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F3CE19" w14:textId="1F17E63D" w:rsidR="003B18D8" w:rsidRPr="007D3230" w:rsidRDefault="00D55FCF" w:rsidP="007D3230">
      <w:pPr>
        <w:pStyle w:val="Prrafodelista"/>
        <w:numPr>
          <w:ilvl w:val="0"/>
          <w:numId w:val="33"/>
        </w:numPr>
        <w:rPr>
          <w:b/>
          <w:bCs/>
          <w:lang w:val="en-US"/>
        </w:rPr>
      </w:pPr>
      <w:r w:rsidRPr="007D3230">
        <w:rPr>
          <w:b/>
          <w:bCs/>
          <w:lang w:val="en-US"/>
        </w:rPr>
        <w:t xml:space="preserve">Supplementary </w:t>
      </w:r>
    </w:p>
    <w:p w14:paraId="079E28EA" w14:textId="77777777" w:rsidR="003B18D8" w:rsidRDefault="003B18D8" w:rsidP="003B18D8">
      <w:pPr>
        <w:jc w:val="center"/>
      </w:pPr>
      <w:r>
        <w:rPr>
          <w:noProof/>
          <w:lang w:eastAsia="es-ES"/>
        </w:rPr>
        <w:drawing>
          <wp:inline distT="0" distB="0" distL="0" distR="0" wp14:anchorId="3E5657AB" wp14:editId="03D644F1">
            <wp:extent cx="5113538" cy="5388781"/>
            <wp:effectExtent l="0" t="0" r="5080" b="0"/>
            <wp:docPr id="1625121318" name="Imagen 31" descr="Diagram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5121318" name="Imagen 31" descr="Diagrama&#10;&#10;El contenido generado por IA puede ser incorrecto."/>
                    <pic:cNvPicPr/>
                  </pic:nvPicPr>
                  <pic:blipFill rotWithShape="1">
                    <a:blip r:embed="rId8" cstate="print">
                      <a:extLst>
                        <a:ext uri="{28A0092B-C50C-407E-A947-70E740481C1C}">
                          <a14:useLocalDpi xmlns:a14="http://schemas.microsoft.com/office/drawing/2010/main" val="0"/>
                        </a:ext>
                      </a:extLst>
                    </a:blip>
                    <a:srcRect l="16183" r="17389"/>
                    <a:stretch/>
                  </pic:blipFill>
                  <pic:spPr bwMode="auto">
                    <a:xfrm>
                      <a:off x="0" y="0"/>
                      <a:ext cx="5146241" cy="5423245"/>
                    </a:xfrm>
                    <a:prstGeom prst="rect">
                      <a:avLst/>
                    </a:prstGeom>
                    <a:ln>
                      <a:noFill/>
                    </a:ln>
                    <a:extLst>
                      <a:ext uri="{53640926-AAD7-44D8-BBD7-CCE9431645EC}">
                        <a14:shadowObscured xmlns:a14="http://schemas.microsoft.com/office/drawing/2010/main"/>
                      </a:ext>
                    </a:extLst>
                  </pic:spPr>
                </pic:pic>
              </a:graphicData>
            </a:graphic>
          </wp:inline>
        </w:drawing>
      </w:r>
      <w:bookmarkStart w:id="0" w:name="_Ref137209165"/>
    </w:p>
    <w:p w14:paraId="0C748C9D" w14:textId="77777777" w:rsidR="003B18D8" w:rsidRPr="007E78DE" w:rsidRDefault="003B18D8" w:rsidP="003B18D8">
      <w:pPr>
        <w:rPr>
          <w:lang w:val="en-US"/>
        </w:rPr>
      </w:pPr>
      <w:r w:rsidRPr="007E78DE">
        <w:rPr>
          <w:rFonts w:ascii="Trebuchet MS" w:hAnsi="Trebuchet MS"/>
          <w:b/>
          <w:iCs/>
          <w:sz w:val="18"/>
          <w:szCs w:val="18"/>
          <w:lang w:val="en-US"/>
        </w:rPr>
        <w:t xml:space="preserve">Supplementary Figure </w:t>
      </w:r>
      <w:r w:rsidRPr="005F2C94">
        <w:rPr>
          <w:rFonts w:ascii="Trebuchet MS" w:hAnsi="Trebuchet MS"/>
          <w:b/>
          <w:iCs/>
          <w:sz w:val="18"/>
          <w:szCs w:val="18"/>
        </w:rPr>
        <w:fldChar w:fldCharType="begin"/>
      </w:r>
      <w:r w:rsidRPr="007E78DE">
        <w:rPr>
          <w:rFonts w:ascii="Trebuchet MS" w:hAnsi="Trebuchet MS"/>
          <w:b/>
          <w:iCs/>
          <w:sz w:val="18"/>
          <w:szCs w:val="18"/>
          <w:lang w:val="en-US"/>
        </w:rPr>
        <w:instrText xml:space="preserve"> SEQ Supplementary_Figure \* ARABIC </w:instrText>
      </w:r>
      <w:r w:rsidRPr="005F2C94">
        <w:rPr>
          <w:rFonts w:ascii="Trebuchet MS" w:hAnsi="Trebuchet MS"/>
          <w:b/>
          <w:iCs/>
          <w:sz w:val="18"/>
          <w:szCs w:val="18"/>
        </w:rPr>
        <w:fldChar w:fldCharType="separate"/>
      </w:r>
      <w:r w:rsidRPr="007E78DE">
        <w:rPr>
          <w:rFonts w:ascii="Trebuchet MS" w:hAnsi="Trebuchet MS"/>
          <w:b/>
          <w:iCs/>
          <w:noProof/>
          <w:sz w:val="18"/>
          <w:szCs w:val="18"/>
          <w:lang w:val="en-US"/>
        </w:rPr>
        <w:t>1</w:t>
      </w:r>
      <w:r w:rsidRPr="005F2C94">
        <w:rPr>
          <w:rFonts w:ascii="Trebuchet MS" w:hAnsi="Trebuchet MS"/>
          <w:b/>
          <w:iCs/>
          <w:noProof/>
          <w:sz w:val="18"/>
          <w:szCs w:val="18"/>
        </w:rPr>
        <w:fldChar w:fldCharType="end"/>
      </w:r>
      <w:bookmarkEnd w:id="0"/>
      <w:r w:rsidRPr="007E78DE">
        <w:rPr>
          <w:rFonts w:ascii="Trebuchet MS" w:hAnsi="Trebuchet MS"/>
          <w:b/>
          <w:iCs/>
          <w:sz w:val="18"/>
          <w:szCs w:val="18"/>
          <w:lang w:val="en-US"/>
        </w:rPr>
        <w:t>. Schematic representation of solvent casting (</w:t>
      </w:r>
      <w:proofErr w:type="gramStart"/>
      <w:r w:rsidRPr="007E78DE">
        <w:rPr>
          <w:rFonts w:ascii="Trebuchet MS" w:hAnsi="Trebuchet MS"/>
          <w:b/>
          <w:iCs/>
          <w:sz w:val="18"/>
          <w:szCs w:val="18"/>
          <w:lang w:val="en-US"/>
        </w:rPr>
        <w:t>A,B</w:t>
      </w:r>
      <w:proofErr w:type="gramEnd"/>
      <w:r w:rsidRPr="007E78DE">
        <w:rPr>
          <w:rFonts w:ascii="Trebuchet MS" w:hAnsi="Trebuchet MS"/>
          <w:b/>
          <w:iCs/>
          <w:sz w:val="18"/>
          <w:szCs w:val="18"/>
          <w:lang w:val="en-US"/>
        </w:rPr>
        <w:t>) and dip coating (</w:t>
      </w:r>
      <w:proofErr w:type="gramStart"/>
      <w:r w:rsidRPr="007E78DE">
        <w:rPr>
          <w:rFonts w:ascii="Trebuchet MS" w:hAnsi="Trebuchet MS"/>
          <w:b/>
          <w:iCs/>
          <w:sz w:val="18"/>
          <w:szCs w:val="18"/>
          <w:lang w:val="en-US"/>
        </w:rPr>
        <w:t>C,D</w:t>
      </w:r>
      <w:proofErr w:type="gramEnd"/>
      <w:r w:rsidRPr="007E78DE">
        <w:rPr>
          <w:rFonts w:ascii="Trebuchet MS" w:hAnsi="Trebuchet MS"/>
          <w:b/>
          <w:iCs/>
          <w:sz w:val="18"/>
          <w:szCs w:val="18"/>
          <w:lang w:val="en-US"/>
        </w:rPr>
        <w:t>) techniques. Drug-releasing polymer films used for screening, DSC, and XRD (</w:t>
      </w:r>
      <w:proofErr w:type="gramStart"/>
      <w:r w:rsidRPr="007E78DE">
        <w:rPr>
          <w:rFonts w:ascii="Trebuchet MS" w:hAnsi="Trebuchet MS"/>
          <w:b/>
          <w:iCs/>
          <w:sz w:val="18"/>
          <w:szCs w:val="18"/>
          <w:lang w:val="en-US"/>
        </w:rPr>
        <w:t>A,B</w:t>
      </w:r>
      <w:proofErr w:type="gramEnd"/>
      <w:r w:rsidRPr="007E78DE">
        <w:rPr>
          <w:rFonts w:ascii="Trebuchet MS" w:hAnsi="Trebuchet MS"/>
          <w:b/>
          <w:iCs/>
          <w:sz w:val="18"/>
          <w:szCs w:val="18"/>
          <w:lang w:val="en-US"/>
        </w:rPr>
        <w:t>). Bilayer drug-releasing polymer coatings used for screening (</w:t>
      </w:r>
      <w:proofErr w:type="gramStart"/>
      <w:r w:rsidRPr="007E78DE">
        <w:rPr>
          <w:rFonts w:ascii="Trebuchet MS" w:hAnsi="Trebuchet MS"/>
          <w:b/>
          <w:iCs/>
          <w:sz w:val="18"/>
          <w:szCs w:val="18"/>
          <w:lang w:val="en-US"/>
        </w:rPr>
        <w:t>C,D</w:t>
      </w:r>
      <w:proofErr w:type="gramEnd"/>
      <w:r w:rsidRPr="007E78DE">
        <w:rPr>
          <w:rFonts w:ascii="Trebuchet MS" w:hAnsi="Trebuchet MS"/>
          <w:b/>
          <w:iCs/>
          <w:sz w:val="18"/>
          <w:szCs w:val="18"/>
          <w:lang w:val="en-US"/>
        </w:rPr>
        <w:t>). Drug-releasing polymer films or coatings modified with acetone to evaluate the effect of the organic solvent of the top layer on the bottom layer (</w:t>
      </w:r>
      <w:proofErr w:type="gramStart"/>
      <w:r w:rsidRPr="007E78DE">
        <w:rPr>
          <w:rFonts w:ascii="Trebuchet MS" w:hAnsi="Trebuchet MS"/>
          <w:b/>
          <w:iCs/>
          <w:sz w:val="18"/>
          <w:szCs w:val="18"/>
          <w:lang w:val="en-US"/>
        </w:rPr>
        <w:t>B,D</w:t>
      </w:r>
      <w:proofErr w:type="gramEnd"/>
      <w:r w:rsidRPr="007E78DE">
        <w:rPr>
          <w:rFonts w:ascii="Trebuchet MS" w:hAnsi="Trebuchet MS"/>
          <w:b/>
          <w:iCs/>
          <w:sz w:val="18"/>
          <w:szCs w:val="18"/>
          <w:lang w:val="en-US"/>
        </w:rPr>
        <w:t xml:space="preserve">). </w:t>
      </w:r>
    </w:p>
    <w:p w14:paraId="71705D46" w14:textId="0F3AEDCC" w:rsidR="003B18D8" w:rsidRPr="00123E02" w:rsidRDefault="003B18D8" w:rsidP="003B18D8">
      <w:pPr>
        <w:rPr>
          <w:lang w:val="en-US"/>
        </w:rPr>
      </w:pPr>
      <w:r w:rsidRPr="00123E02">
        <w:rPr>
          <w:rFonts w:ascii="Trebuchet MS" w:hAnsi="Trebuchet MS"/>
          <w:b/>
          <w:bCs/>
          <w:sz w:val="18"/>
          <w:szCs w:val="18"/>
          <w:lang w:val="en-US"/>
        </w:rPr>
        <w:t>Abbreviations:</w:t>
      </w:r>
      <w:r w:rsidRPr="00123E02">
        <w:rPr>
          <w:rFonts w:ascii="Trebuchet MS" w:hAnsi="Trebuchet MS"/>
          <w:sz w:val="18"/>
          <w:szCs w:val="18"/>
          <w:lang w:val="en-US"/>
        </w:rPr>
        <w:t xml:space="preserve"> CLX: Celecoxib. DEX: Dexamethasone. DCM: Dichloromethane.</w:t>
      </w:r>
      <w:r w:rsidRPr="00123E02">
        <w:rPr>
          <w:lang w:val="en-US"/>
        </w:rPr>
        <w:t xml:space="preserve"> </w:t>
      </w:r>
      <w:r w:rsidRPr="00123E02">
        <w:rPr>
          <w:rFonts w:ascii="Trebuchet MS" w:hAnsi="Trebuchet MS"/>
          <w:sz w:val="18"/>
          <w:szCs w:val="18"/>
          <w:lang w:val="en-US"/>
        </w:rPr>
        <w:t xml:space="preserve">Created with </w:t>
      </w:r>
      <w:r w:rsidRPr="00123E02">
        <w:rPr>
          <w:rFonts w:ascii="Trebuchet MS" w:hAnsi="Trebuchet MS"/>
          <w:sz w:val="18"/>
          <w:szCs w:val="18"/>
          <w:u w:val="single"/>
          <w:lang w:val="en-US"/>
        </w:rPr>
        <w:t>https://www.biorender.com/</w:t>
      </w:r>
    </w:p>
    <w:p w14:paraId="0AF66A3D" w14:textId="77777777" w:rsidR="003B18D8" w:rsidRPr="005F2C94" w:rsidRDefault="003B18D8" w:rsidP="003B18D8">
      <w:pPr>
        <w:jc w:val="center"/>
      </w:pPr>
      <w:r>
        <w:rPr>
          <w:noProof/>
          <w:lang w:eastAsia="es-ES"/>
        </w:rPr>
        <w:drawing>
          <wp:inline distT="0" distB="0" distL="0" distR="0" wp14:anchorId="16920604" wp14:editId="50AAF5BA">
            <wp:extent cx="2666816" cy="2160000"/>
            <wp:effectExtent l="0" t="0" r="635" b="0"/>
            <wp:docPr id="1830871962" name="Imagen 32" descr="Gráfico, Gráfico de barras&#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0871962" name="Imagen 32" descr="Gráfico, Gráfico de barras&#10;&#10;El contenido generado por IA puede ser incorrecto."/>
                    <pic:cNvPicPr/>
                  </pic:nvPicPr>
                  <pic:blipFill>
                    <a:blip r:embed="rId9" cstate="print">
                      <a:extLst>
                        <a:ext uri="{28A0092B-C50C-407E-A947-70E740481C1C}">
                          <a14:useLocalDpi xmlns:a14="http://schemas.microsoft.com/office/drawing/2010/main" val="0"/>
                        </a:ext>
                      </a:extLst>
                    </a:blip>
                    <a:stretch>
                      <a:fillRect/>
                    </a:stretch>
                  </pic:blipFill>
                  <pic:spPr>
                    <a:xfrm>
                      <a:off x="0" y="0"/>
                      <a:ext cx="2666816" cy="2160000"/>
                    </a:xfrm>
                    <a:prstGeom prst="rect">
                      <a:avLst/>
                    </a:prstGeom>
                  </pic:spPr>
                </pic:pic>
              </a:graphicData>
            </a:graphic>
          </wp:inline>
        </w:drawing>
      </w:r>
    </w:p>
    <w:p w14:paraId="2A565B96" w14:textId="26A42537" w:rsidR="003B18D8" w:rsidRPr="00123E02" w:rsidRDefault="003B18D8" w:rsidP="003B18D8">
      <w:pPr>
        <w:rPr>
          <w:rFonts w:ascii="Trebuchet MS" w:hAnsi="Trebuchet MS"/>
          <w:b/>
          <w:iCs/>
          <w:sz w:val="18"/>
          <w:szCs w:val="18"/>
          <w:lang w:val="en-US"/>
        </w:rPr>
      </w:pPr>
      <w:r w:rsidRPr="00123E02">
        <w:rPr>
          <w:rFonts w:ascii="Trebuchet MS" w:hAnsi="Trebuchet MS"/>
          <w:b/>
          <w:iCs/>
          <w:sz w:val="18"/>
          <w:szCs w:val="18"/>
          <w:lang w:val="en-US"/>
        </w:rPr>
        <w:t xml:space="preserve">Supplementary Figure </w:t>
      </w:r>
      <w:r w:rsidRPr="005F2C94">
        <w:rPr>
          <w:rFonts w:ascii="Trebuchet MS" w:hAnsi="Trebuchet MS"/>
          <w:b/>
          <w:iCs/>
          <w:sz w:val="18"/>
          <w:szCs w:val="18"/>
        </w:rPr>
        <w:fldChar w:fldCharType="begin"/>
      </w:r>
      <w:r w:rsidRPr="00123E02">
        <w:rPr>
          <w:rFonts w:ascii="Trebuchet MS" w:hAnsi="Trebuchet MS"/>
          <w:b/>
          <w:iCs/>
          <w:sz w:val="18"/>
          <w:szCs w:val="18"/>
          <w:lang w:val="en-US"/>
        </w:rPr>
        <w:instrText xml:space="preserve"> SEQ Supplementary_Figure \* ARABIC </w:instrText>
      </w:r>
      <w:r w:rsidRPr="005F2C94">
        <w:rPr>
          <w:rFonts w:ascii="Trebuchet MS" w:hAnsi="Trebuchet MS"/>
          <w:b/>
          <w:iCs/>
          <w:sz w:val="18"/>
          <w:szCs w:val="18"/>
        </w:rPr>
        <w:fldChar w:fldCharType="separate"/>
      </w:r>
      <w:r w:rsidRPr="00123E02">
        <w:rPr>
          <w:rFonts w:ascii="Trebuchet MS" w:hAnsi="Trebuchet MS"/>
          <w:b/>
          <w:iCs/>
          <w:noProof/>
          <w:sz w:val="18"/>
          <w:szCs w:val="18"/>
          <w:lang w:val="en-US"/>
        </w:rPr>
        <w:t>2</w:t>
      </w:r>
      <w:r w:rsidRPr="005F2C94">
        <w:rPr>
          <w:rFonts w:ascii="Trebuchet MS" w:hAnsi="Trebuchet MS"/>
          <w:b/>
          <w:iCs/>
          <w:noProof/>
          <w:sz w:val="18"/>
          <w:szCs w:val="18"/>
        </w:rPr>
        <w:fldChar w:fldCharType="end"/>
      </w:r>
      <w:r w:rsidRPr="00123E02">
        <w:rPr>
          <w:rFonts w:ascii="Trebuchet MS" w:hAnsi="Trebuchet MS"/>
          <w:b/>
          <w:iCs/>
          <w:sz w:val="18"/>
          <w:szCs w:val="18"/>
          <w:lang w:val="en-US"/>
        </w:rPr>
        <w:t xml:space="preserve">. AlamarBlue™ cell viability assay showing the effects of different dilutions of the release media in RPMI on cell viability in vitro. </w:t>
      </w:r>
    </w:p>
    <w:p w14:paraId="6F116FAE" w14:textId="3E8EBEA8" w:rsidR="003B18D8" w:rsidRDefault="003B18D8" w:rsidP="00E3123C">
      <w:pPr>
        <w:pStyle w:val="Textobase"/>
      </w:pPr>
      <w:r w:rsidRPr="005F2C94">
        <w:rPr>
          <w:rFonts w:ascii="Trebuchet MS" w:hAnsi="Trebuchet MS"/>
          <w:b/>
          <w:bCs/>
          <w:sz w:val="18"/>
          <w:szCs w:val="18"/>
        </w:rPr>
        <w:t>Abbreviations:</w:t>
      </w:r>
      <w:r w:rsidRPr="005F2C94">
        <w:rPr>
          <w:rFonts w:ascii="Trebuchet MS" w:hAnsi="Trebuchet MS"/>
          <w:sz w:val="18"/>
          <w:szCs w:val="18"/>
        </w:rPr>
        <w:t xml:space="preserve"> M0: Unactivated macrophages. Values represent the mean ± standard deviation (n=2).</w:t>
      </w:r>
    </w:p>
    <w:p w14:paraId="050230BD" w14:textId="5736F964" w:rsidR="003B18D8" w:rsidRPr="005F2C94" w:rsidRDefault="003B18D8" w:rsidP="003B18D8">
      <w:pPr>
        <w:jc w:val="center"/>
      </w:pPr>
      <w:r>
        <w:rPr>
          <w:noProof/>
          <w:lang w:eastAsia="es-ES"/>
        </w:rPr>
        <w:lastRenderedPageBreak/>
        <w:drawing>
          <wp:inline distT="0" distB="0" distL="0" distR="0" wp14:anchorId="7ED1E438" wp14:editId="6D31BF72">
            <wp:extent cx="3940657" cy="2084400"/>
            <wp:effectExtent l="0" t="0" r="0" b="0"/>
            <wp:docPr id="1068891553" name="Imagen 39" descr="Gráfico, Gráfico de líneas, Gráfico de cajas y bigotes&#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8891553" name="Imagen 39" descr="Gráfico, Gráfico de líneas, Gráfico de cajas y bigotes&#10;&#10;Descripción generada automáticament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940657" cy="2084400"/>
                    </a:xfrm>
                    <a:prstGeom prst="rect">
                      <a:avLst/>
                    </a:prstGeom>
                  </pic:spPr>
                </pic:pic>
              </a:graphicData>
            </a:graphic>
          </wp:inline>
        </w:drawing>
      </w:r>
    </w:p>
    <w:p w14:paraId="40146BF2" w14:textId="05A09B78" w:rsidR="003B18D8" w:rsidRPr="005F2C94" w:rsidRDefault="003B18D8" w:rsidP="003B18D8">
      <w:pPr>
        <w:pStyle w:val="FigurasyTablas"/>
        <w:jc w:val="both"/>
        <w:rPr>
          <w:lang w:val="en-US"/>
        </w:rPr>
      </w:pPr>
      <w:r w:rsidRPr="00123E02">
        <w:rPr>
          <w:lang w:val="en-US"/>
        </w:rPr>
        <w:t xml:space="preserve">Supplementary Figure </w:t>
      </w:r>
      <w:r w:rsidRPr="005F2C94">
        <w:rPr>
          <w:b w:val="0"/>
          <w:iCs w:val="0"/>
        </w:rPr>
        <w:fldChar w:fldCharType="begin"/>
      </w:r>
      <w:r w:rsidRPr="00123E02">
        <w:rPr>
          <w:lang w:val="en-US"/>
        </w:rPr>
        <w:instrText xml:space="preserve"> SEQ Supplementary_Figure \* ARABIC </w:instrText>
      </w:r>
      <w:r w:rsidRPr="005F2C94">
        <w:rPr>
          <w:b w:val="0"/>
          <w:iCs w:val="0"/>
        </w:rPr>
        <w:fldChar w:fldCharType="separate"/>
      </w:r>
      <w:r w:rsidRPr="00123E02">
        <w:rPr>
          <w:noProof/>
          <w:lang w:val="en-US"/>
        </w:rPr>
        <w:t>3</w:t>
      </w:r>
      <w:r w:rsidRPr="005F2C94">
        <w:rPr>
          <w:b w:val="0"/>
          <w:iCs w:val="0"/>
          <w:noProof/>
        </w:rPr>
        <w:fldChar w:fldCharType="end"/>
      </w:r>
      <w:r w:rsidRPr="00123E02">
        <w:rPr>
          <w:lang w:val="en-US"/>
        </w:rPr>
        <w:t xml:space="preserve">. </w:t>
      </w:r>
      <w:r w:rsidRPr="005F2C94">
        <w:rPr>
          <w:lang w:val="en-US"/>
        </w:rPr>
        <w:t>Release kinetics of DEX expressed as the total percentage of drug released (%) from PLGA prepared at different concentrations ranging from 50 to 90 mg/mL with varying drug loadings but keeping the drug concentration constant at 5 mg/</w:t>
      </w:r>
      <w:proofErr w:type="spellStart"/>
      <w:r w:rsidRPr="005F2C94">
        <w:rPr>
          <w:lang w:val="en-US"/>
        </w:rPr>
        <w:t>mL.</w:t>
      </w:r>
      <w:proofErr w:type="spellEnd"/>
    </w:p>
    <w:p w14:paraId="1CA870F5" w14:textId="4BA437E4" w:rsidR="003B18D8" w:rsidRDefault="003B18D8" w:rsidP="001D2DB3">
      <w:pPr>
        <w:pStyle w:val="Textobase"/>
        <w:rPr>
          <w:rFonts w:ascii="Trebuchet MS" w:hAnsi="Trebuchet MS"/>
          <w:sz w:val="18"/>
          <w:szCs w:val="18"/>
        </w:rPr>
      </w:pPr>
      <w:r w:rsidRPr="005F2C94">
        <w:rPr>
          <w:rFonts w:ascii="Trebuchet MS" w:hAnsi="Trebuchet MS"/>
          <w:b/>
          <w:bCs/>
          <w:sz w:val="18"/>
          <w:szCs w:val="18"/>
        </w:rPr>
        <w:t>Abbreviations:</w:t>
      </w:r>
      <w:r w:rsidRPr="005F2C94">
        <w:rPr>
          <w:rFonts w:ascii="Trebuchet MS" w:hAnsi="Trebuchet MS"/>
          <w:sz w:val="18"/>
          <w:szCs w:val="18"/>
        </w:rPr>
        <w:t xml:space="preserve"> DEX: Dexamethasone. PLGA: Poly(lactic-co-glycolic) acid. mg: milligrams. mL: milliliters. Values represent the mean ± standard deviation (n=3).</w:t>
      </w:r>
    </w:p>
    <w:p w14:paraId="67F9BC94" w14:textId="7600FA6B" w:rsidR="003B4D14" w:rsidRDefault="00D01C5A" w:rsidP="003B4D14">
      <w:pPr>
        <w:jc w:val="center"/>
        <w:rPr>
          <w:lang w:val="en-US"/>
        </w:rPr>
      </w:pPr>
      <w:r>
        <w:rPr>
          <w:noProof/>
          <w:lang w:eastAsia="es-ES"/>
        </w:rPr>
        <mc:AlternateContent>
          <mc:Choice Requires="wps">
            <w:drawing>
              <wp:anchor distT="0" distB="0" distL="114300" distR="114300" simplePos="0" relativeHeight="251677696" behindDoc="0" locked="0" layoutInCell="1" allowOverlap="1" wp14:anchorId="7DDF8B6D" wp14:editId="39B67471">
                <wp:simplePos x="0" y="0"/>
                <wp:positionH relativeFrom="column">
                  <wp:posOffset>768350</wp:posOffset>
                </wp:positionH>
                <wp:positionV relativeFrom="paragraph">
                  <wp:posOffset>2540</wp:posOffset>
                </wp:positionV>
                <wp:extent cx="1029335" cy="4081780"/>
                <wp:effectExtent l="0" t="0" r="0" b="0"/>
                <wp:wrapNone/>
                <wp:docPr id="1350022201" name="Cuadro de texto 6"/>
                <wp:cNvGraphicFramePr/>
                <a:graphic xmlns:a="http://schemas.openxmlformats.org/drawingml/2006/main">
                  <a:graphicData uri="http://schemas.microsoft.com/office/word/2010/wordprocessingShape">
                    <wps:wsp>
                      <wps:cNvSpPr txBox="1"/>
                      <wps:spPr>
                        <a:xfrm>
                          <a:off x="0" y="0"/>
                          <a:ext cx="1029335" cy="4081780"/>
                        </a:xfrm>
                        <a:prstGeom prst="rect">
                          <a:avLst/>
                        </a:prstGeom>
                        <a:noFill/>
                        <a:ln w="6350">
                          <a:noFill/>
                        </a:ln>
                      </wps:spPr>
                      <wps:txbx>
                        <w:txbxContent>
                          <w:p w14:paraId="3DBB20D4" w14:textId="77777777" w:rsidR="00053C36" w:rsidRDefault="00053C36" w:rsidP="00D01C5A">
                            <w:pPr>
                              <w:pStyle w:val="Base"/>
                              <w:jc w:val="left"/>
                            </w:pPr>
                            <w:r>
                              <w:t>A.</w:t>
                            </w:r>
                          </w:p>
                          <w:p w14:paraId="4EE72A06" w14:textId="77777777" w:rsidR="00053C36" w:rsidRDefault="00053C36" w:rsidP="00D01C5A">
                            <w:pPr>
                              <w:pStyle w:val="Base"/>
                              <w:jc w:val="left"/>
                            </w:pPr>
                          </w:p>
                          <w:p w14:paraId="15440D30" w14:textId="77777777" w:rsidR="00053C36" w:rsidRDefault="00053C36" w:rsidP="00D01C5A">
                            <w:pPr>
                              <w:pStyle w:val="Base"/>
                              <w:jc w:val="left"/>
                            </w:pPr>
                          </w:p>
                          <w:p w14:paraId="6EBA9837" w14:textId="77777777" w:rsidR="00053C36" w:rsidRDefault="00053C36" w:rsidP="00D01C5A">
                            <w:pPr>
                              <w:pStyle w:val="Base"/>
                              <w:jc w:val="left"/>
                            </w:pPr>
                          </w:p>
                          <w:p w14:paraId="076E7583" w14:textId="77777777" w:rsidR="00053C36" w:rsidRDefault="00053C36" w:rsidP="00D01C5A">
                            <w:pPr>
                              <w:pStyle w:val="Base"/>
                              <w:jc w:val="left"/>
                            </w:pPr>
                          </w:p>
                          <w:p w14:paraId="339EDBE9" w14:textId="77777777" w:rsidR="00053C36" w:rsidRDefault="00053C36" w:rsidP="00D01C5A">
                            <w:pPr>
                              <w:pStyle w:val="Base"/>
                              <w:jc w:val="left"/>
                            </w:pPr>
                          </w:p>
                          <w:p w14:paraId="706751C2" w14:textId="77777777" w:rsidR="00053C36" w:rsidRDefault="00053C36" w:rsidP="00D01C5A">
                            <w:pPr>
                              <w:pStyle w:val="Base"/>
                              <w:jc w:val="left"/>
                            </w:pPr>
                          </w:p>
                          <w:p w14:paraId="46B870B1" w14:textId="77777777" w:rsidR="00053C36" w:rsidRDefault="00053C36" w:rsidP="00D01C5A">
                            <w:pPr>
                              <w:pStyle w:val="Base"/>
                              <w:jc w:val="left"/>
                            </w:pPr>
                          </w:p>
                          <w:p w14:paraId="34901674" w14:textId="77777777" w:rsidR="00053C36" w:rsidRDefault="00053C36" w:rsidP="00D01C5A">
                            <w:pPr>
                              <w:pStyle w:val="Base"/>
                              <w:ind w:firstLine="0"/>
                              <w:jc w:val="left"/>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7DDF8B6D" id="_x0000_t202" coordsize="21600,21600" o:spt="202" path="m,l,21600r21600,l21600,xe">
                <v:stroke joinstyle="miter"/>
                <v:path gradientshapeok="t" o:connecttype="rect"/>
              </v:shapetype>
              <v:shape id="Cuadro de texto 6" o:spid="_x0000_s1026" type="#_x0000_t202" style="position:absolute;left:0;text-align:left;margin-left:60.5pt;margin-top:.2pt;width:81.05pt;height:321.4pt;z-index:2516776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ThUAFwIAAC0EAAAOAAAAZHJzL2Uyb0RvYy54bWysU8lu2zAQvRfIPxC8x5K3xBEsB24CFwWM&#13;&#10;JIBT5ExTpCWA4rAkbcn9+g4peUHaU9ELNdTs7z3OH9takYOwrgKd0+EgpURoDkWldzn98b66nVHi&#13;&#10;PNMFU6BFTo/C0cfFzZd5YzIxghJUISzBItpljclp6b3JksTxUtTMDcAIjU4JtmYer3aXFJY1WL1W&#13;&#10;yShN75IGbGEscOEc/n3unHQR60spuH+V0glPVE5xNh9PG89tOJPFnGU7y0xZ8X4M9g9T1KzS2PRc&#13;&#10;6pl5Rva2+qNUXXELDqQfcKgTkLLiIu6A2wzTT9tsSmZE3AXBceYMk/t/ZfnLYWPeLPHtV2iRwABI&#13;&#10;Y1zm8GfYp5W2Dl+clKAfITyeYROtJzwkpaOH8XhKCUffJJ0N72cR2OSSbqzz3wTUJBg5tchLhIsd&#13;&#10;1s5jSww9hYRuGlaVUpEbpUmT07vxNI0JZw9mKI2Jl2GD5dtt22+wheKIi1noOHeGrypsvmbOvzGL&#13;&#10;JOMuKFz/iodUgE2gtygpwf762/8Qj9ijl5IGRZNT93PPrKBEfdfIysNwMgkqi5fJ9H6EF3vt2V57&#13;&#10;9L5+AtTlEJ+I4dEM8V6dTGmh/kB9L0NXdDHNsXdO/cl88p2U8X1wsVzGINSVYX6tN4aH0gHOAO17&#13;&#10;+8Gs6fH3SN0LnOTFsk80dLEdEcu9B1lFjgLAHao97qjJSF3/foLor+8x6vLKF78BAAD//wMAUEsD&#13;&#10;BBQABgAIAAAAIQBTnlUl5AAAAA0BAAAPAAAAZHJzL2Rvd25yZXYueG1sTI/BTsMwEETvSPyDtUjc&#13;&#10;qBO3VFEap6qCKiQEh5ZeuDmxm0TY6xC7beDrWU7lstJoNLPzivXkLDubMfQeJaSzBJjBxuseWwmH&#13;&#10;9+1DBixEhVpZj0bCtwmwLm9vCpVrf8GdOe9jy6gEQ64kdDEOOeeh6YxTYeYHg+Qd/ehUJDm2XI/q&#13;&#10;QuXOcpEkS+5Uj/ShU4OpOtN87k9Owku1fVO7Wrjsx1bPr8fN8HX4eJTy/m56WtHZrIBFM8VrAv4Y&#13;&#10;aD+UNKz2J9SBWdIiJaAoYQGMbJHNU2C1hOViLoCXBf9PUf4CAAD//wMAUEsBAi0AFAAGAAgAAAAh&#13;&#10;ALaDOJL+AAAA4QEAABMAAAAAAAAAAAAAAAAAAAAAAFtDb250ZW50X1R5cGVzXS54bWxQSwECLQAU&#13;&#10;AAYACAAAACEAOP0h/9YAAACUAQAACwAAAAAAAAAAAAAAAAAvAQAAX3JlbHMvLnJlbHNQSwECLQAU&#13;&#10;AAYACAAAACEATU4VABcCAAAtBAAADgAAAAAAAAAAAAAAAAAuAgAAZHJzL2Uyb0RvYy54bWxQSwEC&#13;&#10;LQAUAAYACAAAACEAU55VJeQAAAANAQAADwAAAAAAAAAAAAAAAABxBAAAZHJzL2Rvd25yZXYueG1s&#13;&#10;UEsFBgAAAAAEAAQA8wAAAIIFAAAAAA==&#13;&#10;" filled="f" stroked="f" strokeweight=".5pt">
                <v:textbox>
                  <w:txbxContent>
                    <w:p w14:paraId="3DBB20D4" w14:textId="77777777" w:rsidR="00053C36" w:rsidRDefault="00053C36" w:rsidP="00D01C5A">
                      <w:pPr>
                        <w:pStyle w:val="Base"/>
                        <w:jc w:val="left"/>
                      </w:pPr>
                      <w:r>
                        <w:t>A.</w:t>
                      </w:r>
                    </w:p>
                    <w:p w14:paraId="4EE72A06" w14:textId="77777777" w:rsidR="00053C36" w:rsidRDefault="00053C36" w:rsidP="00D01C5A">
                      <w:pPr>
                        <w:pStyle w:val="Base"/>
                        <w:jc w:val="left"/>
                      </w:pPr>
                    </w:p>
                    <w:p w14:paraId="15440D30" w14:textId="77777777" w:rsidR="00053C36" w:rsidRDefault="00053C36" w:rsidP="00D01C5A">
                      <w:pPr>
                        <w:pStyle w:val="Base"/>
                        <w:jc w:val="left"/>
                      </w:pPr>
                    </w:p>
                    <w:p w14:paraId="6EBA9837" w14:textId="77777777" w:rsidR="00053C36" w:rsidRDefault="00053C36" w:rsidP="00D01C5A">
                      <w:pPr>
                        <w:pStyle w:val="Base"/>
                        <w:jc w:val="left"/>
                      </w:pPr>
                    </w:p>
                    <w:p w14:paraId="076E7583" w14:textId="77777777" w:rsidR="00053C36" w:rsidRDefault="00053C36" w:rsidP="00D01C5A">
                      <w:pPr>
                        <w:pStyle w:val="Base"/>
                        <w:jc w:val="left"/>
                      </w:pPr>
                    </w:p>
                    <w:p w14:paraId="339EDBE9" w14:textId="77777777" w:rsidR="00053C36" w:rsidRDefault="00053C36" w:rsidP="00D01C5A">
                      <w:pPr>
                        <w:pStyle w:val="Base"/>
                        <w:jc w:val="left"/>
                      </w:pPr>
                    </w:p>
                    <w:p w14:paraId="706751C2" w14:textId="77777777" w:rsidR="00053C36" w:rsidRDefault="00053C36" w:rsidP="00D01C5A">
                      <w:pPr>
                        <w:pStyle w:val="Base"/>
                        <w:jc w:val="left"/>
                      </w:pPr>
                    </w:p>
                    <w:p w14:paraId="46B870B1" w14:textId="77777777" w:rsidR="00053C36" w:rsidRDefault="00053C36" w:rsidP="00D01C5A">
                      <w:pPr>
                        <w:pStyle w:val="Base"/>
                        <w:jc w:val="left"/>
                      </w:pPr>
                    </w:p>
                    <w:p w14:paraId="34901674" w14:textId="77777777" w:rsidR="00053C36" w:rsidRDefault="00053C36" w:rsidP="00D01C5A">
                      <w:pPr>
                        <w:pStyle w:val="Base"/>
                        <w:ind w:firstLine="0"/>
                        <w:jc w:val="left"/>
                      </w:pPr>
                    </w:p>
                  </w:txbxContent>
                </v:textbox>
              </v:shape>
            </w:pict>
          </mc:Fallback>
        </mc:AlternateContent>
      </w:r>
      <w:r w:rsidR="00023419">
        <w:rPr>
          <w:noProof/>
          <w:lang w:eastAsia="es-ES"/>
        </w:rPr>
        <w:drawing>
          <wp:inline distT="0" distB="0" distL="0" distR="0" wp14:anchorId="09217170" wp14:editId="33D6D73F">
            <wp:extent cx="4445000" cy="2705100"/>
            <wp:effectExtent l="0" t="0" r="0" b="0"/>
            <wp:docPr id="1152478475" name="Imagen 11" descr="Gráfico, Gráfico de líneas&#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2478475" name="Imagen 11" descr="Gráfico, Gráfico de líneas&#10;&#10;El contenido generado por IA puede ser incorrecto."/>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445000" cy="2705100"/>
                    </a:xfrm>
                    <a:prstGeom prst="rect">
                      <a:avLst/>
                    </a:prstGeom>
                  </pic:spPr>
                </pic:pic>
              </a:graphicData>
            </a:graphic>
          </wp:inline>
        </w:drawing>
      </w:r>
    </w:p>
    <w:p w14:paraId="293AB879" w14:textId="402E5426" w:rsidR="00D01C5A" w:rsidRDefault="00E40F99" w:rsidP="003B4D14">
      <w:pPr>
        <w:jc w:val="center"/>
        <w:rPr>
          <w:lang w:val="en-US"/>
        </w:rPr>
      </w:pPr>
      <w:r>
        <w:rPr>
          <w:noProof/>
          <w:lang w:eastAsia="es-ES"/>
        </w:rPr>
        <mc:AlternateContent>
          <mc:Choice Requires="wps">
            <w:drawing>
              <wp:anchor distT="0" distB="0" distL="114300" distR="114300" simplePos="0" relativeHeight="251696128" behindDoc="0" locked="0" layoutInCell="1" allowOverlap="1" wp14:anchorId="4C5F0048" wp14:editId="2486A7B0">
                <wp:simplePos x="0" y="0"/>
                <wp:positionH relativeFrom="column">
                  <wp:posOffset>751354</wp:posOffset>
                </wp:positionH>
                <wp:positionV relativeFrom="paragraph">
                  <wp:posOffset>0</wp:posOffset>
                </wp:positionV>
                <wp:extent cx="1029335" cy="4081780"/>
                <wp:effectExtent l="0" t="0" r="0" b="0"/>
                <wp:wrapNone/>
                <wp:docPr id="711628060" name="Cuadro de texto 6"/>
                <wp:cNvGraphicFramePr/>
                <a:graphic xmlns:a="http://schemas.openxmlformats.org/drawingml/2006/main">
                  <a:graphicData uri="http://schemas.microsoft.com/office/word/2010/wordprocessingShape">
                    <wps:wsp>
                      <wps:cNvSpPr txBox="1"/>
                      <wps:spPr>
                        <a:xfrm>
                          <a:off x="0" y="0"/>
                          <a:ext cx="1029335" cy="4081780"/>
                        </a:xfrm>
                        <a:prstGeom prst="rect">
                          <a:avLst/>
                        </a:prstGeom>
                        <a:noFill/>
                        <a:ln w="6350">
                          <a:noFill/>
                        </a:ln>
                      </wps:spPr>
                      <wps:txbx>
                        <w:txbxContent>
                          <w:p w14:paraId="6867A912" w14:textId="77777777" w:rsidR="00E40F99" w:rsidRDefault="00E40F99" w:rsidP="00E40F99">
                            <w:pPr>
                              <w:pStyle w:val="Base"/>
                              <w:jc w:val="left"/>
                            </w:pPr>
                            <w:r>
                              <w:t>B.</w:t>
                            </w:r>
                          </w:p>
                          <w:p w14:paraId="6BCE16FD" w14:textId="77777777" w:rsidR="00E40F99" w:rsidRDefault="00E40F99" w:rsidP="00E40F99">
                            <w:pPr>
                              <w:pStyle w:val="Base"/>
                              <w:ind w:firstLine="0"/>
                              <w:jc w:val="left"/>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C5F0048" id="_x0000_s1027" type="#_x0000_t202" style="position:absolute;left:0;text-align:left;margin-left:59.15pt;margin-top:0;width:81.05pt;height:321.4pt;z-index:2516961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pOz4OGQIAADQEAAAOAAAAZHJzL2Uyb0RvYy54bWysU1tv2yAUfp+0/4B4X+zc2tSKU2WtMk2q&#13;&#10;2krp1GeCIUbCHAYkdvbrd8C5qdvTtBd88Ll/38f8vms02QvnFZiSDgc5JcJwqJTZlvTH2+rLjBIf&#13;&#10;mKmYBiNKehCe3i8+f5q3thAjqEFXwhEsYnzR2pLWIdgiyzyvRcP8AKww6JTgGhbw6rZZ5ViL1Rud&#13;&#10;jfL8JmvBVdYBF97j38feSRepvpSChxcpvQhElxRnC+l06dzEM1vMWbF1zNaKH8dg/zBFw5TBpudS&#13;&#10;jywwsnPqj1KN4g48yDDg0GQgpeIi7YDbDPMP26xrZkXaBcHx9gyT/39l+fN+bV8dCd1X6JDACEhr&#13;&#10;feHxZ9ynk66JX5yUoB8hPJxhE10gPCblo7vxeEoJR98knw1vZwnY7JJunQ/fBDQkGiV1yEuCi+2f&#13;&#10;fMCWGHoKid0MrJTWiRttSFvSm/E0TwlnD2Zog4mXYaMVuk1HVHW1yAaqA+7noKfeW75SOMMT8+GV&#13;&#10;OeQaV0L9hhc8pAbsBUeLkhrcr7/9j/FIAXopaVE7JfU/d8wJSvR3g+TcDSeTKLZ0mUxvR3hx157N&#13;&#10;tcfsmgdAeQ7xpViezBgf9MmUDpp3lPkydkUXMxx7lzSczIfQKxqfCRfLZQpCeVkWnsza8lg6ohoR&#13;&#10;fuvembNHGgIy+AwnlbHiAxt9bM/HchdAqkRVxLlH9Qg/SjMxeHxGUfvX9xR1eeyL3wAAAP//AwBQ&#13;&#10;SwMEFAAGAAgAAAAhAHAS+afkAAAADQEAAA8AAABkcnMvZG93bnJldi54bWxMj0FPwzAMhe9I/IfI&#13;&#10;SNxYujKmqGs6TUUTEoLDxi7c0sZrKxqnNNlW+PWYE1wsPT37+X35enK9OOMYOk8a5rMEBFLtbUeN&#13;&#10;hsPb9k6BCNGQNb0n1PCFAdbF9VVuMusvtMPzPjaCQyhkRkMb45BJGeoWnQkzPyCxd/SjM5Hl2Eg7&#13;&#10;mguHu16mSbKUznTEH1ozYNli/bE/OQ3P5fbV7KrUqe++fHo5bobPw/uD1rc30+OKx2YFIuIU/y7g&#13;&#10;l4H7Q8HFKn8iG0TPeq7ueVUDY7GdqmQBotKwXKQKZJHL/xTFDwAAAP//AwBQSwECLQAUAAYACAAA&#13;&#10;ACEAtoM4kv4AAADhAQAAEwAAAAAAAAAAAAAAAAAAAAAAW0NvbnRlbnRfVHlwZXNdLnhtbFBLAQIt&#13;&#10;ABQABgAIAAAAIQA4/SH/1gAAAJQBAAALAAAAAAAAAAAAAAAAAC8BAABfcmVscy8ucmVsc1BLAQIt&#13;&#10;ABQABgAIAAAAIQCpOz4OGQIAADQEAAAOAAAAAAAAAAAAAAAAAC4CAABkcnMvZTJvRG9jLnhtbFBL&#13;&#10;AQItABQABgAIAAAAIQBwEvmn5AAAAA0BAAAPAAAAAAAAAAAAAAAAAHMEAABkcnMvZG93bnJldi54&#13;&#10;bWxQSwUGAAAAAAQABADzAAAAhAUAAAAA&#13;&#10;" filled="f" stroked="f" strokeweight=".5pt">
                <v:textbox>
                  <w:txbxContent>
                    <w:p w14:paraId="6867A912" w14:textId="77777777" w:rsidR="00E40F99" w:rsidRDefault="00E40F99" w:rsidP="00E40F99">
                      <w:pPr>
                        <w:pStyle w:val="Base"/>
                        <w:jc w:val="left"/>
                      </w:pPr>
                      <w:r>
                        <w:t>B.</w:t>
                      </w:r>
                    </w:p>
                    <w:p w14:paraId="6BCE16FD" w14:textId="77777777" w:rsidR="00E40F99" w:rsidRDefault="00E40F99" w:rsidP="00E40F99">
                      <w:pPr>
                        <w:pStyle w:val="Base"/>
                        <w:ind w:firstLine="0"/>
                        <w:jc w:val="left"/>
                      </w:pPr>
                    </w:p>
                  </w:txbxContent>
                </v:textbox>
              </v:shape>
            </w:pict>
          </mc:Fallback>
        </mc:AlternateContent>
      </w:r>
      <w:r w:rsidR="00D01C5A">
        <w:rPr>
          <w:noProof/>
          <w:lang w:eastAsia="es-ES"/>
        </w:rPr>
        <w:drawing>
          <wp:inline distT="0" distB="0" distL="0" distR="0" wp14:anchorId="691A5ABF" wp14:editId="56B98EC1">
            <wp:extent cx="4622800" cy="2581835"/>
            <wp:effectExtent l="0" t="0" r="0" b="0"/>
            <wp:docPr id="575787490" name="Imagen 12" descr="Gráfico, Gráfico de líneas&#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5787490" name="Imagen 12" descr="Gráfico, Gráfico de líneas&#10;&#10;El contenido generado por IA puede ser incorrecto."/>
                    <pic:cNvPicPr/>
                  </pic:nvPicPr>
                  <pic:blipFill rotWithShape="1">
                    <a:blip r:embed="rId12" cstate="print">
                      <a:extLst>
                        <a:ext uri="{28A0092B-C50C-407E-A947-70E740481C1C}">
                          <a14:useLocalDpi xmlns:a14="http://schemas.microsoft.com/office/drawing/2010/main" val="0"/>
                        </a:ext>
                      </a:extLst>
                    </a:blip>
                    <a:srcRect t="15294"/>
                    <a:stretch/>
                  </pic:blipFill>
                  <pic:spPr bwMode="auto">
                    <a:xfrm>
                      <a:off x="0" y="0"/>
                      <a:ext cx="4622800" cy="2581835"/>
                    </a:xfrm>
                    <a:prstGeom prst="rect">
                      <a:avLst/>
                    </a:prstGeom>
                    <a:ln>
                      <a:noFill/>
                    </a:ln>
                    <a:extLst>
                      <a:ext uri="{53640926-AAD7-44D8-BBD7-CCE9431645EC}">
                        <a14:shadowObscured xmlns:a14="http://schemas.microsoft.com/office/drawing/2010/main"/>
                      </a:ext>
                    </a:extLst>
                  </pic:spPr>
                </pic:pic>
              </a:graphicData>
            </a:graphic>
          </wp:inline>
        </w:drawing>
      </w:r>
    </w:p>
    <w:p w14:paraId="00DE58C6" w14:textId="2B11B606" w:rsidR="00D01C5A" w:rsidRPr="005F2C94" w:rsidRDefault="00D01C5A" w:rsidP="00D01C5A">
      <w:pPr>
        <w:pStyle w:val="FigurasyTablas"/>
        <w:jc w:val="both"/>
        <w:rPr>
          <w:i/>
          <w:lang w:val="en-US"/>
        </w:rPr>
      </w:pPr>
      <w:r w:rsidRPr="00123E02">
        <w:rPr>
          <w:lang w:val="en-US"/>
        </w:rPr>
        <w:t xml:space="preserve">Supplementary Figure </w:t>
      </w:r>
      <w:r w:rsidRPr="005F2C94">
        <w:rPr>
          <w:b w:val="0"/>
          <w:iCs w:val="0"/>
        </w:rPr>
        <w:fldChar w:fldCharType="begin"/>
      </w:r>
      <w:r w:rsidRPr="00123E02">
        <w:rPr>
          <w:lang w:val="en-US"/>
        </w:rPr>
        <w:instrText xml:space="preserve"> SEQ Supplementary_Figure \* ARABIC </w:instrText>
      </w:r>
      <w:r w:rsidRPr="005F2C94">
        <w:rPr>
          <w:b w:val="0"/>
          <w:iCs w:val="0"/>
        </w:rPr>
        <w:fldChar w:fldCharType="separate"/>
      </w:r>
      <w:r w:rsidRPr="00123E02">
        <w:rPr>
          <w:noProof/>
          <w:lang w:val="en-US"/>
        </w:rPr>
        <w:t>4</w:t>
      </w:r>
      <w:r w:rsidRPr="005F2C94">
        <w:rPr>
          <w:b w:val="0"/>
          <w:iCs w:val="0"/>
          <w:noProof/>
        </w:rPr>
        <w:fldChar w:fldCharType="end"/>
      </w:r>
      <w:r w:rsidRPr="00123E02">
        <w:rPr>
          <w:b w:val="0"/>
          <w:iCs w:val="0"/>
          <w:noProof/>
          <w:lang w:val="en-US"/>
        </w:rPr>
        <w:t xml:space="preserve">. </w:t>
      </w:r>
      <w:r w:rsidRPr="005F2C94">
        <w:rPr>
          <w:i/>
          <w:lang w:val="en-US"/>
        </w:rPr>
        <w:t>DSC thermograms (A) and XRD diffractograms (B) of the CLX-releasing prototypes.</w:t>
      </w:r>
    </w:p>
    <w:p w14:paraId="6D0056CE" w14:textId="77777777" w:rsidR="00D01C5A" w:rsidRPr="007E1EB7" w:rsidRDefault="00D01C5A" w:rsidP="00D01C5A">
      <w:pPr>
        <w:pStyle w:val="Base"/>
        <w:ind w:firstLine="0"/>
        <w:rPr>
          <w:rFonts w:ascii="Trebuchet MS" w:hAnsi="Trebuchet MS"/>
          <w:sz w:val="18"/>
          <w:szCs w:val="18"/>
          <w:lang w:val="en-US"/>
        </w:rPr>
      </w:pPr>
      <w:r w:rsidRPr="005F2C94">
        <w:rPr>
          <w:rFonts w:ascii="Trebuchet MS" w:hAnsi="Trebuchet MS"/>
          <w:b/>
          <w:bCs/>
          <w:sz w:val="18"/>
          <w:szCs w:val="18"/>
          <w:lang w:val="en-US"/>
        </w:rPr>
        <w:t>Abbreviations:</w:t>
      </w:r>
      <w:r w:rsidRPr="005F2C94">
        <w:rPr>
          <w:rFonts w:ascii="Trebuchet MS" w:hAnsi="Trebuchet MS"/>
          <w:sz w:val="18"/>
          <w:szCs w:val="18"/>
          <w:lang w:val="en-US"/>
        </w:rPr>
        <w:t xml:space="preserve"> CLX: Celecoxib. PLLA: poly(L-lactide). PCL: poly(caprolactone). mW: milli Watts.</w:t>
      </w:r>
    </w:p>
    <w:p w14:paraId="64CBFE0E" w14:textId="77777777" w:rsidR="00D01C5A" w:rsidRPr="003B4D14" w:rsidRDefault="00D01C5A" w:rsidP="003B4D14">
      <w:pPr>
        <w:jc w:val="center"/>
        <w:rPr>
          <w:lang w:val="en-US"/>
        </w:rPr>
      </w:pPr>
    </w:p>
    <w:p w14:paraId="7A89E190" w14:textId="28377BC0" w:rsidR="001D2DB3" w:rsidRDefault="00D01C5A" w:rsidP="001D2DB3">
      <w:pPr>
        <w:jc w:val="center"/>
        <w:rPr>
          <w:b/>
          <w:bCs/>
          <w:lang w:val="en-US"/>
        </w:rPr>
      </w:pPr>
      <w:r>
        <w:rPr>
          <w:noProof/>
          <w:lang w:eastAsia="es-ES"/>
        </w:rPr>
        <w:lastRenderedPageBreak/>
        <mc:AlternateContent>
          <mc:Choice Requires="wps">
            <w:drawing>
              <wp:anchor distT="0" distB="0" distL="114300" distR="114300" simplePos="0" relativeHeight="251679744" behindDoc="0" locked="0" layoutInCell="1" allowOverlap="1" wp14:anchorId="73933EDA" wp14:editId="279DD36A">
                <wp:simplePos x="0" y="0"/>
                <wp:positionH relativeFrom="column">
                  <wp:posOffset>627529</wp:posOffset>
                </wp:positionH>
                <wp:positionV relativeFrom="paragraph">
                  <wp:posOffset>-116542</wp:posOffset>
                </wp:positionV>
                <wp:extent cx="1029335" cy="4081780"/>
                <wp:effectExtent l="0" t="0" r="0" b="0"/>
                <wp:wrapNone/>
                <wp:docPr id="1221967494" name="Cuadro de texto 6"/>
                <wp:cNvGraphicFramePr/>
                <a:graphic xmlns:a="http://schemas.openxmlformats.org/drawingml/2006/main">
                  <a:graphicData uri="http://schemas.microsoft.com/office/word/2010/wordprocessingShape">
                    <wps:wsp>
                      <wps:cNvSpPr txBox="1"/>
                      <wps:spPr>
                        <a:xfrm>
                          <a:off x="0" y="0"/>
                          <a:ext cx="1029335" cy="4081780"/>
                        </a:xfrm>
                        <a:prstGeom prst="rect">
                          <a:avLst/>
                        </a:prstGeom>
                        <a:noFill/>
                        <a:ln w="6350">
                          <a:noFill/>
                        </a:ln>
                      </wps:spPr>
                      <wps:txbx>
                        <w:txbxContent>
                          <w:p w14:paraId="3DA75E76" w14:textId="77777777" w:rsidR="00053C36" w:rsidRDefault="00053C36" w:rsidP="00D01C5A">
                            <w:pPr>
                              <w:pStyle w:val="Base"/>
                              <w:jc w:val="left"/>
                            </w:pPr>
                            <w:r>
                              <w:t>A.</w:t>
                            </w:r>
                          </w:p>
                          <w:p w14:paraId="58DF9B26" w14:textId="77777777" w:rsidR="00053C36" w:rsidRDefault="00053C36" w:rsidP="00D01C5A">
                            <w:pPr>
                              <w:pStyle w:val="Base"/>
                              <w:jc w:val="left"/>
                            </w:pPr>
                          </w:p>
                          <w:p w14:paraId="154FE92F" w14:textId="77777777" w:rsidR="00053C36" w:rsidRDefault="00053C36" w:rsidP="00D01C5A">
                            <w:pPr>
                              <w:pStyle w:val="Base"/>
                              <w:jc w:val="left"/>
                            </w:pPr>
                          </w:p>
                          <w:p w14:paraId="35B16486" w14:textId="77777777" w:rsidR="00053C36" w:rsidRDefault="00053C36" w:rsidP="00D01C5A">
                            <w:pPr>
                              <w:pStyle w:val="Base"/>
                              <w:jc w:val="left"/>
                            </w:pPr>
                          </w:p>
                          <w:p w14:paraId="716A4836" w14:textId="77777777" w:rsidR="00053C36" w:rsidRDefault="00053C36" w:rsidP="00D01C5A">
                            <w:pPr>
                              <w:pStyle w:val="Base"/>
                              <w:jc w:val="left"/>
                            </w:pPr>
                          </w:p>
                          <w:p w14:paraId="1561302A" w14:textId="77777777" w:rsidR="00053C36" w:rsidRDefault="00053C36" w:rsidP="00D01C5A">
                            <w:pPr>
                              <w:pStyle w:val="Base"/>
                              <w:jc w:val="left"/>
                            </w:pPr>
                          </w:p>
                          <w:p w14:paraId="4C8167FD" w14:textId="77777777" w:rsidR="00053C36" w:rsidRDefault="00053C36" w:rsidP="00D01C5A">
                            <w:pPr>
                              <w:pStyle w:val="Base"/>
                              <w:jc w:val="left"/>
                            </w:pPr>
                          </w:p>
                          <w:p w14:paraId="1B7F3F9C" w14:textId="77777777" w:rsidR="00053C36" w:rsidRDefault="00053C36" w:rsidP="00D01C5A">
                            <w:pPr>
                              <w:pStyle w:val="Base"/>
                              <w:jc w:val="left"/>
                            </w:pPr>
                          </w:p>
                          <w:p w14:paraId="7BB81052" w14:textId="77777777" w:rsidR="00053C36" w:rsidRDefault="00053C36" w:rsidP="00D01C5A">
                            <w:pPr>
                              <w:pStyle w:val="Base"/>
                              <w:ind w:firstLine="0"/>
                              <w:jc w:val="left"/>
                            </w:pPr>
                          </w:p>
                          <w:p w14:paraId="5F571305" w14:textId="77777777" w:rsidR="00053C36" w:rsidRDefault="00053C36" w:rsidP="00D01C5A">
                            <w:pPr>
                              <w:pStyle w:val="Base"/>
                              <w:jc w:val="left"/>
                            </w:pPr>
                          </w:p>
                          <w:p w14:paraId="2A81A2F9" w14:textId="77777777" w:rsidR="00053C36" w:rsidRDefault="00053C36" w:rsidP="00D01C5A">
                            <w:pPr>
                              <w:pStyle w:val="Base"/>
                              <w:jc w:val="left"/>
                            </w:pPr>
                            <w:r>
                              <w:t>B.</w:t>
                            </w:r>
                          </w:p>
                          <w:p w14:paraId="4A560379" w14:textId="77777777" w:rsidR="00053C36" w:rsidRDefault="00053C36" w:rsidP="00D01C5A">
                            <w:pPr>
                              <w:pStyle w:val="Base"/>
                              <w:ind w:firstLine="0"/>
                              <w:jc w:val="left"/>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3933EDA" id="_x0000_s1028" type="#_x0000_t202" style="position:absolute;left:0;text-align:left;margin-left:49.4pt;margin-top:-9.2pt;width:81.05pt;height:321.4pt;z-index:2516797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p65+qGwIAADQEAAAOAAAAZHJzL2Uyb0RvYy54bWysU1tv2yAUfp+0/4B4X+zc2tSKU2WtMk2q&#13;&#10;2krp1GeCIUbCHAYkdvbrd8C5qdvTtBd88Ll/38f8vms02QvnFZiSDgc5JcJwqJTZlvTH2+rLjBIf&#13;&#10;mKmYBiNKehCe3i8+f5q3thAjqEFXwhEsYnzR2pLWIdgiyzyvRcP8AKww6JTgGhbw6rZZ5ViL1Rud&#13;&#10;jfL8JmvBVdYBF97j38feSRepvpSChxcpvQhElxRnC+l06dzEM1vMWbF1zNaKH8dg/zBFw5TBpudS&#13;&#10;jywwsnPqj1KN4g48yDDg0GQgpeIi7YDbDPMP26xrZkXaBcHx9gyT/39l+fN+bV8dCd1X6JDACEhr&#13;&#10;feHxZ9ynk66JX5yUoB8hPJxhE10gPCblo7vxeEoJR98knw1vZwnY7JJunQ/fBDQkGiV1yEuCi+2f&#13;&#10;fMCWGHoKid0MrJTWiRttSFvSm/E0TwlnD2Zog4mXYaMVuk1HVFXS0WmRDVQH3M9BT723fKVwhifm&#13;&#10;wytzyDWuhPoNL3hIDdgLjhYlNbhff/sf45EC9FLSonZK6n/umBOU6O8GybkbTiZRbOkymd6O8OKu&#13;&#10;PZtrj9k1D4DyHOJLsTyZMT7okykdNO8o82Xsii5mOPYuaTiZD6FXND4TLpbLFITysiw8mbXlsXRE&#13;&#10;NSL81r0zZ480BGTwGU4qY8UHNvrYno/lLoBUiaqIc4/qEX6UZmLw+Iyi9q/vKery2Be/AQAA//8D&#13;&#10;AFBLAwQUAAYACAAAACEAmTaXqecAAAAPAQAADwAAAGRycy9kb3ducmV2LnhtbEyPT0vDQBDF74Lf&#13;&#10;YZmCt3bTEEOaZlJKpAiih9ZevG2y2yR0/8Tsto1+eseTXgYeM/Pe7xWbyWh2VaPvnUVYLiJgyjZO&#13;&#10;9rZFOL7v5hkwH4SVQjurEL6Uh015f1eIXLqb3avrIbSMTKzPBUIXwpBz7ptOGeEXblCWdic3GhFI&#13;&#10;ji2Xo7iRudE8jqKUG9FbSujEoKpONefDxSC8VLs3sa9jk33r6vn1tB0+jx+PiA+z6WlNY7sGFtQU&#13;&#10;/j7gtwPxQ0lgtbtY6ZlGWGWEHxDmyywBRgdxGq2A1QhpnCTAy4L/71H+AAAA//8DAFBLAQItABQA&#13;&#10;BgAIAAAAIQC2gziS/gAAAOEBAAATAAAAAAAAAAAAAAAAAAAAAABbQ29udGVudF9UeXBlc10ueG1s&#13;&#10;UEsBAi0AFAAGAAgAAAAhADj9If/WAAAAlAEAAAsAAAAAAAAAAAAAAAAALwEAAF9yZWxzLy5yZWxz&#13;&#10;UEsBAi0AFAAGAAgAAAAhAGnrn6obAgAANAQAAA4AAAAAAAAAAAAAAAAALgIAAGRycy9lMm9Eb2Mu&#13;&#10;eG1sUEsBAi0AFAAGAAgAAAAhAJk2l6nnAAAADwEAAA8AAAAAAAAAAAAAAAAAdQQAAGRycy9kb3du&#13;&#10;cmV2LnhtbFBLBQYAAAAABAAEAPMAAACJBQAAAAA=&#13;&#10;" filled="f" stroked="f" strokeweight=".5pt">
                <v:textbox>
                  <w:txbxContent>
                    <w:p w14:paraId="3DA75E76" w14:textId="77777777" w:rsidR="00053C36" w:rsidRDefault="00053C36" w:rsidP="00D01C5A">
                      <w:pPr>
                        <w:pStyle w:val="Base"/>
                        <w:jc w:val="left"/>
                      </w:pPr>
                      <w:r>
                        <w:t>A.</w:t>
                      </w:r>
                    </w:p>
                    <w:p w14:paraId="58DF9B26" w14:textId="77777777" w:rsidR="00053C36" w:rsidRDefault="00053C36" w:rsidP="00D01C5A">
                      <w:pPr>
                        <w:pStyle w:val="Base"/>
                        <w:jc w:val="left"/>
                      </w:pPr>
                    </w:p>
                    <w:p w14:paraId="154FE92F" w14:textId="77777777" w:rsidR="00053C36" w:rsidRDefault="00053C36" w:rsidP="00D01C5A">
                      <w:pPr>
                        <w:pStyle w:val="Base"/>
                        <w:jc w:val="left"/>
                      </w:pPr>
                    </w:p>
                    <w:p w14:paraId="35B16486" w14:textId="77777777" w:rsidR="00053C36" w:rsidRDefault="00053C36" w:rsidP="00D01C5A">
                      <w:pPr>
                        <w:pStyle w:val="Base"/>
                        <w:jc w:val="left"/>
                      </w:pPr>
                    </w:p>
                    <w:p w14:paraId="716A4836" w14:textId="77777777" w:rsidR="00053C36" w:rsidRDefault="00053C36" w:rsidP="00D01C5A">
                      <w:pPr>
                        <w:pStyle w:val="Base"/>
                        <w:jc w:val="left"/>
                      </w:pPr>
                    </w:p>
                    <w:p w14:paraId="1561302A" w14:textId="77777777" w:rsidR="00053C36" w:rsidRDefault="00053C36" w:rsidP="00D01C5A">
                      <w:pPr>
                        <w:pStyle w:val="Base"/>
                        <w:jc w:val="left"/>
                      </w:pPr>
                    </w:p>
                    <w:p w14:paraId="4C8167FD" w14:textId="77777777" w:rsidR="00053C36" w:rsidRDefault="00053C36" w:rsidP="00D01C5A">
                      <w:pPr>
                        <w:pStyle w:val="Base"/>
                        <w:jc w:val="left"/>
                      </w:pPr>
                    </w:p>
                    <w:p w14:paraId="1B7F3F9C" w14:textId="77777777" w:rsidR="00053C36" w:rsidRDefault="00053C36" w:rsidP="00D01C5A">
                      <w:pPr>
                        <w:pStyle w:val="Base"/>
                        <w:jc w:val="left"/>
                      </w:pPr>
                    </w:p>
                    <w:p w14:paraId="7BB81052" w14:textId="77777777" w:rsidR="00053C36" w:rsidRDefault="00053C36" w:rsidP="00D01C5A">
                      <w:pPr>
                        <w:pStyle w:val="Base"/>
                        <w:ind w:firstLine="0"/>
                        <w:jc w:val="left"/>
                      </w:pPr>
                    </w:p>
                    <w:p w14:paraId="5F571305" w14:textId="77777777" w:rsidR="00053C36" w:rsidRDefault="00053C36" w:rsidP="00D01C5A">
                      <w:pPr>
                        <w:pStyle w:val="Base"/>
                        <w:jc w:val="left"/>
                      </w:pPr>
                    </w:p>
                    <w:p w14:paraId="2A81A2F9" w14:textId="77777777" w:rsidR="00053C36" w:rsidRDefault="00053C36" w:rsidP="00D01C5A">
                      <w:pPr>
                        <w:pStyle w:val="Base"/>
                        <w:jc w:val="left"/>
                      </w:pPr>
                      <w:r>
                        <w:t>B.</w:t>
                      </w:r>
                    </w:p>
                    <w:p w14:paraId="4A560379" w14:textId="77777777" w:rsidR="00053C36" w:rsidRDefault="00053C36" w:rsidP="00D01C5A">
                      <w:pPr>
                        <w:pStyle w:val="Base"/>
                        <w:ind w:firstLine="0"/>
                        <w:jc w:val="left"/>
                      </w:pPr>
                    </w:p>
                  </w:txbxContent>
                </v:textbox>
              </v:shape>
            </w:pict>
          </mc:Fallback>
        </mc:AlternateContent>
      </w:r>
      <w:r w:rsidR="001D2DB3">
        <w:rPr>
          <w:b/>
          <w:bCs/>
          <w:noProof/>
          <w:lang w:eastAsia="es-ES"/>
        </w:rPr>
        <w:drawing>
          <wp:inline distT="0" distB="0" distL="0" distR="0" wp14:anchorId="7EC4E51A" wp14:editId="3814EC66">
            <wp:extent cx="4647623" cy="2455523"/>
            <wp:effectExtent l="0" t="0" r="635" b="0"/>
            <wp:docPr id="847150707" name="Imagen 6" descr="Gráfico, Gráfico de líneas&#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7150707" name="Imagen 6" descr="Gráfico, Gráfico de líneas&#10;&#10;El contenido generado por IA puede ser incorrecto."/>
                    <pic:cNvPicPr/>
                  </pic:nvPicPr>
                  <pic:blipFill rotWithShape="1">
                    <a:blip r:embed="rId13" cstate="print">
                      <a:extLst>
                        <a:ext uri="{28A0092B-C50C-407E-A947-70E740481C1C}">
                          <a14:useLocalDpi xmlns:a14="http://schemas.microsoft.com/office/drawing/2010/main" val="0"/>
                        </a:ext>
                      </a:extLst>
                    </a:blip>
                    <a:srcRect t="24241" b="8382"/>
                    <a:stretch/>
                  </pic:blipFill>
                  <pic:spPr bwMode="auto">
                    <a:xfrm>
                      <a:off x="0" y="0"/>
                      <a:ext cx="4648200" cy="2455828"/>
                    </a:xfrm>
                    <a:prstGeom prst="rect">
                      <a:avLst/>
                    </a:prstGeom>
                    <a:ln>
                      <a:noFill/>
                    </a:ln>
                    <a:extLst>
                      <a:ext uri="{53640926-AAD7-44D8-BBD7-CCE9431645EC}">
                        <a14:shadowObscured xmlns:a14="http://schemas.microsoft.com/office/drawing/2010/main"/>
                      </a:ext>
                    </a:extLst>
                  </pic:spPr>
                </pic:pic>
              </a:graphicData>
            </a:graphic>
          </wp:inline>
        </w:drawing>
      </w:r>
    </w:p>
    <w:p w14:paraId="549114E5" w14:textId="1F78BE90" w:rsidR="001D2DB3" w:rsidRDefault="001D2DB3" w:rsidP="001D2DB3">
      <w:pPr>
        <w:jc w:val="center"/>
        <w:rPr>
          <w:b/>
          <w:bCs/>
          <w:lang w:val="en-US"/>
        </w:rPr>
      </w:pPr>
      <w:r>
        <w:rPr>
          <w:b/>
          <w:bCs/>
          <w:noProof/>
          <w:lang w:eastAsia="es-ES"/>
        </w:rPr>
        <w:drawing>
          <wp:inline distT="0" distB="0" distL="0" distR="0" wp14:anchorId="763352CE" wp14:editId="09D128BF">
            <wp:extent cx="4786207" cy="2475186"/>
            <wp:effectExtent l="0" t="0" r="1905" b="1905"/>
            <wp:docPr id="520326041" name="Imagen 8" descr="Gráfic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0326041" name="Imagen 8" descr="Gráfico&#10;&#10;El contenido generado por IA puede ser incorrecto."/>
                    <pic:cNvPicPr/>
                  </pic:nvPicPr>
                  <pic:blipFill rotWithShape="1">
                    <a:blip r:embed="rId14" cstate="print">
                      <a:extLst>
                        <a:ext uri="{28A0092B-C50C-407E-A947-70E740481C1C}">
                          <a14:useLocalDpi xmlns:a14="http://schemas.microsoft.com/office/drawing/2010/main" val="0"/>
                        </a:ext>
                      </a:extLst>
                    </a:blip>
                    <a:srcRect t="16604" b="8695"/>
                    <a:stretch/>
                  </pic:blipFill>
                  <pic:spPr bwMode="auto">
                    <a:xfrm>
                      <a:off x="0" y="0"/>
                      <a:ext cx="4787900" cy="2476062"/>
                    </a:xfrm>
                    <a:prstGeom prst="rect">
                      <a:avLst/>
                    </a:prstGeom>
                    <a:ln>
                      <a:noFill/>
                    </a:ln>
                    <a:extLst>
                      <a:ext uri="{53640926-AAD7-44D8-BBD7-CCE9431645EC}">
                        <a14:shadowObscured xmlns:a14="http://schemas.microsoft.com/office/drawing/2010/main"/>
                      </a:ext>
                    </a:extLst>
                  </pic:spPr>
                </pic:pic>
              </a:graphicData>
            </a:graphic>
          </wp:inline>
        </w:drawing>
      </w:r>
    </w:p>
    <w:p w14:paraId="1E22A003" w14:textId="7C9B801C" w:rsidR="001D2DB3" w:rsidRPr="005F2C94" w:rsidRDefault="001D2DB3" w:rsidP="001D2DB3">
      <w:pPr>
        <w:pStyle w:val="FigurasyTablas"/>
        <w:jc w:val="both"/>
        <w:rPr>
          <w:i/>
          <w:lang w:val="en-US"/>
        </w:rPr>
      </w:pPr>
      <w:r w:rsidRPr="00123E02">
        <w:rPr>
          <w:lang w:val="en-US"/>
        </w:rPr>
        <w:t xml:space="preserve">Supplementary Figure </w:t>
      </w:r>
      <w:r w:rsidRPr="005F2C94">
        <w:rPr>
          <w:b w:val="0"/>
          <w:iCs w:val="0"/>
        </w:rPr>
        <w:fldChar w:fldCharType="begin"/>
      </w:r>
      <w:r w:rsidRPr="00123E02">
        <w:rPr>
          <w:lang w:val="en-US"/>
        </w:rPr>
        <w:instrText xml:space="preserve"> SEQ Supplementary_Figure \* ARABIC </w:instrText>
      </w:r>
      <w:r w:rsidRPr="005F2C94">
        <w:rPr>
          <w:b w:val="0"/>
          <w:iCs w:val="0"/>
        </w:rPr>
        <w:fldChar w:fldCharType="separate"/>
      </w:r>
      <w:r w:rsidR="00D01C5A" w:rsidRPr="00123E02">
        <w:rPr>
          <w:noProof/>
          <w:lang w:val="en-US"/>
        </w:rPr>
        <w:t>5</w:t>
      </w:r>
      <w:r w:rsidRPr="005F2C94">
        <w:rPr>
          <w:b w:val="0"/>
          <w:iCs w:val="0"/>
          <w:noProof/>
        </w:rPr>
        <w:fldChar w:fldCharType="end"/>
      </w:r>
      <w:r w:rsidRPr="00123E02">
        <w:rPr>
          <w:lang w:val="en-US"/>
        </w:rPr>
        <w:t xml:space="preserve">. </w:t>
      </w:r>
      <w:r w:rsidRPr="005F2C94">
        <w:rPr>
          <w:lang w:val="en-US"/>
        </w:rPr>
        <w:t xml:space="preserve"> </w:t>
      </w:r>
      <w:r w:rsidRPr="005F2C94">
        <w:rPr>
          <w:i/>
          <w:lang w:val="en-US"/>
        </w:rPr>
        <w:t>DSC thermograms (A) and XRD diffractograms (B) of the DEX-releasing prototypes.</w:t>
      </w:r>
    </w:p>
    <w:p w14:paraId="31614B70" w14:textId="47B28DF4" w:rsidR="001D2DB3" w:rsidRPr="00C75590" w:rsidRDefault="001D2DB3" w:rsidP="00C75590">
      <w:pPr>
        <w:pStyle w:val="FigurasyTablas"/>
        <w:jc w:val="both"/>
        <w:rPr>
          <w:b w:val="0"/>
          <w:bCs/>
          <w:lang w:val="en-US"/>
        </w:rPr>
      </w:pPr>
      <w:r w:rsidRPr="005F2C94">
        <w:rPr>
          <w:bCs/>
          <w:lang w:val="en-US"/>
        </w:rPr>
        <w:t>Abbreviations:</w:t>
      </w:r>
      <w:r w:rsidRPr="005F2C94">
        <w:rPr>
          <w:lang w:val="en-US"/>
        </w:rPr>
        <w:t xml:space="preserve"> </w:t>
      </w:r>
      <w:r w:rsidRPr="00C75590">
        <w:rPr>
          <w:b w:val="0"/>
          <w:bCs/>
          <w:lang w:val="en-US"/>
        </w:rPr>
        <w:t xml:space="preserve">DEX: Dexamethasone. PLGA: Poly(lactic-co-glycolic) acid. PLA-PEG: </w:t>
      </w:r>
      <w:proofErr w:type="gramStart"/>
      <w:r w:rsidRPr="00C75590">
        <w:rPr>
          <w:b w:val="0"/>
          <w:bCs/>
          <w:lang w:val="en-US"/>
        </w:rPr>
        <w:t>poly(</w:t>
      </w:r>
      <w:proofErr w:type="gramEnd"/>
      <w:r w:rsidRPr="00C75590">
        <w:rPr>
          <w:b w:val="0"/>
          <w:bCs/>
          <w:lang w:val="en-US"/>
        </w:rPr>
        <w:t>lactic acid)-</w:t>
      </w:r>
      <w:proofErr w:type="gramStart"/>
      <w:r w:rsidRPr="00C75590">
        <w:rPr>
          <w:b w:val="0"/>
          <w:bCs/>
          <w:lang w:val="en-US"/>
        </w:rPr>
        <w:t>poly(</w:t>
      </w:r>
      <w:proofErr w:type="gramEnd"/>
      <w:r w:rsidRPr="00C75590">
        <w:rPr>
          <w:b w:val="0"/>
          <w:bCs/>
          <w:lang w:val="en-US"/>
        </w:rPr>
        <w:t>ethylene glycol) di-block co-polymer. HMW: Low molecular weight. LMW: Low molecular weight. mW: milli Watts.</w:t>
      </w:r>
    </w:p>
    <w:p w14:paraId="604A7033" w14:textId="77777777" w:rsidR="00E40F99" w:rsidRDefault="00E40F99" w:rsidP="001D2DB3">
      <w:pPr>
        <w:jc w:val="center"/>
        <w:rPr>
          <w:b/>
          <w:bCs/>
          <w:lang w:val="en-US"/>
        </w:rPr>
      </w:pPr>
    </w:p>
    <w:p w14:paraId="43368895" w14:textId="676AC801" w:rsidR="001D2DB3" w:rsidRPr="003B18D8" w:rsidRDefault="001D2DB3" w:rsidP="001D2DB3">
      <w:pPr>
        <w:jc w:val="center"/>
        <w:rPr>
          <w:b/>
          <w:bCs/>
          <w:lang w:val="en-US"/>
        </w:rPr>
      </w:pPr>
    </w:p>
    <w:p w14:paraId="28BF61E9" w14:textId="0687C880" w:rsidR="00D55FCF" w:rsidRDefault="00C57900" w:rsidP="00D01C5A">
      <w:pPr>
        <w:jc w:val="center"/>
        <w:rPr>
          <w:i/>
          <w:iCs/>
          <w:lang w:val="en-US"/>
        </w:rPr>
      </w:pPr>
      <w:r>
        <w:rPr>
          <w:noProof/>
          <w:lang w:eastAsia="es-ES"/>
        </w:rPr>
        <mc:AlternateContent>
          <mc:Choice Requires="wps">
            <w:drawing>
              <wp:anchor distT="0" distB="0" distL="114300" distR="114300" simplePos="0" relativeHeight="251681792" behindDoc="0" locked="0" layoutInCell="1" allowOverlap="1" wp14:anchorId="454E54FC" wp14:editId="658A09FF">
                <wp:simplePos x="0" y="0"/>
                <wp:positionH relativeFrom="column">
                  <wp:posOffset>473710</wp:posOffset>
                </wp:positionH>
                <wp:positionV relativeFrom="paragraph">
                  <wp:posOffset>-97993</wp:posOffset>
                </wp:positionV>
                <wp:extent cx="1029335" cy="820616"/>
                <wp:effectExtent l="0" t="0" r="0" b="0"/>
                <wp:wrapNone/>
                <wp:docPr id="294086686" name="Cuadro de texto 6"/>
                <wp:cNvGraphicFramePr/>
                <a:graphic xmlns:a="http://schemas.openxmlformats.org/drawingml/2006/main">
                  <a:graphicData uri="http://schemas.microsoft.com/office/word/2010/wordprocessingShape">
                    <wps:wsp>
                      <wps:cNvSpPr txBox="1"/>
                      <wps:spPr>
                        <a:xfrm>
                          <a:off x="0" y="0"/>
                          <a:ext cx="1029335" cy="820616"/>
                        </a:xfrm>
                        <a:prstGeom prst="rect">
                          <a:avLst/>
                        </a:prstGeom>
                        <a:noFill/>
                        <a:ln w="6350">
                          <a:noFill/>
                        </a:ln>
                      </wps:spPr>
                      <wps:txbx>
                        <w:txbxContent>
                          <w:p w14:paraId="4AEBF013" w14:textId="77777777" w:rsidR="00053C36" w:rsidRDefault="00053C36" w:rsidP="00121225">
                            <w:pPr>
                              <w:pStyle w:val="Base"/>
                              <w:jc w:val="left"/>
                            </w:pPr>
                            <w:r>
                              <w:t>A.</w:t>
                            </w:r>
                          </w:p>
                          <w:p w14:paraId="3AD8A1D4" w14:textId="77777777" w:rsidR="00053C36" w:rsidRDefault="00053C36" w:rsidP="00121225">
                            <w:pPr>
                              <w:pStyle w:val="Base"/>
                              <w:ind w:firstLine="0"/>
                              <w:jc w:val="left"/>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54E54FC" id="_x0000_s1029" type="#_x0000_t202" style="position:absolute;left:0;text-align:left;margin-left:37.3pt;margin-top:-7.7pt;width:81.05pt;height:64.6pt;z-index:2516817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acpgmGgIAADMEAAAOAAAAZHJzL2Uyb0RvYy54bWysU9tuGyEQfa/Uf0C817u+Nll5HbmJXFWK&#13;&#10;kkhOlGfMgheJZShg77pf34H1TWmfqr7AwAxzOecwv+saTfbCeQWmpMNBTokwHCpltiV9e119uaHE&#13;&#10;B2YqpsGIkh6Ep3eLz5/mrS3ECGrQlXAEkxhftLakdQi2yDLPa9EwPwArDDoluIYFPLptVjnWYvZG&#13;&#10;Z6M8n2UtuMo64MJ7vH3onXSR8kspeHiW0otAdEmxt5BWl9ZNXLPFnBVbx2yt+LEN9g9dNEwZLHpO&#13;&#10;9cACIzun/kjVKO7AgwwDDk0GUiou0gw4zTD/MM26ZlakWRAcb88w+f+Xlj/t1/bFkdB9gw4JjIC0&#13;&#10;1hceL+M8nXRN3LFTgn6E8HCGTXSB8PgoH92Ox1NKOPpuRvlsOItpsstr63z4LqAh0SipQ1oSWmz/&#13;&#10;6EMfegqJxQyslNaJGm1IW9LZeJqnB2cPJtcGa1x6jVboNh1RVUnHpzk2UB1wPAc9897ylcIeHpkP&#13;&#10;L8wh1TgRyjc84yI1YC04WpTU4H797T7GIwPopaRF6ZTU/9wxJyjRPwxyczucTKLW0mEy/TrCg7v2&#13;&#10;bK49ZtfcA6pziB/F8mTG+KBPpnTQvKPKl7EqupjhWLuk4WTeh17Q+Eu4WC5TEKrLsvBo1pbH1BHV&#13;&#10;iPBr986cPdIQkMAnOImMFR/Y6GN7Ppa7AFIlqiLOPapH+FGZiezjL4rSvz6nqMtfX/wGAAD//wMA&#13;&#10;UEsDBBQABgAIAAAAIQDBZpoo5wAAAA8BAAAPAAAAZHJzL2Rvd25yZXYueG1sTI9Pb4JAEMXvTfod&#13;&#10;NmPSmy6gIkEWY2hMk6YetF56G2AF4v6h7Kq0n77TU3uZZDK/9+a9bDNqxW5ycJ01AsJZAEyaytad&#13;&#10;aQSc3nfTBJjzaGpU1kgBX9LBJn98yDCt7d0c5O3oG0YmxqUooPW+Tzl3VSs1upntpaHb2Q4aPa1D&#13;&#10;w+sB72SuFY+CIOYaO0MfWuxl0crqcrxqAa/Fbo+HMtLJtype3s7b/vP0sRTiaTI+r2ls18C8HP2f&#13;&#10;An47UH7IKVhpr6Z2TAlYLWIiBUzD5QIYAdE8XgEriQznCfA84/975D8AAAD//wMAUEsBAi0AFAAG&#13;&#10;AAgAAAAhALaDOJL+AAAA4QEAABMAAAAAAAAAAAAAAAAAAAAAAFtDb250ZW50X1R5cGVzXS54bWxQ&#13;&#10;SwECLQAUAAYACAAAACEAOP0h/9YAAACUAQAACwAAAAAAAAAAAAAAAAAvAQAAX3JlbHMvLnJlbHNQ&#13;&#10;SwECLQAUAAYACAAAACEAGnKYJhoCAAAzBAAADgAAAAAAAAAAAAAAAAAuAgAAZHJzL2Uyb0RvYy54&#13;&#10;bWxQSwECLQAUAAYACAAAACEAwWaaKOcAAAAPAQAADwAAAAAAAAAAAAAAAAB0BAAAZHJzL2Rvd25y&#13;&#10;ZXYueG1sUEsFBgAAAAAEAAQA8wAAAIgFAAAAAA==&#13;&#10;" filled="f" stroked="f" strokeweight=".5pt">
                <v:textbox>
                  <w:txbxContent>
                    <w:p w14:paraId="4AEBF013" w14:textId="77777777" w:rsidR="00053C36" w:rsidRDefault="00053C36" w:rsidP="00121225">
                      <w:pPr>
                        <w:pStyle w:val="Base"/>
                        <w:jc w:val="left"/>
                      </w:pPr>
                      <w:r>
                        <w:t>A.</w:t>
                      </w:r>
                    </w:p>
                    <w:p w14:paraId="3AD8A1D4" w14:textId="77777777" w:rsidR="00053C36" w:rsidRDefault="00053C36" w:rsidP="00121225">
                      <w:pPr>
                        <w:pStyle w:val="Base"/>
                        <w:ind w:firstLine="0"/>
                        <w:jc w:val="left"/>
                      </w:pPr>
                    </w:p>
                  </w:txbxContent>
                </v:textbox>
              </v:shape>
            </w:pict>
          </mc:Fallback>
        </mc:AlternateContent>
      </w:r>
      <w:r w:rsidR="00D01C5A">
        <w:rPr>
          <w:i/>
          <w:iCs/>
          <w:noProof/>
          <w:lang w:eastAsia="es-ES"/>
        </w:rPr>
        <w:drawing>
          <wp:inline distT="0" distB="0" distL="0" distR="0" wp14:anchorId="6FD32D2C" wp14:editId="2238CBAB">
            <wp:extent cx="5145560" cy="2476800"/>
            <wp:effectExtent l="0" t="0" r="0" b="0"/>
            <wp:docPr id="1018271538" name="Imagen 13" descr="Gráfico, Gráfico de cajas y bigotes&#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8271538" name="Imagen 13" descr="Gráfico, Gráfico de cajas y bigotes&#10;&#10;El contenido generado por IA puede ser incorrecto."/>
                    <pic:cNvPicPr/>
                  </pic:nvPicPr>
                  <pic:blipFill rotWithShape="1">
                    <a:blip r:embed="rId15" cstate="print">
                      <a:extLst>
                        <a:ext uri="{28A0092B-C50C-407E-A947-70E740481C1C}">
                          <a14:useLocalDpi xmlns:a14="http://schemas.microsoft.com/office/drawing/2010/main" val="0"/>
                        </a:ext>
                      </a:extLst>
                    </a:blip>
                    <a:srcRect t="8304"/>
                    <a:stretch/>
                  </pic:blipFill>
                  <pic:spPr bwMode="auto">
                    <a:xfrm>
                      <a:off x="0" y="0"/>
                      <a:ext cx="5145560" cy="2476800"/>
                    </a:xfrm>
                    <a:prstGeom prst="rect">
                      <a:avLst/>
                    </a:prstGeom>
                    <a:ln>
                      <a:noFill/>
                    </a:ln>
                    <a:extLst>
                      <a:ext uri="{53640926-AAD7-44D8-BBD7-CCE9431645EC}">
                        <a14:shadowObscured xmlns:a14="http://schemas.microsoft.com/office/drawing/2010/main"/>
                      </a:ext>
                    </a:extLst>
                  </pic:spPr>
                </pic:pic>
              </a:graphicData>
            </a:graphic>
          </wp:inline>
        </w:drawing>
      </w:r>
    </w:p>
    <w:p w14:paraId="75D71F80" w14:textId="48B4BBB3" w:rsidR="00D01C5A" w:rsidRDefault="00121225" w:rsidP="00D01C5A">
      <w:pPr>
        <w:jc w:val="center"/>
        <w:rPr>
          <w:i/>
          <w:iCs/>
          <w:lang w:val="en-US"/>
        </w:rPr>
      </w:pPr>
      <w:r>
        <w:rPr>
          <w:noProof/>
          <w:lang w:eastAsia="es-ES"/>
        </w:rPr>
        <w:lastRenderedPageBreak/>
        <mc:AlternateContent>
          <mc:Choice Requires="wps">
            <w:drawing>
              <wp:anchor distT="0" distB="0" distL="114300" distR="114300" simplePos="0" relativeHeight="251683840" behindDoc="0" locked="0" layoutInCell="1" allowOverlap="1" wp14:anchorId="58918E74" wp14:editId="33B1FAAD">
                <wp:simplePos x="0" y="0"/>
                <wp:positionH relativeFrom="column">
                  <wp:posOffset>480158</wp:posOffset>
                </wp:positionH>
                <wp:positionV relativeFrom="paragraph">
                  <wp:posOffset>-112932</wp:posOffset>
                </wp:positionV>
                <wp:extent cx="1156677" cy="820616"/>
                <wp:effectExtent l="0" t="0" r="0" b="0"/>
                <wp:wrapNone/>
                <wp:docPr id="890765429" name="Cuadro de texto 6"/>
                <wp:cNvGraphicFramePr/>
                <a:graphic xmlns:a="http://schemas.openxmlformats.org/drawingml/2006/main">
                  <a:graphicData uri="http://schemas.microsoft.com/office/word/2010/wordprocessingShape">
                    <wps:wsp>
                      <wps:cNvSpPr txBox="1"/>
                      <wps:spPr>
                        <a:xfrm>
                          <a:off x="0" y="0"/>
                          <a:ext cx="1156677" cy="820616"/>
                        </a:xfrm>
                        <a:prstGeom prst="rect">
                          <a:avLst/>
                        </a:prstGeom>
                        <a:noFill/>
                        <a:ln w="6350">
                          <a:noFill/>
                        </a:ln>
                      </wps:spPr>
                      <wps:txbx>
                        <w:txbxContent>
                          <w:p w14:paraId="644CDFFA" w14:textId="56E76500" w:rsidR="00053C36" w:rsidRDefault="00053C36" w:rsidP="00121225">
                            <w:pPr>
                              <w:pStyle w:val="Base"/>
                              <w:jc w:val="left"/>
                            </w:pPr>
                            <w:r>
                              <w:t>B.</w:t>
                            </w:r>
                          </w:p>
                          <w:p w14:paraId="743962A4" w14:textId="77777777" w:rsidR="00053C36" w:rsidRDefault="00053C36" w:rsidP="00121225">
                            <w:pPr>
                              <w:pStyle w:val="Base"/>
                              <w:ind w:firstLine="0"/>
                              <w:jc w:val="left"/>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918E74" id="_x0000_s1030" type="#_x0000_t202" style="position:absolute;left:0;text-align:left;margin-left:37.8pt;margin-top:-8.9pt;width:91.1pt;height:64.6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cn/N1GwIAADMEAAAOAAAAZHJzL2Uyb0RvYy54bWysU02P2yAQvVfqf0DcG9tp4mytOKt0V6kq&#13;&#10;RbsrZas9EwyxJcxQILHTX98B50vbnqpeYGCG+XjvMb/vW0UOwroGdEmzUUqJ0ByqRu9K+uN19emO&#13;&#10;EueZrpgCLUp6FI7eLz5+mHemEGOoQVXCEkyiXdGZktbemyJJHK9Fy9wIjNDolGBb5vFod0llWYfZ&#13;&#10;W5WM0zRPOrCVscCFc3j7ODjpIuaXUnD/LKUTnqiSYm8+rjau27AmizkrdpaZuuGnNtg/dNGyRmPR&#13;&#10;S6pH5hnZ2+aPVG3DLTiQfsShTUDKhos4A06Tpe+m2dTMiDgLguPMBSb3/9Lyp8PGvFji+6/QI4EB&#13;&#10;kM64wuFlmKeXtg07dkrQjxAeL7CJ3hMeHmXTPJ/NKOHouxuneZaHNMn1tbHOfxPQkmCU1CItES12&#13;&#10;WDs/hJ5DQjENq0apSI3SpCtp/nmaxgcXDyZXGmtcew2W77c9aaqSTs5zbKE64ngWBuad4asGe1gz&#13;&#10;51+YRapxIpSvf8ZFKsBacLIoqcH++tt9iEcG0EtJh9Ipqfu5Z1ZQor5r5OZLNpkErcXDZDob48He&#13;&#10;era3Hr1vHwDVmeFHMTyaId6rsykttG+o8mWoii6mOdYuqT+bD34QNP4SLpbLGITqMsyv9cbwkDqg&#13;&#10;GhB+7d+YNScaPBL4BGeRseIdG0PswMdy70E2kaqA84DqCX5UZiT79IuC9G/PMer61xe/AQAA//8D&#13;&#10;AFBLAwQUAAYACAAAACEApIWS+uUAAAAPAQAADwAAAGRycy9kb3ducmV2LnhtbEyPT2/CMAzF75P4&#13;&#10;DpGRdoO01QqoNEWoE5o0bQcYl93cJrTV8qdrAnT79DMndrFs+efn9/LNaDS7qMF3zgqI5xEwZWsn&#13;&#10;O9sIOH7sZitgPqCVqJ1VAn6Uh00xecgxk+5q9+pyCA0jEeszFNCG0Gec+7pVBv3c9crS7uQGg4HG&#13;&#10;oeFywCuJG82TKFpwg52lDy32qmxV/XU4GwGv5e4d91ViVr+6fHk7bfvv42cqxON0fF5T2a6BBTWG&#13;&#10;+wXcMpB/KMhY5c5WeqYFLNMFkQJm8ZJyEJCkt6YiMo6fgBc5/5+j+AMAAP//AwBQSwECLQAUAAYA&#13;&#10;CAAAACEAtoM4kv4AAADhAQAAEwAAAAAAAAAAAAAAAAAAAAAAW0NvbnRlbnRfVHlwZXNdLnhtbFBL&#13;&#10;AQItABQABgAIAAAAIQA4/SH/1gAAAJQBAAALAAAAAAAAAAAAAAAAAC8BAABfcmVscy8ucmVsc1BL&#13;&#10;AQItABQABgAIAAAAIQDcn/N1GwIAADMEAAAOAAAAAAAAAAAAAAAAAC4CAABkcnMvZTJvRG9jLnht&#13;&#10;bFBLAQItABQABgAIAAAAIQCkhZL65QAAAA8BAAAPAAAAAAAAAAAAAAAAAHUEAABkcnMvZG93bnJl&#13;&#10;di54bWxQSwUGAAAAAAQABADzAAAAhwUAAAAA&#13;&#10;" filled="f" stroked="f" strokeweight=".5pt">
                <v:textbox>
                  <w:txbxContent>
                    <w:p w14:paraId="644CDFFA" w14:textId="56E76500" w:rsidR="00053C36" w:rsidRDefault="00053C36" w:rsidP="00121225">
                      <w:pPr>
                        <w:pStyle w:val="Base"/>
                        <w:jc w:val="left"/>
                      </w:pPr>
                      <w:r>
                        <w:t>B.</w:t>
                      </w:r>
                    </w:p>
                    <w:p w14:paraId="743962A4" w14:textId="77777777" w:rsidR="00053C36" w:rsidRDefault="00053C36" w:rsidP="00121225">
                      <w:pPr>
                        <w:pStyle w:val="Base"/>
                        <w:ind w:firstLine="0"/>
                        <w:jc w:val="left"/>
                      </w:pPr>
                    </w:p>
                  </w:txbxContent>
                </v:textbox>
              </v:shape>
            </w:pict>
          </mc:Fallback>
        </mc:AlternateContent>
      </w:r>
      <w:r w:rsidR="00D01C5A">
        <w:rPr>
          <w:i/>
          <w:iCs/>
          <w:noProof/>
          <w:lang w:eastAsia="es-ES"/>
        </w:rPr>
        <w:drawing>
          <wp:inline distT="0" distB="0" distL="0" distR="0" wp14:anchorId="28C6E4BF" wp14:editId="04612565">
            <wp:extent cx="5324117" cy="2476800"/>
            <wp:effectExtent l="0" t="0" r="0" b="0"/>
            <wp:docPr id="17378365" name="Imagen 14" descr="Gráfic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78365" name="Imagen 14" descr="Gráfico&#10;&#10;El contenido generado por IA puede ser incorrecto."/>
                    <pic:cNvPicPr/>
                  </pic:nvPicPr>
                  <pic:blipFill rotWithShape="1">
                    <a:blip r:embed="rId16" cstate="print">
                      <a:extLst>
                        <a:ext uri="{28A0092B-C50C-407E-A947-70E740481C1C}">
                          <a14:useLocalDpi xmlns:a14="http://schemas.microsoft.com/office/drawing/2010/main" val="0"/>
                        </a:ext>
                      </a:extLst>
                    </a:blip>
                    <a:srcRect t="22995"/>
                    <a:stretch/>
                  </pic:blipFill>
                  <pic:spPr bwMode="auto">
                    <a:xfrm>
                      <a:off x="0" y="0"/>
                      <a:ext cx="5324117" cy="2476800"/>
                    </a:xfrm>
                    <a:prstGeom prst="rect">
                      <a:avLst/>
                    </a:prstGeom>
                    <a:ln>
                      <a:noFill/>
                    </a:ln>
                    <a:extLst>
                      <a:ext uri="{53640926-AAD7-44D8-BBD7-CCE9431645EC}">
                        <a14:shadowObscured xmlns:a14="http://schemas.microsoft.com/office/drawing/2010/main"/>
                      </a:ext>
                    </a:extLst>
                  </pic:spPr>
                </pic:pic>
              </a:graphicData>
            </a:graphic>
          </wp:inline>
        </w:drawing>
      </w:r>
    </w:p>
    <w:p w14:paraId="681AA665" w14:textId="7F47188F" w:rsidR="00D01C5A" w:rsidRPr="005F2C94" w:rsidRDefault="00D01C5A" w:rsidP="00D01C5A">
      <w:pPr>
        <w:pStyle w:val="FigurasyTablas"/>
        <w:jc w:val="both"/>
        <w:rPr>
          <w:i/>
          <w:lang w:val="en-US"/>
        </w:rPr>
      </w:pPr>
      <w:r w:rsidRPr="00123E02">
        <w:rPr>
          <w:lang w:val="en-US"/>
        </w:rPr>
        <w:t xml:space="preserve">Supplementary Figure </w:t>
      </w:r>
      <w:r w:rsidRPr="005F2C94">
        <w:rPr>
          <w:b w:val="0"/>
          <w:iCs w:val="0"/>
        </w:rPr>
        <w:fldChar w:fldCharType="begin"/>
      </w:r>
      <w:r w:rsidRPr="00123E02">
        <w:rPr>
          <w:lang w:val="en-US"/>
        </w:rPr>
        <w:instrText xml:space="preserve"> SEQ Supplementary_Figure \* ARABIC </w:instrText>
      </w:r>
      <w:r w:rsidRPr="005F2C94">
        <w:rPr>
          <w:b w:val="0"/>
          <w:iCs w:val="0"/>
        </w:rPr>
        <w:fldChar w:fldCharType="separate"/>
      </w:r>
      <w:r w:rsidRPr="00123E02">
        <w:rPr>
          <w:noProof/>
          <w:lang w:val="en-US"/>
        </w:rPr>
        <w:t>6</w:t>
      </w:r>
      <w:r w:rsidRPr="005F2C94">
        <w:rPr>
          <w:b w:val="0"/>
          <w:iCs w:val="0"/>
          <w:noProof/>
        </w:rPr>
        <w:fldChar w:fldCharType="end"/>
      </w:r>
      <w:r w:rsidRPr="00123E02">
        <w:rPr>
          <w:b w:val="0"/>
          <w:iCs w:val="0"/>
          <w:noProof/>
          <w:lang w:val="en-US"/>
        </w:rPr>
        <w:t xml:space="preserve">. </w:t>
      </w:r>
      <w:r w:rsidRPr="005F2C94">
        <w:rPr>
          <w:i/>
          <w:lang w:val="en-US"/>
        </w:rPr>
        <w:t xml:space="preserve">DSC thermograms (A) and XRD diffractograms (B) of the </w:t>
      </w:r>
      <w:r>
        <w:rPr>
          <w:i/>
          <w:lang w:val="en-US"/>
        </w:rPr>
        <w:t xml:space="preserve">acetone-modified </w:t>
      </w:r>
      <w:r w:rsidRPr="005F2C94">
        <w:rPr>
          <w:i/>
          <w:lang w:val="en-US"/>
        </w:rPr>
        <w:t>CLX-releasing prototypes.</w:t>
      </w:r>
    </w:p>
    <w:p w14:paraId="4230E053" w14:textId="1632207B" w:rsidR="00D01C5A" w:rsidRPr="00B60346" w:rsidRDefault="00D01C5A" w:rsidP="00B60346">
      <w:pPr>
        <w:pStyle w:val="Base"/>
        <w:ind w:firstLine="0"/>
        <w:rPr>
          <w:rFonts w:ascii="Trebuchet MS" w:hAnsi="Trebuchet MS"/>
          <w:sz w:val="18"/>
          <w:szCs w:val="18"/>
          <w:lang w:val="en-US"/>
        </w:rPr>
      </w:pPr>
      <w:r w:rsidRPr="005F2C94">
        <w:rPr>
          <w:rFonts w:ascii="Trebuchet MS" w:hAnsi="Trebuchet MS"/>
          <w:b/>
          <w:bCs/>
          <w:sz w:val="18"/>
          <w:szCs w:val="18"/>
          <w:lang w:val="en-US"/>
        </w:rPr>
        <w:t>Abbreviations:</w:t>
      </w:r>
      <w:r w:rsidRPr="005F2C94">
        <w:rPr>
          <w:rFonts w:ascii="Trebuchet MS" w:hAnsi="Trebuchet MS"/>
          <w:sz w:val="18"/>
          <w:szCs w:val="18"/>
          <w:lang w:val="en-US"/>
        </w:rPr>
        <w:t xml:space="preserve"> CLX: Celecoxib. PLLA: poly(L-lactide). PCL: poly(caprolactone).</w:t>
      </w:r>
      <w:r w:rsidR="00121225">
        <w:rPr>
          <w:rFonts w:ascii="Trebuchet MS" w:hAnsi="Trebuchet MS"/>
          <w:sz w:val="18"/>
          <w:szCs w:val="18"/>
          <w:lang w:val="en-US"/>
        </w:rPr>
        <w:t xml:space="preserve"> mod.: modified.</w:t>
      </w:r>
      <w:r w:rsidRPr="005F2C94">
        <w:rPr>
          <w:rFonts w:ascii="Trebuchet MS" w:hAnsi="Trebuchet MS"/>
          <w:sz w:val="18"/>
          <w:szCs w:val="18"/>
          <w:lang w:val="en-US"/>
        </w:rPr>
        <w:t xml:space="preserve"> mW: milli Watts.</w:t>
      </w:r>
    </w:p>
    <w:p w14:paraId="3FDD9E11" w14:textId="74F0E140" w:rsidR="00D55FCF" w:rsidRDefault="0039409F" w:rsidP="00E25359">
      <w:pPr>
        <w:jc w:val="center"/>
        <w:rPr>
          <w:i/>
          <w:iCs/>
          <w:lang w:val="en-US"/>
        </w:rPr>
      </w:pPr>
      <w:r>
        <w:rPr>
          <w:noProof/>
          <w:lang w:eastAsia="es-ES"/>
        </w:rPr>
        <mc:AlternateContent>
          <mc:Choice Requires="wpg">
            <w:drawing>
              <wp:inline distT="0" distB="0" distL="0" distR="0" wp14:anchorId="621FC3D9" wp14:editId="77A94E8B">
                <wp:extent cx="5472243" cy="4590506"/>
                <wp:effectExtent l="0" t="0" r="1905" b="0"/>
                <wp:docPr id="1424312157" name="Grupo 52"/>
                <wp:cNvGraphicFramePr/>
                <a:graphic xmlns:a="http://schemas.openxmlformats.org/drawingml/2006/main">
                  <a:graphicData uri="http://schemas.microsoft.com/office/word/2010/wordprocessingGroup">
                    <wpg:wgp>
                      <wpg:cNvGrpSpPr/>
                      <wpg:grpSpPr>
                        <a:xfrm>
                          <a:off x="0" y="0"/>
                          <a:ext cx="5472243" cy="4590506"/>
                          <a:chOff x="0" y="0"/>
                          <a:chExt cx="5472243" cy="4590506"/>
                        </a:xfrm>
                      </wpg:grpSpPr>
                      <wpg:grpSp>
                        <wpg:cNvPr id="1844573141" name="Grupo 51"/>
                        <wpg:cNvGrpSpPr/>
                        <wpg:grpSpPr>
                          <a:xfrm>
                            <a:off x="282388" y="342900"/>
                            <a:ext cx="5189855" cy="4247606"/>
                            <a:chOff x="0" y="0"/>
                            <a:chExt cx="5189855" cy="4247606"/>
                          </a:xfrm>
                        </wpg:grpSpPr>
                        <pic:pic xmlns:pic="http://schemas.openxmlformats.org/drawingml/2006/picture">
                          <pic:nvPicPr>
                            <pic:cNvPr id="420851858" name="Imagen 49" descr="Gráfico, Gráfico de líneas, Gráfico de dispersión&#10;&#10;Descripción generada automáticamente"/>
                            <pic:cNvPicPr>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4560570" cy="2084070"/>
                            </a:xfrm>
                            <a:prstGeom prst="rect">
                              <a:avLst/>
                            </a:prstGeom>
                          </pic:spPr>
                        </pic:pic>
                        <pic:pic xmlns:pic="http://schemas.openxmlformats.org/drawingml/2006/picture">
                          <pic:nvPicPr>
                            <pic:cNvPr id="1597506394" name="Imagen 50" descr="Gráfico, Gráfico de cajas y bigotes&#10;&#10;Descripción generada automáticamente"/>
                            <pic:cNvPicPr>
                              <a:picLocks noChangeAspect="1"/>
                            </pic:cNvPicPr>
                          </pic:nvPicPr>
                          <pic:blipFill>
                            <a:blip r:embed="rId18" cstate="print">
                              <a:extLst>
                                <a:ext uri="{28A0092B-C50C-407E-A947-70E740481C1C}">
                                  <a14:useLocalDpi xmlns:a14="http://schemas.microsoft.com/office/drawing/2010/main" val="0"/>
                                </a:ext>
                              </a:extLst>
                            </a:blip>
                            <a:stretch>
                              <a:fillRect/>
                            </a:stretch>
                          </pic:blipFill>
                          <pic:spPr>
                            <a:xfrm>
                              <a:off x="0" y="2163536"/>
                              <a:ext cx="5189855" cy="2084070"/>
                            </a:xfrm>
                            <a:prstGeom prst="rect">
                              <a:avLst/>
                            </a:prstGeom>
                          </pic:spPr>
                        </pic:pic>
                      </wpg:grpSp>
                      <wps:wsp>
                        <wps:cNvPr id="629500645" name="Cuadro de texto 8"/>
                        <wps:cNvSpPr txBox="1"/>
                        <wps:spPr>
                          <a:xfrm>
                            <a:off x="0" y="0"/>
                            <a:ext cx="742950" cy="3197300"/>
                          </a:xfrm>
                          <a:prstGeom prst="rect">
                            <a:avLst/>
                          </a:prstGeom>
                          <a:noFill/>
                          <a:ln w="6350">
                            <a:noFill/>
                          </a:ln>
                        </wps:spPr>
                        <wps:txbx>
                          <w:txbxContent>
                            <w:p w14:paraId="280CFA57" w14:textId="77777777" w:rsidR="00053C36" w:rsidRDefault="00053C36" w:rsidP="0039409F">
                              <w:pPr>
                                <w:pStyle w:val="Base"/>
                              </w:pPr>
                              <w:r>
                                <w:t>A.</w:t>
                              </w:r>
                            </w:p>
                            <w:p w14:paraId="14EC92D5" w14:textId="77777777" w:rsidR="00053C36" w:rsidRDefault="00053C36" w:rsidP="0039409F">
                              <w:pPr>
                                <w:pStyle w:val="Base"/>
                              </w:pPr>
                            </w:p>
                            <w:p w14:paraId="52C9A3D5" w14:textId="77777777" w:rsidR="00053C36" w:rsidRDefault="00053C36" w:rsidP="0039409F">
                              <w:pPr>
                                <w:pStyle w:val="Base"/>
                              </w:pPr>
                            </w:p>
                            <w:p w14:paraId="5D360EA1" w14:textId="77777777" w:rsidR="00053C36" w:rsidRDefault="00053C36" w:rsidP="00D01C5A">
                              <w:pPr>
                                <w:pStyle w:val="Base"/>
                                <w:ind w:firstLine="0"/>
                              </w:pPr>
                            </w:p>
                            <w:p w14:paraId="3AFC5A86" w14:textId="77777777" w:rsidR="00053C36" w:rsidRDefault="00053C36" w:rsidP="0039409F">
                              <w:pPr>
                                <w:pStyle w:val="Base"/>
                              </w:pPr>
                            </w:p>
                            <w:p w14:paraId="7E2999B2" w14:textId="77777777" w:rsidR="00053C36" w:rsidRDefault="00053C36" w:rsidP="0039409F">
                              <w:pPr>
                                <w:pStyle w:val="Base"/>
                              </w:pPr>
                            </w:p>
                            <w:p w14:paraId="1CFA4BC2" w14:textId="77777777" w:rsidR="00053C36" w:rsidRDefault="00053C36" w:rsidP="0039409F">
                              <w:pPr>
                                <w:pStyle w:val="Base"/>
                              </w:pPr>
                            </w:p>
                            <w:p w14:paraId="3202B317" w14:textId="77777777" w:rsidR="00725A44" w:rsidRDefault="00725A44" w:rsidP="0039409F">
                              <w:pPr>
                                <w:pStyle w:val="Base"/>
                              </w:pPr>
                            </w:p>
                            <w:p w14:paraId="2FE6A39E" w14:textId="77777777" w:rsidR="00053C36" w:rsidRDefault="00053C36" w:rsidP="0039409F">
                              <w:pPr>
                                <w:pStyle w:val="Base"/>
                              </w:pPr>
                              <w: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inline>
            </w:drawing>
          </mc:Choice>
          <mc:Fallback>
            <w:pict>
              <v:group w14:anchorId="621FC3D9" id="Grupo 52" o:spid="_x0000_s1031" style="width:430.9pt;height:361.45pt;mso-position-horizontal-relative:char;mso-position-vertical-relative:line" coordsize="54722,45905" o:gfxdata="UEsDBBQABgAIAAAAIQCKFT+YDAEAABUCAAATAAAAW0NvbnRlbnRfVHlwZXNdLnhtbJSRwU7DMAyG&#13;&#10;70i8Q5QratPtgBBqu8M6joDQeIAocdtA40RxKNvbk3abBNNA4pjY3+/PSbna2YGNEMg4rPgiLzgD&#13;&#10;VE4b7Cr+un3I7jijKFHLwSFUfA/EV/X1VbndeyCWaKSK9zH6eyFI9WAl5c4DpkrrgpUxHUMnvFTv&#13;&#10;sgOxLIpboRxGwJjFKYPXZQOt/Bgi2+zS9cHkzUPH2frQOM2quLFTwFwQF5kAA50x0vvBKBnTdmJE&#13;&#10;fWaWHa3yRM491BtPN0mdX54wVX5KfR9w5J7ScwajgT3LEB+lTepCBxKwdI1T+d8Zk6SlzLWtUZA3&#13;&#10;gTYzdXL6LVu7Twww/je8SdgLjKd0MX9q/QU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Ce6xIU0BAAACwwAAA4AAABkcnMvZTJvRG9jLnhtbORW3W7bNhS+H7B3&#13;&#10;IDRgV2ssyZL/FqfwkiUIELTG0qHXNEVZXCWSI+nY6dv0AXa1R8iL7SMl23GSrkmBDRh2Yfnw7/A7&#13;&#10;P/zOOX69aWpyw40VSk6j5CiOCJdMFUIup9Gv785fjSJiHZUFrZXk0+iW2+j1ybffHK/1hKeqUnXB&#13;&#10;DYESaSdrPY0q5/Sk17Os4g21R0pzicVSmYY6DM2yVxi6hvam7qVxPOitlSm0UYxbi9mzdjE6CfrL&#13;&#10;kjP3tiwtd6SeRsDmwteE78J/eyfHdLI0VFeCdTDoV6BoqJC4dKfqjDpKVkY8UtUIZpRVpTtiqump&#13;&#10;shSMBxtgTRI/sObCqJUOtiwn66XeuQmufeCnr1bL3txcGH2t5waeWOslfBFG3pZNaRr/D5RkE1x2&#13;&#10;u3MZ3zjCMJlnwzTN+hFhWMvycZzHg9aprILnH51j1c9fONnbXtw7gLMbtDCBe26IKJBzoyzLh/0k&#13;&#10;SyIiaYMcuzArrUieeBz+2AtsTEdpf4SUhTH9LB3HXYLsrE1G41Ged9am2XDwbGs/c/Iz1mrBJvh1&#13;&#10;EYf0KOJffhk45VaGR52S5lk6Gmo+rPQrJKemTixELdxteGhIQw9K3swFm5t2sA9ClsajPBnlcF0b&#13;&#10;g8uGLrkk2TgiBbcML+7C3H1CtqsfyFbCCqnv/pCc2sPJQljtKeXuT/n9d5vZj+Fz5tUIzfwsgW5u&#13;&#10;aEEJXTnV3H1ygiH00nEfc4/TQ2uBUu/IK8U+WCLVaUXlks+gnoEKQob0DreH4YGVi1roc1HX/il4&#13;&#10;ufMnTHrwCJ8ISfvAzxRbeXQtYxlew7VK2kpoGxEz4c2CI5HNZYEUZmBLhyTWRkjXviTrDHes8veX&#13;&#10;wPELsMNKZM5uIYDe4/QWWTzp5z7iLB/E+RD06B8xIpnFGLRXbDlAG+suuGqIF4AVGJARdEJvrmyH&#13;&#10;ZrsF0PYAgohhGxUI/5mUTvLxEGTWH2cPcjqHo/42pxn9jVpySxZiqRy3/68UTv+lFE6TQT/vd7Xm&#13;&#10;SX7+pxJ5X5d8eUHbYreUgNEjUnhRZb6uqOZ4V17tnlwH6ThHq5Oh7rTkerqihVGePh0sV2TUVrpw&#13;&#10;xpdy4jY/KRTnrgLaF5HBEHXPp7jngn4yHvbbIrgrVODTl3ABnUjl2RN0Qie1JOtphMDFgTx2K1Be&#13;&#10;S/CGt7slLi+5zWITSny+tW+hiluYZxQoCBCtZucCYK6odXNq0LhhEs2oe4tPWSvcpTopIpUyH5+a&#13;&#10;9/sRNaxGZI1GcBrZ31fU1836UiKe4yTLoNaFATqNFANzf2Vxf0WumlOFXhNMDnRB9PtdvRVLo5r3&#13;&#10;6Fln/lYsUclw9zRyW/HUYYQF9LyMz2ZBbsvxlbzWKOJJ8J0PwrvNe2p0R8k+Fd6obQY9YuZ2rw+C&#13;&#10;VDMUzVIE2vZ+br3auR/ZHKTQcUI6aGnvj8OufQ9/8hcAAAD//wMAUEsDBAoAAAAAAAAAIQA+q6rb&#13;&#10;kusAAJLrAAAVAAAAZHJzL21lZGlhL2ltYWdlMS5qcGVn/9j/4AAQSkZJRgABAQAA3ADcAAD/4QCM&#13;&#10;RXhpZgAATU0AKgAAAAgABQESAAMAAAABAAEAAAEaAAUAAAABAAAASgEbAAUAAAABAAAAUgEoAAMA&#13;&#10;AAABAAIAAIdpAAQAAAABAAAAWgAAAAAAAADcAAAAAQAAANwAAAABAAOgAQADAAAAAQABAACgAgAE&#13;&#10;AAAAAQAABEmgAwAEAAAAAQAAAfYAAAAA/+0AOFBob3Rvc2hvcCAzLjAAOEJJTQQEAAAAAAAAOEJJ&#13;&#10;TQQlAAAAAAAQ1B2M2Y8AsgTpgAmY7PhCfv/AABEIAfYESQMBIgACEQEDEQH/xAAfAAABBQEBAQEB&#13;&#10;AQAAAAAAAAAAAQIDBAUGBwgJCgv/xAC1EAACAQMDAgQDBQUEBAAAAX0BAgMABBEFEiExQQYTUWEH&#13;&#10;InEUMoGRoQgjQrHBFVLR8CQzYnKCCQoWFxgZGiUmJygpKjQ1Njc4OTpDREVGR0hJSlNUVVZXWFla&#13;&#10;Y2RlZmdoaWpzdHV2d3h5eoOEhYaHiImKkpOUlZaXmJmaoqOkpaanqKmqsrO0tba3uLm6wsPExcbH&#13;&#10;yMnK0tPU1dbX2Nna4eLj5OXm5+jp6vHy8/T19vf4+fr/xAAfAQADAQEBAQEBAQEBAAAAAAAAAQID&#13;&#10;BAUGBwgJCgv/xAC1EQACAQIEBAMEBwUEBAABAncAAQIDEQQFITEGEkFRB2FxEyIygQgUQpGhscEJ&#13;&#10;IzNS8BVictEKFiQ04SXxFxgZGiYnKCkqNTY3ODk6Q0RFRkdISUpTVFVWV1hZWmNkZWZnaGlqc3R1&#13;&#10;dnd4eXqCg4SFhoeIiYqSk5SVlpeYmZqio6Slpqeoqaqys7S1tre4ubrCw8TFxsfIycrS09TV1tfY&#13;&#10;2dri4+Tl5ufo6ery8/T19vf4+fr/2wBDAAEBAQEBAQIBAQICAgICAgMCAgICAwQDAwMDAwQFBAQE&#13;&#10;BAQEBQUFBQUFBQUGBgYGBgYHBwcHBwgICAgICAgICAj/2wBDAQEBAQICAgMCAgMIBQUFCAgICAgI&#13;&#10;CAgICAgICAgICAgICAgICAgICAgICAgICAgICAgICAgICAgICAgICAgICAj/3QAEAEX/2gAMAwEA&#13;&#10;AhEDEQA/AP7+KKKKACisTxH4l8OeDtCuvFHi7ULLStMsYWuL3UdSnjtrW3iX7zyzSsqIo7sxAFfi&#13;&#10;V8cf+Dkv/gjL8Bdak8Oa/wDGXTNevYXaOSPwXYX/AIghDKcEfarCCW1OD6S0AfuhRX4a/A//AIOR&#13;&#10;f+CMvx51WPQvD/xo0jQryV1jSLxpY3/h+MsxwB9pv4Irb/yLX7WeGPFXhjxtoFr4r8GalYavpd9E&#13;&#10;J7LUtLuI7q1uIm6PFNEzI6nsVJFAG9RRRQAUUUUAFFFFABRRRQAUUUUAFFFFABRRRQAUUUUAFFFF&#13;&#10;ABRRRQAUUUUAFFFFABRRRQAUUUUAFFFFABRRRQAUUUUAFFFFABRRRQAUUUUAFFFFABRRRQAUUUUA&#13;&#10;FFFFABRRRQAUUUUAFFFFABRRRQAUUUUAFFFFABRRRQAUUUUAFFFFABRRRQAUUUUAFFFFABRRRQAU&#13;&#10;UUUAFFFFABRRRQAUUUUAFFFFABRRRQAUUUUAFFFFABRRRQAUUUUAFFFFABRRRQAUUUUAFFFFABRR&#13;&#10;RQAUUUUAFFFFABRRRQAUUUUAFFFFABRRRQAUUUUAFFFFABRRRQAUUUUAFFFFABRRRQAUUUUAFFFF&#13;&#10;AH//0P7+KKKKAP5pP+Cjf/BC79oX/gqv+11qnib9pj49a9oHwD05NOTwh8KvCEZ855YrSEXlxePM&#13;&#10;FtUlku/NZJHhupBHtUFBwPQ/hj/wbB/8ETfgp4fafXPhk/iP7LA0t5rPjXX9RuW8uNSzySrHPb2s&#13;&#10;YUAlisKADk1337SP/Bez9nL9iP8Abs1T9jn9tXwz4s+H+hSpps3g34tXFnLdeGdYS9s4Zp1keOMS&#13;&#10;Qm2nkeB3jE6AoTIYua8j/wCDiLxF4y/aW/4Iq+LPGH7F+qyeM9A1DUND1HxFdfD+7S/k1HwnFdq+&#13;&#10;orbS2pkDqo8t5gMgRK+8FQwoA+fdd/4I4f8ABrz+1N4qPwi+F918NrbxZLIbW2svh38QSuqednG2&#13;&#10;G0F/cRyvnophf6V6f+wZ/wAEFfjf/wAEtv2vtA8f/sd/HvxPffBK8ur0ePPhJ4zAlE0UtrMtvNaS&#13;&#10;wL9laeO5aJi/2aCXYpBlbJU/xX/H3Wv+CC3xG+CNn4F/4Jj/AA0/aOtf2h7290qHwVLdXnnmLVVu&#13;&#10;YS/nLFdz+Y+0OE+ywowl2spRQa/1YvgNZ/EPT/gb4MsPi7KZvFkHhPSIfFExYOZNWSziW9bcvBzO&#13;&#10;HORwe1AHq9Zus6zpHh3R7vxBr91b2VhYW0t5e3t3IsUFvbwqXkllkchURFBZmJAABJrSr+NH/g4B&#13;&#10;+In/AAWK/aX134v/ALJH7MvhpfA37P8A8P8AwBP4r+IXxRuvOtD4ks4dIGp3WlW91IP3in5oGgs0&#13;&#10;YucieVIyyUAf1j/Ar9oz4B/tP+DJPiN+zl4z8M+OdAivpNMk1nwpqMGp2a3cKo8kBmt3dBIiyIWX&#13;&#10;OQGB7isD48ftb/stfsuQWdx+0l8RvBPgNdRJGn/8JbrVnpTXO04JhW6ljLgHglQQD1r+bj/gzR/5&#13;&#10;ROa3/wBlj1//ANN2l1+M37CX7MXwo/4L/wD/AAXG/aa+IX7cn9r+JPCHgddR07wzoNvqNxZRwW8O&#13;&#10;ptpelRJJAyOkUFtBLLsRlDzvvfcS24A/0NvAPxC8BfFXwlZePvhjrek+ItD1GPzrDWNDu4r6yuUy&#13;&#10;QWingZ43AIIOGOCMda8P+Nv7bf7HX7NXiG08JftCfFP4feCdVv1V7PTPFOv2Gm3UyMcKyw3EyOVJ&#13;&#10;4DYwexr+L/8A4Nqvi54m/Yd/4KHftaf8EzNU1e+1TwL4BPiXxRoVrdvu8mTwpqgsJp4weEa7tJoj&#13;&#10;NtADNGhxxXyB/wAEP/8AgnT8Hf8Agvr46/af/bC/b5m1zxBr99q8Fl4dnttQntf7NvtYS6nFxH5b&#13;&#10;DeLOOO3itoXDQpGCpRhjAB/pEaB4g0HxXolr4l8L31pqWm30CXVjqFhMlxbXEMg3JJFLGWR0Ychl&#13;&#10;JBHStev4nv8AgzT/AGkviFq3wr+NP7D/AI+1K41G1+F3iSx1Lw0Lhy4tbbVXu7e9t4dxJSFbizEq&#13;&#10;p0DTOR1Nf12/E39qH9mf4Ka7F4X+MvxE8C+EtTntlvYNO8T69p+l3MluzMizJDdTRu0ZZGUMBglS&#13;&#10;M5BoA90or5F/4eBfsGf9Ft+EX/hY6N/8lV698LP2gPgN8cxen4J+NvCPjEaaYhqP/CLaxZ6t9l87&#13;&#10;d5fnfZJZfL37W27sbsHGcGgD1yiiigAooooAKKKKACiiigAooooAKKKKACiiigAooooAKKKKACii&#13;&#10;igAooooAKKKKACiiigAooooAKKKKACiiigAooooAKKKKACiiigAooooAKKKKACiiigAooooAKKKK&#13;&#10;ACiiigAooooAKKKKACiiigAooooAKKKKACiiigAooooAKKKKACiiigAooooAKKKKACiiigAooooA&#13;&#10;KKKKACiiigAooooAKKKKACiiigAooooAKKKKACiiigAooooAKKKKACiiigAooooAKKKKACiiigAo&#13;&#10;oooAKKKKACiiigAooooAKKKKACiiigAooooAKKKKACiiigD/0f7+KKKKAPxI/wCCvf8AwUp/4JHf&#13;&#10;st+GYv2c/wDgpI+l+KD4n0/7evgD+xT4gu2s2Zo0u3iC7LXLKwileSNyykxnKkj+a79kD9nf4WfF&#13;&#10;Xxd4l+PP/BrX+0Zrfg3xJo+3VfFf7PHxOW5XSLy2kbCtEl6kqvEW/dq8guNjMF+0w5Gfrr/gqv8A&#13;&#10;s1/tofsu/wDBWXxL/wAFEvhf+zF4c/at8EfEDwRpGgLo2saf/bFz4XvtKhjt5RDaiO4eITLEJBML&#13;&#10;aRGEjLuRgd3X/wDBF39lT9sT4vf8FSde/wCCmnxo/Z48P/st+ELT4ZS+BNN8D6JY/wBkya5fXVzH&#13;&#10;Mbyaz2xOSkafvJmghVtsKqGKu1AHa/s0f8F6/h5+zP8AGGD4F/8ABYv4Dp+zd8T5WMCePtN0RZfD&#13;&#10;Or5+RrhLuBJJ4o3J5eOW6h6lpUGQP60vD3iHQvFugWPivwvd2+oaZqdnDqGnX9nIssFza3KCSGaK&#13;&#10;RSVdJEYMrA4IIIryz4+/s4fAb9qf4dXfwl/aL8JaD4y8OXqkT6Vr9pHdRBiMCSIsN8Uq/wAMkbK6&#13;&#10;nlWBr0HwJ4K8NfDXwRo3w58GW32PR9A0q00XSbTe8nkWdjCsEEe9yztsjRVyxLHGSSaAOqr4P/4K&#13;&#10;k/8AKNP9oD/sjPjL/wBM9zX3hXl/xt+EXhH4/wDwc8VfAvx+Lo6F4x8O6h4Y1kWUvkXH2LU7d7af&#13;&#10;ypcNsfy5G2tg4POKAP5gv+DNH/lE5rf/AGWPX/8A03aXX5h/8G33izwf+yN/wWk/a7/Zy+NuqWHh&#13;&#10;vVbu51j+zv7buI7NLgaNrs0jhHmZVLNbXInAB5jDN0BNf2O/8E8/+Cdn7O//AATI+Bd1+zx+zKNc&#13;&#10;Xw9d+IbrxNMPEF6L+5+23kMEEmJBHGAmy3TC7eDk55r4e/4KN/8ABvP/AME7v+CmXxRT45fGLTvE&#13;&#10;HhzxpJBFa6n4j8E3sVhPqkUCiOIXsU8FxDK8aAIsuxZNgCliqqAAfzSf8EMfC4/bH/4Lk/ttftE/&#13;&#10;DOQXnhXVNB8eaJpusRZNtN/wlOuINOYSD5f30NpJKvP3QTXYf8Gff7Qnwn/Zj+Hf7Tfwj+POvaV4&#13;&#10;U1nwvq9h4l1Gz165jspFtNMgvLW/fExUn7NLEqyAZKl1yORX9h//AAT/AP8AgnH+yn/wTN+DD/BD&#13;&#10;9lPQpNM0+7vDqWs6nqE5vNU1W827BPeXLBS5VPlRFVI0XhFGTn80f24P+DZH/gmP+3T8dr79ovxr&#13;&#10;p/irwl4k1u5+2+JG8EajDY2mrXJOXuJ7ee2uESeTrJJCELtlmBcliAfin/wZg+B9Z8T+OP2nP2nh&#13;&#10;DLHomua5o2iabM6kLLcGa/1C4Qe8Uc9uWH/TQV/QB/wUr/4IA/sR/wDBVH436X8fv2kdT8fWWt6T&#13;&#10;4ag8K20fhbUrSztTZ29zcXSF0nsrhjJvuXywcDGBjjNfpL+x9+xz+z1+wh8B9J/Zw/Zj0CLw/wCF&#13;&#10;9IMkqQB2muLq6mwZru7uJCZJ7iUgb3Y9AFUKiqo+nqAP5Lh/wZn/APBJ/POvfGP/AMHunf8Ayrr4&#13;&#10;c/4Mz/CmmeBvif8AtZeDdGaVrTR/Enh/SbVpyGkMNpcaxFGXIABbaoyQAM9hX92lfw4/8GgH/Je/&#13;&#10;2x/+x30n/wBLdaoA/uOooooAKKKKACiiigAooooAKKKKACiiigAooooAKKKKACiiigAooooAKKKK&#13;&#10;ACiiigAooooAKKKKACiiigAooooAKKKKACiiigAooooAKKKKACiiigAooooAKKKKACiiigAooooA&#13;&#10;KKKKACiiigAooooAKKKKACiiigAooooAKKKKACiiigAooooAKKKKACiiigAooooAKKKKACiiigAo&#13;&#10;oooAKKKKACiiigAooooAKKKKACiiigAooooAKKKKACiiigAooooAKKKKACiiigAooooAKKKKACii&#13;&#10;igAooooAKKKKACiiigAooooAKKKKACiiigAooooA/9L+/iiiigD+Yr/gp7+zp/wXe+Cv7T+vfttf&#13;&#10;8ErPiJb+MPDOt2unvrnwJ8SiKa2t5tPtIrV5NNhvXWFluBCJJRBPaz72bHmEgj8nn/4O4f28P2br&#13;&#10;2XwX+2/+yXeabrlmRDdfZ7nVPDQLqMMwh1CyveGPIKylSOhIr+9aqGo6VperwfZtWtre6jzny7iN&#13;&#10;ZFz9GBFAH8IFt/wdyftzftHX0Xg79iX9ki/1bW7s+Vb+dd6n4kAZuAxh0+ws8AdSWlAA6nFfqV/w&#13;&#10;Tk+A/wDwX3/aP/ae8Lfti/8ABT/x5YfDnwT4be6vtL+BnhRIoV1Ga6tZraL+0o7SSRVjhM3mqLq5&#13;&#10;uZQ6KNkZ+av6ddO0rS9Ig+zaTbW9rHnPl28axrn1woAq/QAUUUUAFFFFABRRRQAUUUUAFfw4/wDB&#13;&#10;oB/yXv8AbH/7HfSf/S3Wq/uOr+HH/g0A/wCS9/tj/wDY76T/AOlutUAf3HUUUUAFFFFABRRRQAUU&#13;&#10;UUAFFFFABRRRQAUUUUAFFFFABRRRQAUUUUAFFFFABRRRQAUUUUAFFFFABRRRQAUUUUAFFFFABRRR&#13;&#10;QAUUUUAFFFFABRRRQAUUUUAFFFFABRRRQAUUUUAFFFFABRRRQAUUUUAFFFFABRRRQAUUUUAFFFFA&#13;&#10;BRRRQAUUUUAFFFFABRRRQAUUUUAFFFFABRRRQAUUUUAFFFFABRRRQAUUUUAFFFFABRRRQAUUUUAF&#13;&#10;FFFABRRRQAUUUUAFFFFABRRRQAUUUUAFFFFABRRRQAUUUUAFFFFABRRRQAUUUUAFFFFABRRRQAUU&#13;&#10;UUAf/9P+/iiiigD+SX/gsV/wU0/4LnfssftpXvwm/YF+C7+Ofh7F4c0q/t9dHgzV9bDX9yjm6i+1&#13;&#10;2c8cR2EAbNuV79a/DvQf+DmH/g4W8V/FrVPgL4V+D3hvVPGuiHbrXhXTfA2tXWqaecA/6Vaw3rSQ&#13;&#10;4yM+Yq4zg1/pMXCzNbutuQshRgjHoGxwfzr/ADjP+CJf/BYX4H/8EgPjh+0P+zX/AMFNdM8R6J41&#13;&#10;174mXetaz41ttNk1G5m1C3aSK4tr6OP/AEkxs7G4tpESRG85ycBlYgE+j/8AByB/wcJRftE+Gf2a&#13;&#10;PGvwh8LaL4u8TX8MGmeGtZ8G6rpmpX0TPhzaxXl/EZTtDbduckYGTxX+jdEXaJWkGGKgsPfHNf5v&#13;&#10;X/Bdr/gsX8CP+CwPjb4Gfst/8EzdG8TeIfHWkfEe21rQ/GM2myabdxahMBBbWmnLJ/pIUylLi4kd&#13;&#10;I0TyI25Cll/0d9Fi1KHR7SHWZElvEtolu5YxhXmCgSMo7AtkigDSooooAKKKKACiiigAooooAK/h&#13;&#10;x/4NAP8Akvf7Y/8A2O+k/wDpbrVf3HV/Dj/waAf8l7/bH/7HfSf/AEt1qgD+46iiigAooooAKKKK&#13;&#10;ACiiigAooooAKKKKACiiigAooooAKKKKACiiigAooooAKKKKACiiigAooooAKKKKACiiigAooooA&#13;&#10;KKKKACiiigAooooAKKKKACiiigAooooAKKKKACiiigAooooAKKKKACiiigAooooAKKKKACiiigAo&#13;&#10;oooAKKKKACiiigAooooAKKKKACiiigAooooAKKKKACivyI+N37bH/BS34f8Axa17wX8KP2QdX8be&#13;&#10;G9Ov3ttH8WQ+P9B06PVbZQCtytpODLCGyfkf5hjmvLP+HhH/AAVv/wCjGNc/8OZ4b/8AiaAP2B8X&#13;&#10;fGH4YeAvG3hb4b+Mtc0/Tde8bXl5YeFNKupQlxqk+n2r3l0lun8RigRpG9BgdSAfSa/yO/8Agrh/&#13;&#10;wXG/aS/ad/4KXeDv2i/DOlnwBd/APVEsPC3hmLVYtZgtdY06836nNJd2oSC4W7liELmPKPBGqgsC&#13;&#10;Sf7iP2a/+Cyn/BQ/9rT4H+Hv2hfgN+xpqXiPwr4lszdaZq9n8SdAijm8qRoJl8qdEljZJo3RkkUM&#13;&#10;pGCKAP6PKK/DQ/8ABQj/AIK4YOP2GNc/8OZ4b/wr9k/hn4g8XeLPh3ofifx/oMnhfXNQ0q1vNX8N&#13;&#10;y3cV8+mXc0avNaNcwfupjC5KGRPlbGRwaAO4rA8VXVxY+F9SvbRzHLDYXEsTjqrpGxUjPoRW/XM+&#13;&#10;Nf8AkTdW/wCwZdf+imoA/hQ/4JGeDP8Aguj/AMFY/wBl2/8A2nfD/wC21rngeCz8Z6l4R/sa78LW&#13;&#10;OqOx0+G2m8/z0a3GHFyBt2cbc5OePoD9qP4/f8Ftv+CDHibwF+0J+1X8aNG/aP8Agj4h8XWvhPxh&#13;&#10;a3ehW+j6tphuleQSW7QrvVzFHK8Tmd4y6COSMBlavz0/4N6f26/+Cn37N/7Cuq/D/wDY9/ZRvfjT&#13;&#10;4Uk+JOtalN4wt/E1vpCx6hNbWSTWX2eWJ2zEkcb784PmY7Gv0V/aP/Z0/wCC2H/Bebxn4E+Bn7YP&#13;&#10;wg0P9nL4EeGvF1p4s8WLPrcGra3q7Wqugig8l2Zn8qSVIlMMUaO/mSO21FoA++P2pf20/wBorw1/&#13;&#10;wcO/s0fst/D7xlqFr8LvHXwz1HxBr3heBIDZ6lcJBq8kM8jPGZgR5EJAV1HyDjrn+lOv5Gv21rCz&#13;&#10;0r/g6u/ZE0vT41it7b4RavbwRL0SOODXVVR7AACv65aAP5uv2w/2wf2l/h9/wcT/ALNP7I/gzxfq&#13;&#10;On/Dfxl8PtV1bxP4ThSA2moXcEermOWRmjMoKm3iI2uo+Qcdc/0i1/JN+3r/AMrWf7IX/ZLtb/8A&#13;&#10;RWu1/WzQB5/8Wfib4Q+Cvwu8R/GH4gXSWWheFtDvvEOsXchAWKz0+B7iZsnA4RDj1PFfxR/8Egv+&#13;&#10;Cun/AAUF8Rft7/DnW/27vEd3dfCb9rWy8W3Pwf0m+hght9Av9J1eeKztIZI4kch0h+zIHZi4mgbJ&#13;&#10;Jyfvf/g7Q/bHsPgj+wLo/wCyjpms2+jaz8c/FFt4bu76csVsvDenyxXOqXUgQM/lbjbwvhSWSRwA&#13;&#10;TX5D/wDBYv8AbQ/4JEeL/wDgmX8Jvh5+wR8aNBuvib+zRqvhrVvhdDZ2GqW11crpohtLtFkns0i3&#13;&#10;ybY7x9zrueDrk4IB/oO18k/t2/te+AP2Df2SPHX7WXxKxJp3g3Q5dQisQ4R7++ciGysoyej3Ny8c&#13;&#10;QPO3duPANN/YM/au8Lftxfsd/Dv9qzwgY1t/Gnhm01S6tojkWmoBfKv7U8nm3ukliPP8Oa/A7/g6&#13;&#10;L1nUPG/h/wDZa/Y/kY/2L8Vv2idDsvEUOcLc2VhJFGYH9ULXofB/iRT2oA/XH/gkf4Z/aci/Y00X&#13;&#10;4v8A7Y3ibV/EHxE+J9xL8R9asr+Z2s/D0Gt7Z7LRNOtmJW2trK1MamNR/rTISTwa/nb/AOC6n/BT&#13;&#10;j/goZ4e/bc8T/Cf/AIJv+KbnSNE/Zp+Ftt8UvjFBaQwTwanJeajZZsbhpIpGxDZTxylUZT5bTknK&#13;&#10;ZX+wb40/FjwP+zr8FPE/xr8dypZeHvBfhy+8Q6nIMKI7PTLd53Cj12ptUDqcAV/Cf/wRR/4KTf8A&#13;&#10;BLbS/hZ+0R8ef+Cj3xT0DTPiP+014y1g+LfDt/Zancy2vhd0mgtrLzLe0mjVGF1PtVXOIhFnlcAA&#13;&#10;/uH/AGVP2iPBP7W37Nvgf9pj4dOH0bxv4asfENmgYMYftUQaS3cj/lpBJuicdnQjtXbfE/4zfCD4&#13;&#10;JaGvif4zeK/DfhHTXfyk1DxNqdrpdsz/AN0S3UkaE89Ac1/JV/waVfti+D9S8FfFv/gmxpfie38U&#13;&#10;2Xwo8Xahrvw212HzETVfCOpXjo0sSTKkipHc4mIZFK/awpAxXIf8E5P2Wvg9/wAFzf27P2k/24/2&#13;&#10;/LGXx94d8AfEm7+FHwq8A6tcTDRdI07TtxaZrWJ0V5HiMLEH5TK8rsGYoUAP7GPAHxJ+HXxY8NRe&#13;&#10;Mvhbr+i+JdHnJWDVdAvoNQs5CvULPbu8bEZ5w1cJ8T/2m/2bvgjqltofxn+IPgjwje3gBtLPxNrl&#13;&#10;hpc84JwDHHdTRs4J9BX8++r/APBOQf8ABE74m/HT/go1+xb4htfDnwbj+DOsazrPwOkjurqzk8U6&#13;&#10;ZbSzWd7aySSskEKyRxjGGcLJMgwhQL/N7/wTo/aU/wCDfzxF8F7z45/8FebzxF8Wvj98QtTv9a8b&#13;&#10;ap4n0DxDqsOnLJcSLbWlhJaR/Z1VYAjl4zlS2xCqIqgA/wBI+98d+CtP8IHx/eaxpUWhi3W7/tmW&#13;&#10;7hSw8l8BJPtLMItjEgBt2Dkc1+Kv/BDH/gqD4y/4KT/Bnx58QvjbqPhGx8R2nxa1/wAP+G/CuhzR&#13;&#10;xyweH9NtbFrcrE8jXFwN8srPcMMMScbVUKPwe/4IXfEL9lL4/wD7U/7SH/BJ74aXOt/Er9kvxD4Z&#13;&#10;h8ffD/QfG0Go250wQ3VkL/S1F15VysIuLhSnzDd9nWTl3ct5X/wRJ8IfAD9jf/gkX+0f/wAFTPCn&#13;&#10;grSJfi38MPFXxA0Lwf4nm855ra2XT7COytChk8poFnuMtlCxUsM0Af3K/Ev9qL9mf4L67b+F/jD8&#13;&#10;RPA3hTUrsKbXT/EmvWGmXMwb7pSK6mjdge2BzXsFtruiXuir4js7y1l057f7Wl/FMjWzQbd3miUE&#13;&#10;oU287s4xzmv5NP8Agjz/AMEPv2Jv2l/2EvDP7Yf7e3hofGT4pfGzTD478TeKvGN5d3FxDHqrPJbQ&#13;&#10;WuyZPKKQMhaRfn8wnDBFRV8Y/YBXxd+wF+2h+2V/wRk0nXdV1z4V+HvhLqPxO+GFprVw15caFb6h&#13;&#10;p0Uk1hHK/PlFb5VI6FofMwHkkJAP60vGP7Uf7M/w88LWHjnx98RPA2iaLqrOml6vq+vWFnZXjRsU&#13;&#10;cW9xNOscpVgVYIxwQQeRXrHhnxR4Z8aaDa+KfB2o2OraZexCay1HTLiO6tbiM9HimiZkdT6qSK/i&#13;&#10;H/4Nwf8Agjb+xX+2H/wTZ0D9pL9tTw0/xN1XVb7WvD/hex8Q392dP8OaFYX80f2XTraCWJIXmuzc&#13;&#10;XMknLFpOCOSdn/glV8Wrz/gltef8FKvgZ8Orm+v/AAD+zveS+Mvh1oOqzvdLZzXFtqjpb73JOxza&#13;&#10;2qSHq2wucsSSAf2GfE/9pv8AZt+CWq22hfGb4g+CPCN9e4NnZ+JtcsNLnnDcAxx3U0bMCfQGvX9J&#13;&#10;1fSdf0yDWtCure9s7qJZ7a7tJFmhmjcZV45EJVlI6EEg1/msf8E6v2k/+DfjxB8Fbz44f8FdbzxD&#13;&#10;8Wvj78Q9Sv8AW/HGqeJtA8Q6pDpwluJFt7OwktI/IVVgCOZIzlWbYhVEVR+r3/Btt+1n8LNO/b/+&#13;&#10;Of7B37IviXxN4m/Z3/saP4i/CSPxRb3sNxoUnm20Wo6dCL9UmWHzLsqNw+byBJy7yMwB/aje3tnp&#13;&#10;tnNqOozRW9vbxNPPPOwSOONAWZ3ZiAqqASSTgDk14h4y/am/Zj+HXh/TfFvxA+I3gTQ9K1lmXR9T&#13;&#10;1jXtPs7W+KMUYW000ypNtYEHYxwRg1y/7b4B/Yt+LwP/AES/xV/6abmv5HP+Deb/AIIr/sR/tjf8&#13;&#10;EwvDn7Qv7afhy4+JGu+Jv7Y0LQf7d1G8+z+GtC0+/uLaG00mGGaNLdmnE1y8gG4ySnkY5AP7L/GX&#13;&#10;x0+CXw68DwfE74geMfC2heG7lY3tvEGsaraWemzLKMoY7uaVIWDjlcMcjpXT+BvH/gT4neGbbxp8&#13;&#10;Nta0nxDo14pa01bQ7yG+s5wOCY54GeN8H0Y1/Cj/AMG7/wDwS7/Z0/bR8FfFaw/bUTVvij4T+Cfx&#13;&#10;Q1v4W/CzwV4m1G6bRdCtlk+1393FawyRoZ7ppo8s2Qmw7QC2R6d/wTw8dW3/AASf/aP/AOCl3we+&#13;&#10;Bn2kfD/4NeHLb4h+CPC19PLdW1jqL6dc3KRr5rM2xi8UUhLFmjiTcSVzQB/Y58UP2nP2bfgjqdto&#13;&#10;nxn+IPgjwje3mDaWnifXbDS55g3Qxx3U0bMD7A169o2taP4j0q313w9d21/Y3UQmtbyylSaCaNuj&#13;&#10;xyISrKexBINfyHf8EVP+CNP7If7Zn7Euk/t8f8FEdA/4XR8VPja9/wCK9b1/xld3VwbO1lu5oba2&#13;&#10;tEjljWLEcYcso3KW2IVjRVHg37Mvxg8Vf8EQf28f2uf2Avhxq2qa58JvCfwL1X9oL4WeH9duJL3+&#13;&#10;wb2zs4bg2MbyEsLeSSdo3GcsIo3OXLswB/Yf4+/aY/Zw+FPiqz8CfFD4geCfDet6htFho+va5Y6f&#13;&#10;fXO/7vlW9xNHI+7ttU57V+Jv/BNT9rf9oz4y/wDBZD9tH9nv4l+LL/WfBPw6vPDCeB9BuEgFvpSX&#13;&#10;0UzT+Q0cayMJNqk73bpxXwf/AMEVv+CMn7Gv7a/7Bem/txf8FBvDY+L/AMUfjjPqnirxB4m8VXl3&#13;&#10;JPaQy3k9vBDZmKWMQERxhy64YM21SqIijF/4N4v2an/Y9/4K7ftv/s1x6tqeuWnhT/hD7LSNS1md&#13;&#10;rq+fSpRd3GnRzzPy7w2csMRb/Y4AHFAH9j9/Zx6hYzWErSos8Tws8EjRSKHBUlHQhlYZ4ZSCDyOa&#13;&#10;/Cj/AIJSftPfGXwd+0j8Y/8AglB+114j1LxT46+EuojxP4D8Y69L5uo+Kfh/rTiWwuLmU8z3Vg0q&#13;&#10;W9xJ3LKvJRif3ir+U3/go9fyfAT/AIOUv2MPjN4b/czfEbwr4j+GniBI+PtVpD5vk+Zjrsmv42BP&#13;&#10;/PNfQUAf1ZUUUUAf/9T+/iiiigAr+DT/AIL1/wDBV7/giBfftG6v8HviH+zvZftA/EXwk7aN4i8V&#13;&#10;2d8/huCxuLUbXsm1ax/0y9a1OUkUqYo2BUOSrAf3iXSSyW0kdu22RkYI3oxHB/A1/lOfsuftN/sw&#13;&#10;/sT/ALKn7dP7FH7aWjy6J+0L4s/t7RdF8Ralpcl3NfzqksLacLlY3e1LXJa4V22xTLKGL/KuQD+i&#13;&#10;/wDYS/bP/wCCKX/BP34wfs76D4X+Buj/AAn8VftG/C7SvGdj40gupNd/sGbX7mWzttMur/UXe7hg&#13;&#10;uHhZTPEVjyR5iKmXH9ndf5UX7cX7Yv7J/wC2x/wTY/Yy/wCCfH7Lujy+Lf2gPDsXhvQ7/W7PTpbe&#13;&#10;fSWNq9mdFS7kRHuDPdzRSkRl4o/J3bgxr/VF8O2V9pvh+x07U5TcXNvZww3E5/5aSogV3/4EQTQB&#13;&#10;sUUUUAFFFfG/7S3/AAUL/Ye/Y41O00L9qH4qeCvBGoX0YmtNM13U4Yb2SInAlFsC03lk8bym3Peg&#13;&#10;D7Ioryr4M/HP4M/tF+A7b4o/AXxToPjHw7eM0dvrXhy+hv7R3T76ebCzKHXPzISGXuBXz9+0T/wU&#13;&#10;f/YM/ZK8YWvw+/aU+LfgXwZrt4iSw6PrmqwQ3gjl+5JJDkvFG38LyBVPY0Afa1Fc14N8Z+EPiJ4W&#13;&#10;sPHPgDVNO1vRdUtkvNN1bSbiO7s7qCQZWSGeJmSRD2ZSRXS0AFfw4/8ABoB/yXv9sf8A7HfSf/S3&#13;&#10;Wq/uOr+HH/g0A/5L3+2P/wBjvpP/AKW61QB/cdRRRQAUUUUAFFFFABRRRQAUUUUAFFFFABRRRQAU&#13;&#10;UUUAFFFFABRRRQAUUUUAFFFFABRRRQAUUUUAFFFFABRRRQAUUUUAFFFFABRRRQAUUUUAFFFFABRR&#13;&#10;RQAUUUUAFFFFABRRRQAUUUUAFFFFABRRRQAUUUUAFFFFABRRRQAUUUUAFFFFABRRRQAUUUUAFFFF&#13;&#10;ABRRRQAUUUUAFFFFABXhH7UHgH4rfFX9nnxl8Mvgf4ktvB/ivxB4fu9G0XxVd2r3iaVNeRmE3awR&#13;&#10;yRM8kSMzRfOAJApOQCD7vRQB/niSf8GPPxamkaWX9orQGdmLMzeErkkk8kknUuSa/p4/4Idf8Er/&#13;&#10;AI8f8Ek/gt4n/Z6+InxR034jeFtS1pPEHhq2tdIm0yXR7qZCl+gaW6uA8NxsicIAu2QO3JkNfuHR&#13;&#10;QAUUUUAFc74vhluPCeqQQKzu+nXKIiDLMxiYAADqSeldFRQB/Mp/waffBX4w/Ab/AIJk614K+N/h&#13;&#10;XxD4P1iX4u+INQj0rxNp9xpt21rLZaascwhuURzGzIwVsYJU4PBr+muiigD+Nb/gszrv7Qf7OP8A&#13;&#10;wXh+AP7c3w6+DXxK+K3hvwP8L72z1O38B6Tc3hNzeyatbCH7RHDJEkiC5SQqxzt+or6Pb/g5A+PY&#13;&#10;Un/hhX9p7gf9Aib/AORK/qaooA/iw/4K0+Pv2ivhP/wWi/Zi/wCCingT4GfFP4haD4Z+D0lzrGh+&#13;&#10;ENIubq6tbvVhqcf2KaeOGSKO4g+1qZEfBwOgyK+tW/4OQPj2FJ/4YV/ae4H/AECJv/kSv6mqKAP5&#13;&#10;EPhd8E/if/wVP/4L83P7UX7Snwv8Q6R8Hfgl8LLPSvBukfEHQ5Y9P1LXtYt83IEd7CIbpoJ7q73s&#13;&#10;gZQbaBv7uf6PPEP7Bf7EvifQL7w1q3wj+GptdRs5rG5EXhrTInMU6GN9rpAGVtrHDKQQeRzX1nRQ&#13;&#10;B/Kn/wAG3/gD9pr9h/x58e/+CX/xx8MeLYPCXgPxveeI/hZ4z1PTbmPSNU0m7n8meO2vnjWBy4Fv&#13;&#10;dLGjE7pZzgFWx0n/AAdL+Adf0H9m74NftweHoJ7ofAP43+H/ABjrMMClmXSLmeOOaTgHpcx2yHoM&#13;&#10;OTniv6iK8j+PnwP+Hf7S3wU8U/s//FqyGoeGvGGhXfh/WbQ4DNbXkZjZkYg7ZEyHjfGVcBhyKAPw&#13;&#10;D/4ON/F37Qf7Qf7B3gn9lX9inw/4j8VXH7QXijRtLvte8OWFzeWOn+F2eC6e5vLmBGS3guJJLYFp&#13;&#10;GVWh87nANfrh8Ff+Cbv7FHwZ+D/hb4Raf8L/AIe6hD4Y8PafoKahqPhzTbi7uvsNukBnnlkgZ5JZ&#13;&#10;Shd3YksxJJya4D/glP8AAT9p79k/9kyw/ZV/acvNM1uT4d6ld+F/BHirTrkzSa14Rtn/AOJPNeQs&#13;&#10;iG2uoYCLeSLLriJSHbJr9J6AP5A/+Chf7KvxC/4J4/8ABaT9n3/go9+xT8NtVu/BXim2k+HHxg8P&#13;&#10;fDrQpJre0sWdYXvprPTocIrW86TBtoBlslJyW5wfhJrn7Qf/AAb4fts/HHTPGHwi+IfxM/Z2+Nfj&#13;&#10;KX4keFfF3wv0xtbvvD2q3hke4sb+zQoUQBhFuZlysUboX3uqf2NUUAfyp/DC7/b2/wCC2X7SHxA8&#13;&#10;V+NdD+IvwO/ZQu/hJrXw30vwf41tVsNT8XaxrNvcW39rT6dIGeNbUzmVWVwv7iFQz7pQvzP+wB+3&#13;&#10;R+0N/wAEY/gXF/wTt/4KF/s5fFjxPN8P7q/svAXxD+Ffhv8A4STSPEWkz3Mlxbp5wMYSQNIyx5bd&#13;&#10;5e1ZEjdDu/tEooA/Cb/gkp8U/wDgpj+1J8T/AImftQ/tdeFR8KfhPrkkdj8H/hVrGlW1r4itbVdm&#13;&#10;+/v51ijuVDog/dynDySyFVWNIy34af8ABKD4XfF/TPg5+0B/wQR/aq+DnxT8L3XxR8U+PtSsfiq2&#13;&#10;jyP4Rtob7TY1tZWvsCNmMloksBjZ0lLKuVPB/ukooA/jm/YN/wCCnP7Tv/BJT9m/TP8Agnt+39+z&#13;&#10;n8a9c8R/DOGfw94K8V/C3w+/iHRPE+kwyubDyrlXjRHVCI1IzmNVLqkgZa9O/wCCe37IX7Y3xh+K&#13;&#10;X7VH/BXf9sTwbe+BPFHxk+HuoeDfhz8MLgGbV9O0C3sQkJu0ADrPMtrbRxxlVkZhIxRQ6LX9ZdFA&#13;&#10;H4F/8Gy/wq+J3wW/4I9/Dz4e/GDw7rfhbXrTV/E0l1oviGym0++hSfWLqSJnt7hUkUOjBlJXkEEV&#13;&#10;8QfsTfsQ+PvjD+3t/wAFNfhp8Z/DfiPw94P+Mj6b4d0LxHqOnT29pfwXltq9vJc6fNKix3P2czI+&#13;&#10;Y2YA7c9a/rTooA/i+/YE/bv/AGiP+CNfwLi/4J4/8FEP2c/iz4oufh9cXun+AfiF8LPDf/CSaT4j&#13;&#10;0eW4kntkMwaMJIpkKRksW8vasiRujbv1t/4JIfFT/gpl+1B8TviT+1J+134VX4VfCjW5orT4PfCr&#13;&#10;V9KtrXxHa2qld99qE6xR3KB0Qfu5fvySOVVY0jLfupRQB84ftjaPq3iH9kX4qeH9Atbi+v774ceJ&#13;&#10;bOysrSNpZ7iebTLhI4oo1BZ3diFVQMkkAV+Xv/Btz8L/AIk/Bz/gjz8LPh78W9A1nwxr1jL4gN5o&#13;&#10;uv2c1hfQCbWryWMyW86pIm9GVlyoypBHBr90aKAP5mP+DaD4K/GH4LfD79pSz+MHhbxD4Wl1n9pL&#13;&#10;xFrOkR+INPuNPa9sJoLcR3VuJ0QywuVIWRcqcHBrxr9mv9iXx/8AGj/gqx/wUb8EfFnw34i0PwT8&#13;&#10;X/B+jeFdG8U3unTw2F6l3pj2sstjcSIsVw1uz7iEZsMuDX9ZlFAH8an/AAT8/wCCg37UH/BFz4Aw&#13;&#10;f8E5f2+f2ffjJ4lufh7c39j8P/Hfwn0B/EWjeJNJnuZLi2QSq8YjkDSMqZYts2rIiOrZ9Q/YQ/4J&#13;&#10;/wD7Sf8AwUL/AGnP2j/+Ckv7evg7UPhZp3xv+GV58Gvh74B1XB1vTPDN9bRWz315EQpim8uCNkVw&#13;&#10;rNI8rFFQRlv626KAP40v+Cf/AO33+1H/AMEWvgOv/BNX9tz9nz4y+MtS8AXmoWfw08ZfCfQX17R/&#13;&#10;FOlXV1Lc2yLMGjWGQPKwGSSseFkRHQhvVP8Aggj4M/ba1D/gp/8Atf8A7SH7aHw2174ean8RYfCO&#13;&#10;s2NnqFvKbGOF0uZLewgviohuZbK0eCG48tjtkVgwB4r+tmigD81P+Cdv7cfxo/bQuviXB8X/AIOe&#13;&#10;J/hKvgbxe3hvRX8R/aMeIbVTKPt9r59pa/uj5Y+55i/MPmr8hv2vNIn/AGtP+Dnn9nf4V+G0a607&#13;&#10;9n74Z6v8SfF88Y3JZ3Or+bFaQyMOFZpBYuAeSr+nNf1NX8t1b2M09jD9omSJ3hg3iPzHAJVNx4Xc&#13;&#10;eMngda/JH/glp+wf8T/2c9Y+Kf7WP7WEulX3xu+OXi6TxD4wk0edrux0bSLMtDo2hWVw6I0kNnb4&#13;&#10;3PtXcxAwQikgH68UUUUAf//V/v4ooooAK/lN/aqi/wCDfL/grN+0l8afBnxz0CPUPFH7PvhR9c+I&#13;&#10;HxP0eSXRs2emvJDeW8d7aTI+oHT2jETmWF1VmWOFm5Ff1U3izNaSrbcSGNhGf9rBx+tf5Ffgv9qz&#13;&#10;4Cfsw/8ABJr9p/8AZw8RRJa/tL/Ej4wx+DtdnuLWT+0v+ETtbiC7vkNyU2pCLy0uIpot6s0kyEq2&#13;&#10;0EAH7Ef8Ea/+Cnf/AAb8/AT9tbSfAvwf+AXiLwBqOvasfD/hX4weOdXXxDdwTXj+RbiaKUkaWtxu&#13;&#10;CNLbl9u7EjeXuYf6Ktf5X37cnws/Z0/Z3/4Iq/spfsRaTolvP+034+8S6d8XWSz07ZrNvpXic3i2&#13;&#10;kc92EDfvxLZQRQbyS0BYquwE/wCpL4YttSsvDWn2esv5t5DYwRXcn9+ZY1EjfiwJoA3KKKKACv8A&#13;&#10;NVvvh9+xH8L/APgvd+0Xf/8ABwdZXw0fXpNV1r4Zaj4hi1STRL6ymvALCSJtNBldE05VhtgP3UTo&#13;&#10;8bBZVUD/AEqq/wA4n/glL4V/ZE/b4/4LEftRat/wWRl0XXfGWnalf2fg/wAN/EbUDa6fbw2mp3Vv&#13;&#10;eQW8c0sUedPt47eOCLPyRM8iqSC6gH11/wAGqfh/xJ8N/it+1h+0J8EbPxJa/svG7vpPh9/bpkRb&#13;&#10;+XS7y5mtGiEvLzwaYBHdSAZBeNXJZcD4w/4IDf8ABO/4B/8ABcTxL+1D+1t+39Z6h4u8RatrUNjo&#13;&#10;121/dWzabf62l3cy3kPkypmS2VYI7dJN8Uca7dhHA9v/AOCCtxY2P/BX39rT9iX9ifXLzVP2dNR8&#13;&#10;KeKjo9ul3LeaPa3K3lvZafcW0rMyn/j4uIY5QS08KhmZ9oNS/wDBpN+1T8Df2LfBX7TvwU/ag8T6&#13;&#10;L4H1zwvq9n4iu7LxNdxafI0OjxXlnqKxrMymSS3ljRXjTL5dQBzQB9P/APBmT8ffHDeAvjp+xJ4u&#13;&#10;v572w+HPiex1nw6kzFltk1R7u1v4ogc7IzNZpKEHG+V26sSf61Pjb+29+x3+zX4ot/BH7QXxP8C+&#13;&#10;CtYurJdSttM8T61aadcy2ju8azJFPIjGMvG6hgMEqR2Nfx1/8GYHw817xJ4k/aX/AGrZraaHRfEW&#13;&#10;v6RoOlSyKQstwkt9qF2gPQmJLm2zj+/X9EP/AAUO/wCCEP7BP/BTz4yab8dv2o7XxbPr2leHofDF&#13;&#10;o2haw2nwCxguJ7lA0YifL+ZcSZbPIwO1AH0iP+Csn/BMUnA+P/wh/wDCp03/AOP1/LV/wZ36lp+s&#13;&#10;fGv9r/VtJniubW68YaNc21xAweOWKW71lkdGHBVlIII4Ir9D/wDiEC/4I6/9A/4j/wDhTN/8j1+b&#13;&#10;f/Bmp4W0rwV8U/2tPCGhiQWek+JtB0uzErb3EFrc6xFHubHLbVGT3NAH92FFFFABRRRQAUUUUAFF&#13;&#10;FFABRRRQAUUUUAFFFFABRRRQAUUUUAFFFFABRRRQAUUUUAFFFFABRRRQAUUUUAFFFFABRRRQAUUU&#13;&#10;UAFFFFABRRRQAUUUUAFFFFABRRRQAUUUUAFFFFABRRRQAUUUUAFFFFABRRRQAUUUUAFFFFABRRRQ&#13;&#10;AUUUUAFFFFABRRRQAUUUUAFFFFABRRRQAUUUUAFFFFABRRRQAUUUUAFFFFABRRRQAUUUUAFFFFAB&#13;&#10;RRRQAUUUUAFFFFABRRRQAUUUUAFFFFABRRRQAUUUUAFFFFABRRRQAUUUUAFFFFABRRRQAUUUUAFF&#13;&#10;FFAH/9b+/iiiigAr+AL/AIKN/wDBQT/g1/0n/goB4j8afFT4G+J/iV4/8P8AiB4PFHiLwrGIPD2p&#13;&#10;axYyeXO01rJqdrb3zpIhWWRrYpMwJLSA5P8AfpeJLLZyxwHEjRsqH0Yg4/Wv8r//AIJ6fs1fs6/H&#13;&#10;v9gb9uT9lH4k+EoLz9pvwlHqvjzSNR1DTWm1K30/wrPHJeQ2d2UYwS/a4pY5ogytMJ1GHAIUA/TT&#13;&#10;4q/8HEv/AARa+NX7Yfgj9tAfAP4meJ/ir4P0i18IeBV12TTbHRtNH2uSWC5EEN1cL9ohe4fy5DDI&#13;&#10;YxjywrAMP9BGFzJEshGNyhsfUV/lpftVft0f8EypP2Bf2U/j9+xto3hvQf2tPAWv+Hv+Ejs/Degr&#13;&#10;ZPKdHtWg1FtYCwJb3aXtzHBJCcyO3mSAbQXFf6jmhX1zqeiWepXsDW01xaxTy2z/AHonkQMyH3Un&#13;&#10;H4UAatFFFABX4k/t3/8ABvd/wTI/4KG/FOb44/GzwlqWl+MLwINW8QeDtRfSZ9T8tQiNeRhJYJZA&#13;&#10;qgeaYhKQAC5AFfttRQB8F/sDf8E0P2Of+CaHw5vPhv8Ask+FU0OLVZo7nXNWvJ5L7VdUliBWNrq7&#13;&#10;mJdljDNsjXbGm5iqKWbPw7+2r/wblf8ABLf9u7413f7Qnxa8J6xpPirVZRPr194P1STSo9WmAA86&#13;&#10;7gCSRGZgMPLGqO/V2Zua/daigD57/Zc/ZW+AX7F/wV0n9nr9mjw5Z+F/Ceiq5tNNsy7l5Zm3yzzz&#13;&#10;Ss8s08rfM8kjMzHvgAD6EoooAK/hx/4NAP8Akvf7Y/8A2O+k/wDpbrVf3HV/Dj/waAf8l7/bH/7H&#13;&#10;fSf/AEt1qgD+46iiigAooooAKKKKACiiigAooooAKKKKACiiigAooooAKKKKACiiigAooooAKKKK&#13;&#10;ACiiigAooooAKKKKACiiigAooooAKKKKACiiigAooooAKKKKACiiigAooooAKKKKACiiigAooooA&#13;&#10;KKKKACiiigAooooAKKKKACiiigAooooAKKKKACiiigAooooAKKKKACiiigAooooAKKKKACiiigAo&#13;&#10;oooAKKKKACiiigAooooAKKKKACiiigAooooAKKKKACiiigAooooAKKKKACiiigAooooAKKKKACii&#13;&#10;igAooooAKKKKACiiigAooooAKKKKACiiigD/1/7+KKKKACv47P2+v+C5f/BHb/gmH+3d488UfCf4&#13;&#10;YXHjz44arpx8JfE/WfCJh0/TnETpI9pf3EzNDcXaPGiztHbuwK7JJCylR/YZdLM1tItucSFGEZPZ&#13;&#10;scH86/yl/wBk742fsafs5fsm/t0/s5/tvafZaV+0vr3/AAkWm+HtZ8TaY91c3VwFlinsbO6aKQ2l&#13;&#10;ybzfKxLR+cHQhm2YAB+1/wAAvBf/AAbn/Dr9t39nb4uePPhVq3gfxj8efCOk/FrwPpmpatJqXgvQ&#13;&#10;dY1a9kisLW4ti6CJ2uYibctG1qj7RsjGCP7wK/yq/wDgoB+05+xZ+1N/wTL/AGLf2Rv2aLa38Wft&#13;&#10;J6BYeGdBvNW0OzljvdIg+zPbf2LNdmNPOllv5oZI4kZxEY2bKF/m/wBTvw7bajZeH7Gz1iQTXcNn&#13;&#10;DFdTD+OZUAdvxYE0AbNFFFABRRRQAUUUUAFFFFABX8OP/BoB/wAl7/bH/wCx30n/ANLdar+46v4c&#13;&#10;f+DQD/kvf7Y//Y76T/6W61QB/cdRRRQAUUUUAFFFFABRRRQAUUUUAFFFFABRRRQAUUUUAFFFFABR&#13;&#10;RRQAUUUUAFFFFABRRRQAUUUUAFFFFABRRRQAUUUUAFFFFABRRRQAUUUUAFFFFABRRRQAUUUUAFFF&#13;&#10;FABRRRQAUUUUAFFFFABRRRQAUUUUAFFFFABRRRQAUUUUAFFFFABRRRQAUUUUAFFFFABRRRQAUUUU&#13;&#10;AFFFFABRRXg/7UMPx5l/Z48ZN+y7d6bZ/ESLw/eXHg2XWLYXdi+qwxmS3huIiyZjndREx3Dbu3ds&#13;&#10;UAe8UV/la67/AMHdf/BZvwxrd54b8Qr8OLLUNPupbG+s7nww6TQXEDmOWKRTd5V0dSrA8gjFf2gf&#13;&#10;8G8P7ZX/AAUM/wCCg37LOs/tZftvSeG7fR9a1k6Z8PLDQdIOmvPaaeXjvr+VmllMkclwfIiAxgwy&#13;&#10;HkMKAP6CqKKKACq93d29haS312wSKGNpZXPRUQZY8egFWK5nxr/yJurf9gy6/wDRTUAfj63/AAcU&#13;&#10;/wDBFdGKN8fvCuQSD/oeq9R/25V9S/sxf8FVv+CdP7Zniz/hAf2Zvi/4M8Va8Y3mj0K2uzbajLHG&#13;&#10;Mu0VpdrDNKFHLFEOByeK/mx/4NRP2Lf2Q/2gP+CZmteOPjn8MfAfi/WY/i74gsI9V8SaHZajdrbR&#13;&#10;WenMkImuInfy1Z2KrnALHHU15x/wdAfskfsX/sZ/DX4OftGfsd+G/Dfw0+Olp8VdMh8JQ+AraLS7&#13;&#10;7U7VY5ZpHeztAgkEFxHb7JdmQz+XkiTFAH9fvjH9sr9mT4f/ALSvhn9j3xj4usLD4leMdNl1jwz4&#13;&#10;TljuDdX9nAJmkljdYjCAot5Th5FPyHA6V9N1/Ib+2Jcatd/8HTn7Ht1r0SwX0vwb1SS9hXpHO1tr&#13;&#10;hkUdeFbI61/XlQB8y+NP2yf2Zfh5+0n4X/ZA8aeLrCw+JPjTTptX8L+FJY7g3WoWkAmMksbpE0IC&#13;&#10;i3lOHkU/IcDpX01X8k37ev8AytZ/shf9ku1v/wBFa7X9bNABXxv8B/8AgoN+xl+098ZvF/7PXwE+&#13;&#10;IOieJvGfgOSeLxZoGn+eJ9Pa1uTZz7mkiSOQR3A8t2iZwrEZPIzwf/BVD9svTP2Av2Afib+1LdSR&#13;&#10;rf8Ah/w5ND4dikIHn65qBFnpkeO4+1SxswHOxWPav4nPgj+zz4x/4Ie3X7Dn/BUfxgbyCH4n/b/C&#13;&#10;37Q11c7gRH44nfU7Ca7z/Hb2cokcMf8AW2Q6E0Af6M9FRxSxTxLPAyujqHR0OVZTyCCOoIqSgAoo&#13;&#10;ooAKKKKACiiigAooooAKKKKACiiigAooooAKKKKACiiigAooooAKKKKACiiigAooooA//9D+/iii&#13;&#10;igD8Fv8AgoT/AMHFn7Bn/BNL9oy4/Zg/aE074g3PiO20ix1qSXw5pVrd2Rt9QVmiAkmvYG3AKdw2&#13;&#10;YHqa/mM/b9/4Kg/8Guf/AAUg8an4qfH34a/Gmx8YSRJDdeLPCOnWek6jeJGoVBd7dReC4ZFAVXlh&#13;&#10;dwoChsAAf25fH7/gmN/wT7/ap+Icnxa/aN+EHgXxn4lltILCXW9f02O6u2t7YEQxmRudqAkKO1fy&#13;&#10;Ef8ABS39uP8A4Nsv2BPjPqv7OvgP9lLwN8VPF/h66ew8SDRdOstP0nTbyPiS1a+lSVpZ4m+WVYoW&#13;&#10;VGBUvvVlAB88f8E9f+Chf/Brb+wb8WtN+I3wI+G/xr1fxuLpLbR/E/jaws9VutPkuD5W+1T+0I7e&#13;&#10;B/mI81IfNAJAav8ARljcSRrIucMAwz71/Fr8O/jB/wAG7dn8S/2dfh78ZP2Zvh74G1j9oD4d6P8A&#13;&#10;EHw3qTaZaXenaReatdyW1jp97OFidGllhIjn8vy92N+wHdX9piqqqFUYAGAPagBaKKKACiiigAoo&#13;&#10;ooAKKKKACv4cf+DQD/kvf7Y//Y76T/6W61X9x1fw4/8ABoB/yXv9sf8A7HfSf/S3WqAP7jqKKKAC&#13;&#10;iiigAooooAKKKKACiiigAooooAKKKKACiiigAooooAKKKKACiiigAooooAKKKKACiiigAooooAKK&#13;&#10;KKACiiigAooooAKKKKACiiigAooooAKKKKACiiigAooooAKKKKACiiigAooooAKKKKACiiigAooo&#13;&#10;oAKKKKACiiigAooooAKKKKACiiigAooooAKKKKACiiigAooooA/IP43f8Ed/AHxx+LWv/FzUfjj+&#13;&#10;074en8Qag+oy6J4T+I17puj2bSAZisrNY2WCEY+WMEhe2BxXln/DiL4Z/wDRxX7X/wD4dS//APjN&#13;&#10;fufRQB/mF/8ABXr/AIN0PGvwy/4KffCX4Nfszah4r8ReGf2gdTaBvE/i66Or6lY6zbSGfXrjULsJ&#13;&#10;GZQtqxvgzjc4Ei5JTNf17+Af+DeX4BfC/wAGab8Pfh98df2q9D0XSLVLPTtJ0b4lXVjY20S87ILa&#13;&#10;C3WOJMknagAGa/e270jSr+8tdRvra3muLGR5bKeWNXkt3kRonaJiCULIzISpBKkg8EitCgD8MD/w&#13;&#10;Qh+GZGP+Giv2v/8Aw6l//wDGa/Zb4Y+BLX4XfDrQvhvY6jrOrw6DpNrpMWq+Irx9Q1S7W1iWITXl&#13;&#10;3J8888gXdJI3LMSe9dzRQAVzPjX/AJE3Vv8AsGXX/opq6as3WdOGsaPd6SzmMXVtLbGQDJXzFK5x&#13;&#10;3xmgD/Om/wCDe/8A4Il/D/8A4KE/sM6t8dvE3xh+M3gS5t/iTrXh8aL4C1wadpjJaW1lKJ2hMbfv&#13;&#10;n88q7Z5CqO1f0zfsmf8ABtz+wN+zH8cNH/aT8Xah4/8Aix418PTR3Wgar8UNZ/tWHT7mFt8M8Nss&#13;&#10;USNJE3zRmUyBGwygMAa+vf8AgkV/wTJ0P/gk9+y3ffsyaB4vvPG0F74x1HxcdYvdPj02RH1CC2gM&#13;&#10;HkxzTghPswO7dyWPAxX6kUAfyTftzf8AK17+yX/2SfWv/ROvV/WzX4Hf8FMP+CI3iX9vr9sHwX+2&#13;&#10;j8M/jn4r+DnizwP4UbwvpN34V0xLm6RZJrmSSdLr7ZbPGXS6eJlAIK9+SK+cm/4IP/8ABRMqQP8A&#13;&#10;goh8fOn/AD5t/wDLWgDyT9vX/laz/ZC/7Jbrf/orXa/rZr+en9v3/ghX42/bU/aI+GP7Uvg39oPx&#13;&#10;l8NPG/wz8AweCbLxFoGlpcajdyoZ/Pvzc/bIHiluBcSLIo3cE/McmvF2/wCCD/8AwUTIIH/BRD4+&#13;&#10;dP8Anzb/AOWtAHyX/wAHKniX42/tzftcfAj/AII3fso2ukax4j1C5m+Lvi3TtcuHg0lrfTI5xYQa&#13;&#10;lJEGdIDHFdvIMbmLw7cEg1lf8FD/ANk3/g5D/br/AGO/E37M/wAc/BP7ME3hme2t9Thh8K32qx6t&#13;&#10;bz6O63Vv/Z3m7oxMfLMKqw2srlSQDkftj+xz/wAEiLb9mv8Ab08ef8FDPip8SNV+Jnjnxj4S03wZ&#13;&#10;ZTatpkdl/ZVhYQ20DlJBcTtLJcJZw72wnzbzg7zj9lqAPwp/4N0P25JP24f+CX3grUfFN0ZvGXw8&#13;&#10;U/DbxlFO3+ki70VES1nlU/NuuLIwOzEcyeYOoNfutX4+fsB/8EktB/4J7ftcfG39oT4UeOb+58J/&#13;&#10;GjVm1+6+G02mxw2ej6kbmS5Wa2u1nYsq/aJ4wnkrlHUEnyxn9g6ACiiigAooooAKKKKACiiigAoo&#13;&#10;ooAKKKKACiiigAooooAKKKKACiiigAooooAKKKKACiiigD//0f7+KKKKAILlZntpFtyFkKMEY9mx&#13;&#10;wfzr/KX/AGUfj1+yB+y5+yj+3R+y3+21pkGkftJeIh4h0vQNe8Q6W91cXk6rLFNp9tdGKRrSdrwv&#13;&#10;MWby1nEinedgA/1a5neOF5I1LsqllQdWIHA/Gv4Tf2Ffhl+y1/wco/F34xR/8FI/hF4Y8FfFD4Ya&#13;&#10;vaaT/bPgXUb3QPFF/bSzXcXlapZO0sU5slt0hNwys2SFwgAyAfi/+3x+1T+xt+1n/wAE0f2Lv2Lf&#13;&#10;2ZbGLxb+0doFl4Z0O91rR7KWK70iL7O9r/Yb3bIjTyTX00Mixxl0iMRbKlvm/wBT7w7aahYeH7Gx&#13;&#10;1eXz7uGzhiupv+ekqIA7f8CYE1+Pf7CP/BAn/gmV/wAE8PiBF8XfgT4JuL3xfa7xp/ifxbfy6vfW&#13;&#10;IkUoxtBIEggcqSPMjiEmCRuwSK/ZygAooooAK+Pv2rf+CgH7F/7DllYXv7WXxI8MeBjqu46Za6xc&#13;&#10;/wCmXSpwzw2sSyTuingusZUHgnNfYNf5Xnhn9r3/AIJ8/H//AILJ/tCfth/8FhP7Q8X+FNA1TUvD&#13;&#10;3w68A28FzqDX0ltftYadBHbRNGpt7Oxt5JHWSRI/OkDtuc4IB/pcfszftc/szftleAW+J/7Lfjbw&#13;&#10;/wCONDiuTZ3F9oVyJvs9woz5U8Z2ywyY5CyIpI5Awc14D+0x/wAFXv8AgnL+xz4/T4VftLfF/wAH&#13;&#10;+FPEjRRzvod5cvNeQRygNG1xFbJK0AdSGXzdmVII4Oa/AT/ggN8MP+CWfgnxr8cf25f+CaHxR8X3&#13;&#10;2jXekXkviP4J69bx2Efh62V2v7ItDJ5lxMIfLmhtrkTOmx3QksDX5Jf8G53/AAT/AP2d/wDgsdf/&#13;&#10;ALUX7U37euif8Jz4i13W4dP0+81C4mV9PvNdS8u7u9tzG67Z0PkrCxyI1TaoAJBAP9Dn4bfEz4ef&#13;&#10;GPwNpnxO+FGt6X4j8O6zbLeaVrei3Md5ZXULZAeKaIsjDIIODwQQcEEV3Ffw6/8ABmJ8bPGNn4a+&#13;&#10;P/7FfiK+nvNM8B+J9P17QElYlYG1B7uyv1jBPyI72cMm0cb2c9SSf6uP2i/+CjH7Cv7I3jS2+HX7&#13;&#10;TfxV8F+BtdvNOTV7XSvEeox2lzLZSSPEk6o/JRnjdQfVT6UAfaVfw4/8GgH/ACXv9sf/ALHfSf8A&#13;&#10;0t1qv6Ph/wAFv/8AgkR/0cT8K/8Awdwf41/Nh/wZ1avpev8Axn/a91vRbiK6s73xdot5aXMJ3RzQ&#13;&#10;TXesvHIh7qykEH0NAH9z9FFFABRRRQAUUUUAFFFFABRRRQAUUUUAFFFFABRRRQAUUUUAFFFFABRR&#13;&#10;RQAUUUUAFFFFABRRRQAUUUUAFFFFABRRRQAUUUUAFFFFABRRRQAUUUUAFFFFABRRRQAUVznjHxd4&#13;&#10;b+H/AIR1Tx34yvIdP0jRdOudW1S/uW2RW1paRtNNK7HoqIpYn0FeU/swftJ/Cb9sD4A+Fv2lvgbf&#13;&#10;tqXhXxfpaarpNzInlShGYo8U0eSY5opFaOVCcq6kdqAPeaKKKACiimu6RqXkIVR1JOAKAHUVxet/&#13;&#10;Ej4eeGYTceJNe0XT41+899fQQKPqZHUV/IB8O/8Ag5e+H+o/8F5PFv7OnjXxRpen/s/f2Q3w90Hx&#13;&#10;DdzxRaZB4m0d5J5tXkuidot7yYzWYkLbCiW78DcSAf2Z0V+VniH/AILif8Eh/DAf+1P2iPha5QlW&#13;&#10;Sw1mK+fI6jZa+axP0FeL6h/wcX/8EfreRrbRPitJrkynAg0Dw3r9+7n/AGfJsCG/A0Aft3RX4Uj/&#13;&#10;AIOE/wBizVDt8DeC/wBoLxMWOIhofwx1+QSf7rTQQrj3JFWB/wAFrvFWuYPw8/ZE/a51pX/1M8vg&#13;&#10;u302B/8Agd3foVH1FAH7nV4p8ff2ifg1+y/4Cj+J3x212z8O6HLrWleH01C9JEZvtZvIrG0j4BPz&#13;&#10;SyruOMIgZ2wqkj8nR/wU/wD+CievfN4I/YT+Ljo5xFL4i8VeGNHwfV43uZXUfga/h+/4OXf+CuH7&#13;&#10;Tv7XnxJ0j9if4ueBrX4Wx/DPU21bxH4Z0/xHB4ia51m7tozam6ubSOOBZLO3lZREpco8r7iGGAAf&#13;&#10;6p1Ffxj/APBG/wD4KW/8FsP+Cjn7I2n3n7Oyfs3TnwALXwL4i1X4g3fiFvEVxc2lrEYr+6tbFfI/&#13;&#10;0qM7g6vh5Fk4GCB+sX/CmP8Ag4e8TfPq3xt/Zx8MB+seh+B9V1Nox/ste3qBiPdcUAfutRX4X/8A&#13;&#10;DBH/AAWM8T/vfGv7b8+m7/8AWW3hL4YaBboB32S3Ukzj260v/Dof9qTX/n+IP7bv7S94z/65NCn0&#13;&#10;TQ4mB6gLb6ezL+DUAfufXmvxj+LvgD4C/CvxF8Z/ilqEOl+HvCui3mv6zezMAIrOxhaaVgCRubap&#13;&#10;2qOWOAOTX46v/wAEE/gnrp834j/HP9qrxO7f69dR+J+pwQyeoMNosCjPtiv5I/8Ag56/ZV/Yq/YZ&#13;&#10;0PwT+zb+yzoPjbVfiN4n3+JfFPiHW/E/iDxA9joMJaC3t2iuruW28y9uA7ZMRZUgPTeDQB/Sx/wb&#13;&#10;1f8ABbm9/wCCrcXxZ8EfFNbfT/F3hjxde+IvDumoERm8F6rcN/Z8WFx5kmnN/o80nO4PExOWNf0s&#13;&#10;V/io/wDBJj9r34tf8E2P28PA37Uel6VrjaRYagNK8Y2EFpMTfeHdQIi1CHbt+Z0jxNEP+e0aHtX+&#13;&#10;0l4Y8SaH4y8N6f4v8MXMd5puq2MGpafdwnMc9tcxrLFIuf4XRgw9jQBuUUUUAFFFFABRRRQAUUUU&#13;&#10;AFFFFABRRRQAUUUUAFFFFABRRRQAUUUUAFFFFABRRRQAUUUUAFFFFABRRRQAUUUUAFFFFABRRRQA&#13;&#10;UUUUAFFFFABRRRQAUUUUAFFFFABRRRQAUUUUAFFFFABRRRQB/9L+/iiiigAr/PW+Lf8Awaaf8FS/&#13;&#10;iL+0T4m/aKs/j/4Kt9d13Wr2/j1o6hr8eqi3nlYxRyXUdr5hKRbUPzkYGMkAV/f3pnj7wPrXi7VP&#13;&#10;AGkaxptzruiRW0+r6PBcxve2Ud4pe3eeAN5kaSqCUZlAbBwTg111AH+fz4a/4Nev+C1ejeIdP1S8&#13;&#10;/assJre1vYLiaAeJvFp3xxyBmXBiwcgEYNf6AUKskKo/JCgE+4FeSfHL4/fBf9mj4eXfxY+PfiXS&#13;&#10;PCnh6yaOKfVNYnWGIyysFjijB+aWWRjtSOMM7HhQa9dR1kQSJ0YAj6GgB1FFFABX+bT/AMEfLf8A&#13;&#10;Zk/4J9f8HDvx8+Gv7ekvh7wzeRSeKLPwJrfjXyYNPhub3VYb62mS4usRQveaYzNDMxUMrFAcuAf9&#13;&#10;JavzB/by/wCCOX/BPX/gpLrFh4r/AGq/AcOq6/ptuLO08SaVd3Gl6p9mUkrBLcWjxmaJSSVWUOEy&#13;&#10;duMmgD+Rb/glzpPgL4/f8HKH7Tl9+xA9kfhJrXgTxVp2o3/h6MR6HINShsrffEIwsWyXVfMlhKjD&#13;&#10;KHZPlrO/4NWP2zf2ev8Agnj4e/ad+AP7Y3irRvh/r/hzWbXWzY+J7mOxkuDosd5Z6hb26ylTNcQy&#13;&#10;JGPJjzI28bVPb+2j9ib/AIJ7/shf8E7/AIdXHwx/ZG8G2HhXT7+4W71W4R5bq/1CdAVR7u8uGknm&#13;&#10;2AkIrPtQE7QMnPx/+2N/wQN/4Jb/ALdfxfl+PPx9+HQl8V3jRtq2raDqN5o76mYlCq16lnLGkz7Q&#13;&#10;FMhUSEAAscCgD+eT/gzA+GHiTXr79pH9rq+tJrfR/FPiPStA0eWVSFmngkvNQvVU9D5S3dsDjuxH&#13;&#10;av6N/wBvf/gh9/wT5/4KV/FvTvjb+1f4e1vVvEGlaDD4as7jTdavNOjWxgnmuEQxW7qpYSXEh3EZ&#13;&#10;wQOwr9C/2e/2dvgn+yl8I9I+BP7PPhzTvCvhPQ4mi03R9LQrEm9i8kjsxLySyOS0kkjM7sSWJNe0&#13;&#10;0AfzVf8AEJb/AMEWf+hK8V/+FVqf/wAdr8p/+DNjwzpHg74r/tbeE9BRo7LSvFGg6ZZRuxdlt7a5&#13;&#10;1iKNSx5YhVAJPJr+62v4cf8Ag0A/5L3+2P8A9jvpP/pbrVAH9x1FFFABRRRQAUUUUAFFFFABRRRQ&#13;&#10;AUUUUAFFFFABRRRQAUUUUAFFFFABRRRQAUUUUAFFQT3Vta7PtMkcfmSCKPzGC7nbooz1J7Ac1PQA&#13;&#10;UUV8Vf8ABQ/9tz4c/wDBO39j7xp+1r8TFFzaeGNO3adpQlEUuqapcMIbGxiYg4aeZlUsAdibnIwp&#13;&#10;oA+1aK8S/Zt+P3w7/ap+AfhD9o34T3S3nh3xnoFpr+lzA/MsV1GGMUg/hlhfdHIp5V1ZTyK9ivL+&#13;&#10;x0+E3GoTRQRjkvM4RRj3YgUAW6K+YfiF+2z+xx8Jbea5+J3xW+HOgLB/rhq3iPTrZkx6pJOG/Svh&#13;&#10;nxn/AMF+v+CPPgi4NlefHjwdqdxyFg8Mi7113b+6v9mwXAJPYZoA/YSivwt/4iBP2SfEz/Z/gh8P&#13;&#10;f2hfiPO2fJj8H/DbWWSUeqy30drGQex3V8xftkf8HAvx4/Zm/Z28QftAT/sj/GPw7oFjAtnZeJPi&#13;&#10;Vc6P4fto9RvT5NkJLH7VPeTAzMpaOJCxUHlQCwAP6Dfhp8f/AIO/GLxd4z8CfDTXrHV9W+HuvR+G&#13;&#10;fGFlasTJpupSWsV4sEoIHPlTLyuV3B0zuRgPYq/yDf8Agiz/AMFc/wBsX9lr9vHXta8B3nhXX9c/&#13;&#10;aB1mHR/EP/Cyb26stDk1/Ur/AM211O7uLRXkiKTTyoWClQkzZwACP9B5dJ/4OOvGnF5q/wCyX4HX&#13;&#10;1srLxNrzgf8AbaS3Un9KAP3Uor8Lx+yN/wAF1fGPPjL9rfwB4XB5Mfgr4XWlxj2D6neSN+OKf/w6&#13;&#10;u/bt8Ufvfib+3N8cJpG++vhHSPDvh6L32rHZzsP++uKAP3NqtdXlpYwm4vZY4Y1GWeVgige5JAr8&#13;&#10;NJf+CEvgbxN+9+K37Rv7WPimVv8AXC5+I1zYQSDuGhsYIVwfYinWX/BuX/wS3knF34z8PeOfFc+c&#13;&#10;yy+KfHXiS/8ANP8A00Rr9Yz/AN80AfrX4o/aP/Z58EQvceM/HngzSI48731PWrG1C49TLMtfKnjP&#13;&#10;/grl/wAEvPh/G0niv9oD4RwbMhli8T6fcuCP9iCWRv0ryTwt/wAEHv8Agj54PnS60n9n34eSypyJ&#13;&#10;NSs5NRYn1Y3kk2Se5NfWXgr/AIJ/fsKfDiRZfAXwa+FujuuNsmn+F9LhcY6fMtuDn3zQB8Na7/wc&#13;&#10;K/8ABHvRtyaf8Z9K1yReDD4Y0vV9Zkz6AWVnNmuRH/Bwb+xLrn/JLfCfx88cA/dbwn8MfENwrfQ3&#13;&#10;FtAMe9ftFofgLwL4Yx/wjWi6Tp2On2G0hgx/37Ra6sADpQB+F7/8Fnvih4k/efCT9jv9qrxBCfuX&#13;&#10;F/4bstCjOemf7QvUZc/7vFMP/BRb/grJ4qXzPhz+wv4ngifhJvGPxE8O6Syk9C8Cee4Hrgmv3Uoo&#13;&#10;A/z6/wDg4v8A+Cuf/BTP4b/s3P8AsU/tG/Df4efC6X4u6Y7zJ4X8WyeI9dTQrS4j+0JOsdvDBBDe&#13;&#10;ODBu3MZEWZAMZI+HP+DZf9vL/gohruo3v/BMf9ln4hfDDwjDc/2j438Nv8S9Fv8AWJWlVY/t9lpn&#13;&#10;2S5gRSUDXZikBB2yupyWr+pv/goj/wAGy37O3/BS39qXWv2q/jx8VfibBquqW9pp9npOl/2Yun6Z&#13;&#10;YWUYjhtbVZbR3CA7pGLMS0juxOWrxH9mf/g0h/ZU/ZM+P/hH9pL4O/GD4s2XiXwZrltrulTP/ZJj&#13;&#10;eS3bLwyqLMFoZoy0Uq5G6NmHegD78/4Y/wD+C5nib5PFf7X3gfRopP8AWR+FfhVZeYmeyS3t9KeO&#13;&#10;xK1E3/BK/wDb/wDELf8AFfft1/GmZH5li8N+H/Deh9eoR4rWV1HpyTX7p0UAfhS3/BDeLXv+Sk/t&#13;&#10;U/td+Ikb/XW8vj/7DC574SztIioPoDTov+Dd/wD4J+30gk8dal8ZvFY/jTxL8SPEV0kh7l0S7jU5&#13;&#10;78V+6lFAH8ef/BZ7/gld/wAE1P2F/wBgTxV47/Zt/ZxHi/4neIVXwl4LS1j13xNdWl/qCMJdTlie&#13;&#10;4uQos4FklV3XaZhGp+9iv88K0/Yi/bdsrqO9tvhD8TxJDIssZPhXVGAZDkEhrYg8joQRX+6TRQB+&#13;&#10;O3/BJNPgf+1J+w54D+OXi/4K+F/AvjV9NGk+MdGvPB9ro1zb63p2ILqRIZLSJxDcMouIiARskAyS&#13;&#10;DX63WHhrw5pUaxaXp9lbKgwi28EcYUegCgYrbooAKMA9aKKAKeoR3sthPDpsqQXDQutvNInmJHIV&#13;&#10;IRmTK7gDglcjPTIr+Ir4m/8ABmF4d+MfxG134s/Ej9o/xPqniDxLq93rutajP4Zti9ze30rTzyH/&#13;&#10;AE3jc7k46DoOK/uBooA/nA/4I6/8G/N1/wAEf/jjr3xR+H/xn1jxZoninQv7G8QeE7/Q4bO3uZIZ&#13;&#10;BLZ3YlS5kKzWzGRVOw5SV14zX9H9FFABRRRQAVRuNL0y7k866t4JXxjdJGrHA7ZINXqKAMr+wtD/&#13;&#10;AOfO1/78p/hWlHGkSCKJQqqAqqowAB0AFPooAKKKKACiiigAooooAKKKKACiiigAooooAKKKKACi&#13;&#10;iigAooooAKKKKACiiigAooooAKKKKACiiigAooooAKKKKACiiigAooooAKKKKACiiigAooooAKKK&#13;&#10;KACiiigAooooAKKKKACiiigAooooA//T/v4ooooA/i//AOC83/BLv/gqVbftrR/8FbP+CYPiS/m1&#13;&#10;/S/DenaRqnhXw3K1vrqQ6WGDNFA5MGqW8yt+8tGUscYEcnb5T+En/B6DrXgX9nLXPCv7VHwivpvj&#13;&#10;j4f/AOJXZwaa/wDZuialeRlo5ZNRhnzc6dJA65mgRJd7ZVfK6L9R/wDBe7/gpz/wVM1X9taP/gkf&#13;&#10;/wAExfD2o2+tap4a07V9X8UeGY2m12SHVAxZY7lgsOl20Kr+8uiwfnIkj6H5S+GX/Bl14h8bfs1a&#13;&#10;x4n/AGkfi9dwfHTXGXVbSSxjOo6BYXLbnlg1CaUfar6Sd2/e3MbR7GGVWXncAfJn7Ov/AAT8/wCC&#13;&#10;x/8AwccfHbRP2v8A9t7X77wH8JrLUIdV8PvqFtJbWQtFkWQQ+G9EZl3q6jBvp2w4+YyzEba/0po0&#13;&#10;EcaxjooC8+1f5rX7NH/BR3/gsP8A8G7Hx10T9jf9vLw5qXjn4V3d9FpWgR6lcvcW4tDIsaz+GtbZ&#13;&#10;SDEinJspgQg+XZATmv8ASljcSRrIOjANz70APooooAKKKKACiiigAooooAK/hx/4NAP+S9/tj/8A&#13;&#10;Y76T/wClutV/cdX8OP8AwaAf8l7/AGx/+x30n/0t1qgD+46iiigAooooAKKKKACiiigAooooAKKK&#13;&#10;KACiiigAooooAKKKgurq1sbWS9vpI4YYY2lmmlYIiIgyzMxwAABkknAFAE9FfxM/sc/8HSnwg8W/&#13;&#10;8FV/jd4H/aP8VWvh74E3kK2fwr1y9V2tbKfw2WgllPlK8h/tpWe4XglWSKMDLGv2NuP+C9vwQ+IM&#13;&#10;zad+xz8Ifj/8bbhm2QXng/wXeWOjuxPyltT1f7HCqN1DgMuOaAP3Zr8xvjl/wVT/AGdfgL/wUW+F&#13;&#10;n/BOHxdcIPFXxO0TUdUhvfOVYdNnjIGl2twuCfM1No7lIeRho0GD5q18NfF79uz/AILSf8Kn8R/G&#13;&#10;qw+BPwq+Bngzw5oV74h1XxH8ZfGT6zfWlhZwtNJKdL0GLAlVVOInn+ZsKDkiv8uj9qH9uj9o79rD&#13;&#10;9rvU/wBtr4l69JH4+vdYs9YtNV0YPZJp0umCNbEWCB3aBLZYY/KAckEbiSxJIB/uYzTQ28TT3Dqi&#13;&#10;ICzu5CqoHUkngCvk/wCL37e37EfwChkl+NPxc+HPhkwoXeHWPENhbz7R1IhabzD+Cmv53/8Aglp/&#13;&#10;wT1/Yc/4Kr/sT+CP2vvjZ45+OfxS1LW7M23irRfG3xF1eez07X7JvK1G0FpYyWkaxGUGSJHU5gkj&#13;&#10;J61+wPh//gkZ/wAE3v2bfBuq+J/2ff2cfhpqXiPTtOub3RLK90y0ubq9v4Yma3g+36p5xi82QKhk&#13;&#10;Zwq53HpQB/IF/wAHG3/Bwp4Y8efFz4Q/Db/gnB45tda0r4eeJLP4n654p0R5fsd5r1hKy6dYbmCe&#13;&#10;dDBH5jzgZjkMyDPyGv6H/gd/wXg+NH7W/wAJ9D+J37HH7I3xq8fWesWSsmt3Fzo+geHWvIv3V5DB&#13;&#10;qN5dOZEguFeLf5QztzgdK/jJ+Nf/AAbM/wDBdb49fF3xL8afHHgDwp/a3ijWrvXL9LTxLosFvHLd&#13;&#10;ytIYoIo5wkcUYISNFACoAoGBX9X/APwbN/sU/wDBUL/gnN4J8bfswftqeFrGx8BXlyvinwZqNnrt&#13;&#10;hqZsNUkKw31n5NvK8ixXKBJlIGxXjfPMlAH2mvx0/wCDgf4rYXwT8DPgT8LbefmO5+IPjS98Q3MC&#13;&#10;/wDTS20S2jQt9JcV/DF/wcoft0/t3+NfjdD+wJ+1L8SfAnjG38D3Fr4j1zTPhpo0+k6RYa9dW7hL&#13;&#10;SWW6mmuLuS1tpQdzlQjTMu3cpx/q5V+LPxH/AODej/gkP8XviBrfxU+JXwkttY8Q+I9Vutb1vVbz&#13;&#10;WdYaa7vb2Vpp5nIvAMu7E4AAHQADigD+LD/g2PMH7b2v69+wJ8Yfjz8ePAtroWlSeJPAXhH4feLW&#13;&#10;0PSL+0M7Pq0BjWF5ROkkqTgRyAMhlbA2En+y2x/4N3v+Cad7L9o+Kum/ET4iS9d/j/x34h1Xn12/&#13;&#10;bI0+o24r1L9n3/ghL/wSy/ZY+MWhfH74BfC+Dw34u8N3L3ej6xZ6vqrSQPJE8MgKSXbRurxyMjI6&#13;&#10;lWViCK/XagD8zPh7/wAEZf8AglN8Lp4rvwd+z/8AC2O4h+5dX2hW2oT/AFaW8WZ2PuSa+3fBfwH+&#13;&#10;B/w3g+y/Dzwb4U0GMf8ALPRdIs7FePaCJBXq1FACKqooVAAAMADoBX4Zf8FrP+CPHjP/AILB+FvB&#13;&#10;nw0m+LFz8P8Awn4VvbnWbvRbTRxqQ1TVJUEMFxM5uoABbQmRY12nmVznpj9zqKAP4JYP+DH3w/bT&#13;&#10;Jc237ROoxyRsHjkTwqisrKcggjUMgg8g1/cH8CfBfjn4b/Bjwt8PviZ4hPi3X9D0Gy0nVvFDW32N&#13;&#10;9VuLSJYnvJIN8gjkm273AcjcTjjivV6KACiiigAooooAKKKKACiiigAooooAKKKKACiiigAooooA&#13;&#10;KKKKACiiigAooooAKKKKACiiigAooooAKKKKACiiigAooooAKKKKACiiigAooooAKKKKACiiigAo&#13;&#10;oooAKKKKACiiigAooooAKKKKACiiigAooooAKKKKACiiigAooooAKKKKACiiigAooooAKKKKACii&#13;&#10;igAooooAKKKKACiiigAooooAKKKKACiiigD/1P7+KKKKAOQ0vwB4G0XxfqnxA0jR9Nttd1uK2g1j&#13;&#10;WYbeNL28is1KW8c84HmOkSkhFYkLk4Aya6+vwL/4KQ/8HFP7FH/BMD9owfsyfH3QfiBqGvHQLLxG&#13;&#10;Lnw3YWdzZ/Zr9pUjXfPeQPvBhbcNmOmCa+Bv+Iz3/gl5/wBCp8X/APwU6b/8sqAJf+DsD9sL4o/s&#13;&#10;6fD74J/Cfwlp/hLV/D3xG8UanZeJ9M8WaJa6xG409rBraW2adS9tNE07lZYWSQHGGGK/rhteLWMf&#13;&#10;9M1/lX+XZ/wXy/4LZ/sq/wDBXDWvgVof7N+keMtMm8EeLL661ZvFVpbWqyJqT2KQiH7Pc3G4gwNu&#13;&#10;3bcZGM1/qJ2v/HtH/uL/ACoAnooooAKKKKACiiigAooooAK/hx/4NAP+S9/tj/8AY76T/wClutV/&#13;&#10;cdX8OP8AwaAf8l7/AGx/+x30n/0t1qgD+46iiigAooooAKKKKACiivN/jD8SrT4N/CzxB8Vb/Sde&#13;&#10;16Hw/pVxq0ujeFrF9S1e9W3QuYbK0jIaed8YRARk9xQB6RRX8+Xj7/g4u/Z2+FPh/wD4S34n/A39&#13;&#10;qnw7pX2q3sf7S1v4cz2Vt9pvJFht4fNmuVXzJpWVI1zlmIUAkivo34Gf8Fi/A3x2+LugfB/T/gV+&#13;&#10;074cn8QX66fFrni74eXemaNZsylvNvbxpmWGIY5cjA70Afr3O8kcLyRIZGVSVjBALEDgAngZ96/A&#13;&#10;b4t/8Faf+ChnwS8CeJfir8Qv2IPHdj4Z8J6Xf67rWrv498MOkGm6bE89xcGOOR3YLFGz7UDMegBN&#13;&#10;fvbq+r6ToGmT61rt1b2VnaxNPc3d3IsMMMajLPJI5CqoHUkgCv4XP+DoL/gu9+zf4x/ZXvf2Df2K&#13;&#10;vHWm+Ltd8Xamln8QdY8Mym4sLDRLRvMkskvUHkzS3c6xpIIXcCFZFcjeBQB+4Xwp/wCCrv8AwUR+&#13;&#10;MXhHw38R/Bf7EHjq58N+KdO0/WtK1hfHvhgJLpupRpPBciN5EcBoZFfawVh0IBr97jIEi82XCALu&#13;&#10;bcRhfXJ6cV/nu/8ABuh+2z/wVG/ba/Z5P7AP7OnxZ+GXw6g+EWmRvHrvifw/c+IvFdxoV9cSeSth&#13;&#10;byTR2LQ2D4gzLlkWSJcYAr+kyL/gh3Y/F5he/t6ftA/Hb40u3M2iT6+/hTw2x7gaVoX2YFck8NK2&#13;&#10;QcHNAH3J+0Z/wVH/AOCeX7Ju+3+Pvxf8DaFepu/4lA1KO91RmX+FbCz866ZjkYAjya+F0/4Ld6l8&#13;&#10;aibX9gf9nD47fGFXO238Q3GjJ4N8Mvn7rf2nrrwsUI+YFYDke9ffH7O//BMz/gn7+yeEl/Z8+EHg&#13;&#10;Pw3dIQRqdtpUM+okqcgtfXIluWIPcyk19yqqqoVQAAMADoBQB+ELWP8AwcJftHkfab34D/s46NNw&#13;&#10;yWcd58QPE0SN1+aT7LpgcA8EBgCO4r8OP+C/P7E3x9+An7GSXnin4uftMftF/FXxvq6aNoum6a09&#13;&#10;j4Y0q1hKz6jfTaF4et1gCeWEgijnkYGSUMAwRhX901FAH+HH8Nf2XP8AgoF8I/iJoXxU8CfCj4oW&#13;&#10;et+G9Xs9d0m6/wCEU1RxFd2MyzwsVa22sA6DKngjg8Gv9m39hr9oqf8Aav8A2S/Anx91DQNS8K6h&#13;&#10;4g0C3n1nwzq1lNp9zpepxDyb21aC4VJFSOdHEbEYePaw4Ir6vooA8E/aa/Zm+DX7YPwX1f8AZ7/a&#13;&#10;B0ybWvCOvCBdY0mG9urAXSW0yXEaSS2csMpTzI1LLv2tjDAjivyM/wCIYz/giT/0Ra3/APB/rv8A&#13;&#10;8n1+91FAHxb+xV/wT3/ZL/4J4+D9Z8AfsieGJPCmja9qSavqenDUr+/hkvEiEPnIt7PP5bNGqq2z&#13;&#10;buCruztGPtKiigAooooAKKKKACiiigAooooAKKKKACiiigAooooAKKKKACiiigAooooAKKKKACii&#13;&#10;igAooooAKKKKACiiigAooooAKKKKACiiigAooooAKKKKACiiigAooooAKKKKACiiigAooooAKKKK&#13;&#10;ACiiigAooooAKKKKACiiigAooooAKKKKACiiigAooooAKKKKACiiigAooooAKKKKACiiigAooooA&#13;&#10;KKKKACiiigAooooAKKKKACiiigAooooAKKKKACiiigAooooA/9X+/iiiigD+fP8A4LVXH/BDz9m+&#13;&#10;xtf2p/8Agp18P/C3i3xZq1mNE8OWUmnnUfEWsR2ALiC2h8yNRDCZfnllZIkLgM2WUH0v4G/8Eev+&#13;&#10;CJX7QXwX8JfHbwH+z18O20Xxl4b03xRpRl0/94LXU7ZLmIPtlK7wsgDYJGQcE1/M1/wUt+CvhX/g&#13;&#10;op/wdjeDf2O/2oLq6PgDS9A0m0s9J894FvbO30SXXpLSJgQU+2XbPHKyEOUBCkMFI/vr+G3ww+H3&#13;&#10;we+HekfCT4X6RZaH4a0DTotI0bRdPjEdrZ2cC7I4Yk7Iq8AUAfyc/sV3X/Brz+2R+1P4i/ZP+F/w&#13;&#10;b8C6J8QfDHiPUtJ0my13Shbw6+dHneN7rR7pJ5IpwfKMiRsUmKDcEIBI/sAVVRQijAAwB7Cv843/&#13;&#10;AIOif2Dv2c/+CZ3x3+CH7b/7D9hbfD7xXrfiu7urzQtCYw2Z1HQ5LW9t9StbcH9w2+Ty51jAjfKH&#13;&#10;aCWLf6K/hnU7nWvDen6zeRGCa7sYLqWBusbyxq7If90nFAG5RRRQAUUVgeK/FXhvwL4X1Hxt4yvr&#13;&#10;bTNI0ixn1PVNRvZBFb2tpaxmWaaV24VI0UsxPAAzQBv0V8RfsQf8FFv2RP8Agox4S13xz+yF4obx&#13;&#10;TpfhvVE0bV7o2F5YCK7kiEyoFvIYWcFCDuUEe9eGftZf8Frv+CYn7EXxQHwW/aP+K+jaN4pQx/bN&#13;&#10;Es7e81S4sRMoZPtgsYZxbblIYCUq20g4wQaAP1QorzH4N/Gj4T/tDfDXSvjF8D/EOleKfC+uW/2r&#13;&#10;Stc0Wdbi1uI8lTtdejKwKupwysCrAEED06gAr+HH/g0A/wCS9/tj/wDY76T/AOlutV/cdX8OP/Bo&#13;&#10;B/yXv9sf/sd9J/8AS3WqAP7jqKKKACiiigAor5b/AGuf2Z9Q/at+F0Xwz074i/EX4ZPFqsGpnxD8&#13;&#10;MdTj0nVpBCrr9meeSGcGB9+51Cgkqpzxiv5XP2y/2d9d/Zf/AOCjX7NP7Fh/bR/aehtPjJdeIofE&#13;&#10;g1PxtGdQtEtrVV0Q2zpZrHF9t1Ddbr5qP5hBVcEE0Af2j0V/PKni/wDZA/4IzfEO58UftGftXfGz&#13;&#10;4leINa0ltJ0j4V+M9fXxfql1NLLHIkthoen2a3f2k7NiSNtj2uwJ5yNW8/aC/wCCx/7eFncS/s9+&#13;&#10;BrH9lr4ayQNK3j34pWo13x/d2gUlpNN8L25MNpIy8oLx3bOMKTgUAfnl/wAHen/BRDRP2dP2cvAX&#13;&#10;7J/hJbS98Y+L/Ful+O7i3uMstlo/ha9S7glkVSDm6v4o407FIpu4FfZ3wc/4LKftk/8ABRr4X6Hr&#13;&#10;n/BLb4BXd3HqmnwLrXxR+L12ND8FaRqXlhb62tI7dpL/AFZrS43xMYFRcpya/wA7P/goN+y//wAF&#13;&#10;KfGfxi8T/tD/ALQngv476xpF34gTR9J8afFHSb0X1xbXN19n0uKaR4lhhknaRAlvEAiu+xB6/wBg&#13;&#10;3/BpRfft7/stat4z/Yg/as+FfxI8L+C9YWTxn4N1zxHod9aWFhq0QSK/smmmjEcYu4QksYyB5kL9&#13;&#10;WkoA/Z+w/wCCMPi/9pO+h8ef8FYvi74p+Od7E/2uD4baRI/hT4cWko5WNdKsWWa8AIA8y7lYsPvJ&#13;&#10;1FfyC/tu/wDBt7/wWV/a4/aS8QfGfQ/hZ8MPBOhXUkWn+F/BnhrxHpdvpmiaNYoIbOzgWNYQ21F3&#13;&#10;ySGNWklZ3IBYgf6ctFAH+bT/AMEwv+CDn/Bd/wD4Jp/toeEv2r/APg3wVfrpE0thr2iy+L7GGHVN&#13;&#10;HvkMN3ayOu8r8pEiMEbbLGjbTtwf9JVSxUFhg45A5waWigAooooAKKKKACiiigAooooAKKKKACii&#13;&#10;igAooooAKKKKACiiigAooooAKKKKACiiigAooooAKKKKACiiigAooooAKKKKACiiigAooooAKKKK&#13;&#10;ACiiigAooooAKKKKACiiigAooooAKKKKACiiigAooooAKKKKACiiigAooooAKKKKACiiigAooooA&#13;&#10;KKKKACiiigAooooAKKKKACiiigAooooAKKKKACiiigAooooAKKKKACiiigAooooAKKKKACiiigAo&#13;&#10;oooAKKKKACiiigAooooAKKKKACiiigD/1v7+KKKKAP5NP+Dh3/gih+0P+1t8SfCX/BRX/gnlqEmn&#13;&#10;fGr4f2tvbz6baXY0+71W306ZrixubC6YqiX1q7uoWRlWaMqu4FAr/h3L/wAF4/8Ag59+C0afCz4j&#13;&#10;/Bu8v9btES0/tDWPhtqjXkzr8vmObForaRm/vIgU9e9f6R9FAH+ej+xb/wAEq/8AgrP/AMFm/wBt&#13;&#10;zwr+25/wWRj1bw94B8F3cF9p/hrxBZrpU2oRW0y3Eemado6hTa2k0qqbqeZVeRBtBkYhk/0LQAoC&#13;&#10;qMAcAClooAKKKKACv45P+DgT9rr4vftu/HfSv+CEv7Cd9/xO9ctW8Q/HPxLbMxttF8P2cQuzYXDx&#13;&#10;8qpjCz3S5BfdBbgkzOtf18+L/wDhIP8AhE9U/wCES2/2r/Z1z/Zm/bt+1+U3k53fLjftznj1r/Oi&#13;&#10;/Zl/4Jyf8HOn7DHiH4pfGf4Z+EfAM/iH4lrdX/jzxZ4l1DRNX1W7hYyz3CJcTT7o0kd2kdEADOFz&#13;&#10;91QAD7o/4MyvFMfgb9gP9oPxtKnmLo/jNNVaM8bhaaKJiv47cV8f/wDBsz+wp+zp/wAFV4v2n/2l&#13;&#10;v25vDdl8QPEPiDXYNNt77Xd00llca4l5eX13bNnMVyXaLy5V+aMJhCASDwH/AAaP6H+3141ufG3w&#13;&#10;9+GUOiD9nrXLzV9M+J17ci1/tKHWbrw/NDpvkb2Fz5fmNCX8tSuM5713v/Bsh+3d+zl/wSxtP2nP&#13;&#10;2bv25PElj8PvEOg65b6pBZa+TDJeXGhpeWd9Z264zLcq6xbIlBaQPlAQDgA+vv8AgzB+L3ivSbL9&#13;&#10;oj9jfWL2e70nwZ4l03X9EjlYlYZbx7ywvtik4QSGzt3IXjduPUmv6mP2q/8Agql/wT7/AGIPiDaf&#13;&#10;Cv8Aas+J+g+C/EN/pMeuWml6ol00sljLLLAk4MMMi7WkhkUZOcqeK/ll/wCDMD4ReK9Ws/2iP2x9&#13;&#10;Ys57XSfGXiXTNA0SSVCqzS2b3l/fbGIw4jN5bqSDjduHUGv6af2zP+CPH/BO7/goH8TLH4wfta/D&#13;&#10;6LxX4i07RovD9nqD6nqVkY7CGaWdIvLs7mFDiSeRtxUt82M4AoA8WH/Bw3/wRfJx/wAL/wDB/wD3&#13;&#10;6v8A/wCRa/n4/wCDOTXNJ8S/GL9rvxDoU6XNlqHizRL6zuI87ZYJ7rWXjdcgHDKQRnnmv23H/Bsd&#13;&#10;/wAESQc/8KWtz7f2/rv/AMn1+In/AAZveHtI8KfF39rjwzoEPkWOm+KtD06yh3M3l29vdaxHGmWJ&#13;&#10;J2qoGSST3NAH91FFFfn/APtm/wDBOf4Tftw67ofiD4keLviv4bl0C0ns7WH4d+MNR8NW8y3Dq7Nc&#13;&#10;xWbqs0gKgK7DIHHSgD9AKK/jy+E//BK74aeMf+Csfxf/AGPNZ+K/7Rh8G+C/hZ4N8W6JFH8TNbW7&#13;&#10;XUNauLyO7aW483LoVgTapGF59a/SvxT8W/2V/wDgiL4KPwG+GOq/FX4y/FH4i6oL3wR8J9S8R3vi&#13;&#10;/wAV6teeUIVMLXRkOnacuzdNcShYlwzDew20Afr98fv2hPgr+y18KdV+N/7QXiTS/CnhbRYDPqGr&#13;&#10;6tMIol4JWNBy0sr4xHFGrO7cKpPFf40v/BVL/gox46/4KDf8FC/Fn7Y2mXmo6XbLq8Nt8PkjleG5&#13;&#10;0nRtIfbpnlMhDRTfL9pcqcieRyD3r+/P9qT/AII5ft+/8FHfhW/xr/bf1PwF4n+Il/fRf8Iz8FtV&#13;&#10;1XWdM+H3gPRpgxnEM+iut1qOuHCJJeSsYgpkVARsI/JrXf8Ag0m/af1TxZomvaX4T/Z002w01rk6&#13;&#10;nodv4o8cy2+rCaMJEJ5pmeeHyG+dfIdNx4fcvFAH9BP/AAbq+Av2A/ip+wv4Q/bE/Z98E6VbfEPW&#13;&#10;rV9K+JXijV5pNb8TN4mssJqIuNVvmlugs7kXEaB1XyZY/lr94vi78LPCPxw+F+vfB/x8t6+ieJNL&#13;&#10;uNH1RNOvLjT7k21yhSQRXVq8c8L4PDxurDsa/Cn/AIIk/wDBMX9p3/gmf4h8YeFPFWifCTw/4D8U&#13;&#10;28OozWHgPXPFGr3j63akRRTbNdd4Yo2t2dZTHh3Kx5yF4/oboA/B7Wf+Dbr/AIJY+IrH+zPEWg/E&#13;&#10;DULbzI5vs1/4/wDE9xF5kTB432S6gy7kYBlOMqQCMGva/gd/wQ//AGB/2ePi3oPxt+Gtl8QI9e8N&#13;&#10;366jpcmpeO/EmoWwnVSo821ub+SGZcMcpIjKe4NfrtRQAUUUUAFFFFABRRRQAUUUUAFFFFABRRRQ&#13;&#10;AUUUUAFFFFABRRRQAUUUUAFFFFABRRRQAUUUUAFFFFABRRRQAUUUUAFFFFABRRRQAUUUUAFFFFAB&#13;&#10;RRRQAUUUUAFFFFABRRRQAUUUUAFFFFABRRRQAUUUUAFFFFABRRRQAUUUUAFFFFABRRRQAUUUUAFF&#13;&#10;FFABRRRQAUUUUAFFFFABRRRQAUUUUAFFFFABRRRQAUUUUAFFFFABRRRQAUUUUAFFFFABRRRQAUUU&#13;&#10;UAFFFFABRRRQAUUUUAFFFFABRRRQAUUUUAFFFFAH/9f+/iiiigBrukaGSQgKoLMT0AHWv85X9sf/&#13;&#10;AIKw/wDBaP8A4KTah8dvjr/wT212f4bfs9fAj+0Pt+saTcQafe6hbWIciV7xke5nurmNDMtvAUjh&#13;&#10;jZAx3EM/+jRNElxC8EoyrqUYexGDX+Xv+1Z8I/8Agqd/wQ88L/tEfsI+EfAFx42+APxxbUl0jxXb&#13;&#10;6bd38Ftb3qGGK4iubMn7Lex25SK4guVKs0YZMrhmAP1C+KX/AAV1/wCClf7Avwl/Yi/bM8Sy6j4u&#13;&#10;+BfjT4TeHtF+Kt3rDw3smq+Ir6We4vJnmObqC/SyVZbeQny5jG6MGAYD+7+wvrXU7GHUrFxJBcRJ&#13;&#10;PDIvRkkAZWHsQc1/lw/s++Ff+Crv/BcH4UfAH/gmh/wr278G/Ar4RSaRHrvi6TTruytpItOia1e/&#13;&#10;ury8wk90ts8yW9rbLzJISwx8y/6jemadaaPptvpNguyC1gjtoEH8McahVH4AUAXqKKKACqWo6fZa&#13;&#10;vp8+lajGJbe6he3nibOHjkUqynHOCCRV2igD5K/ZI/YT/ZJ/YQ8Mat4M/ZH8E6Z4I0vXb9NU1az0&#13;&#10;yW5lS5uo4xCsjG5llYEIAvBA9q+Yv2tP+CJ//BMX9t/4nj40ftHfCrR9Y8UsYzea3ZXF5pdzfCEB&#13;&#10;UF6bGaAXOFAUNKGbaAM4AFfqlRQB5f8ABn4KfCX9nf4aaT8G/gb4e0rwt4W0O3+y6VoejQLb2tvH&#13;&#10;ksdqr1ZmJZ3YlnYlmJJJr1CiigAr+HH/AINAP+S9/tj/APY76T/6W61X9x1fw4/8GgH/ACXv9sf/&#13;&#10;ALHfSf8A0t1qgD+46sfxF4h0Pwl4fvvFXia6gsdN0yzm1DUL66cRw29tboZJZZGPCoiKWYnoBWxX&#13;&#10;87v/AAdB/Ev9oPwH/wAEovFfh34AwW4bxhqen+EvEuoPeR290mlalOsLWVhbnMt3d6hK0dqIYlJ8&#13;&#10;l5WOAKAP4/Ph/wD8F7v2m/iR/wAFsPiJ8Zf2cdd8J+FtP+OE9j8HfC+teO7eSXSvD2jwXkdvo2rz&#13;&#10;xQruaeEeZMUfMfmXDiT5Bx/oAfsG/wDBMz4P/sTNqvxL1PUdT+Inxe8WkXHj34v+MWFzr2rzty0U&#13;&#10;JO5bGxQ8RWlvtjVQA28gGv8AL38Cf8G7n/BUfxz+0d4g/Za8P+F9Ci8ceEvC2i+NNa0651+zgFrY&#13;&#10;a40i2ZExfYZg0Lh0U5QjntX+qj/wTmh/ay039jLwJ4Y/bh0u20z4n6Ho8eg+Jns7+HUYb+TT/wBx&#13;&#10;DqAngJUvdQqksq8FZS46YoA+3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D/9D+/iiiigAr+AXx346/4OiP+COnxG8Q+KF0m5+O&#13;&#10;fwgbXL/UrW0k8zxba2umyXDyxxh4jHrFiFjcDBBhTHAIAr+/qv4E/il/wW4/4Lyf8FMfiz4k+Af/&#13;&#10;AASu+EjeD9C0rXL7QLnxna2638qrbXDQGabWdTSLTbUkJu2xxmRc/KxOKAP0n/YX/wCDt79hL9oD&#13;&#10;UrL4aftV6NrnwV8XTTR2LDU45NR0KS5c7Nq3cEazwZfjFxboq93r+sRWDAMvIIyDX8Mn7Lv/AAaT&#13;&#10;/Fz4w/FaD9qH/grT8ZtT8U+K7m8g1TUdD8KzPc3E00TB1ju9avFyQpABSC3AA+7IK/uaRFjQRr0U&#13;&#10;AD6CgB1FFFABRRRQAUUUUAFFFFABX+eP/wAG337PfxM/aT8YfteeBvhX8VvGfwg1G2+J2ialL4k8&#13;&#10;Dx2Ml7cQR3GvRtZyi/gnTyXZw52hW3IvOMg/6HFfw4/8GgH/ACXv9sf/ALHfSf8A0t1qgD62+P37&#13;&#10;MX7fXwh/4KBfs+/se6T+2h8dbvSvjDp/jy81fVri20EXdg3hLTYL23Fsq2IjYTPKVk3g4AG3Br5f&#13;&#10;039iP9vT9t7/AIKE654C+Dn7T/iTx14K/Zc8R6ZfN4o+MWiWOt6NN8TTFKWtLPTtPWxinbSLaVTJ&#13;&#10;LK7+TcsABzmqv/BwT/wVZg/Zq/4K3fAzwb+z/Z2utfEb4c+CfGGmRvdXUdvY6fr3xL0+PS9I+0vI&#13;&#10;CoFnsjvJlYgNHIgJXJI/qg/4Jz/sY+Hv2Cv2R/C/7PWm3J1TV7aKXWfGfiOQlp9c8Tao32nVdSmd&#13;&#10;su7T3DNsLElY1ReiigD8j/C//BLr/gsV4P8A2nvFf7X2iftOfDJfGvjPw1pPhPXLmT4bb7V9P0SS&#13;&#10;WS0WO3OobUcNM+5gctx6V+yv7Hnw9/bM+Hng7VdP/bS+Ivhn4j61PqQm0jUfDHhz/hG4bSyESqYZ&#13;&#10;YhcXAlYyAsH+XAOOe317RQAUUUUAFFFFABRRRQAUUUUAFFFFABRRRQAUUUUAFFFFABRRRQAUUUUA&#13;&#10;FFFFABRRRQAUUUUAFFFFABRRRQAUUUUAFFFFABRRRQAUUUUAFFFFABRRRQAUUUUAFFFFABRRRQAU&#13;&#10;UUUAFFFFABRRRQAUUUUAFFFFABRRRQAUUUUAFFFFABRRRQAUUUUAFFFFABRRRQAUUUUAFFFFABRR&#13;&#10;RQAUUUUAFFFFABRRRQAUUUUAFFFFABRRRQAUUUUAFFFFABRRRQAUUUUAFFFFABRRRQAUUUUAFFFF&#13;&#10;ABRRRQAUUUUAFFFFABRRRQAUUUUAFFFFAH//0f7+KKKKAPwG+NHxn/4LEaV/wWt8F/Cj4XeGbm4/&#13;&#10;ZYu7OxbxT4gXR7KWKKZ7G5e4Bv3P2lMXKwrhRxnA4Jr+ffxb+1f/AMHePgrxlrnhj4R/Caa18MWm&#13;&#10;t6hFocVh4K0KOA2QuZPIZVUqDuTDE4yc5PNfv5/wXD/4Kt/tif8ABKi28G/ED4NfB7S/iZ4K8TPP&#13;&#10;pWo6kbu9iu9L1iLMscM0VrDKvk3EALRPkfNHIpx8uf4q/wDgm5/wcl/t3fsf3PxJmvfBmu/Gb/hM&#13;&#10;PEsesRp4o1vWL0eHAhnP2K1+S48uNvN5X5P9WOOOAD9U/Dv7aX/B5FP4hsINc+GOpJZPewJeP/wh&#13;&#10;2ijbAZAJDkNkYXNf6AUJcxKZPvbRu+uOa/y7/wBub/gtV/wVI/4LFzfD79nj4HfCTxb8Otas/Fkd&#13;&#10;3bXHgG81wXGoS3IWCOG6ZUgiW3jYiRmlBVSu4lQGz/p/6FFqcGiWcGtukl6lrEl3JH91pggEjL7F&#13;&#10;skUAatFFFABRRRQAUUUUAFFFFABX+fB/wbg/tP8Aw8/Yv8O/t+/tSfFSUR6J4K1iy1m4j3BXuZY7&#13;&#10;vWlt7SInrLczskMY7u4r/Qfr/Pq/4Nmfj9+y9+zx45/bD8VftbeKfB/hTwxf/EfRNMiu/G11bWth&#13;&#10;cXrXeuTRwKbohHk2xs4Xk4UntQB/El+0v+0D8Sf2rP2hfGH7SPxVuHufEfjTxBd+IdScElY5LqQu&#13;&#10;kMWeVigTbFEv8KIoHSv9Zj/g3P8A+CkCf8FE/wDgnR4evfGN6Lj4gfDlYfAvjhJX3XE8lnEosdRc&#13;&#10;H5iL21Cszn706TAfdr+X/wCBP7Vv7A3ij/gvpY/tvfEDxr8NNO8I6r8Tfil4XWS/vLGHTbPwr4d8&#13;&#10;LWGleHruaNsRRQ6ndG5ktWYDzWDFc1/cX+yx+2H/AME9f2gvE2p+DP2OfH3wx8T6va2K6nq2m+Bb&#13;&#10;6wnuUtEkESzzRWh3eWryBdxGAXA4zQB9v0UUUAFFFFABRRRQAUUUUAFFFFABRRRQAUUUUAFFFFAB&#13;&#10;RRRQAUUUUAFFFFABRRRQAUUUUAFFFFABRRRQAUUUUAFFFFABRRRQAUUUUAFFFFABRRRQAUUUUAFF&#13;&#10;FFABRRRQAUUUUAFFFFABRRRQAUUUUAFFFFABRRRQAUUUUAFFFFABRRRQAUUUUAFFFFABRRRQAUUU&#13;&#10;UAFFFFABRRRQAUUUUAFFFFABRRRQAUUUUAFFFFABRRRQAUUUUAFFFFABRRRQAUUUUAFFFFABRRRQ&#13;&#10;AUUUUAFFFFABRRRQAUUUUAFFFFABRRRQAUUUUAFFFFABRRRQB//S/v4ooooAimjhkjInVWUckOAR&#13;&#10;x35r/N71v/g4z+D3/BP/AOOfxc8P/wDBLj9mDwpb+Bj4tb/hKPGGp32qzNrN7bzy26X86ozw2kc8&#13;&#10;ryfZ0L5ZWGRuO0f6QN3B9qtJbYHb5kbJu9Nwxmv83f8A4Ji/AD4rXn7O37en/BC74g/D7UofHp0X&#13;&#10;VviFpWtzRqv2u70SWCPTLco4DyLdzxwTWU0ZZGWRzwCCQD1bTv8Ag7G/4KhfErx94Y+B/wAOf2d/&#13;&#10;C2ieKvG1/a2Ph5JLLWLq7vFuXUb7O1leATnYdynLL0JyK/0NoS5hQyfe2jd9cc1/lL/tRf8ABZh/&#13;&#10;23f2Av2Zf2CPhz8P/EsX7Qnwr8WeHtP07xh+7+0xXeiRHTbKPTShN19ovH+ztMkioEkhGd52kf6q&#13;&#10;+hf2r/Yln/buz7d9li+2eV9zz9g8zb7bs4oA1aKKKACvyN/bb/4Lnf8ABMr/AIJ9fEA/CT9oz4iQ&#13;&#10;weLIkjlvPDeg2V1q99ZJKodDdraRukBZWDKkjK5UghcEGv1yr+an4H/8EAP2L/2Tf2lfjN/wUI/b&#13;&#10;U8T6P8WLbxYuo+I72X4o6PZ/2d4cW5uZb3ULpmnlmgf92UjR2jUxRoQp+fFAH7G/sV/8FAf2RP8A&#13;&#10;goX8Orj4ofsjeM9P8WabY3C2mqQwrLbX2nzuCyR3dncLHPCXUEoWQK4BKk4NfHX7Yv8AwXw/4Jb/&#13;&#10;ALC3xgl+Avx9+Iyw+K7Ro11bSdC0681d9MMqh1W9e0ikSJ9pDGMt5gBBKjIr+Vb/AINuptEH/BUj&#13;&#10;9rv9rL9kTSLzSP2f9G8M+I20ax2SRWL+Zqa32i26q3Rltba4dIyd0MThTjPKf8Gsf7GX7PX/AAUb&#13;&#10;0X9p/wDaE/bL8K6P8QPEHiXW7bRjfeJbeO9ktW1uO8vNQuLZpQxhuJZHjImjxIuwbSKAP70f2ff2&#13;&#10;h/gp+1V8JNI+Ov7PXiPTfFXhPXIWm03WdLk3xSbGKSIysA8csbgrJG6q6MCGANez1/Cp/wAGYHxP&#13;&#10;8SaDeftIfsiX13NcaP4W8R6X4g0eKViRFPPJeafesBnA81bS2JwOqk96/p8/bJ/4LA/8E8f2APiX&#13;&#10;Y/CD9rP4hQeE/EOo6NF4gs9Pl07ULsyWE00sCS77S2mQZkgkXBYH5emMUAfXH7Svx1X9m74O6p8Y&#13;&#10;G8J+M/G40xrdf+Ec8A6b/a2t3P2iZIcwWu+Pese/fId3yoCecYr/ADHf+CTP/BTf9l/9hbRv2p/F&#13;&#10;X7T/AMNNd8XWvjXxTbyeE7e+8P2eqabp/iCFdamtINTF64S2nbzGxtV32xzYztOf7dB/wc0f8ETi&#13;&#10;cf8AC6rP/wAEmtf/ACDX+VR44/aGtrrxB4y8AwxR6l4K8R/FyL4gX3k5iuryPT5L+K3SJ3H7sPb3&#13;&#10;83Vc7mUkfLigD/Rt/wCCDtr+zZq/7NPwp/ZO+J37LHjeLxO3hK417xD8TPH3w3sY9AvL+8aTU5nG&#13;&#10;qTh3eORp/LtSUAZQgCqOn9Onw9+APwI+EmpT6z8KfBPhLwxeXMH2a5u/D2j2enTSw7g3lvJbRRsy&#13;&#10;bgDtJIyAazP2avi78Lvj7+z54L+NHwSmim8JeJvDOn6v4eMOAsdlPArRRFQTteIfu3TqrKVPIr26&#13;&#10;gAooooAKKKKACiiigAooooAKKKKACiiigAooooAKKKKACiiigAooooAKKKKACiiigAooooAKKKKA&#13;&#10;CiiigAooooAKKKKACiiigAooooAKKKKACiiigAooooAKKKKACiiigAooooAKKKKACiiigAooooAK&#13;&#10;KKKACiiigAooooAKKKKACiiigAooooAKKKKACiiigAooooAKKKKACiiigAooooAKKKKACiiigAoo&#13;&#10;ooAKKKKACiiigAooooAKKKKACiiigAooooAKKKKACiiigAooooAKKKKACiiigAooooAKKKKACiii&#13;&#10;gAooooAKKKKACiiigD//0/7+KKKKAP5Kf+CxH/Bxp+0J/wAEzv20b39l34cfBSy8daZa+HdK1tde&#13;&#10;nvr6B2k1BHZ4ikFtKmE2gA7s884r8m1/4PE/2oE15vFSfsqaANUe1Fi+pC+1EXTWwbeITN9h3mMN&#13;&#10;82zdtzzjNf6GMtlZzv5k0Ubt03MoJ/M1/Al8SP8Ag62/4KIeC/iJr/g/Sv2V9IvLXSdbvtMtrs22&#13;&#10;ufv4rWd4kk+WHHzqoPHHPFAHyz4B/wCDleW2/aHt/jdov7Dfwy0vxxq1/FBd+NLWCePVgbmQJJMb&#13;&#10;pdNEnmEMSz7gzc5Jya/0mIXMsSyHjcobH1Ff56vg7/g7z/bw8V/FLSPhND+zN4Y/trVLuKKLSYv7&#13;&#10;ZbUGiZvnkjtvLMjBEDMSFIABJ4Br/QqhcyRLIwwWUEj6igCSiiigAr/Mm/4Lkf8ABZnSf+ClP7bS&#13;&#10;/sCp8Qm+GP7NXhTxS+leLvFdpa3N/LrlxpjsLq+ktrRWluIUljaOwt8CNn2zynlfK/01pEWRGjfl&#13;&#10;WBUj2NflBP8A8EKv+CQFzM9xcfs9fDV3kcu7tpuSzMckk7upNAHw9/wSB/as/wCCL/xB+EF5/wAE&#13;&#10;wv8AgmJr91cSW/gvVdV1NL3R9Qtbu+SUQ2V7qd7d3VvCk1y8lzFuGeFwqKqIFH853/BuH/wUE/Z1&#13;&#10;/wCCPdx+09+y7+3rrX/CCeI9E1uHUbGy1K3mZ7+80JLuzu7K3EaNuuHbyWhU4EituUkAmv7jf2bv&#13;&#10;+CZv7Av7H3j6b4pfsxfCjwf4I8Q3OmS6NPq+gWf2e5exnkjlkgLZPyM8MbEeqiuc/aa/4JQf8E5f&#13;&#10;2x/H0fxU/aW+EPg/xX4kSJIX1y7t3gvJ44gFjW4ltniacIoCqJS+1eBgcUAfy/f8GYnwT8Y3nhv4&#13;&#10;/wD7afiKyntNM8d+J9P0HQXlUhZ2097u9v2jY43oj3kMe4cb1cdQQP6hP2rv+CVP/BPn9uL4g2fx&#13;&#10;U/at+GOh+NPEFhpMeh2ep6lLdpLFYxSyTJCBBPEu1ZJpGGRnLHn0+zvhp8Mfh18GfAmmfDD4TaHp&#13;&#10;fhvw7o1stnpWiaLbR2llawrk7IoYgqKMkk4HJJJySTXc0AfgP8b/APghR/wRc+Dfwi8R/FGP9nLw&#13;&#10;vq0+h6PdahZ6PBe3kEuoXUUZMFnFJPfRxLJcS7YlLsqgsMkCv8mnSvhJ8RPi18YT8Pvh94fjTWda&#13;&#10;8Ty6Hpvh+1uIkjivppW2WUcs8gXamCiu77cDlq/3Lfjx+z98Fv2oPhjf/Bf9oPw1pXi7wrqjwSah&#13;&#10;oWtQie1ne2lWeFmTI5SRFZSDwRX+Vr/wQZ/ZB+Af7UH/AAXBv/gR8aPCOkeJfA2mf8JxeTeGtSiM&#13;&#10;lj5dj5sNoCgIOIZHjKc8ECgD+s//AINUdU/bH+BXwE8SfsM/tgeF7rQ7Tw7fP4j+HWoXWo6feK9l&#13;&#10;fuTqGnKtrczOPJuD9oTK4xNJyAoFf1uV+fv7Pv8AwSp/4J0fsp/Ey2+Mn7Onwf8ABXhDxTZ29xaW&#13;&#10;muaPZ+Xdww3SGOZUcs23zEJVsclSR0Jr9AqACiiigAooooAKKKKACiiigAooooAKKKKACiiigAoo&#13;&#10;ooAKKKKACiiigAooooAKKKKACiiigAooooAKKKKACiiigAooooAKKKKACiiigAooooAKKKKACiii&#13;&#10;gAooooAKKKKACiiigAooooAKKKKACiiigAooooAKKKKACiiigAooooAKKKKACiiigAooooAKKKKA&#13;&#10;CiiigAooooAKKKKACiiigAooooAKKKKACiiigAooooAKKKKACiiigAooooAKKKKACiiigAooooAK&#13;&#10;KKKACiiigAooooAKKKKACiiigAooooAKKKKACiiigAooooAKKKKAP//U/v4ooooAK/mh8V/8HZn/&#13;&#10;AASD8F+KdT8Ha5rHj5b3SdQudMvFj8MzsontZWikCt5nI3KcHvX9L1fwN/ti/tN/8Gi/7Pv7Qfin&#13;&#10;4X+Lfgne+OPEel61dweJNW8IW19c6d/aglb7XGtzPq1ssrpNuVzErR7shWOOAD5X/wCC6X/Bdj9k&#13;&#10;b/goDefBK3/4JxaT4tm+MPgz4mWXiDw/44uNL/sy+tcq0MemWuHa4nN3dPAzR4CfugOS2K/0edEl&#13;&#10;1KfRrSbWo1ivHtYmu4kOVSYoDIoPcBsgV/Al+zF/wWG/4Ncf2c/i5pHj/wDZ6/Zz8VaF4rivYotI&#13;&#10;1qXQba+ns55WEaywPe6tcGFxu+/GA47Gv7/Y3EiLIOjAEfjQA+iiigAooooAKKKKACiiigAr/Nq/&#13;&#10;4NRvBY13/gt18cfF8qZTQvCPi1kfH3ZbzxFZwqPxTf8AlX+krX8CH/BoX4VNz+31+1x43ZDizmg0&#13;&#10;pJP+vzWr+Zl/8llNAH999FFFABRRRQAUUUUAFFFFABRRRQAUUUUAFFFFABRRRQAUUUUAFFFFABRR&#13;&#10;RQAUUUUAFFFFABRRRQAUUUUAFFFFABRRRQAUUUUAFFFFABRRRQAUUUUAFFFFABRRRQAUUUUAFFFF&#13;&#10;ABRRRQAUV85fHj9sD9lT9ly4020/aQ+I3grwLNrCTSaVD4r1i00t7xLcqJWhW5kQuqF1DFQQCwB6&#13;&#10;18/f8Pb/APgl3/0cJ8Hf/Cs0z/4/QB+h1FeDfAj9qX9mz9qHTdQ1j9nDx54R8dWukzx22qT+E9Vt&#13;&#10;tUS0lmUvGk5tnfy2dQSobGQDjoa95oAKKKKACivLvjb8VLH4H/CPxH8YNT0nXddtvDek3GsXGj+G&#13;&#10;LT7dqt1HbIXeO0ttyebIQCQu4fWv5vNT/wCDt/8A4JuaNaC/1Twl8ZIYjIkQdtF0wjfIdqj5dUJ5&#13;&#10;JxQB/UpRX4H/ALI3/BxB+x/+2n+0H4f/AGbvg94K+Lv9ueIZpI4bm+0Wy+xWcUMZkkuLuS31CZ4o&#13;&#10;EAw8mwhSRnrX74UAFFFFABRRX8fH/Bb7/gt//wAFCf8AglV+1ZB8O7LT/hengTxRpSax4G1LVND1&#13;&#10;jULqeGDbDew3M8F9BF9ohn+ZkRMLFJEcndQB/YPRX+an4c/4PE/+Cgev3H2BtL+EUV3Lem0s7WHw&#13;&#10;1rlzJcAsFiZAmp53SE8JgkHjrX+hh+y3qnx9139nvwlrn7UlvoVn4/vdGhvPE9n4ajuIdOt7qbLi&#13;&#10;GKO6d5VaNCqyBmYCQNtJXBoA98ooooAKKKKACiiigAooooAKKKKACiiigAooooAKKKKACiiigAoo&#13;&#10;ooAKKKKACiiigAooooAKKKKACiiigAooooAKKKKACiiigAooooAKKKKACiiigAooooAKKKKACiii&#13;&#10;gAooooAKKKKACiiigD//1f7+KKKKAIbiLz7d4NxXehTcvUZGMj6V/m3f8E0fhx/wRw/YA/ai+P37&#13;&#10;If8AwWj0rwfqPxD0Tx2X8M+L/F1rLrmjXmiuheNYmtlnS2uZN4nlEyK/zhGIaNlr/SRuFleB0gYK&#13;&#10;5QhGPZiOD+df5q//AASQ/wCCNX7D/wC198ff2gfAX/BVvxbrmn/Gfwh8Rbu1uPCz67Doct5bXDPN&#13;&#10;Lq6NMrS3i3MzMQ8bbFQoxyJFNAH70aP8XP8Ag0JfWLRNFh/Z3+2G6iFoYtBlD+fvHl7T9k4O7GDX&#13;&#10;9YcewxqY/u7Rtx6dq/lJ0f8A4Nc/+CE+kava6tpuqeI/tFrcxXEH/FbxH95G4ZeNvPIHFf1bRqqR&#13;&#10;qidAAB9BQA+iiigAooooAKKKKACiiigDn/Fvirw74E8K6n438YXkGn6To+n3Gq6pf3TbIba0tI2l&#13;&#10;mmkY9ERFZmPYCv8AP0/4NA/2s/hDF+3J+0P8Ebi6MOq/E64Xxf4NkmGxb230i8vpLiAA/MJvIvVm&#13;&#10;C/3I5D/Dz+x//B1h+038efBv7Edt+x9+zH4X8X+IvEXxauHtfEd14X0i91AWHhiyZXuo5JLaKRUe&#13;&#10;+lMcAUnLQiYY6V/nBfsI61+1x8Dv2nPDf7SP7LfhLxZrniT4Z+I7TVriDQtKvL7ymR2WW0vFtonM&#13;&#10;aXUQlgkV8FkLj1oA/wBxmivJvgN8XdI+PnwW8LfGrQrLUdMtfFGhWetx6ZrFvJa31kbqJZHtrmGV&#13;&#10;UeOaFiY5FKjDKa9ZoAKKKKACiiigAooooAKKKKACiiigAooooAKKKKACiivhL9uv/gpJ+yR/wTc8&#13;&#10;KaF45/a916/8OaR4k1CbStL1G20m/wBTha8hj84wyNYwTeU7R5ZBJt3hW252nAB920V/PJ/xFP8A&#13;&#10;/BEj/oq1/wD+Evr3/wAhV+0n7M/7SPwo/a6+CGg/tE/A67vNQ8J+Jrd7zQ9QvrG506S6t0leLzVt&#13;&#10;7uOKYIzISjMgDrhlypBIB7vRX5f/APBXf41/tz/s1/sZeIP2h/2D7DwZrGveCYZfEfiTRfF9neXj&#13;&#10;XmhWkTPdjT0tJ4P9JhH74iRiGjR1X5yuf4Kv+Izn/gqf/wBCx8Hf/BNqX/y0oA/1FaK/nW/4N9P2&#13;&#10;/v8AgpF/wUy+D2t/tTftb6T8O9D+H9xdTaH4Lg8M6ff2eqX99YyILq7Zri7uIjZKS8AwA5mRuynP&#13;&#10;7T/tU/CHx18ef2ffFHwm+GXjbX/h14h1jTjDo/jPww8ceoaZdxussToZUkGx2QRzAAMYmcKyMQwA&#13;&#10;PoHK0ZB6V/jc/Gz/AIK5/wDBcD9nv4v+JvgZ8VPj18UtN8R+EdcvPD2tWUuqODFd2MrQyAEqMqSu&#13;&#10;UYcMpBHBFf1kf8Grvir/AIKd/tweJPEf7Zn7WXxr+JetfDrwrdP4a8O+GtUvFl07xDq01u32t7hZ&#13;&#10;YmLQ2CSRMpiZSZ2A3YjdGAP7fXdIkMkhCqoLMzHAAHUk14if2nP2bVJVviF4HBBwQddsOD/3+r0T&#13;&#10;xPq/ghdNudI8YXemJaXUEltd2+oTRJHJFKpV0dZGAKspIIPav8ez/gv/APsAeBv+Cf8A/wAFCvEH&#13;&#10;hb4KS6ZN8OfGcX/CZeCItJuIriDT7a7kZbnTT5bvs+x3Kukatz5BiPegD/XXsv2kP2eNSvItO07x&#13;&#10;74LuLi4lWGCCDW7F5JJHO1URVlJZmJwABknpXtFf5D//AAbffs3/ALIHxV/bcb44ft0+LvAPhzwD&#13;&#10;8MrFdbh0zxzrNjpseta7OxTT4Uhu5Y2njtir3Mm0EBo41bh8H/Se8Qf8Fr/+CSnhhimr/tD/AAqU&#13;&#10;jqINetrk/h5BfP4UAfqFRX436l/wcFf8Ea9NyP8Ahfng+6cDPl6dHfXjn6CC2euFu/8Ag45/4JHQ&#13;&#10;SGOw+IWu6iex0rwZ4mu1P0MWmsDQB+5Vfgz/AMFPv+DgP9m3/glF8atM+DH7Q3w/+KN+2taMus6P&#13;&#10;4h0GxsH0i+TeUmit57m9gZ5bdtomXYNu9eoYGr5/4OHv2C9Q/wCRM0H44+I8/c/sP4ZeI5t/pjzL&#13;&#10;SLrX4df8F9v2jfg7/wAFZ/2Kn8C/C34D/tQJ8QPBmpr4n8Fa7qvww1OysI1wI9St7m5kbKW89rly&#13;&#10;QjfvYoiRgUAfRv8AxGof8E2/+if/ABi/8AtH/wDlnX9Kf7C37YHh39vD9mbw9+1H4O8L+LPCWjeJ&#13;&#10;0kudI07xnbQ2l/PZq2IrxUgmnQ29wvzwvv8AmTBxgiv8X39hr9mXx1+1h+0p4d+F/g3wX4w8eWsV&#13;&#10;5Dq/ifw/4Et47jWZNBtJozftbiaSKJHMbbFeSRVV3XJPSv8AVS8Lf8FOf2rfC3hfTPBHwr/YN+P1&#13;&#10;ppWj6fb6Vpdhd3XhzTILa0tY1hghQNfybURFCgY4AoA/eyivwwP/AAUd/wCCqupnPhv9hHxntPQ6&#13;&#10;v8RfC9ifxGZMUH9tz/gtlrHGifsU6PppPAOtfFnRXH1P2a2agD9z6K/Cr/hoz/g4I1Q50/8AZt+B&#13;&#10;2lg9BqnxJnuCPr9msMfkaP8AhZv/AAcX6sdtt8LP2WtIB6PeeLNfvSPqIrNAaAP3Vor8KTbf8HI2&#13;&#10;rfNHdfsfaOD/AAyQ+LL0r+KtGDSn4Y/8HGWsD/T/AIp/sr6Nnr/ZfhPxDebfp9pvFz+NAH7q0V+F&#13;&#10;P/DMP/BfvVPmv/2pvg9peeq6Z8LPtIH0NzqINTr+xF/wWx1gAeI/209Ftc8N/YXwo0eDA9jNdS/r&#13;&#10;mgD9z6K/DL/h2n/wU71FvN1z9u/4ioT96PSvAnha2T8N8Mh/WkP/AASc/bQ1Q58UftzftBzZ+8NL&#13;&#10;s/DumZ+nk2Bx+FAH8Xv/AAcRf8Nhf8E1/wBvjV9B8K+OviZJ4G+IdvL4z8FahJ428Rr5QuJCt/ZY&#13;&#10;S/WMNZ3RO1AuBA8ORzXw9/wSf8d/t2f8FGf20fAX7I2k/EP4oNb6pefbPFuvp418SLJZaFY/vtQu&#13;&#10;zsvxGknlDy4eApmeNcc1/WR/wWU/4N6fHnxe/Yk8WfE9Pjx8cfi545+Hmk3XirwnoXxF1SxvtOdb&#13;&#10;cLLqMMEMNnA8c01rGwj2yYaRUUgg8fF3/BuN/wAG/wB4U+Lf7HUH7a/xy8Y/FLwVrXj+e5i8M2/w&#13;&#10;48RSeHJX8MQSBFe7lgRpZPtVzE0iJuCiNI2wS3AB/fH4f0W28OaDZeHrOS5mhsLSGyilvJnuLh0g&#13;&#10;QIrSzSEvJIQMs7EsxySSTWq7pGNzkAepOK/Csf8ABvh+xrcktr3jv9onVWP3m1D4o6+xP18ueMU9&#13;&#10;P+DdX/gm1M2/XIfinqxP3v7U+IviacH6j7eBQB+382uaLb/8fF5ax/78qL/M1z2pfEn4daON2r6/&#13;&#10;otqOubm+gi/9CcV+OsX/AAbmf8Efzg6r8LLnU27tqfijxFcE/XdqNdFpv/BvN/wRl0s5h+A3heb/&#13;&#10;AK/LzVLr/wBH3j0AfKX/AAcSfCH9n79tH/gn34jn+HvjvwHb/E34fwyeMPBc39s6YLy6Fmha+0tG&#13;&#10;kl3EXluGCRjhrhISelf5ScHxO+IJ1ttYh1GX7bPClo022MExq2VXlcAAnr+tf7GWof8ABGn/AIIm&#13;&#10;fDYw/wDCSfA74NaaZ8m3/tyytcy7Mbtv2tzuxkZx6jNfyzfBP/giz+xFon/Bx94u8N6xqPgi5+Cv&#13;&#10;hvwnD8Z9F8I3N1ayaZJPrEzWdvozo7NC1vaXomnWIkjyUhRgQxoA/b7/AII//G//AIJi/wDBNH9g&#13;&#10;zwj8IviR8ffgynjrUbNPEXxE1P8A4SfSfNn1q+HmvbtJHKC8dkjLax9sRlgAWNforf8A/Bbr/gkV&#13;&#10;p0ZkuP2jPhKw/wCmHiC1nP5RMx/SvZPAX7Ef/BNu+t3uPht8KfgvdxW7iOSTSfDui3KxsRkKzRwt&#13;&#10;tOOcGvZbD9kv9lbS2DaZ8M/h9bEdDB4d02Mj6bYBQB+e+p/8HAX/AARv0vPnfH3wVNj/AJ8vtt3n&#13;&#10;6eRbPn8K5Kb/AIOL/wDgjgmVtPjHb3j/AMMdj4e8QXDN9NmnYP51+uOm/B/4S6MANH8L+HbTHT7N&#13;&#10;pttFj/vmMV1sHh7QLUBbaxs4wOgjhRf5CgD8Rrv/AIOKP+CYU6NFo+r/ABA1tWG3bpPgHxJdBweM&#13;&#10;Y+wDOa/y+/8Agq98Mfg34E/bW8Y+J/2Z9M8U6b8M/Fuqz+I/B0Hirw9f+HZreO7IlurKK31CKJ3i&#13;&#10;tJ3aONkyvleXnByK/wBoX4wfFbwF+z98Ktf+M3xEe4tNA8NaZNq+rzafZXF/OltANztHa2kcs8rA&#13;&#10;fwxozH0r+Iz/AIODP26P+CW3/BUT9lzwp4X8B3/jzUPG3hPx5pN7pV1B4H8RWc0GiahcR22ujzbr&#13;&#10;TkjKC0/fiPduaWGMKDyCAfDP/BsP418FfsE+FvFn7U/j/wCBf7Qfj7xl43hi0TwlqfgHwNcarplv&#13;&#10;4ciZZZ3t755IY3kvLpQH2ZAW3UbvmYV/Wqv/AAWr+IOo/L4d/Y2/bAunP3Dc+DrOzjP1eXUePxFd&#13;&#10;B+xv/wAFf/8Aglv4o1XwF+xf+zBqPiq2ZbS08I+D9Hm8EeI9OtIobG32QRNc3WnxQRKsUXLyOozy&#13;&#10;Tk1+2lAH4V/8PZv21tVOPCn7C/7QM4P3Tq174e0v8/OvWxTk/wCCk3/BUvVf3ehfsH+PIWP3ZNX+&#13;&#10;IHhe2T8QkkjfpX7pUUAfhl/w2b/wXA1gb/D/AOxt4Vs1PT+3PixpkTD6iCylr8cf+C3f7K//AAWE&#13;&#10;/wCCn37IU+h/Fj9nL4XeGLj4fzXHjbRtZ0Tx++ta5GlpbOb2ztLZbCFJ/tcK7fKLrukSMg5UV/a3&#13;&#10;X5N/tG/Hj/gsB4R+MeseHf2afgB8N/GHgm3aEaL4i1z4gDSb28VoUaVpbI2T+SVlLKF3NkAHPNAH&#13;&#10;+fT/AMGq/wDwTc/4bU/4KC2/x0+INgbjwL8Fvs3iq/E8e6C78QM7f2PaHcMHZLG9249IArcOK/1e&#13;&#10;q/kt/wCCevwW/wCC1v8AwTy8FeO/Bfw4/Zj+DV3F45+J2v8AxIuZYviFDYG3/tqVWisFWOzffFZx&#13;&#10;oIomJHy9FWv6cvgF4h+NHiv4PaF4h/aH8OaX4S8aXVoX8QeHdF1L+17KyuBIwCQ3vlxecpQK2dgw&#13;&#10;SV5xkgHsFFFFABRRRQAUUUUAFFFFABRRRQAUUUUAFFFFABRRRQAUUUUAFFFFABRRRQAUUUUAFFFF&#13;&#10;ABRRRQAUUUUAFFFFABRRRQAUUUUAFFFFABRRRQAUUUUAFFFFABRRRQAUUUUAFFFFABRRRQAUUUUA&#13;&#10;f//W/v4ooooAK/zx/i5/wa/fsafEX4p+IvHXiL9uPwRBe6prd9fT2t3FpUk1s007uYGaTXA2Ys7O&#13;&#10;QMY6DpX+hxX8UHj7/gyu/Z08feO9b8dXXxw8a28utaveatJbxaJYFImvJnmKKTLkhS+Ae9AHwF4Y&#13;&#10;/wCDWL9iTR/Eunatb/tyeAriS1v7e5jtxb6RmVo5FYIMa6TliMdO9f6K8KhIUQHICgZHfAr/ADA/&#13;&#10;+Cl//BvF8Df+CP8A4z+D/wAfvih8SPEPjD4R+IviHZeEvGElnZWul6/pEsySXUN3bK5uoLmFI4JH&#13;&#10;lQojfJtB+cMv+nvYzW1xZQ3Fm6ywvEjxSKch0YAqwPoRzQBaooooAKKKKACiivwv/bV/4OMP+CXH&#13;&#10;7CHxsu/2evi/4t1fVPFWluItdsfCOlyarHpMzAHybuZWSNZgCC0SM7p0ZVPFAH7oUV4B+zD+1J8B&#13;&#10;f2y/gvpP7QX7NfiSx8U+E9aR/sep2O5dssR2ywTxSBZIZ4m+WSKRVdT1GCDXv9ABX8OX/BoCT/wv&#13;&#10;r9scZOP+E40k/wDk7rVf2reNviZ8OPhppk2tfEbxBonh+zt7d7u4u9bvoLGGKCP78ryTuiqi92Jw&#13;&#10;O5r/AD3/APg3B/b9/ZS/YV1j9sr44/tF+LdN0rRj4v0a8sYLeeK51HUYH1HVYzJp9kria8WPzo2k&#13;&#10;MCvtQ7j8vNAH+ivRX81f/EWh/wAEW/8AodfFf/hLal/8bryn9uj/AIKlePf2+f8AgmX8Qv2vP+CJ&#13;&#10;fxA8Y6Pq/wAFtVg1LxNPL4cSKHWNM8hpNRs4V1W1mEktnbst4xiAKqu058xaAP6qqK/x24/+DlH/&#13;&#10;AILdyyLFF8dNXZmYKqjRNBySeAP+QfX+hd+xl/wVJ/Zf/Zo/Y08C6V/wUV/al+G/iP4r3miprPjK&#13;&#10;5k1vSZbi3vr79+2npbaQoUCyV1t+I9zsjMSd1AH7OfHX45/Cz9mn4Ta38c/jbqq6H4U8OWovtb1d&#13;&#10;7e4uUtLcusZleO2jll2KzDcyoQoyxwoJH5Rf8RHP/BFD/ovnhv8A8F2s/wDyBXnfxO/4Lv8A/BMH&#13;&#10;40+DNc+EnhPTvif8ZNK1/S7vQtZ0nwB8Ptf1eG6s72JoJomeS1giZZI3IyHxg5zX+VR+1N+zT45+&#13;&#10;A37Smr/BWTwp430I3Wqeb4Q0TxppMumeILnSb+Zv7LeaybcwmmiKghSwL5AJoA/2gf2Pf+Chv7G/&#13;&#10;7fdjrmqfsg+N7Pxta+G5ba31u5sLO+t4bWW7V2hjL3lvArOyxsdqFiAAWxkZ+xtQF+bCcaWYRdeS&#13;&#10;/wBmNwGMQl2nZvCkMV3Yzg5x0r+Qr/gkh8Bf+Cz3/BOz9jDRP2afgx+zJ8LtLu5Lq513xJ4o8efE&#13;&#10;FEutT1W+YFp5rPS7Sdo1hgWKBI/OJCxjnJNfpc/hP/g4x8ffLf8Ai/8AZV+HsDnIbSNH8ReIryIH&#13;&#10;sftctvAxHrgCgD+bn9oH/g8G/bj/AGZfjf4r/Z8+LHwC8B2PiPwdrt54f1i2OsaltFxZyGMuhKDd&#13;&#10;HIAHjboyMGHBr9df+CEv/Bdz9rv/AILCfHTxN4X8Q/Cjwp4S8C+DdDW+1/xNp19fXM39oXj+XYWM&#13;&#10;KyqIy8uyWViT8qRHjLCv5pf+Dl7/AIJHftn/AAW1HRv+Chvx78b6D8UNW8aavbeEPF1/4Q8Kr4bi&#13;&#10;sruK3CaU8lvFPcecbiOJoTK21t0canJZa/ob/wCCXn/Bt/4k+AX7JHhvTvHXx8+PfgHXPFVha+Jv&#13;&#10;HXgr4a6/b6BpUOq3cKFreRo7R7iSS3j2Qu5l+8jFQARQB/XA7pGpdyFA6knAr/M7/wCDk74w/wDB&#13;&#10;Sb/gnp/wUHv5/g58d/ihY/Dn4kWjeLfCdhp3ia8Fvpk5YJqOmpGkuI0gnIkiTACwzRqPumv6+0/4&#13;&#10;N8f2GNXwPih4i+OXjleskXi/4l+IruKQnqWjhuoV59AMV8Ff8FWf+Dan9hzxb+wF46h/Yj+G1voH&#13;&#10;xR0Gx/4SjwxfwX2o6jfajLpoMs+mFr25nLfbId8aKMfvvLOcCgD+Zv8A4IIft7ftNfHP9uvTfGX7&#13;&#10;dn7V3iPwz8LfAFo3ifXLXx145fT7TXLwHy7DTQl3cKJ0eY+dOoBHlRMrY3rn+8fxJ/wXQ/4JAeFQ&#13;&#10;W1L9oj4Xy7eo03V01A/gLMTE/hXxV/wRU/4IdfswfspfsEeCNL/aW+GPgrxR8TdetB4r8X3/AIt0&#13;&#10;Oy1K8sbzUlWRNNRruKRo0sofLhZAcGUSN/FX7beG/wBlP9l3waQ3hD4beAdKKnKnTfD2nW2Pp5UC&#13;&#10;0AfmLef8HFX/AAR+XKeH/iz/AG/KOPJ8O+Hdf1FyfQCHTzk/Q1k/8RB/7DOor/xRXhv47+JGY4jT&#13;&#10;Q/hh4kkMn+6ZrSJcH3NftjYeGfDelADTNPsbYL90QQRx4x6bQK26APwwP/BcKLV+PAX7K37X2ubv&#13;&#10;9TKnw9NlA595Lq8i2j3K1+ev/BUT4w/tUf8ABU39i3xf+ydH+w98draTWYYr7wz4g8QXvh7TG0rW&#13;&#10;rJvNsrvypr0vtDZjmUEM0Mkig81/WzRQB/ht/sm/sJftJftX/teWf7Hnwy8IXeq+NYdSvbfWPDd1&#13;&#10;dR6U9umjFjqMdzdzho7Ux+W0Zd1bbIVAViQD/qOfDzxZ/wAF8vCfgTRfhn8IvgB+zT4B8P8Ah/Sr&#13;&#10;XRdF0vXfHOraktnY2USwwQj+zbJQQkaque+K+6v2fv8AgmF+zp+zj+3b8Xf2+/AloE8V/Fyz0211&#13;&#10;CAxKsOnNbDdqElswJOdSmWGe44GZIgR941+j1AH4UXfg7/g4n8fWktnrfiL9knwtbXMbQ3FnBo/i&#13;&#10;XXlaOQbXQi4mgV1IJBDDBHUV/nV/th/8ERf2qfgb/wAFV/Dv/BO6RNJ1LWvibqdjqHhXW/DtnPa6&#13;&#10;I+n6rIzXU8EEzPJFb6YUuFlRnZkjg3ZIIJ/1b/2yPgJ+0F+0F4B03wv+zr8ZNd+Cuq2eqi+vNf0H&#13;&#10;RdM1uW9tRE6G0eHU0dEUuyyb0w2VA5Br8dfFH/BD/wDbd8afHHwr+0n4o/bb8e3fjjwRpuqaR4W8&#13;&#10;QP4D8MrNp9prSol9EkaqInEyxqCXRiuDtIycgGz8CP8AgjT+398Bfg14d/Z+8Dftq+K/D/hHwrpk&#13;&#10;ekaJpHhH4f8Ah3TfIto8n/XSm4keR2ZneRyzu7FmJJJr1hv+CPf7SurDHjP9t39p67jP+tTTb7Rt&#13;&#10;LVvXBg0/Kj6GvsT9jL9k39r39nrxfrGv/tHftIeKfjZp9/pqWen6Nr3hrRdDi0+4WUObpJdMjWSR&#13;&#10;mQFNrHbg5wTjH1R+0P8As/8Aw0/ak+DmtfAj4wQX9z4c1+KKHUoNM1C70u5ZYJknTZdWUsM8f7yN&#13;&#10;c7XAYZVsqSCAf50f/BxB/wAEDvGfwI+L3ws+MH7P3ijxz8Tr34w+LrT4ca9qfj/UY9T1iTxZfFY9&#13;&#10;KL3UcMOYrmBGjG4ExmDqQwA/qP8AgF/wbI/8E6fhb8H/AA98OPF1x8SddutO0yBNVNv4517TNOuN&#13;&#10;RZAby4hsdPu7eGFJpizhVXgEAknmvXdS/wCDb/8A4JT615H9s+FfGV59luUvbX7V448STeTcRZ2T&#13;&#10;R7787JEydrrhhk4NfRn7NH/BGv8AYU/ZI+MWm/Hf4LaT4utfEekxXMNjNqfi/XtTtlW7haCXfa3d&#13;&#10;7LBJmN2A3owU4YYYAgA8Wtv+Dej/AII76HaSXviT4VQ6rDBG0s83ifxFrmooqIMs0jXV+wwAMktx&#13;&#10;61/PR/wW8/YW/wCCC+t/8E7vF3iT9hTX/gR4T+I/gtovFekr4T8QWM1/rUFnuS70vYt1LJKZoXZ4&#13;&#10;lCkmaOPsWNf3iXlnZ6jZy6fqEUc9vPG0M8Eyh45I3G1kdWyGVgSCCMEV8O/8Ovf+Cbu7f/woX4QZ&#13;&#10;znP/AAiWldf/AAHoA/CH/gkZ+zL/AMELP2e/2KPhl8Kfixr37NHjr4k6np1tqviPVvEVz4d1TU5t&#13;&#10;b1nbM1nE92XmC25kS2ijGPuZ2hmNf0c6F+xv+yJ4YUL4b+Ffw408L937F4a0yHH02W4rzHS/+CZ/&#13;&#10;/BO3RNUttb0f4F/CS2vLO4jurW5h8KaUkkU0TB0dGFvkMrAEEdDX29QB51p3wg+EujkHSfC/h21x&#13;&#10;0+z6bbR4/wC+YxXc2unafYoI7GCGFR0WJFQD8gKuUUAFfmP+1l/wUpu/2V/is3wqi+AP7RXxHX+z&#13;&#10;bfUP+Ej+GXhFNa0VvtG4GAXJu4SZo9v7xNny5HJzX6cUUAfw0/8ABLXxr4c/4J1/tWftGftBaT+x&#13;&#10;v+1hDB8UvGK3PgWPTPAPmy6T4afN3NYOj3Ua2+6+kZvLjaRTFHCC2UxX9h37Lf7QUv7Tvwgs/i3N&#13;&#10;4I8e/D1ru6ubb/hGfiTpY0fXIfs0hj8yS1WWbbHJjdG2/wCZecCvoiigAooooAKKKKACiiigAooo&#13;&#10;oAKKKKAPxD+Jn/BIr9oL4la34gu5v2yf2kNP0vX7q+kfQLO50T7FbWt8zk2cSnTt3kxo/lqCc7QO&#13;&#10;c15P8J/+CFXxa+Bfw30b4QfCL9sn9pPQPDPh6xTTdE0bT7nQ0trO1jztijU6cSFGTjJr+hSigDH8&#13;&#10;PaXcaHoFjot3eXOoy2dnDay6helTcXTxIEaaUoqp5khG5tqqMk4AHFbFFFABRRRQB8d/tTf8E/P2&#13;&#10;Lf23LvRtQ/ax+HHhnx3P4ejuYdEm163Mr2cd2UadY2VlIWQxIWGcZUV8m/8ADhL/AII5dP8Ahnn4&#13;&#10;d/8AgHJ/8dr9dqKAPlf9lv8AYh/ZM/Ym0XVvD37KHgLw/wCBLLXbqG91iDQYDEt3NAhjieUszElF&#13;&#10;YhecDJ9TX1RRRQAUUUUAFFFFABRRRQAUUUUAFFFFABRRRQAUUUUAFFFFABRRRQAUUUUAFFFFABRR&#13;&#10;RQAUUUUAFFFFABRRRQAUUUUAFFFFABRRRQAUUUUAFFFFABRRRQAUUUUAFFFFABRRRQAUUUUAFFFF&#13;&#10;ABRRRQAUUUUAFFFFABRRRQAUUUUAFFFFABRRRQB//9f+/iiiigAr+A34kf8ABOn/AIO59T+Iuv6n&#13;&#10;4I+MmpwaNc63fXGkQDx7HGI7KS4drdQmz5QsZUbe3SvoT/g4x/4Kdftz+Jf2z/B//BG7/gmrearp&#13;&#10;Pi7xNY2cvifVPD0wtdWu7jV1eS30+G8yrWdvDaKbm6nVkbY4yyoj7v64P2Q/Cnxp8A/spfDrwN+0&#13;&#10;Nc2d/wCPdE8FaRpPiy9sbmS6t7rVbO0jhuJluJUSSTzJELF2XJJJ56kA/hM0X/g3J/4Lm/t1fGXw&#13;&#10;lbf8FS/i4l94A0HVUvb4aj4puPEF4luWU3KadZoggjuJ418vzXZdoOTuA2n/AENdOsLTStPg0uwQ&#13;&#10;RwW0KW8Ea9FjjUKqj6AYr/O91X9vn/gsT/wQn/4Kh29r/wAFCdbn8U/B74veNdQ1q5thqEur6FHp&#13;&#10;+o33+kT6FPcKk1jNpgmjZrTbGpjCqYyGSQf6JUM0VxCs8DB0dQ6MvIKkZBH1FAElFFFABRRRQBxP&#13;&#10;xL8VSeBfhx4g8bRKHbR9EvtVVG6MbSB5gD9dtfwQf8Glv7LPwP8A22vCH7UHxv8A2pPDOi+ONc8V&#13;&#10;axaeH7y98S2kV/KkWsxXl5qLRNMrGOS4lkRmkTa+UUgjAr++3xv4Yt/G3gvV/Bl42yLV9LutMlcD&#13;&#10;O1LqJomOPYNX+c1/wb+f8FE/gH/wRE1/9p79kv8Ab/vNQ8HeI9K1iG/0i0lsLq4fUb/REuraazhE&#13;&#10;MTYkuA0Elu8myKRG3BwMEgH2t/wZgfEPXvDniP8AaW/ZSmuZptF8Oa/pOvaVDIxIineW+0+7cDoD&#13;&#10;Kltb5wP4K/pS/bu/4Lbf8E8f+CbfxY0/4KftaeK9U0LxDqmhReJLO1stD1HUkewmnmt0kMtpDIgJ&#13;&#10;kgkG0ncMZxgiv56v+DMj4B+OF8BfHX9trxbYT2Vh8RfE1jovh55lKrcrpb3d1fyxEgb4xNeJEHHG&#13;&#10;+N16qa/qj/aO/wCCcP7CP7XvjW2+I/7Tvwp8F+Odes9NTR7XVfEWnpdXMVlFJJKkCu3IRZJZGA9W&#13;&#10;PrQB/n8f8HNH/BRL/glN/wAFPvh/4G+Lv7KHjbVL/wCJ/gy7k0O40290HVNPi1Lw9fEyuPOuYEiE&#13;&#10;lpcqHQEgsssg5IUV/HLX+hr/AMHH3/BKfwloXw48F/AX/gln+yIl3rer37+IPF3jrwB4VaVtPsbQ&#13;&#10;NFbacl1CCFkuZWaWUDkRxKDxJX8U/wCyd+xN+1z8fviNc3XwS+D/AIq+JyeBNdsW8Y+HtI0+4uUj&#13;&#10;2zsTZXxgG+IXHkSxHBDYDY5FAHxFX9hf7Df7Zv7FvwO/ZQ0X9lD4l/ty+LvBXgeBLqfV/B3wR+Gl&#13;&#10;/pV5qE+psXvTf+I76znu7h5A3kkrCiiNVVMKAK/rj0L/AIIDf8Epfj14k+FP7UTfA3SfA8Om+Hru&#13;&#10;+1f4ZXWkixt76bW7SLy4Ncs2xm40uTfsG3/WE7sgLX1l/wAONf8AgkF/0br8LP8AwTQ/4UAf5mP7&#13;&#10;I2if8EZ/hd/wVm1HxH8bfGuoeJv2ZfDM93rfhYaxoGpXd54gMsSix0zULSO1WQfZpJWaeRo0jm+z&#13;&#10;8ACXA/s0+GH/AAXI/wCDWz4KxCL4SaJ4T8OYx8+j/C64tpCR0JkTTg5PuTmv2a/4ca/8Egv+jdfh&#13;&#10;Z/4Jof8ACj/hxr/wSC/6N1+Fn/gmh/woA+ELT/g60/4Ig2FutpY/EDXIYkG1IofCOtIigdgq2uBX&#13;&#10;5c/tZf8ABVz/AINyv2u/26fgl+3V4/8AiFri658HJr2Q6f8A8IXrMketrjztKW4c23A029LXMXBy&#13;&#10;zFTwa/o1/wCHGv8AwSC/6N1+Fn/gmh/wo/4ca/8ABIL/AKN1+Fn/AIJof8KAPhn/AIiwP+CJn/RR&#13;&#10;fEH/AISet/8AyLR/xFgf8ETP+ii+IP8Awk9b/wDkWvub/hxr/wAEgv8Ao3X4Wf8Agmh/wo/4ca/8&#13;&#10;Egv+jdfhZ/4Jof8ACgD84PiL/wAHOX/BAr4veGf+EM+J/iy/13Svt1jqf9n6p4N1meD7XptzHeWk&#13;&#10;2xrQjfDcQxyoezKDXc/8RYH/AARM/wCii+IP/CT1v/5Fr8VP+Dsj/gnR+wt+x/8AsG+BfiB+y/8A&#13;&#10;CrwZ4F1vUPivZ6Re6p4c09LS4msn0nUpmgd16oZIkYj1UV/Rh+zz/wAEUf8Agkx4m+AHgbxJr37P&#13;&#10;vwwur7UPB2i317dTaPE0k089lFJJI5PVmYkk9yaAPnr/AIiwP+CJn/RRfEH/AISet/8AyLR/xFgf&#13;&#10;8ETP+ii+IP8Awk9b/wDkWvub/hxr/wAEgv8Ao3X4Wf8Agmh/wo/4ca/8Egv+jdfhZ/4Jof8ACgD4&#13;&#10;Z/4iwP8AgiZ/0UXxB/4Set//ACLR/wARYH/BEz/ooviD/wAJPW//AJFr7m/4ca/8Egv+jdfhZ/4J&#13;&#10;of8ACj/hxr/wSC/6N1+Fn/gmh/woA+Gf+IsD/giZ/wBFF8Qf+Enrf/yLR/xFgf8ABEz/AKKL4g/8&#13;&#10;JPW//kWvub/hxr/wSC/6N1+Fn/gmh/wo/wCHGv8AwSC/6N1+Fn/gmh/woA+Gf+IsD/giZ/0UXxB/&#13;&#10;4Set/wDyLR/xFgf8ETP+ii+IP/CT1v8A+Ra+5v8Ahxr/AMEgv+jdfhZ/4Jof8KP+HGv/AASC/wCj&#13;&#10;dfhZ/wCCaH/CgD4a/wCIr/8A4Imf9FG8Qf8AhJ63/wDItJ/xFgf8ETP+ii+IP/CT1v8A+Ra/ns/4&#13;&#10;JlfsC/sW/FT/AIOS/wBqH9mH4jfDLwhrPw98KaJ4jn8N+D7+xSTTNNkttX0mGF7eA/KhSOaRFx0D&#13;&#10;kd6/r5/4ca/8Egv+jdfhZ/4Jof8ACgD4Z/4iwP8AgiZ/0UXxB/4Set//ACLR/wARYH/BEz/ooviD&#13;&#10;/wAJPW//AJFr7m/4ca/8Egv+jdfhZ/4Jof8ACj/hxr/wSC/6N1+Fn/gmh/woA+Gf+IsD/giZ/wBF&#13;&#10;F8Qf+Enrf/yLR/xFgf8ABEz/AKKL4g/8JPW//kWvub/hxr/wSC/6N1+Fn/gmh/wo/wCHGv8AwSC/&#13;&#10;6N1+Fn/gmh/woA+Gf+IsD/giZ/0UXxB/4Set/wDyLR/xFgf8ETP+ii+IP/CT1v8A+Ra+5v8Ahxr/&#13;&#10;AMEgv+jdfhZ/4Jof8KP+HGv/AASC/wCjdfhZ/wCCaH/CgD4Z/wCIsD/giZ/0UXxB/wCEnrf/AMi0&#13;&#10;f8RYH/BEz/ooviD/AMJPW/8A5Fr7m/4ca/8ABIL/AKN1+Fn/AIJof8K/Ef8A4OJv+CVv/BOX9mn/&#13;&#10;AIJIfEz4xfAP4MeAfCfinS7jw8mna9oumR295bC51mzgm8uRcEb4nZG9VYigD7S/4iwP+CJn/RRf&#13;&#10;EH/hJ63/APItH/EWB/wRM/6KL4g/8JPW/wD5FryH/gir/wAEjv8AgmX8df8Aglb8Efi38YPgf8O/&#13;&#10;EXibXfBsd7rGt6ppUU13eTm4mUyTSHlmIUDJ9K/UT/hxr/wSC/6N1+Fn/gmh/wAKAPhn/iLA/wCC&#13;&#10;Jn/RRfEH/hJ63/8AItH/ABFgf8ETP+ii+IP/AAk9b/8AkWvub/hxr/wSC/6N1+Fn/gmh/wAKP+HG&#13;&#10;v/BIL/o3X4Wf+CaH/CgD4Z/4iwP+CJn/AEUXxB/4Set//ItH/EWB/wAETP8AooviD/wk9b/+Ra+5&#13;&#10;v+HGv/BIL/o3X4Wf+CaH/Cj/AIca/wDBIL/o3X4Wf+CaH/CgD4Z/4iwP+CJn/RRfEH/hJ63/APIt&#13;&#10;H/EWB/wRM/6KL4g/8JPW/wD5Fr7m/wCHGv8AwSC/6N1+Fn/gmh/wo/4ca/8ABIL/AKN1+Fn/AIJo&#13;&#10;f8KAPhn/AIiwP+CJn/RRfEH/AISet/8AyLR/xFgf8ETP+ii+IP8Awk9b/wDkWvub/hxr/wAEgv8A&#13;&#10;o3X4Wf8Agmh/wr+Qz4u/sB/sWaN/wdf+B/2QdK+GXhCD4YX/AIRhvL3wNHYoNImnbw/e3Jke3+6W&#13;&#10;85EfP95QaAP6Df8AiLA/4Imf9FF8Qf8AhJ63/wDItH/EWB/wRM/6KL4g/wDCT1v/AORa+5v+HGv/&#13;&#10;AASC/wCjdfhZ/wCCaH/Cj/hxr/wSC/6N1+Fn/gmh/wAKAPhn/iLA/wCCJn/RRfEH/hJ63/8AItH/&#13;&#10;ABFgf8ETP+ii+IP/AAk9b/8AkWvub/hxr/wSC/6N1+Fn/gmh/wAKP+HGv/BIL/o3X4Wf+CaH/CgD&#13;&#10;4Z/4iwP+CJn/AEUXxB/4Set//ItH/EWB/wAETP8AooviD/wk9b/+Ra+5v+HGv/BIL/o3X4Wf+CaH&#13;&#10;/Cj/AIca/wDBIL/o3X4Wf+CaH/CgD4Z/4iwP+CJn/RRfEH/hJ63/APItH/EWB/wRM/6KL4g/8JPW&#13;&#10;/wD5Fr7m/wCHGv8AwSC/6N1+Fn/gmh/wo/4ca/8ABIL/AKN1+Fn/AIJof8KAPhn/AIiwP+CJn/RR&#13;&#10;fEH/AISet/8AyLR/xFgf8ETP+ii+IP8Awk9b/wDkWrX/AAUr/wCCOX/BLP4W/wDBPX42/Ej4efAf&#13;&#10;4baPr2hfC3xLq2j6rY6TFFc2d5a6dNJDPE45V43UMp7EV+Yv/BsT/wAExv8Agn1+1X/wSz0z4s/t&#13;&#10;HfCDwN4z8SyeN/EFhJrev6bHc3bW9tJGIozI3O1ASFHagD9MP+IsD/giZ/0UXxB/4Set/wDyLR/x&#13;&#10;Fgf8ETP+ii+IP/CT1v8A+Ra+5v8Ahxr/AMEgv+jdfhZ/4Jof8KP+HGv/AASC/wCjdfhZ/wCCaH/C&#13;&#10;gD4Z/wCIsD/giZ/0UXxB/wCEnrf/AMi0f8RYH/BEz/ooviD/AMJPW/8A5Fr7m/4ca/8ABIL/AKN1&#13;&#10;+Fn/AIJof8KP+HGv/BIL/o3X4Wf+CaH/AAoA+Gf+IsD/AIImf9FF8Qf+Enrf/wAi0f8AEWB/wRM/&#13;&#10;6KL4g/8ACT1v/wCRa+5v+HGv/BIL/o3X4Wf+CaH/AAo/4ca/8Egv+jdfhZ/4Jof8KAPhn/iLA/4I&#13;&#10;mf8ARRfEH/hJ63/8i0f8RYH/AARM/wCii+IP/CT1v/5Fr7m/4ca/8Egv+jdfhZ/4Jof8KP8Ahxr/&#13;&#10;AMEgv+jdfhZ/4Jof8KAPhn/iK/8A+CJnX/hYviD/AMJPW/8A5Fo/4iwP+CJn/RRfEH/hJ63/APIt&#13;&#10;fz1f8FzP2Bv2LvgF/wAFlv2Ofgl8Gfhl4Q8N+EfGmuaFB4s8PaTYpBZatFceJYbWVLqNcCQPAxjO&#13;&#10;f4Tiv6+/+HGv/BIL/o3X4Wf+CWH/AAoA+Gf+IsD/AIImf9FF8Qf+Enrf/wAi0f8AEWB/wRM/6KL4&#13;&#10;g/8ACT1v/wCRa+5v+HGv/BIL/o3X4Wf+CaH/AAo/4ca/8Egv+jdfhZ/4Jof8KAPhn/iLA/4Imf8A&#13;&#10;RRfEH/hJ63/8i0f8RYH/AARM/wCii+IP/CT1v/5Fr7m/4ca/8Egv+jdfhZ/4Jof8KP8Ahxr/AMEg&#13;&#10;v+jdfhZ/4Jof8KAPhn/iLA/4Imf9FF8Qf+Enrf8A8i0f8RYH/BEz/ooviD/wk9b/APkWvub/AIca&#13;&#10;/wDBIL/o3X4Wf+CaH/Cj/hxr/wAEgv8Ao3X4Wf8Agmh/woA+Gf8AiLA/4Imf9FF8Qf8AhJ63/wDI&#13;&#10;tH/EWB/wRM/6KL4g/wDCT1v/AORa+5v+HGv/AASC/wCjdfhZ/wCCaH/Cs/Vv+CHf/BIW30q6ni/Z&#13;&#10;2+FgZLeR1P8AY0XBCkigD2b9gP8A4Kefsef8FNfDXiPxd+yBr9/r1j4Vv7bTdalvtLvNLMU93G0s&#13;&#10;Sqt5FGXBVDkrkDvX6BV/D1/wZJIkXwH/AGgY4wFVfHehqqjoALO4wK/uFoAKKKKACiiigAooooAK&#13;&#10;KKKACiiigAooooAKKKKACiiigAooooAKKKKACiiigAooooAKKKKACiiigAooooAKKKKACiiigAoo&#13;&#10;ooAKKKKACiiigAooooAKKKKACiiigAooooAKKKKACiiigAooooA//9D+/iiiigD/AD9P+CxfjzXf&#13;&#10;+CTP/Byd8Of+Cn/xF0G/1b4deLtGtEurqyjEjgQaW2gapDbliq/arWExXSxll8wOFyMkj+oHwf8A&#13;&#10;8HAX/BHDxp4Uh8X2Hx98DWcEsCztaavNNp99FuGdklrcRJMHHQrtPPTNffX7VX7In7OP7bXwhvfg&#13;&#10;V+1D4U0zxd4avmEpstQVhJbzqCEuLWeMrNbzpk7ZYnVgCRnBIP8AMX4y/wCDLj/gmpr3iR9W8LeN&#13;&#10;/i5oVg77hpMF/pl1Ggzyqy3GntLj0yxPuaAPx2/4L7/8FBfhF/wXN/at+Bf/AAT7/wCCdwu/Gf8A&#13;&#10;Z/iq5S48WR2c0FtcX2rGCBharMqSm0s7eKSe4nZFQjlcqhY/6Ovh7R4vD2gWOgQMzx2NnDZo7/eZ&#13;&#10;YUCAn3IHNflt/wAE5P8Agit+wJ/wS8FzrX7NfheebxRfW5tL7xt4mnGo63JA2C0MUxRI7eJiAWSC&#13;&#10;OMPgb92BX6w0AFFFFABRRRQAV8VftE/8E4v2Dv2tvF1r4/8A2lfhL4F8aa5ZokUGsa5pUE955cf3&#13;&#10;I5JtoeSNeyOWUelfatFAHM+DPBfg/wCHPhWw8C/D/StO0PRdKtks9M0jSbeO0s7WCPhY4YIlVI0H&#13;&#10;YKAK6aiigAr+Pj/g1y/ZK/ad/Zm+NH7VOs/tCeA/FPgy08UeLtMvPDtx4isJbKPUYY7vVmd7YyAC&#13;&#10;RVWWMkrkYcetf2D0UAFFFFABRRRQAUUUUAFFFFAH8rv/AAds/sw/tEftV/sEeBPAv7NngvxH441m&#13;&#10;x+LFnqt5pnhmylv7iGzTSNSiad44gWEYkkRS3TLAd6/o+/Z00fVPD37PngTQNct5bS9sfBui2d5a&#13;&#10;zqUlhnhsYUkjdTyGVgQR2Ir2SigAooooAKKKKACiiigAooooA/jx/wCCYP7JH7T3w1/4OWf2pP2j&#13;&#10;fiB4C8U6N4C8T6J4kg8PeL9RsJYdK1GS41fSJoVt7lgEkMkcUjqFJyEY9q/sOoooAKKKKACiiigA&#13;&#10;ooooAK/Dv/g41+Cvxc/aF/4JEfE34T/A3w5rHizxNqVz4eaw0LQrZ7u9uBb61ZzSmOKMFm2Roztg&#13;&#10;cKCa/cSigD8sv+CJPwx+IfwY/wCCUvwP+F3xY0XUfDviPRfBqWeraJq8DW15aTi5mby5onAZGwQc&#13;&#10;EdDX6m0UUAFFFFABRRRQAUUUUAFfx7/GD9kn9p3Vv+Ds/wADftU6Z4D8U3Hw2svCMFpeeOIrCVtG&#13;&#10;hmHh69tyj3YHlhhM6x4zncwHev7CKKACiiigAooooAKKKKACiiigD4c/4KaeCvF3xI/4J3fHD4f+&#13;&#10;ANNvNY1zWvhZ4m0vSNJ0+MzXV5d3OnTRwwQxry7yOwVVHJJr8vv+DXn9n743/sz/APBKzTfhf+0F&#13;&#10;4V13wb4ii8c+Ib2TRfEVpJZXi29xJEYpTFKA21wDtOOcV/RJRQAUUUUAFFFFABRRRQAUUUUAfx3f&#13;&#10;8F2P2R/2nvjf/wAFoP2NvjD8IPAXinxL4V8H65oM/inxBo1hLc2OlxweJobmVrqZAViCQqZG3EYU&#13;&#10;Zr+xGiigAooooAKKKKACiiigArN1mOSbSLuGIFma2lVVHUkqQAK0qKAP5Av+DRj9kv8Aab/ZQ+Dn&#13;&#10;xv0f9pbwH4o8C3WteM9IvNJt/E9hLYPdwRWk6ySQiUDeqswBI4BNf1+0UUAFFFFABRRRQAUUUUAF&#13;&#10;FFFABRRRQAUUUUAFFFFABRRRQAUUUUAFFFFABRRRQAUUUUAFFFFABRRRQAUUUUAFFFFABRRRQAUU&#13;&#10;UUAFFFFABRRRQAUUUUAFFFFABRRRQAUUUUAFFFFABRRRQAUUUUAf/9H+/iiiigAooooAKKKKACii&#13;&#10;igAooooAKKKKACiiigD+cL/g5P8A+CsvxY/4Jjfst+GdA/Zqa2h+JvxR1q40Tw7qNzAl0dMsbGON&#13;&#10;768hgkBjkuA08EMIkVkBkLFW2gH8IvHX7Zf/AAXE/wCCEX7Q/wAFPiD/AMFEPitB8Wvhp8WpFHin&#13;&#10;RZj9r/srY1v/AGhBDM9vDJDd2cdyksRgYwS7WQqRzXXf8Hkdvf2v7VP7J+s6jkaT9o1mPc/+rEse&#13;&#10;paU83tny2TPtXqf/AAe8XFlN+z78ALSAq1xN4x8QSWwXqYxZWwbb7ZZP0oA/uRtLq2v7WK+spFlh&#13;&#10;mjWWKVDlXRxlWBHUEHINWK8d/Z3stU079n/wLp+uB1vYPB2iw3gk+8J0solkDZ77gc17FQAUUUUA&#13;&#10;FFFFABRRRQB/E/8AFFv+Dkf/AIKc/tq/Ffwv8CPEms/swfDT4eXTweDYtf0+40oa/H5ssVnILtLa&#13;&#10;aW7luVhM0zCTyIFdF2EkZ+yP+DZP/grF+05/wUF8BfEz4D/tgSwa341+EepWFs3jG0hihGqWd+11&#13;&#10;CEuRbqsBuIZbR8SxqoljZSV3KzN+nX/BS79mzx//AMFLv2c7n9nb9kz48L8MtTs9ciuvFGueErhr&#13;&#10;68eyNpcxDTLgWN5bywx3Ejqz7n+ZYyNrV/PX/wAGqvxtsf2cPj38bf8Agjp498F+G9L8deANV1XW&#13;&#10;dS8d+HWmeTxG+i6gul3AvmnZy3kmaNrQx+WgiZgYlfczgH9uVFFFABRRRQAUUUUAFflT/wAFnf8A&#13;&#10;go9B/wAEtf2DPEn7TunWNtqviRrq18N+DdKvd32a41rUSwiafYVYwwRJLPIqkFxHsBUsDX6rV/G7&#13;&#10;/wAHrVlrU/8AwTt+G15YiQ2cHxgtvtxXO0b9H1ERbv8AgWcUAfC3hnRv+DrnW/2aPBf/AAVF+G/x&#13;&#10;Vn8aXHjG5sNes/gtplnDM/8AYmpt5lrNJpv2WOz8h4yjOkcgmjidW8zcG2/3Rfs4ePfiL8UfgH4O&#13;&#10;+Inxe8M3PgzxXrPh2xv/ABJ4UuyGl0nU5YVN1allZgwjl3Kp3HK4J5r/AD1PjZ/wTQ/au/Zi/wCC&#13;&#10;PvgX/gtB4E/aW+J//CzNH8KeEfEv9jxai8Wi2Og6kbWzsNN09EcFBZQzwK0bhoJFV08pQa/uI/4J&#13;&#10;P/tbeKf26v8AgnV8J/2q/HUENvrvizwyJddS2Ty4X1KwuJrC7liQcIk09u8ioOFVgO1AH6GUUUUA&#13;&#10;FFFFABRRRQAV/Dl+0J+3L/wVi/4K5/8ABV/4kf8ABPL/AIJnfEaw+DPgn4OxX8Wt+JjmO51C40u5&#13;&#10;jsbmee4jhmuP3l5J5VvBCEXykMkhJyB/cbX8RPxd/YZ/4Ko/8EkP+Cu3xG/4KAf8E6PhhafG/wAB&#13;&#10;/GaO/k1vwwl2lrd6dcardR31xBKDIkieVeRmSC4RZEMLlJArZNAHuH/BCz/gqx+3JJ+3l8QP+COv&#13;&#10;/BT3UbXxH8QfB8d/P4c8YRLEtxdtpmyWe1mkhSJbmOa0kW7tpjGsvlqwkySoX+wav80T/gmtH+1x&#13;&#10;4q/4OybTxZ+1ppmlaJ8StQm17xF4z0HQJ1ubPRorzwpM8FgZUeRSbe2kt4X/AHj/AD8Fi2a/0u6A&#13;&#10;CiiigAooooAK4v4j/EPwf8JPh9rnxU+IV6mnaD4b0i713WtQkV3W2sbGFp7iUrGGdgkaM2FUk4wA&#13;&#10;TxXaVyPj/wAB+EPin4G1j4afEGwh1TQvEGmXOjazptxu8q6sryNoZ4X2lW2yRsynBBwetAH+cf8A&#13;&#10;8FX/APg5t+Pv7T37Qvgfwt/wTl1jxp8PPhZpPiNdOm8YQq+n3fi69kmgWZWDKRFawRMuyBj5p83f&#13;&#10;Kq5RF/tp/wCCvv7ZHxf/AGFP2DfF/wAev2ffCl94x8cRG10bwtpNnp9xqSR31/J5YvLm3tQZGgtY&#13;&#10;98zD5VYqqFhuzX8lP/B2v8HfhT8Atb/Y++E/wS8O6N4U8NaTrHiCHTtD0G0isrOBftOj52xRKq7m&#13;&#10;PLMfmY8sSea/v71bVtK0DSrnXddubeysbK3ku7y8upFiggghUvJLJI5CoiKCzMxAABJ4oA/zuPiH&#13;&#10;rv8Awc2/Az9gi0/4LJeNv2g1TSjFp/ibUPhlfwxJNaaRqV3Hb27T6ZJYpZDcZYy9upEqRvndvDAf&#13;&#10;2l/8Epv217//AIKH/sAfDj9rnW9Nh0jVPFOkzLrWn2u77PFqWnXU1jdmDeS3kvNAzxhiSFYAkkZP&#13;&#10;8gf/AAUn/b1/aL/4OMv2lV/4JQ/8Eu7SX/hUOk6vBffEX4lXKOlhqEVnMMXlw+B5emQSrvtof9de&#13;&#10;zKjKAFUV/bd+xp+yt8Ov2I/2XfBP7Knwp819D8E6HDpFvc3AAnu5RmS4upsceZcTvJM4HAZyBwBQ&#13;&#10;B9NUUUUAFFFFABX4+f8ABWr/AILN/s3f8Em/Amnj4i2uq+JfH3iq0uH8CeBdGgkM2qTQssW6a52m&#13;&#10;K3gWWRFcktIc4jjc9P2DrwXxz+y5+zv8TfjD4c+P/wARfBuga74y8H2s9n4V1/VrVLq50mO4dZJT&#13;&#10;aeaGWGRmVT5igSDGAwGaAP5Jf+DWT/gox+23+3r+0/8AtF3P7XPjDXNZj0630rU9L8L6gzR2OgT3&#13;&#10;1/fCe2s7ZgGgSMIsQQ5YKgDEkE16x/wcdft8/wDBQH4Tfthfs6fsNf8ABOLxtL4Q8Y/Ehrz7f5UN&#13;&#10;lLHcyale21hpn2l7y3ufJhieO5dnRRhdxIbaBXxl/wAGlxJ/4KJ/toE8k6zAST/2HdWr9J/+CpX/&#13;&#10;AAb7Wn/BTr/gpX4e/aV8ffHH/hE9Fs/DFn4dXwdoVqkfiNLbThcTsbG7kuCimWa4keRzbnYhxhsZ&#13;&#10;oA47/gnT+zZ/wc1+Ff2wPA/jf9tv40eEvFvwis769PjDSNJvtNnluoTY3EcCoLfSbdyUumhYhZlI&#13;&#10;A5yMg/1p1/nY+G/h78XP+Dd//gvZ8I/2VPgV8RPFXi74T/GV9Di1Tw34iuPOY2uu6hNpLGaKLbC1&#13;&#10;zZ3EfnwXCRxuyfu24L7v9E6gAooooAKKKKACv89D/guv/wAHQPij4jaaPgZ/wSq1fxVomk6Br0Y8&#13;&#10;YfF+xgmsDcXCrKsGmaeZEDxwyMkjvLKEeXysRrsDM3+heeeK/iG/4OyP2Yv2e/2T/wDgkj4G+Gn7&#13;&#10;N3g7QPBmiN8btPvJ7HQbVLcXFw+kasWmuHGZJ5TnmSVmbtnFAH9Jui/tU+Ivgl/wSH039s7xol14&#13;&#10;o1jw3+z7ZfELU1ncmfVL610CO+k81wM5nlBLtjjcTX8W3wf+NH/BxD+29+wz8Q/+CxXgv9pOy8K6&#13;&#10;B4NutZ1G0+HljFFbW81loKCe9SK3FtJaqsaErCl0ZJJdp3uMqW/rrn/aL+H/AOyX/wAEKND/AGh/&#13;&#10;ilo0fiPQfDP7Onh+5v8Aw7MFMWq/aNFtbaOxl3BlEdzLKkLkqQFckg4xX8Jn7Kn/AAR7/bw/bE/4&#13;&#10;JW/FL9tf4E/EyL4afDTxBeeI/FVh8AtGv9W/sTVrHQmkNxHIXu3jXabdobcXCzNJ5KmR1BUgA/u+&#13;&#10;/wCCF3/BQH4h/wDBS3/gnN4T/aV+L1ja2fis32o+G/EMmnxGG0vLzSpvK+1wR5IRZ4yjOinasm9V&#13;&#10;woAr9f6/ng/4Nh/2uPhf+1N/wS28P6L8NvBeleAX+HGq3PgbWNC0NpXsZruKOO9OoRPO0kxa8Fz5&#13;&#10;s3mSO/neZ8xXaa/ofoAKKKKACiiigD+bz/g4q/4KIftx/sb/AAs8C/CH/gn54a1i98cfEnVLmyuf&#13;&#10;F9lo0uqwaBZwGGFApMUlrHdXU1wojecFUSORtuSrL+Bv7WX7Rv8AwX//AOCA3jT4YftA/tafGzTP&#13;&#10;jN4O8baq9n4g8IzyG6gSW3SOe6sle4tYJYHMLt5FxbMEDr86FcK394f7SX7SPwY/ZH+Cev8A7Qv7&#13;&#10;QOuWvh7wp4asmvdT1G6P4RwwoPmlnmciOKJAWdyFUEmv4OvB/hz9qb/g7D/b80X4v+OtEvvBX7Jf&#13;&#10;wl1qSOyt7rKtqK+Ykk9qrj5Z9Sv1jjW5aMmKzgwoJcr5wB/VT/wUv/4LYfssf8Ez/gR4Z+J/xEg1&#13;&#10;jXPEnxA0dtS+HfgnSrZ/terv5ULjzpypitokNxEJGYl/mxHHI3Ffhd/wbAf8FJv24P2+/wBtL9oe&#13;&#10;X9rXxXrl/bWWm2mraZ4MvS0Wn+Hbi61KdJLW0tXAaFYUAh2t82F+Ylsmv63vG37Kf7N3xK+I/hH4&#13;&#10;ufELwT4d1vxH4CgntvBeqapZx3L6KtwYzI1ksgKQufJjxIqh12jawr+L/wD4NbiT/wAFcf22yeSd&#13;&#10;d1Akn/sZr+gD+8GiiigAooooAKKKKACiiigAooooAKKKKACiiigAooooAKKKKACiiigAooooAKKK&#13;&#10;KACiiigAooooAKKKKACiiigAooooAKKKKACiiigAooooAKKKKACiiigAooooAKKKKACiiigAoooo&#13;&#10;AKKKKAP/0v7+KKKKACiiigAooooAKKKKACiiigAooooAKKKKAPxI/wCC6v8AwSFsP+CvH7LmnfDv&#13;&#10;w5rVp4a8eeDtWfXvBOt36O9n5s0flXVld+UGkSC5UITJGrMkkaNtYAqfwi+H/wDwQX/4LBft1ftJ&#13;&#10;/CjxL/wWW+I3hHV/hx8Gxbx6Zo2hzpd3usQ27xu0LiC0t03XZt4UurqdjKY1wq7jkf3KUUAIAFAV&#13;&#10;RgDgAUtFFABRRRQAUUUUAFBGeDRRQB/Eh4u/4IWf8Fev+Cdv7WfxC+NX/BEv4keEtP8ABvxOuJbj&#13;&#10;UvC/ipoo5tN8ySSaOEx3drc20y2kk0gtZ1KyqjFHU8lv0s/4ITf8EPfHH/BN7xL45/as/aw8W2vj&#13;&#10;n43fEvzU13UtPaWazsLa6uftt0i3EyRyXNzd3IWSeUxoo2KqDG5m/pDooAKKKKACiiigAooooAK+&#13;&#10;Af8Agpz/AME/fhx/wU2/Y48T/smfEe7l0tdW8jUND16CMTS6VrFi/mWl2sZKh1BzHKmRvid1BUkE&#13;&#10;ff1FAH8BDf8ABBn/AIOFviP8AdI/4JgfFf4x+AIf2edH1WEpqEFw11cnTbSYTQQpF9ijvpYonHmQ&#13;&#10;2ssyRq4VS4RV2/23/slfsz/D39jb9mnwV+y58KhN/YPgjQLbQrCW5x59x5IzLcTbcDzZ5WeWTAA3&#13;&#10;ucDFfRFFABRRRQAUUUUAFFFFABX8iv7e/wDwSL/4K2/Dr/gpHq//AAUY/wCCSPxO0qC48YWMlrr3&#13;&#10;hHxxfu9vYSXKRrdpbQ3kVzay2k8kMc6riN4Zchcpiv66qKAP5pP+CJv/AARG+MX7Fnxu8c/t/ft6&#13;&#10;+MrLx78eviIlxBe3WmM81lpdveypPdkTyRwma5uHjjUlIo4oYkEcYKsTX9LdFFABRRRQAUUUUAFF&#13;&#10;FFAH8yn/AAcH/wDBH39qH/gqT47+B3iX9nbUPCdlb/DjUtVu9dXxNeT2ryJezWEkf2cQ28+8gWr7&#13;&#10;txXqK+8f+C337KP7Y/7cH7B+r/stfsXaxoOhax4t1azsvFF/r97PYxP4djEkt1bRyW8M7lriVYY3&#13;&#10;XaFaEyKTg4P69UUAf56f7K3/AAQF/wCDkH9iHwhf+A/2T/jT8PPA2larf/2nqdtoupyKbq6CCNZJ&#13;&#10;pJNIeR9qABQWIUZwBk5/tC/4Js/DP9sH4Qfsc+Ffh/8At5eKrXxr8UrF9SPiPxJZzfaIrpZr6eW0&#13;&#10;CyGG3z5dq0UZ/dLyuOep+6qKACiiigAooooAKKKKAP5kP+CF/wDwR6/ai/4Ju/tYftC/G748ah4T&#13;&#10;vNI+KeoR3Xh2Pw9eT3NxGialfXZ+0pLbwqh8u5T7rNzkds15z/wVm/4Ih/tj/EX9vPQf+Cq//BK3&#13;&#10;x3pPhL4s6dbwW+taL4jkMNneSW9v9iFxbymG4hPn2Z+z3NvPH5ciqGDBic/1a0UAfyJ/sJf8EPv2&#13;&#10;9/in/wAFF9L/AOCpP/BZjxv4b8S+L/CSwnwX4Q8KkSWltcWYcWUsrRwwQQwWjyNNFDErs858yRxg&#13;&#10;h/67KKKACiiigAooooAK/BD/AIOH/wDgmV+0B/wVT/Y58NfAP9nO88OWOtaR8QrPxTdS+Jrqa1tj&#13;&#10;aW9hfWzKjwwzsZN9whAKgYB5r976KAPz/uP2HfD3xc/4Jm6d/wAE/P2gGV7W8+Eul/DzxFc6TIW8&#13;&#10;q5s9OhtmubR3UZMNxEJYSyjJVcr1FfyQ+Ev+CJ3/AAccfso/AvxZ/wAE7v2V/i18Or34J+K7i9t2&#13;&#10;1S7uPsd7b2Gq5jvVjWWzmu7P7RGT58VvJIu5mMb5Ysf73qKAPyp/4I4/8EwvCv8AwSc/YzsP2bNL&#13;&#10;1dfEWuXmqXHibxh4gSIwRXur3aRxOLeNiWS3hihjiiDHcwUuwDOQP1WoooAKKKKACiiigD+Xr/g4&#13;&#10;0/4JVf8ABQz/AIKu2/w9+Fn7MPiDwfpPgHw0LzWtf07xFqV1Zvf65MRFbSNHBbTq6W1uHEZYjDTP&#13;&#10;x0NflX8Gv+COf/B0v+zx8MNH+C/wQ/aF8D+GPC2gWgstH0TSdTMNtbRbixCgaMSSzMWZmJZmJLEk&#13;&#10;k1/ezRQBx/w80/xRpPgDQ9L8cXK3mtW2j2VvrF2h3LPexwItxIDhch5AzA7R16DpX84v/BFn/gj7&#13;&#10;+1B/wT3/AG7f2jP2k/jbf+E7vQPivqV1eeG4dBvJ7i7iSfWbq/UXUctvEqHyplB2s/zZHTmv6aqK&#13;&#10;ACiiigAooooAKKKKACiiigAooooAKKKKACiiigAooooAKKKKACiiigAooooAKKKKACiiigAooooA&#13;&#10;KKKKACiiigAooooAKKKKACiiigAooooAKKKKACiiigAooooAKKKKACiiigAooooAKKKKAP/T/v4o&#13;&#10;oooAKKKKACiiigAooooAKKKKACiiigAooooAKKKKACiiigAooooAKKKKACiiigAooooAKKKKACii&#13;&#10;igAooooAKKKKACiiigAoor8Zv+CzP7ef7bP7Bfwv8GeMP2Jvg1e/GXVde1+503W9LstN1XUm060i&#13;&#10;t/NjuCmlKzoHk+TdJ8vYc0AfszRX+er49/4O3/8Agqh8K/iPp3we+J37Luh+HfFuri2OleGNcs/E&#13;&#10;Njq14LyQw232eznKTyedIpSPYh3sCq5PFfqF+xd/wW+/4LCfHjxt4x0P49fslar4G0zw/wDC7xb4&#13;&#10;y0rUbvw/4ms0vdb0TT3utP03fdxhGN5MoiCJ+9bOE5oA/roor8Zv+CK//BQH9rn/AIKF/BDxb8Rv&#13;&#10;2wPhRL8JdZ0PxUuiaXo81jqdgb2yNnDObnZqarIw8yRk3J8vy46g1+zNABRRRQAUUUUAFFFfz5/t&#13;&#10;yf8ABW74x+BP+CrHwY/4JT/sZ6T4a1rxR4quItZ+KOreIYbi6i0HQWU3LLAlvPBi6FjDPcEyFlAa&#13;&#10;ABT5hwAf0GUUUUAFFFFABRRRQAUUV/M3/wAEoP8AguX8a/8AgoR/wUk+Mn7EnjzwT4W0DRfhnD4g&#13;&#10;k0/WdInu5L27Oj63HpcYmWZ2jAkjcu20DDDA4oA/pkooooAKKjmErRMsDBXKkIzDcA2OCRkZAPbI&#13;&#10;r+fn/gkj/wAFcfi7+1Z+1L8bP+Cfn7aej+HPDXxh+Emv3YtIvDUc9vp+taDbzLbNcwx3M9xJvjdo&#13;&#10;pSQ+14biNlA2saAP6CqKKKACiiigAooooAKKKKACiiigAooooAKKKKACiiigAooooAKKKKACiiig&#13;&#10;AooooAKKKKACiiigAooooAKKKKACiiigAooooAKKKKACiiigAooooAKKKKACiiigAooooAKKKKAC&#13;&#10;iiigAooooAKKKKACiiigAooooAKKKKACiiigAooooAKKKKACiiigAooooAKKKKACiiigAooooA//&#13;&#10;1P7+KKKKACiiigAooooAKKKKACiiigAooooAKKKKACiiigAooooAKKKKACiiigAooooAKKKKACii&#13;&#10;igAooooAKKKKACiiigAooooAKKKKAP8AOk/4OFCf+Imb9nD2j+GWP/Couq/uu/bw8W+J/AP7Dvxm&#13;&#10;8deCb+50vWdF+FPi3VtI1Oycx3Fpe2ekXU1vPE45WSKRVdT2IBr+E/8A4OFGUf8ABzN+ziCR/q/h&#13;&#10;l+vii6r+4/8A4KPED/gnj8eSf+iMeNv/AEx3dAH8bH/BLj/goR+2/wDFb/g32/a//aI+JHxT8a63&#13;&#10;458G3t1H4V8VajqUs2paUqabZSqLWdjujAd2bjuSe9eHf8E5PCH/AAXk/wCCy37A2t+PNK/ad1zw&#13;&#10;L4a+H2pavYaPefaL3+3/ABbrSxpfyR3+p200VxHa26SxQQncyKSf3LFSx8r/AOCPB/45kP25P+wh&#13;&#10;ef8AppsK/ez/AINHtv8Aw5Y1kjH/ACUHxZn/AMBLSgD8Kf8AgkL+0p/wXJ/4LR/DvWf2HvB/x/vP&#13;&#10;Anhz4fQ/294l+KdxDNc+LbiHUD5Gn6Ob2GWKeSPfFPLv8yOTaCHldVSOvvb/AIN2/wBvj9uz4ef8&#13;&#10;FMfjB/wSw/bV+IGp/EXTPBWneIpoNb8QXc2oXFjqHhi/it5pLe7uS1wbW5hkdzFKx2sqldp3hvLP&#13;&#10;+DH4qfEn7TJGCdvgrn2MmtVw/wDwS/0CDxd/wdcftQ+Fbhykep2/xR06R16qtxqFvGxHuA1AHK/D&#13;&#10;/wDa+/4KS/8ABxJ+2n8SLP4L/tDN+zd8GvAOxtEi0/UpNOklguJ5otO8xbae0nvbu6SGSad3nEUC&#13;&#10;jYq8qG/Qf/giN/wUx/bX+C//AAU88W/8EXP2/vHVr8VZrWK7k8C/EFLpb2eSazs11KOP7Z9+4trv&#13;&#10;TyZVExaWCVDGWIJC/wAwH7DH7Nn/AATQ/ZH/AGzfin+x9/wXn8O+KtDm0SZLXwx4j0+bVre2tp7O&#13;&#10;WYSNLFpW6aa21GB4pba4VHQBOoEmR++f/BCDw9/wSZ+O3/BU271f/gn3+zp8Q9OsPhc2qajo/wAa&#13;&#10;dU8Y6jc6attPaS2ET3ekXcYEct8J5FggaV5An7xlXy32gH99FfwV/wDBtvqx/bV/4LdftZft7eNc&#13;&#10;3l7Zi9sdCkmy32W31vVXhthGTnBhsNOWBcYwjEDg1/emyhlKnoRg1/BP/wAGk+m3XwM/4KG/tffs&#13;&#10;s+LB5OuaVeRBoJBtkYaDrN9Y3DgHkqGuYjnphge9AH0l/wAEr/20/wBrv4I/8HBHxx/4JoftefEf&#13;&#10;xX4w8PXdvrN18OovFt+90ttHZuusaebcyk7fM0iaTzNpwTEAT8tfkZ+yL/wXj/a78df8F+NK1HxX&#13;&#10;8R/Fdx8DfGXxo1fwXpXhO7vZDoEWmajLJp2meXC37tWgaa0nbHKk5/iyfqn/AIO0fAvxH/Ys/br+&#13;&#10;Df8AwVE+ALf2brOt+H9T8FajqSLlE1LT7eWGF5MYy8+n30ka5PK2/tX5xfE//gnp4g+Cf/BtB8Fv&#13;&#10;28vDMH2Pxpo3xml+KM96kf76HStdlTS7GQtjJAk0/T5l7ASGgD9xfir+3J+1v+1Z/wAHPVv+yX8E&#13;&#10;/iZ4s8M/B34R28F78QNH0K/kt9Mu4PDNodT1U3ccfEnn3k0eny5/hAXjFfAfwv8A2sP+Cl3/AAcS&#13;&#10;/tg/Em6+En7RTfs2/B7wFIg0C10/UpNNkkhupp005XS1uLSa9up44XluZJJ/Lh4RFAKg/XX/AAac&#13;&#10;fs5+L/2ltF/aa/4KMfGgs+vfFzV9Q8E2mqspGXv9+pa3LFuJbY891bKOTgxFc8Gv50f2Cf2d/wDg&#13;&#10;mD+yt+1t8VP2Qv8AgvP4d8V6Bf6Fdx2nhnxDYzavb2ttNZSTrOJYdKDTTQahE0M1rcBHj2r1AcGg&#13;&#10;D+n/AP4Iif8ABUL9sj4N/wDBRvx7/wAEdf8Agob47s/ibLoFjqOoeDfiItyL2aT+yrQak6fbB89z&#13;&#10;bXOmlrlPO3TQPG0ZY5wv56/Dn9rj/gpT/wAHEn7ZnxIT4OftDv8As2/BzwEUOgwafqUmnPJDPNNH&#13;&#10;pwkW1uLOe9u7lIpJp3km8qEDYi4Kg+z/APBD74e/8En/ANqT/god4qtv2Av2efiHoWneA9J8QQ6T&#13;&#10;8a9V8Y6jeacLTVLGfSY2udJuo1Ec99Hcy+TAZXdUBdgpRsfhF+wn+zj/AMEy/wBk39sT4p/sf/8A&#13;&#10;Befw74q0K50OdLXwz4isJ9Wt7a2ms5JhJ5sOlBpprfUYXimtrgI6YTqBJmgD+of/AIIdf8FMf21f&#13;&#10;hP8A8FMvGX/BF79v3x1Z/FK606G9m8CfEBLkXs80tjarqCxC9+/c291p7GdBMWlgkQxliCQv8/X7&#13;&#10;Af8AwUy+F3/BKf8A4Ke/tiftJ/EC1k1bU5/+E10HwZ4ci3KdW1y48VRyQQySgEQwIkbyzSHkIhCh&#13;&#10;nKg/rz/wQU8O/wDBJ347/wDBUTUNe/4J+/s7fELSrD4XDVL/AEb40at4x1G6077NcW0mnxG60m7j&#13;&#10;AjmvlnlEMDSu4TLsoKMB+SH/AATU/wCCYXwN/wCCqP8AwWd/aX+DHx8vtWtNJ0K9+IXiCxXSJBE7&#13;&#10;alJrrWFrLI/UpbPc+fsGA7xqrHYWBAP6X/8Ag3r8Gf8ABUL9sQXX/BUb9vD4w+Nbvwf4kutQ1L4d&#13;&#10;fCrSdUaDRbwNLLHJdXFnC2yOzgdWis7Q8ll8yThV3/z2/D7/AIKHftIf8FXP2wfiNa/tY/ts6r+y&#13;&#10;Xpul6s9v4I8J2RvtO0soJ5ovsvn21zYwRvarFGJpLyYyzPJlRgEL+l//AAbY/th/Fv8AYB/aq+J/&#13;&#10;/BC79q4qutaNrGq33wygvZxbwTaxbIZrjTreaQHbb6pBsvrRsEf6xgC0oFfEHxU+O/8AwQa/4KEf&#13;&#10;tS/E/wAOf8FP/hB4q/ZA+JOnagwl1/w7qN3dTajqSu4vl1O0g02S0juwwVxJ9jIuAzMZd20uAf0n&#13;&#10;/wDBCDwT/wAFfPhn4x8YeFf2v/if4O+N/wAEmW4TwF8RbLxLBruqzXVtMiwywSQedIbS6tyzSQ3U&#13;&#10;5kgkC7eC278i/wDgpZrz/sM/8HaHwJ+PvhUmztPinYeGNM8SCL5EuBrM1x4XujIBwwWJLeU5/jQH&#13;&#10;qAa+H/8Ag2Z0TxJ4L/4LceLPAP7A3i3xb4y/Z50/SdX/AOEi8QavZzadaahpwtgumz3docRx3Zv9&#13;&#10;q27MiSvEsjBEUyKv2v8A8FxtHb9o7/g53/ZQ+Avhj97daJB4OvdV8rkxQxa9eatcbsdClnAZOexB&#13;&#10;oA/vfooooAKKKKACiiigAooooAKKKKACiiigAooooAKKKKACiiigAooooAKKKKACiiigAooooAKK&#13;&#10;KKACiiigAooooAKKKKACiiigAooooAKKKKACiiigAooooAKKKKACiiigAooooAKKKKACiiigAooo&#13;&#10;oAKKKKACiiigAooooAKKKKACiiigAooooAKKKKACiiigAooooAKKKKACiiigD//V/v4ooooAKKKK&#13;&#10;ACiiigAooooAKKKKACiiigAooooAKKKKACiiigAooooAKKKKACiiigAooooAKKKKACiiigAooooA&#13;&#10;KKKKACiiigAooooA8L8b/sv/ALNXxM+IFh8WPiP8PfBGv+KdL+zjTPEmtaHY3uqWn2SQzW/kXk8L&#13;&#10;zR+VIS8e1xtYkjBOa9f17QdD8U6He+GPE1na6jpuo2k1hqGn30ST211bXCGOWGaKQMkkciMVdGBD&#13;&#10;KSCCDWrRQB4B4W/ZQ/Zc8DfD3WPhJ4K+G/gPSPCviFi2v+GtM0CwtdK1IsqoTd2cUKwzkoqqfMRu&#13;&#10;AB0ArtPhl8F/g98FfCb+Avg54U8OeE9DknluX0bw3pttpli004AlkNvbRxxl3AAZtuWAGelel0UA&#13;&#10;eKfCL9mz9nb9n6TUJvgP4C8G+Cn1byv7VbwnotlpBvPI3mL7QbSKLzfL8x9m/O3c2Oppvhn9mj9n&#13;&#10;LwV8Tb/41+DvAPgvSfGWqmc6n4s03RbK21i7N0wecz30US3EnmsoZ9zncQCc17bRQB80fH79jH9k&#13;&#10;n9qr7M37Sfw18EeOZLJfLs7jxRo1pqFxbpnJWKaaNpEUnkqrAHuK9C+D3wL+C37PXg+P4ffAfwl4&#13;&#10;c8G6HE5lTSfDGnW+m2vmHguYrZEVnOOWILHua9VooAK/kF/aL/ZO+M//AAT6/wCDjTwB/wAFDfgX&#13;&#10;4Q8R+IPhj8drabwj8Um8Madc6gui6jeJFazXd4lsjmK2eZLO+MjAKWjuOcgZ/r6ooA8s+LPwM+Cn&#13;&#10;x70GDwt8c/CHhjxnplrdC+ttO8VaXa6tbQ3KqyCaOK7jkRZArsoYDOCRnBqTVvgj8Gde+Fq/A3XP&#13;&#10;CXhm88FLZwacvhC60y1l0UWtqytBALB4zb+VEyKUTZtUqCAMDHp9FAHAfDP4UfC74LeE4vAXwd8N&#13;&#10;6D4U0OCWWeDRvDdhb6bYxyTMXkdbe2SOMM7EsxC5J5NeR/H79i39kX9qp7af9pP4Z+B/HM1knl2d&#13;&#10;14n0a01C4gTOSkU80bSIpPJVWAPcV9N0UAeXfCH4H/Br9n7wfF8PfgV4U8O+DtChcyR6R4Z06302&#13;&#10;0Dt95zFbIil2xyxGT3Neb/H79i/9kf8AaqNtJ+0n8NPA/jmWyXy7O58UaNaahcQJnOyKaaNpEUnk&#13;&#10;qrAHuK+maKAPLfhB8Dvgx+z74Pj+H3wJ8J+HPBuhROZE0jwxp1vptoJG+85itkRS5xyxBY9zWF8P&#13;&#10;/wBmb9nD4T+NdS+JXwt8AeC/DfiLWRMNY17QdEsbDUb4XEonlFzdW8SSy+ZKBI+9jucbjk817fRQ&#13;&#10;B4P4i/ZZ/Zl8X/FG2+N/iv4d+BtT8aWctvPaeLr/AEKwuNahkswBbvHfyQm4VoQAIyHBQD5cVxHx&#13;&#10;6/YR/Yt/ak1aLxB+0Z8KvAHjXUoUWKLU/Eeh2d7erGvRBcyxGXYOy79vtX1fRQB5F8IPgT8Df2cf&#13;&#10;B58FfAjwh4a8F6IjGdtM8LaZb6bbM4HMjRWsaB3I6sQWPrX8s/8AwSY/ZO+N37XH/BZr47f8Fkf2&#13;&#10;l/CHiPwjo+n6hceCfg7o/i7T59Nv5rZbeOwXUFtrmNJFjTTYlQNja0l1IFJMZr+vWigAooooAKKK&#13;&#10;KACiiigAooooAKKKKACiiigAooooAKKKKACiiigAooooAKKKKACiiigAooooAKKKKACiiigAoooo&#13;&#10;AKKKKACiiigAooooAKKKKACiiigAooooAKKKKACiiigAooooAKKKKACiiigAooooAKKKKACiiigA&#13;&#10;ooooAKKKKACiiigAooooAKKKKACiiigAooooAKKKKACiiigD/9b+/iiiigAooooAKKKKACiiigAo&#13;&#10;oooAKKKKACiiigAooooAKKKKACiiigAooooAKKKKACiiigAooooAKKKKACiiigAooooAKKKKACii&#13;&#10;igAooooAKKKKACiiigAooooAKKKKACiiigAooooAKKKKACiiigAooooAKKKKACiiigAooooAKKKK&#13;&#10;ACiiigAooooAKKKKACiiigAooooAKKKKACiiigAooooAKKKKACiiigAooooAKKKKACiiigAooooA&#13;&#10;KKKKACiiigAooooAKKKKACiiigAooooAKKKKACiiigAooooAKKKKACiiigAooooAKKKKACiiigAo&#13;&#10;oooAKKKKACiiigAooooAKKKKACiiigAooooAKKKKAP/ZUEsDBAoAAAAAAAAAIQCmWgjvmiEBAJoh&#13;&#10;AQAVAAAAZHJzL21lZGlhL2ltYWdlMi5qcGVn/9j/4AAQSkZJRgABAQEA3ADcAAD/2wBDAAIBAQEB&#13;&#10;AQIBAQECAgICAgQDAgICAgUEBAMEBgUGBgYFBgYGBwkIBgcJBwYGCAsICQoKCgoKBggLDAsKDAkK&#13;&#10;Cgr/2wBDAQICAgICAgUDAwUKBwYHCgoKCgoKCgoKCgoKCgoKCgoKCgoKCgoKCgoKCgoKCgoKCgoK&#13;&#10;CgoKCgoKCgoKCgoKCgr/wAARCAH1BOIDASIAAhEBAxEB/8QAHwAAAQUBAQEBAQEAAAAAAAAAAAEC&#13;&#10;AwQFBgcICQoL/8QAtRAAAgEDAwIEAwUFBAQAAAF9AQIDAAQRBRIhMUEGE1FhByJxFDKBkaEII0Kx&#13;&#10;wRVS0fAkM2JyggkKFhcYGRolJicoKSo0NTY3ODk6Q0RFRkdISUpTVFVWV1hZWmNkZWZnaGlqc3R1&#13;&#10;dnd4eXqDhIWGh4iJipKTlJWWl5iZmqKjpKWmp6ipqrKztLW2t7i5usLDxMXGx8jJytLT1NXW19jZ&#13;&#10;2uHi4+Tl5ufo6erx8vP09fb3+Pn6/8QAHwEAAwEBAQEBAQEBAQAAAAAAAAECAwQFBgcICQoL/8QA&#13;&#10;tREAAgECBAQDBAcFBAQAAQJ3AAECAxEEBSExBhJBUQdhcRMiMoEIFEKRobHBCSMzUvAVYnLRChYk&#13;&#10;NOEl8RcYGRomJygpKjU2Nzg5OkNERUZHSElKU1RVVldYWVpjZGVmZ2hpanN0dXZ3eHl6goOEhYaH&#13;&#10;iImKkpOUlZaXmJmaoqOkpaanqKmqsrO0tba3uLm6wsPExcbHyMnK0tPU1dbX2Nna4uPk5ebn6Onq&#13;&#10;8vP09fb3+Pn6/9oADAMBAAIRAxEAPwD9/KKKKACisvxn428G/DrwtfeOPiB4s0zQ9F0y3a41LV9Y&#13;&#10;v47a1tIlGWkllkIRFHdmIAr4b+L3/Bzd/wAEVvg7r154X1D9sW21+/sZNkqeEPDOpanA59Y7qG3N&#13;&#10;tKPdJSKAPviivg34P/8ABzH/AMEVvjNrtp4X0r9s6x0HUL0kRx+MfDmpaVBGR/z0u7i3W2j/AOBS&#13;&#10;ivt7wZ428G/EbwvY+N/h/wCLdM13RtTgWfTtX0a/jurW6iPR45YyUdT2Kkg0AalFHXpRQAUUUUAF&#13;&#10;FFFABRRRQAUUUUAFFFFABRRRQAUUUUAFFFFABRRRQAUUUUAFFFFABRRRQAUUUUAFFFFABRRRQAUU&#13;&#10;UUAFFFFABRRRQAUUUUAFFFFABRRRQAUUUUAFFFFABRRRQAUUUUAFFFFABRRRQAUUUUAFFFFABRRR&#13;&#10;QAUUUUAFFFFABRRRQAUUUUAFFFFABRRRQAUUUUAFFFFABRRRQAUUUUAFFFFABRRRQAUUUUAFFFFA&#13;&#10;BRRRQAUUUUAFFFFABRRRQAUUUUAFFFFABRRRQAUUUUAFFFFABRRRQAUUUUAFFFFABRRRQAUUUUAF&#13;&#10;FFFABRRRQAUUUUAFFFFABRRRQAUUUUAFFFFABRRRQAUUUUAFFFFABRRRQAUUUUAFFFFABRRRQAUU&#13;&#10;UUAFFFFABRRRQAUHocUUHIBIoA/M3/goH/wQM+K3/BVH9srWfiR+1/8At3+KrH4H6c9mvgH4ReDE&#13;&#10;VGtttjAs9zLNOpgjme6+1HPkTuYnQeagAjXtPh9/wbUf8EQvgn4ckvNV/ZG0/VFs7YyX+teMvFeo&#13;&#10;3XyIuWlk8y4EMYABJKoqjnoKX9pb/gv58C/2FP27tb/ZF/bo+CfjX4e+EXFm/gT4znR7i80PXUks&#13;&#10;Ibi43iOISJ5U8htt0AuBvGZPJAJrjf8Ag401Xx1+15/wRO8TeMv2E/GUHj7w5c6zpmoeJ5/h/fpq&#13;&#10;P9reH4LgtdLA9t5gdY5RBLLjIWKCUt8qsKAOSuv+CW3/AAal/tYeLIPhJ8LdX+C9z4tv3aDTNO+H&#13;&#10;Pxs2ahLLg5EVvb37LMwwTgxv06da6r9hL/ggF8RP+CXP7Y/h74rfsWft3eMZfg1eXF0PiJ8IPGu2&#13;&#10;Zb9HsrhIZ4ZoEWF5o7k2pGYI5AiSfv2B8t/xS/aN8b/8EHfjj8FovhD/AMEs/wBg79o/TP2htQ1H&#13;&#10;TofBV/fakbpWuxcxGUGKLUrlpXMYkVBFAh3lWygGK/q2+Bum/ErRvgp4P0f4z6vBqHjC08L6fD4r&#13;&#10;v7XHlXOpLbRrdSpgAbWmDsOBwRwKAOpHSqHijxT4b8E+G9Q8ZeMNfs9L0jSLGa81XU9QuVhgtLeJ&#13;&#10;C8k0kjEKiIiszMSAACT0q/X4m/8ABwlq3/BZz9qnVfjz+z18IvAkHw+/Zf8AhN4LOveKfH11HJaS&#13;&#10;+N449Gh1GWxilcl7pBMZbfZbIIg0TLcS5xHQB+v/AMC/2i/gJ+094Mk+I37Ofxl8M+OtAivnspNZ&#13;&#10;8J61Df2qXKKrPCZYWZQ6q6ErnIDj1FYvx8/bT/ZA/ZWvbDTP2l/2ovh/4AutViaXTLTxj4vs9Olu&#13;&#10;41IVnjSeRWdQSAWAIBOCa/Oj/gzSH/GpbWj/ANVl1j/0h02vij/gk7+yb8Ff+DgT/gq5+1P+05+3&#13;&#10;fpF/4u8M6DceV4f8PPrV1afZEu7y4h05VltpI3CW1nYvGqZ2szh2BI5AP6IPh38Svh38XfBen/Ej&#13;&#10;4UePNG8TeHtWg87S9d8P6nFeWd5HkjfFNEzI65BGVJ5Brgfjj+3r+xD+zL4qg8C/tFfte/DTwNrd&#13;&#10;zbrcQ6P4t8b2On3TQsSFl8qeVW2EggNjBweeK/GH/g2L+OHiD9iv9tn9r/8A4Jp65ruo6v4P+HH9&#13;&#10;u+I9IN1cfu7V9E1P+zbqRUAwHuYp7VmIGP8ARF4Hfyj/AIII/wDBNj4J/wDBdTVP2nP2vf8AgobZ&#13;&#10;ap4p8SazrkFroOp22u3Nq2lahdx3M010gikAfylNokMUgaJEjKlGGAAD+j/wz4o8M+NfD1j4t8G+&#13;&#10;IrHVtK1O1S503U9Mu0nt7uB1DJLHIhKujAghlJBByKv1+I3/AAZb/tE/EvxB8FvjX+x1461Sa603&#13;&#10;4Y+JNOv/AA6s87P9jGofbEubaME4SITWPmhRgb7iVurGv1q+M/7bf7Gf7OHiqHwN+0L+1r8M/Amt&#13;&#10;3Nit7b6P4x8d6fpl1LbM7osyxXMyO0ZaORQ4GCUYZyDQB6fRXgX/AA9a/wCCXn/SR/4D/wDh3dG/&#13;&#10;+Sa774HftW/su/tOf2n/AMM3ftH+A/iD/Yvk/wBsf8IT4us9V+w+bv8AK877NI/lb/Lk27sbtjYz&#13;&#10;g0Ad/RRRQAUUUUAFFFFABRRRQAUUUUAFFFFABRRRQAUUUUAFFFFABRRRQAUUUUAFFFFABRRRQAUU&#13;&#10;UUAFFFFABRRRQAUUUUAFFFFABRRRQAUUUUAFFFFABRRRQAUUUUAFFFFABRRRQAUUUUAFFFFABRRR&#13;&#10;QAUUUUAFFFFABRRRQAUUUUAFFFFABRRRQAUUUUAFFFFABRRRQAUUUUAFFFFABRRRQAUUUUAFFFFA&#13;&#10;BRRRQAUUUUAFFFFABRRRQAUUUUAFFFFABRRRQAUUUUAFFFFABRRRQAUUUUAFFFFABRRRQAUUUUAF&#13;&#10;FFFABRRRQAUUUUAFFFFABRRRQAUUUUAFFFFABRRRQAUUUUAFFFFABRRRQAUUUUAFFFFABRRRQAUU&#13;&#10;UUAFBxjmig9DQB8Hf8Fiv+CtX/BJj9jvQm/Zl/b/ANHT4hXniDT4ry4+GFh4Ti1iZrVmdUuZVuGS&#13;&#10;3gIZWKF5Ul4DID96vzh/Yv8A2dvgP+0b4v8AEfx8/wCDXv8A4KE+Kvg7490qKPUvFn7PHxTSb+zL&#13;&#10;q3aQRq+JPtEckY+Zcn7YI3ljUyW29CfZ/wDgqN+yf+3/APsq/wDBU/x1/wAFIv2dv+Cb3gb9qPwd&#13;&#10;8SfCukWNxpHiLw+mrX/he7s7aG1Zba2DecvmC3DmWKKRSJCrbCBu6r/gib+yD+3R47/4KT+J/wDg&#13;&#10;p9+1J+wl4K/Zs8P3fwobwloXgPwnpMemy6tPLfQ3DXlxaK7SJIqwFXkmWJnzAFQhGYAFz4Ff8HDG&#13;&#10;t/snfFOL4Cf8Fxv2INT/AGffHd8pRfiVoOhPe+Htb2ruaUPB50hXJjTfbyXcYdjvaEKQP1k8M+I/&#13;&#10;D/jHw3p/i7wnrlpqmlarZRXmmalYXCzQXdvKgeOWORSVdGRlYMCQQQR1rA+NnwH+C/7SHw6vvhJ8&#13;&#10;fPhXoPjHw1qI/wBL0TxHpcd3buwBAcLIDtdckq64ZTypB5rV+H/gfwp8LvAmi/DPwNpI0/RPDuk2&#13;&#10;2maPYLK8gtrWCJYoogzks21FVcsSTjJJPNAGxXzf/wAFhQB/wSl/aPP/AFRPxL/6bZ6+kAcjNcn8&#13;&#10;ePgv4G/aO+Cviv4A/E60uJ/DnjTw/d6LrsFpctDLJaXMTRSqsi8oxRzhhyDzQB+Y/wDwZp/8oldZ&#13;&#10;/wCyy6x/6Q6bXyp/wa7fFP4a/sL/APBRb9rn9kP9o3x9o3hPWvtwNvP4h1SGzgmOi6hqEdyFlmZV&#13;&#10;ZhHdiYAE5ijkf7qMR+0X7A//AAT9/Zw/4Js/BK4/Z9/Zc0PU9P8ADV1r8+sywarq0l5KbqaOKN2E&#13;&#10;knIXbBH8vQYPrXh//BQb/g3z/wCCbn/BSX4qj46fHP4ea1pHjOaGKHVfEvgvWvsFxqscShIxcqyS&#13;&#10;RSsqKEEuwSbFVS5VECgH5hf8G9vgS9/bP/4K1/t2ftT/AA5u4ZvBnifQPFWj2d8X2mRvEOuG6sWU&#13;&#10;H+Ew2EzE9srnrWv/AMGhP7VvwW/ZV+EX7S3we/aV+JGieBtU8I6zaa/qFl4n1aCzm+zww3FveFUl&#13;&#10;cM/kSW8ayYB2tPEDy4B/aD9iD9gz9l//AIJ3fBKL4BfspfDaLw9oK3b3l6z3L3F1qN26qr3NxPIS&#13;&#10;8shVEXJOFVVVQqqFHzP+2n/wbW/8EuP25vjje/tEfEn4ceIPD3ifWbk3PiO58E6/9hh1ic/emnha&#13;&#10;ORBI3VnjEbOSWYsxLUAfDn/BlF4N8X6yv7TP7RWo6O8GieJfEGh6fp90fuy3cP8AaFzcxD3RL21J&#13;&#10;/wCuor9BP+Cjf/BAv9hT/gqN8ctO/aB/abufG6a9pfhmDQrYeG/EMdpB9linnnXKNBIS++5kyc9M&#13;&#10;ccZr6U/ZT/ZN+AH7E3wQ0j9nf9mf4cWnhfwpoqubTT7Z3keSRzukmmlkLSTSueWd2LHgZwAB6NQB&#13;&#10;+U5/4M5/+CRGPlv/AIsf+FpB/wDIlfO//Blz4d0/wj8Rf2uPCukmQ2ul694ctLbzWy3lxza2i5Pc&#13;&#10;4UZNfvBX4Xf8GcH/ACWn9sn/ALG3Qv8A0p1ygD90aKKKACiiigAooooAKKKKACiiigAooooAKKKK&#13;&#10;ACiiigAooooAKKKKACiiigAooooAKKKKACiiigAooooAKKKKACiiigAooooAKKKKACiiigAooooA&#13;&#10;KKKKACiiigAooooAKKKKACiiigAooooAKKKKACiiigAooooAKKKKACiiigAooo6UAFFIGB6UtABR&#13;&#10;RRQAUUUUAFFFFABRRRQAUUUUAFFFFABRRRQAUUUUAFFFFABRRRQAUUUUAFFFFABRRRQAUUUUAFFF&#13;&#10;FABRRRQAUUUUAFFFFABRRRQAUUUUAFFFFABRRRQAUUUUAFFFFABRRRQAUUUUAFFFFABRRRQAUUUU&#13;&#10;AFFFFABRRRQAUUUUAFFFFABRRRQAUUUUAFFFFABRRRQAUHkYoooA/L//AIKafsdf8Fz/AIW/tTeI&#13;&#10;v25f+CTX7WZ8Q6Z4jSwbXvgJ4qnhNnG9vawWpaxW+Y22JFiMshV7WXO7a8hIUfJGt/8AB15/wVC/&#13;&#10;ZHEPh/8Ab5/4JFvpOptuWK5mTVvDEd0UOGeMXlvdLIuRncjFT2OK/fcgHqKMD0oA/A7w9/wdbf8A&#13;&#10;BUb9rlZdF/YG/wCCQc2sagjLHLdRLq/iaG1Lnary/Y7e1WJckZZ3VR1JAr6w/wCCcP7JH/BeH4y/&#13;&#10;tUeGP21v+Crn7VsHhLQfC8l7No3wD8HyQC1uXntZ7YfbhZP9nKx+aJo98l3JuAyYiDX6g4Gc4owB&#13;&#10;0FAABgYooooAKKKKACiiigAooooAK/C7/gzg/wCS0/tk/wDY26F/6U65X7o1+F3/AAZwf8lp/bJ/&#13;&#10;7G3Qv/SnXKAP3RooooAKKKKACiiigAooooAKKKKACiiigAooooAKKKKACiiigAooooAKKKKACiii&#13;&#10;gAooooAKKKKACiiigAooooAKKKKACiiigAooooAKKKKACiiigAooooAKKKKACivzE/4LW/8ABY79&#13;&#10;tv8A4JK6w3jZ/hr8CtS8E69fpa/D7S9V8W6sfE+tlIYTdyG0hthDGkMkh3OZQgUxDcZJFQ/EnwD/&#13;&#10;AODxj9rb48/F/Qfg+37PnwO8GyeIb9LK28Q+NvE+q2ul20z8Ri4nhjlMCM5VfMZRGm7dIyIGcAH9&#13;&#10;C1Fcd8AL/wCOuqfCDRL/APaY8OeGNI8dSQOfEOneDdTnvNMhl8xwggmuIo5HBj2E7kGGLAFgAx7G&#13;&#10;gAopryLGCznAA5JrzL4nftt/sZfBO7fT/jN+1v8ADLwjPGQJIPE/j3TrB1PoVnmUigD0+s7UvF3h&#13;&#10;XRtUtdD1fxJYWt7fMVsbO5vEjluCOojRiC+PYGvgn/gqD/wXz/Yj/Zq/Yt+IHjn9lr9s34VeNfif&#13;&#10;BoRh8EaF4a8Y2OrSNfTSJAk5jt3kVlg8wzlGwGEJB61/JT8UPin8Sfjb4/1X4q/F/wAd6t4m8S65&#13;&#10;dG51fXdcvnubq7lIA3PI5LNgAAc4AAAwABQB/e4GDEgdqWv58/8Ag3C/4L3fHPwZ+zr4q/Zt/aF+&#13;&#10;Avx9+PK+Cbuyk8Gal8LfAc/ifUdM0+dZg1lfSCRDHDG8Km3MhZtsksYISGNV/SOy/wCCyHx28bYi&#13;&#10;+FP/AARP/axu5H/1J8W+E9N8Pof95rq++T8RQB900V8KX3/BQv8A4LDXs/leEP8AggXrzRt9y513&#13;&#10;9ozwzaBf95E81vyzU9p+0V/wX18aRNJov/BNv4I+CyR8i+L/AI6z35X6/YLDB/OgD7kJwM1+cf8A&#13;&#10;wV9/4OSP2Vv+CVXxBj+Adj4B1H4m/EtbWK61XwxpGqx2Nro0Mqh4xeXbJKY5nQrIsKRO2xgzFA8Z&#13;&#10;fsJJf+DlHxBJiO3/AGLPDUJPLNN4r1KUD8oVzX8x3/BZj4UftS/CD/gpf8WdD/bIu7O98d6n4mk1&#13;&#10;e/1bSbaaLT9QhugJoZrITEuLYRssaKWYoIjGSWQ0Af0Uf8Ekf+DnX9lv/gp18X4P2bfFnwr1P4Wf&#13;&#10;ELU45ZPDul6jrCajYaz5cZkeKG6WOErOEV38t4lBVDtdm+Wv01ByM1/D1/wS/wDg38ZPj5/wUP8A&#13;&#10;gz8L/gDreo6T4rvPiLpVxpuv6VZx3E+iLb3KXE2pCOX924tYopLgq+VYQkEHOD/VDcf8Ekf2qvFs&#13;&#10;QT4lf8Fvf2lrnf8A67/hF5tF0TP+75FiSn4GgD7kJxSb1r4Xtf8AghR4WlfzfE//AAVM/bX1on/W&#13;&#10;LfftD3UaMPQrBBGMfSpb7/g3o/4J4+LAB8X7r4vePuOR4y+OXiK5DfUJeJQB9vT39laxma6uo4lX&#13;&#10;q0jhQPxNfnH/AMHDP/BaKD/gnL+x9s/Zd+Inhm/+LHi/Wl0bRVj1C3vJdAg8qSS41J7bLB2QIkaL&#13;&#10;INvmXCMQ6oyN3+kf8G23/BE7RrkXsX7Cej3Mo6vqXinWbvcfVhNeMD+NeF/8FfP+Daf9lz9oH9iu&#13;&#10;58I/8E8P2dPAvw++Jnh3VY9X0OewsEtW16NIpEl0ye6bJVZBIHRnO0SwxhiiM7gA/nq8Mf8ABYT/&#13;&#10;AIKneEfidF8XtI/4KCfFt9bivftWb/xxeXVpI+SdklpNI1vJFyf3TRmPHG3Ff1d/8EUP+CiV/wD8&#13;&#10;FPf+CfHhL9prxVpVpYeKvPudG8Z2engi3TU7VgryRg5KpLG0M4TJ2edsy23J/lg8M/8ABDj/AIK7&#13;&#10;eKvi0vwXsf8Agnp8UbbVTfNatf6n4WmtdJRl6udTlC2fl8cSCYq38JORX9Vf/BG3/gnen/BMD9gb&#13;&#10;wj+y1qWu2mq+Ibd7jVfGGqWAYQXOqXT75RFuAZo41EcCMQpZYVYqpYqAD6looooAKKKKACiiigAo&#13;&#10;oooAKKKKACiiigAooooAKKKKACiiigAooooAKKKKACiiigAooooAKKKKACiiigAooooAKKKKACii&#13;&#10;igAooooAKKKKACiiigAooooAKKKKACiiigAooooAKKKKACiiigAooooAKKKKACiiigAooooAKKKK&#13;&#10;ACiiigAooooAKKKKACiiigAooooAKRuh+lLRQB+Q3/BXf9v3/g4P+AH7beufDb/gnr+yBf8AjD4Y&#13;&#10;22kadLpmuW/wtu9UWS4kt1a4T7RG4VtshYYxx0r4g8F/8HDv/Byj8Sfizr3wI+HH7MVh4i8Y+FZ/&#13;&#10;J8UeHNB+D95e3WjybtpW6SGVjbkMCp8zbhgVOCCK/pUulle2kSF9rlCEbHQ44NfzZf8ABE7/AILJ&#13;&#10;/Dn/AIIkeOPjf+xv/wAFMPhX4ytfF+ofEmfVNZ8W6Zp63t3JfiNYpo7tZZI5JImKefFMhkD/AGl2&#13;&#10;xhwxAJr3/g4B/wCDlbw/8efDf7M/jz9nDQPC/jfxfcCLwz4d8YfDSTRptWbdtC2zX1xEkxZhsXYx&#13;&#10;3uQi5YgH+kpBhAM1/NV/wW1/4LE+AP8AguL46+Cf7G3/AATK+DfjK/8AGWn/ABCTUtD8V6jYpYag&#13;&#10;l+0ZiiiszFK7wQrn7RNO7RiP7LG5wsZcf0qRAiNQzZOOSB1NADqKKKACiiigAooooAKKKKACvwu/&#13;&#10;4M4P+S0/tk/9jboX/pTrlfujX4Xf8GcH/Jaf2yf+xt0L/wBKdcoA/dGiiigAooooAKKKKACiiigA&#13;&#10;ooooAKKKKACiiigAooooAKKKKACiiigAooooAKKKKACiijIHU0AFFIxKjIr4c+Jf/BYv40fC+TxB&#13;&#10;ea5/wRz/AGmn0jw61095rkekaObZreAuXuAw1Agx7UL5yfl5oA+5KK/P74X/APBc34mfGj4e6L8W&#13;&#10;PhX/AMEdf2nNd8N+ItOiv9E1jT9H0hoLy2kXckqH7fypBBFffWmXkt/p8F9cafNaPLCrva3BXzIS&#13;&#10;QCUbYzLuHQ7SRkcEjmgCeiijI9aACvnX9uT9sP8AaX/ZWntNR+Dn7A2ufFbw+mjXGoeI/FFp8RNE&#13;&#10;0Kz0RYiSyzHUZ0bAjDSNJgIqj7x529l8bv28P2KP2bL6bSf2gP2uPhr4MvoIjI+m+JfG1jZ3RUDP&#13;&#10;ywSSiRjgjgKScivxA/4OiP8Agtx+zt+1v+yf4b/Zk/YM+P8AJ4p0XU/FzyfE/UNG0nULa1MVvGHs&#13;&#10;7Fp54I4p0klLT7Y2bmzQ9OoB9CeCv+DvXwV8QvjAfgV4T/YSln8Qm5NvD5/x08N29hcS5ACRX80i&#13;&#10;2kxYkBQkzbycLk1+nH7IHx1/aC+PXgfUvEX7RX7HOufBfVbPVTbWWg654q03Vnvrfykb7SslhI6o&#13;&#10;NzMmxsNlM8g8fwvV/TD/AMENf2tP+C4/xw/4JjfD6H4G/AT4R+IdF0FLzRNG+IXxa8f6hBcalbWt&#13;&#10;zJFGptbO1dikChbYOZCWFvk85NAH7N0V8LWngj/g418Ybo/FHx2/ZI8FxSfdfwz4K8Q6tNCP+3u5&#13;&#10;iRiPpimR/sEf8FnvEtz9t8b/APBdR9LjkP7zTPBv7OegwRoPRZbqSaT8TQB92UV8LXf/AARi+LHj&#13;&#10;qb+0PjJ/wWg/a81G5wAV8IfECy8N259f3VjZDH4NUl3/AMG+P7C3je3W3/aK+IXx0+LqqOP+FlfH&#13;&#10;bXrwE9zthuIRk/TFAH2T45+Jvw4+GGlNrvxJ8f6J4fsU+9ea5qsNpEPq8rKB+deNeJP+CsP/AAS/&#13;&#10;8JRTSa//AMFE/gfC1uSJoF+KmkvMpHUeWlwXJ9gM15l8O/8Ag3m/4Iv/AAvvEvvDX7AHg25kQ5A8&#13;&#10;RT3urofql/PMp/EV6/4S/wCCZv8AwTj8A38OreB/2BPgtpF5bkGG8034W6RDMhHQh0tw2ffOaAPD&#13;&#10;/E//AAcf/wDBFfwpqraJdftzaPf3QOFi0Dw1rGpCQ+ivaWcisfoaju/+C9n7OWrWg1L4M/sgftTf&#13;&#10;EqzZQyXvgb9nrWJonB6ENcpB17V9s6VomkaFZJpuh6XbWVvH9y3tIFjRfoqgAVaAxQB8M2P/AAV2&#13;&#10;/ak+IcZPwN/4IiftMX7YzGfHlrpHhZWHuby8JH0IzTLf9tL/AILgeN5xbeFP+CLnhrwnE5wt947/&#13;&#10;AGjdMkC+7RafbStj6HNfdNFAH8nn/B01o/8AwUKvP2z/AAP8Sf2+fh74N0CbV/h0ln4Qi+Hup3l7&#13;&#10;pK29ve3LTQm4uoYi92j3CvKqggJPbnPzAD8yba2uLy4jtLSB5ZZXCRRRqWZ2JwAAOSSe1f1+/wDB&#13;&#10;T3/gih8Sv+Comqav4a+KP/BQjxBpXw6u7+1vtF+Hw+Gmh3iaHcRQojSW188S3aM7LIzMJAxWZ4yS&#13;&#10;hKn5d+BP/Bnl4I/Zp+LOifHP4N/8FDPEun+KPDd4t5oWpX3wx0jUBZXK8pOkN4ZYhKjYdJNm6N1V&#13;&#10;0KsqsAD6G/Zx/wCCWP8AwUV8W/s5+BtP/aO/4LN/HLRr8+DdMXVfDXhDRNE0ufSZvskfm2ZvBbSz&#13;&#10;TNE2Y/OZi7lNxOTXZWH/AAQm+H07n/hYH/BSj9srxbFIP39prv7Q18kEn1S1jhAHsMV9a/ADwD8R&#13;&#10;Phd8INE8A/Fn416j8RfEWmwOmqeNNW0q1sbjU3MjuHaC0RIY9qsqAKvRASSxLHsaAPhVf+DbP/gj&#13;&#10;hfXi6v40/ZYv/FOoBt0mpeKfiR4gvppW7s3mX20k9/lwfSvTvAv/AARb/wCCS/w6slsPDn/BOn4P&#13;&#10;yqvSTWfAtnqUn/fy7SVz+dfTlFAHz38Zf+CXH7C3xZ/Zu8Z/sxWX7NXgnwloHjbQptNv5vBfhKx0&#13;&#10;2e2LDMc8TQxKBJFIqSJkEbo1yCMg/wA6Xxr/AODQz/grT4B+Lsvgn4TeHfCPjzwzLdlbDxnZ+Kbb&#13;&#10;T4lgLEK9zbXTrNE+3BZI1mAOQrv1r+l/9rv9qCT9kn4Up8VE/Z4+J3xN36tDYnw78JvCw1jVE8xX&#13;&#10;Pnm382P9yuzDOCcF145yPkLxJ/wcUfDfwd408O/Djxb/AMEvP2ydM8QeLpLmPwrol/8ABeKG71h7&#13;&#10;eLzrhbaJr4NOY4/ncIDtXk4HNAG9/wAEEP8AgjPp/wDwR/8A2c9c0Dxd4ws/EXxJ8fXtreeOdY0o&#13;&#10;yiyiW2SRbWxthIFLxw+fcN5rIjyNO2QFVFX7xr5o/Y6/4KSyftgfEu9+G3/DBX7R/wALxZaLJqJ1&#13;&#10;/wCL3wyGi6bPslij+zxzfaJN87ebvCbeVjkORt5+l6ACiiigArwD9uT/AIJd/sKf8FHtJsNO/bA+&#13;&#10;AGmeKbjSEZNI1lLmey1GyVs5SO6tpI5fLyS3lMxjLclSRmvfmAIINfmX+3j/AMG9n/BHbwN+yP8A&#13;&#10;Gb42eE/2LdOsfE+j/DnxFrmmanD4r1n/AEe/isLieOZYzeGP5ZVDBCuzjG3HFAH1P+wr/wAElv8A&#13;&#10;gn9/wTelv9T/AGRf2edO8O6vqtqLbU/Ed1eXF/qVxDuDGL7TdSSPHEWVWMUZRGZFJUlQR9HV+Vf/&#13;&#10;AATn/wCDev8A4I6/G3/gn/8AA/4z/FD9i/T9V8TeK/hN4d1jxBqkni7Wozd3tzpsE00pSO9VF3SO&#13;&#10;zbVUKM4AA4r9UookhiWGJQFRQqgdgKAHUUUUAFeD/tjeLv8Ago14Z1XQU/YW+DHwq8VWctvOfEcv&#13;&#10;xF8Y32mSW8oZPJWBLa1lDqQXLMWByAMdz7xXiX7Z/wDwUX/Yz/4J6aToOvftifG608FWnie5nt9C&#13;&#10;mutKvbr7VJCqNKoFrDKV2iRD82Ac8ZoA+RPDf/BQD/guB4p/at8T/scaZ+xz+zsPFvhLwhpviTVJ&#13;&#10;ZfiZqwszZ3s08MIjk+xFmk3W8m5SoAG3k54+x/2QPEv7cniXw1q0/wC3L8K/h14V1eLUFXQ4Ph14&#13;&#10;pu9ThuLby/maY3NtCY3D8AKWBHULj5vzQ+F3/Bdv/glBoH/BYT4sftK6v+19psPgjxF8FPDGiaNr&#13;&#10;x8N6qUub+1vtQlnhEYtDIpRJojllCnfwSQcfp9+yN+2l+zL+3f8AC6X41fsnfFO38YeF4NXm0yXV&#13;&#10;rbT7q2VbuJI3ki2XMUb8LLGc7cfNweDgA9SooooAKKKKACiiigAooooAKKKKACiiigAooooAKKKK&#13;&#10;ACiiigAooooAKKKKACiiigAooooAKKKKACiiigAooooAKKKKACiiigAooooAKKKKACiiigAooooA&#13;&#10;KKKKACiiigAooooAKKKKACiiigAooooAKKKKACiiigAooooAKKKKACiiigAooooAKKKKACiiigAo&#13;&#10;oooAKKKKAEf7pz6V+BH/AAXh/wCC0/8AwSF8S/tA6v8AAXWf+CZ3h79onxf4NuH0rxD471HUjoos&#13;&#10;5LZnElnBf2sTXlzHDIZFZd0cQfeVL/er99LtJZbWSOGTY7RkI3occGv5UP2Mv2w/gJ/wTg/Yk/bZ&#13;&#10;/wCCbH7Zfw+1Tw18dPGFlrOk2HiR9Fa4Ooziye2j06WZAZI088vPHIQYXW7Z9y8FgD9GP2Mf+Cif&#13;&#10;/BIH/gnJ8Yv2dfhf4e/YX8LfCPVv2jPg5o3iabx/o04vpNBm1aZkh028vLpTdfY2ltxmXzdiMEZ4&#13;&#10;1UNIv7NR/cH0r+VT9u39uH9nX/goz/wTs/Y0/wCCXP7I3wyvvGXxs8NWegaVfa8+im2On3P9n/Yp&#13;&#10;dJgmmCvIkk7xySuMQKLSNtzYyn9VcYKxhSxJAwSe9AC0UUUAFFFfPn7Vf/BVj/gnZ+xJ4sh8BftR&#13;&#10;ftceEfCevzRrJ/YNxdvc30UbLuR5be3WSWFGByrOqqw6E0AfQdFcV8A/2jfgP+1J8Obb4ufs6fF3&#13;&#10;w/418NXchji1nw5qcd1CJVALROUJMcihl3RthlyMgV5X+09/wVm/4Jxfsa/EOL4S/tK/tgeDvC3i&#13;&#10;aRUaTQbm8ee6tlcBkaeOBHNsGVlYGXYCp3DI5oA+iaKxPh18SPh/8XvBGm/Er4V+N9J8SeHtZthc&#13;&#10;aTrmh6hHdWl5ESQHiljJV1yCMg9QRW3QAV+F3/BnB/yWn9sn/sbdC/8ASnXK/dGvwu/4M4P+S0/t&#13;&#10;k/8AY26F/wClOuUAfujRRRQAUUUUAFFFFABRRRQAUUUUAFFFFABRRRQAUUUUAFFFFABRRRQAZA6m&#13;&#10;ivMP2tvhf+0h8XvhM3g/9lf9qRfg/wCKm1GGZfGLeB7TxBtt13eZALS7dY8vlfnJyu3gc5H5c/th&#13;&#10;fGT/AIKYfse/tVfCL9mDxv8A8HG3geO5+ImuX1n4ovdX+CnhHT5fCFvFp73dvdXMEk5Oy4kVIU8x&#13;&#10;ogWkG1mJCkA/ZXIzjPPpXOfGBPizJ8LPEMfwHuPD0XjQ6ROPCsni2Od9MW/2HyTdLbkSmHfjcIyG&#13;&#10;xnHNeA/sa/s2f8FDvhX8SG8eftP/APBVGD43eEbzQ3jsvDcPwV0jQFWd2jeK8W7spmdwEV1CYKsJ&#13;&#10;c9VFe9fGj4oaB8FvhJ4l+Lfia5t47Hw3od1qVwbm6WFGEMTSbC7/ACqWKhQT3IoA/Ln9v/8A4KJ/&#13;&#10;8Fvf+CcPwyi+Ifx/+M/7CCXV3f2Vvp3haB/EMOq30dxeRWrXEMFzeRmSGHzfNldchI43btivo79l&#13;&#10;Xxn/AMFtvil4q8JfEXxz8Yf2LvFPwo1G+SXV9X+Fq+Ibq6vLEMVkNjO872zSZBAZiVBBznGK/ke/&#13;&#10;ab/aU+Mf7X/x38S/tH/Hzxld674q8Vam95qV9dSswTJwkEQJxHDEgWOONcKkaKqgBQK+6f8Ag2s/&#13;&#10;bB/4KMfD39r7/hir9h74i+ELSL4rWl29zp3xLsru80TTbmztXu21OOK1dJEuvs9tJAMMI5fMjEob&#13;&#10;y4mjAP61lI2jntX8mP8Awc3/APBTD4/ftYf8FCPHn7MVz421Ow+GPwq8SSaHovg+3uWjtbi+tR5d&#13;&#10;xqFxGpAnmaYzLGzA+XFhVwWkL/u7/wAOfv2kPj6iXH/BQ7/grL8ZviBbNuW48G/DR7fwJ4fubd/9&#13;&#10;ZaXUGnAz3kf8IZ5lfaOuTX45/wDBbf8A4IhfsU+CfGd98Zv+CXn7XPwTh0XTtPMfif4Qat8arD+0&#13;&#10;tPurZSsstpLfXjvPvCEvBLIJVlBCbw4jjAPkD/gjH/wVH/aS/wCCaf7XfhnxB8LNV1vWvCHiHXLe&#13;&#10;w8a/DW1u823iC3mdYsxwuwjW9TIaGbKsGXYzeVJKjf0pt+1Z/wAF1vjQJrT4O/8ABLf4c/CuFv8A&#13;&#10;jz1v40/GRL7I/vPZaLDI6np8plz2zX4h/wDBBH/glr8B774+/D39uT9uX9tr4JeDPCHhfULPxN4c&#13;&#10;8E3fxW0k6zq17Cyz2YuoPtGLKFJVSSSOX963l+U0Shy6/wBUkM8NzEs9vKro6hkdGyGBGQQe4oA+&#13;&#10;Fk/ZI/4Ln/GKWHUPjH/wVZ8BfDCHbtu9B+CvwWgvEkB6hbzWpZZUPowTvnFN/wCHBnwC+JFtLZft&#13;&#10;ifth/tKfHSwu28y+8OfEP4z30ejvKerJZ6d9mWNcnhASAOK+7aKAPmj4J/8ABGz/AIJWfs9WlnB8&#13;&#10;Lf2BPhfbz6fMJrLVNX8KQarfwyA5DreXwmuAQeh8yvIP+C5fwXuv2o/gDB+x3c/8E3fiB8XvD2q2&#13;&#10;41Kw8VfD/wARaLp0nhPU4C0cEkIv50bzQjyAjyzG0UrJk7mC/e1FAH8jfgn/AINsf+CkEPxaQfEf&#13;&#10;9in4r3HgWG6Du2i3PhyLVruEEZjAl1R4bdyMjzMygHnYelf0p/8ABLGwvPBn7Kul/Ba1/YW8S/AH&#13;&#10;QvAm3R/DnhTxNrWn3015bCNZGvPNsppAzySySmRpMO8hdzksa+kaKACiiigAooooAKKKKACiiigA&#13;&#10;ooooA+Wf2hvi/wD8FefDPxf1jRP2aP2MPhF4p8EwGH+xNe8R/Fm5069ugYUMhlt1sHWIrKZFADtl&#13;&#10;VBzzgfP/AOzH/wAFLP8Agsx+1to/jDXPhJ/wT0+DDQeCPiFq/gvW/wC0vjLdwEanpsoiufLH9nnf&#13;&#10;HuI2vxuHYV9JftS/8Fff+CcP7FHxSPwU/ak/an0Xwf4pGnQ350e/0+9kf7PKWEcm6GB1wdjd88dK&#13;&#10;+BP+CRP/AAW1/wCCWv7PXgT45aX8ZP2wdB0K48UftQeN/E2gxXOm37m80q9vUktbpfLt2wsigkA4&#13;&#10;YdwKAP1g+Aut/GzxH8I9F1r9ozwJofhnxrPA517QvDetvqNlaSCRwixXMkUTSAxhGOUGGZlBYAMe&#13;&#10;vrE+GvxE8G/F74d6F8V/hzrseqeHvE2j22q6FqcKMqXdncRLNDMocBgGjdWAYA88gVt5A4zQAUUm&#13;&#10;4etMubu1soGury5jiiRSzySuFVR6knoKAC7vLPT7dru/uo4IlxulmkCqMnHJPFfBv/BQvxL4cm/4&#13;&#10;K8/sEXMPiCyeOHxB8QzNIt2hVM+GsDJzxk+teZ/8HN/7XH7KfiX/AII//GD4OeG/2m/h9qHi++fQ&#13;&#10;hY+FbHxpYy6lcGPXLCRwlskplfbGjucKcKjE8A1/KNuY8lj+dAH9+Nhrei6qzJpmr2tyUA3iC4V9&#13;&#10;v1weKtV/Ld/wam/tt2v7GXxH+M2oy/sufGb4pT+IdE0WC20/4PeBG1ua0MU12S1ziSNbdG3gKzHD&#13;&#10;FW9DX7WD/gqr+3B40s/tXwW/4IafHq+LH92vjrX9B8Nn/gQnu5GX8qAPuWivhmy/as/4LxePI3h8&#13;&#10;O/8ABJr4YeBmc/ubnxx+0JFfKg9Xj06yY/gGplvpP/ByP4ruGOq+MP2NfCFpL91dP0fxRqt1APrJ&#13;&#10;LDG5HXoBQB90MVKkFhjvzX8y/wDwVF/4Od/+Ci2jfHL9ob9hK08K/C8+CrbxR4r8Cx3D+Grs350w&#13;&#10;XF1YBjKLzZ53k879m3dztxxX6/SfsQ/8FvfFl1/anin/AILfaP4YDH59K8F/s16NLAg/2Zb+eWT8&#13;&#10;xX8qP/BRHw54o8Hft+fG/wAJeOPHlx4p1rS/i34jtNW8TXlnFbS6tcx6lcJLdvFCBHE0rhnKIAql&#13;&#10;sKAAKAP0O/4Ju/8ABz3/AMFGvCfiT4D/ALDOl+FPhefBthqXhnwRBcS+Gbs3501ZbaxDGQXgQzeV&#13;&#10;zu2bd3O3HFf0/a34i8PeGNPfVfEmu2en2sS5kub66SKNB6lmIAr+Fb9jzwX4d+I/7XHwt+Hfi+zk&#13;&#10;uNJ1/wCI2iabqlvFcyQtLbT38MUqCSNldCUdhuUhhnIIIBr+tTwx/wAG3H/BE/wrqa6zZfsM6Xez&#13;&#10;q+/OueLdb1JGPul3eyIc9wRg0Ae++Kv+CjH/AAT58DXL2XjP9ur4OaTPGMvBqXxO0qB1+qvcA15V&#13;&#10;4+/4L1f8EdvhsWHiL/goV8OrgqcMNB1N9V5/7cklzXa6J/wSS/4JY+Hoo49K/wCCcHwLUxHMcsvw&#13;&#10;o0iWQH/fe3LfrXrngL4G/BX4VWKaZ8L/AIQeF/DdtGmyO30Dw/bWaKvoFiRQBQB8h2P/AAcW/wDB&#13;&#10;LfxaWi+DnxH8d/EKccC38DfB7xFfMzf3QfsKrn8a/JD/AIOvf+CgXhf9tP4cfBzRfC37Mnxt8DQ+&#13;&#10;H9e1ib+1fir8M7nQLXUfNgtV2WjTtumddmXG0bQynvX9KaxogwigD0Ffnf8A8HBP/BGj4vf8FhPA&#13;&#10;vwz8JfCT4ueG/CcvgbVtSu72XxFb3Ei3K3MUCKqeSrYIMRJzjqKAP5FK/qb/AODNf/lElq3/AGWP&#13;&#10;Wf8A0j06vy48J/8ABqT+1D4t/bV8YfsTWv7T3gKLWfB3gTSfFF3rMllem1ngv7i5gSFAI94dTbMS&#13;&#10;SMYYY71+7f8AwQt/4JnfEj/glF+xde/sw/FH4i6J4o1K58c32uLqWgQzJAIp4LWNYyJQG3AwMTxj&#13;&#10;DCgD7NooooAKKKKACiiigAooooAKKKKACiiigAooooAKKKKACiiigAooooAKKKKACiiigAooooAK&#13;&#10;KKKACiiigAooooAKKKKACiiigAooooAKKKKACiiigAooooAKKKKACiiigAooooAKKKKACiiigAoo&#13;&#10;ooAKKKKACiiigAooooAKKKKACiiigAooooAKKKKACiiigAooooAKKKKAEf7hxX5SfH34sf8ABvp/&#13;&#10;wVl+Ovx10v8AaO+AVp4nu/2Y/C8uqeMfiQjXOmSX9rbeel1HbXGnXEV1fxWzQ7AJAUZ5R5IYMGb9&#13;&#10;V71JZLOWOBsO0bBD6HHFfx++BP2uPgb+yx/wRi+Pv7BviLwY1h+0Z4/+NNtpXime50mRL238PWTW&#13;&#10;lxIj3WzGI76xnha3Zwc3bPtIyQAfa3/BHf8A4LL/APBD/wCAf7bFp4E+Ev8AwS1i+C1p4t1ZNJ8P&#13;&#10;/FzWfHE3iC+s2mYwxfaTfhn0yCXeFlNvO6LkGTcil1/owQYUCv5af+Chvgv4RfBL/gi7+yN/wSy8&#13;&#10;PfDmbUv2j/GuuWHxDm0+w8PuLpLbWvtyW8DTMgLzzNPZ23koWObDDhSse7+pWEMIlDvuYKMtjGT6&#13;&#10;4oAdRRRQAV/M94R0L9gn9kL/AILa/tOyf8HBXw1vNRbxPqOpax8NNY17QrzUdLvrK7vrho7iOG1V&#13;&#10;2YvbGKOBwClu0E0ZMcsahf6Ya/my/wCCHuo/sLfHL/gpB+1R4v8A+C3M/gC++KUur7dHs/jc9utl&#13;&#10;E6Xl7HqsUcd//oyTQeXYRxpw8USOsQCLJgA98/4NQvCvib4U6L+1p+1t8PvB2uaF+zzq2rm4+GNl&#13;&#10;r7EyXsWny6lICjMzMWgtpIIZZRlZJGC7naFgniX/AAbjf8E5v2ef+Cxdl+03+1L/AMFB/BP/AAnX&#13;&#10;iPxD4hgs9O1e51K6hl029vEurm8uovKlVfMLPa7CwbyxEVXCuwPTf8G5tlpniv8A4Kf/ALZ/7NH7&#13;&#10;IPiDUZf2btZ8J+II9Ait2ln0yOZ9UitdJlWaUM6s1nLfCMlt0sUZZ95iBVn/AAalftxfs9fsBfD3&#13;&#10;9pf4DftnfFbQvhxrPhbXbfV207xXqkVnPdPbRXNte20CSMGmnieCJTCgLsZlCq3OAD1X/gyt+Nfx&#13;&#10;Euvhr8e/2SPFmqyXOkfD/wAT6ZqehxSSs32WW+F7DdxIGPyRl7CKQKMDfJI3VyT+r/7Q3/BRX9hT&#13;&#10;9kvxtb/Db9pn9rDwN4G1+701NQttI8Ta/Fazy2rvJGsyo5BKF4pFB6ZRh2r8kP8Agyj+HXjfUNC/&#13;&#10;aQ/ad1rSjBovi3xJo2maZcHpNd2wvrm6QeyLf2vP+2fQ1+lP7cP/AARS/wCCcn/BRj4tWPxu/a6+&#13;&#10;Bl34l8SadoMWjWd/B4u1OwCWccs0yR+Xa3EaEh55TuK7juxnAGAC1/w+1/4JGf8ASRf4Sf8AhZW3&#13;&#10;/wAVX5lf8GZ2p6frPxY/bB1bSryO4tbvxN4fmtp4m3LLG0+tsrKe4IIIPvX2M3/Bqt/wQ+x8v7JW&#13;&#10;o5/7KRr3/wAm18af8GYOhaX4Y+Jv7XnhzRLYw2en+IfD1raRFyxSKObW1RckknAAGScmgD93aKKK&#13;&#10;ACiiigAooooAKKKKACiiigAooooAKKKKACiiigArwD9tH9v/AEr9ivVNA0zU/wBkv47fEw6/BcSp&#13;&#10;N8HPhrLr0dh5TRjbdMkiCFn8zKDncEbpivf68U/4KAft5fAD/gm5+zLrX7Uv7ReszQaNpkiW1jpt&#13;&#10;give6xfybvJsrWNmUPM+1jyQqokjsVRGYAHzFa/8HFfwQvviBd/Cay/4Jz/tiTeKdP0yLUb/AMNR&#13;&#10;fAl2v7azldkjuZLcXXmJE7o6q5UKxUgEkGvp/wDYu/bT079tHw1rfibTv2avjD8NV0S+jtWsfjB4&#13;&#10;Bk0G5vS6F/Mt0d382MYwWB4PHev5+vhx/wAHX0Ph3/gp54m/bs8SfsWsNA8XeA9K8HXvh6x8aB7y&#13;&#10;xs7O9muPtiStaqk8pE7/ALkiNSVUeYOWr9brb/gv/wDBL9oTS9L8Nf8ABMX9n7x5+0T471jS7a7l&#13;&#10;0HQtOOlaX4bMyB1j1nVbtfs9i4yylU847kK+hIB7L/wWU/ar+In7E3/BMf4w/tMfCTanifw74YWP&#13;&#10;Qbpo1f7Hd3dzDZR3W1wyuYWuBMFYFWMWGBBNfxWeKPFHiXxv4k1Dxl4z8RX2r6xq17Leapqup3b3&#13;&#10;FzeXEjF5JpZXJaSRmJZmYkkkkkk1/XJq/wDwSy/bM/4KHWMt7/wWC/a6mXwpeplP2fPgRcTaP4ci&#13;&#10;BAwNR1B83mqsGVJNjFI45o9yZU7a/GL9t3/g1c/aP/Zy/bE+G/7O3wj/AGgPBviDQ/jN4n1HS/AG&#13;&#10;reIGurO6svslk99INQjiglRdsSMoeEv5jLnZEGwoB6t/wbD/AB1/4KuftNeAPGX7A37MX7ZGifDj&#13;&#10;wZ4PSHXV8VeIfBP/AAkep6GlxIUNlpkVzKLWOKR0eRo5VKqzSOgDPJn9X0/4Ib/sWWjN8dP+Ci/x&#13;&#10;v+IP7QWo+Hy2qza58ePiBJJoWilQXneHTomhsbe0JyxhlSSNVGOgrd/4Ilf8Eb/ht/wR5/Z71LwJ&#13;&#10;p3jBvFfjzxldwXvj7xYLcwQ3Dwq629pbREkpbwCWXazEySPNK7FVZIovsDxx4G8FfE3wfqfw9+I/&#13;&#10;hHTNf0DWrKSz1jRNasI7q0vrd12vDNDICkiMCQVYEEHkUAfyzf8ABZn/AIIsfsifBPxPr/7TX7A/&#13;&#10;/BQP4K6z4E1XxBaBPho3jy1l1XQ5L68jg8q1+ztKLmzhebzCz+W8MCkN5pjLt+kn/Bu//wAEwP2E&#13;&#10;v+CbPju7+JfjD/goB8Hfid8cvF9gdE0qx8G+O7O4tdLtXkWSS3sozKJrqeVooy0xiRlVPLRQGkaT&#13;&#10;9BP+HR//AASr/wCka3wG/wDDR6P/API1a3gb/gmV/wAE4fhh4w034hfDb9gX4M6Br+jXiXeka3ov&#13;&#10;wx0q1u7G4Q5SWGaOAPG6nkMpBB5BoA9vwGHTivBtT/4JWf8ABMLW9SuNZ1n/AIJy/Ai7vLud5ru7&#13;&#10;ufhHo0ks0jkszuzWxLMSSSTySc1710oyDQB8/f8ADpn/AIJYf9I1PgD/AOGd0T/5Fr32zs7TT7WK&#13;&#10;xsLWOCCGNY4YYkCpGgGAqgcAAcACpKKACiiigArwD9sTSP8AgqJqHibRpf2BvHHwL0zRxYyDX4Pi&#13;&#10;z4e1e6uWud/yNA9hcxr5ezgqy5BGdxBwvv8AXyF/wVf/AOCzX7N3/BIDS/BGs/tE/D7xzr8Xjy4v&#13;&#10;4dJXwVYWU7QNaLbtIZftN1BgH7Qm3bu6NnHGQDwHwB+0r/wcF/EH9sX4h/sZ6d4z/ZGg1v4c+GNE&#13;&#10;1vUtWn8HeJfst1FqZuRFHFi/L7k+zNu3AD5hgnmvuD9j/T/26NP8D6nH+3p4n+FmqeJG1UnR5PhR&#13;&#10;pGo2lklj5SYEwv5pHabzPM5XChdvU5x+Jfwj/wCDqP8AYN+H/wDwUj+Mn7ZGrfBP4uy+G/iJ4F8L&#13;&#10;aJo+n22jaWb6CfTDemd5lbUBGqN9pTYVdicNkLxn9jv+Cav/AAUY+Dn/AAVF/ZqT9qT4GeE/E2i6&#13;&#10;DJrt3pS2Xi21t4bvzrfZvbbbzzJtO8YO/PByBQB9A0UhcDmuV+JXx3+CPwYsf7T+MPxi8LeE7bGf&#13;&#10;tHibxBbWEf8A31O6igDq6K+Sfin/AMF4P+CP3wfZovFf/BQL4e3cqnHk+F9SfW3J9AunJOc1xU3/&#13;&#10;AAX4/Zx8WwR3P7Nv7JH7TPxfinP7i78AfAvUvszfWa/FsoHuTQB910V8MT/8FIP+CpPxAmik+AP/&#13;&#10;AAQ18Z/YJcf8TD4p/FzQ/Dbxg92tkN1L+HWj+0/+Djj4i3v2rTvDX7Ivw00q4XH2XVbzxF4h1O0B&#13;&#10;/i3w/Zrd2HpjBI9DQB9zbgOKNy+tfCsP/BPf/gr/AOPbiRvjP/wXQ1ax029BN5oXw0+Beh6S1vnq&#13;&#10;kF9OZ51A6BiN3Q9aS1/4IH/BHxJNJF+0X+3R+1d8XtMnJafw78QPjxe/2exPXEWnpalR7BuKAPsD&#13;&#10;4mfHr4G/BazGo/GP4y+FPCVuRkT+JvENtYIR67p3UV87fFT/AILu/wDBID4PSGDxZ/wUD+Hd3Kpw&#13;&#10;YfC+qNrj59NunJOc1U+FX/BAn/gjp8HriS78NfsB+B9Tlm/1j+NEufER/D+1ZbjHXtX0X8LP2bf2&#13;&#10;d/gZpw0j4J/AbwZ4PtF+7a+F/DFpp8Y7/dgjUUAfyef8HLn7WnwY/bT/AOClB+NvwE1DV7zw5L8P&#13;&#10;9Ks7e81nw5eaXJO8bXBZ0hvIo5DGdww+3DYOOlfn3X9Mn/Bcz/g21/ap/wCCpn7cbftSfCH46fD7&#13;&#10;w7pDeENP0gad4ke+Fz5tu0xZ/wBxbuu0+YMc54PFfm5+x9/wauftg/tmaD478QeBP2h/hrpcXgH4&#13;&#10;pa54F1JNXfUA1xe6XOIZp4vLtm/dOSCu7DY6gUAfrt+wJ4g/4L9eKf2EPgfYfAL4dfsr+EfCFr8J&#13;&#10;fDkOh6j4+1vX9V1G+sF0y3WC4eGxSGOGR4wrmPe20ttycZPrlx+x5/wXT+I9yuseNf8AgsV4L+H5&#13;&#10;OPN0T4a/s8affW+O+J9WuJZfYHHvX1B+xt8GPEH7OH7Ivwt/Z68V6pZ32p+BPh3onh7Ub3Ty3kXE&#13;&#10;9lYQ20kke8BtjNGSu4A4IyBXpNAHwnd/8EV/iZ4/u11z45f8Flv2vtY1Fjm6i8I/Ei18M6dMP7v2&#13;&#10;SwtFCA+zU9v+DcP/AIJM+IL6HXvi58EPFXxC1mM7pdc8d/FfxDqFxct1LSqb5YnJPUbMe1fdNFAH&#13;&#10;5of8Fgf+CIP7Nvi7/gmP8QPhZ/wTx/4J2/DGD4pXa6Snha58P+FNJsNUxHqlnJcbNQnEbJ/oyTbt&#13;&#10;0o3LuXktg/z2eP8A/ghD/wAFXvhd8WvAnwM8efsk3en+KviZcahB4H0lvFejyHU5LG2+03Sh0vGj&#13;&#10;i2Q/PmRkDdFyeK/sX+MHx0+CX7PvhRfHXx8+MHhfwTob3aWqax4u1+3021adwxWIS3DohchGIXOS&#13;&#10;FPHBr84/27/2/wD9g7xZ/wAFUv2IvHvhb9tT4TaloPhbXfHknibWrD4jaZNaaQk/h7yoGuZknKQC&#13;&#10;ST5ELldzfKMnigDyP/g1P/4JZ/t5f8E7fiT8Zdd/bL+AFx4LtPFOh6NBoM02vadefapIJrppVAs7&#13;&#10;iUrtEiH5gAd3GcGv2jAA6CvMvg9+2j+x1+0P4mm8E/AH9q74beOdZtrJry40jwf45sNTuorZWRGm&#13;&#10;aK2md1jDOiliMAuozkivTaACiiigAIBGDXxp/wAFI/8AgnT/AME+rj9j349fGe5/YW+DsnjB/hp4&#13;&#10;p1p/Fcnwz0ptSbUv7PuZ/tpuTb+abjzv3nm7t+/5s55r7KbJUhTg1+f/AMXv+CYH/BW/4zeEfFHw&#13;&#10;08Vf8F6NRk8K+K9OvdM1LRH/AGZ/DOW0+6jeKS3M8bJJnynKeYpVu4KnoAbH/BKH/gnT/wAE+tW/&#13;&#10;4J8fs5/GTVP2Ffg5ceL5/hJ4U1ifxVP8MtKbUZNROm20xvGuTb+aZzL+880tv3/NnPNfdIGBgV+d&#13;&#10;3wj/AOCUv/BXH4FfCzw18FfhZ/wXy1DS/DHhDQrTRvD2lj9mLwzN9ksbaFYYIvNmkeR9saKu52Zj&#13;&#10;jJJJJr9D41ZI1R5C7BQCxAyT68UAOooooAK8I/bE/wCCgXwv/Yq1XQdI+IPwl+K3iaTxBbzzWz/D&#13;&#10;n4Z6jr0dusTICJpLWNliY7xtUnJAJwBjPu9IVB6igD8j/hx/wVC8A+GP+CrXxO/a51T9kj9pIeDv&#13;&#10;FXwg8OeHdJnT4B60bhr6zvb+adWi8nKqEuIyG7kkdq/RH9kH9tH4f/toeGtW8VfD74b/ABG8NQ6N&#13;&#10;fraXNv8AEXwBfaDNMzJvDwrdovnJjglCdp4IGRn1/ao7UbVznFAC0UUUAFFFfn1/wVH/AODj39hf&#13;&#10;/gl58S2+Avi6w8RePPiDDbJPqfhnwfFBt0hZEDxC8uJpFWJ3Rg4jQSOFZWZVV0LAH6C0V8L/APBK&#13;&#10;r/g4F/Yh/wCCrniW8+FnwxXXfB/j6ys2u/8AhDfGEMKTX1ugHmS2ksMjxzqmRuUlJAMts2gsPuig&#13;&#10;AooooAKMjOKK/Cj/AIKP/sLfDD/gpL/wc82f7KXxv8ceMNG8M3XwHt9Tkm8G6tFaXQmtxOyANNDM&#13;&#10;m0k8/Jk8cigD91iwXqaNwwDnrX5E+M/+DRz9lz4d+ENU8Zfsn/ts/tA+DfiHp9hJP4T8QXfje0a3&#13;&#10;tb1BuiaYWtlBNs3AAmOVGGcgnGD84eLv+Cgnx2/b2/4NBvix8SPjv4lutS8Y+CvGOj+FL7xNI224&#13;&#10;1ZINc0SeG4lZQN0vk3aRO/V2iLsSzsSAf0ChgelBYL1NeJ/8E0pJJv8AgnL8AJ5nLu/wT8Ks7scl&#13;&#10;idItSST3NfOP/Bz9d3Vj/wAEPPjXd2VzJDKn/CPbJYnKsufEOmjgjkUAffQYHoaWvAf+CUUss/8A&#13;&#10;wS4/ZsuJ5GeST4BeDmkd2JLE6JaEkk9TXvx6UAIWUHBNKCDyK/nv/wCC3Wo/tA/8FOP2+vjprH7L&#13;&#10;HjfWLLRf2EfhVBqunX+h3YaGfxSNQtry/wAFVDJKlrDdx7PmPnaJxw5FftN/wTp/a/8ADf7en7En&#13;&#10;w2/a08NeSg8Z+GYbnU7W3JKWeoxkw31sCQCRFdRTxg45CZ6GgD2a6vLSyj868uY4UyBvlcKMnpya&#13;&#10;eGB6Gvzn/wCCyEsX7TP7fX7GH/BOG0+yXNprPxRuPiZ44gaZiY9L8PWzywwTxr1gupJLiMFuPMt1&#13;&#10;HXp8JfBL/gkr+z9/wVq/4LT/ALb/AIb/AGj/AIm/EbRbbwD46s5tEXwP4gt7Tebt7pZRL9otpwwH&#13;&#10;2dNu0LjLZzkYAP6BS6g4J/SlJA61+I/7bn/BuH4K/wCCcv7Jvj39tn/gnT+3b8dfCHxB+GPh258S&#13;&#10;xPrXjaBrS+s7OJp7q3YWlpA+94UfbuZ42YBHQq5ZfRP2kf8AgvN8c/AP/BB34LftVfD/AEW2uP2g&#13;&#10;Pjxbw+F/CdvHp6TBNXSSW1vNVjtMbJMPBuih2sgmu7cMkkYZGAP1uuNQsbMK13eRRBzhTI4XJ9Bm&#13;&#10;pd6+tflT8HP+DWX9m/4leFI/iZ/wVB+OPxJ+N/xg17TUfxRr+oeObqKz0+7YZMdiExK0cWQimZmV&#13;&#10;ggYRRKfLU/YW/Y9/4KFf8Ejv+Clukfsn/CDXPH3xf/ZC8c+H5bmHUfFV9HcSfD29QSEL5p2KAZVU&#13;&#10;GOJUWRLrf5ZkgJYA/VYOp6Glr8nf2Cr++k/4Orf2zNOkvZmt4vhloLRQNISiH7FoXIXoOp/Ov1io&#13;&#10;AKQsoOM80OSFyDX4e/sLfsheFv8Ag4I/aO/aK/aF/wCCkXxv8cajb/Dr4sX/AIR8E/A/SfFs2nW3&#13;&#10;hGzjUrHcywRYYSOFESuoj8yWyuWlEpIEYB+4QZWOAaA6E43V+S//AARI+I3xi/Zb/wCCpf7SH/BH&#13;&#10;Sf49eJPip8Kfhfodnr/gTxR4q1EXl14c3rZB9IecDBO29CGMFUV9OlZIozJIo82/Yl/Zg0r/AIOV&#13;&#10;vid8Xf26f24fiz44uvhL4b+Il54S+Cnwt8OeJJtN0+wtLeGN21CZYxmSeRLi2bzFYEyLKH3RrFGg&#13;&#10;B+2IYN0NMuLy0tNgurmOPzHCR+Y4G5j0UZ6n2r8rf+CVHir41f8ABOv/AIKufEb/AIIn/E/44eI/&#13;&#10;Hnw6m8BQ+OPgVrXjfUvtGpWNmHjim0zft/eJgzYAKRr/AGe7pGnnso7r9t6zt/2xP+C8n7NP7IUq&#13;&#10;x3Xh/wCCvgjW/i74wtHnO17qRl07SGCjgT292I7hM/wyE/UA/RsMp6Gguo6mvyi8af8ABrr+xD8O&#13;&#10;fB+q/EDx7/wUh/al0jQ9C0yfUdZ1bUPixp8VvZWkEbSTTyu2m4RERWZmPACk9q8T/wCDZ/8AYi8S&#13;&#10;/Ef9p/xn/wAFK/B/xj+LP/CjNH1DUfD3wW0b4j+JjfX/AIkXb9nuNTvNscUIiX5wiRx/LK7IZG+z&#13;&#10;M0oB+5PmIO9AYHoa/Er9hj9mLSf+Dlzx98V/2/P24fir45uPhLo/j+98K/BD4VaB4hm0qy02xghR&#13;&#10;/t1xHGWLXTx3FuWdWG6VZg26JYo09h/4JR+KPjh/wTr/AOCqvxG/4InfFn44+JfiD8PZfA0Hjj4E&#13;&#10;a940vhcalY6eGSKXTmkx8yr+9UBdsYNg8iRxeeyKAfqrUVze2dmFa7uo4gzBVMjhQSegGe9Sk4Ga&#13;&#10;/M+DxkP+Cp//AAXV1P4cG+W9+Df7Etva391p8Vzug1n4h3okWCeVA2HFjHHcpHld0Vzay8lZsUAf&#13;&#10;phRXlX7I/wC2x+zH+3T4B1b4m/sr/E1fFGiaF4jn0DV7saTd2TWupQxQyy27R3cUUm5UniJIXb8+&#13;&#10;M5BAp/s//t9fsi/tTfGD4h/AP4C/Gaz8Q+LvhVqn9nePdGhsbmF9MufOmgKbpokScCW3lQtCzqpU&#13;&#10;ZI3LkA9hqL7bZ/ahZfao/OKbxDvG4rnG7HXGe9eZaB+2l+zL4q/ay1z9hrw98UYLv4qeGvDCeIdd&#13;&#10;8KRafc77LTnaBVmefy/IBJuoMJ5m/EoO3GTX5y/Cb9tz9l/4cf8ABVf9qj/gp3+1z8VU8NeA/B/i&#13;&#10;DRf2ffhxr01jd3ca3tvFJqGrWpS2hkKA3UAkEjAKASNwyMgH62UVwH7Tv7UfwI/Y1+COsftGftKe&#13;&#10;PovDHgzQDbjVtZmsp7gQGe4jt4h5dvG8jlpZY1wqnG7JwASH6b+078CdX/ZoT9sTTviHbSfDZ/BZ&#13;&#10;8WjxQIJRENHFqbtroxlPNUCAFyhTeMFSoYYoA7h7y1juFtJLlBK6kpGWG5gOpA71ICCMivzg/wCC&#13;&#10;q/iPwt+2D/wTq8L/APBYD/gnh41XU/FnwHvbnx98M/FP9nXNoupaZayvb63p80c6wzG0mtoJ/MjI&#13;&#10;Uy/ZkCna+T9r/sgftOeAP2zP2YPAn7Uvwxl/4kvjrwza6ta27TpI9m8iDzbWRkJXzYZRJDIBwHiY&#13;&#10;dqAPSCQOSajiu7WeaS2huY3khx5sauCyZGRkdsjpXjX/AAUS/bH8J/sAfsWfEL9rnxfbx3MXg7QX&#13;&#10;uNO0+STaL/UJGWGztcjkCS4kiQkcqGJ7V5H/AMEQf2YvGfwO/Yr0/wCNHx4v5dV+MHxzuf8AhYPx&#13;&#10;Y169g8u5m1DUEEsFmVwPJjtbZoYBAuI43WYoqhyKAPsQso4J/SlBB6Gvwt/4L76L8ZP+Cr//AAUc&#13;&#10;v/8AgnZ+zjr+oRWv7OHwM1zx94jTSrmWKW+8Qz2sUlnYkZ2Skq2mrGQAy/bboZ+U4/Sj/gir+3RF&#13;&#10;/wAFD/8Agm78OP2iNT1VLnxL/ZQ0bxwodS6azZYguXdVJ2GbatyqnkR3CetAH1VRXz9+3D/wVM/Y&#13;&#10;L/4Jy2enSftf/tDaX4WvdXj8zStDjtZ77UbqPcV81bS1jkmEW5WXzWUJlSN2RioP2Gv+Crf7Av8A&#13;&#10;wUeGp2v7IP7Qen+JtS0aHztV0GeyuLDUbaHcF84211HHI0W5lUyIrIGZQWBIFAH0RRXyX+2T/wAF&#13;&#10;yf8Agl7+wX8R2+D37SH7UFjYeLIkV73w7oukXmq3VirKGX7QtnDILdipDBJCrlWDBSCDXf8AwY/4&#13;&#10;KXfsN/tEfsw+JP2xPgt+0PpGv/D7wfpF5qfizWLKCczaPb2sD3E5ubQxi5idYkZxG0e9lGVDZGQD&#13;&#10;3TcM7c80tfkD/wAENf8Agth8NP2of26v2gvhF8Zv2utQ8Tax4/8AjHep+z9od5pd4sEvhm0jvJIF&#13;&#10;tkW3WGzUWkKOwl8uWRgWk3yMxP2B+13/AMF4v+CVf7DvxPn+C37QP7VNja+K7IganoWg6Ne6tNp5&#13;&#10;xnZcGzhkWB8YJjdg4BB24INAH19RXln7JH7bX7K37dvwwHxh/ZM+NOkeNNBFx9nubjTmdJrObGfK&#13;&#10;uIJVSa3kxhgsiKSCCAQQa+efGf8AwcWf8Eb/AAL8NYPipq/7Z+mS6ddaxcaZa2ln4e1OS/luIAhl&#13;&#10;ItBbeeIl3qPOZBEzblVyysAAfbNFeK/sTf8ABRL9jX/gon4Ev/iJ+x58cdO8YWOk3CQazbQwTWt5&#13;&#10;p0jhjGLi1uEjmiDhH2MyBX8t9pbY2POf2z/+C33/AATE/YD+Ig+EP7S/7T1jpvitYkluvDmjaTea&#13;&#10;rd2aOoZTcJZxSi3JUqwWQqxVlYAgg0AfWFFeS/seft1/smft9/DV/iz+yN8bNK8Z6NBOIL5rISRX&#13;&#10;FjMRkR3FtMqTW7EZIEiLuHIyOa9aJAGTQAUV8V/EH/g4e/4I9fDX4a2fxU8Rftjac+nahq11ptja&#13;&#10;Wfh7Upb+ae2ZVmP2QW3nrErNt85kEbMGVWYqQN2b/gux/wAEoLf9lqH9siX9sbw+PA1xqr6XBP8A&#13;&#10;ZLr+0Hv0RXe1Gn+V9r81UZHI8rAR1cnaQxAPreivnz9hT/gqZ+wr/wAFJtM1i+/Y8+Otr4on8PmP&#13;&#10;+29Km065sb2zVyQkjW91HG5jYggSKCmRjOeK5b9tL/gtt/wTI/4J/wDj9fhN+03+09YaZ4rESSXH&#13;&#10;hvR9KvNVvLRHUOhuI7OKX7PuRldVlKsysGAIINAH1ZQTgZrxv9jL/goH+x3/AMFB/AFz8Sf2QPjp&#13;&#10;pXjLTrCZItUhtUlt7vT5HBKLcWtwiTQbtrbS6APsbaWANeZftof8Fwf+CYX7AfxLHwX/AGmv2nLP&#13;&#10;S/FiwpLeeHtI0a91S5sY3UOhuVs4ZRblkZXCSFXKMrBSrAkA+sNy+tKSAMmvyL/Zj/ab+DX7WX/B&#13;&#10;z1D8aP2cvivY+LfBOufshedpup6VcsYXddVjR1ZGw0UqsCrI6q6EEMARiv1zYEqQKAGW95a3ieZa&#13;&#10;XKSruI3RsCMjqMipK/NHwr4sf/gll/wXSf8AZ83Cz+DX7Z1pd+I/DdtI4S30T4gWaqL9Yd0uFS9j&#13;&#10;MDSfKS9xc2yJtWNgf0uByM0AFFFFABRRRQAj/dNfz6/8FAf+CvH/AAbhW37e+u/EbxV/wTKv/i14&#13;&#10;68La7JZ6r45sobe20jWLy3Yo8xtmuhDqOHBXzriA7wgILIEav6Br6OSaymhibDvEyqc9CRxX8sX/&#13;&#10;AATL+AnwN+MH/BMH9uD/AIJ+/EL4OfZf2k/BmnX/AIxt9Vu/CguL6Ky0KS0eXToboIzwy/a7eWFo&#13;&#10;cqZBffLvxJsAPoH4xf8AB0B/wTG+Iv7Tvh79tzRP+CWPifxZ8aPDGhJoPg7WfFfimC2t9OtzPLID&#13;&#10;GkX2hBKGuJdsvkmUBiquoY1/RAhyoNfyv/tgf8FRP2C/FP7A/wCyj8TP2MfC0Hhn9sP4Wavov9va&#13;&#10;xofg02c6ixs3guDd3CRJFqCXdwlvMsWZTtllR9m+RX/qgjLNGrMm0kDK56UALRRRQAV8hftj/wDB&#13;&#10;CT/glr+3l8UZvjd+0b+y7Z3vi+7ijj1DxDomuX2lT3wQYU3As5o0uH24TzZFaTairu2qoH17RQB5&#13;&#10;D+xr+wb+yV/wT9+GMvwh/ZD+CmmeDdFubs3V8lrLNcXN7Oc/vLi5uHeedgCQvmO2xflXAGK8Y/a0&#13;&#10;/wCCBv8AwSk/bb+MNz8fP2gv2VrS98W6hs/tfV9G8Q6jpZ1IrnD3CWdxFHLIQcGUr5jAKC5CgD7F&#13;&#10;ooA4r9nr9nX4J/spfCDRfgL+zx8N9N8J+EfD9uYdJ0XS4yI4gSWZmZiXlkdiWeRyzuzFmZmJJ7Wi&#13;&#10;igAr8Lv+DOD/AJLT+2T/ANjboX/pTrlfujX4Xf8ABnB/yWn9sn/sbdC/9KdcoA/dGiiigAooooAK&#13;&#10;KKKACiiigAooooAKKKKACiiigAooryr9rn9tj9l79hb4YyfFr9qX4v6X4U0kuYrCO6cyXepT4B8i&#13;&#10;0tow011Kcj5IlYgcnABIAPVSQBk1+Ev/AAeUfG/4V/GH4O+CP2cfhL8XI/EXjbwH4qn8QeOfAfhy&#13;&#10;CW9fSdNNo8I1C/eBWjs/KeRIwszI5F5uAxk19ltqX/BUv/grcUj8O/8ACR/shfs+XuxpNRnjQfEz&#13;&#10;xdbbvmESHdF4ehdScOfMuVaNGG+OVkHZav43/wCCL/8AwQm+HGmfADxxrPhn4Z2Xjq2upphqej3u&#13;&#10;qX3ijYQtxPfXCQzy3TEz4JnbGHKoAo2gA/jgAJOBX9bH/BqZ+zz8Vf2f/wDgkL4bb4taTcafP418&#13;&#10;Uaj4o0TT72Jklg0y4WGO3ZlYcCUQNcL2KXCN/FXwn8LPjh/wbM+E/wDgsF40+NlxYfDCH4Up8MNI&#13;&#10;uPB4l8CahJpMPib7dcG7aKwNqUjcQC3I/dCNeCmGzX7Wfscft/fse/t9+GtY8V/sf/Gmx8Z6d4dv&#13;&#10;Y7PWJrKwurf7LM6F0QrcRRscqCQQCOCM8UAa37Wf7HX7PX7cXwnPwP8A2mvBFz4g8LtqUN++m2vi&#13;&#10;G/0xmni3eWxmsZ4ZSBvb5d+0nBIJAx8uzf8ABs9/wRVuZ4rm4/ZF1KSSBiYJH+LPiotGSMEqTqfG&#13;&#10;RxxX3hRQB8zfsif8EfP+Ce37CPxTm+NH7LPwR1Dw34juNIl0ye+uPH2uakr2sjxu8fk317NFktFG&#13;&#10;d2zcNvBGTn6ZorlPjrqXxK0b4MeKtY+Der+FbDxXaaDdTeH77xyZho1vdpEzRyXxgZZBbBgDIUYM&#13;&#10;FBINAHV0V+MX7S//AAWi/wCCqH7NfwkuPiuf2xP+Canjb7Pqmn2X/CP+BvFeuX2oyfaruK285Yv7&#13;&#10;RXMcXm+bI2fljjducYr6D/ZN/ba/4KZfGP8AaK8KfDvxf+2x/wAE6vFei32pbtc0D4S+LNZvfEd1&#13;&#10;ZRo0s4sYXvGRpVjRmy6lVCliCAaAP0ZIJHBr8S/2yv2l/wBgH4J+NPih4Q1T/g5B/ak0r4j+GrvW&#13;&#10;IW8GJqzC1tdYiMu2xHk6EIxEswEfyOFC9GA5r9qdb1/RPDGj3Gv+I9YtbCws4TLd319cLFDCgGS7&#13;&#10;u5Cqo7knAr+JX/grV4u8KePv+Cn37QHjbwL4m0/WdG1X4u69daXq2lXiXFteQPfSsksUsZKyIwII&#13;&#10;ZSQQcg0Afr3+xx+2b+w78Yvgn8Opfj1/wcl/tS6B8U/Euj6eniXwppWtTG3s9YnVFktYmOiSDaJW&#13;&#10;2gmVx/tHrX76aZaT2GnwWV1qM15JDCiPd3AQSTEAAu2xVXccZO1VGTwAOK/g1+BP/CRD43+Df+EQ&#13;&#10;FkdX/wCEq07+y/7S3/ZvtP2mPyvN2fN5e/bu284zjmv64z+yj/wXl+NPk6r8Wv8Agqt8NfhLyEvf&#13;&#10;DnwW+CMepwSpzkpe65O80b+hEfHpQB92lgDg15x8Zv2xf2S/2dEZvj7+034A8FFVLeX4p8X2Vg5A&#13;&#10;9EmlVm+gBr5dH/BBr4Q+Prh5P2r/ANun9p/4z2Vwubvw541+Mtza6Q0hGCyWulpa+WOvy7yBmvRv&#13;&#10;gz/wRN/4JO/ASKEfD39gf4cSXFvKJYdR8SaEutXivnO4XOomebPvuoA4fxF/wcM/8Eto9an8I/CP&#13;&#10;4w+Ivipr0IO3Q/hR8P8AVtdmmYfwpJBb+QxPb95j3r8ef+Drr9t3xH+2T4K+B97d/sV/Gb4UaVpG&#13;&#10;p+IDp998X/DMGkSawZI9P3fZ7dZ5ZQECKWLhP9aoGTnH9KmgeGfDnhTTI9F8L+H7HTbOFQsVpYWi&#13;&#10;QxIBwAFQAAY9BXyZ/wAFZv8AgjB+zz/wWC0rwPo/x++JfjPw5F4CuNQm0tvB9zaRtO12tusgl+02&#13;&#10;82QPs6bdu37zZzxgA/jEr+hH/g2m/Yy/bf8A2hv+CbsOu/DP/gqd4t+FHw6m8carbT+BPBfw80d7&#13;&#10;7z18nzbhNXuUknjLgjChMJtBFcp8I/8Ag1X/AGIfiB/wUg+Mf7G2q/Hr4qw+Hvh14G8L63pGpW9/&#13;&#10;povbifUzeiZJibIoUX7MmzaikbmyW4x+yf8AwTN/4Jy/CT/glv8Aszp+y38FPGfiPXtETXrvVlvv&#13;&#10;FM1u915txs3rmCKJNo8sY+XPJyTQB4va/wDBA74GeJp5I/2jv24v2q/jDpsxJk0D4g/He+FhkjnE&#13;&#10;WnJaEDk8bu+K6v4Xf8EC/wDgjz8I5pLnw7+wL4G1SSU5kl8ZxXHiFyf97VZbgivsCigDjPhh+zj+&#13;&#10;z18EdOTSPgx8CfBvhG0T7lt4Y8MWlhGv0WCNR3NdltXpilooATaPSloooAKKKKACiiigD5Z/aG/4&#13;&#10;K+fsu/szfGDV/gl8Qfh/8Yb3V9EaEXlz4a+Det6lYuZIUmXyrmC3aKUbZFBKMQGBGcg18T/8Erf+&#13;&#10;CqPwJ/ZW8FfGbRPjH8FfjnZ3HjP9pDxj4w0FbT4Ha9cCXStRu0ltZGKWx2OygkofmXvX6/YA6CjA&#13;&#10;9KAOQ+Anxs8IftG/CLRPjV4C03XbPSNet3msrbxLoFzpd8irI8Z821ukSWI7kJG5RuUqwyrAnr6K&#13;&#10;KACiiigDl/i38Efgx8fvCg8B/Hb4R+GPGuhi6S5GjeLdBt9RtRMgISXyrhHTeoZsNjI3HHWvMf8A&#13;&#10;h1z/AMEzv+kd/wADP/DTaP8A/I1e7UUAebfB79jT9kH9njxJP4y+AP7Kvw48D6vdWTWdzqvhDwPY&#13;&#10;abcy27OjtC0tvCjNGWRGKk4JRTjIFek0UUAFFFFABRRRQAUUUUAFFFFABRRRQAUUUUAFeG/tj+Hv&#13;&#10;+CjWuS6A/wCwV8TfhFoEca3P/CTR/FHwxqN+0xPl+QbdrO5iCAfvd4dTnKYIwRXuVFAHw+fAP/Bx&#13;&#10;Nxn9o79krr/0TvxD/wDJ1fyp/wDBS/wx8efB/wDwUI+NOg/tPvFJ4+T4l6xN4mubW0lgtrq4lu5J&#13;&#10;RcW0c3zrayo6yQg5/cvHgkYr+4yvkD/go3/wQ2/4J7f8FQtVg8aftG/DO9svGFrbLa2/jjwhqX2D&#13;&#10;UzbqciKUlHhuFHRfOikKAkIVycgH8sP/AARi8KftR+MP+Cnfwf039jXUbCx+IEPigXOlahrFtLNY&#13;&#10;WsEcUjXUl2kLK7W32YTLIqspZWKggsDX9P3/AAgP/BxP/wBHHfslf+G78Q//ACdXb/8ABOf/AII1&#13;&#10;fsGf8EuLS9u/2W/hdMniPVbMWur+NfEd+b7VryAPv8rzSFSCMkKWSBIkcxoWDFQR9UUAeM/seaD+&#13;&#10;37oeia0n7eXxG+FXiC/ku4j4dPwv8Nahp8cEIVvN+0NeXM3msW2bQiptCtln3gJ7NRRQAV+E/wDw&#13;&#10;UU8H/t1eOf8Ag6Ls9A/4J1/Ffwh4M+JLfAS3e21zxxZmewSzUT+fGVFtcfOwxtPl9uor92K/PvUf&#13;&#10;2AP2mLj/AIOL7D/gonF4VsD8LYPgw3h2TVv7Yh+0C/2yDZ9n3eZt+YfNjFAHivjn/gn3/wAHT37Q&#13;&#10;Xhy8+EPxp/4Kr/Bnw74R8QWz2PiO88D+GT/aP2ORSsohYaVbyKxUkfJPC3beMmqH/BXP9gD4S/8A&#13;&#10;BMz/AINeviL+yb8H7251C00ebw/c6vrt9EqXGsajN4k0xri7kVeE3HComTsjjjTc23cf19r5F/4L&#13;&#10;s/sk/G39uf8A4JbfEr9l39nXQbXU/GHiWXRTpNle6jFaRSC31myupcyykIuIoJCMnkgAcmgD0z/g&#13;&#10;md/yjf8A2fv+yI+FP/TPa183/wDB0R/yg0+Nv08Pf+pDptfP3wM8Wf8AB2p+z/8ABPwf8CPBv7Dn&#13;&#10;7MtzpHgnwtp+g6Vcanrs73MttZ20dvE8rJrSK0hSNSxVVBJOFA4He/tUfAb/AILP/wDBR7/gjP8A&#13;&#10;Gv8AZu/a8+APwx8P/F7xDr+kR+B9D8Ca0IrC70631HTruSSaa4vbhUkHlXHBdQQigLk5IB9h/wDB&#13;&#10;J3/lFl+zT/2b/wCDf/THZ11P7cv7VHhT9iT9kP4iftWeMhE9p4H8K3WpQ2s8mxby6C7bW13DoZrh&#13;&#10;ooQfWQV+Z/7PWu/8HZ37NXwC8D/s6eBf2H/2Z7vRPAHg/TPDej3Wra7PJdTWtjax2sTzNHrSI0pS&#13;&#10;JSxVFUsSQqjgVv23f2YP+Dgf/gqr+yb4Z/ZH/a1+A3ww8B2utfF+yuvHWsfDzxJGkNt4at0h2l4b&#13;&#10;i+uXuJfPllnCIRzYxjb8/IB4L/wQ8/4KIXn7Fn7KfivVvjT/AMEv/wBq34qeN/jj4tvPGHjjxz4b&#13;&#10;+Df23TtcgvEH2dIrl5lN3btG0k+5l2l72bblSGb0v/g1S/alb4T/AB9+O3/BLLxZ4J8Z+DdOtNeu&#13;&#10;PHXwm8M/EjSH0/W7TS5njimtbqKR/kk8htOnWONSpL3coYgg1+1Xgjwb4Z+HfgzSfh94L0aDTtG0&#13;&#10;LTYNP0nT7aMJFa2sMaxxRIo4CqiqoHYCvzk/4Kyf8E7f2wdY/wCCmP7Pn/BVb/gnx8P7LxF4s+H0&#13;&#10;c2kfEfw9c+I7XTW1bRVZikUJuNsZkkhu9RgZ2bK77cgYjJABsfsNNP8AtZ/8F3/2pf2wLh559B+D&#13;&#10;XhbR/gz4KuTaqsEk3mHUdZTd1MsF4gXP9y6A6YFfCPwA+G3/AAVj+Iv/AAWx/bmi/wCCWX7Qnw48&#13;&#10;A3lp46sj40k+IenNcLexNJd/ZRBixutpUifdwmd6/e7fqD/wQ7/Y9+M/7Hf7Dw0z9p7QI9P+LHxA&#13;&#10;8ea741+J8MWpRXYOrX942D5sLNGx+yxWoOxiu4Nya4b/AIJlfsEftJ/s0f8ABUT9sb9p/wCLXhax&#13;&#10;svCHxi8R6ZeeBby21eGeW6ihkvGkMkSMWhIE0fDgZyfSgD58+LX/AASO/wCDh79vXwvJ+z1/wUB/&#13;&#10;4KpfDTT/AIU6tNE/ibTPhn4VzeX6RuHWI/8AEvsmZSyjKtMY8gM0b7QK5D/gvF8C/hd+wv8AEf8A&#13;&#10;4JoxeFNNbRfhF8F/jPZ6ZqGo3jBo7K3jvNEnWS4kwA0jxWN5K7EDcUkb1r9r6+f/APgpt/wTy+E3&#13;&#10;/BT/APZB8Rfsn/Fi/k0xdRKXvh3xHbWiTT6HqsO4295GjEBwNzxyIGQyQyyxh0L71APf1bd0Bry/&#13;&#10;4v8A7Z/7LPwB+MXgX4AfGP4zaT4e8YfEu5kt/A2h6gZBJq0ySQxGONgpRWLzxKquylyxC7trY/OT&#13;&#10;4R6//wAHVH7EngeD9nJv2Y/hF+0Xpfh7TlsfDHxIl8bxafeSxINsP2z7VdWz3JRAikmJZG2ktNKx&#13;&#10;3nsv+Cfv/BKH9tz4mft4xf8ABWz/AILE+P8AwzqPxL0jS3sfhr8NfBrs+leD4XWRSSxLKzos04RA&#13;&#10;83zSmVppJNuwA5L9gf8A5Wuv20P+yYaD/wCkWg1+s9fjn8c/2PP+C5v7OH/BZ747f8FBv+Cdv7Of&#13;&#10;ws8WaH8T9G0nSLWb4h+IVCG2g0/TUkZYYr62kjcT2jLlyQVyQOQa9Y+EPx7/AODqvU/iz4X0341/&#13;&#10;sUfs0ad4NuPEdjF4t1DR9WuWu7XTGuEF1LADrTgyrCZGUFGG4D5W6EA/SPxd4l0nwX4U1Pxjr0zR&#13;&#10;2Ok6fNe3siLuKxRIXcgdztU8V+HH/BNz/gn98Vv+C23xS+IP/BZDxF8ePFv7Mmi/EHV77RvCXh39&#13;&#10;njUhouparaW0uxr3Ur5d32mRpVZJS0YaaWF5B5SCNT+5+qaXp+vaTc6Jq9nHc2l5bvBdW8y7kljc&#13;&#10;FWRh3BBIP1r8l/2X/wBkP/gsx/wRD8TeLf2ff2If2fvCn7Sv7P2ueIbvWvBOm6v8Qbfw/rvhiScI&#13;&#10;DbzS3eInQbfmWJHWRlMw+ztLJHQByn/BKzwp4t/4JG/8FG/iT/wRR+I2n+H/ABVcfFrwVdePfh38&#13;&#10;ZLTTDba/4gIjuQbPVTvk80RmHUDGxcGN4pj84ugIvUP+DP3UdMuP+CQ66RaIEu9L+KOuWuqx4wyX&#13;&#10;G22kw3v5ckX6V2f/AATk/wCCcv7aniz9vXxD/wAFdP8AgqjfeGLP4m33hUeGvh38NfCF0bqx8G6W&#13;&#10;T8+6cs4edgZRiOR0/wBKuHLEyKkPAeC/2Pf+CrX/AAR//ai+Ker/APBNz9nfwh8c/gV8X/FFx4pj&#13;&#10;+HmpeNrfw9qXhDWJVAl8qe5Iie3b5UAAkZo7eFf3RRnlAKH7RWmah4q/4PAfgLP4XUyp4Z/Zwv7n&#13;&#10;xIYj/qoXXxBEm/H/AE0ubbr/AHl9RXqP/BGxT+0z+3J+2T/wUcvMTWXiD4pw/DnwRM8YIXSfD1uI&#13;&#10;JJoH7xXEskbkA4LQnPIrmf2Lv2AP+CjPw58VftE/8FZP2q9N8M6t+1N8Svh1d6L8Nvhz4X1JV0zw&#13;&#10;9bw26vaac1xJKIS0lxbWSs29lRYC5mdp5Nv1B/wRx/Y41/8AYL/4Jt/C39mrxxp8dt4o0rQmvfGE&#13;&#10;SXCTFNWvJpLu7jaVGZZTHLM0W9WKkRAgkYNAHyp/wdA/G34keIvgl8Jv+CX/AMBtaFl4y/aj+I9p&#13;&#10;4cluDu2QaRFcW/nmRky8cbXE9nvYAgwpcKcgkV+hHwN/Z6+H/wCzL+zb4d/Zq+CukjT9A8H+FotG&#13;&#10;0KIhQ5SKHYJZCoUPK7Zkd8Au7sx5Y18e/tA/sB/tN/Gr/g4H+CH7dFxoVkfg98KfhhfWYupNUhMr&#13;&#10;a1cx6pEwFsT5mMXVs3mAYzCOeK/QHAxgCgD8r/8Agz11PSr7/gkBFaWBXzrL4oa3DfY6iUpayDPv&#13;&#10;5ckf6VV+Mtpc6x/wd+/CabSP3iaT+y5cyar5Zz5SmfWVG7HT5poev94etHgf9jr/AIKs/wDBHj9p&#13;&#10;z4oXf/BNj9nXwj8cvgL8WfE9z4otvhzqHjS18Oah4N1eYDzVhlnCwm1+6iqqyMYreFT5bIzy+pf8&#13;&#10;EmP+CdX7XHgr9qX4nf8ABUz/AIKX6z4eb43/ABU06DR9O8J+FJjLp/hDQ4hCRZrJuZWkY29upCNI&#13;&#10;FEG8zSvPIVAP0Hf7tflH/wAGluqS/Ev9l/8AaF/aD8U26y+KvGf7UOvza/qTj95cH7Dp9yqsfRZb&#13;&#10;y4YDsZGr9XGGRivy0/4Id6Xf/sR/8FHP2xf+CXfiqFNPsj46X4p/C+zWGTbeaJqZEc0kcjABxAv9&#13;&#10;mW7Y481JlydhwAcR+yv8WtJ/4JH/APBVf9vf4LeNoL2HwXrXgOT4+eC4p3WK2aKJJX1KO3iHVnuL&#13;&#10;owLtGSum+wr5f/4IqeBPHn7Af/BRT9ln9o74vSRxR/trfBXxS/ifWNS1I7H1dtTn1iKZVJwrPapo&#13;&#10;qAHq13JjknP2F/wcc/8ABHH9qv8A4KFfET4YfG39h220y28UWWiap4P+Il3d6ylnJceH7pkeFf3j&#13;&#10;BZIome/3IPnb7UMZxx3P/Bdn/gkv8ZP2p/2GvhD8N/2AdE062+IPwP8AE2nN4JubjVEsZrXR4rF7&#13;&#10;SaCGZyERt0djKcnkWuBzgEA8u/4JAfGTSV8C/ty/8F8PiPDc3em+L/FusT+EjcQrvl8L+HbWZrUQ&#13;&#10;Mfm/eBlt2XOC9knGRWV8NP8Agmx4o+Nv/Bqx4k+Hviywmv8A4k/E3wxf/F+4u4rJZbvUddluf7Zt&#13;&#10;AoP3ZZ7aG2tWIwQJnHfFerftKf8ABL39pPw5/wAEF/hr/wAEmv2X/A9rea3rc3hrQviZq0OuQWsW&#13;&#10;iWr3i6lrepq0kiG4Q3UbxmKPdI8dydqtgiv0m8K+EvDvgjwlp3gfwvpENnpWkadDY6dYwr8kFtFG&#13;&#10;I44wP7qooA9hQB+IPx6+P1r/AMFg/wBiz/gnD+xBealJqMnxs8UQal8VS2pvFcXFh4WtZLfWFdkO&#13;&#10;VM7LdSoTzvhQjkZryzw7+1z8XfCP/Bs3q/8AwTjsLS4/4XNH8d7n9n210azvgbmW4n1I3csWDy0b&#13;&#10;W7z2PYcgcdK+qv8Agj9/wQ3/AGjf2H/+CqnxC+PnxZsdLHwi8KWHiDTvgBaxarFcSWdtqeqCdSsY&#13;&#10;Je3KWvnRvvALNO2DjNVtF/4IP/H2P/g4bvP2077SNJX9nmPxo/xDs7FtWjdpvE7acq7/ALLu3rKu&#13;&#10;os9yJSNu2MDqaAP0w+Ef7KPw2+E/7GPh79iZIV1LwroXw5t/B032q3VTf2kdkLSR5UXjdKoZn9Wd&#13;&#10;vWvgn/g0D+IniLxt/wAEfLHw1rku628H/EjXNI0cH+G2cwXxH/f69mP419k/8FS/2o9O/Yw/4J4f&#13;&#10;GD9o271hbG78PeBr0aFOy7gdVuE+zWCY77ruaBT6Ak9q8w/4N+/2QPEP7FH/AASc+E/wq8c6P9h8&#13;&#10;T6rpUviTxNbPbvFNDdalM90kEyOAyTQ28lvbyKRw8DCgD5x/4O7dS1LUv2D/AIVfCVNRe10zxt+0&#13;&#10;JoWl646tgSW32S/k2N7eYsb/AFjFfpb8aviz4D/Zs+Bvif42+PbsWXhrwR4Zu9X1WRAMx2lrA0rh&#13;&#10;R3bahAHckDvXxX/wc2/soeJv2pv+CTHjK98BWUlx4j+GOp2njrRo4fv4sBIt0V7krZzXTgDqyKO9&#13;&#10;cx/wUuj/AGrf+CyH/BFvwJpP/BPHQtKvH+OFtod54xu77xHBappGlBBcXduXLgvKl5FHbyRqGO2O&#13;&#10;dSM8UAfCH/BEL/gqF4l/Z9f42ftn/GH/AIJr/tO/Enxz+0P8RJdeuPFfwz+Gj6lon9lRNKbe2tpp&#13;&#10;JE5juLi9RtuV2JAucxkD0H/g3h/a4i+Av/BV343fsJ6l8FviD8LvAvxwvLv4gfB/wV8TvDUuj3+n&#13;&#10;XMbSNPbR2h3qUktlmUTeYVKaMg+8xUftH+zh8DPB37MnwB8F/s7/AA9hZND8EeF7HQ9LMn33htoE&#13;&#10;iV3I6u23cx7sxPevhL/guf8A8E1v2pf2ifjb+z5+3p/wT98N6TffF/4MeMlNzY6hqMNgmqaOXFyE&#13;&#10;muJXXckc0TxeSPvJqU57cgHkf/BHvwd4N/a3/wCC6v7dX7U/x38LWOv+L/hZ46svCPw/utUhEv8A&#13;&#10;YWnpPqdmzW8b5WKR4dNgXzVAcB5wGAmk3fY/7Rv/AATo/Zs8Mftew/8ABXnwxb69ovxP+HPw/wBY&#13;&#10;jfTvDVzbW2neKIhY3KgalD9naS5kVZMI4kQjyoc7hEgHzr8YP2F/+CkP7C3/AAUN8Z/8FH/+CW3w&#13;&#10;z8KeP9A+NlnZN8YfgX4q8RRaTcDUohkX1neswgD7jMxZ3YK91PiOVXQxX/2ff2HP+Ci37cn/AAUa&#13;&#10;8K/8FF/+Cp3gPwx8NPDnwo0e/sPhV8EfDniKPWW+03cbRzX2o3SboZDtcMDEUZnt7c7IxEfOAPhT&#13;&#10;/ggH+1x+0T8A/wBm7Xvj74M/4I5fEv47eM/ih4x1PVPFfxt0vUbQy6u5nKtbB5YmkCJKsjMucNLI&#13;&#10;7EcjH0B/wTf8D/thN/wXb1z9p/Rf+CXHjr4B/CT4ufD+5074l6NrQibTJNZhR7iPUCkISJZJWiSP&#13;&#10;7mS9zcMSTMxPV/s0/sa/8Fjv+CIvjfxh8FP2DfgP4R/aN/Z78SeIbrWvCPh3WPHsHh/XPCs0oUeS&#13;&#10;894fLdMKqsFEolMQlH2dpJEb3H/gmp+yR/wU61z9r/xl/wAFFv8Agpv8V4fD+qeIdCTRfB/wI8D+&#13;&#10;J7i40Lw/aqV/f3KrI0M9yAjbWVpRm4mcspKRxgHzD/wSe+IF18ArD/gql8fPB+hWMuteAPjP431v&#13;&#10;QVntVZUns11aeNMY4UtGoIHbivY/+DVT9mn4T+Hv+CWvh79qu58PQ6t8QvjBreuar448XatGtzqF&#13;&#10;88OrXdmkTXDgyNHttvMKsxBlmlc8ua5z9jT9hv8A4KmfsVf8FOfjj4bPwH+Hnjn9mf8AaL+KmreJ&#13;&#10;/Gfii51iMX+nWV79tkW3W2kuY2ZgblIpVMMqsqsUYZrO/Zb/AGVP+C1X/BE278S/syfsY/APwt+0&#13;&#10;18Bb3WbvVPh7FrfxCtfD2u+GTOwY29w9ztikTduZlhQrI+6VTAZWiABV8B+BPC37Dn/B2BH8Iv2c&#13;&#10;NGj8P+Evj18CJPEHjfwxpkKQ6euowyXxW5jgjASNy2nBy2M77y4Of3pFcv8A8GdX7NvwPv8A9mH4&#13;&#10;v/tO6p8NtKvPHN18aNS8NjxDe2izXFvplvY6fcpbQs4PlI0t5Mz7MeYRHu3eWm36N/4Jhf8ABNL9&#13;&#10;sPT/ANtLxr/wVn/4KjeL/Dtz8ZPF+gpoXhbwL4OmebSvBukYjLQq7lgZj5YQLGzooad2lme4Yx6f&#13;&#10;/BuP+wH+0v8A8E6P2OPHvwc/am8LWGka7r3xo1TxHptvp+rw3qPYT6fpkEbl4WKqxe2mG08jAPcU&#13;&#10;AfNH7JVtoH7M3/Bz/wDtqaV8JPClrpOhWn7P0PiWTwzpEAt7S41AW2gXLy+THhfMeW4uXLYzuuZD&#13;&#10;1c5+df8AggP+1t+0h8EfgX4t/aZ8Nf8ABHz4lfHzxx8VfG+pap4m+NWlX9pvvgZAr2SPLEzqizLL&#13;&#10;I4z80krE5CoB+jvwC/4J+/tH+Cv+Dhj4+f8ABQPxj4O04fCr4gfCCx8PaBqP9qwSTXN5HDoSSRvb&#13;&#10;BjIi5sbkbmGDtH94V4r+zr+xb/wWB/4IjfEzxx8Lf+CfXwI8H/tEfs7+MfE1zr/hrwjq/ji38Pa3&#13;&#10;4UuZURTEbm6IjePascZAEwkFukgFs7yq4Bxn7AHhb9tV/wDgvtD+1n4H/wCCW3jz9n74V/FPwNea&#13;&#10;V8XtP1nyW06bU4YLi6h1MLAqRxyyTQWke7ZuLzXDFszvn9oj0r8+f+CcH7I3/BULxh+2n4o/4KOf&#13;&#10;8FPfifD4Yu9S8PjRfA3wF8DeLLqfRtDgDY+0Xixym3uZwvmbcmYF7qSTMZSJI/0GY4XOKAPxl/4N&#13;&#10;Af2bfg5cfs9/Gr9pjU/AOlXvjLUPjPqXhwa5eWSS3EGm29rZ3At42cExo0t1Izhcbyqbs7FxH/wR&#13;&#10;a/Y4/ZttP+C9P7cfiuP4S6M03w58UWaeCLeWyR4NEbVZbua7ktoiNsLnyFRWQApGzxrhWIP1H/wb&#13;&#10;vfsGftJf8E8f2SPH3wl/ah8K2Wk63r/xm1bxFptvYatDeK9hPZ2EUbl4WIVi9vINp5GAe4q5/wAE&#13;&#10;2v2Fv2jP2cP+Cn/7Y/7TnxW8MWVn4Q+MfiDRLvwJe2+rQzyXcVsLwSmSJGLQkedHgOBnJ9KAPBvC&#13;&#10;/hTwj8EP+DsPxxqfw38I2+mx6/8AsoS6zrtjpEAiGo3gvbdTIyIADIwtosnGSy5PJJqH/g0q+DPg&#13;&#10;fx1+xt4z/b5+JOm2XiX4ufFP4nazL4q8b6lbrLftGrxE2+8j92rzNNOwQLvMy7shEC/Q0X7Dv7Q6&#13;&#10;/wDBwdP/AMFA28M2X/CsX/Z8HhMar/akPnnU/tqy+X9n3eZt2Anfjb2zXz78BP2Jf+Ctf/BEr4te&#13;&#10;PPAX/BOX4A+Dfj5+zx468T3HiDQPAmqeOYtA1nwhdSIqGIXN4xSSIIsURP75pFtkfEDGTzADI+PH&#13;&#10;gLwn+w3/AMHS/wAE/FH7Nuh23h+y+Pvw01uP4neGNChEMOq3Fvb38/2xolOxZJJLa1clVG57Z3OX&#13;&#10;kkZrn/BpR8OPCHxV/ZR+KP7evxJ0bT9d+K3xP+MWsnxR4uvbcSXpgEdtN9l3HIjQzzzzEIF3ecu7&#13;&#10;IjTb6h+wX/wTe/bj+LX/AAUYuv8Agr//AMFVpfCWi+OtN8LN4e+Fnws8F3RurbwnYsJkdp7nLLLM&#13;&#10;UnuT8ryqzXsrbkCxwx8B8If2Lv8AgrB/wRe+O3xH8Pf8E2v2dvBvx1/Z++Jfim58S6V4C1PxtB4f&#13;&#10;1TwdqUqIjotxdHZLBtWKLH75nS2i/wBSwcygGf8AAH9lL4R/sqf8HZniqH4M+H7LR9M8ffsyz+LL&#13;&#10;3RdNtkhtrK9m1O3tZxHGgAQSPZ/aGH9+4c8AgD9da/Kr/gnt/wAE7v8AgqV4W/4LM6n/AMFMv29Z&#13;&#10;/CV2PHPwZuLDVrXwlqQNn4WvmvLdbbRLeOSRpJUitbWOR5wNhmmlG6QgyyfXP7PWt/8ABT+7/b4+&#13;&#10;KelftFeE/CFt+z9BZZ+FGp6VLCdTuZ/Mg4uQsrOBsM/3kXov4gHyJ/wdO2Vt4A8D/sqftVaBCB4s&#13;&#10;8B/tS6FDoNwBkpHPDPdyr9Gk0y2yO+2v1WXp0r8sv+CyWh6l+27/AMFdP2Nv+Cdvg2eS7svCXiC4&#13;&#10;+LXxTtGtHkt7bSrGaJbN5WXOzzWgvrUZGA95Dk/OM/qan3RQAtFFFABRRRQAjdOtfi9/wUK/4OM/&#13;&#10;+CZv/BOb9t3xrcfsx/sXWvxN+MTqNB+J/jPR9Rh0K1mNu/zWkl4sFw97PC6BHJh2jYE81thVf2eu&#13;&#10;1le1kSB9rlCEb0OODX8pv7EH7Vn7K37Cf7DX7bX7DP7bHhS58NftGeKLLXNG0vX9R0Ca8m1Gc2b2&#13;&#10;39mfaYkdoCLoSy+Y+2KQXAYudooA+5fgt47/AODer4H/ALd37NnxM8df8E+bH4d+P/jz4D0X4h+F&#13;&#10;dYh8TXepaD4T1fU55VtLeSzd47eACaLEVzHbiOKTY/lwKvmL+6CfdFfyp/8ABQn9sr9kT9vT/gm/&#13;&#10;+xp/wT0/ZM8Dy+Nv2gfD+neHdE1HWbXQJLWXTpRYfY20RLidIzcebdywvlC0Km33b8mv6q4wwjUM&#13;&#10;2SByfWgB1FFFABRRRQAUUUUAFFFFABX4Xf8ABnB/yWn9sn/sbdC/9Kdcr90a/C7/AIM4P+S0/tk/&#13;&#10;9jboX/pTrlAH7o0UUUAFFFFABRRRQAUUUUAFFFFABX59/tI/B3/gt38HvhR4/wDjtp//AAVj+H81&#13;&#10;l4V8Parr0Ghw/s320YkitoJbhbdZH1KRkyqbAzFyOp3Hr+glfhr/AMHFn/ByTrf7PXj7xp/wTa/Z&#13;&#10;L8CaBrGoHQJ9F+JXjDXjJcRWTXtoyy2VlFFIgM8cUy75pGZUctH5W5CwAPqn9kn4e/8ABcX9qT9l&#13;&#10;74bftMxf8FZfAejRfELwNpHiUaLJ+zjaXBsVvbOK5+zmUX6eZs8zbv2ruxnC5wP0Qvtb07wl4Ym1&#13;&#10;/wAaeILK0tdOszNqmqXci21vEiLmSVi7YiQAFjubCjqeM1/Of/wR1/4OqfjH8J/AfhH9hf40fspw&#13;&#10;+PW0nw3pfhH4Of8ACCXKaff31/EkdnYWN+13MYSkp8pDdR7TFtJMM2/5P088P/8ABND9q7/gobrt&#13;&#10;r8Vv+CzPxRtj4Xjuo7zQP2XfhvqMsPhrTsAMn9tXiMJdauVIQsoK26SRuU3xylAAWfHP/BVr45/t&#13;&#10;n+KdT+Bv/BFf4PWXj2WzuHs/EH7QfjUS2vgTw7KrhZFtnUebrVyoziO3HlqZIpC0se8V6D+yP/wS&#13;&#10;G+EvwU+Jsf7Vn7T/AMRtY+Pfx4lG6f4p/EGBGGlk8mHR9PUm30mAEsVWIGRfMdfM2naPqfwV4I8G&#13;&#10;/Dbwnp/gP4e+FNN0LRNJtUttL0fR7GO2tbOFRhY4oowFRQOiqABWpQAgAAqO6sLG+2/bbKGbb93z&#13;&#10;Yw2PpmpaKAKn9gaF/wBAS0/8Bl/wqe1srOyQx2VpFCpOSsUYUE+vFSUUAeb/ALU37XX7OX7FHwtb&#13;&#10;41ftSfFOx8H+F11CGx/ta/hmkU3Eu7y4wsKO7MQrHgdFJPAr5tP/AAcbf8EUgcf8N7eHOf8AqB6p&#13;&#10;/wDIlav/AAX6+N3xV/Zv/wCCR3xg+N3wR8Z3Hh7xVoNlpL6RrFpGjSWzSazYwuVEisvMcjryDwxr&#13;&#10;+Vrxt/wV8/4KR/Ebxv4T+JHjb9q3XdQ1zwNfXF54T1CWztA+nTzwNbyugWEAlonZDuBGDxzzQB/W&#13;&#10;7+yl/wAFb/8AgnT+3D8TJvg7+yr+1Do/jDxLBpUupS6TZ2F5DILWN40eQGeBFIDSoMA5+bOMAkem&#13;&#10;ftZ/8mrfEzj/AJp/rP8A6QzV/P3/AMEBf+CxH/BXX40/GH4geDdD+G3iD9pDxDN4Ztv7G0vVtf07&#13;&#10;Q9K8O5uMSX95eNECFwVAhRWeXBC7SM1+lPxR/wCCZH/BSf8AbV+F/iS//wCCiv8AwUHeyjutAvP7&#13;&#10;M+DH7PySeHvDS3RidY4r7U7jdfajbORGXjk8pVbdglaAP5H6+yP+CAvhn9orxl/wVe+GXhb9lP4n&#13;&#10;6H4K8c38GuQ6V4r8Q6EdTt9LjOi332mcWu5RPKtv53lo7BDJs3/Lmuh/ad/4N3f+Civ7I/wiuPjb&#13;&#10;8XrTwAuh2uqafp8p0nx1b3U/nXt5DZw4jUZK+bOm4/wrk9q++v8AghV/wb+/8FBv2F/+Co3w2/af&#13;&#10;+Ott4DXwv4ci1pNRbRfHFveXObnR721i2QoNzfvJkzjoMntQB+l2g/8ABCj4RfFLVLXx1/wUl/aY&#13;&#10;+Jv7TniGKVLk2HjnXm07wvaXSkkyWehae0dvCjDAMUrTqcV+SX/BQP8A4Np/Deq/Gr4w/tCfCz9v&#13;&#10;b4A+FfDP9s61rmhfD2yu1gl020RpZo9OSGIhEdFURBFAAIxiv6V2UOBmvmjVf+CM/wDwSi13VrrX&#13;&#10;dZ/4J5fCK5u724ee6nk8D2m6SR2LMx+TqSSfxoA/n2/YL/4N2L/4o+C/hN+1/P8A8FH/AIJaFbap&#13;&#10;HpHieTwvq+rmO/s03R3BtpQWAWUAbT2zX9T8ciyKGQggjIIPUV8xf8OU/wDgkh/0jl+D/wD4Q1p/&#13;&#10;8RX0zp2nWOkWMOl6ZZxW9tbRLFb28EYRIkUYVVUcKAAAAOBigCaiiigArwL9sD4nf8FFPAfibR7T&#13;&#10;9ir9lXwB8QNKuLKR9bvvF3xKl0We1uA4CRpCtlKHQrzv35JyCq7QX99ooA/L74c+Cf8Agul8PP23&#13;&#10;PiX+2lb/ALBvwcurz4keE9A0O40B/jbKsdiulm6KyrL9gJcyfajlSo27Byc19zfsg+OP2xvHXgrU&#13;&#10;9R/bQ+AvhH4f69Fqpj0rTfCPjV9biubTykPnSSNbQ+W28uu0bshc8cZ9booAKKKKACiiigAooooA&#13;&#10;KKKKACiiigAooooAKKKKACiiigAooooAKKKKACiiigAooooAKKKKACiiigAooooAKKKKACiiigAo&#13;&#10;oooAKKKKACiiigAowOuKKKACiiigAooooAKKKKADAHQUYHpRRQAYHpRgDoKKKACiiigAooooAKKK&#13;&#10;KACjA9KKKACjA9KKKADAPUUYHpRRQAYHpRRRQAUYHpRRQAV84/tSf8E+LD46ftbfB39uH4Y/E1PA&#13;&#10;vxG+FWoy2t7qo0AX8fiXw1co63ei3KCaEhSXZ4Zizi3keRxG5fI+jqKAEAAGKXA6YoooAMD0oooo&#13;&#10;AMD0owPSiigD5y/bu/4J82H7fnjP4U6b8VviYsfwx8AeMh4n8UfDf+wRMvjC+gjIsI7i5MwEdrDI&#13;&#10;zvJAYZBPuCkptBr6MUbQB6UtFAEd3a219bSWV5AksUqFJYpEDK6kYIIPBBHGK+e/+CeH7Asf/BOz&#13;&#10;wv41+C/w9+LE2sfC/U/Gdzrvw38G3ulMk3gmC7JlutMjujcOLm0+0F5YV8qJ4/NlDvOz7x9EUUAF&#13;&#10;BAPUUUUAGB6UYHpRRQAYHpRgelFFABgelGB6UUUAGB6UYHpRRQAYHpRgelFFABgelFFFABgelGB6&#13;&#10;UUUAGB6UYHpRRQAUUUUAGB6UhUEYxS0UAfOX7I3/AAT4079nb9pT4x/ti/En4lp47+JXxf16Np/E&#13;&#10;DaALBNE0C2RY7HRbWIzTFY4lUGSUOpuHVGdQUXH0bRRQAUUUUAFBOBmig8jFAH53f8FEP+Dl39hr&#13;&#10;/gml+09qn7J3x0+EfxY1bxFpOnWd5cXvhPRNMnsmjuYVmQK9xqEMhYKwBygGehI5r85v23/+C1v/&#13;&#10;AAbIf8FD/FkfxF/ah/4J1/G/U/FEcKwnxRpGlabpl/NGoCqs0tprcf2gKAAvnB9oGFwK/dH4s/sF&#13;&#10;/sPfHjxlP8SPjh+xz8LvGXiG5hjiuNd8U+AdOv7yVI1CojTTws7BVAABPAGBX40f8FKv+Cwf/BDD&#13;&#10;9iz4761+zh+z3/wRn+Dvxe17wrez2PivV18E6NpOl2N3EdskMMg0+4kuWjcMkh2RorKQrvzgA8//&#13;&#10;AGHv+Cy//BsT/wAE/fHS/En9mP8A4J1/G+w8WMhhg8Ua5pmnane2yuCjCCS61uQW25WZWMIQsrEE&#13;&#10;kHFf0Xr90V+M3h/9ub/ghl4Y+L/7N/wc/aH/AOCVPwV8IXP7Q3wl0TxdaeIbT4e6NdWPh691OWSK&#13;&#10;2srvNmjrCzxOv2ocIWQyIke+VP2ZT7ooAWiiigAooooAKKKKACiiigAr8Lv+DOD/AJLT+2T/ANjb&#13;&#10;oX/pTrlfujX4Xf8ABnB/yWn9sn/sbdC/9KdcoA/dGiiigAooooAKKKKACsX4k6r440L4d6/rfwy8&#13;&#10;JWuv+JLPRbqfw/oV7qX2KHUb5IWaC2kuNj+QkkgRDLsbYGLbWxg7VBIHJoA/NH9r7/grF/wV7/Yc&#13;&#10;/Z28Q/tSftA/8En/AABY+EPC/wBk/te60/4/x3U0f2m7htItsSafubMs8YOOgJPava/hL+0t/wAF&#13;&#10;nPEnxP0DQPi3/wAEwPh14b8LXmrQQ+IPEFr8fY7uXTrNnAluI4E0/M7omWWLK7yApZASw80/4Okv&#13;&#10;iD4C8N/8EW/iz4N8Q+N9IsNY1+TQI9C0q91KKK51J4vEOmyyLbxMwaYpGjuwQHaqMxwATX2L8U/2&#13;&#10;wf2YPgz+z3fftW/ET48eGLD4c6fp/wBsl8YR6olxZSxfwiF4S32h3PypHFveRiFRWYgEA9D1DUtO&#13;&#10;0mwn1TVb+G2tbaFpbm5uJQkcUaglnZicKoAJJPAAr+LT/gsl4K8O3n/BQb4x/tC/BTxFfeMfhb48&#13;&#10;+K2t3/hX4kQaPcRaTq95LKLq/tbS4dRHcra3Fy8HmRsyuqJIpKSKT/RXpXw4/ah/4Ltz2vjX9oLQ&#13;&#10;vEvwd/ZFaZLnQfhlJO1l4m+KcIO6O61dom3afpb4BjtUbzJgTIW2mGSu4/bR/a5/4JDWf/BP34l/&#13;&#10;s0+E/wBp39nk2Gj/AAz1nTfDXgSz8Z6I0dpcw2EyW0FvaCUhZUkChFVdwYDHNAH81X/BEP8AYd+N&#13;&#10;v7cP/BRf4Z+GfhV4ZvZNJ8K+MdM8QeM/EMcL/Z9H020uUuJHklAwkjiIxxKTl5HUDjJH9oSDA6V+&#13;&#10;fX/BJb9u7/gl18EP+Ca3wK8C3H7YnwJ8I63F8JvDjeKdHbx7o1hdLqv9mW4uTdRecrC580MJDIN+&#13;&#10;4HdzX6BwTwXUKXNtMskciho5EYFWBGQQR1HvQA+iiigAr4y/4K3f8FpPhJ/wSBt/Bep/Gn4DeN/E&#13;&#10;+m+NpLyKx1Xww9gIIJ7cRloZBPcI+8rIGGE24B+YnIH2bX4Z/wDB8AQf2fPgJj/octZ/9JLegDrB&#13;&#10;/wAHsv7CJOP+GTPi1/33pX/yXX2l+wL/AMFvf2XP24v2VvFX7ZmuaJqPwk+H3hTxB/Y914j+Jur6&#13;&#10;baWtzcCGOV1ieO5f5lEsY2sF3GRQm87gv8aNf0L/APBpz/wTJ/Y9/aW/Yyuf2qv2jfhxJ481zw98&#13;&#10;UNSsPDOieK757zQ9I2WlhI1zDpz/AOjm4dpBulkV2xFHt27ckA7X/guZ/wAFS/F/7eX/AAS4+LPh&#13;&#10;39ib9kDxp4i+DD22mf8ACTfHrxVbtomlyourWTQro9pcqLrVN06iJ5AkaxYJIYENX83smia1FIkU&#13;&#10;ukXStISI1a3YFiBk445r+6P9qf8AZy1r9o34RL8KPB37Q3jv4VSLfwXCeI/hreWtrfiOIMPs4eeC&#13;&#10;ZFibIJCqD8i/MBkH5E8Zf8EBr74h+NPC3xE8b/8ABWr9qfU9c8E3txeeEtUu/FWktNpU88DQTSQt&#13;&#10;/Z3ys8TMhPoSKAPzQ/4MktM1LT/2qvja1/p88Ab4fWAUzRFcn7d2yK/oZ+K3ws+H/wAcPhrrvwe+&#13;&#10;K3he31vw14m0ubTtd0i73eXd2sqFJI22kEAqSMggjsQa8K/ZK/4J9fEH9l34ozfEXxL/AMFEvjx8&#13;&#10;U7WbSZbL/hGviTr2n3WnozvGwuAkFnE4lXYQpDgYdgQc19K0AfFf/EOv/wAEWMY/4YE8Kf8Agw1D&#13;&#10;/wCSa6T4Qf8ABDX/AIJP/AT4n6H8ZvhF+xX4Z0XxP4a1GO/0PV4bu8kezuUOUlVZJ2Xcp5GQcEA9&#13;&#10;RX1hRQAAYGKKKKACiiigAooooAKKKKACiiigAooooAKKKKACiiigAooooAKKKKACiiigAooooAKK&#13;&#10;KKACiiigAooooAKKKKACiiigAooooAKKKKACiiigAooooAKKKKACikJI6V8w+J/+C0v/AASl8F+J&#13;&#10;dR8HeLP2+/hnp+q6TfTWWp2F14jjWW2uInKSROOzKylSOxFAH0/RXzP4D/4LI/8ABLb4oeONH+Gv&#13;&#10;w7/bu+G2s6/4g1SDTdE0mw8QxvPe3c8ixwwxqPvO7sqgdya+mKACiiigAoyPWivyO/4KH/tnf8Fh&#13;&#10;/Fv/AAWsh/4Jp/8ABOH9oD4f+D7e5+Ftt4lj/wCE88PRTWwdfOM+Z1s7mbLBU2rt28HkUAfrjkHo&#13;&#10;aCQBkmvyV8a+Dv8Ag7t+APg7VPjHc/tA/s2fFGPw7ZPfS+BdK0W5F3q6Rjc0MIGnWe59oJC+fGWx&#13;&#10;hSWIU3fiz/wXe+Jfxx/4N2fF/wDwVE/ZgtrPwX8SfDOqaZousafNax6hbaZqn9safbXKos6FZI5L&#13;&#10;a7WVNwJQTqCSyE0Afq6CD0IoJA6mvMP2JPiX4u+NP7GXwj+MvxAvo7rX/Fvww0DWtbuYoFiSW8ut&#13;&#10;OgnmdUQBUBkkYhQABnArxf8A4Lo/tYfGv9h//glv8Tf2oP2dvEFtpXjHwz/Y/wDZF/d6fFdxxfaN&#13;&#10;YsrWXMUqsjZimkHI4JBHIFAH1uCD0NFeR/sA/Ffxt8ev2Efgp8dPiVqMd34j8a/CTw3r3iC7ht0h&#13;&#10;Sa+vNLt7id1jQBUBkkYhVAABwBgV64TgE0AGQOpoyD0Nfjl/wXJ/4LW/tv8A7MP7Z998EP8Agn3L&#13;&#10;ol/pPwO+HNn42+PNreaZHcvNBdanY28diTJEWhKQXdrMXiYHy75myDDX6xfAr4xeCP2hPgv4T+O3&#13;&#10;w21E3fh/xl4ds9a0W4ZSrPa3MKTRlgeVba4yDyDkHpQB1eR60ZHrXxX/AMFaf2rPjx8Kvi1+zH+y&#13;&#10;X+yv48uPD/jj42/Gq3tdTvLbRbe9kTwnp8Jn1uRBcRvGjpHLbNuK7tu8jGCR8Yw/tYf8F/f21/8A&#13;&#10;gpf+0t+y7+wT+1R8JvCfhv4KeK4bSG1+IPhqMN9luGmWFI5YdPuXlZTBJuMhXquCecAH7Q7lHJIp&#13;&#10;evSvx0/aE+MX/B03/wAE1vhHqn7Xvx58b/s+/G3wR4TC3Pi/wv4X0y6ivrfTs/vrtStlZkJGvLOr&#13;&#10;SmMNvaJkRyv158Zf+C3P7MnwZ/4JP6F/wVa1bSry50PxXodq/hbwgl0iXuoazOHUaUJGG0NHLFOJ&#13;&#10;ZQGCx200io+0IwB9n5HqKMj1r8nvhh4S/wCDo39uTwna/tD3H7UHwq/Zn0bX7JL7w18Nk8Ex6pqF&#13;&#10;vA4LQi+N3bzNC7oUZl80uu4hoYWBjHT/ALAH/BU39uf4R/t9w/8ABI//AILD+FfC6/ETXNFbUvhl&#13;&#10;8UPBcbR6b4siRZHZGTYiq7LDcbXEcHzW5jaIMyM4B+nO5f7w/Olr8/f2Tf29/wBpf4q/8F8/2lf2&#13;&#10;DPGni2yuPhr8N/A+k6n4T0mLSII5ra4nttJkkZrhVEkoLXU3DMQNw9BX6BUAFGQOppGbaua/JvwZ&#13;&#10;+3D/AMFh/wDgrn+0D8VYf+CY/wASvhv8HPgv8JvGVz4VtPHHi3w6dW1DxXqcAzIY45I5EjhA8uTG&#13;&#10;yNkS5i5lYssYB+suQehoyOma/Pv/AIJK/wDBTL9qX4xftQfFr/gmP/wUW8HeF9O+OfwctrfUH1vw&#13;&#10;U0v9m+J9HlEOL1EcfumAubOT+Det6o8mFopFry23/bo/4Kw/8FXv2mvij4H/AOCUPxD+H3wp+D3w&#13;&#10;e8SyeGrz4neMvD51W78V6zGG85LWNo5IVt1IQ9FcRyxSF2MoijAP1WyPWjIHU18B/wDBKL/gpJ+1&#13;&#10;L8UP2mPid/wTH/4KQeD/AA3pXx3+FOnwatHrPg5Zf7L8WaHIYlGoQhhiMhri2JHybhdKPKjaKVF6&#13;&#10;T9u39qv9oW2/4KafsvfsFfszfEY6C3i2fW/F/wAV54NGgu2/4R7Tbfdb20hmjfyIby5WS3aWPbIp&#13;&#10;C7WUnkA+2Mg9DQSB1NfmSvwz/wCDtNQB/wANDfsbD62Wt/8AyvriP+COH/BQ3/gsD+2P/wAFC/Hn&#13;&#10;wT+OXjL4Q+MvhL8JftOneOPHnw50W5i0+71gxlYbKwuLhY3uXSYOXYRCPZAzByskJlAP1tyPWivy&#13;&#10;nsv26f8AgrH/AMFZv2lvih4S/wCCUHxF+Hnwp+DXwg8TSeGp/id4v0Qaxc+LtYiDecLRNk0IthhG&#13;&#10;BADeVLFIXYy+TF67/wAEnv8AgpP+1J8Vv2k/ih/wTK/4KQeDPDWj/Hj4S2sGpLrHg9n/ALL8W6JL&#13;&#10;5QTUIFb7h/f2zkfJkXSgxQvHLGoB990EgdSKCcc18QfHX9s342fGj/grb4G/4Jsfsk+O10LTfAGj&#13;&#10;r47/AGi/E0FhbXMkenMFWw8PR+eriKW5aWGWVgqyrBLE8UgIkFAH2/RSIwZeDmjehOAwoAWjIPQ0&#13;&#10;m9Cdu4Zr4t/Zr/au+PX7Rn/BZX4+/B/Q/Hyp8Gvgd4G0LQp9Aj0yApf+KtRJvZLwXXl+buggjktn&#13;&#10;hD7ASrFd3JAPtOikLoBksMUbhjcDxQAuR60V8bf8Fiv2lv2l/wBhb4a+C/28Pg/rk+pfD34d+LIF&#13;&#10;+OHw/h021mfWvDl46Wz3dvJIvmx3NpK8ciKkiI/mMZcolfWfgPxx4R+JvgjRviR8P/ENrq+g+INK&#13;&#10;t9S0TVrGUSQXtpPGssM8bDhkeN1YHuGBoA1qKKKACiiigAooooAKKKKACiiigAooooAKKKKACiii&#13;&#10;gAooooAKKKKACiiigAooooAKKKKACiiigAooooAju0kktZI4ZNrtGQjehxwa/lQ/Yk/a4/Zu/wCC&#13;&#10;ff7Ef7bn/BPb9tLwbe+Fvj/4q03XNI03xLd6HLdvqc/2RrYaU88SO8I+0eZOsj4gkE5YuMLu/qwu&#13;&#10;WkS3d4o97hCVTONx7Cvwp/4Jl2HwF/4OFviV8XPBP/BZP9lL4a2Xxe+F+oWllaDQEv8Aw54olhMl&#13;&#10;zHPHeCG6RrlLVooYBlT5e/DAFlLAHxZ+3/8Atqfstf8ABQP/AIJ1fsZf8E1v2RPh/N43+O3h/TfD&#13;&#10;ukalrsWhPaPptx9gNk+iRz3CRtN5lzJFI7ITbr9nVg7ZJX+quMERqGbJAGSR196+Wf2Kv+CMH/BN&#13;&#10;D/gnz4tPxG/Ze/Zi0nR/EvlPEnifVL+51PUIEdSrrDNeSyNbhlJVvK2blJByDX1MuMfL0oAWiiig&#13;&#10;Ar53/bY/4Kwf8E9P+CdupaZoP7YX7TujeEdU1eAT6foi2N3qN+8BLKJ2tbGGaaOEsjqJXRUZkZQx&#13;&#10;IIH0RX8n/wCy1+3t/wAE+vFn/BUD4/ft+f8ABVj4W6z8WZtW164t/h38M7bwymtGbzrmVElMV1LH&#13;&#10;bGGxsrWG3VJnJxcIyIxj3IAf0z/sfft0fsmft8fDST4u/si/G/SfGuhQ3RtruaxSWCezmH/LO4tr&#13;&#10;hI57diPmUSxqWUhhkEGvJ/2tP+C4/wDwSr/Yd+LEvwM/aY/a+0nQvFltCkl9omn6FqWrS2O4Aqlx&#13;&#10;/Z9tOtvIVKsI5Cr7WVtu1gT8Wf8ABAnT/wDgkho0vx8/bu/4Jn/FP4n6fNcaPd3Hjf4JeNpbW2tP&#13;&#10;D0ImmvLNo7WBG3qginjglFzNsjllRsOxA+W/+DXz9gn9nf8A4KceFf2nP2jv26/hfpPxG17xVr0O&#13;&#10;mR6p4it/Onsbi7jurq+u7dyf3NxI80BEy4kTyvkZdzZAP3/+Cvxu+En7Rnww0j40fAv4iaT4r8K6&#13;&#10;9befpGu6LdrNb3KAlWwy9GVlZGQ4ZGVlYBlIHU1+F/8AwZT/ABT8e2/hH9on9lfxBqzT6N4L8TaR&#13;&#10;qmkwMSRBc3Yvra7256K32C3OBxkMepOf0+/a+/4K9/8ABOX9gn4mWnwd/a3/AGmbDwb4lv8ARotW&#13;&#10;tNLutD1G5aSzklliSXdbW8iAF4ZVwWz8nTBGQD6Sr8Lv+DOD/ktP7ZP/AGNuhf8ApTrlfdJ/4OV/&#13;&#10;+CII/wCb8tI/8JPW/wD5Cr4M/wCDMbWtL8R/FH9r7X9FuxPZ3/iPw9c2kwUgSRPPrbK2CARkEHnm&#13;&#10;gD926KKKACiiigAooooAKh1G5WysJrxkLCGJn2qOTgZqamzY2fNjHfPpQB/Cz+2h+2L8cP28f2jf&#13;&#10;En7TXx/8VXGpa54hv5JYrd52a30u13sYbG2VifLgiU7FUehY5ZmY/Xf/AAbNar4V+If/AAVY+Fv7&#13;&#10;Ofxw8HHxt4N1C61jUtF8L61ezS6XpOuW+mTXMWrizLeRLOqWhiDSIcCQMPmjQix/wUS/4JI2nijS&#13;&#10;v2if+Cm/7Cb6RZ/sx+BviV/ZOhPquoOLjV5ZLy2s7mTR0hgMU2mxX900UUjSrmKPguyMK/Yf/ggR&#13;&#10;/wAG31z/AMEtvH9/+1J+018RNC8WfFG40ybTNCs/DKyvpmg20pxNLHNPHHJPcSIAhby4xGjSIN+8&#13;&#10;sAD9XQoXpXit9/wTY/4J2anezalqP7BfwZuLi4laS4nm+GGks8jsSWZmNvkkkkknua9rooA8QX/g&#13;&#10;mZ/wThU5X9gH4K5B4P8AwqzSP/kevbIIIbaFbe3iVI0UKiIMBQOAAOwp9BIAyaACkLKvU14F+25/&#13;&#10;wUt/ZO/YH0yws/jP41utQ8X6+6w+D/hn4QsG1TxN4jncsI4rPT4v3j73UoJX2QhyqtICwB+cR+zz&#13;&#10;/wAFOv8AgqxENU/bL8W6h+zR8Eb7a0XwY8Aayr+L/Edqc/LrWrxjbYxOoG60tRuKStHKVdM0Ad9+&#13;&#10;0z/wWJ8D+Hfihffsn/sB/CTVP2jfjdbhkvfCvgm6jj0bw0wbaZNa1h/9GsFBDjy9zymRFjZYzIrV&#13;&#10;+V//AAX4/wCCYn/BZ79p3R/hz4x+KV14n+NXjK9u9Rur3wl8JtASPwX4GttsSpaWyySC7ubl2JZr&#13;&#10;qdAXRQgJ2Gv3e/Zq/ZV/Z2/Y8+Fln8Fv2Zfg/ongzw1ZfMmm6LaBPOk2hTNNIcvPKQBulkZnbAyx&#13;&#10;rvwoByBQB/F0P+CEX/BX/PP/AATz+J2PX+wP/s6/oM/4NUP2ef2kv2Tv2A/FXwH/AGnf2ePFngLW&#13;&#10;rb4mXeq2n/CTWcUCX9vc2dogMKiRpDsa3YMWVV+ddpYhwv6dUgUDpQAtFFFABRRRQAUUUUAFFFFA&#13;&#10;BRRRQAUUUUAFFFFABRRRQAUUUUAFFFFABRRRQAUUUUAFFFFABRRRQAUUUUAFFFFABRRRQAUUUUAF&#13;&#10;FFFABRRRQAUUUUAFFFFABRRRQAUUUUAFeEftm/tteIv2QZ/D8ei/sT/Gz4urry3JeT4QeFrXU10w&#13;&#10;w+VgXQmu4WjMnmfJgMG8t+Rjn3ek2jOcUAfDH/D6vx4f+cL37ag/7pVp/wD8sq/kt/a28SS+Mf2r&#13;&#10;Pib4vn8O6lo76r8QtavH0nWYBFeWRlvpnME6KzBJU3bXUEgMpGT1r+7lwSOOtfzdftI/8GeH/BSf&#13;&#10;4x/tE+Pvi74b+OnwRt9O8VeNNV1iwgvfEOrrNHBc3csyLIF0tlDhXAIDEZBwT1oA/K7/AIJ0+Npv&#13;&#10;hp/wUA+CHxFtvBWt+JZNB+Lfh3UI/Dvhm0WfUdUaHUreQWtrEzIsk8m3YiFlDMygkZzX9WH/AA+s&#13;&#10;8ef9IXf21P8Aw1Wn/wDyyr8vP2If+DRb/gox+zT+2b8Jf2ivHHxu+C95ovgP4k6H4h1e00nX9We6&#13;&#10;mtrO/huJUhWTTERpCkZChmUEkZYDmv6KqAPFf2Nv2wvEH7XWi65ret/sd/GH4RLo13DBFbfF7w5a&#13;&#10;abNqZkVmL20cN1OzImAGZwgy6hSxDbfaqTaOuKWgAr8LP+Cg/wC1T44/Y4/4Ok7L41fD39lrxx8Y&#13;&#10;dRg+AcFovgz4e6fJdalIkonDThI45DsTGWO3jPWv3Tr8mtX0fVj/AMHf+l61/Zdx9j/4ZyaM3fkN&#13;&#10;5W7ZN8u7GM+2aAE+KH/BeL/gp18TfCV38O/2Xv8AggH8ftO8X65byWWja34+0S7s9M0y5kUrHcTF&#13;&#10;7NI3RGIYiSaFeOXA5rwX9pf/AIJtePP+CXv/AAaR/FL4G/F66tm8a+IfEeieJ/GFpZXKzQ6feXOv&#13;&#10;aNEtoki/LIYoLeBXZSUMgk2My7WP7vlQeor4A/4OiNOv9U/4Id/Gaw0uxmuZ3m8N+XDbxF3bHiLT&#13;&#10;ScAcngE/hQB9Jf8ABM7/AJRv/s/f9kR8Kf8Apnta+b/+Doj/AJQafG36eHv/AFIdNr5Y/Y9/4Oq/&#13;&#10;2EPgD+yV8LvgT40/Zq/aEuNY8FfDnRNB1WfTfAunvbyXNnYQ28rRM+pKzRl42KllUkEEgHgbn/BU&#13;&#10;v/gpb8H/APgrB/wb1/tEfE39nf4YfEHRbbQvEHh/R7jT/G2gw2t3PONZ0mcvFHb3E4ePZIOSQcq3&#13;&#10;GBmgD9Cv+CTv/KLL9mn/ALN/8G/+mOzr2D4r/E3wb8Fvhf4j+MPxF1ZbDQPCuhXesa3espYQWltC&#13;&#10;800mBycIjHA5OK/G79h//g6c/YW/Zs/Yt+EP7Ovj39mv9oK51zwD8L/D/hzWLjSvAthJay3djp0F&#13;&#10;rM8LPqKM0ZeJipZFYrglQeBi/wDBWT/gt14U/wCCnv8AwTgi/Zn/AGDfhT8RtK8W/Gj4qWHgFNO8&#13;&#10;aaJFYXMlqDb3FxIht551ETyTWVsxdlytzJxhTQBm/wDBFH45f8E/fjr8If2pP2rf+CjH7Xvwm8Le&#13;&#10;MP2svFOq6fqXhTxV8TdKgvtL8L7JoYrdY7iYT2w3XE8aK4GYrO0dRt2mvbv+DTn9ra11z9nz4j/8&#13;&#10;E3fE/wARtH8R6z+z/wCNby28N63oupQ3NnrPh65upjHcWkySMbqJbpLk+ao2LFdWig8ivqr4Q/8A&#13;&#10;BBn/AIJR/Dj4UeGfh5rv7Dnw18SX2g+H7PTrzxFrXhK2lvNUlggSN7qdymXlkZS7N3ZjXwJ+2r8G&#13;&#10;/hp/wQa/4Le/Av8Abf8A2evhnaeDPgX8V9AuPB3xQ0nwzp0kdhpTq8azXcqxoY4IQr6fdhF+Z206&#13;&#10;5bHJNAH1N4FRv2v/APg5N8aeMZIzdeGf2TvgpY6BZq1+GS38T+IWa5e5iQf3tO8+2k7hoFz2x8Of&#13;&#10;s3/8FAPip+wd/wAFsf26dR+GH7A3xV+Or+JfHVjFeW/ww0aa8fRxA92Va4EUMm0S+awTOM+U/XFf&#13;&#10;eP8Awbk+HNV8dfsp/EL9vnxlpawa7+0r8aPEPjbbLbFJ7XTBdtaWVmzNy8cYgmkj7Bbjjrk+Yf8A&#13;&#10;BFjSNUsv+C3n/BRC/vNMuIYLnxjopt5pYWVJR5uo5KkjDdulAHnX7Z//AAU8/wCCtf8AwUi+AHin&#13;&#10;9hz9lP8A4IgfGLwJe/EzQ59C1bxt8UbSXTrKw0+4Qx3ag3VrDAGeBnQO04K7iVRm2ivMf+CpH7GN&#13;&#10;l+yRoH/BK3/gml461iLxD4Utvi7Dp/jyIs32HVbuTVNG+1NtYD90TqF+qbgCI5SD1NfvZtGc4r4b&#13;&#10;/wCC/f8AwTS+IP8AwUg/Yst9L/Z7vIrP4t/DbxFD4r+Gty14tq9xdwqyyWS3DcQNKhDIxZEE8Fvv&#13;&#10;dEDOoB9yABRgVhav8Mfhnr/jPTfiJr3w/wBDvfEOjwvFpOu3ekwy3llG5BdIZ2UvErEAkKQCQK/L&#13;&#10;f4M/8HWP7PHw48GxfDf/AIKafs9fFD4PfGHQLCOLxT4fm8ETSW1/dBcGS0BYSxrJjzAkyKqhwoll&#13;&#10;A8w85+yx42/bL/4Lkf8ABU34f/t92fw6+Ifwc/Zf+DFjO/g2HW7ubTb3xxeSMr5dIZAssLyRwGVV&#13;&#10;M1v5dn5JZ2lfaAdF+wP/AMrXX7aH/ZMNB/8ASLQa/WevwQ8df8FJvhJ/wSt/4OVv2rPjn8fPhV8R&#13;&#10;Nf0TxR4S0HRtNPgTw9DeSCcaXo0xZ/PngUJtiYZDE5wMdx9Z/B7/AIOuf2BvjZ8W/C3wZ8Mfs3ft&#13;&#10;BWmp+LvEdjounXeqeB9OitYJ7q4SCN5nXUmKRq0gLMFYhQSAelAH6c3MsUFu808qoiKWd3bAUDkk&#13;&#10;nsK/BT/gnZ40/b81v9sf9oj4jf8ABvT4N0DW/wBnLxH43urrUp/j0XttDPibh530dbOVLoI6SRlA&#13;&#10;yjEBgE+xhEB+6/jvwpa+PfAms+B7+7lgh1nSriwnnhOHjSaNoyy+4DEivxb/AOCUf/BRvwN/wQV+&#13;&#10;G2t/8Es/+Cs/g/xB8Ob3wd4n1O/8B/EOw8H3t/ovizTLiYSiWGW1jkklcyPIVfy9qoVikMUsTIQD&#13;&#10;Z/4IdeJdR8Mf8FBP2obn/goNYeI9K/bl1nw8b/V7PVLa2Gjt4ZijhMMejS2zukiLtsfMDtkxxW3l&#13;&#10;bvKuSPVP+DPzRtNsf+CRja9bNvvNb+KeuXurSk5Z7gLbQ5Y+vlxR1y37B/8AwsP/AIK4f8FvG/4L&#13;&#10;B+Gfg14l8GfA74a/C+XwZ8O9Z8UacbO58a3DtdK86wMTut1+3Xh3gkDyrdT85kWPhP8Agnx+138O&#13;&#10;f+Dcf4ofF/8A4J2/8FCvD3inwp8OtU+It/4t+CvxUtvDd5qOl6vp1xHDGbI/ZY5HSZEityQiuFke&#13;&#10;dZDGBGZQD0r9oXU9Q8Hf8HgPwJg8KkxJ4s/ZxvrbxMIRjzoY116VN+Ov7y0tuv8AcX0FepfsAB/2&#13;&#10;rv8Agt5+1h+2jM0lzonws0vSvgx4JuxNmLfARfa1Ft/vJerFg+kp9a8C/Y3+Lvir9qT9vL4+f8HF&#13;&#10;3xM+DniHwx8Efhl8EL3Qvg7B4p0zydQ1q1tIjeXWoQR7vuYju1BGUY6h5auzQS4+sP8Ag3b+Cnij&#13;&#10;4Vf8EtvBvxB+JCu/jH4valqPxG8X3kqbXu7rV5zPFMw9WtBa5oAyv+Di/wDbv8e/sXfsA3Pg/wCA&#13;&#10;kl8/xV+MmtReB/h5Bo7N9vjnuwRcXNusZEnmpDmONk+ZJ7m3I9D7N/wTL/YO8I/8Eyf2BPCv7MXg&#13;&#10;qC0n1bRdGe+8Vararxq2uyxh7u53FVZkMg8uPcNywxRIfu18X/8ABQnQtY/ag/4Oav2RPgB4i8O3&#13;&#10;GoeDfhb4K1Dx7cMUYQwakTeSQSbhwWS503TWA/xr9YSoCkD0oA/K/wD4M9NG0zTf+CQa39ljztS+&#13;&#10;KOt3F8QeTKEtYhn38uKOqvxgubjQP+Dv34Uw6L+6TW/2XLlNX8sY85Vn1hl346/NBD1/uL6CvJf+&#13;&#10;Cdf7W/w2/wCDb/4gfFb/AIJt/wDBQrRPFPhf4eXfxAv/ABT8FPitF4cvNT0/XNMnjgjFq7WsTMLh&#13;&#10;I4oCwRGCyvOrlAI2k9X/AOCU1n8Vf+Cmf/BWn4hf8FsfFHwm17wh8KNP8BReA/gVb+K7D7Ne6xbb&#13;&#10;1kuNQVMnMQb7T84yhN75au7W8pAB+rrZxwa/Kn/g2K1SL9oy9/a5/wCChGtXc82ufFL9ou+02SK5&#13;&#10;mMn2XTtPt47mzgUtyFRNVaIDssKDoor9Vn+7X5Vf8GxumR/s5a9+15/wTt1qwuINa+F37RF7qolu&#13;&#10;oTEbzTdRgS3s50VuSrx6X5oPQrcRnJDCgCn/AMERPHOn/sGftb/tv/8ABOD4n+JLew0P4Z+N2+JP&#13;&#10;hAXl60048O31qJJHLNx5dvappWfR7h6+XP8Ag3a/aT+OOg/8FYrnxx8dvFN8mk/ttfD7xD468OaP&#13;&#10;NFIUj1Kz8Q6iYotzcL5dpaalINvy7LmEeldf/wAHSvgz4+fsw/tU+Hf2t/2ZfDN7f/8AC/fgrrvw&#13;&#10;Z8dWum6aSCsjo8LySICTNMlwFQHHy6bjOOnYf8F0v2cviV/wTZ/Yt/Y2/ar/AGYrK8u/Fn7LOpWv&#13;&#10;hQpptmWS5sr3SVguZ7hkG4I01ikXoTqD9CeQD1H/AIJceO9P+P8A/wAFNP23/wDgrH498RSQ+BfA&#13;&#10;1+3w28H3raoxs4dO0iJJtUn8snaFYWtjcK//AE3l9Tn5a8Qfsg/Eb9pr/g2l+L/7cxttQsfiV4/+&#13;&#10;LmsfH+BbfUDA9pBDeyQSIX4LxJpS3s8acZZ0x2FeneOPh54t/wCCdn/Bq34Y/Z08N2kq/FX9oWHT&#13;&#10;/D9vYyWLPc6lrXiq5EtzayAc+cumNcQbm53W6jrgV+s3wk/Zq+HPwv8A2UvDv7Ih0qHUvCug+AbX&#13;&#10;wnJaXUC7L2xis1tGWROQfMQHcO+40AfmJ/wV6/a08V/8FBP+CVP7K/wH+CPiyHTfFv7ZXi7wtY3k&#13;&#10;mnwPKmn2yLFdanJ8hDhbS9FsJMEHZHIMgZrgvBH/AAVD1Pw7/wAGit94+1TxGx8d6Z4buvg+kNw0&#13;&#10;kdzHfPOdPiRSPmE8WlSpcA9d0XNeaf8ABBz9n/8AaFvP+CtOifsm/G3TdVfwl+wrpnjmz8IapPbs&#13;&#10;kN7eapqklskhDDBE0FxNMmCRtt0ORxWLpP7Inxv1n/g4L1H/AIJbz6HeyfBS3/aZb4/3+dNBsiP7&#13;&#10;OW+SFlI8toDJKlgRzy3Tg0Afrr+zh/wTztfAf/BG/R/+CcPjbcl5qPwYufDviyVrv7Vt1XUbOU6h&#13;&#10;KkjZ3AXlzO6HoBtx0FeIf8Gqf7QOs/Hf/gjj4H0nxHqF1d33w91zVPCcl1dzF2eGCYXFsgJ6JFbX&#13;&#10;cEKjoFhAHSvt79qn436R+zN+zF8Qv2h9dCm18DeCtU12aNnC+b9ltZJxGCeNzFAoHcsBXxN/wauf&#13;&#10;s9a18BP+COPgTU/Emm3dlf8AxB1nU/FstpeRFGWG4m8i1kAPVJbS1tplPdZge9AH6MUUUUAFFFFA&#13;&#10;BRRRQAUUUUAFFFFABRRRQAUUUUAFFFFABRRRQAUUUUAFFFFABRRRQAUUUUAFFFFABRRQTgZoARgS&#13;&#10;MCv5/wD4lf8ABmF+0Z8UviHqfxJ8Wf8ABTHT9Q1PUbxpmvdT8G3lxcBc4RTK96WO1QqjngKAOBX7&#13;&#10;teHvjT8JvFfxK1/4NeHfiJo934t8KxW0viLw1Dfob7T4riMSQSywZ3rHIp+WTGxirKCSrAdPQB/P&#13;&#10;taf8GW/7SlnLG0f/AAU9sQsbAhF8HXgGAen/AB/V/QQowMV5r+1Z+2F+zT+xD8J7r42/tT/F7SfB&#13;&#10;3hy2kEMd3qUpMl5OVLLb20KAy3MxCsRFErPhWOMKSPSwQRkUAFFFFABX81n/AARH8a/s5f8ABIL/&#13;&#10;AILp/Hz4Jft2+I9L8DXkdnqui+EPGPisNbWqKdQhuoT5rrtgS7shHMkzlVKqqBsyqrf0p18+/tnf&#13;&#10;8Erf+Cfn/BQbU9O179rz9mLQfF+qaTb/AGew1p5biyv44NxYQG6tJIpniDM7CNnKKXYgAsSQD8cf&#13;&#10;+CLeleCv2xf+C/8A+2F8Yv2VdPcfCDxL4B8R6fLr1rpskVjMdTvrJYsZQeU1xLBdXMaMFYpDJx8p&#13;&#10;Fc//AMGxX/BQb9nX/glv4a/ab/Zr/bz+JNh8OfEHhfWY9Vh0rXd6T31xZJcWt/ZwKFPm3KPHbhYF&#13;&#10;zLJ5pKKwRyv7zfstfsffsy/sUfDJPg7+yt8F9D8E+HVuGuJLHR7chridgFM08rlpZ5CqqvmSMzbV&#13;&#10;Vc4UAeT/ALVn/BF3/gmF+218T/8Ahc/7TH7Ifh7xB4qZI0uddgvLzT7i9CAKn2lrKaL7SVUKoaXe&#13;&#10;QqqudoAoA/NT/gyo+EfxAbwN+0J+1d4l0p7fRvHHibSdL0eZ0IFxcWYvbi7K5+8im/gUMONwcdVI&#13;&#10;H6aftjf8EeP+Ccn7f/xRs/jN+11+zbbeMPElhokWkWmpzeItTtDHZRyyypFstbmJDh55W3Fd3z4J&#13;&#10;wAB7r8Ifg/8AC34BfDjSfhB8Fvh/pPhbwvoVt9n0jQtDskt7a1jyWIVEAGSxZmbqzMzEkkk9JQB8&#13;&#10;Gn/g2U/4Ifdv2FrAf9ztr3/ydXwr/wAGYuiaZ4b+KH7Xvh/RbUQWdh4i8PW1pCHLCOJJ9bVVyxJO&#13;&#10;AAMkk1+7lfhd/wAGcH/Jaf2yf+xt0L/0p1ygD90aKKKACiiigBGkRCAzAZ9aTzov+eq/99V5j+1v&#13;&#10;+xr+zl+3R8K1+Cf7Ufw9PibwwuqQ6iNMGsXlj/pMQcRv5lpNFIcCRvlLbTnkZAx+Wn7Zf/BDr/gm&#13;&#10;D8LP+ClX7HvwG8Cfs1yWHhP4n6x43g8c6SPG+tyDU0sNAN3aAyPetJF5c43/ALtkLdG3DigD9mRL&#13;&#10;GzbFcE+xr4T/AOC1H7VXiyx8OaH/AME6fgB8Srfwr49+Mmn3k3i7x1PdRxW/w58BWqM2t+I7uV2V&#13;&#10;bZVtxJBC7vEGkZykqyRrnpPBP7A//BKL/gjB4b8bft2fDz4UR/D2Dw94Ku4/EmvzeLdVvi2neZFM&#13;&#10;1ukV5dyo8sk0ECxqq+Y8hRFyX2nA/wCCUf7L/jH4teHvHn/BRz9uL4eWk3xG/aTsxv8ACOt2y3UX&#13;&#10;hfwOUK6d4eKSArteBhNcoVXzZJQJU3oaAPl7/gtH+0j/AMEsvBP/AAQB8c/sUfsXftffBrWE0PRP&#13;&#10;DOmeE/CHhT4l6TqF/cxW+v6bJI6w287STyFElnlcKSx8yRv4jX6NeEv+Cmv/AATd8f8AirTfAvgP&#13;&#10;/goJ8Edb1vWb6Ky0jRtI+K2j3N3fXMrhIoIYY7kvLI7sFVFBZiQACTU3/Dtn/gnV/wBGC/BX/wAN&#13;&#10;ZpH/AMj1oeE/2Bv2FPAPiaw8a+Bf2LPhLous6XdJc6Zq2k/DjTLa6s5lOVkiljgDxuDyGUgg0Aet&#13;&#10;V+P/AO0t/wAHgv7Ln7M37R/xB/Zv8Rfsj+P9S1D4feN9V8NX2o2Wq2Kw3U1jeS2ryxhm3BGaIsAe&#13;&#10;cEZr9gK/iC/4Kxf8pTf2lv8As4Dxl/6fLygD91vCv/B69+xjr3ifTdC1n9k74g6RZ3t/DBd6tdan&#13;&#10;ZPFZRO4Vp3WMlmVASxCgsQpwCa+nB+2X/wAFEP8AgqZnRf8Agmt4BuPgt8HLxmjl/aR+KWgE6lrU&#13;&#10;GARL4e0OXazxurIyXd3sjZXfCrJGVr+VX9jq0tb/APa6+FdhfW0c0E/xH0OOaGVAySIb+AFWB4II&#13;&#10;OCDX92iqqgKqgADgAUAfOH7En/BLT9lv9h7U7/4i+E9K1Pxj8TdeXd4s+L/xA1A6r4k1mQgBt93K&#13;&#10;MwxkBR5UISMhFyGK5r6Q6UUUAFFFFABRRRQAUUUUAFFFFABRRRQAUUUUAFFFFABRRRQAUUUUAFFF&#13;&#10;FABRRRQAUUUUAFFFFABRRRQAUUUUAFFFFABRRRQAUUUUAFFFFABRRRQAUUUUAFFFFABRRRQAUUUU&#13;&#10;AFFFFABRRRQAUUUUAFFFFABRRRQAUUUUAFGBnNFFABQQD1oooAKTauMEUtFABSMqt94ZpaKAADHA&#13;&#10;pGjRwVdAQRggjrS0UAMht4LeMRQRKiqMKqDAFPAAOQKKKACggHqKKKAI5rS1uNv2i2jfacrvQHB9&#13;&#10;Rmn7V6YpaKAAADpQQCMEUUUAGBjGKZNbW9wuyeBHXOdrqCM/jT6KAAADoKZNb29wnl3ECOpPKuoI&#13;&#10;p9FADZYIZozDNErowwysMgj3FEcUcSCOJAqgYCqMAD0p1FACbR6UvWiigBk1rb3CeXPAjrnO11yM&#13;&#10;04KAcgUtFAAQCMEV8QfHr9i343/B/wD4K4eAP+Cln7IvgBddsvHGj/8ACB/tE+G7fUbS0kk0vCtZ&#13;&#10;a/Gbl4xLLavDBHKqs0rQQxJFGcyGvt+kKqeqj8qAAKCASKCoPUUtFADJLa3m2+dAj7HDJuUHaw7j&#13;&#10;0NOCgDAFLRQAm1euKAqg5ApaKAPjX/gsd+zB+0x+3n8OfBP7Cvwm0CfT/h18QPF0Evxx8fxaraQt&#13;&#10;o/h2ydLo2cEUj+fJc3cyRojxxyInlt5uEevrXwP4K8J/DfwZpHw+8B+HrTSdE0HTINO0bS7GIRwW&#13;&#10;dpBGsUMMaDhURFVQBwAAK1cDOcCigAooooAKKKKACiiigAooooAKKKKACiiigAooooAKKKKACiii&#13;&#10;gAooooAKKKKACiiigAooooAKKKKACgjIIzRQelAH4xf8F2/+CKX/AAUL8e/tjN/wVl/4Jj/Gm8Tx&#13;&#10;/pmlWUVx4R0q9OnarGLWEQ77K4LiK6V4wfMtZdgdQ6jzt4ir52+Hv/B5V+0z8HP2ffEPwe/ag/ZC&#13;&#10;i1H48eG7htKtdUuS+l2TXMZeKZtUsCqywXEUiDfDEUEjF1/0bbz7R/wXO/a+/wCCxf7T/wDwUC1X&#13;&#10;/gj/AP8ABNDw7qemaRbaBpt74q8R+E99rePFdwCZje6mxC6daL93CNG8pBTdJ5giND4S/wDBlT8D&#13;&#10;1/ZOvvD/AMbP2nNab4zaikc9p4k8PW6tomjSqpzbC1lCyXkRLfPKzwu2xCixYZXAPAP2Tv8AgjF/&#13;&#10;wVR/4L7/ABb039uT/gqZ8Ydf8H/D++C3OhR6hbiPULywdg6w6TpzDytPtXUAieRf3gKShLjeZK/p&#13;&#10;LUEAAmv5kvhl+1N/wWm/4Ndvi1p3wL/aO8HTeP8A4HXmoGHR7S5vpbjQ7tGJZjpOoFC+nT8O5tZE&#13;&#10;A5d2gO5Za/ptU5UGgBaKKKACiiigAooooAKKKKACvwu/4M4P+S0/tk/9jboX/pTrlfujX4Xf8GcH&#13;&#10;/Jaf2yf+xt0L/wBKdcoA/dGiiigAooooAK+Fv+Chpx/wWH/YAP8A1MHxI/8AUWavf/8Agot+2P4d&#13;&#10;/wCCf/7E3xF/a+8S6SNQj8FaAbiy01pCi3t9LIlvaW7MASiyXM0KFgDtDE4OK/kA/aP/AOCvX/BR&#13;&#10;z9qT9oTTv2mviR+1h4vtPFHh+9ubjwi/hrWJtNt/DfnoYpUsIrdlFuHi/dOwy8qDErSZJIB/S1+0&#13;&#10;mJf+CtX/AAUcsP2GtJkkuvgJ+zxqVn4l+O9xEQ1p4r8Uj97pfhh/4ZoYMfa7qPEiFlSKRY5Fjav0&#13;&#10;OVQAP51+OX/Bnf8AtxWP7QH7L3xH/Zx8S+E7e38ZeDPFzeI9f8VK7Pc+LG1iWeR768d3Z5rtJLd4&#13;&#10;3kOAYvswAyrE/sXPNFbQtcTyKiIpZ3dsBQOpJPQUAPorwQf8FVf+CX2P+UkHwF/8PBov/wAlV51+&#13;&#10;1B/wWy/YY+EHwyOofs9/G/wd8cfiJrN9FpPgL4WfCrxnY6vquv6tPkQQ7bWSU28GQWkuHGyNFONz&#13;&#10;lI3AOv8A+Ci//BQrQv2JPBuh+FPA3gi48f8Axj+Id6+lfCP4U6TKBeeINQ25aWQ5/cWUAIknuXwk&#13;&#10;aDlgSK+DPC//AAaLfsyfHiLUPj1+338dfHWp/GTx5rl/4l+Ik3w71KzsNEi1S/uZLqeGzinspZPJ&#13;&#10;jeUoHdgX27tkYYIv2L/wTp/4J9fET4X+N9b/AG7P26vFFj4y/aQ+INkkWuanapu07wZped8Xh7R0&#13;&#10;Yt5NrET87glp5Nzszklm+v6APyq+Gv8AwZ/f8EvvhX8RtA+J/hv4m/GaTUfDet2uqWEd34p01omm&#13;&#10;t5llQOF04EruQZAIJGeRX6qIpUYJpaKACiiigAooooAKKKKACiiigAooooAKKKKACiiigAooooAK&#13;&#10;KKKACiiigAooooAKKKKACiiigAooooAKKKKACiiigAooooAKKKKACiiigAooooAKKKKACiiigAoo&#13;&#10;ooAKKKKACiiigAooooAKKKKACiiigAooooAKKKKACiiigAooooAKKKKACiiigAooooAKKKKACiii&#13;&#10;gAooooAKKKKACiiigAooooAKKKKACiiigAooooAKKKKACiiigAooooAKKKKACiiigAooooAKKKKA&#13;&#10;CiiigAooooAKKKKACiiigAooooAKKKKACiiigAooooAKKKKACiiigAooooAKKKKACiiigAoIyMGi&#13;&#10;gnAyKAKdj4e0PS9QvNW0zSLW2udRnWbUbiC3VJLuRY1iV5WABkYRoiAtkhUUdABVyvzW/wCCoP8A&#13;&#10;wcufs7/8Et/2qLn9lT4l/s6eNPE2p2+hWeqHVNCvbSOAx3AYqmJXDbhtOe3NfO//ABG5fsb/APRm&#13;&#10;fxN/8Genf/HKANv/AIPBf2y/2iP2Y/hR8HPhh8HfGGnWnh34lXev2vjfRNY8J6Zq9rqsVr/Zj24e&#13;&#10;PULadVMbyu6sgUhsNnKqR+yq9BX8nP8AwX9/4LkfBf8A4LGWvwj0z4S/BbxR4Rb4f6hq8t83iK5t&#13;&#10;pBdC9FiEEfkscbfsrZzj7wx3r+sdeg+lABRRRQAUUUUAFFFFABRRRQAV+F3/AAZwf8lp/bJ/7G3Q&#13;&#10;v/SnXK/dGvwu/wCDOD/ktP7ZP/Y26F/6U65QB+6NFFFABRRRQB4r/wAFFv2OPD3/AAUA/Ym+Iv7I&#13;&#10;PiXVxp0fjXQDbWWpNGXWyvopEuLS4ZQQXWO5hhcqCNwUjPNfxpeOP+Cf/wC1z4O/aD1T9mXSfglr&#13;&#10;vivxRp3jfVPCMEfgnTJtVt9S1fTkWS9trWWBGE7wxOk0iD54o3VpFTnH9kH/AAUw/bCt/wBhH9iH&#13;&#10;4gftKw2QvdX0bR/s3hPSxEZG1DW7p1tdPtgi5Zg9zLEGAGQm49Aa+Cfh/wDseXH7DX7Uv/BMn4Fe&#13;&#10;I7s3viwap8S9X+IGrySCSXUvEN94Ze61Cd5MZl/fyuisefLjQdqAOg/4Nff+CPHxo/4Jl/A3xl8V&#13;&#10;v2obCPS/iB8UJrESeF47mOc6HptoJjCkskeV+0SvcSO6qzKqpCMht4H6feK/+RW1L/sHzf8AoBq/&#13;&#10;Xz1/wUY/b9+Ev7CHwci1LxbpmoeJvGXjO4fRfhn8NfDcfnax4t1aRQqW1tEMkIpdDLMQVjVh953j&#13;&#10;jcA/iIr71/4Nihn/AILmfAof9PWv/wDqO6nXqWm/8GgH/BYi/wBOt7640T4bWck0CSSWlz44BkgY&#13;&#10;gEo+yFl3LnB2swyOCRzX1X/wRZ/4Nsf+Ck37B3/BTX4YftYfHa28Bjwp4Sn1VtWOjeKmuLkC40i9&#13;&#10;tI9kZhXd+9njzyMDJ7UAf0FUUUUAFFFFABRRRQAUUUUAFFFFABRRRQAUUUUAFFFFABRRRQAUUUUA&#13;&#10;FFFFABRRRQAUUUUAFFFFABRRRQAUUUUAFFFFABRRRQAUUUUAFFFFABRRRQAUUUUAFFFFABRRRQAU&#13;&#10;UUUAFFFFABRRRQAUUUUAFFFFABRRRQAUUUUAFFFFABRRRQAUUUUAFFFFABRRRQAUUUUAFFFFABRR&#13;&#10;RQAUUUUAFFFFABRRRQAUUUUAFFFFABRRRQAUUUUAFFFFABRRRQAUUUUAFFFFABRRRQAUUUUAFFFF&#13;&#10;ABRRRQAUUUUAFFFFABRRRQAUUUUAFFFFABRRRQAUUUUAFFFFABRRRQAUUUUAFFFFABRRRQAUHBGD&#13;&#10;RQ3Q/SgD88v+C2f7Uf8AwRi/YVtNP+MX7ev7IHw5+KHxF8S2hg8N6Je/DfSdX1zUbeD5d7z3kR8i&#13;&#10;1jLBd8j4yWEauQwHrv7P/wCwD/wSQ/aH+A3gv9oDwl/wTN+AcWleN/Cena/p0Uvwe0NmjgvLaO4R&#13;&#10;WItcEhZADjuDX5J/tt/CDwD+21/weJ+Hf2av2ubI6v4BtNP0+DTtFvrkpBdW9t4Yk1WK1z3ik1Ay&#13;&#10;b0/5ab3Tq9f0EeDPBngz4eeEtP8AAfw+8KaZoehaRZpaaVo2j2MdtaWVug2pDFDGAkaKAAFUAADA&#13;&#10;FAH5JfsKfts/8G3v7b/7V+vfsdaJ/wAE5fgj4W8XWXiXUNN8H3mq/B/w++neLYraeRI5rK5jtvlk&#13;&#10;ljjEqwyqhIcKjSEV+wIwBxX85P8Awdr/ALIn7M37CXxn+Bn7W37G/hPSfhn8QNa1m/ub218HW0dj&#13;&#10;E9xp0lncW2px28QCRTpNKd0iqPMYoWyykn+jSAs0KM8exioJXOcH0oAdRRRQAUUVz3xY+Kvw++B3&#13;&#10;w0174wfFbxTa6J4b8M6TPqWuateNiO1toULySHHJwoOAMknAAJIFAHQ0V4D/AME7/wDgpP8Asy/8&#13;&#10;FP8A4R6v8bf2WNT1m60LQ/Ekmh30mt6Q1nKLtLeC4YKjE5XZcR/N6kjtXkH7Y/8AwcO/8Erf2HPj&#13;&#10;Tc/s+fGb493Vz4r02dYde0/wxoFzqS6Q5AOy4liXYrgH5o1ZpF6MoPFAH27RXC/s3ftLfAz9rr4O&#13;&#10;6P8AHz9nL4k6f4r8Ja9E0mm6xpzNtbaxV43RwrxSKwKtG6q6kEEA13VABX4Xf8GcH/Jaf2yf+xt0&#13;&#10;L/0p1yv3Rr8Lv+DOD/ktP7ZP/Y26F/6U65QB+6NFFFABQeAaK5f42/F/wL+z98HvFPxy+JurCx8P&#13;&#10;eD/D93rOtXZGTHbW0LSyEDu21CAO5wO9AH5uf8FVf2w/2etb/wCCmvwp+EH7SHjiXR/g3+zXcWfx&#13;&#10;H+KWpwaHd6jDL4uu0mi8L6XItlBLNDNGi3d/gjypI8BuVWvNf2yv+C2H/BNX4o/8FKf2Pvjz4D/a&#13;&#10;Bvb/AMJ/DDWPG8/jjVR4C1yMaYl/oBtLQmN7JZJfMnOzEauV6tgc1wX7YHwl8f6T/wAGzP7Q37b/&#13;&#10;AMa9Oe0+J37S/ivQ/iH4mLtmXT9PufEOmLpGmLIQJPIt9PEOyNyTG08qjAOK/nf/ALc1r/oMXX/g&#13;&#10;Q3+NAH9d3xE/4OS/+CcM3h+bw3+yz4v8QfF34oapstfAnwu8PeCtYs77xDqEjhIoVlu7OOKKME75&#13;&#10;JWJ2Ro7BXYBG7n/gn3/wTw+Jfhb4p33/AAUK/wCCh3iWx8a/tG+KrA28TWgLaR8PNKbcV0TRo2JE&#13;&#10;aqHYS3Ay8rNJ8zb5Hm/JL/gyW8HeFfFP7S/xs8f+JfD1nqGuaB4Q0qHQ9WvIFluLBLi4uROsLtkx&#13;&#10;+YI0DbcZC4PFf0cAYGBQAAYGKKKKACiiigAooooAKKKKACiiigAooooAKKKKACiiigAooooAKKKK&#13;&#10;ACiiigAooooAKKKKACiiigAooooAKKKKACiiigAooooAKKKKACiiigAooooAKKKKACiiigAooooA&#13;&#10;KKKKACiiigAooooAKKKKACiiigAooooAKKKKACiiigAooooAKKKKACiiigAooooAKKKKACiiigAo&#13;&#10;oooAKKKKACiiigAooooAKKKKACiiigAooooAKKKKACiiigAooooAKKKKACiiigAooooAKKKKACii&#13;&#10;igAooooAKKKKACiiigAooooAKKKKACiiigAooooAKKKKACiiigAooooAKKKKACiiigAooooAKKKK&#13;&#10;ACjrRRQB+V//AAcHf8EJPip/wUC8V+Fv22v2G/GkPhv44+A7WKGKJtSbTzrMNvK09q8F2hH2a+gl&#13;&#10;ZvLkYqGDqGkj8pDXwLd/ts/8HmHwjU/CvWfhJ8SNVu4AttBq0fwZ0vVSgUBQRd21o8M3qZHZyx5L&#13;&#10;Hmv6Sqa2xeq0AfgX/wAE9f8Aghh/wU//AG/P23vDn/BQr/guR4rvWsPC13bX2meD/EdxazXurvbv&#13;&#10;5tvamyth9m06wEv7ySHapkO9DEPNaUfvqowMULtxkUtABRRRQAV+IX/Bdj9pn4q/8FW/2sZf+CJ/&#13;&#10;7GXiQQeEvAmn3Pin9orxlaO0kMAsE84aedhCssD+UGQk77yWCM+UbaQn9oviVY+LNU+H2u6X4C1J&#13;&#10;LPXLnRrqLRruRsLDdtEwhcnBwFcqScHp0Nfz6fA3/giL/wAHIf8AwT2+GXxN1L4D/tUfB3QtO8ZW&#13;&#10;VxqPxEuDLBqV/rSRwzFw9zfaNLMTtknIUSKA0rtwzMxAPev+DPfxj/wrv/gkR8bfiD5Qk/sL4paz&#13;&#10;qGxhkN5OgaZJj/x2vGP+DTr9i/4B/t1/Db9pj45/tifCvw/8RdY8Wa/a6TPqHizR4Lye3aeK6ub2&#13;&#10;eGSRS0Msz3MbNIhDboUIIIrB/wCDSz4M/wDBQ74neBPEp8C/GXw7Yfsx33iTX9J+Ivg24tbdtSvt&#13;&#10;Zn0CGOK4idrRpRGvm2OQtzGP3T/Icnfmf8G7H/BSL4Bf8EYov2mf2VP+ChXiS48EeI9C12G90vSp&#13;&#10;dKuZ5dSv7NLm3u7OPyo2UOSlqYyxVZBIWB2qTQB7X/wZR+PfGml6Z+0n+zRq2rNPonhXxJoup6db&#13;&#10;kcRXlwL+1upB/vpY2vH/AEz96/S39uD/AILWf8E5P+CdHxZsvgh+1z8cbvw14l1HQYtZtLCDwnqV&#13;&#10;8r2ck00KSeZa28iAl4JRtJ3DbnGCM/nV/wAGV/wI+I2nfCj46/tfeMNMkttK+IvibTdN0GSWFk+1&#13;&#10;PYfbZbuZCRh4/MvkjDDI3wyr1Uiv1N/aV/4Jn/sFftjePbb4n/tQ/sreEPG+v2elpptrq2vad5s0&#13;&#10;dokkkiQg5Hyh5ZGA9XNAHzH/AMRU3/BD7/o7TUP/AA3Wu/8AyHXxl/wZg69pnif4mfteeJNFuDLZ&#13;&#10;6j4h8O3VpKUK74pJtbZGwQCMgg4IzX6Tn/gg9/wR5xx/wTy+Gv8A4Jf/ALKvzc/4My9K07Q/it+2&#13;&#10;Bo2kWaW9pZ+JfD8FrBGMLHGk+tqqj2AAH4UAfuzXn/xo/aw/Zc/ZwvLDT/2hf2j/AAJ4EuNVjkk0&#13;&#10;yDxj4us9Me8RCA7RLcyoZApZQSuQNwz1r0CuA+NH7KX7Lv7SFzp97+0N+zh4D8eTaUkiaXL4y8I2&#13;&#10;eptZrIVMixG5jcxhiikhcZ2jPQUAcP8A8PR/+CaP/SQn4I/+HU0j/wCSK+Uf+CmH7RvwS/4KbeLf&#13;&#10;g9/wSy/ZR+Ovhfx1pXxY8af2r8ZdT8DeJ7bUYtK8HaKYb28t55bSVjbSXcxtIIiw2tmRT1rI+HP7&#13;&#10;Av7Bk/8AwXN+Kvww1P8AYw+Ez+FdN/Zx8M6lZ+H5vh5phsLW7k1XUEluUgMPlpKyIitIAGKoATgC&#13;&#10;tX/ghP8As/8AwT+Ifxj+O3/BU74R/Bzwv4P8KfEjxVJ4Q+DGl+FtAtrC0j8JaNJ9mkv40t1Ta2oX&#13;&#10;0Mk0iOm4G1jwSpFAHpP/AAcOfAz4ifHD/gjP8Xvg18DvA0mrazPZ6JLYaPYGOLFvaazYXEzDeVRE&#13;&#10;it4JHJJACxn0r+Xr4Kf8EbP+Cof7Rfwu0j41fBT9inxr4g8La/A0+ja1a2kaxXkSuyGRPMdSV3K2&#13;&#10;GxggZGQQa/ps/wCCuXj7xZ+1f8VvA3/BFv4EeIbmx1j4uWja38a9e08sJfDXw9tpgt2Q4+5NfzAW&#13;&#10;UWQ6kNKrhQ6NX3D4C8C+Efhh4I0f4b+APD1rpOhaBpkGnaLpVlHshs7WGNY4oUXsqoqqB6CgD8V/&#13;&#10;+DSX/gnb+21+w78VvjVrP7Wf7OXiHwLa+IfD2jQaLPrUcYW7kinumkVNjtyodSc/3hX7fUYGc4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Bs8qQwtNI2FVSWPoB&#13;&#10;X80P7R37ZH/BZ/8A4LM+Efj9+3L+zD+0lqHwp/Z0+CMeoy6fpGj+KLrRZdRtraHzxCfsSmW8vHgE&#13;&#10;Uzid1hjaYKhUHFf0vTxpNC8Uigq6lWB7g9q/mc/aa/YO/wCC0/8AwR00r46/sd/sg/BLV/ip+zf8&#13;&#10;bbfULe3l0bwxPrj2lrcxGESsloRcWd9FAyQtI6mCUxq219oCAHs37Rf/AAUQ/wCCnn/BOL4JfsM/&#13;&#10;8FE9C8Z6h4l+BerfBXwv4f8AiVoWo64122varPFLd3RnjmO6O7ktU3QXiksJLdlkJQmOX9/YnEkS&#13;&#10;yK24MoIIPWv5lP2ff2Jf+C3P/BZXQPgV+xB+1N8DNd+FX7Ofwbg0y0vbvVPDU+gma0tYfs5ugL3d&#13;&#10;Nfag9uJIoyiGCNpSSkas5P8ATZGMIBQAtFFFAAQD1FV9W0nTdd0y50XWbGG6s7y3eC7tbiMPHNE6&#13;&#10;lWRlPDKQSCD1BqxRQBwvwD/Zi/Z1/ZX8LXfgf9mv4HeFfAWjX2oNf3uleEdCg0+3nujGkZmeOFVV&#13;&#10;nKRxruIzhFHYVw37Rf8AwTN/4J//ALW3ji3+Jn7SH7IHgHxh4itljVdc1nw9E93KkYISOWUANNGo&#13;&#10;PCSFlHpXudFAGT4F8BeCPhh4P074ffDfwfpegaDo9qlrpOi6LYR2trZQKMLHFFGAkagdFUACtaii&#13;&#10;gAr8Lv8Agzg/5LT+2T/2Nuhf+lOuV+6Nfhd/wZwf8lp/bJ/7G3Qv/SnXKAP3RrjP2g/2hPgz+yr8&#13;&#10;Htd+Pv7QPxAsfDHhHw3Zm51jWdRchIVyFVVVQWkkdmVEjQM7uyqoLEA9nX4zf8HrUfxTb9gX4ZP4&#13;&#10;bFwfCa/FIHxR5AbaLj7BcCzMmP4P+PjrxvKd8UAfHP7a3/Bw9+zz8Y/2sfjv47/ZhbxX4fi+LvwU&#13;&#10;0X4X6H4y8R6QkMOkKuq3J1DVJI4JpJxELK7kaHYhm8xRmNcDP7teGPir+yB/wT5/4JpaP8U/CnjS&#13;&#10;xf4M/DT4YWc+ia3p12k66jpsNqi2zwuDtnmuD5YUg5klmHdq/iIr9zP+Dd6z+MH/AAU9+C/wu/YC&#13;&#10;8fwST/An9nrxhd+OfiE7MRHrl3NdNLoXh6RSo82FLoX1/MD5kbx+Uh8to0yAfrD/AMEc/wBnL4na&#13;&#10;X4D8W/8ABQP9qnQBZ/Gn9o/VYfEniaxkLk+HNERNmjaCgfGxba1Kl8qrmSVlkLmNSPs+kRdoxml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R/unNfz66r+&#13;&#10;xt/wdC/8EafFOoeKv2RfiQ3xt+GEOoS3UXhPTrl9bgS1M7MkB0q72XduzAgsunM2Of3lf0FMRjGa&#13;&#10;/nv1X9uX/g55/wCCy/irUPCf7GHwtk+Dfwzk1KW0j8XaTbNo9u9sJ2RZm1e83XE7IB8x09Q2Af3d&#13;&#10;AHuv7Hv/AAeEfA6/1+L4N/8ABS/9mrxN8HPF9pIttqes6VYXF7pqTBTveezdRfWXzYVYlS6IzlnF&#13;&#10;fs4DkZr8Yf2Q/wDgz++D8XiSH4z/APBTv9p3xP8AGPxfdMlxqmj6VqNxaac02070mvZWN7egHBWR&#13;&#10;WtTxgoa/Z4DAxmgAooooAKKKKACiiigAooooAK/C7/gzg/5LT+2T/wBjboX/AKU65X7o1+F3/BnB&#13;&#10;/wAlp/bJ/wCxt0L/ANKdcoA/dGvyc/4OpP8AgoJ8Yv2J/gN4O+H2nfAP4S/EX4c/Ff8AtLR/F+gf&#13;&#10;EnTNRuZWmhWCaF4Psl1beUF3MwkDeYkiRshUrur9Y6/Cj/g+A8QaEPgv8A/C51m1/tJ/FGtXSaf5&#13;&#10;6+cYBbW6GXZndsDMF3YxkgUAfz+eBPGnhrwh45g8X678KdD8S2cEzSHw3rVzepYy5Jwjm1uIbgqu&#13;&#10;RgCYE7RknnP9Of8AwZ0eI9f8S/8ABMPxBNd+CfCek6fa/FXUoYLvQbSWG91W6aC2mnub4Mxi3Ks0&#13;&#10;EEXkqiiK3RSuV3N/LVX9RX/BmLrejXf/AASu8UaFa6vay3tn8ZdTkvLOO4VpYEk0/TfLZ0ByobY+&#13;&#10;0kDO046GgD9cqKKKACiiigAooooAKKKKACiiigAooooAKKKKACiiigAooooAKKKKACiiigAooooA&#13;&#10;KKKKACiiigAooooAKKKKACiiigAooooAKKKKACiiigAooooAKKKKACiiigAooooAKKKKACiiigAo&#13;&#10;oooAKKKKACiiigAooooAKKKKACiiigAooooAKKKKACiiigAooooAKKKKACiiigAooooAKKKKACii&#13;&#10;igAooooAKKKKACiiigAooooAKKKKACiiigAooooAKKKKACiiigAooooAKKKKACiiigAooooAKKKK&#13;&#10;ACiiigAooooAKKKKACiiigAooooAKKKKACiiigAooooAKKKKACiiigAooooAKKKKACiiigAooooA&#13;&#10;KD0OKKDnHFAHwH4z8O/8Fp2/4Ll+Hde8KXN2P2O100DXYhqOhCI3H9jXA5iZv7RP/EwMJ+UYzz9z&#13;&#10;Nfnh4j+HP/B7gfEd+fDerasun/bZfsCjxJ4CAEO87Bhpcj5cdea/QT/gt9+2/wD8Fd/2FpfBfjr/&#13;&#10;AIJ8fso+HPi14T11ZrHxHYf8IXq2r6rpGoLmSOQpp93GTbSxbgG8oiN4GDv+9jWvw4/4JCf8FWP+&#13;&#10;Cv8A+yN4e+I2n/sUfscXPxctfEXiWG88T3F74E17XDpF0qSBbdWsZ0EAIZjsfLHb7UAfXC+Af+D4&#13;&#10;C2lR9Q1/VUi3jeX8T+AQMZ5/5a1/QqhyoOK/l0/b2+Nv/BwP/wAFwV8Bfs7fFX/gmNrnhRdK8Ufa&#13;&#10;NL1TRPhZrujwxzzKId93e6hLJFBbqDuZiUUFQxJ2jH9RUQYRKHbJ2jJx1oAdRRRQAUUUUAFFFFAB&#13;&#10;RRRQAV+F3/BnB/yWn9sn/sbdC/8ASnXK/dGv51/+DaL9tr9mr9gvXP2vfjD+1P4+uvDnh2/+I/h3&#13;&#10;Sba/tfDeo6oWu5JPEMqRmKwt55FBSGQ72UJ8uCwJAIB/RRX89X/BxZ8CvEH/AAUi+Pvx9/aCl+M9&#13;&#10;n4S+Gn7GvhHSPDcIn09r5PE/iXUVa7ntLRonURTiW40+zlDFijqhKjmv0V8bf8HPX/BGHwh4cvdW&#13;&#10;g/aj1W+voNPnuLHSF+F3iWCW/eOMsIY3n05I1ZjhdzsqLuBZgMmvgb/gl/4y8Af8FEb79n79jDwv&#13;&#10;4wHiTV7r4n+IP2kP2wbyDRNQsYZNa+2CTS9PIu4Io7lWnubOOYQ74SbPcjMOaAPM/hv/AMGT37TH&#13;&#10;i74eaF4q8Y/tm+FvDmr6lo1rd6r4fl8JT3DaZcyRK8lqZUuAspjcshdQA23IGDX6z/8ABC//AIJR&#13;&#10;+P8A/gkT+zn4n+Afjb4v+HPGi674wbWrTU9F8LyWFxFutooWjnleeTz1HlAou1dmX+Z94CfboUL0&#13;&#10;paACiiigAooooAKKKKACiiigAooooAKKKKACiiigAooooAKKKKACiiigAooooAKKKKACiiigAooo&#13;&#10;oAKKKKACiiigAooooAKKKKACiiigAooooAKKKKACiiigAooooAKKKKACiiigAooooAKKKKACiiig&#13;&#10;AooooAKKKKACiiigAooooAKKKKACiiigAooooAKKKKACiiigAooooAKKKKACiiigAooooAKKKKAC&#13;&#10;iiigAooooAKKKKACiiigAooooAKKKKACiiigAooooAKKKKACiiigAooooAKKKKACiiigAooooAKK&#13;&#10;KKACiiigAooooAKKKKACiiigAooooAKKKKACiiigAooooAKKKKACiiigAooooAKKKKACiiigBsrK&#13;&#10;iGRzgKMk56Cv5ofEP/Bx1+0/8FvEPxV+Iv8AwSc/4Jm/CrwX8DND8UJHrXjDTPhZesk+6UwWl1qt&#13;&#10;1ZSwW8MtwzZjjdQy+aIw0hG5v6XLuBbq1ktmYgSRlSR2yMV/Ot/wS/8A2Nf2r9E/Z8/be/4N/wD4&#13;&#10;x/szXBvp/CepeMPCHiq5na0i1PWIGtoNJWJpU8ua1uZ7O3njnDqE8iZWBJPlgGN4i/4OG/8Ag488&#13;&#10;d+J/A3wOj/Ze8L/DjxD8Wp4rX4dapq3w5udHbWnl2eWbKfW7r7HLu8yMKSGUmWMDJdc/0ir93/Cv&#13;&#10;5Mf2gf8Agqj+05/wUN/Y0/Z8/wCCNng79kTVbL4wfC/xdpWm6d4htdQePU5rzTbefT7WFLZoo3sJ&#13;&#10;UR0M8jy4RrYudgzs/rNiDCNQzAnAyQMAmgB1FFFABX58ft6/8HMv/BMb/gn78Y774A+OfEXi7xv4&#13;&#10;t0a5a28SaV8OtDhvF0acKrGGee5uLeEyDdhkieRo2VkkCMCtfoPX56/Af/gkp/wTV/4I36l8ZP2/&#13;&#10;vjJ8TL7xBF4itW1DxR4v+L/2G+fSUaeaW5W2aK1jZnu5Z41MYV5JXjiRAWbawB9Bf8E6f+CpH7HP&#13;&#10;/BUj4Yah8TP2TviFNftolxFB4m8OavZG01TRZZVLRLcQEkbXCvsljaSJzHIquWjkVfnb9ub/AIOe&#13;&#10;v+CYf7CHx61D9nDxlq3jTxp4l0O5Nr4mX4faFb3dto10pG62nmubm3V5Vz86wmXYwZH2urIPz3/4&#13;&#10;NodL1nxB+2l+2N/wU++B3w5m8I/Ba38PeILbwv4eNs0NsLi4v01W1tIkQeQWtLS22uin90L2EKNs&#13;&#10;lb3/AAZ9/sz/AAn/AGl/hB+0v8X/ANoXwFo/jPU/GOtWmgard+I9Niu5Xt5YLi4vFDyKWUTvcI0g&#13;&#10;BG8wxk5KLgA/a/8AZG/a/wD2ef25/gZpP7Rn7MPxFt/EvhXWDIkN5FC8MsE8Z2yW88MgV4ZUPVHA&#13;&#10;OCrDKsrH0yvwf/4Mo/FfivRJv2nP2fL3WZJ9E8Oa/oV/YWpPyR3cv9o21xKB6yJZ2wP/AFyFfof/&#13;&#10;AMFEf+C8/wCwZ/wTB+Nun/AH9qC78Xx6/qfhqDXbUaB4dF3D9klnngXL+YuG328mRjpg96APtGv5&#13;&#10;pv8Agh7+3B/w7l/Zp/4KHftf2nh+31bUvC2s+HE0HTLsnybjUbrUdXtLUShSrNEs06PIFIYxo4BB&#13;&#10;wa/Q0/8AB4L/AMEfO2pfEv8A8Igf/H6/FL9nHxXZeJf+CRn/AAUH8R6K7fZNZ8c/Dq4g82IBmik1&#13;&#10;+/kXIP3TjGce4oA+XP2qf2/f2yv22PiHL8Tv2nP2ivFHirUnF0lrFd6m6WlhFcBRPBa20ZWG2idV&#13;&#10;UNHEiqwUbgcV+/v/AAaL/tN6j+2PJ+0N8d/jz4hv/EPxllvvC2n+IPEV3DBFDJoNvp0trpsMMcSq&#13;&#10;I3D2t202ABIzRucsWNfzRV++/wDwY2zkX37S9uWGDD4RbGOeusfjQB/QLRRRQAUUUUAFFFFABRRR&#13;&#10;QAUUUUAFFFFABRRRQAUUUUAFFFFABRRRQAUUUUAFFFFABRRRQAUUUUAFFFFABRRRQAUUUUAFFFFA&#13;&#10;BRRRQAUUUUAFFFFABRRRQAUUUUAFFFFABRRRQAUUUUAFFFFABRRRQAUUUUAFFFFABRRRQAUUUUAF&#13;&#10;FFFABRRRQAUUUUAFFFFABRRRQAUUUUAFFFFABRRRQAUUUUAFFFFABRRRQAUUUUAFFFFABRRRQAUU&#13;&#10;UUAFFFFABRRRQAUUUUAFFFFABRRRQAUUUUAFFFFABRRRQAUUUUAFFFFABRRRQAUUUUAFFFFABRRR&#13;&#10;QAUUUUAFFFFABRRRQAUUUUAFFFFABRRRQAUUUUAFFFFABRRRQAUHoaKKAPyS/wCCtX/BYD/gtJ+x&#13;&#10;/wDtp618Dv2Lv+CcZ+JHgGx0jT7jT/FX/CrvEWqefNNbq80f2ixnSFtjkrgDIxg8180/8RD3/Bye&#13;&#10;On/BGo/+GN8Yf/JNf0BNgKcCv5/vEn/Bc3/g6Y07xFqFhov/AASS1OezgvpY7Sf/AIZy8Wv5kQch&#13;&#10;G3C4wcgA5HBoAytO/wCC7f8AwcI23jSXx3bf8EN9Jt9cvY1gvNci/Z78VrdyxDACPMJ97KMDgnHA&#13;&#10;9K/oWQ5UGv5yL/8A4OUf+DivQvjDoPwA8XfsB+GtG8a+JgX0DwlrXwe1+y1LU0XcWa3t571ZJgAj&#13;&#10;8op+6fQ1/RupyoNAC0UUUAI7rGNznAAyT6V/J/8A8Fcv+Cy/gr/gqz+35YfDz47fEfxf4c/ZS8D+&#13;&#10;J5o9O0nwFYR3OoavFDvRtTMU8kUb3NxjZE0p22kM3yo7mbzv6vbu1gvbd7S6hSWKRCkkcihldSME&#13;&#10;EHggjtXi/wDw7T/4Jyf9GA/BP/w1Wkf/ACNQB8d/8Ee/+CpX/BKz9t/wtqP/AATA/wCCffwV8b+C&#13;&#10;tG8M/DG+u0sdf8PWltarYGaC0nYyRXk0k1y8t8sjO4zITIzPu6/m1/wQl/4KVfCL/ggxrv7Tf7Hf&#13;&#10;/BRG113w34k0nVYbzw/ptpoVxcnVNRtI7iGS1QouE+0IbSSCZ9sDxszGVQULf0I/CX9kL9k/4BeJ&#13;&#10;ZvGXwJ/Zh+HngrV7mxayudV8JeCrDTbmW2Z0doWkt4kZoy8cbFCcEopxlRit8av2Kv2PP2kfEVr4&#13;&#10;v/aF/ZT+G/jrVrG3EFnqfjDwRYalcQwhiwjWS4idggZmO3OMknFAH5Mf8GXf7NfxO8K/Ar4yftke&#13;&#10;PtMntNO+KfiTT7Hw4bmBk+2x6d9sa5u4yR88TT3phDDjfbSj+Gv1k+NH7EX7Gf7R/iqHx1+0L+yb&#13;&#10;8NvHWtW1itlb6v4w8D2GpXMVsrO6wrLcROyxhpJGCg4BdjjJNei6BoGh+FdDs/DPhnRrTTtN0+2S&#13;&#10;2sNPsLZYYLaFFCpHHGgCoiqAAoAAAAAq3QB4Af8AglD/AMEvCMf8O5PgX/4afR//AJHr+Xn4T/Dn&#13;&#10;wXq3/BLz9vO6ufC1rJL4U+KvgG68NiOHaNPlOraxaFolXAH+j3E0eMYCueOBj+wWvwn/AODPTUbD&#13;&#10;SPiv+2hq2qXUcFta+J9EmuJ5Wwscaz64WYnsAATQB/O8tvcOxVIHJX7wCniv3f8A+DH7wB4ZuviR&#13;&#10;+0P8SNR8PRnXdL0Tw7punalIrCSC0upr+W4iXttd7O2Y8ZzCvTnP1N/waQ+GfEHxN+Cv7QX/AAUL&#13;&#10;8e2LQeIfjn8bL27uv3ZCSRQb7kvGT1X7VqV4n1ix1FfrpgegoAKKKKACiiigAooooAKKKKACiiig&#13;&#10;AooooAKKKKACiiigAooooAKKKKACiiigAooooAKKKKACiiigAooooAKKKKACiiigAooooAKKKKAC&#13;&#10;iiigAooooAKKKKACiiigAooooAKKKKACiiigAooooAKKKKACiiigAooooAKKKKACiiigAooooAKK&#13;&#10;KKACiiigAooooAKKKKACiiigAooooAKKKKACiiigAooooAKKKKACiiigAooooAKKKKACiiigAooo&#13;&#10;oAKKKKACiiigAooooAKKKKACiiigAooooAKKKKACiiigAooooAKKKKACiiigAooooAKKKKACiiig&#13;&#10;AooooAKKKKACiiigAooooAKKKKACiiigAooooAKKKKACiiigAJwM1+P+uf8AB6J/wTa0HWrzQrv9&#13;&#10;nf43NLZXUkErR6LpBUsjFSRnUhxkV+v7Y2nNfgL+1h/wXK/4N2vgj8b9f+F/w0/4I2/Df4mx6Jqk&#13;&#10;1pfeLrL4YeG7SyvrhHKyPbM9u7zx7gcSsqh/vLlSGIB4V/wWf/4L3+CP+Cw4+DXwC/YD/Zw8d6R4&#13;&#10;/wDD/wAUrPWPCXifVfs0OsR6kVaC1tbBbWWUoZJ5IZC5kXD20PBxuX+m6EsYlL4zjnFfzzfBz/g6&#13;&#10;N/4JK/AXxnH43+An/BE3QvA+vGNrdNa8I6VoOm3axvgMnnW9oj7T3GcGv6Gk+6KAFooooAKKKKAC&#13;&#10;iiigAooooAK/l+/4JN/tN+A/2Yf2J/8Agpr4i8U+MrHTdV1jQYtI8M2k2oxw3N5e3n9u2cXkIzBp&#13;&#10;GSS5jdtgJVRk1+73/BbHxV4n8Df8EnPj54v8F+JNQ0fVtO+HN7Np+qaVePb3FtKAMPHJGQyMPUEE&#13;&#10;V/FVdXV1fXUl9e3Mk000heWaVyzOxOSxJ5JJ5JNAH9oP/BCD4AD9mn/gkR8BPhs7SG4ufANv4gvl&#13;&#10;mg8uSO41Z31SSJ1IB3RteGLnn92K+t6/mv8A+DM342fGbxj+354w+F3i74ueJ9U8M6P8ELx9I8O6&#13;&#10;jr9xPYWLJqulopht3cxxlVdlG1RgMQOCa/pQ6UAFFFFABRRRQAUUUUAFFFFABRRRQAUUUUAFFFFA&#13;&#10;BRRRQAUUUUAFFFFABRRRQAUUUUAFFFFABRRRQAUUUUAFFFFABRRRQAUUUUAFFFFABRRRQAUUUUAF&#13;&#10;FFFABRRRQAUUUUAFFFFABRRRQAUUUUAFFFFABRRRQAUUUUAFFFFABRRRQAUUUUAFFFFABRRRQAUU&#13;&#10;UUAFFFFABRRRQAUUUUAFFFFABRRRQAUUUUAFFFFABRRRQAUUUUAFFFFABRRRQAUUUUAFFFFABRRR&#13;&#10;QAUUUUAFFFFABRRRQAUUUUAFFFFABRRRQAUUUUAFFFFABRRRQAUUUUAFFFFABRRRQAUUUUAFFFFA&#13;&#10;BRRRQAUUUUAFFFFABRRRQAUUUUAFFFFABRRRQAy5hW4t3gckB0Kkg84PFfzYf8EwP2gv+CRv/BGT&#13;&#10;9on47fsRf8FF/ht4Q8d67oPxClj8MfF+08G2viaF9PSJI/sD7Ukls5UZd0kSK2Jnmjcgwru/pPuY&#13;&#10;3lt5Io5CjMhCuOqnHWv5m/8AgjH+wr/wRQm8b/Gr4C/8FjvHvg27+KvhXx69vo9/4l+KtzpGkajp&#13;&#10;SoMXlleW93bxXTSymR23yM+wxEKp35APvyH/AILqf8Gu8kipF4Z8Eh2YBSP2fJ+ueP8AmH1+tSfd&#13;&#10;FfknF/wS9/4NA0lV4fE/wJ3hgVx+1BeHnt/zGq/WwAAYFAC0UUUAFFFFABRRRQAUUUUAfMf/AAWe&#13;&#10;8B+OPih/wSs+O/w9+Gng3VPEOv6v8O7220nRNE0+S6u72ZgNscUMQZ5HPZVBJr+Mn4a/Ar42fGb4&#13;&#10;hj4R/CD4QeJ/FXis+djw14d0G4vb/wDcgmX/AEeFGk+QKS3y/Lg5xX96LbSMHpX8zv8Awag/Dw+K&#13;&#10;v+C3vxX8aTWYeHwx4L8Rzxykf6uebV7SBcehMbzfgDQB3X/Bor+xR+2R+zX/AMFD/HPjX9oj9k/4&#13;&#10;keA9GvPg5e2Vpq3jHwRf6ZbTXLarpjrCktxEitIUjkYIDkhGOMA1/RTSFQRg0vSgAooooAKKKKAC&#13;&#10;iiigAooooAKKKKACiiigAooooAKKKKACiiigAooooAKKKKACiiigAooooAKKKKACiiigAooooAKK&#13;&#10;KKACiiigAooooAKKKKACiiigAooooAKKKKACiiigAooooAKKKKACiiigAooooAKKKKACiiigAooo&#13;&#10;oAKKKKACiiigAooooAKKKKACiiigAooooAKKKKACiiigAooooAKKKKACiiigAooooAKKKKACiiig&#13;&#10;AooooAKKKKACiiigAooooAKKKKACiiigAooooAKKKKACiiigAooooAKKKKACiiigAooooAKKKKAC&#13;&#10;iiigAooooAKKKKACiiigAooooAKKKKACiiigAooooAKKKKACiiigAooooAKKKKAEf7pr+dHxP/wR&#13;&#10;k/4NjL/xLqN9rH/Bau+t7ua/me6t/wDhOtCHlSFyWXBs8jByK/oubO04r8lda/4M0f8Aglhr+r3e&#13;&#10;u3nxc+OInvbqSeUR+K9JChnYscf8Ss4GTQB8YQf8EXf+DX+KdJIf+C2l8zq4Kj/hO9B5Of8Aryr+&#13;&#10;jlPuiv5o/wDgsx/wQa/YB/4I53fwf/aUg8bePPGvw21zx/HoPxA8E+INdtRrMls8Ms7XmnT20Fuu&#13;&#10;Yo4WykiMpdogWAc4/pcjKsgZGBBGQR3oAWiiigAooooAKKDnHFfmN+25/wAHV/8AwTv/AGMP2hdb&#13;&#10;/ZvXwj4++IOr+Frt7TxRqXgrTrR7HT7qNtktuJbi5iMskbDa+1dit8u8kMAAfpzRXj37C/7dX7On&#13;&#10;/BRP9nnS/wBpb9mTxdJqnh/UZpLa5t7yDybzTLyMAy2l1Fk+VMm5SQCVZXR1ZkdWPsNAH4kf8HPX&#13;&#10;/BZb/goN/wAE2P2sPh98L/2QvjBY+HNF1/4ef2rqdrdeFtPvzLdfbrmHeHuYXZRsjQbQQOM4ya/E&#13;&#10;D9i3/gqV+2j/AME+vib4s+MH7LHxIsdB8QeNofK8RX114csr3z084zlVW4idYwZDk7QM4HoK/Rr/&#13;&#10;AIPaJFb9vT4ToHGV+EfK55H/ABNLyvxfoA/tY/4Ir/tL/GP9sT/gmF8Jv2lf2gPEkWr+L/FWk3s+&#13;&#10;tajBYQ2qTPHqN1CpEUKqiYjiQfKBnGepr6kr4e/4NuD/AMaSvgIM/wDMA1H/ANO99X3DQAUUUUAF&#13;&#10;FFFABRRRQAUUUUAFFFFABRRRQAUUUUAFFFFABRRRQAUUUUAFFFFABRRRQAUUUUAFFFFABRRRQAUU&#13;&#10;UUAFFFFABRRRQAUUUUAFFFFABRRRQAUUUUAFFFFABRRRQAUUUUAFFFFABRRRQAUUUUAFFFFABRRR&#13;&#10;QAUUUUAFFFFABRRRQAUUUUAFFFFABRRRQAUUUUAFFFFABRRRQAUUUUAFFFFABRRRQAUUUUAFFFFA&#13;&#10;BRRRQAUUUUAFFFFABRRRQAUUUUAFFFFABRRRQAUUUUAFFFFABRRRQAUUUUAFFFFABRRRQAUUUUAF&#13;&#10;FFFABRRRQAUUUUAFFFFABRRRQAUUUUAFFFFABRRRQAUUUUAFFFFABRRRQAUUUUAFFFB6GgBsjAKR&#13;&#10;3x0r+fbxL/wbM/8ABebWfEWoazpf/BVTRoba6vpZreH/AIWn4oHlozllXAtcDAIHFb3/AAcQftV/&#13;&#10;tvft4f8ABTnwr/wQl/Yj8ZT6Fa3lnanxbFDqrWKaxeXFo2oSfbZ0JdrG1sAs5hUHexkJjldIFX9r&#13;&#10;P2VPhj43+Cf7Lnw8+DXxI8V22u+IPCPgfS9G1nW7SN1iv7m1tIoJJ1EhLYdkLfNz81AH4ffBD/g0&#13;&#10;J/a/+Knx18P+Mv8Ago/+3fo/jLwho17HLqGnaNrWrarf6jAkgaSyWe9SH7IsmCrSIXZecLnBH9AK&#13;&#10;jaoX0FfzTfFrxh/wVG/4No/+Cmuk/Gn46fHY+PPhP8Z/Guoa14uTRhKNM8QxTXiyak39nyvix1KI&#13;&#10;XCTRsjEZZE82WMzR1/SypyoIOeOtAC0UUUAFFFFAHNfGfxfd/D74PeLPHtguZ9E8NX+oQjGcvDbv&#13;&#10;IP1UV+IH/BmL8GvBXxQ+BP7SnxH+Jeh22v3njHXrDQdcbV4luDdWf2W5lnjfeDuWVrtt4/j2rnO0&#13;&#10;Y/dLxl4Z0/xr4Q1XwbqwJtdW02eyuQB/yzljZG/RjX82H/BHv/gpD4b/AODc/wAdftKfsX/t+/Dz&#13;&#10;xZb+IItQt73wlbaPo4kj1K8tUuYvvvIu2G6je0khmAMZRXJYHaGAPe/+DKTXfEWga/8AtRfBCXWp&#13;&#10;59F0LWdAurG0d8pFcs2qW80qjs0iW8AY9xEvpX3p/wAFO/8Ag4X/AGMv+CUXx90z9nX9of4bfErW&#13;&#10;Na1XwrBr9vc+DtHsLi1W2luLiBUZri9gYSBrZyQFIwV5JJA+T/8AgzT/AGRfiz8L/wBnT4qfti/F&#13;&#10;TRbzTofjBrmnxeGYb63MbXllYC6Z75AeTFLNeyIp7/ZmIyCCf1u+If7OH7PHxd1uPxN8WPgN4L8T&#13;&#10;6lDbLbxah4i8LWl7OkIZmEYkmjZggZmIXOAWJ7mgD+Sb/g4R/wCCnvwE/wCCr/7ZXhv9of8AZ38J&#13;&#10;+LNH0XSPhxaaBc23jGxtre5a5ivr64Z1W3uJ1Mey5jAJYHIbgAAn4Qr9/wD/AIONf+CCv7Z37WP7&#13;&#10;bPhn4hf8E6f2MvD8ngqz+Glnp+pt4f1PRNDh/tNb+/kkzBLPAzt5UsGZApBGBn5SB+Rn7G3/AASb&#13;&#10;/b6/b/1vxn4d/ZM+BQ8VXnw/u4LXxbCfE2m2X2GWZp1jXN3cRCXJtphmMsBs5xkZAP2F/wCCbv8A&#13;&#10;wdcf8E4v2Nv2EPhV+y746+Cnxen1vwP4MtNL1i40Dw5pTWc10i/vZImfUY2ZWcs25kViSSRk17b/&#13;&#10;AMRqP/BLj/ohXx2/8JnR/wD5a19ef8E0/wDgmx8GPhF+wJ8I/hh+0p+x38O08faD4FsLPxcupeFd&#13;&#10;Lv5xfJEBL5lwiSLM2erh2B9TXuP/AAw7+xV/0Z/8Lf8Aw3+m/wDxmgD80v8AiNR/4Jcf9EK+O3/h&#13;&#10;M6P/APLWj/iNR/4Jcf8ARCvjt/4TOj//AC1r9Lf+GHf2Kv8Aoz/4W/8Ahv8ATf8A4zR/ww7+xV/0&#13;&#10;Z/8AC3/w3+m//GaAPzS/4jUf+CXH/RCvjt/4TOj/APy1o/4jUf8Aglx/0Qr47f8AhM6P/wDLWv0t&#13;&#10;/wCGHf2Kv+jP/hb/AOG/03/4zR/ww7+xV/0Z/wDC3/w3+m//ABmgD80v+I1H/glx/wBEK+O3/hM6&#13;&#10;P/8ALWj/AIjUf+CXH/RCvjt/4TOj/wDy1r9Lf+GHf2Kv+jP/AIW/+G/03/4zR/ww7+xV/wBGf/C3&#13;&#10;/wAN/pv/AMZoA/NL/iNR/wCCXPb4E/HY/wDcs6P/APLWj/iNQ/4Jcf8ARCvjt/4TOj//AC1rmv8A&#13;&#10;g77/AGbv2dvhH/wS98NeJ/hR8BPBfhjUpfjPpVvJqPh7wtaWU7wtpuqM0ZkhjVihKqSucEqD2Ffd&#13;&#10;H/BNz9jb9kLxH/wTv+AviHxD+yr8N7/UL/4LeFrm+vr3wNp8s1xM+kWzPI7tCWd2YkliSSSSaAPj&#13;&#10;z/iNR/4Jcf8ARCvjt/4TOj//AC1o/wCI1H/glx/0Qr47f+Ezo/8A8ta/S3/hh39ir/oz/wCFv/hv&#13;&#10;9N/+M0f8MO/sVf8ARn/wt/8ADf6b/wDGaAPzS/4jUf8Aglx/0Qr47f8AhM6P/wDLWj/iNR/4Jcf9&#13;&#10;EK+O3/hM6P8A/LWv0t/4Yd/Yq/6M/wDhb/4b/Tf/AIzR/wAMO/sVf9Gf/C3/AMN/pv8A8ZoA/NL/&#13;&#10;AIjUf+CXH/RCvjt/4TOj/wDy1o/4jUf+CXH/AEQr47f+Ezo//wAta/S3/hh39ir/AKM/+Fv/AIb/&#13;&#10;AE3/AOM0f8MO/sVf9Gf/AAt/8N/pv/xmgD80v+I1H/glx/0Qr47f+Ezo/wD8taP+I1H/AIJcf9EK&#13;&#10;+O3/AITOj/8Ay1r9Lf8Ahh39ir/oz/4W/wDhv9N/+M0f8MO/sVf9Gf8Awt/8N/pv/wAZoA/NL/iN&#13;&#10;Q/4Jck/8kK+O3/hM6P8A/LWj/iNR/wCCXH/RCvjt/wCEzo//AMta8F+AvwD+Bd//AMHiXxU+EF/8&#13;&#10;FvCU/hK18ImS18LzeHLVtOhf/hHtMfctsY/KU72ZsherE9Sa/af/AIYd/Yq/6M/+Fv8A4b/Tf/jN&#13;&#10;AH5pf8RqP/BLj/ohXx2/8JnR/wD5a0f8RqP/AAS4/wCiFfHb/wAJnR//AJa1+lv/AAw7+xV/0Z/8&#13;&#10;Lf8Aw3+m/wDxmj/hh39ir/oz/wCFv/hv9N/+M0Afml/xGo/8EuP+iFfHb/wmdH/+WtH/ABGo/wDB&#13;&#10;Lj/ohXx2/wDCZ0f/AOWtfpb/AMMO/sVf9Gf/AAt/8N/pv/xmj/hh39ir/oz/AOFv/hv9N/8AjNAH&#13;&#10;5pf8RqP/AAS4/wCiFfHb/wAJnR//AJa0f8RqP/BLj/ohXx2/8JnR/wD5a1+lv/DDv7FX/Rn/AMLf&#13;&#10;/Df6b/8AGaP+GHf2Kv8Aoz/4W/8Ahv8ATf8A4zQB+aX/ABGo/wDBLj/ohXx2/wDCZ0f/AOWtH/Ea&#13;&#10;h/wS5/6IV8dv/CZ0f/5a1+lv/DDv7FX/AEZ/8Lf/AA3+m/8Axmvnj/grd+x9+yT4S/4JdftC+KPC&#13;&#10;v7Lfw50zU9P+DfiK4sNR0/wRYQz20yafMVkjkSEMjKQCGBBBGRQB8s/8RqP/AAS4/wCiE/Hb/wAJ&#13;&#10;nR//AJa0f8RqP/BLj/ohXx2/8JnR/wD5a10H/Brh+y9+zP8AE/8A4I5eBPGHxL/Z28C+ItWn8Ra+&#13;&#10;k2qa74Rsru5kVdSnVQ0ssTMQAAACeAMV+hv/AAw7+xV/0Z/8Lf8Aw3+m/wDxmgD80v8AiNR/4Jcf&#13;&#10;9EK+O3/hM6P/APLWj/iNR/4Jcf8ARCvjt/4TOj//AC1r9Lf+GHf2Kv8Aoz/4W/8Ahv8ATf8A4zR/&#13;&#10;ww7+xV/0Z/8AC3/w3+m//GaAPzS/4jUf+CXH/RCvjt/4TOj/APy1o/4jUf8Aglx/0Qr47f8AhM6P&#13;&#10;/wDLWv0t/wCGHf2Kv+jP/hb/AOG/03/4zR/ww7+xV/0Z/wDC3/w3+m//ABmgD80v+I1H/glx/wBE&#13;&#10;K+O3/hM6P/8ALWj/AIjUf+CXH/RCvjt/4TOj/wDy1r9Lf+GHf2Kv+jP/AIW/+G/03/4zR/ww7+xV&#13;&#10;/wBGf/C3/wAN/pv/AMZoA/NL/iNR/wCCXH/RCvjt/wCEzo//AMtaD/weof8ABLjt8Cvjsf8AuWdH&#13;&#10;/wDlrX6W/wDDDv7FX/Rn/wALf/Df6b/8Zr8V/wDgvN8AvgX4E/4L1fsN+BPBHwW8JaNoeueK/Daa&#13;&#10;1o2leHLW3tL9X8TxRus8McYSUMh2EMDlTg8UAe9/8RqP/BLj/ohXx2/8JnR//lrR/wARqP8AwS4/&#13;&#10;6IV8dv8AwmdH/wDlrX6W/wDDDv7FX/Rn/wALf/Df6b/8Zo/4Yd/Yq/6M/wDhb/4b/Tf/AIzQB+aX&#13;&#10;/Eaj/wAEuP8AohXx2/8ACZ0f/wCWtH/Eaj/wS4/6IV8dv/CZ0f8A+Wtfpb/ww7+xV/0Z/wDC3/w3&#13;&#10;+m//ABmj/hh39ir/AKM/+Fv/AIb/AE3/AOM0Afml/wARqP8AwS4/6IV8dv8AwmdH/wDlrR/xGo/8&#13;&#10;EuP+iFfHb/wmdH/+Wtfpb/ww7+xV/wBGf/C3/wAN/pv/AMZo/wCGHf2Kv+jP/hb/AOG/03/4zQB+&#13;&#10;aX/Eaj/wS4/6IV8dv/CZ0f8A+WtH/Eaj/wAEuP8AohXx2/8ACZ0f/wCWtfpb/wAMO/sVf9Gf/C3/&#13;&#10;AMN/pv8A8Zo/4Yd/Yq/6M/8Ahb/4b/Tf/jNAH5pf8RqP/BLj/ohXx2/8JnR//lrQP+D1D/glx/0Q&#13;&#10;r47f+Ezo/wD8ta/Sz/hh39ir/o0D4W/+G/03/wCM1+Jf/Bnl8Bvgd8X/ABD+1NH8Wfgz4U8ULpfi&#13;&#10;Hw6umL4i8O216LRXfWd4i85G8sNsTIXGdi+goA+iP+I1H/glx/0Qr47f+Ezo/wD8taP+I1H/AIJc&#13;&#10;f9EK+O3/AITOj/8Ay1r9Lf8Ahh39ir/oz/4W/wDhv9N/+M0f8MO/sVf9Gf8Awt/8N/pv/wAZoA/N&#13;&#10;L/iNR/4Jcf8ARCvjt/4TOj//AC1o/wCI1H/glx/0Qr47f+Ezo/8A8ta/S3/hh39ir/oz/wCFv/hv&#13;&#10;9N/+M0f8MO/sVf8ARn/wt/8ADf6b/wDGaAPzS/4jUf8Aglx/0Qr47f8AhM6P/wDLWj/iNR/4Jcf9&#13;&#10;EK+O3/hM6P8A/LWv0t/4Yd/Yq/6M/wDhb/4b/Tf/AIzR/wAMO/sVf9Gf/C3/AMN/pv8A8ZoA/NL/&#13;&#10;AIjUf+CXH/RCvjt/4TOj/wDy1o/4jUf+CXH/AEQr47f+Ezo//wAta/S3/hh39ir/AKM/+Fv/AIb/&#13;&#10;AE3/AOM0f8MO/sVf9Gf/AAt/8N/pv/xmgD80v+I1D/glz2+BXx2/8JnR/wD5a0f8RqH/AAS4/wCi&#13;&#10;FfHb/wAJnR//AJa1xn/B4l+zl+z18IP+CZngbxL8JvgP4M8L6jP8ddMtp9Q8O+F7SynkgOja05iZ&#13;&#10;4Y1YoWRGKk4JRTjgV+jH7HP7F37HWsfsi/CvV9X/AGTvhpdXd18ONDmurq58Cae8k0jWEDM7MYcs&#13;&#10;xJJJPJJoA+Gv+I1H/glx/wBEK+O3/hM6P/8ALWj/AIjUf+CXH/RCvjt/4TOj/wDy1r9Lf+GHf2Kv&#13;&#10;+jP/AIW/+G/03/4zR/ww7+xV/wBGf/C3/wAN/pv/AMZoA/NL/iNR/wCCXH/RCvjt/wCEzo//AMta&#13;&#10;P+I1H/glx/0Qr47f+Ezo/wD8ta/S3/hh39ir/oz/AOFv/hv9N/8AjNH/AAw7+xV/0Z/8Lf8Aw3+m&#13;&#10;/wDxmgD80v8AiNR/4Jcf9EK+O3/hM6P/APLWj/iNR/4Jcf8ARCvjt/4TOj//AC1r9Lf+GHf2Kv8A&#13;&#10;oz/4W/8Ahv8ATf8A4zR/ww7+xV/0Z/8AC3/w3+m//GaAPzS/4jUf+CXH/RCvjt/4TOj/APy1o/4j&#13;&#10;UP8Aglwf+aFfHb/wmdH/APlrX6W/8MO/sVf9Gf8Awt/8N/pv/wAZpP8Ahh39ir/oz/4Xf+G/03/4&#13;&#10;zQB8qf8ABNX/AIOMP2KP+Cpn7Rkv7Mv7P3wy+J2ka7D4dudZa68XaNp8FobeB4kdQ1vfTPvJmXA2&#13;&#10;Y4PI4z9+1+GX7Afgzwf8Pf8Ag8L+Pvg7wD4T0zQ9Isfh1MtlpWj2EdtbW4NhobEJFGAqAszMcAZJ&#13;&#10;J71+5tABRRRQAUUUUAFFFFABRRRQAUUUUAFFFFABRRRQAUUUUAFFFFABRRRQAUUUUAFFFFABRRRQ&#13;&#10;AUUUUAFFFFABRRRQAUUUUAFFFFABRRRQAUUUUAFFFFABRRRQAUUUUAFFFFABRRRQAUUUUAFFFFAB&#13;&#10;RRRQAUUUUAFFFFABRRRQAUUUUAFFFFABRRRQAUUUUAFFFFABRRRQAUHoc0UUAfz6/wDBbq5+Kn/B&#13;&#10;IX/g4G+Hn/BZRfhhc+J/AHiq2gh1Awkon2lNIfR72x3g4juPsW25h34V2B+8IpMfdnhD/g67/wCC&#13;&#10;JfiLwpba/rX7SGu6Bdz26yS6Hq3w81d7q2YjmN2tbaaEsOhKSsvoxFfe/wAYvgr8JP2hPh5qPwl+&#13;&#10;OPw30Txb4Z1aIJqWheIdNju7W4AIZS0cgI3KwDK3VWAIIIBr4J8S/wDBqL/wRQ8Q69/bdp+znrul&#13;&#10;RmQvJp+meP8AVBA5JyRiSd2UdsKwAHTFAH5ef8FYf28Iv+Dl39uT4L/sFfsBeAdcXwtoes3TXPi3&#13;&#10;WtO8t3+0NCl1qTwBiYbO1t4TIN7LJIZGXYreWrf0vQoscSxouAqgAeleJfsXf8E3/wBiX/gnp4au&#13;&#10;vDH7H/7PeieDk1DA1PULfzbm/vgCSqz3ly8k8qqSSqM5VcnaBXt9ABRRRQAUUUUAFcp8RPgV8Evi&#13;&#10;7e2Oo/Fb4PeFvE1xpjbtOn8QeH7a9e1Oc5jaZGMZz/dxXV0UAMt7eC0gS2toljjjULHGigKqgYAA&#13;&#10;HQU+iigBGIUZIr8of+DaT/gm3+2h+wJ8Tv2l/EP7WfwaPhSz+IHiHSbrwlMdesL37dFDPqrSNi0n&#13;&#10;lMeBcwnEgUnfxnBx+r+R60ZA6mgAooooAKKKKACiiigAooooA/Ov/g5w/YY/ak/4KC/8E99B+CH7&#13;&#10;IvwwPi3xPZ/FTTtXudMGsWdlss4rHUYnl8y7mijOHniG0NuO7IGASPr39hD4c+M/g7+xB8G/hF8R&#13;&#10;9G/s7xD4V+FPh3R9e083Ecv2W9tdNt4Z4t8bMj7ZEZdysVOMgkEGvV8j1ooAKKKKACiiigAooooA&#13;&#10;KKKMgdTQB+Unwb/4Jv8A7Z3hX/g6C+Iv/BQ/X/g2bf4P674ZNppXi7+3rBvPm/sTT7bb9mWc3K/v&#13;&#10;oJVy0QHy5zggn9W6Mj1ooAKKKKACiiigAooooAK8Q/4KXfCT4hfHz/gnr8bfgh8JvD/9reKPF3wt&#13;&#10;1zSPD+mC6ig+1XlxZSxRReZKyxpudgNzsqjPJAr2+jI9aAPiP/g3n/ZI/aD/AGH/APgl34P/AGd/&#13;&#10;2oPAB8M+MNL1zWbi+0g6nbXflxz38ssTebaySRncjKcBiRnBweK+3KMj1FFABRRRQAUUUUAFFFFA&#13;&#10;BX5R/wDBY3/gnB+2d+1R/wAFkf2Rf2qPgR8GzrngP4YeItBuvHGujXrC2/s2K38QR3czeTPOk0u2&#13;&#10;BS+I0cnGBk8V+rmR60ZHrQAUUZHrRQAUUUUAFFFFABRRRQAV+TP/AAbAf8E1v21f+CeeuftEXX7X&#13;&#10;3wYPhGPxzrehz+F2Ov2F99tjt21QzH/RJ5fL2i4h4faTv4zg4/WbI9aMj1oAKKOnWigAooooAKKK&#13;&#10;KACiiigD83v+DoP9g/8Aar/4KG/sC+EPgr+yB8LD4u8TaZ8YLDW77TRrNnY+XYx6VqsDy+ZeTRIc&#13;&#10;SXMK7QxY78gYBI+5v2W/B/iP4e/szfDvwB4x002er6F4F0jTtUtDKj+RcwWUUcqbkJVsOrDKkg44&#13;&#10;JFd3ketGR60AFFGR60UAFFFFABRRRQAUE4GaMj1oyPWgD8sf2ZP+CdP7Y/w//wCDmX4y/wDBQHxd&#13;&#10;8HzafCPxX4NksdB8Wf27YP8Aabg2ekxhPsyTm4T57acZaMD5OuCM/qdRketGR60AFFFFABRRRQAU&#13;&#10;UUUAFFFFABRRRQAUUUUAFFFFABRRRQAUUUUAFFFFABRRRQAUUUUAFFFFABRRRQAUUUUAFFFFABRR&#13;&#10;RQAUUUUAFFFFABRRRQAUUUUAFFFFABRRRQAUUUUAFFFFABRRRQAUUUUAFFFFABRRRQAUUUUAFFFF&#13;&#10;ABRRRQAUUUUAFFFFABRRRQAUUUUAFFFFABRRRQAUUUUAFFFFABRRRQAUUUUAFFFFABRRRQB+Uv8A&#13;&#10;wdYf8FRvjn+wJ+zJ4J+DX7L/AIuu/Dnjf4tarewt4m0x9t5pul2aQ/aBbMPminlkurdFlX5kUS7c&#13;&#10;OVdfhz9piy/4Kc/8Gy37QfwN+PXxH/4KE+LPjZ4O+INzKnxG8K6rd3stmWt2tzfWsaXl1KJH8q4L&#13;&#10;W95iF98Z3xqpZG7n/g9Us7jRfjp+y7451SNjpMceuxyOw+QNFc6ZJIPxR1/Kuv8A+D4HWNNT4Jfs&#13;&#10;/wCgvMn2y58Va7PBHn5jFHbWiuR7Zlj/ADFAH7pwyJLEssbhlZQVYHOQe9OrF+HGi6l4b+Hmg+Hd&#13;&#10;ZuTNeWGi2ttdTE53yJCqs2e+SCa2qACiiigAooooAKRiQMqMmloJA5NAH4u/tCf8E4P+C6//AAVJ&#13;&#10;/b8+J83x2/ax8W/szfBXwzcSr8K4/CusJewararO8VtKbbTtRhzK8SNczSXMnmRtKkSJsI8vU/4N&#13;&#10;T/8AgoB+17+0Fqnxr/Y7/aZ+LsvxRsfhLfW3/CN/EaTUXvmmSS4ubd4PtjjfdwP9nE0DyZcJ5gyV&#13;&#10;2Kn2N+2L8Mf2Kv8AguP8C9c/Y9+G/wC3VaT23h7X7S/8Yv8ACDxfYXl7AAl1FHa3W0yrHG8m8lWX&#13;&#10;LG3K8c4/PX/g2j+M3j39i7/got8cf+CIOu23hjxFoPg691jUtJ8d6NoMVlfXdxZXkMB+1tHkzCSK&#13;&#10;cHEryNbvH5SuyY2gH7pUUUUAFFFFABRRRQAV8u/8Flf2+7r/AIJpf8E8PHn7VPh3TbK/8S6fBb6b&#13;&#10;4O0/UJSsU+q3cywQuwAzIsId7lowVMiW7oGQtuH1FX5R/wDB5B4P8S+Jf+CRthrWhafLNa+Hvi7o&#13;&#10;2oa1JGOILZrW/tVdvbz7mBPq4oA+IfhP/wAE+P8Agt1+1l+xz4f/AOCm/gL/AIKzeOL343+N3j1v&#13;&#10;wX8G08WtpjX2nyXoi8xJptQgtYF8nfcC3W38nylEY5faP3i/YZ1j9qnXf2SvAmoftveELLQ/iwND&#13;&#10;SHxzYadeW88LXsTNGZ1a2JhHnKiTFIztQylBwtfz8WH/AARA/Z18U/8ABvFbf8FUH+NXjCT4zaV4&#13;&#10;PTxNp3iGbxITZWlvY3f2WHSY4tu5Fjt4VijKuHSdV2sIwIq/Yz/g3u/av+LX7Z3/AASa+F3xn+Oe&#13;&#10;s3eq+Kkhv9H1TXL07pdU+w3s1rFcux5kkaKOMSOcl5Fdick0AfadFFFABRRRQAUUUUAFfhj/AMFG&#13;&#10;vj1+3d/wVX/4LjXv/BG79mP9rDXvgr8PPAujG58U6/4YklS5vJUsIruaeZYZoJbhRLcW9skHmrGC&#13;&#10;DKQTX7nV+OX/AAVA/wCCZf7Y/wALf+CtOif8FTv+CSfxS8A3vxW1q2W28T/CPxf4gt7WfV3jsRby&#13;&#10;PBFLLGtxBLZxBpYzJFJG0Amjdi2YQDy7/gm1+1N+3R/wSi/4Laxf8Eav2xf2p9U+LvgDxnEieE/F&#13;&#10;Hie9mea0nns2ubGeD7Q80sQleNrR7QytGJJA6MduZP3er+XPxx8Jv2/fG3/Bzt8BE/bW8ReF9V+L&#13;&#10;2r+NPCfijxHoXgZ2aw8NWFpP9rOmoTnJhsLMysQzg+YT5khJdv6jKACiiigAooooAKbI+wbscDrT&#13;&#10;qRlVxhhQB/M9/wAF2f8Ag4V/aF/bf+Hknhj9hbwX8Qfh78E/DHjeHTdb+J6zT6fd6/rPkXDwWXmW&#13;&#10;z7beHZDcTCAyNJIIo5HEW0JX7ZeCPjL8dvht/wAEV/B/xv8Ag14E1X4g/Em1/Z30S98NaItvJfXG&#13;&#10;r6zJo9v5JlUOskymd1eXDBygcg5r4Z/4PG/h94E+F3/BIn4b+B/hp4L0rw9otj8fdLWy0jRNOitb&#13;&#10;a3B0TXSQkUSqq5JJ4HU1+ln/AATlnhtv+CdXwHnuJVRE+Cvhdnd2wFA0i2JJJ6CgD8OLP/gmd/wX&#13;&#10;E+M/7CnxG/4Ks/tV/wDBT34w/DD4g+E9K17xLZfDLVBqenzfY9MilnbPl3dumm+aYZvKijtmjCCJ&#13;&#10;s4kwn6Uf8G0P/BQf47/8FE/+Cb6fEH9pDUTqnivwb4yu/C154jeJUk1mKG2tbiK4lCgKZQl0sTsB&#13;&#10;8xi3n5mavhb/AIKh/wDBTP8Aaf8A+C6/7RV3/wAEff8Agj/ZG88Btc+V8Tfics7RWOpW0coErtcK&#13;&#10;D5OlRtjLqGkvGASJXRlSf9e/+Cbf7A/wq/4Jp/sg+Fv2S/hRdyX1vocTz6zrtxbrFNrOpTHfcXki&#13;&#10;Ats3twqbm8uNI03NsyQD3eiiigAooooAK+Z/+Crn/BT74Tf8EnP2YI/2j/ir4F17xO+qa9HoHhnQ&#13;&#10;NAWMSX2qy21zPDFLLIQIISttJvlCyMo+7HIcKfpisjxV4A8C+ObjSrvxr4N0rV5dC1RdS0STU9Pi&#13;&#10;uG0+9WN41uYDIp8qUJLIokXDBZGGcMcgH883/BHT9uj9vr9q7/g5FTU/2wtY8VeFrvW/D+q3lz8L&#13;&#10;Z727ttP0a3OjCWygFjIwVSsDQvudd7MxdvnY19pf8Hc/7aHxe/ZQ/Yc+H3h39nn43+JPA3jPxh8T&#13;&#10;olS/8J61Pp95NplrY3TXKCaBlcL581jkA85APFfOP7PwA/4PY/iGP+obef8AqK2tfa3/AAXE/wCC&#13;&#10;d37A/wDwUq+KXwZ+FP7XH7ell8MNf0TUZo/CfgyPxFpdtf8AiRdSubWGSO3guz5rzSNaLDE6K4Dk&#13;&#10;/JIfloA+JP2aP+CU3/BY34k/EfTn8M/8HF9h4uuPD2o2l14s8J6H8cdb1K5to0lQy288UUzbTw0Z&#13;&#10;DgAniv3wT7tfzT/8F+f+Cc3wT/4IOfE/4A/tg/8ABM7xX4l8C+JLjWb6OS1uPEMl5uns1t5FuF87&#13;&#10;LskizSRTwsWhkR1XYFZw39I/g3XJ/E3hLS/El1psllLqGnQXMlnL9+BpI1cxt7rnB+lAGlRRRQAU&#13;&#10;UUUAFfin/wAHA3/Beb4vaA/xU/4Jt/8ABPz4R+Ln8YeFtEnb4u/E6K3KQ+GdJNtFLK1m0RLIzxzC&#13;&#10;NruUxeUxCxLJJIkkX7WV8Zf8Fvvh94E8Hf8ABI39p3XfCXgzStLvtf8AAV5ea7eafp0UMuo3AVEE&#13;&#10;07ooaZwoChnJIAAzgUAcF/wa7/EDx78T/wDgjd4B8Y/Erxvq/iHV7jXtfS41XXNSlu7mRU1S4VQ0&#13;&#10;srMxAUADJ4AAr82f2bPCX/BQ3/g4c/bp/aJTxj/wU18bfAnS/hLrYt/D/gnw6915VpFJdXkEUYtY&#13;&#10;by1UGEWYE87FpHeRQSuRj9Cf+DUy8h07/gh74C1C43eXBrniSR9oycLqlyTgfhX5ffsD/sCD/g5r&#13;&#10;/az/AGiv22PHvxRg+C1hZ3kFnpehfDvw/brPctei4aOS9IdDORHApmdwXupJGw8QjC0Afen/AAaj&#13;&#10;/t6ftaftP+CfjV+zd+1F8Vp/iKvwe8RafbeHPiBd3z3kt9DctfRvAbtxuuo1azEscjlpNlxgnaEC&#13;&#10;/rpX4mf8Gn/7QXiX4RfF/wCPX/BIDxn4c8OXE/wk8Rajfaf4v8O6Mlq+qNbaidOvDdyLg3BLi3aF&#13;&#10;3BkEe9GYqiBf2zoAKKKKACiiigD5r/4K4fGP9r74GfsF+N/Gv7B3wq1bxd8VpYbex8KWOjaMdQmt&#13;&#10;HnmRJb0QYYSGGEySKpVlLqm5WXKn8Tvjz/wTj/4LJfsu/wDBNeb/AILBfF7/AIK0/FnQviXpljZa&#13;&#10;1rfwx1fUdTgmsIrm/it47eS4lvQomWOaNntmtQgYtCM7Qzf0Y+NvGvhL4b+DtV+IPj7xJZaPoeia&#13;&#10;fNfavq2pXCw29nbRIXkmkdiAiKqlix4ABr+fz9qr9qH9rv8A4OpP2sW/YZ/YYhvfB37MXgnVobvx&#13;&#10;v481G0eNdRVXPl3t0hKli2xzZ6cCHdlM0xQITaAH6B/sp/8ABbXT9B/4IN+Ev+Cr37ZnhnUr27gs&#13;&#10;msPEdr4SsYTPql/Fq0mkpPFG7xRR+dJGkrjKpHvcKCFAP5mfsZ/8FO/29P26v+DkD4LeN/2gbTxT&#13;&#10;8N/DXiaGeTwz8K11O6gsYdCOkajLaPLE3li7aQ5mNxJGPMLBkVIxEq/vp8C/2Nf2ePgH+zL4O/ZJ&#13;&#10;8KfDnTr7wV4I0+0t9H03W7KK7DS27iVLuQOm1rgzgzmTaD5rFxg1+Of7TQC/8HqHwnA7eH7X/wBR&#13;&#10;3UKAP3eA2jApaKKACiiigAooooAKKKKACiiigAooooAKKKKACiiigAooooAKKKKACiiigAooooAK&#13;&#10;KKKACiiigAooooAKKKKACiiigAooooAKKKKACiiigAooooAKKKKACiiigAooooAKKKKACiiigAoo&#13;&#10;ooAKKKKACiiigAooooAKKKKACiiigAooooAKKKKACiiigAooooAKKKKACiiigAooooAKKKKACiii&#13;&#10;gAooooAKKKKACiiigD5O/wCCwP8AwSY+EX/BXf8AZpg+CHj/AMV3HhfXdD1T+0/B3jCzsFuX0y6K&#13;&#10;GORXhZk86CRDh4w6ElI2DAoK+Ff2av8Ag2Q/ar8YftL/AA/+M/8AwVU/b/f4weG/hHNAvgfwdELq&#13;&#10;6S5t7d1eGK4kvMCGIvHEZYlSUzKgRpcAGv2booAAMACiiigAooooAKKKKACggEYNFFAH5AftY/8A&#13;&#10;Btt+054U/bB8X/tpf8EiP29bj4L6x8QbmefxV4ZvWuoLYSXMhluWhubbeTE8pEi27wkRvkpIAERP&#13;&#10;oD/gi9/wQj8E/wDBK/WfFnx1+I/xkvfij8Y/HkbR+IvG9/atEsEEkouJoYRJJJJI0s4WSWeRy0pj&#13;&#10;jO1MMG+/6KACiiigAooooAKKKKACvOv2tf2XfhJ+2p+zh4v/AGWvjpor3/hbxnpLWOpxwOqzQkMs&#13;&#10;kVxCzBgs0MyRzRsQQskSEg4xXotFAH4TR/8ABqN/wUHsfCV3+xdpP/BW2eH9my91UahceGTpl4Z2&#13;&#10;cSiYIdPEwt2/eKrk+eEMiiXytwAr9kP2QP2VvhP+xH+zV4Q/ZV+B+nXFv4Y8F6SLLTvtswkuLhi7&#13;&#10;STXEzAKGllmeSVyqqu+RtqqMAek0UAFFFFABRRRQAUUUUAFfmL/wVr/4IF/Ff9rr9rzQv+Cjf7A/&#13;&#10;7VzfB/41aNp8Vpd3s8cy2+oGOMwR3AuLcmW3kFs728i+XKk0QRCqAOZP06ooA/Nf/gk1/wAECdZ/&#13;&#10;Yv8A2lNZ/wCCgP7av7Sl18afjvrttJEmv3Nu/wBm0cyxiKaSKSdmlnmMQ8lZSIgkLNGsYBzX6UUU&#13;&#10;UAFFFFABRRRQAUUUUAfGn/BcT/glVrv/AAV8/ZP8Pfs1+H/jRaeBZtD+Idp4mfV7zQ21BZlhsL+1&#13;&#10;MAjWaIgk3obduOPLIxzkdZ8c/wBhL4sfEH/gk9/w7n+Fvx+h8KeIG+Fuk+CZPHv9iGdPs0ENta3r&#13;&#10;C281SBcWsc8QHmZj88MCStfT9FAH4MfCP/g0D/bU+AC36fAf/gshq/gkaqYzqY8I+HdR00Xfl7vL&#13;&#10;837PqaeZt3vt3ZxvbHU1+nv/AASQ/YO/aF/4J8/s/a78I/2kf2xtc+Nutar4xm1e08T6+92ZrO1e&#13;&#10;1tYVs1+1XM77VeCSThguZj8uck/VVFABRRRQAUUUUAFFFFAH59fDv/giT4n8Df8ABcnxJ/wWCl/a&#13;&#10;Gsbmw162miTwIvht1mh36TFp+Td+eVbBi8z/AFY4OPetr/gtV/wQ/wDhz/wVy8L+FvEul/FO6+Hn&#13;&#10;xN8BySHwr41s7D7Sphd0ka2uI1kjdlDoHjkRw0LlmAYMyt910UAfjf8ABr/g2n/a4/aA/aL8HfHL&#13;&#10;/gs1/wAFBpPjTpPw8lT/AIR3wTZJcXFvexoyuEuZrlYwkbtGnnIsLPOFAaYYr9jwAowKWigAoooo&#13;&#10;AKKKKACvHv8AgoB+y9qH7a37GPxH/ZR0vxjF4fn8eeGJ9Ji1qeyNylmZMfvDEHQuBjpuH1r2GigD&#13;&#10;5l/4JF/8E/NV/wCCY/7C/h39jvXfiZbeMZ9C1HUrl9cttKayjnF1dy3AXymkkK7RJt+8c4zx0r8/&#13;&#10;fid/wbOftlfs2ftC+MfjR/wRq/4KJyfCDRfiBPJ/bngzVBcwRWMDM7iKKe2WUTpG8knk74UkhViB&#13;&#10;KxLMf2cooA+GP+CKn/BEvwJ/wSO8I+K9d1X4sXfxD+JXxAuIpfF/jO8sjboY42kdLeCNpJHC75Xe&#13;&#10;SR3LTPhiFCqq/c9FFABRRRQAUUUUAfLX/BYT9gn4s/8ABSz9jHUP2RvhZ+0Bb/DqLX9bs5vEurXG&#13;&#10;ivffbNPgLSm0CJNEV3TrbuW3YKxMpBDGvzI+FX/BpL+3p8CfDs3hH4H/APBazxH4N0m4vGvLjS/C&#13;&#10;mj6pp1vLcMiI0zR2+qIrSFY41LEZIRRnAFfu5RQB4V/wTb/ZZ+Lf7F/7Hnhf9nT45ftEan8VvE2h&#13;&#10;z6g+oeOdYac3GoCe9nuI1b7RNNJ+7jlSIZkPEYxgYA+dvil/wRV8TfEX/guD4R/4K9Q/tBWNrp/h&#13;&#10;jTorZ/AreHXea4Kabc2W4XXnhVyZw+PLPC475r7+ooABnHNFFFABRRRQAUUUUAFFFFABRRRQAUUU&#13;&#10;UAFFFFABRRRQAUUUUAFFFFABRRRQAUUUUAFFFFABRRRQAUUUUAFFFFABRRRQAUUUUAFFFFABRRRQ&#13;&#10;AUUUUAFFFFABRRRQAUUUUAFFFFABRRRQAUUUUAFFFFABRRRQAUUUUAFFFFABRRRQAUUUUAFFFFAB&#13;&#10;RRRQAUUUUAFFFFABRRRQAUUUUAFFFFABRRRQAUUUUAFFFFABRRRQAUUUUAFFFFABRRRQAUUUUAFF&#13;&#10;FFABRRRQAUUUUAFFFFABRRRQAUUUUAFFFFABRRXy5/wVs8b/APBTTwF+zZpesf8ABKb4YaR4t+I7&#13;&#10;+MLaLUtM1prQQppBt7kzSj7XcQJuEwtgMOWwxwpGSAD6jor+b39sX/gvV/wcqfsBeOPD/wAN/wBr&#13;&#10;r4R/DfwfrXim0NzoNjLodjeG6iEvlFg1pfyqnz8YYg9+nNfcH7Cfx6/4OmfE/wC1J4Z0j9uP9lLw&#13;&#10;boXwtmi1BvEuq6Y2jtPCy6fctahRb6lLId10tup2o3DHOBkgA/WKivgr/giT8fP+Cx/xsf4m/wDD&#13;&#10;2z4D2fggaZ/Yv/Cv/smjRWn23zPt/wBuz5c8u/Z5dn1xjzD1zx95mRVyT260AOopvmp1zx60qOrj&#13;&#10;KnPvQAtFIzqnLGhWDDK0ALRQeBmvzO/4La/8FRv2mfgv+1X8Cf8AgmV/wT38T2WlfF74t+IbW41v&#13;&#10;X7zQ4tRTQtFlne3STyJ0aNtzJczO33kjsW4HmKwAP0xoqKySSC1it57p55EjCvNIoDSEDliFAAJ6&#13;&#10;8ADngVIXAOMH64oAWim+YPQ0rOqruY8UALRSK6t0NDuEG5ulAC0UisHGVNfkv4W/4LKftl6t/wAH&#13;&#10;MVz/AMEqLu68Ln4UxX9zCsa6ERqO2Pws2pr/AKR5nX7QB/D935fegD9aaKTeuM0nmoBljge9ADqK&#13;&#10;buDjCt+tfmNov/BUP9p/9lj/AIOAdY/4Jq/tj+OrLV/hj8WNHt9V+BervpVpaz6ZJOJDFZyPbqpk&#13;&#10;ja4hvLJTNulZ4LZsjzXLAH6d0UDpRQAUUUUAFFFFABRRRQAUUUUAFFFFABRRRQAUUUUAFFFFABRR&#13;&#10;RQAUUUUAFFFFABRRRQAUUUUAFFFFABRRRQAUUUUAFFFFABRRRQAUUUUAFFFFABRRRQAUUUUAFFFF&#13;&#10;ABRRRQAUUUUAFFFFABRRRQAUUUUAFFFFABRRRQAUUUUAFFFFABRRRQAUUUUAFFFFABRRRQAUUUUA&#13;&#10;FFFFABRRRQAUUUUAFFFFABRRRQAUUUUAFFFFABRRRQAUUUUAFFFFABRRRQAUUUUAFFFFABRRRQAU&#13;&#10;UUUAFFFFABRRRQAUUUUAFFFFABRRRQAUUUUAFFFFABRRRQAUUUUAFFFFABRRRQAUUUUAFFFFABRR&#13;&#10;RQAUYHpRRQB/Op/wedf8n1fs8f8AYpTf+nNa/oS8eSPD8P8AWZoXKuujXJVlOCD5Tcg1/PZ/wedf&#13;&#10;8n1fs8f9ijN/6cxX9CXxA/5J3rf/AGBbn/0S1AH87/8AwbMfGT4veNv2Ff8AgoJq3jP4qeJNXutI&#13;&#10;+EthLpNzqmuXFxJZSHTPErF4WkcmNsohyuDlF9BXB/8ABCD/AIJ+/tTf8Fp/2bfiN8M/jn/wUB+J&#13;&#10;fhf4R+EvEsckOg6TfG5fXNbu7aPe9zJNJmSC3itLUrC4dd07MhiYuZNj/g1wOf2Bf+Cip/6o/p//&#13;&#10;AKavFFfWv/Bknz+w/wDGAf8AVVY//TbbUAfBn/BG34Qft6ftq/tFfEX/AIInXH/BQbxt4N+E3g9t&#13;&#10;V1bxiNEupGuLiDTr1NNeysndt1vDcS3iPJAW8kiMsyOww3tn/BIbTvj7/wAErf8Ag5Rv/wDgkv4P&#13;&#10;/aC1zxN8NdUk1K21PT9XlfyLmM+G31u0uhbhzHFdoY4YmmUfMvmjADALpf8ABsXg/wDBwP8AtV4P&#13;&#10;Xw/4u/8AUrsK2dPOf+D6T/tvL/6rZqAPHv2kP2m5P+C5H/BX74h/s0/tdf8ABRHT/gH+zt8OLzVL&#13;&#10;fRrTVPF1rpljqK2F4lmmwXU0UM99cu73G+QSGKJXVVIXnsv+Ccv7W+rf8Ej/APgtL4P/AOCe3wf/&#13;&#10;AOChVj8fv2cvihc2Ol6Pc6X4ng1i20q71B3hswht5pYrS6jvdkcqxsqyQzCR4wxjEfjnxv8AgB8E&#13;&#10;P+CNf/BaD4ia/wD8FSP2Ibz4o/Af4i6hrN34L1ODTBPEI7u8S8guLUyPHHNc24JtZ4GlRlEpkGVM&#13;&#10;XmfSn/BKz4o/smft/f8ABU2wt/2B/wDgiT8P9H+DPgjVrTV/+Fs6/o91a6r4duLVVnjneSK5ltft&#13;&#10;L3KIILZdz7R5jEqkmwA/oDPQ1+BX/BO3XZP2zP8Ag8A+O/xd8Y2Xz/Cy38S2eiQySF1g/st7bw4j&#13;&#10;IG+7vjkllIGBulY9Tz++p6GvwO/4JneH5v2R/wDg74/aG+EHjG/Uz/Ee18T32juQVE39pzWfiONV&#13;&#10;z94rAJFOO8belAGt4t+InxI/4Jq/8HbWleFPEXxL1sfDP4/wpNp2jX3iK4ubaJ9ZjeHAjlYpEf7c&#13;&#10;tX2ooASORQMA4r4m/wCCiP8AwU3/AGhdM/4Lu+N/20fA/jTxhH8NPhN8eNF0C80+x16d9LMenE27&#13;&#10;W/lq/l7b1NK1GYIBht0h65Nfot/weN/s++J7P4FfB/8A4KF/CySaz8S/CHx2lpNqVpEu+2t7spNb&#13;&#10;XLsR0hvLSFUB43XbccmvjP8AZK/4Jr6j8X/+DWX4/ftQa/4ajufGPijx6/j3Q9Xkk8yS40zQHNvL&#13;&#10;IR1V18zxAvuJAehoA+g/+CxXxa+JX/BQj/g4f+AX/BNv4KfFrX7Pwl4bstMm8ZWug6lNZCQXS/2v&#13;&#10;qUnmRuvmqdIhs9mchXLAcsc+AftLftRy/wDBcT/gsD4//Ze/aq/4KJ6f8Av2cvhzc6pBo9rqniy3&#13;&#10;0qw1GPTrtLNPLF1LFBPf3MkjThpt5ihWQICI8H03/gzk+AXj39oH9qH4t/8ABRv403l/rNz4c8O2&#13;&#10;Xg/QNZ1WHzftF5NHEZmjmY5EtvZ2lrCQP+Wd8B0NeAfHz9nP4Kf8EaP+C0vj7xX/AMFPP2I734pf&#13;&#10;AL4i32tXHgvUYrATwiK8vI7yG4tjI8UU13bAG1mgaSNlWZpBlWiMgB7D/wAE8f2sfEP/AASK/wCC&#13;&#10;0ngr/gn58D/+Cgth+0L+zl8Vbuw0vS30nxTb6xb6Vc6hJJBalDbzyQ2d3DeBVmWNgstvKHaMM0Xl&#13;&#10;8z+1t+1LqH/BbL/gsh4//ZF/aj/4KGaf+z/+zp8M7/VbO0g1fxbb6VZamNNu0syV+0yxwXN/czM0&#13;&#10;ymbcYoFk2qfLIf1b/glp8V/2Uv2+P+CqGm2X/BPn/giT8P8ASvg54J1Wy1d/iz4h0m6s9V8NS2yr&#13;&#10;Otw8kNzLa/aXuVVbe1XdIQPMY7ElaP55/ae/Z5+EH/BHr/gtr8QPiX/wU2/YnvPit8AfihqutX3h&#13;&#10;XUo9OE0Krf3a30c1sXeOKW8tWDW0sDyRsElaQZVot4B6j+wR+1Xq/wDwR6/4LSeAP2Df2f8A/goN&#13;&#10;Z/tD/s6fFi/0zSbJNH8VW2sW+k3WpXD2lttNvPJDaXcF55Zm8sqJbeUM0YZo/L86/bd/bY8H/wDB&#13;&#10;On/g62+JX7ZHjjwre67Z+DJbiSDRdPkWOS+u7jwWtpawmRgREjTzxB5MMUTcwRyoRvdf+CY3xd/Z&#13;&#10;J/b3/wCCqmjaR/wTq/4Ij/D7TvhB4L1bT9Xufit4m0q6s9U8NTW2LgXTSQXEtqtw06KttbDc7FfM&#13;&#10;YhFkMXnHxe/Zn+Df7Xn/AAeU618Bfj/4UTXvCepeKEvNU0aZyIr02XhCO9iilA+/EZbeMOnR03Ke&#13;&#10;GNAHs/8AwQB+BP7QX/BZL9pfxh/wVy/bp/aV1LWNE0Pxo1poPwp0PxFcQ6eNQiiimiSe0STbFYW8&#13;&#10;ckIigbc1w4ZpiwD+f8sf8FN/2oNL/ad/4LdfFL9nf/gsR+0h8Wfhp8GPB3iG80nwloXgK3M0Fhbx&#13;&#10;On9n3j2rBxsurV/tb3KwzysZo1VfL2+X7L+zj4k1P/g2Z/4Ly63+zd481SWx/Z0+N0kJ0vU7+422&#13;&#10;1jp880n9n3kksjkbrCdpbSeR2B8hpJmHzRiu4/4Kp/8ABQv4c+Dv+Ci2ufAD/gu9/wAEnfCuufCG&#13;&#10;KO9tPht8SvB/h+6XxBqFkk4ks7iHUzeQ+bB5Up8+1hkQwzTHOSu1wDtf+CDH7L+mfDD9tu48Xf8A&#13;&#10;BN//AILSeGvif+z8bGWTUfhB4h1O7PiKa3MSxvNNpU0cP2NorkxFL1I03rhCuGIOJ/wec6Rrnwp8&#13;&#10;V/svftj/AA7MVh4j8K+JNVt4NWijAmE8L2F9ZZbqRHJDcMB0Bkb1NfFv7A3wI+D/AO09/wAF2vhZ&#13;&#10;8QP+CIHwn+Kfhv4WeCPEmj6x4z1XxnNvGkQRzyPfq00byeVb3FqrW0cM0ryTO0gztbav21/weh6l&#13;&#10;r/xGuP2Xv2UvAtmL7XPF3ivV5rOxibMrXBOn2dqm3r+8e6kAPcofSgD9v/Avii18ceCNG8a2I/ca&#13;&#10;xpVvew4/uSxLIP0atWsrwJ4XtfBHgjRvBdiR5GkaVb2UOP7kUSxj9FrVoAKKKKACiiigAooooAKK&#13;&#10;KKACiiigAooooAKKKKACiiigAooooAKKKKACiiigAooooAKKKKACiiigAooooAKKKKACiiigAooo&#13;&#10;oAKKKKACiiigAooooAKKKKACiiigAooooAKKKKACiiigAooooAKKKKACiiigAooooAKKKKACiiig&#13;&#10;AooooAKKKKACiiigAooooAKKKKACiiigAooooAKKKKACiiigAooooAKKKKACiiigAooooAKKKKAC&#13;&#10;iiigAooooAKKKKACiiigAooooAKKKKACiiigAooooAKKKKACiiigAooooAKKKKACiiigAooooAKK&#13;&#10;KKACiiigAooooAKKKKACiiigAooooAKKKKAGsmW3ZpQgC7RS0UANEQHejyvf9KdRQA3YKPKHqadR&#13;&#10;QBBqOm6fq9nJp2qWUVzbyrtlgnjDo49CDwaXT9OsNJs49O0uyhtreJdsUEEQREHoFHAFTUUABGRi&#13;&#10;vy6/4LT/APBOX9qPVf28f2fv+Cs3/BP/AOGE3i/4gfDbXbbTPHPhKz1O1s5tW0NZJZNyPdSRxA+V&#13;&#10;NeWzksXK3URAxEcfqLRQBFauZoUuCjoWUHY4wV9j708oCc5p1FADUQJ0/lUWoabYataSafqdlFcQ&#13;&#10;SrtlgnjDo49CDwRU9FAEGnabp+kWcenaVYw21vCu2KCCMIiD0CjgClv9PsdUtJLDUrOK4glXbLBP&#13;&#10;GHRx6EHgipqKAINO0zT9Isk03SrGG2t4lxFBbxBEQegUcAVL5YznPenUUANKBmyTUOo6TpusWUmm&#13;&#10;6vYQ3VvKMSwXMQdHHoVbINWKKAK2n6Xp2i2Uen6Rp8FrbwjEVvbxKiIPQKoAFfl5qn/BOf8Aai/b&#13;&#10;a/4OIP8Ahu79qH4OyeHPgz8CdAtbD4RtqF5aySeJb+BpZIrryobiRo1S8uLq6WR1jYpDZqyZL7f1&#13;&#10;MooAB0HHaiiigAooooAKKKKACiiigAooooAKKKKACiiigAooooAKKKKACiiigAooooAKKKKACiii&#13;&#10;gAooooAKKKKACiiigAooooAKKKKACiiigAooooAKKKKACiiigAooooAKKKKACiiigAooooAKKKKA&#13;&#10;CiiigAooooAKKKKACiiigAooooAKKKKACiiigAooooAKKKKACiiigAooooAKKKKACiiigAooooAK&#13;&#10;KKKACiiigAooooAKKKKACiiigAooooAKKKKACiiigAooooAKKKKACiiigAooooAKKKKACiiigAoo&#13;&#10;ooAKKKKACiiigAooooAKKKKACiiigAooooAKKKKACiiigAooooAKKKKACiiigAooooAKKKKACiii&#13;&#10;gAooooAKKKKACiiigAooooAKKKKACiiigAooooAKKKKACiiigAooooAKKKKACiiigAooooAKKKKA&#13;&#10;CiiigAooooAKKKKACiiigAooooAKKKKACiiigAooooAKKKKACiiigAooooAKKKKACiiigAooooAK&#13;&#10;KKKACiiigAooooAKKKKACiiigAooooAKKKKACiiigAooooAKKKKACiiigAooooAKKKKACiiigAoo&#13;&#10;ooAKKKKACiiigAooooAKKKKACiiigAooooAKKKKACiiigAooooAKKKKACiiigAooooAKKKKACiii&#13;&#10;gAooooA//9lQSwMEFAAGAAgAAAAhACvbBLLhAAAACgEAAA8AAABkcnMvZG93bnJldi54bWxMj81q&#13;&#10;wzAQhO+FvoPYQm+NbJemiWM5hPTnFAJNCqG3jbWxTSzJWIrtvH23vbSXgWWY2fmy5Wga0VPna2cV&#13;&#10;xJMIBNnC6dqWCj73bw8zED6g1dg4Swqu5GGZ395kmGo32A/qd6EUXGJ9igqqENpUSl9UZNBPXEuW&#13;&#10;vZPrDAY+u1LqDgcuN41MomgqDdaWP1TY0rqi4ry7GAXvAw6rx/i135xP6+vX/ml72MSk1P3d+LJg&#13;&#10;WS1ABBrDXwJ+GHg/5Dzs6C5We9EoYJrwq+zNpjGzHBU8J8kcZJ7J/wj5NwAAAP//AwBQSwMEFAAG&#13;&#10;AAgAAAAhABmUu8nDAAAApwEAABkAAABkcnMvX3JlbHMvZTJvRG9jLnhtbC5yZWxzvJDLCsIwEEX3&#13;&#10;gv8QZm/TdiEipm5EcCv6AUMyTaPNgySK/r0BQRQEdy5nhnvuYVbrmx3ZlWIy3gloqhoYOemVcVrA&#13;&#10;8bCdLYCljE7h6B0JuFOCdTedrPY0Yi6hNJiQWKG4JGDIOSw5T3Igi6nygVy59D5azGWMmgeUZ9TE&#13;&#10;27qe8/jOgO6DyXZKQNypFtjhHkrzb7bveyNp4+XFkstfKrixpbsAMWrKAiwpg89lW50CaeDfJZr/&#13;&#10;SDQvCf7x3u4BAAD//wMAUEsBAi0AFAAGAAgAAAAhAIoVP5gMAQAAFQIAABMAAAAAAAAAAAAAAAAA&#13;&#10;AAAAAFtDb250ZW50X1R5cGVzXS54bWxQSwECLQAUAAYACAAAACEAOP0h/9YAAACUAQAACwAAAAAA&#13;&#10;AAAAAAAAAAA9AQAAX3JlbHMvLnJlbHNQSwECLQAUAAYACAAAACEAJ7rEhTQEAAALDAAADgAAAAAA&#13;&#10;AAAAAAAAAAA8AgAAZHJzL2Uyb0RvYy54bWxQSwECLQAKAAAAAAAAACEAPquq25LrAACS6wAAFQAA&#13;&#10;AAAAAAAAAAAAAACcBgAAZHJzL21lZGlhL2ltYWdlMS5qcGVnUEsBAi0ACgAAAAAAAAAhAKZaCO+a&#13;&#10;IQEAmiEBABUAAAAAAAAAAAAAAAAAYfIAAGRycy9tZWRpYS9pbWFnZTIuanBlZ1BLAQItABQABgAI&#13;&#10;AAAAIQAr2wSy4QAAAAoBAAAPAAAAAAAAAAAAAAAAAC4UAgBkcnMvZG93bnJldi54bWxQSwECLQAU&#13;&#10;AAYACAAAACEAGZS7ycMAAACnAQAAGQAAAAAAAAAAAAAAAAA8FQIAZHJzL19yZWxzL2Uyb0RvYy54&#13;&#10;bWwucmVsc1BLBQYAAAAABwAHAMABAAA2FgIAAAA=&#13;&#10;">
                <v:group id="Grupo 51" o:spid="_x0000_s1032" style="position:absolute;left:2823;top:3429;width:51899;height:42476" coordsize="51898,42476"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83Xpb0AAAAOgAAAAPAAAAZHJzL2Rvd25yZXYueG1sRI/BasJA&#13;&#10;EIbvhb7DMoXe6mZrtBJdRawtPYhQLZTehuyYBLOzIbsm8e27BaGXgZmf/xu+xWqwteio9ZVjDWqU&#13;&#10;gCDOnam40PB1fHuagfAB2WDtmDRcycNqeX+3wMy4nj+pO4RCRAj7DDWUITSZlD4vyaIfuYY4ZifX&#13;&#10;WgxxbQtpWuwj3NbyOUmm0mLF8UOJDW1Kys+Hi9Xw3mO/HqtttzufNtef42T/vVOk9ePD8DqPYz0H&#13;&#10;EWgI/40b4sNEh1maTl7GKlXwJxYPIJe/AAAA//8DAFBLAQItABQABgAIAAAAIQDb4fbL7gAAAIUB&#13;&#10;AAATAAAAAAAAAAAAAAAAAAAAAABbQ29udGVudF9UeXBlc10ueG1sUEsBAi0AFAAGAAgAAAAhAFr0&#13;&#10;LFu/AAAAFQEAAAsAAAAAAAAAAAAAAAAAHwEAAF9yZWxzLy5yZWxzUEsBAi0AFAAGAAgAAAAhAPzd&#13;&#10;elvQAAAA6AAAAA8AAAAAAAAAAAAAAAAABwIAAGRycy9kb3ducmV2LnhtbFBLBQYAAAAAAwADALcA&#13;&#10;AAAEAwA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49" o:spid="_x0000_s1033" type="#_x0000_t75" alt="Gráfico, Gráfico de líneas, Gráfico de dispersión&#10;&#10;Descripción generada automáticamente" style="position:absolute;width:45605;height:2084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8ZM/40AAAAOcAAAAPAAAAZHJzL2Rvd25yZXYueG1sRI/BTsJA&#13;&#10;EIbvJrzDZki8ENlCRJvCQohG44ELqInexu7QrXZna3eFwtM7BxMvk/yZ/N/Mt1j1vlEH6mId2MBk&#13;&#10;nIEiLoOtuTLw8vxwlYOKCdliE5gMnCjCajm4WGBhw5G3dNilSgmEY4EGXEptoXUsHXmM49ASy24f&#13;&#10;Oo9JYldp2+FR4L7R0yy70R5rlgsOW7pzVH7tfrxQXp1ejx7Pb/vN+0c5ct/nW3SfxlwO+/u5jPUc&#13;&#10;VKI+/Tf+EE/WwPU0y2eTfCaPi5c4gV7+AgAA//8DAFBLAQItABQABgAIAAAAIQDb4fbL7gAAAIUB&#13;&#10;AAATAAAAAAAAAAAAAAAAAAAAAABbQ29udGVudF9UeXBlc10ueG1sUEsBAi0AFAAGAAgAAAAhAFr0&#13;&#10;LFu/AAAAFQEAAAsAAAAAAAAAAAAAAAAAHwEAAF9yZWxzLy5yZWxzUEsBAi0AFAAGAAgAAAAhADxk&#13;&#10;z/jQAAAA5wAAAA8AAAAAAAAAAAAAAAAABwIAAGRycy9kb3ducmV2LnhtbFBLBQYAAAAAAwADALcA&#13;&#10;AAAEAwAAAAA=&#13;&#10;">
                    <v:imagedata r:id="rId19" o:title="Gráfico, Gráfico de líneas, Gráfico de dispersión&#10;&#10;Descripción generada automáticamente"/>
                  </v:shape>
                  <v:shape id="Imagen 50" o:spid="_x0000_s1034" type="#_x0000_t75" alt="Gráfico, Gráfico de cajas y bigotes&#10;&#10;Descripción generada automáticamente" style="position:absolute;top:21635;width:51898;height:20841;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KI809zwAAAOgAAAAPAAAAZHJzL2Rvd25yZXYueG1sRI9NawIx&#13;&#10;EIbvBf9DmEJvNautX6tRxKLYk/iB4m3YTDeLm8mySXXbX98IBS8DMy/vMzyTWWNLcaXaF44VdNoJ&#13;&#10;COLM6YJzBYf98nUIwgdkjaVjUvBDHmbT1tMEU+1uvKXrLuQiQtinqMCEUKVS+syQRd92FXHMvlxt&#13;&#10;McS1zqWu8RbhtpTdJOlLiwXHDwYrWhjKLrtvq4BXnVPRpc/f9RzNYLk9yvMl3yj18tx8jOOYj0EE&#13;&#10;asKj8Y9Y6+jQGw16Sf9t9A53sXgAOf0DAAD//wMAUEsBAi0AFAAGAAgAAAAhANvh9svuAAAAhQEA&#13;&#10;ABMAAAAAAAAAAAAAAAAAAAAAAFtDb250ZW50X1R5cGVzXS54bWxQSwECLQAUAAYACAAAACEAWvQs&#13;&#10;W78AAAAVAQAACwAAAAAAAAAAAAAAAAAfAQAAX3JlbHMvLnJlbHNQSwECLQAUAAYACAAAACEAyiPN&#13;&#10;Pc8AAADoAAAADwAAAAAAAAAAAAAAAAAHAgAAZHJzL2Rvd25yZXYueG1sUEsFBgAAAAADAAMAtwAA&#13;&#10;AAMDAAAAAA==&#13;&#10;">
                    <v:imagedata r:id="rId20" o:title="Gráfico, Gráfico de cajas y bigotes&#10;&#10;Descripción generada automáticamente"/>
                  </v:shape>
                </v:group>
                <v:shape id="Cuadro de texto 8" o:spid="_x0000_s1035" type="#_x0000_t202" style="position:absolute;width:7429;height:3197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xpct8zgAAAOcAAAAPAAAAZHJzL2Rvd25yZXYueG1sRI9Ba8JA&#13;&#10;FITvgv9heUJvujE0otFVJEVaSnvQevH2zD6TYPZtzG419dd3hUIvA8Mw3zCLVWdqcaXWVZYVjEcR&#13;&#10;COLc6ooLBfuvzXAKwnlkjbVlUvBDDlbLfm+BqbY33tJ15wsRIOxSVFB636RSurwkg25kG+KQnWxr&#13;&#10;0AfbFlK3eAtwU8s4iibSYMVhocSGspLy8+7bKHjPNp+4PcZmeq+z14/TurnsD4lST4PuZR5kPQfh&#13;&#10;qfP/jT/Em1YwiWdJID8n8PgVPoFc/gIAAP//AwBQSwECLQAUAAYACAAAACEA2+H2y+4AAACFAQAA&#13;&#10;EwAAAAAAAAAAAAAAAAAAAAAAW0NvbnRlbnRfVHlwZXNdLnhtbFBLAQItABQABgAIAAAAIQBa9Cxb&#13;&#10;vwAAABUBAAALAAAAAAAAAAAAAAAAAB8BAABfcmVscy8ucmVsc1BLAQItABQABgAIAAAAIQBxpct8&#13;&#10;zgAAAOcAAAAPAAAAAAAAAAAAAAAAAAcCAABkcnMvZG93bnJldi54bWxQSwUGAAAAAAMAAwC3AAAA&#13;&#10;AgMAAAAA&#13;&#10;" filled="f" stroked="f" strokeweight=".5pt">
                  <v:textbox>
                    <w:txbxContent>
                      <w:p w14:paraId="280CFA57" w14:textId="77777777" w:rsidR="00053C36" w:rsidRDefault="00053C36" w:rsidP="0039409F">
                        <w:pPr>
                          <w:pStyle w:val="Base"/>
                        </w:pPr>
                        <w:r>
                          <w:t>A.</w:t>
                        </w:r>
                      </w:p>
                      <w:p w14:paraId="14EC92D5" w14:textId="77777777" w:rsidR="00053C36" w:rsidRDefault="00053C36" w:rsidP="0039409F">
                        <w:pPr>
                          <w:pStyle w:val="Base"/>
                        </w:pPr>
                      </w:p>
                      <w:p w14:paraId="52C9A3D5" w14:textId="77777777" w:rsidR="00053C36" w:rsidRDefault="00053C36" w:rsidP="0039409F">
                        <w:pPr>
                          <w:pStyle w:val="Base"/>
                        </w:pPr>
                      </w:p>
                      <w:p w14:paraId="5D360EA1" w14:textId="77777777" w:rsidR="00053C36" w:rsidRDefault="00053C36" w:rsidP="00D01C5A">
                        <w:pPr>
                          <w:pStyle w:val="Base"/>
                          <w:ind w:firstLine="0"/>
                        </w:pPr>
                      </w:p>
                      <w:p w14:paraId="3AFC5A86" w14:textId="77777777" w:rsidR="00053C36" w:rsidRDefault="00053C36" w:rsidP="0039409F">
                        <w:pPr>
                          <w:pStyle w:val="Base"/>
                        </w:pPr>
                      </w:p>
                      <w:p w14:paraId="7E2999B2" w14:textId="77777777" w:rsidR="00053C36" w:rsidRDefault="00053C36" w:rsidP="0039409F">
                        <w:pPr>
                          <w:pStyle w:val="Base"/>
                        </w:pPr>
                      </w:p>
                      <w:p w14:paraId="1CFA4BC2" w14:textId="77777777" w:rsidR="00053C36" w:rsidRDefault="00053C36" w:rsidP="0039409F">
                        <w:pPr>
                          <w:pStyle w:val="Base"/>
                        </w:pPr>
                      </w:p>
                      <w:p w14:paraId="3202B317" w14:textId="77777777" w:rsidR="00725A44" w:rsidRDefault="00725A44" w:rsidP="0039409F">
                        <w:pPr>
                          <w:pStyle w:val="Base"/>
                        </w:pPr>
                      </w:p>
                      <w:p w14:paraId="2FE6A39E" w14:textId="77777777" w:rsidR="00053C36" w:rsidRDefault="00053C36" w:rsidP="0039409F">
                        <w:pPr>
                          <w:pStyle w:val="Base"/>
                        </w:pPr>
                        <w:r>
                          <w:t>B.</w:t>
                        </w:r>
                      </w:p>
                    </w:txbxContent>
                  </v:textbox>
                </v:shape>
                <w10:anchorlock/>
              </v:group>
            </w:pict>
          </mc:Fallback>
        </mc:AlternateContent>
      </w:r>
    </w:p>
    <w:p w14:paraId="7DDC1711" w14:textId="64D56C1D" w:rsidR="00D01C5A" w:rsidRPr="005F2C94" w:rsidRDefault="00D01C5A" w:rsidP="00D01C5A">
      <w:pPr>
        <w:pStyle w:val="FigurasyTablas"/>
        <w:jc w:val="both"/>
        <w:rPr>
          <w:lang w:val="en-US"/>
        </w:rPr>
      </w:pPr>
      <w:r w:rsidRPr="00123E02">
        <w:rPr>
          <w:lang w:val="en-US"/>
        </w:rPr>
        <w:t xml:space="preserve">Supplementary Figure </w:t>
      </w:r>
      <w:r w:rsidRPr="005F2C94">
        <w:rPr>
          <w:b w:val="0"/>
          <w:iCs w:val="0"/>
        </w:rPr>
        <w:fldChar w:fldCharType="begin"/>
      </w:r>
      <w:r w:rsidRPr="00123E02">
        <w:rPr>
          <w:lang w:val="en-US"/>
        </w:rPr>
        <w:instrText xml:space="preserve"> SEQ Supplementary_Figure \* ARABIC </w:instrText>
      </w:r>
      <w:r w:rsidRPr="005F2C94">
        <w:rPr>
          <w:b w:val="0"/>
          <w:iCs w:val="0"/>
        </w:rPr>
        <w:fldChar w:fldCharType="separate"/>
      </w:r>
      <w:r w:rsidRPr="00123E02">
        <w:rPr>
          <w:noProof/>
          <w:lang w:val="en-US"/>
        </w:rPr>
        <w:t>7</w:t>
      </w:r>
      <w:r w:rsidRPr="005F2C94">
        <w:rPr>
          <w:b w:val="0"/>
          <w:iCs w:val="0"/>
          <w:noProof/>
        </w:rPr>
        <w:fldChar w:fldCharType="end"/>
      </w:r>
      <w:r w:rsidRPr="00123E02">
        <w:rPr>
          <w:b w:val="0"/>
          <w:iCs w:val="0"/>
          <w:noProof/>
          <w:lang w:val="en-US"/>
        </w:rPr>
        <w:t>.</w:t>
      </w:r>
      <w:r w:rsidRPr="005F2C94">
        <w:rPr>
          <w:lang w:val="en-US"/>
        </w:rPr>
        <w:t xml:space="preserve"> Release kinetics of CLX expressed as the total percentage of drug released (%) from unmodified or acetone</w:t>
      </w:r>
      <w:r>
        <w:rPr>
          <w:lang w:val="en-US"/>
        </w:rPr>
        <w:t>-</w:t>
      </w:r>
      <w:r w:rsidRPr="005F2C94">
        <w:rPr>
          <w:lang w:val="en-US"/>
        </w:rPr>
        <w:t>modified PLLA prepared at 50 mg/mL with a CLX loading of 20% (A) and unmodified or acetone</w:t>
      </w:r>
      <w:r>
        <w:rPr>
          <w:lang w:val="en-US"/>
        </w:rPr>
        <w:t>-</w:t>
      </w:r>
      <w:r w:rsidRPr="005F2C94">
        <w:rPr>
          <w:lang w:val="en-US"/>
        </w:rPr>
        <w:t xml:space="preserve">modified PLLA/PCL blends prepared at 150 mg/mL at 80/70 (w/w) with a CLX loading of 16.67% (B). </w:t>
      </w:r>
    </w:p>
    <w:p w14:paraId="36E029D9" w14:textId="73C302EC" w:rsidR="00D55FCF" w:rsidRPr="001407C3" w:rsidRDefault="00D01C5A" w:rsidP="001407C3">
      <w:pPr>
        <w:pStyle w:val="FigurasyTablas"/>
        <w:jc w:val="both"/>
        <w:rPr>
          <w:lang w:val="en-US"/>
        </w:rPr>
      </w:pPr>
      <w:r w:rsidRPr="005F2C94">
        <w:rPr>
          <w:bCs/>
          <w:lang w:val="en-US"/>
        </w:rPr>
        <w:t>Abbreviations:</w:t>
      </w:r>
      <w:r w:rsidRPr="005F2C94">
        <w:rPr>
          <w:lang w:val="en-US"/>
        </w:rPr>
        <w:t xml:space="preserve"> </w:t>
      </w:r>
      <w:r w:rsidRPr="00D01C5A">
        <w:rPr>
          <w:b w:val="0"/>
          <w:bCs/>
          <w:lang w:val="en-US"/>
        </w:rPr>
        <w:t>CLX: Celecoxib. PLLA: poly(L-lactide). PCL: poly(caprolactone). (w/w): weight to weight ratio.  mod.: modified. Values represent the mean ± standard deviation (n=3).</w:t>
      </w:r>
    </w:p>
    <w:p w14:paraId="50B24CE3" w14:textId="64816D8A" w:rsidR="00D55FCF" w:rsidRDefault="004210D5" w:rsidP="004210D5">
      <w:pPr>
        <w:jc w:val="center"/>
        <w:rPr>
          <w:i/>
          <w:iCs/>
          <w:lang w:val="en-US"/>
        </w:rPr>
      </w:pPr>
      <w:r w:rsidRPr="005F2C94">
        <w:rPr>
          <w:noProof/>
          <w:lang w:eastAsia="es-ES"/>
        </w:rPr>
        <w:lastRenderedPageBreak/>
        <w:drawing>
          <wp:inline distT="0" distB="0" distL="0" distR="0" wp14:anchorId="54542CBC" wp14:editId="0796259D">
            <wp:extent cx="3218807" cy="2414016"/>
            <wp:effectExtent l="0" t="0" r="0" b="0"/>
            <wp:docPr id="1415000872" name="Imagen 25" descr="Una captura de pantalla de un celular con texto e imagen&#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5000872" name="Imagen 25" descr="Una captura de pantalla de un celular con texto e imagen&#10;&#10;El contenido generado por IA puede ser incorrecto."/>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291950" cy="2468871"/>
                    </a:xfrm>
                    <a:prstGeom prst="rect">
                      <a:avLst/>
                    </a:prstGeom>
                  </pic:spPr>
                </pic:pic>
              </a:graphicData>
            </a:graphic>
          </wp:inline>
        </w:drawing>
      </w:r>
    </w:p>
    <w:p w14:paraId="450621CC" w14:textId="60603ED9" w:rsidR="004210D5" w:rsidRPr="005F2C94" w:rsidRDefault="004210D5" w:rsidP="004210D5">
      <w:pPr>
        <w:pStyle w:val="FigurasyTablas"/>
        <w:rPr>
          <w:lang w:val="en-US"/>
        </w:rPr>
      </w:pPr>
      <w:r w:rsidRPr="005F2C94">
        <w:rPr>
          <w:lang w:val="en-US"/>
        </w:rPr>
        <w:t xml:space="preserve">Supplementary Figure </w:t>
      </w:r>
      <w:r w:rsidRPr="005F2C94">
        <w:rPr>
          <w:b w:val="0"/>
          <w:iCs w:val="0"/>
          <w:lang w:val="en-US"/>
        </w:rPr>
        <w:fldChar w:fldCharType="begin"/>
      </w:r>
      <w:r w:rsidRPr="005F2C94">
        <w:rPr>
          <w:lang w:val="en-US"/>
        </w:rPr>
        <w:instrText xml:space="preserve"> SEQ Supplementary_Figure \* ARABIC </w:instrText>
      </w:r>
      <w:r w:rsidRPr="005F2C94">
        <w:rPr>
          <w:b w:val="0"/>
          <w:iCs w:val="0"/>
          <w:lang w:val="en-US"/>
        </w:rPr>
        <w:fldChar w:fldCharType="separate"/>
      </w:r>
      <w:r w:rsidR="00121225">
        <w:rPr>
          <w:noProof/>
          <w:lang w:val="en-US"/>
        </w:rPr>
        <w:t>8</w:t>
      </w:r>
      <w:r w:rsidRPr="005F2C94">
        <w:rPr>
          <w:b w:val="0"/>
          <w:iCs w:val="0"/>
          <w:noProof/>
          <w:lang w:val="en-US"/>
        </w:rPr>
        <w:fldChar w:fldCharType="end"/>
      </w:r>
      <w:r w:rsidRPr="005F2C94">
        <w:rPr>
          <w:lang w:val="en-US"/>
        </w:rPr>
        <w:t xml:space="preserve">.  Representative image of how the thickness of the polymer coatings was measured using FESEM (in this case, image corresponds with Prototype PLA-PEG at time 0 of the biodegradation process). The image corresponds with the sagittal cut of the bilayer polymer coating and the </w:t>
      </w:r>
      <w:r>
        <w:rPr>
          <w:lang w:val="en-US"/>
        </w:rPr>
        <w:t xml:space="preserve">PCU </w:t>
      </w:r>
      <w:r w:rsidRPr="005F2C94">
        <w:rPr>
          <w:lang w:val="en-US"/>
        </w:rPr>
        <w:t>implant and w</w:t>
      </w:r>
      <w:r>
        <w:rPr>
          <w:lang w:val="en-US"/>
        </w:rPr>
        <w:t>as</w:t>
      </w:r>
      <w:r w:rsidRPr="005F2C94">
        <w:rPr>
          <w:lang w:val="en-US"/>
        </w:rPr>
        <w:t xml:space="preserve"> obtained using Zeiss EVO analytical FESEM with a magnification of 100X. </w:t>
      </w:r>
    </w:p>
    <w:p w14:paraId="174B673A" w14:textId="77777777" w:rsidR="004210D5" w:rsidRPr="005F2C94" w:rsidRDefault="004210D5" w:rsidP="004210D5">
      <w:pPr>
        <w:pStyle w:val="Base"/>
        <w:ind w:firstLine="0"/>
        <w:rPr>
          <w:rFonts w:ascii="Trebuchet MS" w:hAnsi="Trebuchet MS"/>
          <w:sz w:val="18"/>
          <w:szCs w:val="18"/>
          <w:lang w:val="en-US"/>
        </w:rPr>
      </w:pPr>
      <w:r w:rsidRPr="005F2C94">
        <w:rPr>
          <w:rFonts w:ascii="Trebuchet MS" w:hAnsi="Trebuchet MS"/>
          <w:b/>
          <w:bCs/>
          <w:sz w:val="18"/>
          <w:szCs w:val="18"/>
          <w:lang w:val="en-US"/>
        </w:rPr>
        <w:t>Abbreviations:</w:t>
      </w:r>
      <w:r w:rsidRPr="005F2C94">
        <w:rPr>
          <w:rFonts w:ascii="Trebuchet MS" w:hAnsi="Trebuchet MS"/>
          <w:sz w:val="18"/>
          <w:szCs w:val="18"/>
          <w:lang w:val="en-US"/>
        </w:rPr>
        <w:t xml:space="preserve"> FESEM: Field emission scanning electron microscopy. PLGA: Poly(lactic-co-glycolic) acid. µm: micrometers. EHT: Electron high tension. WD: Working distance. Mag: Magnification.</w:t>
      </w:r>
    </w:p>
    <w:p w14:paraId="42C3E6ED" w14:textId="77777777" w:rsidR="004210D5" w:rsidRDefault="004210D5" w:rsidP="004210D5">
      <w:pPr>
        <w:pStyle w:val="Base"/>
        <w:ind w:firstLine="0"/>
        <w:rPr>
          <w:rFonts w:ascii="Trebuchet MS" w:hAnsi="Trebuchet MS"/>
          <w:sz w:val="18"/>
          <w:szCs w:val="18"/>
          <w:lang w:val="en-US"/>
        </w:rPr>
      </w:pPr>
    </w:p>
    <w:p w14:paraId="2108A080" w14:textId="7FB13732" w:rsidR="00B44CBB" w:rsidRDefault="00B44CBB" w:rsidP="004210D5">
      <w:pPr>
        <w:pStyle w:val="Base"/>
        <w:ind w:firstLine="0"/>
        <w:rPr>
          <w:rFonts w:ascii="Trebuchet MS" w:hAnsi="Trebuchet MS"/>
          <w:sz w:val="18"/>
          <w:szCs w:val="18"/>
          <w:lang w:val="en-US"/>
        </w:rPr>
      </w:pPr>
      <w:r>
        <w:rPr>
          <w:noProof/>
          <w:lang w:val="es-ES" w:eastAsia="es-ES"/>
        </w:rPr>
        <w:drawing>
          <wp:inline distT="0" distB="0" distL="0" distR="0" wp14:anchorId="620F4317" wp14:editId="7E8DB313">
            <wp:extent cx="2782036" cy="2084400"/>
            <wp:effectExtent l="0" t="0" r="0" b="0"/>
            <wp:docPr id="1193709425" name="Imagen 59" descr="Gráfico, Gráfico de barras&#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3709425" name="Imagen 59" descr="Gráfico, Gráfico de barras&#10;&#10;Descripción generada automáticamente"/>
                    <pic:cNvPicPr/>
                  </pic:nvPicPr>
                  <pic:blipFill>
                    <a:blip r:embed="rId22" cstate="print">
                      <a:extLst>
                        <a:ext uri="{28A0092B-C50C-407E-A947-70E740481C1C}">
                          <a14:useLocalDpi xmlns:a14="http://schemas.microsoft.com/office/drawing/2010/main" val="0"/>
                        </a:ext>
                      </a:extLst>
                    </a:blip>
                    <a:stretch>
                      <a:fillRect/>
                    </a:stretch>
                  </pic:blipFill>
                  <pic:spPr>
                    <a:xfrm>
                      <a:off x="0" y="0"/>
                      <a:ext cx="2782036" cy="2084400"/>
                    </a:xfrm>
                    <a:prstGeom prst="rect">
                      <a:avLst/>
                    </a:prstGeom>
                  </pic:spPr>
                </pic:pic>
              </a:graphicData>
            </a:graphic>
          </wp:inline>
        </w:drawing>
      </w:r>
      <w:r>
        <w:rPr>
          <w:noProof/>
          <w:lang w:val="es-ES" w:eastAsia="es-ES"/>
        </w:rPr>
        <w:drawing>
          <wp:inline distT="0" distB="0" distL="0" distR="0" wp14:anchorId="4C9F7E50" wp14:editId="1DBD945D">
            <wp:extent cx="3799413" cy="2084400"/>
            <wp:effectExtent l="0" t="0" r="0" b="0"/>
            <wp:docPr id="1714688585" name="Imagen 60" descr="Gráfico, Gráfico de barras&#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4688585" name="Imagen 60" descr="Gráfico, Gráfico de barras&#10;&#10;Descripción generada automáticamente"/>
                    <pic:cNvPicPr/>
                  </pic:nvPicPr>
                  <pic:blipFill>
                    <a:blip r:embed="rId23" cstate="print">
                      <a:extLst>
                        <a:ext uri="{28A0092B-C50C-407E-A947-70E740481C1C}">
                          <a14:useLocalDpi xmlns:a14="http://schemas.microsoft.com/office/drawing/2010/main" val="0"/>
                        </a:ext>
                      </a:extLst>
                    </a:blip>
                    <a:stretch>
                      <a:fillRect/>
                    </a:stretch>
                  </pic:blipFill>
                  <pic:spPr>
                    <a:xfrm>
                      <a:off x="0" y="0"/>
                      <a:ext cx="3799413" cy="2084400"/>
                    </a:xfrm>
                    <a:prstGeom prst="rect">
                      <a:avLst/>
                    </a:prstGeom>
                  </pic:spPr>
                </pic:pic>
              </a:graphicData>
            </a:graphic>
          </wp:inline>
        </w:drawing>
      </w:r>
    </w:p>
    <w:p w14:paraId="78A0515A" w14:textId="0534F8CB" w:rsidR="00B44CBB" w:rsidRPr="005F2C94" w:rsidRDefault="00B44CBB" w:rsidP="00B44CBB">
      <w:pPr>
        <w:pStyle w:val="FigurasyTablas"/>
        <w:rPr>
          <w:lang w:val="en-US"/>
        </w:rPr>
      </w:pPr>
      <w:r w:rsidRPr="005F2C94">
        <w:rPr>
          <w:lang w:val="en-US"/>
        </w:rPr>
        <w:t xml:space="preserve">Supplementary Figure </w:t>
      </w:r>
      <w:r w:rsidRPr="005F2C94">
        <w:rPr>
          <w:b w:val="0"/>
          <w:iCs w:val="0"/>
          <w:lang w:val="en-US"/>
        </w:rPr>
        <w:fldChar w:fldCharType="begin"/>
      </w:r>
      <w:r w:rsidRPr="005F2C94">
        <w:rPr>
          <w:lang w:val="en-US"/>
        </w:rPr>
        <w:instrText xml:space="preserve"> SEQ Supplementary_Figure \* ARABIC </w:instrText>
      </w:r>
      <w:r w:rsidRPr="005F2C94">
        <w:rPr>
          <w:b w:val="0"/>
          <w:iCs w:val="0"/>
          <w:lang w:val="en-US"/>
        </w:rPr>
        <w:fldChar w:fldCharType="separate"/>
      </w:r>
      <w:r w:rsidR="00121225">
        <w:rPr>
          <w:noProof/>
          <w:lang w:val="en-US"/>
        </w:rPr>
        <w:t>9</w:t>
      </w:r>
      <w:r w:rsidRPr="005F2C94">
        <w:rPr>
          <w:b w:val="0"/>
          <w:iCs w:val="0"/>
          <w:noProof/>
          <w:lang w:val="en-US"/>
        </w:rPr>
        <w:fldChar w:fldCharType="end"/>
      </w:r>
      <w:r w:rsidRPr="005F2C94">
        <w:rPr>
          <w:lang w:val="en-US"/>
        </w:rPr>
        <w:t xml:space="preserve">. </w:t>
      </w:r>
      <w:r w:rsidR="00C57900">
        <w:rPr>
          <w:lang w:val="en-US"/>
        </w:rPr>
        <w:t>DL</w:t>
      </w:r>
      <w:r w:rsidRPr="005F2C94">
        <w:rPr>
          <w:lang w:val="en-US"/>
        </w:rPr>
        <w:t xml:space="preserve"> of both CLX and DEX in Prototype PLA-PEG (A) and Prototype PLGA (B) across intra- and inter-day replicates.</w:t>
      </w:r>
    </w:p>
    <w:p w14:paraId="4F0AAFB8" w14:textId="4C8064FA" w:rsidR="00121225" w:rsidRPr="005F2C94" w:rsidRDefault="00B44CBB" w:rsidP="00B44CBB">
      <w:pPr>
        <w:pStyle w:val="Piedetabla"/>
        <w:spacing w:before="0"/>
      </w:pPr>
      <w:r w:rsidRPr="005F2C94">
        <w:rPr>
          <w:b/>
          <w:bCs/>
          <w:color w:val="auto"/>
        </w:rPr>
        <w:t>Abbreviations:</w:t>
      </w:r>
      <w:r w:rsidRPr="005F2C94">
        <w:rPr>
          <w:color w:val="auto"/>
        </w:rPr>
        <w:t xml:space="preserve"> CLX: Celecoxib. DEX: Dexamethasone. µg: micrograms. cm</w:t>
      </w:r>
      <w:r w:rsidRPr="005F2C94">
        <w:rPr>
          <w:color w:val="auto"/>
          <w:vertAlign w:val="superscript"/>
        </w:rPr>
        <w:t>2</w:t>
      </w:r>
      <w:r w:rsidRPr="005F2C94">
        <w:rPr>
          <w:color w:val="auto"/>
        </w:rPr>
        <w:t xml:space="preserve">: square centimeters. A significant comparison was performed using a Brown-Forsythe and Welch one-way ANOVA followed by Tukey’s multiple comparison tests between groups. </w:t>
      </w:r>
      <w:r w:rsidRPr="005F2C94">
        <w:rPr>
          <w:i/>
          <w:iCs/>
        </w:rPr>
        <w:t>p</w:t>
      </w:r>
      <w:r w:rsidRPr="005F2C94">
        <w:t xml:space="preserve">-values &lt; 0.05 were considered statistically significant (*). Also, (**) if </w:t>
      </w:r>
      <w:r w:rsidRPr="005F2C94">
        <w:rPr>
          <w:i/>
          <w:iCs/>
        </w:rPr>
        <w:t>p</w:t>
      </w:r>
      <w:r w:rsidRPr="005F2C94">
        <w:t>-value &lt; 0.01.</w:t>
      </w:r>
      <w:r w:rsidRPr="005F2C94">
        <w:rPr>
          <w:color w:val="auto"/>
        </w:rPr>
        <w:t xml:space="preserve"> When no asterisk is displayed, not significative differences (ns) were observed. Columns represent the mean </w:t>
      </w:r>
      <w:r w:rsidRPr="005F2C94">
        <w:t>± standard deviation (n ≥ 3). Each replicate corresponds with an inter-day replicate.</w:t>
      </w:r>
    </w:p>
    <w:p w14:paraId="1C6D4CC6" w14:textId="77777777" w:rsidR="00165048" w:rsidRDefault="00165048" w:rsidP="00165048">
      <w:pPr>
        <w:pStyle w:val="Base"/>
        <w:ind w:firstLine="0"/>
        <w:rPr>
          <w:rFonts w:ascii="Trebuchet MS" w:hAnsi="Trebuchet MS"/>
          <w:sz w:val="18"/>
          <w:szCs w:val="18"/>
          <w:lang w:val="en-US"/>
        </w:rPr>
      </w:pPr>
    </w:p>
    <w:p w14:paraId="61F7C8A4" w14:textId="77777777" w:rsidR="00165048" w:rsidRPr="005F2C94" w:rsidRDefault="00165048" w:rsidP="00165048">
      <w:pPr>
        <w:jc w:val="center"/>
      </w:pPr>
      <w:r>
        <w:rPr>
          <w:noProof/>
          <w:lang w:eastAsia="es-ES"/>
        </w:rPr>
        <w:lastRenderedPageBreak/>
        <w:drawing>
          <wp:inline distT="0" distB="0" distL="0" distR="0" wp14:anchorId="0B095F23" wp14:editId="3DAA2F4C">
            <wp:extent cx="6668642" cy="2234153"/>
            <wp:effectExtent l="0" t="0" r="0" b="1270"/>
            <wp:docPr id="1749720679" name="Imagen 29" descr="Gráfico, Gráfico de barras, Histogram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9720679" name="Imagen 29" descr="Gráfico, Gráfico de barras, Histograma&#10;&#10;El contenido generado por IA puede ser incorrecto."/>
                    <pic:cNvPicPr/>
                  </pic:nvPicPr>
                  <pic:blipFill>
                    <a:blip r:embed="rId24" cstate="print">
                      <a:extLst>
                        <a:ext uri="{28A0092B-C50C-407E-A947-70E740481C1C}">
                          <a14:useLocalDpi xmlns:a14="http://schemas.microsoft.com/office/drawing/2010/main" val="0"/>
                        </a:ext>
                      </a:extLst>
                    </a:blip>
                    <a:stretch>
                      <a:fillRect/>
                    </a:stretch>
                  </pic:blipFill>
                  <pic:spPr>
                    <a:xfrm>
                      <a:off x="0" y="0"/>
                      <a:ext cx="6715228" cy="2249761"/>
                    </a:xfrm>
                    <a:prstGeom prst="rect">
                      <a:avLst/>
                    </a:prstGeom>
                  </pic:spPr>
                </pic:pic>
              </a:graphicData>
            </a:graphic>
          </wp:inline>
        </w:drawing>
      </w:r>
    </w:p>
    <w:p w14:paraId="19E366DA" w14:textId="78359F1B" w:rsidR="00165048" w:rsidRPr="00123E02" w:rsidRDefault="00165048" w:rsidP="00165048">
      <w:pPr>
        <w:rPr>
          <w:rFonts w:ascii="Trebuchet MS" w:hAnsi="Trebuchet MS"/>
          <w:b/>
          <w:iCs/>
          <w:sz w:val="18"/>
          <w:szCs w:val="18"/>
          <w:lang w:val="en-US"/>
        </w:rPr>
      </w:pPr>
      <w:r w:rsidRPr="00123E02">
        <w:rPr>
          <w:rFonts w:ascii="Trebuchet MS" w:hAnsi="Trebuchet MS"/>
          <w:b/>
          <w:iCs/>
          <w:sz w:val="18"/>
          <w:szCs w:val="18"/>
          <w:lang w:val="en-US"/>
        </w:rPr>
        <w:t xml:space="preserve">Supplementary Figure </w:t>
      </w:r>
      <w:r w:rsidRPr="005F2C94">
        <w:rPr>
          <w:rFonts w:ascii="Trebuchet MS" w:hAnsi="Trebuchet MS"/>
          <w:b/>
          <w:iCs/>
          <w:sz w:val="18"/>
          <w:szCs w:val="18"/>
        </w:rPr>
        <w:fldChar w:fldCharType="begin"/>
      </w:r>
      <w:r w:rsidRPr="00123E02">
        <w:rPr>
          <w:rFonts w:ascii="Trebuchet MS" w:hAnsi="Trebuchet MS"/>
          <w:b/>
          <w:iCs/>
          <w:sz w:val="18"/>
          <w:szCs w:val="18"/>
          <w:lang w:val="en-US"/>
        </w:rPr>
        <w:instrText xml:space="preserve"> SEQ Supplementary_Figure \* ARABIC </w:instrText>
      </w:r>
      <w:r w:rsidRPr="005F2C94">
        <w:rPr>
          <w:rFonts w:ascii="Trebuchet MS" w:hAnsi="Trebuchet MS"/>
          <w:b/>
          <w:iCs/>
          <w:sz w:val="18"/>
          <w:szCs w:val="18"/>
        </w:rPr>
        <w:fldChar w:fldCharType="separate"/>
      </w:r>
      <w:r w:rsidR="002A010F">
        <w:rPr>
          <w:rFonts w:ascii="Trebuchet MS" w:hAnsi="Trebuchet MS"/>
          <w:b/>
          <w:iCs/>
          <w:noProof/>
          <w:sz w:val="18"/>
          <w:szCs w:val="18"/>
          <w:lang w:val="en-US"/>
        </w:rPr>
        <w:t>10</w:t>
      </w:r>
      <w:r w:rsidRPr="005F2C94">
        <w:rPr>
          <w:rFonts w:ascii="Trebuchet MS" w:hAnsi="Trebuchet MS"/>
          <w:b/>
          <w:iCs/>
          <w:noProof/>
          <w:sz w:val="18"/>
          <w:szCs w:val="18"/>
        </w:rPr>
        <w:fldChar w:fldCharType="end"/>
      </w:r>
      <w:r w:rsidRPr="00123E02">
        <w:rPr>
          <w:rFonts w:ascii="Trebuchet MS" w:hAnsi="Trebuchet MS"/>
          <w:b/>
          <w:iCs/>
          <w:sz w:val="18"/>
          <w:szCs w:val="18"/>
          <w:lang w:val="en-US"/>
        </w:rPr>
        <w:t>. Chromogenic LAL-test to test the media, containing drugs, released from the Prototype PLA-PEG and Prototype PLGA at indicated times, to determine the endotoxin contamination prior to initiate the immunotoxicity evaluation.</w:t>
      </w:r>
    </w:p>
    <w:p w14:paraId="43ED8B64" w14:textId="77777777" w:rsidR="00165048" w:rsidRPr="005F2C94" w:rsidRDefault="00165048" w:rsidP="00165048">
      <w:pPr>
        <w:pStyle w:val="Base"/>
        <w:ind w:firstLine="0"/>
        <w:rPr>
          <w:rFonts w:ascii="Trebuchet MS" w:hAnsi="Trebuchet MS"/>
          <w:sz w:val="18"/>
          <w:szCs w:val="18"/>
          <w:lang w:val="en-US"/>
        </w:rPr>
      </w:pPr>
      <w:proofErr w:type="gramStart"/>
      <w:r w:rsidRPr="00E3123C">
        <w:rPr>
          <w:rFonts w:ascii="Trebuchet MS" w:hAnsi="Trebuchet MS"/>
          <w:b/>
          <w:bCs/>
          <w:sz w:val="18"/>
          <w:szCs w:val="18"/>
          <w:lang w:val="fr-CH"/>
        </w:rPr>
        <w:t>Abbreviations:</w:t>
      </w:r>
      <w:proofErr w:type="gramEnd"/>
      <w:r w:rsidRPr="00E3123C">
        <w:rPr>
          <w:rFonts w:ascii="Trebuchet MS" w:hAnsi="Trebuchet MS"/>
          <w:sz w:val="18"/>
          <w:szCs w:val="18"/>
          <w:lang w:val="fr-CH"/>
        </w:rPr>
        <w:t xml:space="preserve"> </w:t>
      </w:r>
      <w:proofErr w:type="gramStart"/>
      <w:r w:rsidRPr="00E3123C">
        <w:rPr>
          <w:rFonts w:ascii="Trebuchet MS" w:hAnsi="Trebuchet MS"/>
          <w:sz w:val="18"/>
          <w:szCs w:val="18"/>
          <w:lang w:val="fr-CH"/>
        </w:rPr>
        <w:t>EU:</w:t>
      </w:r>
      <w:proofErr w:type="gramEnd"/>
      <w:r w:rsidRPr="00E3123C">
        <w:rPr>
          <w:rFonts w:ascii="Trebuchet MS" w:hAnsi="Trebuchet MS"/>
          <w:sz w:val="18"/>
          <w:szCs w:val="18"/>
          <w:lang w:val="fr-CH"/>
        </w:rPr>
        <w:t xml:space="preserve"> </w:t>
      </w:r>
      <w:proofErr w:type="spellStart"/>
      <w:r w:rsidRPr="00E3123C">
        <w:rPr>
          <w:rFonts w:ascii="Trebuchet MS" w:hAnsi="Trebuchet MS"/>
          <w:sz w:val="18"/>
          <w:szCs w:val="18"/>
          <w:lang w:val="fr-CH"/>
        </w:rPr>
        <w:t>Endotoxin</w:t>
      </w:r>
      <w:proofErr w:type="spellEnd"/>
      <w:r w:rsidRPr="00E3123C">
        <w:rPr>
          <w:rFonts w:ascii="Trebuchet MS" w:hAnsi="Trebuchet MS"/>
          <w:sz w:val="18"/>
          <w:szCs w:val="18"/>
          <w:lang w:val="fr-CH"/>
        </w:rPr>
        <w:t xml:space="preserve"> </w:t>
      </w:r>
      <w:proofErr w:type="spellStart"/>
      <w:r w:rsidRPr="00E3123C">
        <w:rPr>
          <w:rFonts w:ascii="Trebuchet MS" w:hAnsi="Trebuchet MS"/>
          <w:sz w:val="18"/>
          <w:szCs w:val="18"/>
          <w:lang w:val="fr-CH"/>
        </w:rPr>
        <w:t>units</w:t>
      </w:r>
      <w:proofErr w:type="spellEnd"/>
      <w:r w:rsidRPr="00E3123C">
        <w:rPr>
          <w:rFonts w:ascii="Trebuchet MS" w:hAnsi="Trebuchet MS"/>
          <w:sz w:val="18"/>
          <w:szCs w:val="18"/>
          <w:lang w:val="fr-CH"/>
        </w:rPr>
        <w:t xml:space="preserve">. </w:t>
      </w:r>
      <w:proofErr w:type="gramStart"/>
      <w:r w:rsidRPr="00E3123C">
        <w:rPr>
          <w:rFonts w:ascii="Trebuchet MS" w:hAnsi="Trebuchet MS"/>
          <w:sz w:val="18"/>
          <w:szCs w:val="18"/>
          <w:lang w:val="fr-CH"/>
        </w:rPr>
        <w:t>ml:</w:t>
      </w:r>
      <w:proofErr w:type="gramEnd"/>
      <w:r w:rsidRPr="00E3123C">
        <w:rPr>
          <w:rFonts w:ascii="Trebuchet MS" w:hAnsi="Trebuchet MS"/>
          <w:sz w:val="18"/>
          <w:szCs w:val="18"/>
          <w:lang w:val="fr-CH"/>
        </w:rPr>
        <w:t xml:space="preserve"> </w:t>
      </w:r>
      <w:proofErr w:type="spellStart"/>
      <w:r w:rsidRPr="00E3123C">
        <w:rPr>
          <w:rFonts w:ascii="Trebuchet MS" w:hAnsi="Trebuchet MS"/>
          <w:sz w:val="18"/>
          <w:szCs w:val="18"/>
          <w:lang w:val="fr-CH"/>
        </w:rPr>
        <w:t>milliliter</w:t>
      </w:r>
      <w:proofErr w:type="spellEnd"/>
      <w:r w:rsidRPr="00E3123C">
        <w:rPr>
          <w:rFonts w:ascii="Trebuchet MS" w:hAnsi="Trebuchet MS"/>
          <w:sz w:val="18"/>
          <w:szCs w:val="18"/>
          <w:lang w:val="fr-CH"/>
        </w:rPr>
        <w:t xml:space="preserve">. </w:t>
      </w:r>
      <w:r w:rsidRPr="005F2C94">
        <w:rPr>
          <w:rFonts w:ascii="Trebuchet MS" w:hAnsi="Trebuchet MS"/>
          <w:sz w:val="18"/>
          <w:szCs w:val="18"/>
          <w:lang w:val="en-US"/>
        </w:rPr>
        <w:t xml:space="preserve">Neg: Negative. Pos: Positive. </w:t>
      </w:r>
      <w:proofErr w:type="spellStart"/>
      <w:r w:rsidRPr="005F2C94">
        <w:rPr>
          <w:rFonts w:ascii="Trebuchet MS" w:hAnsi="Trebuchet MS"/>
          <w:sz w:val="18"/>
          <w:szCs w:val="18"/>
          <w:lang w:val="en-US"/>
        </w:rPr>
        <w:t>Buf</w:t>
      </w:r>
      <w:proofErr w:type="spellEnd"/>
      <w:r w:rsidRPr="005F2C94">
        <w:rPr>
          <w:rFonts w:ascii="Trebuchet MS" w:hAnsi="Trebuchet MS"/>
          <w:sz w:val="18"/>
          <w:szCs w:val="18"/>
          <w:lang w:val="en-US"/>
        </w:rPr>
        <w:t xml:space="preserve">: Buffer. PLA-PEG: </w:t>
      </w:r>
      <w:proofErr w:type="gramStart"/>
      <w:r w:rsidRPr="005F2C94">
        <w:rPr>
          <w:rFonts w:ascii="Trebuchet MS" w:hAnsi="Trebuchet MS"/>
          <w:sz w:val="18"/>
          <w:szCs w:val="18"/>
          <w:lang w:val="en-US"/>
        </w:rPr>
        <w:t>poly(</w:t>
      </w:r>
      <w:proofErr w:type="gramEnd"/>
      <w:r w:rsidRPr="005F2C94">
        <w:rPr>
          <w:rFonts w:ascii="Trebuchet MS" w:hAnsi="Trebuchet MS"/>
          <w:sz w:val="18"/>
          <w:szCs w:val="18"/>
          <w:lang w:val="en-US"/>
        </w:rPr>
        <w:t>lactic acid)-</w:t>
      </w:r>
      <w:proofErr w:type="gramStart"/>
      <w:r w:rsidRPr="005F2C94">
        <w:rPr>
          <w:rFonts w:ascii="Trebuchet MS" w:hAnsi="Trebuchet MS"/>
          <w:sz w:val="18"/>
          <w:szCs w:val="18"/>
          <w:lang w:val="en-US"/>
        </w:rPr>
        <w:t>poly(</w:t>
      </w:r>
      <w:proofErr w:type="gramEnd"/>
      <w:r w:rsidRPr="005F2C94">
        <w:rPr>
          <w:rFonts w:ascii="Trebuchet MS" w:hAnsi="Trebuchet MS"/>
          <w:sz w:val="18"/>
          <w:szCs w:val="18"/>
          <w:lang w:val="en-US"/>
        </w:rPr>
        <w:t xml:space="preserve">ethylene glycol) di-block co-polymer. h: hour. d: days. w: weeks. PLGA: Poly(lactic-co-glycolic) acid. Columns represent the mean ± standard deviation (n = 1).  </w:t>
      </w:r>
    </w:p>
    <w:p w14:paraId="7B3CAE4D" w14:textId="77777777" w:rsidR="00165048" w:rsidRPr="005F2C94" w:rsidRDefault="00165048" w:rsidP="00165048">
      <w:pPr>
        <w:pStyle w:val="Base"/>
        <w:ind w:firstLine="0"/>
        <w:rPr>
          <w:rFonts w:ascii="Trebuchet MS" w:hAnsi="Trebuchet MS"/>
          <w:sz w:val="18"/>
          <w:szCs w:val="18"/>
          <w:lang w:val="en-US"/>
        </w:rPr>
      </w:pPr>
    </w:p>
    <w:p w14:paraId="1407E3B9" w14:textId="1547ED99" w:rsidR="00165048" w:rsidRDefault="00165048" w:rsidP="00165048">
      <w:pPr>
        <w:pStyle w:val="Base"/>
        <w:tabs>
          <w:tab w:val="left" w:pos="4053"/>
        </w:tabs>
        <w:ind w:firstLine="0"/>
        <w:rPr>
          <w:rFonts w:ascii="Trebuchet MS" w:hAnsi="Trebuchet MS"/>
          <w:sz w:val="18"/>
          <w:szCs w:val="18"/>
          <w:lang w:val="en-US"/>
        </w:rPr>
      </w:pPr>
      <w:r>
        <w:rPr>
          <w:rFonts w:ascii="Trebuchet MS" w:hAnsi="Trebuchet MS"/>
          <w:sz w:val="18"/>
          <w:szCs w:val="18"/>
          <w:lang w:val="en-US"/>
        </w:rPr>
        <w:tab/>
      </w:r>
    </w:p>
    <w:p w14:paraId="3AFDE7BD" w14:textId="77777777" w:rsidR="00165048" w:rsidRPr="005F2C94" w:rsidRDefault="00165048" w:rsidP="00165048">
      <w:pPr>
        <w:pStyle w:val="Estilo2"/>
        <w:numPr>
          <w:ilvl w:val="0"/>
          <w:numId w:val="0"/>
        </w:numPr>
        <w:jc w:val="center"/>
        <w:rPr>
          <w:lang w:val="en-US"/>
        </w:rPr>
      </w:pPr>
      <w:r>
        <w:rPr>
          <w:noProof/>
          <w:lang w:val="es-ES" w:eastAsia="es-ES"/>
        </w:rPr>
        <w:drawing>
          <wp:inline distT="0" distB="0" distL="0" distR="0" wp14:anchorId="602E4130" wp14:editId="6987C6D8">
            <wp:extent cx="5760085" cy="2127250"/>
            <wp:effectExtent l="0" t="0" r="5715" b="6350"/>
            <wp:docPr id="1194276019" name="Imagen 66" descr="Gráfico, Gráfico de barras&#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276019" name="Imagen 66" descr="Gráfico, Gráfico de barras&#10;&#10;Descripción generada automáticamente"/>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760085" cy="2127250"/>
                    </a:xfrm>
                    <a:prstGeom prst="rect">
                      <a:avLst/>
                    </a:prstGeom>
                  </pic:spPr>
                </pic:pic>
              </a:graphicData>
            </a:graphic>
          </wp:inline>
        </w:drawing>
      </w:r>
    </w:p>
    <w:p w14:paraId="39B014D7" w14:textId="3C25B5F3" w:rsidR="00165048" w:rsidRPr="005F2C94" w:rsidRDefault="00165048" w:rsidP="00165048">
      <w:pPr>
        <w:pStyle w:val="FigurasyTablas"/>
        <w:jc w:val="both"/>
        <w:rPr>
          <w:rFonts w:eastAsia="Times New Roman"/>
          <w:lang w:val="en-US"/>
        </w:rPr>
      </w:pPr>
      <w:r w:rsidRPr="005F2C94">
        <w:rPr>
          <w:lang w:val="en-US"/>
        </w:rPr>
        <w:t xml:space="preserve">Supplementary Figure </w:t>
      </w:r>
      <w:r w:rsidRPr="005F2C94">
        <w:rPr>
          <w:b w:val="0"/>
          <w:iCs w:val="0"/>
          <w:lang w:val="en-US"/>
        </w:rPr>
        <w:fldChar w:fldCharType="begin"/>
      </w:r>
      <w:r w:rsidRPr="005F2C94">
        <w:rPr>
          <w:lang w:val="en-US"/>
        </w:rPr>
        <w:instrText xml:space="preserve"> SEQ Supplementary_Figure \* ARABIC </w:instrText>
      </w:r>
      <w:r w:rsidRPr="005F2C94">
        <w:rPr>
          <w:b w:val="0"/>
          <w:iCs w:val="0"/>
          <w:lang w:val="en-US"/>
        </w:rPr>
        <w:fldChar w:fldCharType="separate"/>
      </w:r>
      <w:r w:rsidR="002A010F">
        <w:rPr>
          <w:noProof/>
          <w:lang w:val="en-US"/>
        </w:rPr>
        <w:t>11</w:t>
      </w:r>
      <w:r w:rsidRPr="005F2C94">
        <w:rPr>
          <w:b w:val="0"/>
          <w:iCs w:val="0"/>
          <w:noProof/>
          <w:lang w:val="en-US"/>
        </w:rPr>
        <w:fldChar w:fldCharType="end"/>
      </w:r>
      <w:r w:rsidRPr="005F2C94">
        <w:rPr>
          <w:lang w:val="en-US"/>
        </w:rPr>
        <w:t>.</w:t>
      </w:r>
      <w:r>
        <w:rPr>
          <w:lang w:val="en-US"/>
        </w:rPr>
        <w:t xml:space="preserve"> </w:t>
      </w:r>
      <w:r w:rsidRPr="005F2C94">
        <w:rPr>
          <w:rFonts w:eastAsia="Times New Roman"/>
          <w:lang w:val="en-US"/>
        </w:rPr>
        <w:t>AlamarBlue</w:t>
      </w:r>
      <w:r w:rsidRPr="005F2C94">
        <w:rPr>
          <w:lang w:val="en-US"/>
        </w:rPr>
        <w:t xml:space="preserve">™ </w:t>
      </w:r>
      <w:r w:rsidRPr="005F2C94">
        <w:rPr>
          <w:rFonts w:eastAsia="Times New Roman"/>
          <w:lang w:val="en-US"/>
        </w:rPr>
        <w:t>cell viability assay to evaluate the biocompatibility of Prototype PLA-PEG and Prototype PLGA at indicated times.</w:t>
      </w:r>
    </w:p>
    <w:p w14:paraId="331C4FCD" w14:textId="77777777" w:rsidR="00165048" w:rsidRPr="005F2C94" w:rsidRDefault="00165048" w:rsidP="00165048">
      <w:pPr>
        <w:pStyle w:val="Base"/>
        <w:ind w:firstLine="0"/>
        <w:rPr>
          <w:rFonts w:ascii="Trebuchet MS" w:hAnsi="Trebuchet MS"/>
          <w:sz w:val="18"/>
          <w:szCs w:val="18"/>
          <w:lang w:val="en-US"/>
        </w:rPr>
      </w:pPr>
      <w:r w:rsidRPr="005F2C94">
        <w:rPr>
          <w:rFonts w:ascii="Trebuchet MS" w:hAnsi="Trebuchet MS"/>
          <w:b/>
          <w:bCs/>
          <w:sz w:val="18"/>
          <w:szCs w:val="18"/>
          <w:lang w:val="en-US"/>
        </w:rPr>
        <w:t>Abbreviations:</w:t>
      </w:r>
      <w:r w:rsidRPr="005F2C94">
        <w:rPr>
          <w:rFonts w:ascii="Trebuchet MS" w:hAnsi="Trebuchet MS"/>
          <w:sz w:val="18"/>
          <w:szCs w:val="18"/>
          <w:lang w:val="en-US"/>
        </w:rPr>
        <w:t xml:space="preserve"> M0: Unactivated macrophages. Neg: Negative. Pos: Positive. </w:t>
      </w:r>
      <w:proofErr w:type="spellStart"/>
      <w:r w:rsidRPr="005F2C94">
        <w:rPr>
          <w:rFonts w:ascii="Trebuchet MS" w:hAnsi="Trebuchet MS"/>
          <w:sz w:val="18"/>
          <w:szCs w:val="18"/>
          <w:lang w:val="en-US"/>
        </w:rPr>
        <w:t>Buf</w:t>
      </w:r>
      <w:proofErr w:type="spellEnd"/>
      <w:r w:rsidRPr="005F2C94">
        <w:rPr>
          <w:rFonts w:ascii="Trebuchet MS" w:hAnsi="Trebuchet MS"/>
          <w:sz w:val="18"/>
          <w:szCs w:val="18"/>
          <w:lang w:val="en-US"/>
        </w:rPr>
        <w:t xml:space="preserve">: Buffer. PLA-PEG: </w:t>
      </w:r>
      <w:proofErr w:type="gramStart"/>
      <w:r w:rsidRPr="005F2C94">
        <w:rPr>
          <w:rFonts w:ascii="Trebuchet MS" w:hAnsi="Trebuchet MS"/>
          <w:sz w:val="18"/>
          <w:szCs w:val="18"/>
          <w:lang w:val="en-US"/>
        </w:rPr>
        <w:t>poly(</w:t>
      </w:r>
      <w:proofErr w:type="gramEnd"/>
      <w:r w:rsidRPr="005F2C94">
        <w:rPr>
          <w:rFonts w:ascii="Trebuchet MS" w:hAnsi="Trebuchet MS"/>
          <w:sz w:val="18"/>
          <w:szCs w:val="18"/>
          <w:lang w:val="en-US"/>
        </w:rPr>
        <w:t>lactic acid)-</w:t>
      </w:r>
      <w:proofErr w:type="gramStart"/>
      <w:r w:rsidRPr="005F2C94">
        <w:rPr>
          <w:rFonts w:ascii="Trebuchet MS" w:hAnsi="Trebuchet MS"/>
          <w:sz w:val="18"/>
          <w:szCs w:val="18"/>
          <w:lang w:val="en-US"/>
        </w:rPr>
        <w:t>poly(</w:t>
      </w:r>
      <w:proofErr w:type="gramEnd"/>
      <w:r w:rsidRPr="005F2C94">
        <w:rPr>
          <w:rFonts w:ascii="Trebuchet MS" w:hAnsi="Trebuchet MS"/>
          <w:sz w:val="18"/>
          <w:szCs w:val="18"/>
          <w:lang w:val="en-US"/>
        </w:rPr>
        <w:t xml:space="preserve">ethylene glycol) di-block co-polymer. h: hour. d: days. w: weeks. PLGA: Poly(lactic-co-glycolic) acid. </w:t>
      </w:r>
      <w:r w:rsidRPr="008B55BB">
        <w:rPr>
          <w:rFonts w:ascii="Trebuchet MS" w:hAnsi="Trebuchet MS"/>
          <w:sz w:val="18"/>
          <w:szCs w:val="18"/>
          <w:lang w:val="en-US"/>
        </w:rPr>
        <w:t xml:space="preserve">A significant comparison was performed using an ordinary one-way ANOVA followed by Tukey’s multiple comparison tests between M0 and the rest of the groups. p-values &lt; 0.05 were considered statistically significant (*). When no asterisk is displayed, not significative differences were observed. </w:t>
      </w:r>
      <w:r>
        <w:rPr>
          <w:rFonts w:ascii="Trebuchet MS" w:hAnsi="Trebuchet MS"/>
          <w:sz w:val="18"/>
          <w:szCs w:val="18"/>
          <w:lang w:val="en-US"/>
        </w:rPr>
        <w:t>Columns</w:t>
      </w:r>
      <w:r w:rsidRPr="008B55BB">
        <w:rPr>
          <w:rFonts w:ascii="Trebuchet MS" w:hAnsi="Trebuchet MS"/>
          <w:sz w:val="18"/>
          <w:szCs w:val="18"/>
          <w:lang w:val="en-US"/>
        </w:rPr>
        <w:t xml:space="preserve"> represent the mean ± standard deviation (n = 6). </w:t>
      </w:r>
    </w:p>
    <w:p w14:paraId="0C6287BC" w14:textId="77777777" w:rsidR="00165048" w:rsidRDefault="00165048" w:rsidP="00165048">
      <w:pPr>
        <w:pStyle w:val="Base"/>
        <w:tabs>
          <w:tab w:val="left" w:pos="4053"/>
        </w:tabs>
        <w:ind w:firstLine="0"/>
        <w:rPr>
          <w:rFonts w:ascii="Trebuchet MS" w:hAnsi="Trebuchet MS"/>
          <w:sz w:val="18"/>
          <w:szCs w:val="18"/>
          <w:lang w:val="en-US"/>
        </w:rPr>
      </w:pPr>
    </w:p>
    <w:p w14:paraId="07BC8DEC" w14:textId="77777777" w:rsidR="001D31C1" w:rsidRPr="00656EBB" w:rsidRDefault="001D31C1" w:rsidP="001D31C1">
      <w:pPr>
        <w:keepNext/>
        <w:keepLines/>
        <w:spacing w:before="80" w:after="80"/>
        <w:jc w:val="center"/>
        <w:rPr>
          <w:rFonts w:ascii="Trebuchet MS" w:hAnsi="Trebuchet MS"/>
          <w:b/>
          <w:iCs/>
          <w:sz w:val="18"/>
          <w:szCs w:val="18"/>
        </w:rPr>
      </w:pPr>
      <w:proofErr w:type="spellStart"/>
      <w:r w:rsidRPr="005F2C94">
        <w:rPr>
          <w:rFonts w:ascii="Trebuchet MS" w:hAnsi="Trebuchet MS"/>
          <w:b/>
          <w:iCs/>
          <w:sz w:val="18"/>
          <w:szCs w:val="18"/>
        </w:rPr>
        <w:lastRenderedPageBreak/>
        <w:t>Supplementary</w:t>
      </w:r>
      <w:proofErr w:type="spellEnd"/>
      <w:r w:rsidRPr="005F2C94">
        <w:rPr>
          <w:rFonts w:ascii="Trebuchet MS" w:hAnsi="Trebuchet MS"/>
          <w:b/>
          <w:iCs/>
          <w:sz w:val="18"/>
          <w:szCs w:val="18"/>
        </w:rPr>
        <w:t xml:space="preserve"> </w:t>
      </w:r>
      <w:r>
        <w:rPr>
          <w:rFonts w:ascii="Trebuchet MS" w:hAnsi="Trebuchet MS"/>
          <w:b/>
          <w:iCs/>
          <w:sz w:val="18"/>
          <w:szCs w:val="18"/>
        </w:rPr>
        <w:t>Table 1</w:t>
      </w:r>
      <w:r>
        <w:rPr>
          <w:rFonts w:ascii="Trebuchet MS" w:hAnsi="Trebuchet MS"/>
          <w:b/>
          <w:iCs/>
          <w:noProof/>
          <w:sz w:val="18"/>
          <w:szCs w:val="18"/>
        </w:rPr>
        <w:t>.</w:t>
      </w:r>
      <w:r w:rsidRPr="005F2C94">
        <w:rPr>
          <w:rFonts w:ascii="Trebuchet MS" w:hAnsi="Trebuchet MS"/>
          <w:b/>
          <w:iCs/>
          <w:sz w:val="18"/>
          <w:szCs w:val="18"/>
        </w:rPr>
        <w:t xml:space="preserve"> Tg, Tcc, Tm and Xc </w:t>
      </w:r>
      <w:proofErr w:type="spellStart"/>
      <w:r w:rsidRPr="005F2C94">
        <w:rPr>
          <w:rFonts w:ascii="Trebuchet MS" w:hAnsi="Trebuchet MS"/>
          <w:b/>
          <w:iCs/>
          <w:sz w:val="18"/>
          <w:szCs w:val="18"/>
        </w:rPr>
        <w:t>values</w:t>
      </w:r>
      <w:proofErr w:type="spellEnd"/>
      <w:r w:rsidRPr="005F2C94">
        <w:rPr>
          <w:rFonts w:ascii="Trebuchet MS" w:hAnsi="Trebuchet MS"/>
          <w:b/>
          <w:iCs/>
          <w:sz w:val="18"/>
          <w:szCs w:val="18"/>
        </w:rPr>
        <w:t xml:space="preserve"> </w:t>
      </w:r>
      <w:proofErr w:type="spellStart"/>
      <w:r w:rsidRPr="005F2C94">
        <w:rPr>
          <w:rFonts w:ascii="Trebuchet MS" w:hAnsi="Trebuchet MS"/>
          <w:b/>
          <w:iCs/>
          <w:sz w:val="18"/>
          <w:szCs w:val="18"/>
        </w:rPr>
        <w:t>of</w:t>
      </w:r>
      <w:proofErr w:type="spellEnd"/>
      <w:r w:rsidRPr="005F2C94">
        <w:rPr>
          <w:rFonts w:ascii="Trebuchet MS" w:hAnsi="Trebuchet MS"/>
          <w:b/>
          <w:iCs/>
          <w:sz w:val="18"/>
          <w:szCs w:val="18"/>
        </w:rPr>
        <w:t xml:space="preserve"> </w:t>
      </w:r>
      <w:proofErr w:type="spellStart"/>
      <w:r w:rsidRPr="005F2C94">
        <w:rPr>
          <w:rFonts w:ascii="Trebuchet MS" w:hAnsi="Trebuchet MS"/>
          <w:b/>
          <w:iCs/>
          <w:sz w:val="18"/>
          <w:szCs w:val="18"/>
        </w:rPr>
        <w:t>the</w:t>
      </w:r>
      <w:proofErr w:type="spellEnd"/>
      <w:r w:rsidRPr="005F2C94">
        <w:rPr>
          <w:rFonts w:ascii="Trebuchet MS" w:hAnsi="Trebuchet MS"/>
          <w:b/>
          <w:iCs/>
          <w:sz w:val="18"/>
          <w:szCs w:val="18"/>
        </w:rPr>
        <w:t xml:space="preserve"> </w:t>
      </w:r>
      <w:r>
        <w:rPr>
          <w:rFonts w:ascii="Trebuchet MS" w:hAnsi="Trebuchet MS"/>
          <w:b/>
          <w:iCs/>
          <w:sz w:val="18"/>
          <w:szCs w:val="18"/>
        </w:rPr>
        <w:t>CLX</w:t>
      </w:r>
      <w:r w:rsidRPr="005F2C94">
        <w:rPr>
          <w:rFonts w:ascii="Trebuchet MS" w:hAnsi="Trebuchet MS"/>
          <w:b/>
          <w:iCs/>
          <w:sz w:val="18"/>
          <w:szCs w:val="18"/>
        </w:rPr>
        <w:t>-</w:t>
      </w:r>
      <w:proofErr w:type="spellStart"/>
      <w:r w:rsidRPr="005F2C94">
        <w:rPr>
          <w:rFonts w:ascii="Trebuchet MS" w:hAnsi="Trebuchet MS"/>
          <w:b/>
          <w:iCs/>
          <w:sz w:val="18"/>
          <w:szCs w:val="18"/>
        </w:rPr>
        <w:t>releasing</w:t>
      </w:r>
      <w:proofErr w:type="spellEnd"/>
      <w:r w:rsidRPr="005F2C94">
        <w:rPr>
          <w:rFonts w:ascii="Trebuchet MS" w:hAnsi="Trebuchet MS"/>
          <w:b/>
          <w:iCs/>
          <w:sz w:val="18"/>
          <w:szCs w:val="18"/>
        </w:rPr>
        <w:t xml:space="preserve"> </w:t>
      </w:r>
      <w:proofErr w:type="spellStart"/>
      <w:r w:rsidRPr="005F2C94">
        <w:rPr>
          <w:rFonts w:ascii="Trebuchet MS" w:hAnsi="Trebuchet MS"/>
          <w:b/>
          <w:iCs/>
          <w:sz w:val="18"/>
          <w:szCs w:val="18"/>
        </w:rPr>
        <w:t>prototypes</w:t>
      </w:r>
      <w:proofErr w:type="spellEnd"/>
      <w:r w:rsidRPr="005F2C94">
        <w:rPr>
          <w:rFonts w:ascii="Trebuchet MS" w:hAnsi="Trebuchet MS"/>
          <w:b/>
          <w:iCs/>
          <w:sz w:val="18"/>
          <w:szCs w:val="18"/>
        </w:rPr>
        <w:t xml:space="preserve"> </w:t>
      </w:r>
      <w:proofErr w:type="spellStart"/>
      <w:r w:rsidRPr="005F2C94">
        <w:rPr>
          <w:rFonts w:ascii="Trebuchet MS" w:hAnsi="Trebuchet MS"/>
          <w:b/>
          <w:iCs/>
          <w:sz w:val="18"/>
          <w:szCs w:val="18"/>
        </w:rPr>
        <w:t>analyzed</w:t>
      </w:r>
      <w:proofErr w:type="spellEnd"/>
      <w:r w:rsidRPr="005F2C94">
        <w:rPr>
          <w:rFonts w:ascii="Trebuchet MS" w:hAnsi="Trebuchet MS"/>
          <w:b/>
          <w:iCs/>
          <w:sz w:val="18"/>
          <w:szCs w:val="18"/>
        </w:rPr>
        <w:t xml:space="preserve"> </w:t>
      </w:r>
      <w:proofErr w:type="spellStart"/>
      <w:r w:rsidRPr="005F2C94">
        <w:rPr>
          <w:rFonts w:ascii="Trebuchet MS" w:hAnsi="Trebuchet MS"/>
          <w:b/>
          <w:iCs/>
          <w:sz w:val="18"/>
          <w:szCs w:val="18"/>
        </w:rPr>
        <w:t>by</w:t>
      </w:r>
      <w:proofErr w:type="spellEnd"/>
      <w:r w:rsidRPr="005F2C94">
        <w:rPr>
          <w:rFonts w:ascii="Trebuchet MS" w:hAnsi="Trebuchet MS"/>
          <w:b/>
          <w:iCs/>
          <w:sz w:val="18"/>
          <w:szCs w:val="18"/>
        </w:rPr>
        <w:t xml:space="preserve"> DSC and XRD.</w:t>
      </w:r>
    </w:p>
    <w:tbl>
      <w:tblPr>
        <w:tblW w:w="4277" w:type="pct"/>
        <w:jc w:val="center"/>
        <w:tblLayout w:type="fixed"/>
        <w:tblLook w:val="0020" w:firstRow="1" w:lastRow="0" w:firstColumn="0" w:lastColumn="0" w:noHBand="0" w:noVBand="0"/>
      </w:tblPr>
      <w:tblGrid>
        <w:gridCol w:w="2475"/>
        <w:gridCol w:w="2156"/>
        <w:gridCol w:w="2156"/>
        <w:gridCol w:w="2160"/>
      </w:tblGrid>
      <w:tr w:rsidR="001D31C1" w:rsidRPr="005F2C94" w14:paraId="02D9BEB3" w14:textId="77777777" w:rsidTr="00A824F6">
        <w:trPr>
          <w:trHeight w:val="23"/>
          <w:jc w:val="center"/>
        </w:trPr>
        <w:tc>
          <w:tcPr>
            <w:tcW w:w="1383" w:type="pct"/>
            <w:tcBorders>
              <w:top w:val="single" w:sz="4" w:space="0" w:color="auto"/>
              <w:bottom w:val="single" w:sz="4" w:space="0" w:color="auto"/>
            </w:tcBorders>
            <w:shd w:val="clear" w:color="auto" w:fill="D9D9D9" w:themeFill="background1" w:themeFillShade="D9"/>
          </w:tcPr>
          <w:p w14:paraId="679D3ED2" w14:textId="77777777" w:rsidR="001D31C1" w:rsidRPr="005F2C94" w:rsidRDefault="001D31C1" w:rsidP="00A824F6">
            <w:pPr>
              <w:pStyle w:val="Textoentabla"/>
            </w:pPr>
            <w:r w:rsidRPr="005F2C94">
              <w:t>Sample</w:t>
            </w:r>
          </w:p>
        </w:tc>
        <w:tc>
          <w:tcPr>
            <w:tcW w:w="1205" w:type="pct"/>
            <w:tcBorders>
              <w:top w:val="single" w:sz="4" w:space="0" w:color="auto"/>
              <w:bottom w:val="single" w:sz="4" w:space="0" w:color="auto"/>
            </w:tcBorders>
            <w:shd w:val="clear" w:color="auto" w:fill="D9D9D9" w:themeFill="background1" w:themeFillShade="D9"/>
          </w:tcPr>
          <w:p w14:paraId="167FDEF3" w14:textId="77777777" w:rsidR="001D31C1" w:rsidRPr="005F2C94" w:rsidRDefault="001D31C1" w:rsidP="00A824F6">
            <w:pPr>
              <w:pStyle w:val="Textoentabla"/>
              <w:jc w:val="center"/>
            </w:pPr>
            <w:r w:rsidRPr="005F2C94">
              <w:t>Tg (ºC)</w:t>
            </w:r>
          </w:p>
        </w:tc>
        <w:tc>
          <w:tcPr>
            <w:tcW w:w="1205" w:type="pct"/>
            <w:tcBorders>
              <w:top w:val="single" w:sz="4" w:space="0" w:color="auto"/>
              <w:bottom w:val="single" w:sz="4" w:space="0" w:color="auto"/>
            </w:tcBorders>
            <w:shd w:val="clear" w:color="auto" w:fill="D9D9D9" w:themeFill="background1" w:themeFillShade="D9"/>
          </w:tcPr>
          <w:p w14:paraId="4298CFE4" w14:textId="77777777" w:rsidR="001D31C1" w:rsidRPr="005F2C94" w:rsidRDefault="001D31C1" w:rsidP="00A824F6">
            <w:pPr>
              <w:pStyle w:val="Textoentabla"/>
              <w:jc w:val="center"/>
            </w:pPr>
            <w:r w:rsidRPr="005F2C94">
              <w:t>Tm (ºC)</w:t>
            </w:r>
          </w:p>
        </w:tc>
        <w:tc>
          <w:tcPr>
            <w:tcW w:w="1207" w:type="pct"/>
            <w:tcBorders>
              <w:top w:val="single" w:sz="4" w:space="0" w:color="auto"/>
              <w:bottom w:val="single" w:sz="4" w:space="0" w:color="auto"/>
            </w:tcBorders>
            <w:shd w:val="clear" w:color="auto" w:fill="D9D9D9" w:themeFill="background1" w:themeFillShade="D9"/>
          </w:tcPr>
          <w:p w14:paraId="7B6C3FD5" w14:textId="77777777" w:rsidR="001D31C1" w:rsidRPr="005F2C94" w:rsidRDefault="001D31C1" w:rsidP="00A824F6">
            <w:pPr>
              <w:pStyle w:val="Textoentabla"/>
              <w:jc w:val="center"/>
            </w:pPr>
            <w:r w:rsidRPr="005F2C94">
              <w:t>Xc (%)</w:t>
            </w:r>
          </w:p>
        </w:tc>
      </w:tr>
      <w:tr w:rsidR="001D31C1" w:rsidRPr="005F2C94" w14:paraId="1517A2B3" w14:textId="77777777" w:rsidTr="00A824F6">
        <w:trPr>
          <w:trHeight w:val="23"/>
          <w:jc w:val="center"/>
        </w:trPr>
        <w:tc>
          <w:tcPr>
            <w:tcW w:w="1383" w:type="pct"/>
            <w:tcBorders>
              <w:top w:val="single" w:sz="4" w:space="0" w:color="auto"/>
              <w:bottom w:val="single" w:sz="4" w:space="0" w:color="auto"/>
            </w:tcBorders>
            <w:shd w:val="clear" w:color="auto" w:fill="auto"/>
          </w:tcPr>
          <w:p w14:paraId="7675974A" w14:textId="77777777" w:rsidR="001D31C1" w:rsidRPr="005F2C94" w:rsidRDefault="001D31C1" w:rsidP="00A824F6">
            <w:pPr>
              <w:pStyle w:val="Textoentabla"/>
              <w:ind w:left="0"/>
            </w:pPr>
            <w:r w:rsidRPr="005F2C94">
              <w:t>CLX</w:t>
            </w:r>
          </w:p>
        </w:tc>
        <w:tc>
          <w:tcPr>
            <w:tcW w:w="1205" w:type="pct"/>
            <w:tcBorders>
              <w:top w:val="single" w:sz="4" w:space="0" w:color="auto"/>
              <w:bottom w:val="single" w:sz="4" w:space="0" w:color="auto"/>
            </w:tcBorders>
            <w:shd w:val="clear" w:color="auto" w:fill="auto"/>
          </w:tcPr>
          <w:p w14:paraId="1839EFEB" w14:textId="77777777" w:rsidR="001D31C1" w:rsidRPr="005F2C94" w:rsidRDefault="001D31C1" w:rsidP="00A824F6">
            <w:pPr>
              <w:pStyle w:val="Textoentabla"/>
              <w:jc w:val="center"/>
            </w:pPr>
            <w:r w:rsidRPr="005F2C94">
              <w:t>-</w:t>
            </w:r>
          </w:p>
        </w:tc>
        <w:tc>
          <w:tcPr>
            <w:tcW w:w="1205" w:type="pct"/>
            <w:tcBorders>
              <w:top w:val="single" w:sz="4" w:space="0" w:color="auto"/>
              <w:bottom w:val="single" w:sz="4" w:space="0" w:color="auto"/>
            </w:tcBorders>
          </w:tcPr>
          <w:p w14:paraId="01B5C259" w14:textId="77777777" w:rsidR="001D31C1" w:rsidRPr="005F2C94" w:rsidRDefault="001D31C1" w:rsidP="00A824F6">
            <w:pPr>
              <w:pStyle w:val="Textoentabla"/>
              <w:jc w:val="center"/>
            </w:pPr>
            <w:r w:rsidRPr="005F2C94">
              <w:t>161</w:t>
            </w:r>
          </w:p>
        </w:tc>
        <w:tc>
          <w:tcPr>
            <w:tcW w:w="1207" w:type="pct"/>
            <w:tcBorders>
              <w:top w:val="single" w:sz="4" w:space="0" w:color="auto"/>
              <w:bottom w:val="single" w:sz="4" w:space="0" w:color="auto"/>
            </w:tcBorders>
          </w:tcPr>
          <w:p w14:paraId="34ED77BF" w14:textId="77777777" w:rsidR="001D31C1" w:rsidRPr="005F2C94" w:rsidRDefault="001D31C1" w:rsidP="00A824F6">
            <w:pPr>
              <w:pStyle w:val="Textoentabla"/>
              <w:jc w:val="center"/>
            </w:pPr>
            <w:r w:rsidRPr="005F2C94">
              <w:t>-</w:t>
            </w:r>
          </w:p>
        </w:tc>
      </w:tr>
      <w:tr w:rsidR="001D31C1" w:rsidRPr="005F2C94" w14:paraId="4B7D84E0" w14:textId="77777777" w:rsidTr="00A824F6">
        <w:trPr>
          <w:trHeight w:val="23"/>
          <w:jc w:val="center"/>
        </w:trPr>
        <w:tc>
          <w:tcPr>
            <w:tcW w:w="1383" w:type="pct"/>
            <w:tcBorders>
              <w:top w:val="single" w:sz="4" w:space="0" w:color="auto"/>
              <w:bottom w:val="single" w:sz="4" w:space="0" w:color="auto"/>
            </w:tcBorders>
            <w:shd w:val="clear" w:color="auto" w:fill="auto"/>
          </w:tcPr>
          <w:p w14:paraId="46C95C02" w14:textId="77777777" w:rsidR="001D31C1" w:rsidRPr="005F2C94" w:rsidRDefault="001D31C1" w:rsidP="00A824F6">
            <w:pPr>
              <w:pStyle w:val="Textoentabla"/>
              <w:ind w:left="0"/>
            </w:pPr>
            <w:r w:rsidRPr="005F2C94">
              <w:t>PLLA</w:t>
            </w:r>
          </w:p>
        </w:tc>
        <w:tc>
          <w:tcPr>
            <w:tcW w:w="1205" w:type="pct"/>
            <w:tcBorders>
              <w:top w:val="single" w:sz="4" w:space="0" w:color="auto"/>
              <w:bottom w:val="single" w:sz="4" w:space="0" w:color="auto"/>
            </w:tcBorders>
            <w:shd w:val="clear" w:color="auto" w:fill="auto"/>
          </w:tcPr>
          <w:p w14:paraId="35DB8E4C" w14:textId="77777777" w:rsidR="001D31C1" w:rsidRPr="005F2C94" w:rsidRDefault="001D31C1" w:rsidP="00A824F6">
            <w:pPr>
              <w:pStyle w:val="Textoentabla"/>
              <w:jc w:val="center"/>
            </w:pPr>
            <w:r w:rsidRPr="005F2C94">
              <w:t>64</w:t>
            </w:r>
          </w:p>
        </w:tc>
        <w:tc>
          <w:tcPr>
            <w:tcW w:w="1205" w:type="pct"/>
            <w:tcBorders>
              <w:top w:val="single" w:sz="4" w:space="0" w:color="auto"/>
              <w:bottom w:val="single" w:sz="4" w:space="0" w:color="auto"/>
            </w:tcBorders>
          </w:tcPr>
          <w:p w14:paraId="42EEBDB8" w14:textId="77777777" w:rsidR="001D31C1" w:rsidRPr="005F2C94" w:rsidRDefault="001D31C1" w:rsidP="00A824F6">
            <w:pPr>
              <w:pStyle w:val="Textoentabla"/>
              <w:jc w:val="center"/>
            </w:pPr>
            <w:r w:rsidRPr="005F2C94">
              <w:t>179</w:t>
            </w:r>
          </w:p>
        </w:tc>
        <w:tc>
          <w:tcPr>
            <w:tcW w:w="1207" w:type="pct"/>
            <w:tcBorders>
              <w:top w:val="single" w:sz="4" w:space="0" w:color="auto"/>
              <w:bottom w:val="single" w:sz="4" w:space="0" w:color="auto"/>
            </w:tcBorders>
          </w:tcPr>
          <w:p w14:paraId="5BF119F4" w14:textId="77777777" w:rsidR="001D31C1" w:rsidRPr="005F2C94" w:rsidRDefault="001D31C1" w:rsidP="00A824F6">
            <w:pPr>
              <w:pStyle w:val="Textoentabla"/>
              <w:jc w:val="center"/>
            </w:pPr>
            <w:r w:rsidRPr="005F2C94">
              <w:t>5.07</w:t>
            </w:r>
          </w:p>
        </w:tc>
      </w:tr>
      <w:tr w:rsidR="001D31C1" w:rsidRPr="005F2C94" w14:paraId="27861F24" w14:textId="77777777" w:rsidTr="00A824F6">
        <w:trPr>
          <w:trHeight w:val="23"/>
          <w:jc w:val="center"/>
        </w:trPr>
        <w:tc>
          <w:tcPr>
            <w:tcW w:w="1383" w:type="pct"/>
            <w:tcBorders>
              <w:top w:val="single" w:sz="4" w:space="0" w:color="auto"/>
              <w:bottom w:val="single" w:sz="4" w:space="0" w:color="auto"/>
            </w:tcBorders>
            <w:shd w:val="clear" w:color="auto" w:fill="auto"/>
          </w:tcPr>
          <w:p w14:paraId="295F5A0C" w14:textId="77777777" w:rsidR="001D31C1" w:rsidRPr="005F2C94" w:rsidRDefault="001D31C1" w:rsidP="00A824F6">
            <w:pPr>
              <w:pStyle w:val="Textoentabla"/>
              <w:ind w:left="0"/>
            </w:pPr>
            <w:r w:rsidRPr="005F2C94">
              <w:t>PLLA - CLX</w:t>
            </w:r>
          </w:p>
        </w:tc>
        <w:tc>
          <w:tcPr>
            <w:tcW w:w="1205" w:type="pct"/>
            <w:tcBorders>
              <w:top w:val="single" w:sz="4" w:space="0" w:color="auto"/>
              <w:bottom w:val="single" w:sz="4" w:space="0" w:color="auto"/>
            </w:tcBorders>
            <w:shd w:val="clear" w:color="auto" w:fill="auto"/>
          </w:tcPr>
          <w:p w14:paraId="4A0E3B93" w14:textId="77777777" w:rsidR="001D31C1" w:rsidRPr="005F2C94" w:rsidRDefault="001D31C1" w:rsidP="00A824F6">
            <w:pPr>
              <w:pStyle w:val="Textoentabla"/>
              <w:jc w:val="center"/>
            </w:pPr>
            <w:r w:rsidRPr="005F2C94">
              <w:t>59</w:t>
            </w:r>
          </w:p>
        </w:tc>
        <w:tc>
          <w:tcPr>
            <w:tcW w:w="1205" w:type="pct"/>
            <w:tcBorders>
              <w:top w:val="single" w:sz="4" w:space="0" w:color="auto"/>
              <w:bottom w:val="single" w:sz="4" w:space="0" w:color="auto"/>
            </w:tcBorders>
          </w:tcPr>
          <w:p w14:paraId="1F105F9B" w14:textId="77777777" w:rsidR="001D31C1" w:rsidRPr="005F2C94" w:rsidRDefault="001D31C1" w:rsidP="00A824F6">
            <w:pPr>
              <w:pStyle w:val="Textoentabla"/>
              <w:jc w:val="center"/>
            </w:pPr>
            <w:r w:rsidRPr="005F2C94">
              <w:t>174</w:t>
            </w:r>
          </w:p>
        </w:tc>
        <w:tc>
          <w:tcPr>
            <w:tcW w:w="1207" w:type="pct"/>
            <w:tcBorders>
              <w:top w:val="single" w:sz="4" w:space="0" w:color="auto"/>
              <w:bottom w:val="single" w:sz="4" w:space="0" w:color="auto"/>
            </w:tcBorders>
          </w:tcPr>
          <w:p w14:paraId="523071AF" w14:textId="77777777" w:rsidR="001D31C1" w:rsidRPr="005F2C94" w:rsidRDefault="001D31C1" w:rsidP="00A824F6">
            <w:pPr>
              <w:pStyle w:val="Textoentabla"/>
              <w:jc w:val="center"/>
            </w:pPr>
            <w:r w:rsidRPr="005F2C94">
              <w:t>2.85</w:t>
            </w:r>
          </w:p>
        </w:tc>
      </w:tr>
      <w:tr w:rsidR="001D31C1" w:rsidRPr="005F2C94" w14:paraId="17975DBB" w14:textId="77777777" w:rsidTr="00A824F6">
        <w:trPr>
          <w:trHeight w:val="23"/>
          <w:jc w:val="center"/>
        </w:trPr>
        <w:tc>
          <w:tcPr>
            <w:tcW w:w="1383" w:type="pct"/>
            <w:tcBorders>
              <w:top w:val="single" w:sz="4" w:space="0" w:color="auto"/>
            </w:tcBorders>
            <w:shd w:val="clear" w:color="auto" w:fill="auto"/>
          </w:tcPr>
          <w:p w14:paraId="5F657660" w14:textId="77777777" w:rsidR="001D31C1" w:rsidRPr="005F2C94" w:rsidRDefault="001D31C1" w:rsidP="00A824F6">
            <w:pPr>
              <w:pStyle w:val="Textoentabla"/>
              <w:ind w:left="0"/>
            </w:pPr>
            <w:r w:rsidRPr="005F2C94">
              <w:t>PCL</w:t>
            </w:r>
          </w:p>
        </w:tc>
        <w:tc>
          <w:tcPr>
            <w:tcW w:w="1205" w:type="pct"/>
            <w:tcBorders>
              <w:top w:val="single" w:sz="4" w:space="0" w:color="auto"/>
            </w:tcBorders>
            <w:shd w:val="clear" w:color="auto" w:fill="auto"/>
          </w:tcPr>
          <w:p w14:paraId="527B39F5" w14:textId="23E4826A" w:rsidR="001D31C1" w:rsidRPr="005F2C94" w:rsidRDefault="001D31C1" w:rsidP="00A824F6">
            <w:pPr>
              <w:pStyle w:val="Textoentabla"/>
              <w:jc w:val="center"/>
            </w:pPr>
            <w:r>
              <w:t>-65 to-60</w:t>
            </w:r>
            <w:r w:rsidRPr="005F2C94">
              <w:t>*</w:t>
            </w:r>
          </w:p>
        </w:tc>
        <w:tc>
          <w:tcPr>
            <w:tcW w:w="1205" w:type="pct"/>
            <w:tcBorders>
              <w:top w:val="single" w:sz="4" w:space="0" w:color="auto"/>
            </w:tcBorders>
          </w:tcPr>
          <w:p w14:paraId="5C6B5A39" w14:textId="77777777" w:rsidR="001D31C1" w:rsidRPr="005F2C94" w:rsidRDefault="001D31C1" w:rsidP="00A824F6">
            <w:pPr>
              <w:pStyle w:val="Textoentabla"/>
              <w:jc w:val="center"/>
            </w:pPr>
            <w:r w:rsidRPr="005F2C94">
              <w:t>61</w:t>
            </w:r>
          </w:p>
        </w:tc>
        <w:tc>
          <w:tcPr>
            <w:tcW w:w="1207" w:type="pct"/>
            <w:tcBorders>
              <w:top w:val="single" w:sz="4" w:space="0" w:color="auto"/>
            </w:tcBorders>
          </w:tcPr>
          <w:p w14:paraId="1D711DF7" w14:textId="77777777" w:rsidR="001D31C1" w:rsidRPr="005F2C94" w:rsidRDefault="001D31C1" w:rsidP="00A824F6">
            <w:pPr>
              <w:pStyle w:val="Textoentabla"/>
              <w:jc w:val="center"/>
            </w:pPr>
            <w:r w:rsidRPr="005F2C94">
              <w:t>14.14</w:t>
            </w:r>
          </w:p>
        </w:tc>
      </w:tr>
      <w:tr w:rsidR="001D31C1" w:rsidRPr="005F2C94" w14:paraId="4DF24B48" w14:textId="77777777" w:rsidTr="00A824F6">
        <w:trPr>
          <w:trHeight w:val="23"/>
          <w:jc w:val="center"/>
        </w:trPr>
        <w:tc>
          <w:tcPr>
            <w:tcW w:w="1383" w:type="pct"/>
            <w:tcBorders>
              <w:top w:val="single" w:sz="4" w:space="0" w:color="auto"/>
              <w:bottom w:val="single" w:sz="4" w:space="0" w:color="auto"/>
            </w:tcBorders>
            <w:shd w:val="clear" w:color="auto" w:fill="auto"/>
          </w:tcPr>
          <w:p w14:paraId="24F38FF9" w14:textId="77777777" w:rsidR="001D31C1" w:rsidRPr="005F2C94" w:rsidRDefault="001D31C1" w:rsidP="00A824F6">
            <w:pPr>
              <w:pStyle w:val="Textoentabla"/>
              <w:ind w:left="0"/>
            </w:pPr>
            <w:r w:rsidRPr="005F2C94">
              <w:t>PCL - CLX</w:t>
            </w:r>
          </w:p>
        </w:tc>
        <w:tc>
          <w:tcPr>
            <w:tcW w:w="1205" w:type="pct"/>
            <w:tcBorders>
              <w:top w:val="single" w:sz="4" w:space="0" w:color="auto"/>
              <w:bottom w:val="single" w:sz="4" w:space="0" w:color="auto"/>
            </w:tcBorders>
            <w:shd w:val="clear" w:color="auto" w:fill="auto"/>
          </w:tcPr>
          <w:p w14:paraId="2EE71069" w14:textId="0422955B" w:rsidR="001D31C1" w:rsidRPr="005F2C94" w:rsidRDefault="001D31C1" w:rsidP="00A824F6">
            <w:pPr>
              <w:pStyle w:val="Textoentabla"/>
              <w:jc w:val="center"/>
            </w:pPr>
            <w:r>
              <w:t>-65 to -60</w:t>
            </w:r>
            <w:r w:rsidRPr="005F2C94">
              <w:t>*</w:t>
            </w:r>
          </w:p>
        </w:tc>
        <w:tc>
          <w:tcPr>
            <w:tcW w:w="1205" w:type="pct"/>
            <w:tcBorders>
              <w:top w:val="single" w:sz="4" w:space="0" w:color="auto"/>
              <w:bottom w:val="single" w:sz="4" w:space="0" w:color="auto"/>
            </w:tcBorders>
          </w:tcPr>
          <w:p w14:paraId="716D5486" w14:textId="77777777" w:rsidR="001D31C1" w:rsidRPr="005F2C94" w:rsidRDefault="001D31C1" w:rsidP="00A824F6">
            <w:pPr>
              <w:pStyle w:val="Textoentabla"/>
              <w:jc w:val="center"/>
            </w:pPr>
            <w:r w:rsidRPr="005F2C94">
              <w:t>58</w:t>
            </w:r>
          </w:p>
        </w:tc>
        <w:tc>
          <w:tcPr>
            <w:tcW w:w="1207" w:type="pct"/>
            <w:tcBorders>
              <w:top w:val="single" w:sz="4" w:space="0" w:color="auto"/>
              <w:bottom w:val="single" w:sz="4" w:space="0" w:color="auto"/>
            </w:tcBorders>
          </w:tcPr>
          <w:p w14:paraId="0A50845B" w14:textId="77777777" w:rsidR="001D31C1" w:rsidRPr="005F2C94" w:rsidRDefault="001D31C1" w:rsidP="00A824F6">
            <w:pPr>
              <w:pStyle w:val="Textoentabla"/>
              <w:jc w:val="center"/>
            </w:pPr>
            <w:r w:rsidRPr="005F2C94">
              <w:t>16.21</w:t>
            </w:r>
          </w:p>
        </w:tc>
      </w:tr>
      <w:tr w:rsidR="001D31C1" w:rsidRPr="005F2C94" w14:paraId="3B8445E8" w14:textId="77777777" w:rsidTr="00A824F6">
        <w:trPr>
          <w:trHeight w:val="23"/>
          <w:jc w:val="center"/>
        </w:trPr>
        <w:tc>
          <w:tcPr>
            <w:tcW w:w="1383" w:type="pct"/>
            <w:tcBorders>
              <w:top w:val="single" w:sz="4" w:space="0" w:color="auto"/>
              <w:bottom w:val="single" w:sz="4" w:space="0" w:color="auto"/>
            </w:tcBorders>
            <w:shd w:val="clear" w:color="auto" w:fill="auto"/>
          </w:tcPr>
          <w:p w14:paraId="633EFA25" w14:textId="77777777" w:rsidR="001D31C1" w:rsidRPr="005F2C94" w:rsidRDefault="001D31C1" w:rsidP="00A824F6">
            <w:pPr>
              <w:pStyle w:val="Textoentabla"/>
              <w:ind w:left="0"/>
            </w:pPr>
            <w:r w:rsidRPr="005F2C94">
              <w:t xml:space="preserve">PLLA/PCL </w:t>
            </w:r>
          </w:p>
        </w:tc>
        <w:tc>
          <w:tcPr>
            <w:tcW w:w="1205" w:type="pct"/>
            <w:tcBorders>
              <w:top w:val="single" w:sz="4" w:space="0" w:color="auto"/>
              <w:bottom w:val="single" w:sz="4" w:space="0" w:color="auto"/>
            </w:tcBorders>
            <w:shd w:val="clear" w:color="auto" w:fill="auto"/>
          </w:tcPr>
          <w:p w14:paraId="020F5A5A" w14:textId="77777777" w:rsidR="001D31C1" w:rsidRPr="005F2C94" w:rsidRDefault="001D31C1" w:rsidP="00A824F6">
            <w:pPr>
              <w:pStyle w:val="Textoentabla"/>
              <w:jc w:val="center"/>
            </w:pPr>
            <w:r w:rsidRPr="005F2C94">
              <w:t>62</w:t>
            </w:r>
          </w:p>
        </w:tc>
        <w:tc>
          <w:tcPr>
            <w:tcW w:w="1205" w:type="pct"/>
            <w:tcBorders>
              <w:top w:val="single" w:sz="4" w:space="0" w:color="auto"/>
              <w:bottom w:val="single" w:sz="4" w:space="0" w:color="auto"/>
            </w:tcBorders>
          </w:tcPr>
          <w:p w14:paraId="2209DA4E" w14:textId="77777777" w:rsidR="001D31C1" w:rsidRPr="005F2C94" w:rsidRDefault="001D31C1" w:rsidP="00A824F6">
            <w:pPr>
              <w:pStyle w:val="Textoentabla"/>
              <w:jc w:val="center"/>
            </w:pPr>
            <w:r w:rsidRPr="005F2C94">
              <w:t>180</w:t>
            </w:r>
          </w:p>
        </w:tc>
        <w:tc>
          <w:tcPr>
            <w:tcW w:w="1207" w:type="pct"/>
            <w:tcBorders>
              <w:top w:val="single" w:sz="4" w:space="0" w:color="auto"/>
              <w:bottom w:val="single" w:sz="4" w:space="0" w:color="auto"/>
            </w:tcBorders>
          </w:tcPr>
          <w:p w14:paraId="6F08B13C" w14:textId="77777777" w:rsidR="001D31C1" w:rsidRPr="005F2C94" w:rsidRDefault="001D31C1" w:rsidP="00A824F6">
            <w:pPr>
              <w:pStyle w:val="Textoentabla"/>
              <w:jc w:val="center"/>
            </w:pPr>
            <w:r w:rsidRPr="005F2C94">
              <w:t>14.87</w:t>
            </w:r>
          </w:p>
        </w:tc>
      </w:tr>
      <w:tr w:rsidR="001D31C1" w:rsidRPr="005F2C94" w14:paraId="636075BC" w14:textId="77777777" w:rsidTr="00A824F6">
        <w:trPr>
          <w:trHeight w:val="23"/>
          <w:jc w:val="center"/>
        </w:trPr>
        <w:tc>
          <w:tcPr>
            <w:tcW w:w="1383" w:type="pct"/>
            <w:tcBorders>
              <w:top w:val="single" w:sz="4" w:space="0" w:color="auto"/>
              <w:bottom w:val="single" w:sz="4" w:space="0" w:color="auto"/>
            </w:tcBorders>
            <w:shd w:val="clear" w:color="auto" w:fill="auto"/>
          </w:tcPr>
          <w:p w14:paraId="5C7A998A" w14:textId="77777777" w:rsidR="001D31C1" w:rsidRPr="005F2C94" w:rsidRDefault="001D31C1" w:rsidP="00A824F6">
            <w:pPr>
              <w:pStyle w:val="Textoentabla"/>
              <w:ind w:left="0"/>
            </w:pPr>
            <w:r w:rsidRPr="005F2C94">
              <w:t>PLLA/PCL - CLX</w:t>
            </w:r>
          </w:p>
        </w:tc>
        <w:tc>
          <w:tcPr>
            <w:tcW w:w="1205" w:type="pct"/>
            <w:tcBorders>
              <w:top w:val="single" w:sz="4" w:space="0" w:color="auto"/>
              <w:bottom w:val="single" w:sz="4" w:space="0" w:color="auto"/>
            </w:tcBorders>
            <w:shd w:val="clear" w:color="auto" w:fill="auto"/>
          </w:tcPr>
          <w:p w14:paraId="66612F2D" w14:textId="77777777" w:rsidR="001D31C1" w:rsidRPr="005F2C94" w:rsidRDefault="001D31C1" w:rsidP="00A824F6">
            <w:pPr>
              <w:pStyle w:val="Textoentabla"/>
              <w:jc w:val="center"/>
            </w:pPr>
            <w:r w:rsidRPr="005F2C94">
              <w:t>58</w:t>
            </w:r>
          </w:p>
        </w:tc>
        <w:tc>
          <w:tcPr>
            <w:tcW w:w="1205" w:type="pct"/>
            <w:tcBorders>
              <w:top w:val="single" w:sz="4" w:space="0" w:color="auto"/>
              <w:bottom w:val="single" w:sz="4" w:space="0" w:color="auto"/>
            </w:tcBorders>
          </w:tcPr>
          <w:p w14:paraId="395BCEB4" w14:textId="77777777" w:rsidR="001D31C1" w:rsidRPr="005F2C94" w:rsidRDefault="001D31C1" w:rsidP="00A824F6">
            <w:pPr>
              <w:pStyle w:val="Textoentabla"/>
              <w:jc w:val="center"/>
            </w:pPr>
            <w:r w:rsidRPr="005F2C94">
              <w:t>175</w:t>
            </w:r>
          </w:p>
        </w:tc>
        <w:tc>
          <w:tcPr>
            <w:tcW w:w="1207" w:type="pct"/>
            <w:tcBorders>
              <w:top w:val="single" w:sz="4" w:space="0" w:color="auto"/>
              <w:bottom w:val="single" w:sz="4" w:space="0" w:color="auto"/>
            </w:tcBorders>
          </w:tcPr>
          <w:p w14:paraId="1215A4D0" w14:textId="77777777" w:rsidR="001D31C1" w:rsidRPr="005F2C94" w:rsidRDefault="001D31C1" w:rsidP="00A824F6">
            <w:pPr>
              <w:pStyle w:val="Textoentabla"/>
              <w:jc w:val="center"/>
            </w:pPr>
            <w:r w:rsidRPr="005F2C94">
              <w:t>7.10</w:t>
            </w:r>
          </w:p>
        </w:tc>
      </w:tr>
    </w:tbl>
    <w:p w14:paraId="069193A7" w14:textId="77777777" w:rsidR="001D31C1" w:rsidRPr="005F2C94" w:rsidRDefault="001D31C1" w:rsidP="001D31C1">
      <w:pPr>
        <w:pStyle w:val="Base"/>
        <w:ind w:firstLine="0"/>
        <w:rPr>
          <w:rFonts w:ascii="Trebuchet MS" w:hAnsi="Trebuchet MS"/>
          <w:sz w:val="18"/>
          <w:szCs w:val="18"/>
          <w:lang w:val="en-US"/>
        </w:rPr>
      </w:pPr>
      <w:r w:rsidRPr="005F2C94">
        <w:rPr>
          <w:rFonts w:ascii="Trebuchet MS" w:hAnsi="Trebuchet MS"/>
          <w:b/>
          <w:bCs/>
          <w:sz w:val="18"/>
          <w:szCs w:val="18"/>
          <w:lang w:val="en-US"/>
        </w:rPr>
        <w:t>Abbreviations:</w:t>
      </w:r>
      <w:r w:rsidRPr="005F2C94">
        <w:rPr>
          <w:rFonts w:ascii="Trebuchet MS" w:hAnsi="Trebuchet MS"/>
          <w:sz w:val="18"/>
          <w:szCs w:val="18"/>
          <w:lang w:val="en-US"/>
        </w:rPr>
        <w:t xml:space="preserve"> CLX: Celecoxib. PLLA: poly(L-lactide). PCL: poly(caprolactone). Tg: Glass transition temperature. Tcc: Cold crystallization temperature. Tm: Melting temperature. Xc: Crystallinity.</w:t>
      </w:r>
    </w:p>
    <w:p w14:paraId="2E3A2682" w14:textId="2277BE55" w:rsidR="001D31C1" w:rsidRPr="005F2C94" w:rsidRDefault="001D31C1" w:rsidP="001D31C1">
      <w:pPr>
        <w:pStyle w:val="Base"/>
        <w:ind w:firstLine="0"/>
        <w:rPr>
          <w:rFonts w:ascii="Trebuchet MS" w:hAnsi="Trebuchet MS"/>
          <w:sz w:val="18"/>
          <w:szCs w:val="18"/>
          <w:lang w:val="en-US"/>
        </w:rPr>
      </w:pPr>
      <w:r w:rsidRPr="005F2C94">
        <w:rPr>
          <w:rFonts w:ascii="Trebuchet MS" w:hAnsi="Trebuchet MS"/>
          <w:sz w:val="18"/>
          <w:szCs w:val="18"/>
          <w:lang w:val="en-US"/>
        </w:rPr>
        <w:t>*Value not observed in</w:t>
      </w:r>
      <w:r>
        <w:rPr>
          <w:rFonts w:ascii="Trebuchet MS" w:hAnsi="Trebuchet MS"/>
          <w:sz w:val="18"/>
          <w:szCs w:val="18"/>
          <w:lang w:val="en-US"/>
        </w:rPr>
        <w:t xml:space="preserve"> Supplementary</w:t>
      </w:r>
      <w:r w:rsidRPr="005F2C94">
        <w:rPr>
          <w:rFonts w:ascii="Trebuchet MS" w:hAnsi="Trebuchet MS"/>
          <w:sz w:val="18"/>
          <w:szCs w:val="18"/>
          <w:lang w:val="en-US"/>
        </w:rPr>
        <w:t xml:space="preserve"> Figure </w:t>
      </w:r>
      <w:r>
        <w:rPr>
          <w:rFonts w:ascii="Trebuchet MS" w:hAnsi="Trebuchet MS"/>
          <w:sz w:val="18"/>
          <w:szCs w:val="18"/>
          <w:lang w:val="en-US"/>
        </w:rPr>
        <w:t>4</w:t>
      </w:r>
      <w:r w:rsidRPr="005F2C94">
        <w:rPr>
          <w:rFonts w:ascii="Trebuchet MS" w:hAnsi="Trebuchet MS"/>
          <w:sz w:val="18"/>
          <w:szCs w:val="18"/>
          <w:lang w:val="en-US"/>
        </w:rPr>
        <w:t xml:space="preserve">, obtained from </w:t>
      </w:r>
      <w:sdt>
        <w:sdtPr>
          <w:rPr>
            <w:rFonts w:ascii="Trebuchet MS" w:hAnsi="Trebuchet MS"/>
            <w:color w:val="000000"/>
            <w:sz w:val="18"/>
            <w:szCs w:val="18"/>
            <w:lang w:val="en-US"/>
          </w:rPr>
          <w:tag w:val="MENDELEY_CITATION_v3_eyJjaXRhdGlvbklEIjoiTUVOREVMRVlfQ0lUQVRJT05fZDE1Yjg0M2EtYjM5MC00OTM1LWE3ZTAtZDFjZjFiNmZkZmJlIiwicHJvcGVydGllcyI6eyJub3RlSW5kZXgiOjB9LCJpc0VkaXRlZCI6ZmFsc2UsIm1hbnVhbE92ZXJyaWRlIjp7ImlzTWFudWFsbHlPdmVycmlkZGVuIjpmYWxzZSwiY2l0ZXByb2NUZXh0IjoiWzgwXSIsIm1hbnVhbE92ZXJyaWRlVGV4dCI6IiJ9LCJjaXRhdGlvbkl0ZW1zIjpbeyJpZCI6IjJiMjEwYmZlLTE4MDgtMzNlZC05ZjQ3LTIyMTVlOWFmYzc3MiIsIml0ZW1EYXRhIjp7InR5cGUiOiJhcnRpY2xlLWpvdXJuYWwiLCJpZCI6IjJiMjEwYmZlLTE4MDgtMzNlZC05ZjQ3LTIyMTVlOWFmYzc3MiIsInRpdGxlIjoiVGhlIGVmZmVjdCBvZiB0ZW1wZXJhdHVyZSBhbmQgcHJlc3N1cmUgb24gcG9seWNhcHJvbGFjdG9uZSBtb3JwaG9sb2d5IiwiYXV0aG9yIjpbeyJmYW1pbHkiOiJCYXB0aXN0YSIsImdpdmVuIjoiQ2FtZXJvbiIsInBhcnNlLW5hbWVzIjpmYWxzZSwiZHJvcHBpbmctcGFydGljbGUiOiIiLCJub24tZHJvcHBpbmctcGFydGljbGUiOiIifSx7ImZhbWlseSI6IkF6YWd1cnkiLCJnaXZlbiI6IkFoYXJvbiIsInBhcnNlLW5hbWVzIjpmYWxzZSwiZHJvcHBpbmctcGFydGljbGUiOiIiLCJub24tZHJvcHBpbmctcGFydGljbGUiOiIifSx7ImZhbWlseSI6IlNoaW4iLCJnaXZlbiI6Ikh5ZXNlb24iLCJwYXJzZS1uYW1lcyI6ZmFsc2UsImRyb3BwaW5nLXBhcnRpY2xlIjoiIiwibm9uLWRyb3BwaW5nLXBhcnRpY2xlIjoiIn0seyJmYW1pbHkiOiJCYWtlciIsImdpdmVuIjoiQ2hyaXN0b3BoZXIgTS4iLCJwYXJzZS1uYW1lcyI6ZmFsc2UsImRyb3BwaW5nLXBhcnRpY2xlIjoiIiwibm9uLWRyb3BwaW5nLXBhcnRpY2xlIjoiIn0seyJmYW1pbHkiOiJMeSIsImdpdmVuIjoiRWlsZWVuIiwicGFyc2UtbmFtZXMiOmZhbHNlLCJkcm9wcGluZy1wYXJ0aWNsZSI6IiIsIm5vbi1kcm9wcGluZy1wYXJ0aWNsZSI6IiJ9LHsiZmFtaWx5IjoiTGVlIiwiZ2l2ZW4iOiJSYWNoZWwiLCJwYXJzZS1uYW1lcyI6ZmFsc2UsImRyb3BwaW5nLXBhcnRpY2xlIjoiIiwibm9uLWRyb3BwaW5nLXBhcnRpY2xlIjoiIn0seyJmYW1pbHkiOiJNYXRoaW93aXR6IiwiZ2l2ZW4iOiJFZGl0aCIsInBhcnNlLW5hbWVzIjpmYWxzZSwiZHJvcHBpbmctcGFydGljbGUiOiIiLCJub24tZHJvcHBpbmctcGFydGljbGUiOiIifV0sImNvbnRhaW5lci10aXRsZSI6IlBvbHltZXIiLCJjb250YWluZXItdGl0bGUtc2hvcnQiOiJQb2x5bWVyIChHdWlsZGYpIiwiYWNjZXNzZWQiOnsiZGF0ZS1wYXJ0cyI6W1syMDI0LDgsNl1dfSwiRE9JIjoiMTAuMTAxNi9KLlBPTFlNRVIuMjAyMC4xMjIyMjciLCJJU1NOIjoiMDAzMi0zODYxIiwiVVJMIjoiaHR0cHM6Ly9jcmlzLmJndS5hYy5pbC9lbi9wdWJsaWNhdGlvbnMvdGhlLWVmZmVjdC1vZi10ZW1wZXJhdHVyZS1hbmQtcHJlc3N1cmUtb24tcG9seWNhcHJvbGFjdG9uZS1tb3JwaG8iLCJpc3N1ZWQiOnsiZGF0ZS1wYXJ0cyI6W1syMDIwLDMsMTZdXX0sInBhZ2UiOiIxMjIyMjciLCJhYnN0cmFjdCI6IlRoZSBtb3JwaG9sb2d5IGFuZCBtZWx0aW5nIGJlaGF2aW9yIG9mIHBvbHkozrUtY2Fwcm9sYWN0b25lKSAoUENMKSBwcm9jZXNzZWQgYXQgdmFyeWluZyBwcmVzc3VyZS10ZW1wZXJhdHVyZS10aW1lIGNvbmRpdGlvbnMgKDIwMDDigJMyMCwwMDAgbGJmLCAyMuKAkzcwIMKwQywgYW5kIDXigJMxNSBtaW4pIHdlcmUgc3R1ZGllZCB1c2luZyBwb2xhcml6ZWQgbGlnaHQgbWljcm9zY29weSAoUExNKSwgZGlmZmVyZW50aWFsIHNjYW5uaW5nIGNhbG9yaW1ldHJ5IChEU0MpLCBhbmQgWC1SYXkgZGlmZnJhY3Rpb24gKFhSRCkuIFNhbXBsZXMgcHJvY2Vzc2VkIHdlbGwgYmVsb3cgdGhlIG1lbHRpbmcgcmVnaW9uIGF0IDIyIMKwQyBkaXNwbGF5ZWQgbWluaW1hbCB0byBubyBiaXJlZnJpbmdlbnQgcHJvcGVydGllcywgd2l0aCBicm9hZGVuZWQgY3J5c3RhbGxpbmUgWFJEIHNjYXR0ZXJpbmcgcGF0dGVybnMsIGluZGljYXRpdmUgb2YgcGxhc3RpYyBjcnlzdGFsIG1lc29waGFzZSBtb3JwaG9sb2d5LiBQbGFzdGljIGNyeXN0YWwgcXVhbnRpdHkgd2FzIHNob3duIHRvIGdyYWR1YWxseSBpbmNyZWFzZSBmcm9tIDE2JSB0byAzMCUgd2l0aCBwcm9jZXNzaW5nIHByZXNzdXJlIGluY3JlYXNpbmcgZnJvbSAyMDAwIGxiZiB0byAyMCwwMDAgbGJmLiBUaGUgbWVjaGFuaXNtIG9mIHRoaXMgZm9ybWF0aW9uIGlzIHRob3VnaHQgdG8gYmUgdGhlIHJlc3VsdCBvZiBjcnlzdGFsIGRpc29yZ2FuaXphdGlvbiB1cG9uIHBsYXN0aWMgZGVmb3JtYXRpb24sIHJlbGF0ZWQgdG8gdGhlIGxvdy1lbmVyZ3kgYmFycmllciBzbGlwLXBsYW5lcyBpbiB0aGUgY3J5c3RhbGxpbmUgc3RydWN0dXJlLiBXaXRoIHN1ZmZpY2llbnQgY2hhaW4gbW9iaWxpdHkgYWNoaWV2ZWQgYXQgaGlnaGVyIHByb2Nlc3NpbmcgdGVtcGVyYXR1cmVzICg1MCDCsEMgYW5kIDYwIMKwQyksIHNhbXBsZXMgZGlzcGxheWVkIGJyb2FkIGJpcmVmcmluZ2VudCBzdHJva2VzIHVuZGVyIFBMTSBhbmQgd2VyZSBjaGFyYWN0ZXJpemVkIGJ5IFhSRCBzY2F0dGVyaW5nIHBhdHRlcm5zIG9mIGJyb2FkIGFuaXNvdHJvcGljIGFyY3MgYXJvdW5kIHRoZSBlcXVhdG9yIG9mIHRoZSAyRCBhemltdXRoYWwgcGF0dGVybiwgd2hpY2ggYXJlIGluZGljYXRpdmUgb2YgY29uZGlzIGNyeXN0YWwgbWVzb3BoYXNlIG9yaWVudGF0aW9uLiBBcyBvcHBvc2VkIHRvIHBsYXN0aWMgY3J5c3RhbCwgdGhlIGNvbmRpcyBjcnlzdGFsIHF1YW50aXRpZXMgc2hvd2VkIG5vIGNvcnJlbGF0aW9uIHdpdGggaW5jcmVhc2VkIHByZXNzdXJlLCByYW5naW5nIGJldHdlZW4gMjglIGFuZCA0MCUgYXMgcHJvY2Vzc2luZyBwcmVzc3VyZSBpbmNyZWFzZWQuIFRoZSBhZGRpdGlvbmFsIGNoYWluIG1vYmlsaXR5IGF0IHRoZXNlIHRlbXBlcmF0dXJlcyBpcyB0aG91Z2h0IHRvIGVuYWJsZSB0aGUgbWVzb3BoYXNlIHRvIG9yaWVudCByYWRpYWxseSAobm9ybWFsIHRvIHRoZSBkaXJlY3Rpb24gb2YgdGhlIGV4dGVybmFsIGxvYWQpLCBhbGxvd2luZyB0aGUgdHJhbnNpdGlvbiBmcm9tIHBsYXN0aWMgY3J5c3RhbCB0byBjb25kaXMgY3J5c3RhbC4gVGh1cywgdGhpcyBwYXBlciByZXBvcnRzIHRoZSBmb3JtYXRpb24gb2YgZm91ciBkaXN0aW5jdCBtb3JwaG9sb2dpZXMgdXBvbiBwcm9jZXNzaW5nIFBDTCBuYW1lbHk7IGNyeXN0YWxsaW5lLCBjb25kaXMgY3J5c3RhbCBtZXNvcGhhc2UsIHBsYXN0aWMgY3J5c3RhbCBtZXNvcGhhc2UsIGFuZCBhbW9ycGhvdXMuIiwicHVibGlzaGVyIjoiRWxzZXZpZXIgQlYiLCJ2b2x1bWUiOiIxOTEifSwiaXNUZW1wb3JhcnkiOmZhbHNlfV19"/>
          <w:id w:val="1375730402"/>
          <w:placeholder>
            <w:docPart w:val="23FF7458C41D7B47A9B29999685CE444"/>
          </w:placeholder>
        </w:sdtPr>
        <w:sdtContent>
          <w:r w:rsidR="004C17B9" w:rsidRPr="004C17B9">
            <w:rPr>
              <w:rFonts w:ascii="Trebuchet MS" w:hAnsi="Trebuchet MS"/>
              <w:color w:val="000000"/>
              <w:sz w:val="18"/>
              <w:szCs w:val="18"/>
              <w:lang w:val="en-US"/>
            </w:rPr>
            <w:t>[80]</w:t>
          </w:r>
        </w:sdtContent>
      </w:sdt>
      <w:r w:rsidRPr="005F2C94">
        <w:rPr>
          <w:rFonts w:ascii="Trebuchet MS" w:hAnsi="Trebuchet MS"/>
          <w:sz w:val="18"/>
          <w:szCs w:val="18"/>
          <w:lang w:val="en-US"/>
        </w:rPr>
        <w:t>.</w:t>
      </w:r>
    </w:p>
    <w:p w14:paraId="2CF6A425" w14:textId="07F54EE3" w:rsidR="001D2DB3" w:rsidRPr="00123E02" w:rsidRDefault="001D2DB3" w:rsidP="001D2DB3">
      <w:pPr>
        <w:keepNext/>
        <w:keepLines/>
        <w:spacing w:before="80" w:after="80"/>
        <w:jc w:val="center"/>
        <w:rPr>
          <w:rFonts w:ascii="Trebuchet MS" w:hAnsi="Trebuchet MS"/>
          <w:b/>
          <w:iCs/>
          <w:sz w:val="18"/>
          <w:szCs w:val="18"/>
          <w:lang w:val="en-US"/>
        </w:rPr>
      </w:pPr>
      <w:r w:rsidRPr="00123E02">
        <w:rPr>
          <w:rFonts w:ascii="Trebuchet MS" w:hAnsi="Trebuchet MS"/>
          <w:b/>
          <w:iCs/>
          <w:sz w:val="18"/>
          <w:szCs w:val="18"/>
          <w:lang w:val="en-US"/>
        </w:rPr>
        <w:t xml:space="preserve">Supplementary Table </w:t>
      </w:r>
      <w:r w:rsidR="001D31C1">
        <w:rPr>
          <w:rFonts w:ascii="Trebuchet MS" w:hAnsi="Trebuchet MS"/>
          <w:b/>
          <w:iCs/>
          <w:sz w:val="18"/>
          <w:szCs w:val="18"/>
          <w:lang w:val="en-US"/>
        </w:rPr>
        <w:t>2</w:t>
      </w:r>
      <w:r w:rsidRPr="00123E02">
        <w:rPr>
          <w:rFonts w:ascii="Trebuchet MS" w:hAnsi="Trebuchet MS"/>
          <w:b/>
          <w:iCs/>
          <w:noProof/>
          <w:sz w:val="18"/>
          <w:szCs w:val="18"/>
          <w:lang w:val="en-US"/>
        </w:rPr>
        <w:t>.</w:t>
      </w:r>
      <w:r w:rsidRPr="00123E02">
        <w:rPr>
          <w:rFonts w:ascii="Trebuchet MS" w:hAnsi="Trebuchet MS"/>
          <w:b/>
          <w:iCs/>
          <w:sz w:val="18"/>
          <w:szCs w:val="18"/>
          <w:lang w:val="en-US"/>
        </w:rPr>
        <w:t xml:space="preserve"> Tg, Tcc, Tm and Xc values of the DEX-releasing prototypes analyzed by DSC and XRD.</w:t>
      </w:r>
    </w:p>
    <w:tbl>
      <w:tblPr>
        <w:tblW w:w="4277" w:type="pct"/>
        <w:jc w:val="center"/>
        <w:tblLayout w:type="fixed"/>
        <w:tblLook w:val="0020" w:firstRow="1" w:lastRow="0" w:firstColumn="0" w:lastColumn="0" w:noHBand="0" w:noVBand="0"/>
      </w:tblPr>
      <w:tblGrid>
        <w:gridCol w:w="2475"/>
        <w:gridCol w:w="2156"/>
        <w:gridCol w:w="2156"/>
        <w:gridCol w:w="2160"/>
      </w:tblGrid>
      <w:tr w:rsidR="001D2DB3" w:rsidRPr="005F2C94" w14:paraId="679C6C43" w14:textId="77777777" w:rsidTr="00124D2A">
        <w:trPr>
          <w:trHeight w:val="23"/>
          <w:jc w:val="center"/>
        </w:trPr>
        <w:tc>
          <w:tcPr>
            <w:tcW w:w="1383" w:type="pct"/>
            <w:tcBorders>
              <w:top w:val="single" w:sz="4" w:space="0" w:color="auto"/>
              <w:bottom w:val="single" w:sz="4" w:space="0" w:color="auto"/>
            </w:tcBorders>
            <w:shd w:val="clear" w:color="auto" w:fill="D9D9D9" w:themeFill="background1" w:themeFillShade="D9"/>
          </w:tcPr>
          <w:p w14:paraId="0D03EAD3" w14:textId="77777777" w:rsidR="001D2DB3" w:rsidRPr="005F2C94" w:rsidRDefault="001D2DB3" w:rsidP="00124D2A">
            <w:pPr>
              <w:pStyle w:val="Textoentabla"/>
            </w:pPr>
            <w:r w:rsidRPr="005F2C94">
              <w:t>Sample</w:t>
            </w:r>
          </w:p>
        </w:tc>
        <w:tc>
          <w:tcPr>
            <w:tcW w:w="1205" w:type="pct"/>
            <w:tcBorders>
              <w:top w:val="single" w:sz="4" w:space="0" w:color="auto"/>
              <w:bottom w:val="single" w:sz="4" w:space="0" w:color="auto"/>
            </w:tcBorders>
            <w:shd w:val="clear" w:color="auto" w:fill="D9D9D9" w:themeFill="background1" w:themeFillShade="D9"/>
          </w:tcPr>
          <w:p w14:paraId="6A5449C9" w14:textId="77777777" w:rsidR="001D2DB3" w:rsidRPr="005F2C94" w:rsidRDefault="001D2DB3" w:rsidP="00124D2A">
            <w:pPr>
              <w:pStyle w:val="Textoentabla"/>
              <w:jc w:val="center"/>
            </w:pPr>
            <w:r w:rsidRPr="005F2C94">
              <w:t>Tg (ºC)</w:t>
            </w:r>
          </w:p>
        </w:tc>
        <w:tc>
          <w:tcPr>
            <w:tcW w:w="1205" w:type="pct"/>
            <w:tcBorders>
              <w:top w:val="single" w:sz="4" w:space="0" w:color="auto"/>
              <w:bottom w:val="single" w:sz="4" w:space="0" w:color="auto"/>
            </w:tcBorders>
            <w:shd w:val="clear" w:color="auto" w:fill="D9D9D9" w:themeFill="background1" w:themeFillShade="D9"/>
          </w:tcPr>
          <w:p w14:paraId="3E9F9982" w14:textId="77777777" w:rsidR="001D2DB3" w:rsidRPr="005F2C94" w:rsidRDefault="001D2DB3" w:rsidP="00124D2A">
            <w:pPr>
              <w:pStyle w:val="Textoentabla"/>
              <w:jc w:val="center"/>
            </w:pPr>
            <w:r w:rsidRPr="005F2C94">
              <w:t>Tm (ºC)</w:t>
            </w:r>
          </w:p>
        </w:tc>
        <w:tc>
          <w:tcPr>
            <w:tcW w:w="1207" w:type="pct"/>
            <w:tcBorders>
              <w:top w:val="single" w:sz="4" w:space="0" w:color="auto"/>
              <w:bottom w:val="single" w:sz="4" w:space="0" w:color="auto"/>
            </w:tcBorders>
            <w:shd w:val="clear" w:color="auto" w:fill="D9D9D9" w:themeFill="background1" w:themeFillShade="D9"/>
          </w:tcPr>
          <w:p w14:paraId="0BD0E2E0" w14:textId="77777777" w:rsidR="001D2DB3" w:rsidRPr="005F2C94" w:rsidRDefault="001D2DB3" w:rsidP="00124D2A">
            <w:pPr>
              <w:pStyle w:val="Textoentabla"/>
              <w:jc w:val="center"/>
            </w:pPr>
            <w:r w:rsidRPr="005F2C94">
              <w:t>Xc (%)</w:t>
            </w:r>
          </w:p>
        </w:tc>
      </w:tr>
      <w:tr w:rsidR="001D2DB3" w:rsidRPr="005F2C94" w14:paraId="1074A515" w14:textId="77777777" w:rsidTr="00124D2A">
        <w:trPr>
          <w:trHeight w:val="23"/>
          <w:jc w:val="center"/>
        </w:trPr>
        <w:tc>
          <w:tcPr>
            <w:tcW w:w="1383" w:type="pct"/>
            <w:tcBorders>
              <w:top w:val="single" w:sz="4" w:space="0" w:color="auto"/>
              <w:bottom w:val="single" w:sz="4" w:space="0" w:color="auto"/>
            </w:tcBorders>
            <w:shd w:val="clear" w:color="auto" w:fill="auto"/>
          </w:tcPr>
          <w:p w14:paraId="76F22BB7" w14:textId="77777777" w:rsidR="001D2DB3" w:rsidRPr="005F2C94" w:rsidRDefault="001D2DB3" w:rsidP="00124D2A">
            <w:pPr>
              <w:pStyle w:val="Textoentabla"/>
              <w:ind w:left="0"/>
            </w:pPr>
            <w:r w:rsidRPr="005F2C94">
              <w:t>DEX</w:t>
            </w:r>
          </w:p>
        </w:tc>
        <w:tc>
          <w:tcPr>
            <w:tcW w:w="1205" w:type="pct"/>
            <w:tcBorders>
              <w:top w:val="single" w:sz="4" w:space="0" w:color="auto"/>
              <w:bottom w:val="single" w:sz="4" w:space="0" w:color="auto"/>
            </w:tcBorders>
            <w:shd w:val="clear" w:color="auto" w:fill="auto"/>
          </w:tcPr>
          <w:p w14:paraId="43840277" w14:textId="77777777" w:rsidR="001D2DB3" w:rsidRPr="005F2C94" w:rsidRDefault="001D2DB3" w:rsidP="00124D2A">
            <w:pPr>
              <w:pStyle w:val="Textoentabla"/>
              <w:jc w:val="center"/>
            </w:pPr>
            <w:r w:rsidRPr="005F2C94">
              <w:t>-</w:t>
            </w:r>
          </w:p>
        </w:tc>
        <w:tc>
          <w:tcPr>
            <w:tcW w:w="1205" w:type="pct"/>
            <w:tcBorders>
              <w:top w:val="single" w:sz="4" w:space="0" w:color="auto"/>
              <w:bottom w:val="single" w:sz="4" w:space="0" w:color="auto"/>
            </w:tcBorders>
          </w:tcPr>
          <w:p w14:paraId="3A5F7A27" w14:textId="77777777" w:rsidR="001D2DB3" w:rsidRPr="005F2C94" w:rsidRDefault="001D2DB3" w:rsidP="00124D2A">
            <w:pPr>
              <w:pStyle w:val="Textoentabla"/>
              <w:jc w:val="center"/>
            </w:pPr>
            <w:r w:rsidRPr="005F2C94">
              <w:t>260</w:t>
            </w:r>
          </w:p>
        </w:tc>
        <w:tc>
          <w:tcPr>
            <w:tcW w:w="1207" w:type="pct"/>
            <w:tcBorders>
              <w:top w:val="single" w:sz="4" w:space="0" w:color="auto"/>
              <w:bottom w:val="single" w:sz="4" w:space="0" w:color="auto"/>
            </w:tcBorders>
          </w:tcPr>
          <w:p w14:paraId="7BDE0BB9" w14:textId="77777777" w:rsidR="001D2DB3" w:rsidRPr="005F2C94" w:rsidRDefault="001D2DB3" w:rsidP="00124D2A">
            <w:pPr>
              <w:pStyle w:val="Textoentabla"/>
              <w:jc w:val="center"/>
            </w:pPr>
            <w:r w:rsidRPr="005F2C94">
              <w:t>-</w:t>
            </w:r>
          </w:p>
        </w:tc>
      </w:tr>
      <w:tr w:rsidR="001D2DB3" w:rsidRPr="005F2C94" w14:paraId="60CA1397" w14:textId="77777777" w:rsidTr="00124D2A">
        <w:trPr>
          <w:trHeight w:val="23"/>
          <w:jc w:val="center"/>
        </w:trPr>
        <w:tc>
          <w:tcPr>
            <w:tcW w:w="1383" w:type="pct"/>
            <w:tcBorders>
              <w:top w:val="single" w:sz="4" w:space="0" w:color="auto"/>
              <w:bottom w:val="single" w:sz="4" w:space="0" w:color="auto"/>
            </w:tcBorders>
            <w:shd w:val="clear" w:color="auto" w:fill="auto"/>
          </w:tcPr>
          <w:p w14:paraId="65EDC741" w14:textId="77777777" w:rsidR="001D2DB3" w:rsidRPr="005F2C94" w:rsidRDefault="001D2DB3" w:rsidP="00124D2A">
            <w:pPr>
              <w:pStyle w:val="Textoentabla"/>
              <w:ind w:left="0"/>
            </w:pPr>
            <w:r w:rsidRPr="005F2C94">
              <w:t>PLGA</w:t>
            </w:r>
          </w:p>
        </w:tc>
        <w:tc>
          <w:tcPr>
            <w:tcW w:w="1205" w:type="pct"/>
            <w:tcBorders>
              <w:top w:val="single" w:sz="4" w:space="0" w:color="auto"/>
              <w:bottom w:val="single" w:sz="4" w:space="0" w:color="auto"/>
            </w:tcBorders>
            <w:shd w:val="clear" w:color="auto" w:fill="auto"/>
          </w:tcPr>
          <w:p w14:paraId="6E020464" w14:textId="77777777" w:rsidR="001D2DB3" w:rsidRPr="005F2C94" w:rsidRDefault="001D2DB3" w:rsidP="00124D2A">
            <w:pPr>
              <w:pStyle w:val="Textoentabla"/>
              <w:jc w:val="center"/>
            </w:pPr>
            <w:r w:rsidRPr="005F2C94">
              <w:t>44-48</w:t>
            </w:r>
          </w:p>
        </w:tc>
        <w:tc>
          <w:tcPr>
            <w:tcW w:w="1205" w:type="pct"/>
            <w:tcBorders>
              <w:top w:val="single" w:sz="4" w:space="0" w:color="auto"/>
              <w:bottom w:val="single" w:sz="4" w:space="0" w:color="auto"/>
            </w:tcBorders>
          </w:tcPr>
          <w:p w14:paraId="5E6F733A" w14:textId="77777777" w:rsidR="001D2DB3" w:rsidRPr="005F2C94" w:rsidRDefault="001D2DB3" w:rsidP="00124D2A">
            <w:pPr>
              <w:pStyle w:val="Textoentabla"/>
              <w:jc w:val="center"/>
            </w:pPr>
            <w:r w:rsidRPr="005F2C94">
              <w:t>-</w:t>
            </w:r>
          </w:p>
        </w:tc>
        <w:tc>
          <w:tcPr>
            <w:tcW w:w="1207" w:type="pct"/>
            <w:tcBorders>
              <w:top w:val="single" w:sz="4" w:space="0" w:color="auto"/>
              <w:bottom w:val="single" w:sz="4" w:space="0" w:color="auto"/>
            </w:tcBorders>
          </w:tcPr>
          <w:p w14:paraId="74A45E7F" w14:textId="77777777" w:rsidR="001D2DB3" w:rsidRPr="005F2C94" w:rsidRDefault="001D2DB3" w:rsidP="00124D2A">
            <w:pPr>
              <w:pStyle w:val="Textoentabla"/>
              <w:jc w:val="center"/>
            </w:pPr>
            <w:r w:rsidRPr="005F2C94">
              <w:t>-</w:t>
            </w:r>
          </w:p>
        </w:tc>
      </w:tr>
      <w:tr w:rsidR="001D2DB3" w:rsidRPr="005F2C94" w14:paraId="121771F4" w14:textId="77777777" w:rsidTr="00124D2A">
        <w:trPr>
          <w:trHeight w:val="23"/>
          <w:jc w:val="center"/>
        </w:trPr>
        <w:tc>
          <w:tcPr>
            <w:tcW w:w="1383" w:type="pct"/>
            <w:tcBorders>
              <w:top w:val="single" w:sz="4" w:space="0" w:color="auto"/>
              <w:bottom w:val="single" w:sz="4" w:space="0" w:color="auto"/>
            </w:tcBorders>
            <w:shd w:val="clear" w:color="auto" w:fill="auto"/>
          </w:tcPr>
          <w:p w14:paraId="435E5F72" w14:textId="77777777" w:rsidR="001D2DB3" w:rsidRPr="005F2C94" w:rsidRDefault="001D2DB3" w:rsidP="00124D2A">
            <w:pPr>
              <w:pStyle w:val="Textoentabla"/>
              <w:ind w:left="0"/>
            </w:pPr>
            <w:r w:rsidRPr="005F2C94">
              <w:t>PLGA – DEX</w:t>
            </w:r>
          </w:p>
        </w:tc>
        <w:tc>
          <w:tcPr>
            <w:tcW w:w="1205" w:type="pct"/>
            <w:tcBorders>
              <w:top w:val="single" w:sz="4" w:space="0" w:color="auto"/>
              <w:bottom w:val="single" w:sz="4" w:space="0" w:color="auto"/>
            </w:tcBorders>
            <w:shd w:val="clear" w:color="auto" w:fill="auto"/>
          </w:tcPr>
          <w:p w14:paraId="16807F38" w14:textId="77777777" w:rsidR="001D2DB3" w:rsidRPr="005F2C94" w:rsidRDefault="001D2DB3" w:rsidP="00124D2A">
            <w:pPr>
              <w:pStyle w:val="Textoentabla"/>
              <w:jc w:val="center"/>
            </w:pPr>
            <w:r w:rsidRPr="005F2C94">
              <w:t>44-48</w:t>
            </w:r>
          </w:p>
        </w:tc>
        <w:tc>
          <w:tcPr>
            <w:tcW w:w="1205" w:type="pct"/>
            <w:tcBorders>
              <w:top w:val="single" w:sz="4" w:space="0" w:color="auto"/>
              <w:bottom w:val="single" w:sz="4" w:space="0" w:color="auto"/>
            </w:tcBorders>
          </w:tcPr>
          <w:p w14:paraId="5A9D42E9" w14:textId="77777777" w:rsidR="001D2DB3" w:rsidRPr="005F2C94" w:rsidRDefault="001D2DB3" w:rsidP="00124D2A">
            <w:pPr>
              <w:pStyle w:val="Textoentabla"/>
              <w:jc w:val="center"/>
            </w:pPr>
            <w:r w:rsidRPr="005F2C94">
              <w:t>-</w:t>
            </w:r>
          </w:p>
        </w:tc>
        <w:tc>
          <w:tcPr>
            <w:tcW w:w="1207" w:type="pct"/>
            <w:tcBorders>
              <w:top w:val="single" w:sz="4" w:space="0" w:color="auto"/>
              <w:bottom w:val="single" w:sz="4" w:space="0" w:color="auto"/>
            </w:tcBorders>
          </w:tcPr>
          <w:p w14:paraId="5E1CCDFE" w14:textId="77777777" w:rsidR="001D2DB3" w:rsidRPr="005F2C94" w:rsidRDefault="001D2DB3" w:rsidP="00124D2A">
            <w:pPr>
              <w:pStyle w:val="Textoentabla"/>
              <w:jc w:val="center"/>
            </w:pPr>
            <w:r w:rsidRPr="005F2C94">
              <w:t>1.89</w:t>
            </w:r>
          </w:p>
        </w:tc>
      </w:tr>
      <w:tr w:rsidR="001D2DB3" w:rsidRPr="005F2C94" w14:paraId="7C7C6CD2" w14:textId="77777777" w:rsidTr="00124D2A">
        <w:trPr>
          <w:trHeight w:val="23"/>
          <w:jc w:val="center"/>
        </w:trPr>
        <w:tc>
          <w:tcPr>
            <w:tcW w:w="1383" w:type="pct"/>
            <w:tcBorders>
              <w:top w:val="single" w:sz="4" w:space="0" w:color="auto"/>
              <w:bottom w:val="single" w:sz="4" w:space="0" w:color="auto"/>
            </w:tcBorders>
            <w:shd w:val="clear" w:color="auto" w:fill="auto"/>
          </w:tcPr>
          <w:p w14:paraId="77AFD170" w14:textId="77777777" w:rsidR="001D2DB3" w:rsidRPr="005F2C94" w:rsidRDefault="001D2DB3" w:rsidP="00124D2A">
            <w:pPr>
              <w:pStyle w:val="Textoentabla"/>
              <w:ind w:left="0"/>
            </w:pPr>
            <w:r w:rsidRPr="005F2C94">
              <w:t>PLA-PEG</w:t>
            </w:r>
          </w:p>
        </w:tc>
        <w:tc>
          <w:tcPr>
            <w:tcW w:w="1205" w:type="pct"/>
            <w:tcBorders>
              <w:top w:val="single" w:sz="4" w:space="0" w:color="auto"/>
              <w:bottom w:val="single" w:sz="4" w:space="0" w:color="auto"/>
            </w:tcBorders>
            <w:shd w:val="clear" w:color="auto" w:fill="auto"/>
          </w:tcPr>
          <w:p w14:paraId="2F02A7CE" w14:textId="77777777" w:rsidR="001D2DB3" w:rsidRPr="005F2C94" w:rsidRDefault="001D2DB3" w:rsidP="00124D2A">
            <w:pPr>
              <w:pStyle w:val="Textoentabla"/>
              <w:jc w:val="center"/>
            </w:pPr>
            <w:r w:rsidRPr="005F2C94">
              <w:t>48</w:t>
            </w:r>
          </w:p>
        </w:tc>
        <w:tc>
          <w:tcPr>
            <w:tcW w:w="1205" w:type="pct"/>
            <w:tcBorders>
              <w:top w:val="single" w:sz="4" w:space="0" w:color="auto"/>
              <w:bottom w:val="single" w:sz="4" w:space="0" w:color="auto"/>
            </w:tcBorders>
          </w:tcPr>
          <w:p w14:paraId="13EC55E4" w14:textId="77777777" w:rsidR="001D2DB3" w:rsidRPr="005F2C94" w:rsidRDefault="001D2DB3" w:rsidP="00124D2A">
            <w:pPr>
              <w:pStyle w:val="Textoentabla"/>
              <w:jc w:val="center"/>
            </w:pPr>
            <w:r w:rsidRPr="005F2C94">
              <w:t>-</w:t>
            </w:r>
          </w:p>
        </w:tc>
        <w:tc>
          <w:tcPr>
            <w:tcW w:w="1207" w:type="pct"/>
            <w:tcBorders>
              <w:top w:val="single" w:sz="4" w:space="0" w:color="auto"/>
              <w:bottom w:val="single" w:sz="4" w:space="0" w:color="auto"/>
            </w:tcBorders>
          </w:tcPr>
          <w:p w14:paraId="6CA7CD50" w14:textId="77777777" w:rsidR="001D2DB3" w:rsidRPr="005F2C94" w:rsidRDefault="001D2DB3" w:rsidP="00124D2A">
            <w:pPr>
              <w:pStyle w:val="Textoentabla"/>
              <w:jc w:val="center"/>
            </w:pPr>
            <w:r w:rsidRPr="005F2C94">
              <w:t>6.53</w:t>
            </w:r>
          </w:p>
        </w:tc>
      </w:tr>
      <w:tr w:rsidR="001D2DB3" w:rsidRPr="005F2C94" w14:paraId="113F9B65" w14:textId="77777777" w:rsidTr="00124D2A">
        <w:trPr>
          <w:trHeight w:val="23"/>
          <w:jc w:val="center"/>
        </w:trPr>
        <w:tc>
          <w:tcPr>
            <w:tcW w:w="1383" w:type="pct"/>
            <w:tcBorders>
              <w:top w:val="single" w:sz="4" w:space="0" w:color="auto"/>
              <w:bottom w:val="single" w:sz="4" w:space="0" w:color="auto"/>
            </w:tcBorders>
            <w:shd w:val="clear" w:color="auto" w:fill="auto"/>
          </w:tcPr>
          <w:p w14:paraId="4C67B0BF" w14:textId="77777777" w:rsidR="001D2DB3" w:rsidRPr="005F2C94" w:rsidRDefault="001D2DB3" w:rsidP="00124D2A">
            <w:pPr>
              <w:pStyle w:val="Textoentabla"/>
              <w:ind w:left="0"/>
            </w:pPr>
            <w:r w:rsidRPr="005F2C94">
              <w:t>PLA-PEG - DEX</w:t>
            </w:r>
          </w:p>
        </w:tc>
        <w:tc>
          <w:tcPr>
            <w:tcW w:w="1205" w:type="pct"/>
            <w:tcBorders>
              <w:top w:val="single" w:sz="4" w:space="0" w:color="auto"/>
              <w:bottom w:val="single" w:sz="4" w:space="0" w:color="auto"/>
            </w:tcBorders>
            <w:shd w:val="clear" w:color="auto" w:fill="auto"/>
          </w:tcPr>
          <w:p w14:paraId="40F45DFD" w14:textId="77777777" w:rsidR="001D2DB3" w:rsidRPr="005F2C94" w:rsidRDefault="001D2DB3" w:rsidP="00124D2A">
            <w:pPr>
              <w:pStyle w:val="Textoentabla"/>
              <w:jc w:val="center"/>
            </w:pPr>
            <w:r w:rsidRPr="005F2C94">
              <w:t>50</w:t>
            </w:r>
          </w:p>
        </w:tc>
        <w:tc>
          <w:tcPr>
            <w:tcW w:w="1205" w:type="pct"/>
            <w:tcBorders>
              <w:top w:val="single" w:sz="4" w:space="0" w:color="auto"/>
              <w:bottom w:val="single" w:sz="4" w:space="0" w:color="auto"/>
            </w:tcBorders>
          </w:tcPr>
          <w:p w14:paraId="79C67B23" w14:textId="77777777" w:rsidR="001D2DB3" w:rsidRPr="005F2C94" w:rsidRDefault="001D2DB3" w:rsidP="00124D2A">
            <w:pPr>
              <w:pStyle w:val="Textoentabla"/>
              <w:jc w:val="center"/>
            </w:pPr>
            <w:r w:rsidRPr="005F2C94">
              <w:t>-</w:t>
            </w:r>
          </w:p>
        </w:tc>
        <w:tc>
          <w:tcPr>
            <w:tcW w:w="1207" w:type="pct"/>
            <w:tcBorders>
              <w:top w:val="single" w:sz="4" w:space="0" w:color="auto"/>
              <w:bottom w:val="single" w:sz="4" w:space="0" w:color="auto"/>
            </w:tcBorders>
          </w:tcPr>
          <w:p w14:paraId="4E6EF1D0" w14:textId="77777777" w:rsidR="001D2DB3" w:rsidRPr="005F2C94" w:rsidRDefault="001D2DB3" w:rsidP="00124D2A">
            <w:pPr>
              <w:pStyle w:val="Textoentabla"/>
              <w:jc w:val="center"/>
            </w:pPr>
            <w:r w:rsidRPr="005F2C94">
              <w:t>8.62</w:t>
            </w:r>
          </w:p>
        </w:tc>
      </w:tr>
      <w:tr w:rsidR="001D2DB3" w:rsidRPr="005F2C94" w14:paraId="1DAB7F23" w14:textId="77777777" w:rsidTr="00124D2A">
        <w:trPr>
          <w:trHeight w:val="23"/>
          <w:jc w:val="center"/>
        </w:trPr>
        <w:tc>
          <w:tcPr>
            <w:tcW w:w="1383" w:type="pct"/>
            <w:tcBorders>
              <w:top w:val="single" w:sz="4" w:space="0" w:color="auto"/>
              <w:bottom w:val="single" w:sz="4" w:space="0" w:color="auto"/>
            </w:tcBorders>
            <w:shd w:val="clear" w:color="auto" w:fill="auto"/>
          </w:tcPr>
          <w:p w14:paraId="50393B92" w14:textId="77777777" w:rsidR="001D2DB3" w:rsidRPr="005F2C94" w:rsidRDefault="001D2DB3" w:rsidP="00124D2A">
            <w:pPr>
              <w:pStyle w:val="Textoentabla"/>
              <w:ind w:left="0"/>
            </w:pPr>
            <w:r w:rsidRPr="005F2C94">
              <w:t>LMW-PLGA</w:t>
            </w:r>
          </w:p>
        </w:tc>
        <w:tc>
          <w:tcPr>
            <w:tcW w:w="1205" w:type="pct"/>
            <w:tcBorders>
              <w:top w:val="single" w:sz="4" w:space="0" w:color="auto"/>
              <w:bottom w:val="single" w:sz="4" w:space="0" w:color="auto"/>
            </w:tcBorders>
            <w:shd w:val="clear" w:color="auto" w:fill="auto"/>
          </w:tcPr>
          <w:p w14:paraId="3EAF2DA0" w14:textId="77777777" w:rsidR="001D2DB3" w:rsidRPr="005F2C94" w:rsidRDefault="001D2DB3" w:rsidP="00124D2A">
            <w:pPr>
              <w:pStyle w:val="Textoentabla"/>
              <w:jc w:val="center"/>
            </w:pPr>
            <w:r w:rsidRPr="005F2C94">
              <w:t>44-48</w:t>
            </w:r>
          </w:p>
        </w:tc>
        <w:tc>
          <w:tcPr>
            <w:tcW w:w="1205" w:type="pct"/>
            <w:tcBorders>
              <w:top w:val="single" w:sz="4" w:space="0" w:color="auto"/>
              <w:bottom w:val="single" w:sz="4" w:space="0" w:color="auto"/>
            </w:tcBorders>
          </w:tcPr>
          <w:p w14:paraId="617627F1" w14:textId="77777777" w:rsidR="001D2DB3" w:rsidRPr="005F2C94" w:rsidRDefault="001D2DB3" w:rsidP="00124D2A">
            <w:pPr>
              <w:pStyle w:val="Textoentabla"/>
              <w:jc w:val="center"/>
            </w:pPr>
            <w:r w:rsidRPr="005F2C94">
              <w:t>-</w:t>
            </w:r>
          </w:p>
        </w:tc>
        <w:tc>
          <w:tcPr>
            <w:tcW w:w="1207" w:type="pct"/>
            <w:tcBorders>
              <w:top w:val="single" w:sz="4" w:space="0" w:color="auto"/>
              <w:bottom w:val="single" w:sz="4" w:space="0" w:color="auto"/>
            </w:tcBorders>
          </w:tcPr>
          <w:p w14:paraId="0CE73A12" w14:textId="77777777" w:rsidR="001D2DB3" w:rsidRPr="005F2C94" w:rsidRDefault="001D2DB3" w:rsidP="00124D2A">
            <w:pPr>
              <w:pStyle w:val="Textoentabla"/>
              <w:jc w:val="center"/>
            </w:pPr>
            <w:r w:rsidRPr="005F2C94">
              <w:t>-</w:t>
            </w:r>
          </w:p>
        </w:tc>
      </w:tr>
      <w:tr w:rsidR="001D2DB3" w:rsidRPr="005F2C94" w14:paraId="35E7D4D2" w14:textId="77777777" w:rsidTr="00124D2A">
        <w:trPr>
          <w:trHeight w:val="23"/>
          <w:jc w:val="center"/>
        </w:trPr>
        <w:tc>
          <w:tcPr>
            <w:tcW w:w="1383" w:type="pct"/>
            <w:tcBorders>
              <w:top w:val="single" w:sz="4" w:space="0" w:color="auto"/>
              <w:bottom w:val="single" w:sz="4" w:space="0" w:color="auto"/>
            </w:tcBorders>
            <w:shd w:val="clear" w:color="auto" w:fill="auto"/>
          </w:tcPr>
          <w:p w14:paraId="573916D7" w14:textId="77777777" w:rsidR="001D2DB3" w:rsidRPr="005F2C94" w:rsidRDefault="001D2DB3" w:rsidP="00124D2A">
            <w:pPr>
              <w:pStyle w:val="Textoentabla"/>
              <w:ind w:left="0"/>
            </w:pPr>
            <w:r w:rsidRPr="005F2C94">
              <w:t>LMW-PLGA - DEX</w:t>
            </w:r>
          </w:p>
        </w:tc>
        <w:tc>
          <w:tcPr>
            <w:tcW w:w="1205" w:type="pct"/>
            <w:tcBorders>
              <w:top w:val="single" w:sz="4" w:space="0" w:color="auto"/>
              <w:bottom w:val="single" w:sz="4" w:space="0" w:color="auto"/>
            </w:tcBorders>
            <w:shd w:val="clear" w:color="auto" w:fill="auto"/>
          </w:tcPr>
          <w:p w14:paraId="442E07A1" w14:textId="77777777" w:rsidR="001D2DB3" w:rsidRPr="005F2C94" w:rsidRDefault="001D2DB3" w:rsidP="00124D2A">
            <w:pPr>
              <w:pStyle w:val="Textoentabla"/>
              <w:jc w:val="center"/>
            </w:pPr>
            <w:r w:rsidRPr="005F2C94">
              <w:t>44-48</w:t>
            </w:r>
          </w:p>
        </w:tc>
        <w:tc>
          <w:tcPr>
            <w:tcW w:w="1205" w:type="pct"/>
            <w:tcBorders>
              <w:top w:val="single" w:sz="4" w:space="0" w:color="auto"/>
              <w:bottom w:val="single" w:sz="4" w:space="0" w:color="auto"/>
            </w:tcBorders>
          </w:tcPr>
          <w:p w14:paraId="34E776F1" w14:textId="77777777" w:rsidR="001D2DB3" w:rsidRPr="005F2C94" w:rsidRDefault="001D2DB3" w:rsidP="00124D2A">
            <w:pPr>
              <w:pStyle w:val="Textoentabla"/>
              <w:jc w:val="center"/>
            </w:pPr>
            <w:r w:rsidRPr="005F2C94">
              <w:t>-</w:t>
            </w:r>
          </w:p>
        </w:tc>
        <w:tc>
          <w:tcPr>
            <w:tcW w:w="1207" w:type="pct"/>
            <w:tcBorders>
              <w:top w:val="single" w:sz="4" w:space="0" w:color="auto"/>
              <w:bottom w:val="single" w:sz="4" w:space="0" w:color="auto"/>
            </w:tcBorders>
          </w:tcPr>
          <w:p w14:paraId="2ECAD205" w14:textId="77777777" w:rsidR="001D2DB3" w:rsidRPr="005F2C94" w:rsidRDefault="001D2DB3" w:rsidP="00124D2A">
            <w:pPr>
              <w:pStyle w:val="Textoentabla"/>
              <w:jc w:val="center"/>
            </w:pPr>
            <w:r w:rsidRPr="005F2C94">
              <w:t>1.8</w:t>
            </w:r>
          </w:p>
        </w:tc>
      </w:tr>
    </w:tbl>
    <w:p w14:paraId="22EA8B79" w14:textId="76644DBE" w:rsidR="00D55FCF" w:rsidRPr="00165048" w:rsidRDefault="001D2DB3" w:rsidP="00165048">
      <w:pPr>
        <w:pStyle w:val="Piedetabla"/>
      </w:pPr>
      <w:r w:rsidRPr="001D2DB3">
        <w:rPr>
          <w:b/>
          <w:bCs/>
        </w:rPr>
        <w:t>Abbreviations:</w:t>
      </w:r>
      <w:r w:rsidRPr="005F2C94">
        <w:t xml:space="preserve"> DEX: Dexamethasone. PLGA: Poly(lactic-co-glycolic) acid. PLA-PEG: </w:t>
      </w:r>
      <w:proofErr w:type="gramStart"/>
      <w:r w:rsidRPr="005F2C94">
        <w:t>poly(</w:t>
      </w:r>
      <w:proofErr w:type="gramEnd"/>
      <w:r w:rsidRPr="005F2C94">
        <w:t>lactic acid)-</w:t>
      </w:r>
      <w:proofErr w:type="gramStart"/>
      <w:r w:rsidRPr="005F2C94">
        <w:t>poly(</w:t>
      </w:r>
      <w:proofErr w:type="gramEnd"/>
      <w:r w:rsidRPr="005F2C94">
        <w:t>ethylene glycol) di-block co-polymer. HMW: Low molecular weight. LMW: Low molecular weight. Tg: Glass transition temperature. Tcc: Cold crystallization temperature. Tm: Melting temperature. Xc: Crystallinity. When “</w:t>
      </w:r>
      <w:proofErr w:type="gramStart"/>
      <w:r w:rsidRPr="005F2C94">
        <w:t>-“ appeared</w:t>
      </w:r>
      <w:proofErr w:type="gramEnd"/>
      <w:r w:rsidRPr="005F2C94">
        <w:t xml:space="preserve"> in Tg or Tm, the peak corresponding to the temperature could not be observed. When “</w:t>
      </w:r>
      <w:proofErr w:type="gramStart"/>
      <w:r w:rsidRPr="005F2C94">
        <w:t>-“ appeared</w:t>
      </w:r>
      <w:proofErr w:type="gramEnd"/>
      <w:r w:rsidRPr="005F2C94">
        <w:t xml:space="preserve"> in the Xc, the crystallinity could not be measured. It occurred with amorphous polymers. </w:t>
      </w:r>
    </w:p>
    <w:sectPr w:rsidR="00D55FCF" w:rsidRPr="00165048" w:rsidSect="00971277">
      <w:footerReference w:type="even" r:id="rId26"/>
      <w:footerReference w:type="default" r:id="rId27"/>
      <w:pgSz w:w="11900" w:h="16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69C3BB" w14:textId="77777777" w:rsidR="00A43447" w:rsidRDefault="00A43447" w:rsidP="00165048">
      <w:pPr>
        <w:spacing w:line="240" w:lineRule="auto"/>
      </w:pPr>
      <w:r>
        <w:separator/>
      </w:r>
    </w:p>
  </w:endnote>
  <w:endnote w:type="continuationSeparator" w:id="0">
    <w:p w14:paraId="50015A5D" w14:textId="77777777" w:rsidR="00A43447" w:rsidRDefault="00A43447" w:rsidP="0016504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merodepgina"/>
      </w:rPr>
      <w:id w:val="-161171586"/>
      <w:docPartObj>
        <w:docPartGallery w:val="Page Numbers (Bottom of Page)"/>
        <w:docPartUnique/>
      </w:docPartObj>
    </w:sdtPr>
    <w:sdtContent>
      <w:p w14:paraId="66A2B580" w14:textId="7A787BCE" w:rsidR="00AE475A" w:rsidRDefault="00AE475A" w:rsidP="00E93D9B">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1E3F69B0" w14:textId="77777777" w:rsidR="00AE475A" w:rsidRDefault="00AE475A" w:rsidP="00AE475A">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merodepgina"/>
      </w:rPr>
      <w:id w:val="398635389"/>
      <w:docPartObj>
        <w:docPartGallery w:val="Page Numbers (Bottom of Page)"/>
        <w:docPartUnique/>
      </w:docPartObj>
    </w:sdtPr>
    <w:sdtContent>
      <w:p w14:paraId="5BF3CDBA" w14:textId="15B0ED55" w:rsidR="00AE475A" w:rsidRDefault="00AE475A" w:rsidP="00E93D9B">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noProof/>
          </w:rPr>
          <w:t>1</w:t>
        </w:r>
        <w:r>
          <w:rPr>
            <w:rStyle w:val="Nmerodepgina"/>
          </w:rPr>
          <w:fldChar w:fldCharType="end"/>
        </w:r>
      </w:p>
    </w:sdtContent>
  </w:sdt>
  <w:p w14:paraId="3176D23E" w14:textId="77777777" w:rsidR="00AE475A" w:rsidRDefault="00AE475A" w:rsidP="00AE475A">
    <w:pPr>
      <w:pStyle w:val="Piedep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C92450" w14:textId="77777777" w:rsidR="00A43447" w:rsidRDefault="00A43447" w:rsidP="00165048">
      <w:pPr>
        <w:spacing w:line="240" w:lineRule="auto"/>
      </w:pPr>
      <w:r>
        <w:separator/>
      </w:r>
    </w:p>
  </w:footnote>
  <w:footnote w:type="continuationSeparator" w:id="0">
    <w:p w14:paraId="387D7CF9" w14:textId="77777777" w:rsidR="00A43447" w:rsidRDefault="00A43447" w:rsidP="00165048">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875DF"/>
    <w:multiLevelType w:val="hybridMultilevel"/>
    <w:tmpl w:val="BE429312"/>
    <w:lvl w:ilvl="0" w:tplc="44BEAEF6">
      <w:start w:val="1"/>
      <w:numFmt w:val="lowerRoman"/>
      <w:lvlText w:val="(%1)"/>
      <w:lvlJc w:val="left"/>
      <w:pPr>
        <w:ind w:left="1080" w:hanging="720"/>
      </w:pPr>
      <w:rPr>
        <w:rFonts w:hint="default"/>
      </w:rPr>
    </w:lvl>
    <w:lvl w:ilvl="1" w:tplc="040A0019">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 w15:restartNumberingAfterBreak="0">
    <w:nsid w:val="04E56FB4"/>
    <w:multiLevelType w:val="hybridMultilevel"/>
    <w:tmpl w:val="324CE416"/>
    <w:lvl w:ilvl="0" w:tplc="040A000F">
      <w:start w:val="8"/>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 w15:restartNumberingAfterBreak="0">
    <w:nsid w:val="06B7462C"/>
    <w:multiLevelType w:val="hybridMultilevel"/>
    <w:tmpl w:val="43CEBB74"/>
    <w:lvl w:ilvl="0" w:tplc="EE2CA890">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 w15:restartNumberingAfterBreak="0">
    <w:nsid w:val="0B2B209E"/>
    <w:multiLevelType w:val="hybridMultilevel"/>
    <w:tmpl w:val="B888D334"/>
    <w:lvl w:ilvl="0" w:tplc="5CA48B68">
      <w:start w:val="6"/>
      <w:numFmt w:val="bullet"/>
      <w:lvlText w:val=""/>
      <w:lvlJc w:val="left"/>
      <w:pPr>
        <w:ind w:left="720" w:hanging="360"/>
      </w:pPr>
      <w:rPr>
        <w:rFonts w:ascii="Symbol" w:eastAsiaTheme="minorHAnsi" w:hAnsi="Symbol" w:cs="Aria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0C4C767A"/>
    <w:multiLevelType w:val="hybridMultilevel"/>
    <w:tmpl w:val="018815D0"/>
    <w:lvl w:ilvl="0" w:tplc="040A0011">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5" w15:restartNumberingAfterBreak="0">
    <w:nsid w:val="155B72B8"/>
    <w:multiLevelType w:val="hybridMultilevel"/>
    <w:tmpl w:val="04487F92"/>
    <w:lvl w:ilvl="0" w:tplc="040A0001">
      <w:start w:val="1"/>
      <w:numFmt w:val="bullet"/>
      <w:lvlText w:val=""/>
      <w:lvlJc w:val="left"/>
      <w:pPr>
        <w:ind w:left="1431" w:hanging="360"/>
      </w:pPr>
      <w:rPr>
        <w:rFonts w:ascii="Symbol" w:hAnsi="Symbol" w:hint="default"/>
      </w:rPr>
    </w:lvl>
    <w:lvl w:ilvl="1" w:tplc="040A0003" w:tentative="1">
      <w:start w:val="1"/>
      <w:numFmt w:val="bullet"/>
      <w:lvlText w:val="o"/>
      <w:lvlJc w:val="left"/>
      <w:pPr>
        <w:ind w:left="2151" w:hanging="360"/>
      </w:pPr>
      <w:rPr>
        <w:rFonts w:ascii="Courier New" w:hAnsi="Courier New" w:cs="Courier New" w:hint="default"/>
      </w:rPr>
    </w:lvl>
    <w:lvl w:ilvl="2" w:tplc="040A0005" w:tentative="1">
      <w:start w:val="1"/>
      <w:numFmt w:val="bullet"/>
      <w:lvlText w:val=""/>
      <w:lvlJc w:val="left"/>
      <w:pPr>
        <w:ind w:left="2871" w:hanging="360"/>
      </w:pPr>
      <w:rPr>
        <w:rFonts w:ascii="Wingdings" w:hAnsi="Wingdings" w:hint="default"/>
      </w:rPr>
    </w:lvl>
    <w:lvl w:ilvl="3" w:tplc="040A0001" w:tentative="1">
      <w:start w:val="1"/>
      <w:numFmt w:val="bullet"/>
      <w:lvlText w:val=""/>
      <w:lvlJc w:val="left"/>
      <w:pPr>
        <w:ind w:left="3591" w:hanging="360"/>
      </w:pPr>
      <w:rPr>
        <w:rFonts w:ascii="Symbol" w:hAnsi="Symbol" w:hint="default"/>
      </w:rPr>
    </w:lvl>
    <w:lvl w:ilvl="4" w:tplc="040A0003" w:tentative="1">
      <w:start w:val="1"/>
      <w:numFmt w:val="bullet"/>
      <w:lvlText w:val="o"/>
      <w:lvlJc w:val="left"/>
      <w:pPr>
        <w:ind w:left="4311" w:hanging="360"/>
      </w:pPr>
      <w:rPr>
        <w:rFonts w:ascii="Courier New" w:hAnsi="Courier New" w:cs="Courier New" w:hint="default"/>
      </w:rPr>
    </w:lvl>
    <w:lvl w:ilvl="5" w:tplc="040A0005" w:tentative="1">
      <w:start w:val="1"/>
      <w:numFmt w:val="bullet"/>
      <w:lvlText w:val=""/>
      <w:lvlJc w:val="left"/>
      <w:pPr>
        <w:ind w:left="5031" w:hanging="360"/>
      </w:pPr>
      <w:rPr>
        <w:rFonts w:ascii="Wingdings" w:hAnsi="Wingdings" w:hint="default"/>
      </w:rPr>
    </w:lvl>
    <w:lvl w:ilvl="6" w:tplc="040A0001" w:tentative="1">
      <w:start w:val="1"/>
      <w:numFmt w:val="bullet"/>
      <w:lvlText w:val=""/>
      <w:lvlJc w:val="left"/>
      <w:pPr>
        <w:ind w:left="5751" w:hanging="360"/>
      </w:pPr>
      <w:rPr>
        <w:rFonts w:ascii="Symbol" w:hAnsi="Symbol" w:hint="default"/>
      </w:rPr>
    </w:lvl>
    <w:lvl w:ilvl="7" w:tplc="040A0003" w:tentative="1">
      <w:start w:val="1"/>
      <w:numFmt w:val="bullet"/>
      <w:lvlText w:val="o"/>
      <w:lvlJc w:val="left"/>
      <w:pPr>
        <w:ind w:left="6471" w:hanging="360"/>
      </w:pPr>
      <w:rPr>
        <w:rFonts w:ascii="Courier New" w:hAnsi="Courier New" w:cs="Courier New" w:hint="default"/>
      </w:rPr>
    </w:lvl>
    <w:lvl w:ilvl="8" w:tplc="040A0005" w:tentative="1">
      <w:start w:val="1"/>
      <w:numFmt w:val="bullet"/>
      <w:lvlText w:val=""/>
      <w:lvlJc w:val="left"/>
      <w:pPr>
        <w:ind w:left="7191" w:hanging="360"/>
      </w:pPr>
      <w:rPr>
        <w:rFonts w:ascii="Wingdings" w:hAnsi="Wingdings" w:hint="default"/>
      </w:rPr>
    </w:lvl>
  </w:abstractNum>
  <w:abstractNum w:abstractNumId="6" w15:restartNumberingAfterBreak="0">
    <w:nsid w:val="1ED87BBC"/>
    <w:multiLevelType w:val="hybridMultilevel"/>
    <w:tmpl w:val="C56A0786"/>
    <w:lvl w:ilvl="0" w:tplc="040A0005">
      <w:start w:val="1"/>
      <w:numFmt w:val="bullet"/>
      <w:lvlText w:val=""/>
      <w:lvlJc w:val="left"/>
      <w:pPr>
        <w:ind w:left="720" w:hanging="360"/>
      </w:pPr>
      <w:rPr>
        <w:rFonts w:ascii="Wingdings" w:hAnsi="Wingdings"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 w15:restartNumberingAfterBreak="0">
    <w:nsid w:val="20AD342B"/>
    <w:multiLevelType w:val="multilevel"/>
    <w:tmpl w:val="8C3C46DC"/>
    <w:lvl w:ilvl="0">
      <w:start w:val="1"/>
      <w:numFmt w:val="decimal"/>
      <w:lvlText w:val="%1."/>
      <w:lvlJc w:val="left"/>
      <w:pPr>
        <w:ind w:left="720" w:hanging="360"/>
      </w:pPr>
      <w:rPr>
        <w:rFonts w:hint="default"/>
      </w:rPr>
    </w:lvl>
    <w:lvl w:ilvl="1">
      <w:start w:val="1"/>
      <w:numFmt w:val="decimal"/>
      <w:isLgl/>
      <w:lvlText w:val="%1.%2."/>
      <w:lvlJc w:val="left"/>
      <w:pPr>
        <w:ind w:left="785" w:hanging="360"/>
      </w:pPr>
      <w:rPr>
        <w:rFonts w:hint="default"/>
      </w:rPr>
    </w:lvl>
    <w:lvl w:ilvl="2">
      <w:start w:val="1"/>
      <w:numFmt w:val="decimal"/>
      <w:isLgl/>
      <w:lvlText w:val="%1.%2.%3."/>
      <w:lvlJc w:val="left"/>
      <w:pPr>
        <w:ind w:left="1210" w:hanging="720"/>
      </w:pPr>
      <w:rPr>
        <w:rFonts w:hint="default"/>
      </w:rPr>
    </w:lvl>
    <w:lvl w:ilvl="3">
      <w:start w:val="1"/>
      <w:numFmt w:val="decimal"/>
      <w:isLgl/>
      <w:lvlText w:val="%1.%2.%3.%4."/>
      <w:lvlJc w:val="left"/>
      <w:pPr>
        <w:ind w:left="1275" w:hanging="720"/>
      </w:pPr>
      <w:rPr>
        <w:rFonts w:hint="default"/>
      </w:rPr>
    </w:lvl>
    <w:lvl w:ilvl="4">
      <w:start w:val="1"/>
      <w:numFmt w:val="decimal"/>
      <w:isLgl/>
      <w:lvlText w:val="%1.%2.%3.%4.%5."/>
      <w:lvlJc w:val="left"/>
      <w:pPr>
        <w:ind w:left="1700" w:hanging="1080"/>
      </w:pPr>
      <w:rPr>
        <w:rFonts w:hint="default"/>
      </w:rPr>
    </w:lvl>
    <w:lvl w:ilvl="5">
      <w:start w:val="1"/>
      <w:numFmt w:val="decimal"/>
      <w:isLgl/>
      <w:lvlText w:val="%1.%2.%3.%4.%5.%6."/>
      <w:lvlJc w:val="left"/>
      <w:pPr>
        <w:ind w:left="1765" w:hanging="1080"/>
      </w:pPr>
      <w:rPr>
        <w:rFonts w:hint="default"/>
      </w:rPr>
    </w:lvl>
    <w:lvl w:ilvl="6">
      <w:start w:val="1"/>
      <w:numFmt w:val="decimal"/>
      <w:isLgl/>
      <w:lvlText w:val="%1.%2.%3.%4.%5.%6.%7."/>
      <w:lvlJc w:val="left"/>
      <w:pPr>
        <w:ind w:left="2190" w:hanging="1440"/>
      </w:pPr>
      <w:rPr>
        <w:rFonts w:hint="default"/>
      </w:rPr>
    </w:lvl>
    <w:lvl w:ilvl="7">
      <w:start w:val="1"/>
      <w:numFmt w:val="decimal"/>
      <w:isLgl/>
      <w:lvlText w:val="%1.%2.%3.%4.%5.%6.%7.%8."/>
      <w:lvlJc w:val="left"/>
      <w:pPr>
        <w:ind w:left="2255" w:hanging="1440"/>
      </w:pPr>
      <w:rPr>
        <w:rFonts w:hint="default"/>
      </w:rPr>
    </w:lvl>
    <w:lvl w:ilvl="8">
      <w:start w:val="1"/>
      <w:numFmt w:val="decimal"/>
      <w:isLgl/>
      <w:lvlText w:val="%1.%2.%3.%4.%5.%6.%7.%8.%9."/>
      <w:lvlJc w:val="left"/>
      <w:pPr>
        <w:ind w:left="2680" w:hanging="1800"/>
      </w:pPr>
      <w:rPr>
        <w:rFonts w:hint="default"/>
      </w:rPr>
    </w:lvl>
  </w:abstractNum>
  <w:abstractNum w:abstractNumId="8" w15:restartNumberingAfterBreak="0">
    <w:nsid w:val="23A65155"/>
    <w:multiLevelType w:val="hybridMultilevel"/>
    <w:tmpl w:val="B33A6CB4"/>
    <w:lvl w:ilvl="0" w:tplc="F6CA3C2C">
      <w:start w:val="6"/>
      <w:numFmt w:val="bullet"/>
      <w:lvlText w:val=""/>
      <w:lvlJc w:val="left"/>
      <w:pPr>
        <w:ind w:left="720" w:hanging="360"/>
      </w:pPr>
      <w:rPr>
        <w:rFonts w:ascii="Symbol" w:eastAsiaTheme="minorHAnsi" w:hAnsi="Symbol" w:cs="Aria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9" w15:restartNumberingAfterBreak="0">
    <w:nsid w:val="2630310A"/>
    <w:multiLevelType w:val="multilevel"/>
    <w:tmpl w:val="8C3C46DC"/>
    <w:lvl w:ilvl="0">
      <w:start w:val="1"/>
      <w:numFmt w:val="decimal"/>
      <w:lvlText w:val="%1."/>
      <w:lvlJc w:val="left"/>
      <w:pPr>
        <w:ind w:left="720" w:hanging="360"/>
      </w:pPr>
      <w:rPr>
        <w:rFonts w:hint="default"/>
      </w:rPr>
    </w:lvl>
    <w:lvl w:ilvl="1">
      <w:start w:val="1"/>
      <w:numFmt w:val="decimal"/>
      <w:isLgl/>
      <w:lvlText w:val="%1.%2."/>
      <w:lvlJc w:val="left"/>
      <w:pPr>
        <w:ind w:left="785" w:hanging="360"/>
      </w:pPr>
      <w:rPr>
        <w:rFonts w:hint="default"/>
      </w:rPr>
    </w:lvl>
    <w:lvl w:ilvl="2">
      <w:start w:val="1"/>
      <w:numFmt w:val="decimal"/>
      <w:isLgl/>
      <w:lvlText w:val="%1.%2.%3."/>
      <w:lvlJc w:val="left"/>
      <w:pPr>
        <w:ind w:left="1210" w:hanging="720"/>
      </w:pPr>
      <w:rPr>
        <w:rFonts w:hint="default"/>
      </w:rPr>
    </w:lvl>
    <w:lvl w:ilvl="3">
      <w:start w:val="1"/>
      <w:numFmt w:val="decimal"/>
      <w:isLgl/>
      <w:lvlText w:val="%1.%2.%3.%4."/>
      <w:lvlJc w:val="left"/>
      <w:pPr>
        <w:ind w:left="1275" w:hanging="720"/>
      </w:pPr>
      <w:rPr>
        <w:rFonts w:hint="default"/>
      </w:rPr>
    </w:lvl>
    <w:lvl w:ilvl="4">
      <w:start w:val="1"/>
      <w:numFmt w:val="decimal"/>
      <w:isLgl/>
      <w:lvlText w:val="%1.%2.%3.%4.%5."/>
      <w:lvlJc w:val="left"/>
      <w:pPr>
        <w:ind w:left="1700" w:hanging="1080"/>
      </w:pPr>
      <w:rPr>
        <w:rFonts w:hint="default"/>
      </w:rPr>
    </w:lvl>
    <w:lvl w:ilvl="5">
      <w:start w:val="1"/>
      <w:numFmt w:val="decimal"/>
      <w:isLgl/>
      <w:lvlText w:val="%1.%2.%3.%4.%5.%6."/>
      <w:lvlJc w:val="left"/>
      <w:pPr>
        <w:ind w:left="1765" w:hanging="1080"/>
      </w:pPr>
      <w:rPr>
        <w:rFonts w:hint="default"/>
      </w:rPr>
    </w:lvl>
    <w:lvl w:ilvl="6">
      <w:start w:val="1"/>
      <w:numFmt w:val="decimal"/>
      <w:isLgl/>
      <w:lvlText w:val="%1.%2.%3.%4.%5.%6.%7."/>
      <w:lvlJc w:val="left"/>
      <w:pPr>
        <w:ind w:left="2190" w:hanging="1440"/>
      </w:pPr>
      <w:rPr>
        <w:rFonts w:hint="default"/>
      </w:rPr>
    </w:lvl>
    <w:lvl w:ilvl="7">
      <w:start w:val="1"/>
      <w:numFmt w:val="decimal"/>
      <w:isLgl/>
      <w:lvlText w:val="%1.%2.%3.%4.%5.%6.%7.%8."/>
      <w:lvlJc w:val="left"/>
      <w:pPr>
        <w:ind w:left="2255" w:hanging="1440"/>
      </w:pPr>
      <w:rPr>
        <w:rFonts w:hint="default"/>
      </w:rPr>
    </w:lvl>
    <w:lvl w:ilvl="8">
      <w:start w:val="1"/>
      <w:numFmt w:val="decimal"/>
      <w:isLgl/>
      <w:lvlText w:val="%1.%2.%3.%4.%5.%6.%7.%8.%9."/>
      <w:lvlJc w:val="left"/>
      <w:pPr>
        <w:ind w:left="2680" w:hanging="1800"/>
      </w:pPr>
      <w:rPr>
        <w:rFonts w:hint="default"/>
      </w:rPr>
    </w:lvl>
  </w:abstractNum>
  <w:abstractNum w:abstractNumId="10" w15:restartNumberingAfterBreak="0">
    <w:nsid w:val="29014999"/>
    <w:multiLevelType w:val="multilevel"/>
    <w:tmpl w:val="8C3C46DC"/>
    <w:lvl w:ilvl="0">
      <w:start w:val="1"/>
      <w:numFmt w:val="decimal"/>
      <w:lvlText w:val="%1."/>
      <w:lvlJc w:val="left"/>
      <w:pPr>
        <w:ind w:left="720" w:hanging="360"/>
      </w:pPr>
      <w:rPr>
        <w:rFonts w:hint="default"/>
      </w:rPr>
    </w:lvl>
    <w:lvl w:ilvl="1">
      <w:start w:val="1"/>
      <w:numFmt w:val="decimal"/>
      <w:isLgl/>
      <w:lvlText w:val="%1.%2."/>
      <w:lvlJc w:val="left"/>
      <w:pPr>
        <w:ind w:left="785" w:hanging="360"/>
      </w:pPr>
      <w:rPr>
        <w:rFonts w:hint="default"/>
      </w:rPr>
    </w:lvl>
    <w:lvl w:ilvl="2">
      <w:start w:val="1"/>
      <w:numFmt w:val="decimal"/>
      <w:isLgl/>
      <w:lvlText w:val="%1.%2.%3."/>
      <w:lvlJc w:val="left"/>
      <w:pPr>
        <w:ind w:left="1210" w:hanging="720"/>
      </w:pPr>
      <w:rPr>
        <w:rFonts w:hint="default"/>
      </w:rPr>
    </w:lvl>
    <w:lvl w:ilvl="3">
      <w:start w:val="1"/>
      <w:numFmt w:val="decimal"/>
      <w:isLgl/>
      <w:lvlText w:val="%1.%2.%3.%4."/>
      <w:lvlJc w:val="left"/>
      <w:pPr>
        <w:ind w:left="1275" w:hanging="720"/>
      </w:pPr>
      <w:rPr>
        <w:rFonts w:hint="default"/>
      </w:rPr>
    </w:lvl>
    <w:lvl w:ilvl="4">
      <w:start w:val="1"/>
      <w:numFmt w:val="decimal"/>
      <w:isLgl/>
      <w:lvlText w:val="%1.%2.%3.%4.%5."/>
      <w:lvlJc w:val="left"/>
      <w:pPr>
        <w:ind w:left="1700" w:hanging="1080"/>
      </w:pPr>
      <w:rPr>
        <w:rFonts w:hint="default"/>
      </w:rPr>
    </w:lvl>
    <w:lvl w:ilvl="5">
      <w:start w:val="1"/>
      <w:numFmt w:val="decimal"/>
      <w:isLgl/>
      <w:lvlText w:val="%1.%2.%3.%4.%5.%6."/>
      <w:lvlJc w:val="left"/>
      <w:pPr>
        <w:ind w:left="1765" w:hanging="1080"/>
      </w:pPr>
      <w:rPr>
        <w:rFonts w:hint="default"/>
      </w:rPr>
    </w:lvl>
    <w:lvl w:ilvl="6">
      <w:start w:val="1"/>
      <w:numFmt w:val="decimal"/>
      <w:isLgl/>
      <w:lvlText w:val="%1.%2.%3.%4.%5.%6.%7."/>
      <w:lvlJc w:val="left"/>
      <w:pPr>
        <w:ind w:left="2190" w:hanging="1440"/>
      </w:pPr>
      <w:rPr>
        <w:rFonts w:hint="default"/>
      </w:rPr>
    </w:lvl>
    <w:lvl w:ilvl="7">
      <w:start w:val="1"/>
      <w:numFmt w:val="decimal"/>
      <w:isLgl/>
      <w:lvlText w:val="%1.%2.%3.%4.%5.%6.%7.%8."/>
      <w:lvlJc w:val="left"/>
      <w:pPr>
        <w:ind w:left="2255" w:hanging="1440"/>
      </w:pPr>
      <w:rPr>
        <w:rFonts w:hint="default"/>
      </w:rPr>
    </w:lvl>
    <w:lvl w:ilvl="8">
      <w:start w:val="1"/>
      <w:numFmt w:val="decimal"/>
      <w:isLgl/>
      <w:lvlText w:val="%1.%2.%3.%4.%5.%6.%7.%8.%9."/>
      <w:lvlJc w:val="left"/>
      <w:pPr>
        <w:ind w:left="2680" w:hanging="1800"/>
      </w:pPr>
      <w:rPr>
        <w:rFonts w:hint="default"/>
      </w:rPr>
    </w:lvl>
  </w:abstractNum>
  <w:abstractNum w:abstractNumId="11" w15:restartNumberingAfterBreak="0">
    <w:nsid w:val="2B2E2EDB"/>
    <w:multiLevelType w:val="multilevel"/>
    <w:tmpl w:val="728E4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C2429C6"/>
    <w:multiLevelType w:val="multilevel"/>
    <w:tmpl w:val="8C3C46DC"/>
    <w:lvl w:ilvl="0">
      <w:start w:val="1"/>
      <w:numFmt w:val="decimal"/>
      <w:lvlText w:val="%1."/>
      <w:lvlJc w:val="left"/>
      <w:pPr>
        <w:ind w:left="720" w:hanging="360"/>
      </w:pPr>
      <w:rPr>
        <w:rFonts w:hint="default"/>
      </w:rPr>
    </w:lvl>
    <w:lvl w:ilvl="1">
      <w:start w:val="1"/>
      <w:numFmt w:val="decimal"/>
      <w:isLgl/>
      <w:lvlText w:val="%1.%2."/>
      <w:lvlJc w:val="left"/>
      <w:pPr>
        <w:ind w:left="785" w:hanging="360"/>
      </w:pPr>
      <w:rPr>
        <w:rFonts w:hint="default"/>
      </w:rPr>
    </w:lvl>
    <w:lvl w:ilvl="2">
      <w:start w:val="1"/>
      <w:numFmt w:val="decimal"/>
      <w:isLgl/>
      <w:lvlText w:val="%1.%2.%3."/>
      <w:lvlJc w:val="left"/>
      <w:pPr>
        <w:ind w:left="1210" w:hanging="720"/>
      </w:pPr>
      <w:rPr>
        <w:rFonts w:hint="default"/>
      </w:rPr>
    </w:lvl>
    <w:lvl w:ilvl="3">
      <w:start w:val="1"/>
      <w:numFmt w:val="decimal"/>
      <w:isLgl/>
      <w:lvlText w:val="%1.%2.%3.%4."/>
      <w:lvlJc w:val="left"/>
      <w:pPr>
        <w:ind w:left="1275" w:hanging="720"/>
      </w:pPr>
      <w:rPr>
        <w:rFonts w:hint="default"/>
      </w:rPr>
    </w:lvl>
    <w:lvl w:ilvl="4">
      <w:start w:val="1"/>
      <w:numFmt w:val="decimal"/>
      <w:isLgl/>
      <w:lvlText w:val="%1.%2.%3.%4.%5."/>
      <w:lvlJc w:val="left"/>
      <w:pPr>
        <w:ind w:left="1700" w:hanging="1080"/>
      </w:pPr>
      <w:rPr>
        <w:rFonts w:hint="default"/>
      </w:rPr>
    </w:lvl>
    <w:lvl w:ilvl="5">
      <w:start w:val="1"/>
      <w:numFmt w:val="decimal"/>
      <w:isLgl/>
      <w:lvlText w:val="%1.%2.%3.%4.%5.%6."/>
      <w:lvlJc w:val="left"/>
      <w:pPr>
        <w:ind w:left="1765" w:hanging="1080"/>
      </w:pPr>
      <w:rPr>
        <w:rFonts w:hint="default"/>
      </w:rPr>
    </w:lvl>
    <w:lvl w:ilvl="6">
      <w:start w:val="1"/>
      <w:numFmt w:val="decimal"/>
      <w:isLgl/>
      <w:lvlText w:val="%1.%2.%3.%4.%5.%6.%7."/>
      <w:lvlJc w:val="left"/>
      <w:pPr>
        <w:ind w:left="2190" w:hanging="1440"/>
      </w:pPr>
      <w:rPr>
        <w:rFonts w:hint="default"/>
      </w:rPr>
    </w:lvl>
    <w:lvl w:ilvl="7">
      <w:start w:val="1"/>
      <w:numFmt w:val="decimal"/>
      <w:isLgl/>
      <w:lvlText w:val="%1.%2.%3.%4.%5.%6.%7.%8."/>
      <w:lvlJc w:val="left"/>
      <w:pPr>
        <w:ind w:left="2255" w:hanging="1440"/>
      </w:pPr>
      <w:rPr>
        <w:rFonts w:hint="default"/>
      </w:rPr>
    </w:lvl>
    <w:lvl w:ilvl="8">
      <w:start w:val="1"/>
      <w:numFmt w:val="decimal"/>
      <w:isLgl/>
      <w:lvlText w:val="%1.%2.%3.%4.%5.%6.%7.%8.%9."/>
      <w:lvlJc w:val="left"/>
      <w:pPr>
        <w:ind w:left="2680" w:hanging="1800"/>
      </w:pPr>
      <w:rPr>
        <w:rFonts w:hint="default"/>
      </w:rPr>
    </w:lvl>
  </w:abstractNum>
  <w:abstractNum w:abstractNumId="13" w15:restartNumberingAfterBreak="0">
    <w:nsid w:val="31414087"/>
    <w:multiLevelType w:val="multilevel"/>
    <w:tmpl w:val="8C3C46DC"/>
    <w:lvl w:ilvl="0">
      <w:start w:val="1"/>
      <w:numFmt w:val="decimal"/>
      <w:lvlText w:val="%1."/>
      <w:lvlJc w:val="left"/>
      <w:pPr>
        <w:ind w:left="720" w:hanging="360"/>
      </w:pPr>
      <w:rPr>
        <w:rFonts w:hint="default"/>
      </w:rPr>
    </w:lvl>
    <w:lvl w:ilvl="1">
      <w:start w:val="1"/>
      <w:numFmt w:val="decimal"/>
      <w:isLgl/>
      <w:lvlText w:val="%1.%2."/>
      <w:lvlJc w:val="left"/>
      <w:pPr>
        <w:ind w:left="785" w:hanging="360"/>
      </w:pPr>
      <w:rPr>
        <w:rFonts w:hint="default"/>
      </w:rPr>
    </w:lvl>
    <w:lvl w:ilvl="2">
      <w:start w:val="1"/>
      <w:numFmt w:val="decimal"/>
      <w:isLgl/>
      <w:lvlText w:val="%1.%2.%3."/>
      <w:lvlJc w:val="left"/>
      <w:pPr>
        <w:ind w:left="1210" w:hanging="720"/>
      </w:pPr>
      <w:rPr>
        <w:rFonts w:hint="default"/>
      </w:rPr>
    </w:lvl>
    <w:lvl w:ilvl="3">
      <w:start w:val="1"/>
      <w:numFmt w:val="decimal"/>
      <w:isLgl/>
      <w:lvlText w:val="%1.%2.%3.%4."/>
      <w:lvlJc w:val="left"/>
      <w:pPr>
        <w:ind w:left="1275" w:hanging="720"/>
      </w:pPr>
      <w:rPr>
        <w:rFonts w:hint="default"/>
      </w:rPr>
    </w:lvl>
    <w:lvl w:ilvl="4">
      <w:start w:val="1"/>
      <w:numFmt w:val="decimal"/>
      <w:isLgl/>
      <w:lvlText w:val="%1.%2.%3.%4.%5."/>
      <w:lvlJc w:val="left"/>
      <w:pPr>
        <w:ind w:left="1700" w:hanging="1080"/>
      </w:pPr>
      <w:rPr>
        <w:rFonts w:hint="default"/>
      </w:rPr>
    </w:lvl>
    <w:lvl w:ilvl="5">
      <w:start w:val="1"/>
      <w:numFmt w:val="decimal"/>
      <w:isLgl/>
      <w:lvlText w:val="%1.%2.%3.%4.%5.%6."/>
      <w:lvlJc w:val="left"/>
      <w:pPr>
        <w:ind w:left="1765" w:hanging="1080"/>
      </w:pPr>
      <w:rPr>
        <w:rFonts w:hint="default"/>
      </w:rPr>
    </w:lvl>
    <w:lvl w:ilvl="6">
      <w:start w:val="1"/>
      <w:numFmt w:val="decimal"/>
      <w:isLgl/>
      <w:lvlText w:val="%1.%2.%3.%4.%5.%6.%7."/>
      <w:lvlJc w:val="left"/>
      <w:pPr>
        <w:ind w:left="2190" w:hanging="1440"/>
      </w:pPr>
      <w:rPr>
        <w:rFonts w:hint="default"/>
      </w:rPr>
    </w:lvl>
    <w:lvl w:ilvl="7">
      <w:start w:val="1"/>
      <w:numFmt w:val="decimal"/>
      <w:isLgl/>
      <w:lvlText w:val="%1.%2.%3.%4.%5.%6.%7.%8."/>
      <w:lvlJc w:val="left"/>
      <w:pPr>
        <w:ind w:left="2255" w:hanging="1440"/>
      </w:pPr>
      <w:rPr>
        <w:rFonts w:hint="default"/>
      </w:rPr>
    </w:lvl>
    <w:lvl w:ilvl="8">
      <w:start w:val="1"/>
      <w:numFmt w:val="decimal"/>
      <w:isLgl/>
      <w:lvlText w:val="%1.%2.%3.%4.%5.%6.%7.%8.%9."/>
      <w:lvlJc w:val="left"/>
      <w:pPr>
        <w:ind w:left="2680" w:hanging="1800"/>
      </w:pPr>
      <w:rPr>
        <w:rFonts w:hint="default"/>
      </w:rPr>
    </w:lvl>
  </w:abstractNum>
  <w:abstractNum w:abstractNumId="14" w15:restartNumberingAfterBreak="0">
    <w:nsid w:val="32181252"/>
    <w:multiLevelType w:val="multilevel"/>
    <w:tmpl w:val="8C3C46DC"/>
    <w:lvl w:ilvl="0">
      <w:start w:val="1"/>
      <w:numFmt w:val="decimal"/>
      <w:lvlText w:val="%1."/>
      <w:lvlJc w:val="left"/>
      <w:pPr>
        <w:ind w:left="720" w:hanging="360"/>
      </w:pPr>
      <w:rPr>
        <w:rFonts w:hint="default"/>
      </w:rPr>
    </w:lvl>
    <w:lvl w:ilvl="1">
      <w:start w:val="1"/>
      <w:numFmt w:val="decimal"/>
      <w:isLgl/>
      <w:lvlText w:val="%1.%2."/>
      <w:lvlJc w:val="left"/>
      <w:pPr>
        <w:ind w:left="785" w:hanging="360"/>
      </w:pPr>
      <w:rPr>
        <w:rFonts w:hint="default"/>
      </w:rPr>
    </w:lvl>
    <w:lvl w:ilvl="2">
      <w:start w:val="1"/>
      <w:numFmt w:val="decimal"/>
      <w:isLgl/>
      <w:lvlText w:val="%1.%2.%3."/>
      <w:lvlJc w:val="left"/>
      <w:pPr>
        <w:ind w:left="1210" w:hanging="720"/>
      </w:pPr>
      <w:rPr>
        <w:rFonts w:hint="default"/>
      </w:rPr>
    </w:lvl>
    <w:lvl w:ilvl="3">
      <w:start w:val="1"/>
      <w:numFmt w:val="decimal"/>
      <w:isLgl/>
      <w:lvlText w:val="%1.%2.%3.%4."/>
      <w:lvlJc w:val="left"/>
      <w:pPr>
        <w:ind w:left="1275" w:hanging="720"/>
      </w:pPr>
      <w:rPr>
        <w:rFonts w:hint="default"/>
      </w:rPr>
    </w:lvl>
    <w:lvl w:ilvl="4">
      <w:start w:val="1"/>
      <w:numFmt w:val="decimal"/>
      <w:isLgl/>
      <w:lvlText w:val="%1.%2.%3.%4.%5."/>
      <w:lvlJc w:val="left"/>
      <w:pPr>
        <w:ind w:left="1700" w:hanging="1080"/>
      </w:pPr>
      <w:rPr>
        <w:rFonts w:hint="default"/>
      </w:rPr>
    </w:lvl>
    <w:lvl w:ilvl="5">
      <w:start w:val="1"/>
      <w:numFmt w:val="decimal"/>
      <w:isLgl/>
      <w:lvlText w:val="%1.%2.%3.%4.%5.%6."/>
      <w:lvlJc w:val="left"/>
      <w:pPr>
        <w:ind w:left="1765" w:hanging="1080"/>
      </w:pPr>
      <w:rPr>
        <w:rFonts w:hint="default"/>
      </w:rPr>
    </w:lvl>
    <w:lvl w:ilvl="6">
      <w:start w:val="1"/>
      <w:numFmt w:val="decimal"/>
      <w:isLgl/>
      <w:lvlText w:val="%1.%2.%3.%4.%5.%6.%7."/>
      <w:lvlJc w:val="left"/>
      <w:pPr>
        <w:ind w:left="2190" w:hanging="1440"/>
      </w:pPr>
      <w:rPr>
        <w:rFonts w:hint="default"/>
      </w:rPr>
    </w:lvl>
    <w:lvl w:ilvl="7">
      <w:start w:val="1"/>
      <w:numFmt w:val="decimal"/>
      <w:isLgl/>
      <w:lvlText w:val="%1.%2.%3.%4.%5.%6.%7.%8."/>
      <w:lvlJc w:val="left"/>
      <w:pPr>
        <w:ind w:left="2255" w:hanging="1440"/>
      </w:pPr>
      <w:rPr>
        <w:rFonts w:hint="default"/>
      </w:rPr>
    </w:lvl>
    <w:lvl w:ilvl="8">
      <w:start w:val="1"/>
      <w:numFmt w:val="decimal"/>
      <w:isLgl/>
      <w:lvlText w:val="%1.%2.%3.%4.%5.%6.%7.%8.%9."/>
      <w:lvlJc w:val="left"/>
      <w:pPr>
        <w:ind w:left="2680" w:hanging="1800"/>
      </w:pPr>
      <w:rPr>
        <w:rFonts w:hint="default"/>
      </w:rPr>
    </w:lvl>
  </w:abstractNum>
  <w:abstractNum w:abstractNumId="15" w15:restartNumberingAfterBreak="0">
    <w:nsid w:val="34561014"/>
    <w:multiLevelType w:val="hybridMultilevel"/>
    <w:tmpl w:val="C9B0E062"/>
    <w:lvl w:ilvl="0" w:tplc="C2EA1664">
      <w:start w:val="1"/>
      <w:numFmt w:val="decimal"/>
      <w:lvlText w:val="%1-"/>
      <w:lvlJc w:val="left"/>
      <w:pPr>
        <w:ind w:left="720" w:hanging="360"/>
      </w:pPr>
      <w:rPr>
        <w:rFonts w:ascii="Arial" w:hAnsi="Arial" w:cs="Arial" w:hint="default"/>
        <w:b/>
        <w:bCs/>
        <w:sz w:val="20"/>
        <w:szCs w:val="20"/>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6" w15:restartNumberingAfterBreak="0">
    <w:nsid w:val="3A7972A5"/>
    <w:multiLevelType w:val="multilevel"/>
    <w:tmpl w:val="8C3C46DC"/>
    <w:lvl w:ilvl="0">
      <w:start w:val="1"/>
      <w:numFmt w:val="decimal"/>
      <w:lvlText w:val="%1."/>
      <w:lvlJc w:val="left"/>
      <w:pPr>
        <w:ind w:left="720" w:hanging="360"/>
      </w:pPr>
      <w:rPr>
        <w:rFonts w:hint="default"/>
      </w:rPr>
    </w:lvl>
    <w:lvl w:ilvl="1">
      <w:start w:val="1"/>
      <w:numFmt w:val="decimal"/>
      <w:isLgl/>
      <w:lvlText w:val="%1.%2."/>
      <w:lvlJc w:val="left"/>
      <w:pPr>
        <w:ind w:left="785" w:hanging="360"/>
      </w:pPr>
      <w:rPr>
        <w:rFonts w:hint="default"/>
      </w:rPr>
    </w:lvl>
    <w:lvl w:ilvl="2">
      <w:start w:val="1"/>
      <w:numFmt w:val="decimal"/>
      <w:isLgl/>
      <w:lvlText w:val="%1.%2.%3."/>
      <w:lvlJc w:val="left"/>
      <w:pPr>
        <w:ind w:left="1210" w:hanging="720"/>
      </w:pPr>
      <w:rPr>
        <w:rFonts w:hint="default"/>
      </w:rPr>
    </w:lvl>
    <w:lvl w:ilvl="3">
      <w:start w:val="1"/>
      <w:numFmt w:val="decimal"/>
      <w:isLgl/>
      <w:lvlText w:val="%1.%2.%3.%4."/>
      <w:lvlJc w:val="left"/>
      <w:pPr>
        <w:ind w:left="1275" w:hanging="720"/>
      </w:pPr>
      <w:rPr>
        <w:rFonts w:hint="default"/>
      </w:rPr>
    </w:lvl>
    <w:lvl w:ilvl="4">
      <w:start w:val="1"/>
      <w:numFmt w:val="decimal"/>
      <w:isLgl/>
      <w:lvlText w:val="%1.%2.%3.%4.%5."/>
      <w:lvlJc w:val="left"/>
      <w:pPr>
        <w:ind w:left="1700" w:hanging="1080"/>
      </w:pPr>
      <w:rPr>
        <w:rFonts w:hint="default"/>
      </w:rPr>
    </w:lvl>
    <w:lvl w:ilvl="5">
      <w:start w:val="1"/>
      <w:numFmt w:val="decimal"/>
      <w:isLgl/>
      <w:lvlText w:val="%1.%2.%3.%4.%5.%6."/>
      <w:lvlJc w:val="left"/>
      <w:pPr>
        <w:ind w:left="1765" w:hanging="1080"/>
      </w:pPr>
      <w:rPr>
        <w:rFonts w:hint="default"/>
      </w:rPr>
    </w:lvl>
    <w:lvl w:ilvl="6">
      <w:start w:val="1"/>
      <w:numFmt w:val="decimal"/>
      <w:isLgl/>
      <w:lvlText w:val="%1.%2.%3.%4.%5.%6.%7."/>
      <w:lvlJc w:val="left"/>
      <w:pPr>
        <w:ind w:left="2190" w:hanging="1440"/>
      </w:pPr>
      <w:rPr>
        <w:rFonts w:hint="default"/>
      </w:rPr>
    </w:lvl>
    <w:lvl w:ilvl="7">
      <w:start w:val="1"/>
      <w:numFmt w:val="decimal"/>
      <w:isLgl/>
      <w:lvlText w:val="%1.%2.%3.%4.%5.%6.%7.%8."/>
      <w:lvlJc w:val="left"/>
      <w:pPr>
        <w:ind w:left="2255" w:hanging="1440"/>
      </w:pPr>
      <w:rPr>
        <w:rFonts w:hint="default"/>
      </w:rPr>
    </w:lvl>
    <w:lvl w:ilvl="8">
      <w:start w:val="1"/>
      <w:numFmt w:val="decimal"/>
      <w:isLgl/>
      <w:lvlText w:val="%1.%2.%3.%4.%5.%6.%7.%8.%9."/>
      <w:lvlJc w:val="left"/>
      <w:pPr>
        <w:ind w:left="2680" w:hanging="1800"/>
      </w:pPr>
      <w:rPr>
        <w:rFonts w:hint="default"/>
      </w:rPr>
    </w:lvl>
  </w:abstractNum>
  <w:abstractNum w:abstractNumId="17" w15:restartNumberingAfterBreak="0">
    <w:nsid w:val="3A894C63"/>
    <w:multiLevelType w:val="hybridMultilevel"/>
    <w:tmpl w:val="49E0A150"/>
    <w:lvl w:ilvl="0" w:tplc="A2CCD63C">
      <w:start w:val="1"/>
      <w:numFmt w:val="decimal"/>
      <w:lvlText w:val="%1."/>
      <w:lvlJc w:val="left"/>
      <w:pPr>
        <w:ind w:left="1068" w:hanging="360"/>
      </w:pPr>
      <w:rPr>
        <w:rFonts w:hint="default"/>
      </w:rPr>
    </w:lvl>
    <w:lvl w:ilvl="1" w:tplc="040A0019" w:tentative="1">
      <w:start w:val="1"/>
      <w:numFmt w:val="lowerLetter"/>
      <w:lvlText w:val="%2."/>
      <w:lvlJc w:val="left"/>
      <w:pPr>
        <w:ind w:left="1788" w:hanging="360"/>
      </w:pPr>
    </w:lvl>
    <w:lvl w:ilvl="2" w:tplc="040A001B" w:tentative="1">
      <w:start w:val="1"/>
      <w:numFmt w:val="lowerRoman"/>
      <w:lvlText w:val="%3."/>
      <w:lvlJc w:val="right"/>
      <w:pPr>
        <w:ind w:left="2508" w:hanging="180"/>
      </w:pPr>
    </w:lvl>
    <w:lvl w:ilvl="3" w:tplc="040A000F" w:tentative="1">
      <w:start w:val="1"/>
      <w:numFmt w:val="decimal"/>
      <w:lvlText w:val="%4."/>
      <w:lvlJc w:val="left"/>
      <w:pPr>
        <w:ind w:left="3228" w:hanging="360"/>
      </w:pPr>
    </w:lvl>
    <w:lvl w:ilvl="4" w:tplc="040A0019" w:tentative="1">
      <w:start w:val="1"/>
      <w:numFmt w:val="lowerLetter"/>
      <w:lvlText w:val="%5."/>
      <w:lvlJc w:val="left"/>
      <w:pPr>
        <w:ind w:left="3948" w:hanging="360"/>
      </w:pPr>
    </w:lvl>
    <w:lvl w:ilvl="5" w:tplc="040A001B" w:tentative="1">
      <w:start w:val="1"/>
      <w:numFmt w:val="lowerRoman"/>
      <w:lvlText w:val="%6."/>
      <w:lvlJc w:val="right"/>
      <w:pPr>
        <w:ind w:left="4668" w:hanging="180"/>
      </w:pPr>
    </w:lvl>
    <w:lvl w:ilvl="6" w:tplc="040A000F" w:tentative="1">
      <w:start w:val="1"/>
      <w:numFmt w:val="decimal"/>
      <w:lvlText w:val="%7."/>
      <w:lvlJc w:val="left"/>
      <w:pPr>
        <w:ind w:left="5388" w:hanging="360"/>
      </w:pPr>
    </w:lvl>
    <w:lvl w:ilvl="7" w:tplc="040A0019" w:tentative="1">
      <w:start w:val="1"/>
      <w:numFmt w:val="lowerLetter"/>
      <w:lvlText w:val="%8."/>
      <w:lvlJc w:val="left"/>
      <w:pPr>
        <w:ind w:left="6108" w:hanging="360"/>
      </w:pPr>
    </w:lvl>
    <w:lvl w:ilvl="8" w:tplc="040A001B" w:tentative="1">
      <w:start w:val="1"/>
      <w:numFmt w:val="lowerRoman"/>
      <w:lvlText w:val="%9."/>
      <w:lvlJc w:val="right"/>
      <w:pPr>
        <w:ind w:left="6828" w:hanging="180"/>
      </w:pPr>
    </w:lvl>
  </w:abstractNum>
  <w:abstractNum w:abstractNumId="18" w15:restartNumberingAfterBreak="0">
    <w:nsid w:val="401A6435"/>
    <w:multiLevelType w:val="hybridMultilevel"/>
    <w:tmpl w:val="05722744"/>
    <w:lvl w:ilvl="0" w:tplc="040A0011">
      <w:start w:val="1"/>
      <w:numFmt w:val="decimal"/>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9" w15:restartNumberingAfterBreak="0">
    <w:nsid w:val="44D84EB4"/>
    <w:multiLevelType w:val="multilevel"/>
    <w:tmpl w:val="8C3C46DC"/>
    <w:lvl w:ilvl="0">
      <w:start w:val="1"/>
      <w:numFmt w:val="decimal"/>
      <w:lvlText w:val="%1."/>
      <w:lvlJc w:val="left"/>
      <w:pPr>
        <w:ind w:left="720" w:hanging="360"/>
      </w:pPr>
      <w:rPr>
        <w:rFonts w:hint="default"/>
      </w:rPr>
    </w:lvl>
    <w:lvl w:ilvl="1">
      <w:start w:val="1"/>
      <w:numFmt w:val="decimal"/>
      <w:isLgl/>
      <w:lvlText w:val="%1.%2."/>
      <w:lvlJc w:val="left"/>
      <w:pPr>
        <w:ind w:left="785" w:hanging="360"/>
      </w:pPr>
      <w:rPr>
        <w:rFonts w:hint="default"/>
      </w:rPr>
    </w:lvl>
    <w:lvl w:ilvl="2">
      <w:start w:val="1"/>
      <w:numFmt w:val="decimal"/>
      <w:isLgl/>
      <w:lvlText w:val="%1.%2.%3."/>
      <w:lvlJc w:val="left"/>
      <w:pPr>
        <w:ind w:left="1210" w:hanging="720"/>
      </w:pPr>
      <w:rPr>
        <w:rFonts w:hint="default"/>
      </w:rPr>
    </w:lvl>
    <w:lvl w:ilvl="3">
      <w:start w:val="1"/>
      <w:numFmt w:val="decimal"/>
      <w:isLgl/>
      <w:lvlText w:val="%1.%2.%3.%4."/>
      <w:lvlJc w:val="left"/>
      <w:pPr>
        <w:ind w:left="1275" w:hanging="720"/>
      </w:pPr>
      <w:rPr>
        <w:rFonts w:hint="default"/>
      </w:rPr>
    </w:lvl>
    <w:lvl w:ilvl="4">
      <w:start w:val="1"/>
      <w:numFmt w:val="decimal"/>
      <w:isLgl/>
      <w:lvlText w:val="%1.%2.%3.%4.%5."/>
      <w:lvlJc w:val="left"/>
      <w:pPr>
        <w:ind w:left="1700" w:hanging="1080"/>
      </w:pPr>
      <w:rPr>
        <w:rFonts w:hint="default"/>
      </w:rPr>
    </w:lvl>
    <w:lvl w:ilvl="5">
      <w:start w:val="1"/>
      <w:numFmt w:val="decimal"/>
      <w:isLgl/>
      <w:lvlText w:val="%1.%2.%3.%4.%5.%6."/>
      <w:lvlJc w:val="left"/>
      <w:pPr>
        <w:ind w:left="1765" w:hanging="1080"/>
      </w:pPr>
      <w:rPr>
        <w:rFonts w:hint="default"/>
      </w:rPr>
    </w:lvl>
    <w:lvl w:ilvl="6">
      <w:start w:val="1"/>
      <w:numFmt w:val="decimal"/>
      <w:isLgl/>
      <w:lvlText w:val="%1.%2.%3.%4.%5.%6.%7."/>
      <w:lvlJc w:val="left"/>
      <w:pPr>
        <w:ind w:left="2190" w:hanging="1440"/>
      </w:pPr>
      <w:rPr>
        <w:rFonts w:hint="default"/>
      </w:rPr>
    </w:lvl>
    <w:lvl w:ilvl="7">
      <w:start w:val="1"/>
      <w:numFmt w:val="decimal"/>
      <w:isLgl/>
      <w:lvlText w:val="%1.%2.%3.%4.%5.%6.%7.%8."/>
      <w:lvlJc w:val="left"/>
      <w:pPr>
        <w:ind w:left="2255" w:hanging="1440"/>
      </w:pPr>
      <w:rPr>
        <w:rFonts w:hint="default"/>
      </w:rPr>
    </w:lvl>
    <w:lvl w:ilvl="8">
      <w:start w:val="1"/>
      <w:numFmt w:val="decimal"/>
      <w:isLgl/>
      <w:lvlText w:val="%1.%2.%3.%4.%5.%6.%7.%8.%9."/>
      <w:lvlJc w:val="left"/>
      <w:pPr>
        <w:ind w:left="2680" w:hanging="1800"/>
      </w:pPr>
      <w:rPr>
        <w:rFonts w:hint="default"/>
      </w:rPr>
    </w:lvl>
  </w:abstractNum>
  <w:abstractNum w:abstractNumId="20" w15:restartNumberingAfterBreak="0">
    <w:nsid w:val="48676244"/>
    <w:multiLevelType w:val="multilevel"/>
    <w:tmpl w:val="399A540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4C7F7724"/>
    <w:multiLevelType w:val="hybridMultilevel"/>
    <w:tmpl w:val="BC9C523C"/>
    <w:lvl w:ilvl="0" w:tplc="BB6A6824">
      <w:start w:val="1"/>
      <w:numFmt w:val="decimal"/>
      <w:lvlText w:val="%1)"/>
      <w:lvlJc w:val="left"/>
      <w:pPr>
        <w:ind w:left="785" w:hanging="360"/>
      </w:pPr>
      <w:rPr>
        <w:rFonts w:hint="default"/>
      </w:rPr>
    </w:lvl>
    <w:lvl w:ilvl="1" w:tplc="040A0019" w:tentative="1">
      <w:start w:val="1"/>
      <w:numFmt w:val="lowerLetter"/>
      <w:lvlText w:val="%2."/>
      <w:lvlJc w:val="left"/>
      <w:pPr>
        <w:ind w:left="1505" w:hanging="360"/>
      </w:pPr>
    </w:lvl>
    <w:lvl w:ilvl="2" w:tplc="040A001B" w:tentative="1">
      <w:start w:val="1"/>
      <w:numFmt w:val="lowerRoman"/>
      <w:lvlText w:val="%3."/>
      <w:lvlJc w:val="right"/>
      <w:pPr>
        <w:ind w:left="2225" w:hanging="180"/>
      </w:pPr>
    </w:lvl>
    <w:lvl w:ilvl="3" w:tplc="040A000F" w:tentative="1">
      <w:start w:val="1"/>
      <w:numFmt w:val="decimal"/>
      <w:lvlText w:val="%4."/>
      <w:lvlJc w:val="left"/>
      <w:pPr>
        <w:ind w:left="2945" w:hanging="360"/>
      </w:pPr>
    </w:lvl>
    <w:lvl w:ilvl="4" w:tplc="040A0019" w:tentative="1">
      <w:start w:val="1"/>
      <w:numFmt w:val="lowerLetter"/>
      <w:lvlText w:val="%5."/>
      <w:lvlJc w:val="left"/>
      <w:pPr>
        <w:ind w:left="3665" w:hanging="360"/>
      </w:pPr>
    </w:lvl>
    <w:lvl w:ilvl="5" w:tplc="040A001B" w:tentative="1">
      <w:start w:val="1"/>
      <w:numFmt w:val="lowerRoman"/>
      <w:lvlText w:val="%6."/>
      <w:lvlJc w:val="right"/>
      <w:pPr>
        <w:ind w:left="4385" w:hanging="180"/>
      </w:pPr>
    </w:lvl>
    <w:lvl w:ilvl="6" w:tplc="040A000F" w:tentative="1">
      <w:start w:val="1"/>
      <w:numFmt w:val="decimal"/>
      <w:lvlText w:val="%7."/>
      <w:lvlJc w:val="left"/>
      <w:pPr>
        <w:ind w:left="5105" w:hanging="360"/>
      </w:pPr>
    </w:lvl>
    <w:lvl w:ilvl="7" w:tplc="040A0019" w:tentative="1">
      <w:start w:val="1"/>
      <w:numFmt w:val="lowerLetter"/>
      <w:lvlText w:val="%8."/>
      <w:lvlJc w:val="left"/>
      <w:pPr>
        <w:ind w:left="5825" w:hanging="360"/>
      </w:pPr>
    </w:lvl>
    <w:lvl w:ilvl="8" w:tplc="040A001B" w:tentative="1">
      <w:start w:val="1"/>
      <w:numFmt w:val="lowerRoman"/>
      <w:lvlText w:val="%9."/>
      <w:lvlJc w:val="right"/>
      <w:pPr>
        <w:ind w:left="6545" w:hanging="180"/>
      </w:pPr>
    </w:lvl>
  </w:abstractNum>
  <w:abstractNum w:abstractNumId="22" w15:restartNumberingAfterBreak="0">
    <w:nsid w:val="5AC90A63"/>
    <w:multiLevelType w:val="multilevel"/>
    <w:tmpl w:val="8C3C46DC"/>
    <w:lvl w:ilvl="0">
      <w:start w:val="1"/>
      <w:numFmt w:val="decimal"/>
      <w:lvlText w:val="%1."/>
      <w:lvlJc w:val="left"/>
      <w:pPr>
        <w:ind w:left="720" w:hanging="360"/>
      </w:pPr>
      <w:rPr>
        <w:rFonts w:hint="default"/>
      </w:rPr>
    </w:lvl>
    <w:lvl w:ilvl="1">
      <w:start w:val="1"/>
      <w:numFmt w:val="decimal"/>
      <w:isLgl/>
      <w:lvlText w:val="%1.%2."/>
      <w:lvlJc w:val="left"/>
      <w:pPr>
        <w:ind w:left="785" w:hanging="360"/>
      </w:pPr>
      <w:rPr>
        <w:rFonts w:hint="default"/>
      </w:rPr>
    </w:lvl>
    <w:lvl w:ilvl="2">
      <w:start w:val="1"/>
      <w:numFmt w:val="decimal"/>
      <w:isLgl/>
      <w:lvlText w:val="%1.%2.%3."/>
      <w:lvlJc w:val="left"/>
      <w:pPr>
        <w:ind w:left="1210" w:hanging="720"/>
      </w:pPr>
      <w:rPr>
        <w:rFonts w:hint="default"/>
      </w:rPr>
    </w:lvl>
    <w:lvl w:ilvl="3">
      <w:start w:val="1"/>
      <w:numFmt w:val="decimal"/>
      <w:isLgl/>
      <w:lvlText w:val="%1.%2.%3.%4."/>
      <w:lvlJc w:val="left"/>
      <w:pPr>
        <w:ind w:left="1275" w:hanging="720"/>
      </w:pPr>
      <w:rPr>
        <w:rFonts w:hint="default"/>
      </w:rPr>
    </w:lvl>
    <w:lvl w:ilvl="4">
      <w:start w:val="1"/>
      <w:numFmt w:val="decimal"/>
      <w:isLgl/>
      <w:lvlText w:val="%1.%2.%3.%4.%5."/>
      <w:lvlJc w:val="left"/>
      <w:pPr>
        <w:ind w:left="1700" w:hanging="1080"/>
      </w:pPr>
      <w:rPr>
        <w:rFonts w:hint="default"/>
      </w:rPr>
    </w:lvl>
    <w:lvl w:ilvl="5">
      <w:start w:val="1"/>
      <w:numFmt w:val="decimal"/>
      <w:isLgl/>
      <w:lvlText w:val="%1.%2.%3.%4.%5.%6."/>
      <w:lvlJc w:val="left"/>
      <w:pPr>
        <w:ind w:left="1765" w:hanging="1080"/>
      </w:pPr>
      <w:rPr>
        <w:rFonts w:hint="default"/>
      </w:rPr>
    </w:lvl>
    <w:lvl w:ilvl="6">
      <w:start w:val="1"/>
      <w:numFmt w:val="decimal"/>
      <w:isLgl/>
      <w:lvlText w:val="%1.%2.%3.%4.%5.%6.%7."/>
      <w:lvlJc w:val="left"/>
      <w:pPr>
        <w:ind w:left="2190" w:hanging="1440"/>
      </w:pPr>
      <w:rPr>
        <w:rFonts w:hint="default"/>
      </w:rPr>
    </w:lvl>
    <w:lvl w:ilvl="7">
      <w:start w:val="1"/>
      <w:numFmt w:val="decimal"/>
      <w:isLgl/>
      <w:lvlText w:val="%1.%2.%3.%4.%5.%6.%7.%8."/>
      <w:lvlJc w:val="left"/>
      <w:pPr>
        <w:ind w:left="2255" w:hanging="1440"/>
      </w:pPr>
      <w:rPr>
        <w:rFonts w:hint="default"/>
      </w:rPr>
    </w:lvl>
    <w:lvl w:ilvl="8">
      <w:start w:val="1"/>
      <w:numFmt w:val="decimal"/>
      <w:isLgl/>
      <w:lvlText w:val="%1.%2.%3.%4.%5.%6.%7.%8.%9."/>
      <w:lvlJc w:val="left"/>
      <w:pPr>
        <w:ind w:left="2680" w:hanging="1800"/>
      </w:pPr>
      <w:rPr>
        <w:rFonts w:hint="default"/>
      </w:rPr>
    </w:lvl>
  </w:abstractNum>
  <w:abstractNum w:abstractNumId="23" w15:restartNumberingAfterBreak="0">
    <w:nsid w:val="5BA93EB5"/>
    <w:multiLevelType w:val="multilevel"/>
    <w:tmpl w:val="8C3C46DC"/>
    <w:lvl w:ilvl="0">
      <w:start w:val="1"/>
      <w:numFmt w:val="decimal"/>
      <w:lvlText w:val="%1."/>
      <w:lvlJc w:val="left"/>
      <w:pPr>
        <w:ind w:left="720" w:hanging="360"/>
      </w:pPr>
      <w:rPr>
        <w:rFonts w:hint="default"/>
      </w:rPr>
    </w:lvl>
    <w:lvl w:ilvl="1">
      <w:start w:val="1"/>
      <w:numFmt w:val="decimal"/>
      <w:isLgl/>
      <w:lvlText w:val="%1.%2."/>
      <w:lvlJc w:val="left"/>
      <w:pPr>
        <w:ind w:left="785" w:hanging="360"/>
      </w:pPr>
      <w:rPr>
        <w:rFonts w:hint="default"/>
      </w:rPr>
    </w:lvl>
    <w:lvl w:ilvl="2">
      <w:start w:val="1"/>
      <w:numFmt w:val="decimal"/>
      <w:isLgl/>
      <w:lvlText w:val="%1.%2.%3."/>
      <w:lvlJc w:val="left"/>
      <w:pPr>
        <w:ind w:left="1210" w:hanging="720"/>
      </w:pPr>
      <w:rPr>
        <w:rFonts w:hint="default"/>
      </w:rPr>
    </w:lvl>
    <w:lvl w:ilvl="3">
      <w:start w:val="1"/>
      <w:numFmt w:val="decimal"/>
      <w:isLgl/>
      <w:lvlText w:val="%1.%2.%3.%4."/>
      <w:lvlJc w:val="left"/>
      <w:pPr>
        <w:ind w:left="1275" w:hanging="720"/>
      </w:pPr>
      <w:rPr>
        <w:rFonts w:hint="default"/>
      </w:rPr>
    </w:lvl>
    <w:lvl w:ilvl="4">
      <w:start w:val="1"/>
      <w:numFmt w:val="decimal"/>
      <w:isLgl/>
      <w:lvlText w:val="%1.%2.%3.%4.%5."/>
      <w:lvlJc w:val="left"/>
      <w:pPr>
        <w:ind w:left="1700" w:hanging="1080"/>
      </w:pPr>
      <w:rPr>
        <w:rFonts w:hint="default"/>
      </w:rPr>
    </w:lvl>
    <w:lvl w:ilvl="5">
      <w:start w:val="1"/>
      <w:numFmt w:val="decimal"/>
      <w:isLgl/>
      <w:lvlText w:val="%1.%2.%3.%4.%5.%6."/>
      <w:lvlJc w:val="left"/>
      <w:pPr>
        <w:ind w:left="1765" w:hanging="1080"/>
      </w:pPr>
      <w:rPr>
        <w:rFonts w:hint="default"/>
      </w:rPr>
    </w:lvl>
    <w:lvl w:ilvl="6">
      <w:start w:val="1"/>
      <w:numFmt w:val="decimal"/>
      <w:isLgl/>
      <w:lvlText w:val="%1.%2.%3.%4.%5.%6.%7."/>
      <w:lvlJc w:val="left"/>
      <w:pPr>
        <w:ind w:left="2190" w:hanging="1440"/>
      </w:pPr>
      <w:rPr>
        <w:rFonts w:hint="default"/>
      </w:rPr>
    </w:lvl>
    <w:lvl w:ilvl="7">
      <w:start w:val="1"/>
      <w:numFmt w:val="decimal"/>
      <w:isLgl/>
      <w:lvlText w:val="%1.%2.%3.%4.%5.%6.%7.%8."/>
      <w:lvlJc w:val="left"/>
      <w:pPr>
        <w:ind w:left="2255" w:hanging="1440"/>
      </w:pPr>
      <w:rPr>
        <w:rFonts w:hint="default"/>
      </w:rPr>
    </w:lvl>
    <w:lvl w:ilvl="8">
      <w:start w:val="1"/>
      <w:numFmt w:val="decimal"/>
      <w:isLgl/>
      <w:lvlText w:val="%1.%2.%3.%4.%5.%6.%7.%8.%9."/>
      <w:lvlJc w:val="left"/>
      <w:pPr>
        <w:ind w:left="2680" w:hanging="1800"/>
      </w:pPr>
      <w:rPr>
        <w:rFonts w:hint="default"/>
      </w:rPr>
    </w:lvl>
  </w:abstractNum>
  <w:abstractNum w:abstractNumId="24" w15:restartNumberingAfterBreak="0">
    <w:nsid w:val="63BF70AB"/>
    <w:multiLevelType w:val="multilevel"/>
    <w:tmpl w:val="8C3C46DC"/>
    <w:lvl w:ilvl="0">
      <w:start w:val="1"/>
      <w:numFmt w:val="decimal"/>
      <w:lvlText w:val="%1."/>
      <w:lvlJc w:val="left"/>
      <w:pPr>
        <w:ind w:left="720" w:hanging="360"/>
      </w:pPr>
      <w:rPr>
        <w:rFonts w:hint="default"/>
      </w:rPr>
    </w:lvl>
    <w:lvl w:ilvl="1">
      <w:start w:val="1"/>
      <w:numFmt w:val="decimal"/>
      <w:isLgl/>
      <w:lvlText w:val="%1.%2."/>
      <w:lvlJc w:val="left"/>
      <w:pPr>
        <w:ind w:left="785" w:hanging="360"/>
      </w:pPr>
      <w:rPr>
        <w:rFonts w:hint="default"/>
      </w:rPr>
    </w:lvl>
    <w:lvl w:ilvl="2">
      <w:start w:val="1"/>
      <w:numFmt w:val="decimal"/>
      <w:isLgl/>
      <w:lvlText w:val="%1.%2.%3."/>
      <w:lvlJc w:val="left"/>
      <w:pPr>
        <w:ind w:left="1210" w:hanging="720"/>
      </w:pPr>
      <w:rPr>
        <w:rFonts w:hint="default"/>
      </w:rPr>
    </w:lvl>
    <w:lvl w:ilvl="3">
      <w:start w:val="1"/>
      <w:numFmt w:val="decimal"/>
      <w:isLgl/>
      <w:lvlText w:val="%1.%2.%3.%4."/>
      <w:lvlJc w:val="left"/>
      <w:pPr>
        <w:ind w:left="1275" w:hanging="720"/>
      </w:pPr>
      <w:rPr>
        <w:rFonts w:hint="default"/>
      </w:rPr>
    </w:lvl>
    <w:lvl w:ilvl="4">
      <w:start w:val="1"/>
      <w:numFmt w:val="decimal"/>
      <w:isLgl/>
      <w:lvlText w:val="%1.%2.%3.%4.%5."/>
      <w:lvlJc w:val="left"/>
      <w:pPr>
        <w:ind w:left="1700" w:hanging="1080"/>
      </w:pPr>
      <w:rPr>
        <w:rFonts w:hint="default"/>
      </w:rPr>
    </w:lvl>
    <w:lvl w:ilvl="5">
      <w:start w:val="1"/>
      <w:numFmt w:val="decimal"/>
      <w:isLgl/>
      <w:lvlText w:val="%1.%2.%3.%4.%5.%6."/>
      <w:lvlJc w:val="left"/>
      <w:pPr>
        <w:ind w:left="1765" w:hanging="1080"/>
      </w:pPr>
      <w:rPr>
        <w:rFonts w:hint="default"/>
      </w:rPr>
    </w:lvl>
    <w:lvl w:ilvl="6">
      <w:start w:val="1"/>
      <w:numFmt w:val="decimal"/>
      <w:isLgl/>
      <w:lvlText w:val="%1.%2.%3.%4.%5.%6.%7."/>
      <w:lvlJc w:val="left"/>
      <w:pPr>
        <w:ind w:left="2190" w:hanging="1440"/>
      </w:pPr>
      <w:rPr>
        <w:rFonts w:hint="default"/>
      </w:rPr>
    </w:lvl>
    <w:lvl w:ilvl="7">
      <w:start w:val="1"/>
      <w:numFmt w:val="decimal"/>
      <w:isLgl/>
      <w:lvlText w:val="%1.%2.%3.%4.%5.%6.%7.%8."/>
      <w:lvlJc w:val="left"/>
      <w:pPr>
        <w:ind w:left="2255" w:hanging="1440"/>
      </w:pPr>
      <w:rPr>
        <w:rFonts w:hint="default"/>
      </w:rPr>
    </w:lvl>
    <w:lvl w:ilvl="8">
      <w:start w:val="1"/>
      <w:numFmt w:val="decimal"/>
      <w:isLgl/>
      <w:lvlText w:val="%1.%2.%3.%4.%5.%6.%7.%8.%9."/>
      <w:lvlJc w:val="left"/>
      <w:pPr>
        <w:ind w:left="2680" w:hanging="1800"/>
      </w:pPr>
      <w:rPr>
        <w:rFonts w:hint="default"/>
      </w:rPr>
    </w:lvl>
  </w:abstractNum>
  <w:abstractNum w:abstractNumId="25" w15:restartNumberingAfterBreak="0">
    <w:nsid w:val="64F66B9B"/>
    <w:multiLevelType w:val="hybridMultilevel"/>
    <w:tmpl w:val="471427D2"/>
    <w:lvl w:ilvl="0" w:tplc="040A0015">
      <w:start w:val="1"/>
      <w:numFmt w:val="upperLetter"/>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6" w15:restartNumberingAfterBreak="0">
    <w:nsid w:val="692339BB"/>
    <w:multiLevelType w:val="multilevel"/>
    <w:tmpl w:val="0504CD74"/>
    <w:lvl w:ilvl="0">
      <w:start w:val="1"/>
      <w:numFmt w:val="decimal"/>
      <w:lvlText w:val="%1."/>
      <w:lvlJc w:val="left"/>
      <w:pPr>
        <w:ind w:left="380" w:hanging="380"/>
      </w:pPr>
      <w:rPr>
        <w:rFonts w:hint="default"/>
      </w:rPr>
    </w:lvl>
    <w:lvl w:ilvl="1">
      <w:start w:val="1"/>
      <w:numFmt w:val="decimal"/>
      <w:lvlText w:val="%1.%2)"/>
      <w:lvlJc w:val="left"/>
      <w:pPr>
        <w:ind w:left="1145" w:hanging="720"/>
      </w:pPr>
      <w:rPr>
        <w:rFonts w:hint="default"/>
      </w:rPr>
    </w:lvl>
    <w:lvl w:ilvl="2">
      <w:start w:val="1"/>
      <w:numFmt w:val="decimal"/>
      <w:lvlText w:val="%1.%2)%3."/>
      <w:lvlJc w:val="left"/>
      <w:pPr>
        <w:ind w:left="1570" w:hanging="720"/>
      </w:pPr>
      <w:rPr>
        <w:rFonts w:hint="default"/>
      </w:rPr>
    </w:lvl>
    <w:lvl w:ilvl="3">
      <w:start w:val="1"/>
      <w:numFmt w:val="decimal"/>
      <w:lvlText w:val="%1.%2)%3.%4."/>
      <w:lvlJc w:val="left"/>
      <w:pPr>
        <w:ind w:left="2355" w:hanging="108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565" w:hanging="144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775" w:hanging="1800"/>
      </w:pPr>
      <w:rPr>
        <w:rFonts w:hint="default"/>
      </w:rPr>
    </w:lvl>
    <w:lvl w:ilvl="8">
      <w:start w:val="1"/>
      <w:numFmt w:val="decimal"/>
      <w:lvlText w:val="%1.%2)%3.%4.%5.%6.%7.%8.%9."/>
      <w:lvlJc w:val="left"/>
      <w:pPr>
        <w:ind w:left="5200" w:hanging="1800"/>
      </w:pPr>
      <w:rPr>
        <w:rFonts w:hint="default"/>
      </w:rPr>
    </w:lvl>
  </w:abstractNum>
  <w:abstractNum w:abstractNumId="27" w15:restartNumberingAfterBreak="0">
    <w:nsid w:val="6D900806"/>
    <w:multiLevelType w:val="multilevel"/>
    <w:tmpl w:val="0DB2BBAA"/>
    <w:lvl w:ilvl="0">
      <w:start w:val="3"/>
      <w:numFmt w:val="decimal"/>
      <w:lvlText w:val="%1"/>
      <w:lvlJc w:val="left"/>
      <w:pPr>
        <w:ind w:left="480" w:hanging="480"/>
      </w:pPr>
      <w:rPr>
        <w:rFonts w:hint="default"/>
        <w:i/>
      </w:rPr>
    </w:lvl>
    <w:lvl w:ilvl="1">
      <w:start w:val="2"/>
      <w:numFmt w:val="decimal"/>
      <w:lvlText w:val="%1.%2"/>
      <w:lvlJc w:val="left"/>
      <w:pPr>
        <w:ind w:left="725" w:hanging="480"/>
      </w:pPr>
      <w:rPr>
        <w:rFonts w:hint="default"/>
        <w:i/>
      </w:rPr>
    </w:lvl>
    <w:lvl w:ilvl="2">
      <w:start w:val="3"/>
      <w:numFmt w:val="decimal"/>
      <w:lvlText w:val="%1.%2.%3"/>
      <w:lvlJc w:val="left"/>
      <w:pPr>
        <w:ind w:left="1210" w:hanging="720"/>
      </w:pPr>
      <w:rPr>
        <w:rFonts w:hint="default"/>
        <w:i/>
      </w:rPr>
    </w:lvl>
    <w:lvl w:ilvl="3">
      <w:start w:val="1"/>
      <w:numFmt w:val="decimal"/>
      <w:lvlText w:val="%1.%2.%3.%4"/>
      <w:lvlJc w:val="left"/>
      <w:pPr>
        <w:ind w:left="1455" w:hanging="720"/>
      </w:pPr>
      <w:rPr>
        <w:rFonts w:hint="default"/>
        <w:i/>
      </w:rPr>
    </w:lvl>
    <w:lvl w:ilvl="4">
      <w:start w:val="1"/>
      <w:numFmt w:val="decimal"/>
      <w:lvlText w:val="%1.%2.%3.%4.%5"/>
      <w:lvlJc w:val="left"/>
      <w:pPr>
        <w:ind w:left="2060" w:hanging="1080"/>
      </w:pPr>
      <w:rPr>
        <w:rFonts w:hint="default"/>
        <w:i/>
      </w:rPr>
    </w:lvl>
    <w:lvl w:ilvl="5">
      <w:start w:val="1"/>
      <w:numFmt w:val="decimal"/>
      <w:lvlText w:val="%1.%2.%3.%4.%5.%6"/>
      <w:lvlJc w:val="left"/>
      <w:pPr>
        <w:ind w:left="2305" w:hanging="1080"/>
      </w:pPr>
      <w:rPr>
        <w:rFonts w:hint="default"/>
        <w:i/>
      </w:rPr>
    </w:lvl>
    <w:lvl w:ilvl="6">
      <w:start w:val="1"/>
      <w:numFmt w:val="decimal"/>
      <w:lvlText w:val="%1.%2.%3.%4.%5.%6.%7"/>
      <w:lvlJc w:val="left"/>
      <w:pPr>
        <w:ind w:left="2910" w:hanging="1440"/>
      </w:pPr>
      <w:rPr>
        <w:rFonts w:hint="default"/>
        <w:i/>
      </w:rPr>
    </w:lvl>
    <w:lvl w:ilvl="7">
      <w:start w:val="1"/>
      <w:numFmt w:val="decimal"/>
      <w:lvlText w:val="%1.%2.%3.%4.%5.%6.%7.%8"/>
      <w:lvlJc w:val="left"/>
      <w:pPr>
        <w:ind w:left="3155" w:hanging="1440"/>
      </w:pPr>
      <w:rPr>
        <w:rFonts w:hint="default"/>
        <w:i/>
      </w:rPr>
    </w:lvl>
    <w:lvl w:ilvl="8">
      <w:start w:val="1"/>
      <w:numFmt w:val="decimal"/>
      <w:lvlText w:val="%1.%2.%3.%4.%5.%6.%7.%8.%9"/>
      <w:lvlJc w:val="left"/>
      <w:pPr>
        <w:ind w:left="3760" w:hanging="1800"/>
      </w:pPr>
      <w:rPr>
        <w:rFonts w:hint="default"/>
        <w:i/>
      </w:rPr>
    </w:lvl>
  </w:abstractNum>
  <w:abstractNum w:abstractNumId="28" w15:restartNumberingAfterBreak="0">
    <w:nsid w:val="6DE9575F"/>
    <w:multiLevelType w:val="hybridMultilevel"/>
    <w:tmpl w:val="C9B0E062"/>
    <w:lvl w:ilvl="0" w:tplc="FFFFFFFF">
      <w:start w:val="1"/>
      <w:numFmt w:val="decimal"/>
      <w:lvlText w:val="%1-"/>
      <w:lvlJc w:val="left"/>
      <w:pPr>
        <w:ind w:left="720" w:hanging="360"/>
      </w:pPr>
      <w:rPr>
        <w:rFonts w:ascii="Arial" w:hAnsi="Arial" w:cs="Arial" w:hint="default"/>
        <w:b/>
        <w:bCs/>
        <w:sz w:val="20"/>
        <w:szCs w:val="2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715C35B0"/>
    <w:multiLevelType w:val="hybridMultilevel"/>
    <w:tmpl w:val="0454764E"/>
    <w:lvl w:ilvl="0" w:tplc="76D89FE0">
      <w:start w:val="1"/>
      <w:numFmt w:val="upperLetter"/>
      <w:lvlText w:val="%1."/>
      <w:lvlJc w:val="left"/>
      <w:pPr>
        <w:ind w:left="1060" w:hanging="70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0" w15:restartNumberingAfterBreak="0">
    <w:nsid w:val="74467E22"/>
    <w:multiLevelType w:val="multilevel"/>
    <w:tmpl w:val="45CADE64"/>
    <w:lvl w:ilvl="0">
      <w:start w:val="1"/>
      <w:numFmt w:val="decimal"/>
      <w:lvlText w:val="%1."/>
      <w:lvlJc w:val="left"/>
      <w:pPr>
        <w:ind w:left="360" w:hanging="360"/>
      </w:pPr>
      <w:rPr>
        <w:rFonts w:hint="default"/>
      </w:rPr>
    </w:lvl>
    <w:lvl w:ilvl="1">
      <w:start w:val="2"/>
      <w:numFmt w:val="decimal"/>
      <w:lvlText w:val="%1.%2."/>
      <w:lvlJc w:val="left"/>
      <w:pPr>
        <w:ind w:left="785" w:hanging="360"/>
      </w:pPr>
      <w:rPr>
        <w:rFonts w:hint="default"/>
      </w:rPr>
    </w:lvl>
    <w:lvl w:ilvl="2">
      <w:start w:val="1"/>
      <w:numFmt w:val="decimal"/>
      <w:lvlText w:val="%1.%2.%3."/>
      <w:lvlJc w:val="left"/>
      <w:pPr>
        <w:ind w:left="1570" w:hanging="720"/>
      </w:pPr>
      <w:rPr>
        <w:rFonts w:hint="default"/>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5200" w:hanging="1800"/>
      </w:pPr>
      <w:rPr>
        <w:rFonts w:hint="default"/>
      </w:rPr>
    </w:lvl>
  </w:abstractNum>
  <w:abstractNum w:abstractNumId="31" w15:restartNumberingAfterBreak="0">
    <w:nsid w:val="77D90245"/>
    <w:multiLevelType w:val="multilevel"/>
    <w:tmpl w:val="8C3C46DC"/>
    <w:lvl w:ilvl="0">
      <w:start w:val="1"/>
      <w:numFmt w:val="decimal"/>
      <w:lvlText w:val="%1."/>
      <w:lvlJc w:val="left"/>
      <w:pPr>
        <w:ind w:left="720" w:hanging="360"/>
      </w:pPr>
      <w:rPr>
        <w:rFonts w:hint="default"/>
      </w:rPr>
    </w:lvl>
    <w:lvl w:ilvl="1">
      <w:start w:val="1"/>
      <w:numFmt w:val="decimal"/>
      <w:isLgl/>
      <w:lvlText w:val="%1.%2."/>
      <w:lvlJc w:val="left"/>
      <w:pPr>
        <w:ind w:left="785" w:hanging="360"/>
      </w:pPr>
      <w:rPr>
        <w:rFonts w:hint="default"/>
      </w:rPr>
    </w:lvl>
    <w:lvl w:ilvl="2">
      <w:start w:val="1"/>
      <w:numFmt w:val="decimal"/>
      <w:isLgl/>
      <w:lvlText w:val="%1.%2.%3."/>
      <w:lvlJc w:val="left"/>
      <w:pPr>
        <w:ind w:left="1210" w:hanging="720"/>
      </w:pPr>
      <w:rPr>
        <w:rFonts w:hint="default"/>
      </w:rPr>
    </w:lvl>
    <w:lvl w:ilvl="3">
      <w:start w:val="1"/>
      <w:numFmt w:val="decimal"/>
      <w:isLgl/>
      <w:lvlText w:val="%1.%2.%3.%4."/>
      <w:lvlJc w:val="left"/>
      <w:pPr>
        <w:ind w:left="1275" w:hanging="720"/>
      </w:pPr>
      <w:rPr>
        <w:rFonts w:hint="default"/>
      </w:rPr>
    </w:lvl>
    <w:lvl w:ilvl="4">
      <w:start w:val="1"/>
      <w:numFmt w:val="decimal"/>
      <w:isLgl/>
      <w:lvlText w:val="%1.%2.%3.%4.%5."/>
      <w:lvlJc w:val="left"/>
      <w:pPr>
        <w:ind w:left="1700" w:hanging="1080"/>
      </w:pPr>
      <w:rPr>
        <w:rFonts w:hint="default"/>
      </w:rPr>
    </w:lvl>
    <w:lvl w:ilvl="5">
      <w:start w:val="1"/>
      <w:numFmt w:val="decimal"/>
      <w:isLgl/>
      <w:lvlText w:val="%1.%2.%3.%4.%5.%6."/>
      <w:lvlJc w:val="left"/>
      <w:pPr>
        <w:ind w:left="1765" w:hanging="1080"/>
      </w:pPr>
      <w:rPr>
        <w:rFonts w:hint="default"/>
      </w:rPr>
    </w:lvl>
    <w:lvl w:ilvl="6">
      <w:start w:val="1"/>
      <w:numFmt w:val="decimal"/>
      <w:isLgl/>
      <w:lvlText w:val="%1.%2.%3.%4.%5.%6.%7."/>
      <w:lvlJc w:val="left"/>
      <w:pPr>
        <w:ind w:left="2190" w:hanging="1440"/>
      </w:pPr>
      <w:rPr>
        <w:rFonts w:hint="default"/>
      </w:rPr>
    </w:lvl>
    <w:lvl w:ilvl="7">
      <w:start w:val="1"/>
      <w:numFmt w:val="decimal"/>
      <w:isLgl/>
      <w:lvlText w:val="%1.%2.%3.%4.%5.%6.%7.%8."/>
      <w:lvlJc w:val="left"/>
      <w:pPr>
        <w:ind w:left="2255" w:hanging="1440"/>
      </w:pPr>
      <w:rPr>
        <w:rFonts w:hint="default"/>
      </w:rPr>
    </w:lvl>
    <w:lvl w:ilvl="8">
      <w:start w:val="1"/>
      <w:numFmt w:val="decimal"/>
      <w:isLgl/>
      <w:lvlText w:val="%1.%2.%3.%4.%5.%6.%7.%8.%9."/>
      <w:lvlJc w:val="left"/>
      <w:pPr>
        <w:ind w:left="2680" w:hanging="1800"/>
      </w:pPr>
      <w:rPr>
        <w:rFonts w:hint="default"/>
      </w:rPr>
    </w:lvl>
  </w:abstractNum>
  <w:abstractNum w:abstractNumId="32" w15:restartNumberingAfterBreak="0">
    <w:nsid w:val="7C66252E"/>
    <w:multiLevelType w:val="multilevel"/>
    <w:tmpl w:val="8C3C46DC"/>
    <w:lvl w:ilvl="0">
      <w:start w:val="1"/>
      <w:numFmt w:val="decimal"/>
      <w:lvlText w:val="%1."/>
      <w:lvlJc w:val="left"/>
      <w:pPr>
        <w:ind w:left="720" w:hanging="360"/>
      </w:pPr>
      <w:rPr>
        <w:rFonts w:hint="default"/>
      </w:rPr>
    </w:lvl>
    <w:lvl w:ilvl="1">
      <w:start w:val="1"/>
      <w:numFmt w:val="decimal"/>
      <w:isLgl/>
      <w:lvlText w:val="%1.%2."/>
      <w:lvlJc w:val="left"/>
      <w:pPr>
        <w:ind w:left="785" w:hanging="360"/>
      </w:pPr>
      <w:rPr>
        <w:rFonts w:hint="default"/>
      </w:rPr>
    </w:lvl>
    <w:lvl w:ilvl="2">
      <w:start w:val="1"/>
      <w:numFmt w:val="decimal"/>
      <w:isLgl/>
      <w:lvlText w:val="%1.%2.%3."/>
      <w:lvlJc w:val="left"/>
      <w:pPr>
        <w:ind w:left="1210" w:hanging="720"/>
      </w:pPr>
      <w:rPr>
        <w:rFonts w:hint="default"/>
      </w:rPr>
    </w:lvl>
    <w:lvl w:ilvl="3">
      <w:start w:val="1"/>
      <w:numFmt w:val="decimal"/>
      <w:isLgl/>
      <w:lvlText w:val="%1.%2.%3.%4."/>
      <w:lvlJc w:val="left"/>
      <w:pPr>
        <w:ind w:left="1275" w:hanging="720"/>
      </w:pPr>
      <w:rPr>
        <w:rFonts w:hint="default"/>
      </w:rPr>
    </w:lvl>
    <w:lvl w:ilvl="4">
      <w:start w:val="1"/>
      <w:numFmt w:val="decimal"/>
      <w:isLgl/>
      <w:lvlText w:val="%1.%2.%3.%4.%5."/>
      <w:lvlJc w:val="left"/>
      <w:pPr>
        <w:ind w:left="1700" w:hanging="1080"/>
      </w:pPr>
      <w:rPr>
        <w:rFonts w:hint="default"/>
      </w:rPr>
    </w:lvl>
    <w:lvl w:ilvl="5">
      <w:start w:val="1"/>
      <w:numFmt w:val="decimal"/>
      <w:isLgl/>
      <w:lvlText w:val="%1.%2.%3.%4.%5.%6."/>
      <w:lvlJc w:val="left"/>
      <w:pPr>
        <w:ind w:left="1765" w:hanging="1080"/>
      </w:pPr>
      <w:rPr>
        <w:rFonts w:hint="default"/>
      </w:rPr>
    </w:lvl>
    <w:lvl w:ilvl="6">
      <w:start w:val="1"/>
      <w:numFmt w:val="decimal"/>
      <w:isLgl/>
      <w:lvlText w:val="%1.%2.%3.%4.%5.%6.%7."/>
      <w:lvlJc w:val="left"/>
      <w:pPr>
        <w:ind w:left="2190" w:hanging="1440"/>
      </w:pPr>
      <w:rPr>
        <w:rFonts w:hint="default"/>
      </w:rPr>
    </w:lvl>
    <w:lvl w:ilvl="7">
      <w:start w:val="1"/>
      <w:numFmt w:val="decimal"/>
      <w:isLgl/>
      <w:lvlText w:val="%1.%2.%3.%4.%5.%6.%7.%8."/>
      <w:lvlJc w:val="left"/>
      <w:pPr>
        <w:ind w:left="2255" w:hanging="1440"/>
      </w:pPr>
      <w:rPr>
        <w:rFonts w:hint="default"/>
      </w:rPr>
    </w:lvl>
    <w:lvl w:ilvl="8">
      <w:start w:val="1"/>
      <w:numFmt w:val="decimal"/>
      <w:isLgl/>
      <w:lvlText w:val="%1.%2.%3.%4.%5.%6.%7.%8.%9."/>
      <w:lvlJc w:val="left"/>
      <w:pPr>
        <w:ind w:left="2680" w:hanging="1800"/>
      </w:pPr>
      <w:rPr>
        <w:rFonts w:hint="default"/>
      </w:rPr>
    </w:lvl>
  </w:abstractNum>
  <w:num w:numId="1" w16cid:durableId="779377187">
    <w:abstractNumId w:val="2"/>
  </w:num>
  <w:num w:numId="2" w16cid:durableId="1056394758">
    <w:abstractNumId w:val="5"/>
  </w:num>
  <w:num w:numId="3" w16cid:durableId="487089817">
    <w:abstractNumId w:val="6"/>
  </w:num>
  <w:num w:numId="4" w16cid:durableId="1427727670">
    <w:abstractNumId w:val="29"/>
  </w:num>
  <w:num w:numId="5" w16cid:durableId="2002198733">
    <w:abstractNumId w:val="0"/>
  </w:num>
  <w:num w:numId="6" w16cid:durableId="1562520263">
    <w:abstractNumId w:val="11"/>
  </w:num>
  <w:num w:numId="7" w16cid:durableId="1208682422">
    <w:abstractNumId w:val="15"/>
  </w:num>
  <w:num w:numId="8" w16cid:durableId="964193364">
    <w:abstractNumId w:val="28"/>
  </w:num>
  <w:num w:numId="9" w16cid:durableId="1730493123">
    <w:abstractNumId w:val="4"/>
  </w:num>
  <w:num w:numId="10" w16cid:durableId="598873616">
    <w:abstractNumId w:val="19"/>
  </w:num>
  <w:num w:numId="11" w16cid:durableId="734353291">
    <w:abstractNumId w:val="18"/>
  </w:num>
  <w:num w:numId="12" w16cid:durableId="871724846">
    <w:abstractNumId w:val="21"/>
  </w:num>
  <w:num w:numId="13" w16cid:durableId="988436648">
    <w:abstractNumId w:val="26"/>
  </w:num>
  <w:num w:numId="14" w16cid:durableId="1267228694">
    <w:abstractNumId w:val="20"/>
  </w:num>
  <w:num w:numId="15" w16cid:durableId="80418393">
    <w:abstractNumId w:val="17"/>
  </w:num>
  <w:num w:numId="16" w16cid:durableId="535044935">
    <w:abstractNumId w:val="10"/>
  </w:num>
  <w:num w:numId="17" w16cid:durableId="1436243605">
    <w:abstractNumId w:val="30"/>
  </w:num>
  <w:num w:numId="18" w16cid:durableId="1894152267">
    <w:abstractNumId w:val="9"/>
  </w:num>
  <w:num w:numId="19" w16cid:durableId="1146044511">
    <w:abstractNumId w:val="7"/>
  </w:num>
  <w:num w:numId="20" w16cid:durableId="185170122">
    <w:abstractNumId w:val="25"/>
  </w:num>
  <w:num w:numId="21" w16cid:durableId="836382432">
    <w:abstractNumId w:val="16"/>
  </w:num>
  <w:num w:numId="22" w16cid:durableId="1504316486">
    <w:abstractNumId w:val="23"/>
  </w:num>
  <w:num w:numId="23" w16cid:durableId="1058163288">
    <w:abstractNumId w:val="12"/>
  </w:num>
  <w:num w:numId="24" w16cid:durableId="288781088">
    <w:abstractNumId w:val="32"/>
  </w:num>
  <w:num w:numId="25" w16cid:durableId="1038746304">
    <w:abstractNumId w:val="31"/>
  </w:num>
  <w:num w:numId="26" w16cid:durableId="2071808313">
    <w:abstractNumId w:val="27"/>
  </w:num>
  <w:num w:numId="27" w16cid:durableId="566385272">
    <w:abstractNumId w:val="22"/>
  </w:num>
  <w:num w:numId="28" w16cid:durableId="36896861">
    <w:abstractNumId w:val="14"/>
  </w:num>
  <w:num w:numId="29" w16cid:durableId="1262032570">
    <w:abstractNumId w:val="13"/>
  </w:num>
  <w:num w:numId="30" w16cid:durableId="1899703768">
    <w:abstractNumId w:val="8"/>
  </w:num>
  <w:num w:numId="31" w16cid:durableId="733048583">
    <w:abstractNumId w:val="3"/>
  </w:num>
  <w:num w:numId="32" w16cid:durableId="656299864">
    <w:abstractNumId w:val="24"/>
  </w:num>
  <w:num w:numId="33" w16cid:durableId="120490527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7"/>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723D"/>
    <w:rsid w:val="00001FE8"/>
    <w:rsid w:val="00004747"/>
    <w:rsid w:val="00007077"/>
    <w:rsid w:val="00012848"/>
    <w:rsid w:val="000167D6"/>
    <w:rsid w:val="00016820"/>
    <w:rsid w:val="0001754A"/>
    <w:rsid w:val="000220AB"/>
    <w:rsid w:val="00022197"/>
    <w:rsid w:val="0002302E"/>
    <w:rsid w:val="00023419"/>
    <w:rsid w:val="00023B80"/>
    <w:rsid w:val="0003021B"/>
    <w:rsid w:val="00031046"/>
    <w:rsid w:val="00033DF7"/>
    <w:rsid w:val="0003546E"/>
    <w:rsid w:val="0003600F"/>
    <w:rsid w:val="000400EB"/>
    <w:rsid w:val="00040679"/>
    <w:rsid w:val="00042332"/>
    <w:rsid w:val="00044D53"/>
    <w:rsid w:val="000470BC"/>
    <w:rsid w:val="00050BAE"/>
    <w:rsid w:val="00051B4D"/>
    <w:rsid w:val="00053C36"/>
    <w:rsid w:val="000552A4"/>
    <w:rsid w:val="000612DC"/>
    <w:rsid w:val="0006146C"/>
    <w:rsid w:val="00061C70"/>
    <w:rsid w:val="00064B9F"/>
    <w:rsid w:val="000651C5"/>
    <w:rsid w:val="000658C4"/>
    <w:rsid w:val="00066EF4"/>
    <w:rsid w:val="00071A57"/>
    <w:rsid w:val="00072BE0"/>
    <w:rsid w:val="000775F0"/>
    <w:rsid w:val="00081026"/>
    <w:rsid w:val="000838FB"/>
    <w:rsid w:val="0008454D"/>
    <w:rsid w:val="000904CE"/>
    <w:rsid w:val="000907EE"/>
    <w:rsid w:val="00090A69"/>
    <w:rsid w:val="0009137A"/>
    <w:rsid w:val="000927BC"/>
    <w:rsid w:val="000957AD"/>
    <w:rsid w:val="00097CB9"/>
    <w:rsid w:val="000A5A29"/>
    <w:rsid w:val="000A6266"/>
    <w:rsid w:val="000B6802"/>
    <w:rsid w:val="000B6A94"/>
    <w:rsid w:val="000C34B1"/>
    <w:rsid w:val="000C350D"/>
    <w:rsid w:val="000C424A"/>
    <w:rsid w:val="000C46AA"/>
    <w:rsid w:val="000C4E76"/>
    <w:rsid w:val="000C577A"/>
    <w:rsid w:val="000D0025"/>
    <w:rsid w:val="000D320B"/>
    <w:rsid w:val="000D4958"/>
    <w:rsid w:val="000D5BE6"/>
    <w:rsid w:val="000D6A18"/>
    <w:rsid w:val="000D6D3B"/>
    <w:rsid w:val="000D787E"/>
    <w:rsid w:val="000E034C"/>
    <w:rsid w:val="000E249F"/>
    <w:rsid w:val="000E4C96"/>
    <w:rsid w:val="000E63FA"/>
    <w:rsid w:val="000E6B14"/>
    <w:rsid w:val="000E6B4B"/>
    <w:rsid w:val="000F18F7"/>
    <w:rsid w:val="000F1EC9"/>
    <w:rsid w:val="000F3C20"/>
    <w:rsid w:val="001035B2"/>
    <w:rsid w:val="0010591F"/>
    <w:rsid w:val="00105A60"/>
    <w:rsid w:val="001062DD"/>
    <w:rsid w:val="00107511"/>
    <w:rsid w:val="00107DF6"/>
    <w:rsid w:val="00121225"/>
    <w:rsid w:val="00123E02"/>
    <w:rsid w:val="00124D2A"/>
    <w:rsid w:val="00124E79"/>
    <w:rsid w:val="00126E3F"/>
    <w:rsid w:val="00127996"/>
    <w:rsid w:val="00134D8A"/>
    <w:rsid w:val="00135354"/>
    <w:rsid w:val="00140665"/>
    <w:rsid w:val="001407C3"/>
    <w:rsid w:val="00141245"/>
    <w:rsid w:val="00142255"/>
    <w:rsid w:val="001455C8"/>
    <w:rsid w:val="001502AC"/>
    <w:rsid w:val="001616CD"/>
    <w:rsid w:val="00162226"/>
    <w:rsid w:val="00162FC7"/>
    <w:rsid w:val="001630E2"/>
    <w:rsid w:val="00165048"/>
    <w:rsid w:val="0017294C"/>
    <w:rsid w:val="00181531"/>
    <w:rsid w:val="00181D87"/>
    <w:rsid w:val="00185693"/>
    <w:rsid w:val="00185749"/>
    <w:rsid w:val="00185DFE"/>
    <w:rsid w:val="001909D0"/>
    <w:rsid w:val="001911E2"/>
    <w:rsid w:val="0019206E"/>
    <w:rsid w:val="00193C56"/>
    <w:rsid w:val="0019493F"/>
    <w:rsid w:val="00195F93"/>
    <w:rsid w:val="001A5E76"/>
    <w:rsid w:val="001B0011"/>
    <w:rsid w:val="001B03DB"/>
    <w:rsid w:val="001B15F5"/>
    <w:rsid w:val="001B1DB8"/>
    <w:rsid w:val="001C071B"/>
    <w:rsid w:val="001C495F"/>
    <w:rsid w:val="001C7626"/>
    <w:rsid w:val="001D23E6"/>
    <w:rsid w:val="001D2DB3"/>
    <w:rsid w:val="001D3042"/>
    <w:rsid w:val="001D31C1"/>
    <w:rsid w:val="001D3973"/>
    <w:rsid w:val="001E06D0"/>
    <w:rsid w:val="001E12F1"/>
    <w:rsid w:val="001E254C"/>
    <w:rsid w:val="001E5A2D"/>
    <w:rsid w:val="001E730D"/>
    <w:rsid w:val="001E7910"/>
    <w:rsid w:val="001F4A1E"/>
    <w:rsid w:val="001F78B6"/>
    <w:rsid w:val="00201BDE"/>
    <w:rsid w:val="00202DBE"/>
    <w:rsid w:val="00203F7B"/>
    <w:rsid w:val="0020503E"/>
    <w:rsid w:val="002060CF"/>
    <w:rsid w:val="00206BA4"/>
    <w:rsid w:val="002073B4"/>
    <w:rsid w:val="002168DF"/>
    <w:rsid w:val="0021773B"/>
    <w:rsid w:val="00224F2D"/>
    <w:rsid w:val="00225D33"/>
    <w:rsid w:val="00231B72"/>
    <w:rsid w:val="00232BC3"/>
    <w:rsid w:val="0023439F"/>
    <w:rsid w:val="0023467F"/>
    <w:rsid w:val="00244DC2"/>
    <w:rsid w:val="00245854"/>
    <w:rsid w:val="00245CC4"/>
    <w:rsid w:val="00247395"/>
    <w:rsid w:val="00251DD3"/>
    <w:rsid w:val="002527CF"/>
    <w:rsid w:val="00252A61"/>
    <w:rsid w:val="00252E85"/>
    <w:rsid w:val="00257354"/>
    <w:rsid w:val="002638D9"/>
    <w:rsid w:val="00263C0A"/>
    <w:rsid w:val="00264389"/>
    <w:rsid w:val="0026515A"/>
    <w:rsid w:val="002669DA"/>
    <w:rsid w:val="00266AC1"/>
    <w:rsid w:val="00266AF6"/>
    <w:rsid w:val="00267D53"/>
    <w:rsid w:val="00273638"/>
    <w:rsid w:val="0027787F"/>
    <w:rsid w:val="00281985"/>
    <w:rsid w:val="002826F8"/>
    <w:rsid w:val="002858FB"/>
    <w:rsid w:val="002876E9"/>
    <w:rsid w:val="00290F36"/>
    <w:rsid w:val="00293ED0"/>
    <w:rsid w:val="00294D07"/>
    <w:rsid w:val="002971B9"/>
    <w:rsid w:val="00297835"/>
    <w:rsid w:val="002A010F"/>
    <w:rsid w:val="002A4969"/>
    <w:rsid w:val="002A49EC"/>
    <w:rsid w:val="002A549A"/>
    <w:rsid w:val="002B45B9"/>
    <w:rsid w:val="002B6C6C"/>
    <w:rsid w:val="002C1F3A"/>
    <w:rsid w:val="002C2F0F"/>
    <w:rsid w:val="002C6193"/>
    <w:rsid w:val="002D4E1A"/>
    <w:rsid w:val="002D61F8"/>
    <w:rsid w:val="002F0027"/>
    <w:rsid w:val="002F3C31"/>
    <w:rsid w:val="002F45F9"/>
    <w:rsid w:val="00300D55"/>
    <w:rsid w:val="00300EAB"/>
    <w:rsid w:val="0030187F"/>
    <w:rsid w:val="00303587"/>
    <w:rsid w:val="003102D8"/>
    <w:rsid w:val="00311B09"/>
    <w:rsid w:val="00312C43"/>
    <w:rsid w:val="00315824"/>
    <w:rsid w:val="003162F1"/>
    <w:rsid w:val="00317703"/>
    <w:rsid w:val="00321A6C"/>
    <w:rsid w:val="00322154"/>
    <w:rsid w:val="00323BB3"/>
    <w:rsid w:val="00324DFC"/>
    <w:rsid w:val="00330927"/>
    <w:rsid w:val="00332ADB"/>
    <w:rsid w:val="00333BCA"/>
    <w:rsid w:val="00341522"/>
    <w:rsid w:val="003415B4"/>
    <w:rsid w:val="00341CB9"/>
    <w:rsid w:val="00342313"/>
    <w:rsid w:val="00343299"/>
    <w:rsid w:val="00345E99"/>
    <w:rsid w:val="00347F8D"/>
    <w:rsid w:val="00355D09"/>
    <w:rsid w:val="00356430"/>
    <w:rsid w:val="003609F0"/>
    <w:rsid w:val="003612CF"/>
    <w:rsid w:val="003621D6"/>
    <w:rsid w:val="003634D4"/>
    <w:rsid w:val="00364C85"/>
    <w:rsid w:val="00370DAC"/>
    <w:rsid w:val="00371034"/>
    <w:rsid w:val="00372D5D"/>
    <w:rsid w:val="00372DBB"/>
    <w:rsid w:val="00373340"/>
    <w:rsid w:val="003749F1"/>
    <w:rsid w:val="0037696D"/>
    <w:rsid w:val="0038230F"/>
    <w:rsid w:val="00385578"/>
    <w:rsid w:val="00385E1C"/>
    <w:rsid w:val="003879E3"/>
    <w:rsid w:val="00392EE9"/>
    <w:rsid w:val="003938CA"/>
    <w:rsid w:val="0039409F"/>
    <w:rsid w:val="00394F9B"/>
    <w:rsid w:val="003959C5"/>
    <w:rsid w:val="003A01C8"/>
    <w:rsid w:val="003A1388"/>
    <w:rsid w:val="003A14C8"/>
    <w:rsid w:val="003A33F2"/>
    <w:rsid w:val="003A5B1A"/>
    <w:rsid w:val="003B18D8"/>
    <w:rsid w:val="003B1FD1"/>
    <w:rsid w:val="003B29A8"/>
    <w:rsid w:val="003B493D"/>
    <w:rsid w:val="003B4D14"/>
    <w:rsid w:val="003C1F61"/>
    <w:rsid w:val="003C302D"/>
    <w:rsid w:val="003C3E60"/>
    <w:rsid w:val="003D19AE"/>
    <w:rsid w:val="003D2204"/>
    <w:rsid w:val="003D3739"/>
    <w:rsid w:val="003D378A"/>
    <w:rsid w:val="003E19F7"/>
    <w:rsid w:val="003E2AC9"/>
    <w:rsid w:val="003E6EAE"/>
    <w:rsid w:val="003E708E"/>
    <w:rsid w:val="003F11F5"/>
    <w:rsid w:val="003F2E64"/>
    <w:rsid w:val="003F3C5C"/>
    <w:rsid w:val="00403475"/>
    <w:rsid w:val="00403861"/>
    <w:rsid w:val="00404BCC"/>
    <w:rsid w:val="00413ABB"/>
    <w:rsid w:val="004157E7"/>
    <w:rsid w:val="00416238"/>
    <w:rsid w:val="0041659C"/>
    <w:rsid w:val="00417A89"/>
    <w:rsid w:val="004210D5"/>
    <w:rsid w:val="0042132B"/>
    <w:rsid w:val="004240E2"/>
    <w:rsid w:val="004275D3"/>
    <w:rsid w:val="0042795C"/>
    <w:rsid w:val="004336BA"/>
    <w:rsid w:val="00434256"/>
    <w:rsid w:val="004342CA"/>
    <w:rsid w:val="00435FAD"/>
    <w:rsid w:val="00440F60"/>
    <w:rsid w:val="00441C45"/>
    <w:rsid w:val="00443728"/>
    <w:rsid w:val="0045068C"/>
    <w:rsid w:val="0045271D"/>
    <w:rsid w:val="0045376A"/>
    <w:rsid w:val="00454FD1"/>
    <w:rsid w:val="004556FD"/>
    <w:rsid w:val="00456762"/>
    <w:rsid w:val="00471643"/>
    <w:rsid w:val="00472311"/>
    <w:rsid w:val="00477CAB"/>
    <w:rsid w:val="004863B3"/>
    <w:rsid w:val="00486E33"/>
    <w:rsid w:val="00490242"/>
    <w:rsid w:val="00495B65"/>
    <w:rsid w:val="004A1BE6"/>
    <w:rsid w:val="004A60F3"/>
    <w:rsid w:val="004A66A7"/>
    <w:rsid w:val="004B11A5"/>
    <w:rsid w:val="004B2306"/>
    <w:rsid w:val="004B40B3"/>
    <w:rsid w:val="004C15C8"/>
    <w:rsid w:val="004C17B9"/>
    <w:rsid w:val="004C1D04"/>
    <w:rsid w:val="004C23E3"/>
    <w:rsid w:val="004C3E63"/>
    <w:rsid w:val="004C76D3"/>
    <w:rsid w:val="004D0B58"/>
    <w:rsid w:val="004D1080"/>
    <w:rsid w:val="004D2482"/>
    <w:rsid w:val="004D293E"/>
    <w:rsid w:val="004E00C3"/>
    <w:rsid w:val="004E22E2"/>
    <w:rsid w:val="004E27AA"/>
    <w:rsid w:val="004E2B62"/>
    <w:rsid w:val="004E345F"/>
    <w:rsid w:val="004F14CF"/>
    <w:rsid w:val="004F5FCC"/>
    <w:rsid w:val="00500F08"/>
    <w:rsid w:val="00503FAA"/>
    <w:rsid w:val="00507522"/>
    <w:rsid w:val="00510965"/>
    <w:rsid w:val="005135C4"/>
    <w:rsid w:val="00520562"/>
    <w:rsid w:val="00522629"/>
    <w:rsid w:val="00522CC8"/>
    <w:rsid w:val="005258B4"/>
    <w:rsid w:val="0052685D"/>
    <w:rsid w:val="00526AF0"/>
    <w:rsid w:val="005277A6"/>
    <w:rsid w:val="00531185"/>
    <w:rsid w:val="00531EC7"/>
    <w:rsid w:val="00533354"/>
    <w:rsid w:val="00535A76"/>
    <w:rsid w:val="00537B88"/>
    <w:rsid w:val="0054055C"/>
    <w:rsid w:val="00543E19"/>
    <w:rsid w:val="00551041"/>
    <w:rsid w:val="005511B2"/>
    <w:rsid w:val="005536F1"/>
    <w:rsid w:val="0055505A"/>
    <w:rsid w:val="00563673"/>
    <w:rsid w:val="00564945"/>
    <w:rsid w:val="005672F9"/>
    <w:rsid w:val="00567FD1"/>
    <w:rsid w:val="00573CA8"/>
    <w:rsid w:val="00575742"/>
    <w:rsid w:val="00575CDD"/>
    <w:rsid w:val="005768DE"/>
    <w:rsid w:val="00580000"/>
    <w:rsid w:val="0058159A"/>
    <w:rsid w:val="00582D3B"/>
    <w:rsid w:val="005836D6"/>
    <w:rsid w:val="00585437"/>
    <w:rsid w:val="005877D0"/>
    <w:rsid w:val="005907E2"/>
    <w:rsid w:val="00590E99"/>
    <w:rsid w:val="005931F0"/>
    <w:rsid w:val="00593CDD"/>
    <w:rsid w:val="005A2E94"/>
    <w:rsid w:val="005A3478"/>
    <w:rsid w:val="005B0816"/>
    <w:rsid w:val="005B0E86"/>
    <w:rsid w:val="005B1B74"/>
    <w:rsid w:val="005B3FAB"/>
    <w:rsid w:val="005B5351"/>
    <w:rsid w:val="005B6D40"/>
    <w:rsid w:val="005C13A4"/>
    <w:rsid w:val="005C3D48"/>
    <w:rsid w:val="005D0A64"/>
    <w:rsid w:val="005E1FA5"/>
    <w:rsid w:val="005E3790"/>
    <w:rsid w:val="005F23CC"/>
    <w:rsid w:val="005F36EB"/>
    <w:rsid w:val="005F4DC4"/>
    <w:rsid w:val="005F6473"/>
    <w:rsid w:val="005F7C5E"/>
    <w:rsid w:val="00602EF5"/>
    <w:rsid w:val="00603871"/>
    <w:rsid w:val="00610358"/>
    <w:rsid w:val="00615CD8"/>
    <w:rsid w:val="00616264"/>
    <w:rsid w:val="0061738A"/>
    <w:rsid w:val="006216BA"/>
    <w:rsid w:val="00624DE0"/>
    <w:rsid w:val="006377FB"/>
    <w:rsid w:val="006379FD"/>
    <w:rsid w:val="0064500B"/>
    <w:rsid w:val="00646107"/>
    <w:rsid w:val="006521B8"/>
    <w:rsid w:val="00654EF3"/>
    <w:rsid w:val="00655359"/>
    <w:rsid w:val="006577EB"/>
    <w:rsid w:val="00660239"/>
    <w:rsid w:val="00660309"/>
    <w:rsid w:val="00660C21"/>
    <w:rsid w:val="00673F5A"/>
    <w:rsid w:val="00686032"/>
    <w:rsid w:val="00687944"/>
    <w:rsid w:val="00687FCB"/>
    <w:rsid w:val="00691B57"/>
    <w:rsid w:val="00695B47"/>
    <w:rsid w:val="006A0FC8"/>
    <w:rsid w:val="006A17BD"/>
    <w:rsid w:val="006A57AD"/>
    <w:rsid w:val="006A57F8"/>
    <w:rsid w:val="006A60B4"/>
    <w:rsid w:val="006B1EF0"/>
    <w:rsid w:val="006B3799"/>
    <w:rsid w:val="006C5D99"/>
    <w:rsid w:val="006C7D72"/>
    <w:rsid w:val="006D0A4B"/>
    <w:rsid w:val="006D1812"/>
    <w:rsid w:val="006D22B5"/>
    <w:rsid w:val="006D2543"/>
    <w:rsid w:val="006D2928"/>
    <w:rsid w:val="006D45E1"/>
    <w:rsid w:val="006E3EB1"/>
    <w:rsid w:val="006F1C58"/>
    <w:rsid w:val="007015A1"/>
    <w:rsid w:val="00702704"/>
    <w:rsid w:val="00705A55"/>
    <w:rsid w:val="00707935"/>
    <w:rsid w:val="0071472F"/>
    <w:rsid w:val="00721134"/>
    <w:rsid w:val="00722202"/>
    <w:rsid w:val="00725A44"/>
    <w:rsid w:val="007307A9"/>
    <w:rsid w:val="00730CB8"/>
    <w:rsid w:val="00733006"/>
    <w:rsid w:val="00737637"/>
    <w:rsid w:val="00743349"/>
    <w:rsid w:val="00744FF4"/>
    <w:rsid w:val="00747649"/>
    <w:rsid w:val="00751787"/>
    <w:rsid w:val="0075257B"/>
    <w:rsid w:val="00756BAF"/>
    <w:rsid w:val="00757859"/>
    <w:rsid w:val="0075791A"/>
    <w:rsid w:val="00760304"/>
    <w:rsid w:val="0076030C"/>
    <w:rsid w:val="0076152A"/>
    <w:rsid w:val="00764281"/>
    <w:rsid w:val="0076630E"/>
    <w:rsid w:val="007675B4"/>
    <w:rsid w:val="007735EF"/>
    <w:rsid w:val="00775968"/>
    <w:rsid w:val="00775FEE"/>
    <w:rsid w:val="00780EAF"/>
    <w:rsid w:val="00781728"/>
    <w:rsid w:val="00782341"/>
    <w:rsid w:val="00786205"/>
    <w:rsid w:val="007871D4"/>
    <w:rsid w:val="00787BBA"/>
    <w:rsid w:val="0079183F"/>
    <w:rsid w:val="00792BF7"/>
    <w:rsid w:val="00793648"/>
    <w:rsid w:val="0079464D"/>
    <w:rsid w:val="00795D87"/>
    <w:rsid w:val="00796C7F"/>
    <w:rsid w:val="007971D8"/>
    <w:rsid w:val="007A4186"/>
    <w:rsid w:val="007A5C2E"/>
    <w:rsid w:val="007A5F0F"/>
    <w:rsid w:val="007B245E"/>
    <w:rsid w:val="007B24E0"/>
    <w:rsid w:val="007B2DA9"/>
    <w:rsid w:val="007B50DA"/>
    <w:rsid w:val="007B616F"/>
    <w:rsid w:val="007B6848"/>
    <w:rsid w:val="007B71EC"/>
    <w:rsid w:val="007D3230"/>
    <w:rsid w:val="007D53E3"/>
    <w:rsid w:val="007D5DCB"/>
    <w:rsid w:val="007E2115"/>
    <w:rsid w:val="007E279C"/>
    <w:rsid w:val="007E596C"/>
    <w:rsid w:val="007E78DE"/>
    <w:rsid w:val="007F2937"/>
    <w:rsid w:val="007F29BA"/>
    <w:rsid w:val="007F4091"/>
    <w:rsid w:val="007F5E8E"/>
    <w:rsid w:val="007F7365"/>
    <w:rsid w:val="00803C69"/>
    <w:rsid w:val="00803FD6"/>
    <w:rsid w:val="0080459B"/>
    <w:rsid w:val="00806892"/>
    <w:rsid w:val="00812704"/>
    <w:rsid w:val="008156F9"/>
    <w:rsid w:val="00815ACA"/>
    <w:rsid w:val="008171B0"/>
    <w:rsid w:val="008205D5"/>
    <w:rsid w:val="00823862"/>
    <w:rsid w:val="00824F1E"/>
    <w:rsid w:val="00827003"/>
    <w:rsid w:val="0083390D"/>
    <w:rsid w:val="00835846"/>
    <w:rsid w:val="00843DF1"/>
    <w:rsid w:val="00844A99"/>
    <w:rsid w:val="00847CB3"/>
    <w:rsid w:val="00847FD1"/>
    <w:rsid w:val="00854E9B"/>
    <w:rsid w:val="00855F63"/>
    <w:rsid w:val="008634C7"/>
    <w:rsid w:val="0087086E"/>
    <w:rsid w:val="008721E2"/>
    <w:rsid w:val="00873E3F"/>
    <w:rsid w:val="008765A9"/>
    <w:rsid w:val="00880DA7"/>
    <w:rsid w:val="008817E1"/>
    <w:rsid w:val="00882F5B"/>
    <w:rsid w:val="00882FCD"/>
    <w:rsid w:val="00884715"/>
    <w:rsid w:val="00884E42"/>
    <w:rsid w:val="00884ECD"/>
    <w:rsid w:val="0089254E"/>
    <w:rsid w:val="0089301E"/>
    <w:rsid w:val="0089528C"/>
    <w:rsid w:val="00895C15"/>
    <w:rsid w:val="008A1B6E"/>
    <w:rsid w:val="008A1F9E"/>
    <w:rsid w:val="008A2058"/>
    <w:rsid w:val="008A4382"/>
    <w:rsid w:val="008A69C4"/>
    <w:rsid w:val="008A6B03"/>
    <w:rsid w:val="008B356A"/>
    <w:rsid w:val="008B6C93"/>
    <w:rsid w:val="008C0B6E"/>
    <w:rsid w:val="008C2208"/>
    <w:rsid w:val="008C4A1C"/>
    <w:rsid w:val="008C600F"/>
    <w:rsid w:val="008C79C6"/>
    <w:rsid w:val="008D32D2"/>
    <w:rsid w:val="008D38B6"/>
    <w:rsid w:val="008D7754"/>
    <w:rsid w:val="008E22EC"/>
    <w:rsid w:val="008E42C7"/>
    <w:rsid w:val="008E44D7"/>
    <w:rsid w:val="008E75F6"/>
    <w:rsid w:val="008F0630"/>
    <w:rsid w:val="008F1903"/>
    <w:rsid w:val="008F27EE"/>
    <w:rsid w:val="008F3067"/>
    <w:rsid w:val="008F5957"/>
    <w:rsid w:val="008F595B"/>
    <w:rsid w:val="008F7DA2"/>
    <w:rsid w:val="00902E02"/>
    <w:rsid w:val="00904E3F"/>
    <w:rsid w:val="0091085B"/>
    <w:rsid w:val="00910B59"/>
    <w:rsid w:val="00913924"/>
    <w:rsid w:val="009141D7"/>
    <w:rsid w:val="0091424F"/>
    <w:rsid w:val="0092062D"/>
    <w:rsid w:val="00925F3F"/>
    <w:rsid w:val="009261B5"/>
    <w:rsid w:val="00927F33"/>
    <w:rsid w:val="00930256"/>
    <w:rsid w:val="009314EF"/>
    <w:rsid w:val="00933EDD"/>
    <w:rsid w:val="00934431"/>
    <w:rsid w:val="00934EA2"/>
    <w:rsid w:val="009400C8"/>
    <w:rsid w:val="00941D56"/>
    <w:rsid w:val="00942222"/>
    <w:rsid w:val="00942831"/>
    <w:rsid w:val="009466A3"/>
    <w:rsid w:val="00955787"/>
    <w:rsid w:val="009563A9"/>
    <w:rsid w:val="00957195"/>
    <w:rsid w:val="00960854"/>
    <w:rsid w:val="009665B4"/>
    <w:rsid w:val="00966F91"/>
    <w:rsid w:val="00971277"/>
    <w:rsid w:val="00971DE3"/>
    <w:rsid w:val="009747BB"/>
    <w:rsid w:val="00974FE8"/>
    <w:rsid w:val="00980B46"/>
    <w:rsid w:val="0098108B"/>
    <w:rsid w:val="00983078"/>
    <w:rsid w:val="00992DE7"/>
    <w:rsid w:val="009A06F5"/>
    <w:rsid w:val="009A5777"/>
    <w:rsid w:val="009B03FD"/>
    <w:rsid w:val="009C1E00"/>
    <w:rsid w:val="009C35AA"/>
    <w:rsid w:val="009C6AD2"/>
    <w:rsid w:val="009D2CAC"/>
    <w:rsid w:val="009D5FF7"/>
    <w:rsid w:val="009E0C38"/>
    <w:rsid w:val="009E1BE6"/>
    <w:rsid w:val="009E2F70"/>
    <w:rsid w:val="009E3E00"/>
    <w:rsid w:val="009F02B3"/>
    <w:rsid w:val="009F2566"/>
    <w:rsid w:val="009F5F30"/>
    <w:rsid w:val="009F6C70"/>
    <w:rsid w:val="00A01FC4"/>
    <w:rsid w:val="00A03279"/>
    <w:rsid w:val="00A11770"/>
    <w:rsid w:val="00A11F7E"/>
    <w:rsid w:val="00A144D1"/>
    <w:rsid w:val="00A14ADB"/>
    <w:rsid w:val="00A2206D"/>
    <w:rsid w:val="00A2496A"/>
    <w:rsid w:val="00A262EB"/>
    <w:rsid w:val="00A26BEC"/>
    <w:rsid w:val="00A272D1"/>
    <w:rsid w:val="00A3107D"/>
    <w:rsid w:val="00A313D8"/>
    <w:rsid w:val="00A31671"/>
    <w:rsid w:val="00A31C16"/>
    <w:rsid w:val="00A3262B"/>
    <w:rsid w:val="00A41A31"/>
    <w:rsid w:val="00A43447"/>
    <w:rsid w:val="00A43516"/>
    <w:rsid w:val="00A43BAB"/>
    <w:rsid w:val="00A45E98"/>
    <w:rsid w:val="00A4744C"/>
    <w:rsid w:val="00A53E71"/>
    <w:rsid w:val="00A54C53"/>
    <w:rsid w:val="00A54E1D"/>
    <w:rsid w:val="00A554A7"/>
    <w:rsid w:val="00A56880"/>
    <w:rsid w:val="00A57073"/>
    <w:rsid w:val="00A64334"/>
    <w:rsid w:val="00A64F4B"/>
    <w:rsid w:val="00A66B85"/>
    <w:rsid w:val="00A67206"/>
    <w:rsid w:val="00A758DE"/>
    <w:rsid w:val="00A77F52"/>
    <w:rsid w:val="00A81533"/>
    <w:rsid w:val="00A82078"/>
    <w:rsid w:val="00A821F4"/>
    <w:rsid w:val="00A92D77"/>
    <w:rsid w:val="00AA2E97"/>
    <w:rsid w:val="00AA3266"/>
    <w:rsid w:val="00AA457F"/>
    <w:rsid w:val="00AA7460"/>
    <w:rsid w:val="00AB3F1A"/>
    <w:rsid w:val="00AB5DA3"/>
    <w:rsid w:val="00AB7E09"/>
    <w:rsid w:val="00AC0132"/>
    <w:rsid w:val="00AC30A4"/>
    <w:rsid w:val="00AC438D"/>
    <w:rsid w:val="00AC6FC4"/>
    <w:rsid w:val="00AC7724"/>
    <w:rsid w:val="00AD232B"/>
    <w:rsid w:val="00AD4625"/>
    <w:rsid w:val="00AE17E5"/>
    <w:rsid w:val="00AE40E9"/>
    <w:rsid w:val="00AE475A"/>
    <w:rsid w:val="00AE4BAF"/>
    <w:rsid w:val="00AE4DAF"/>
    <w:rsid w:val="00AE569B"/>
    <w:rsid w:val="00AF02A0"/>
    <w:rsid w:val="00B007CC"/>
    <w:rsid w:val="00B01051"/>
    <w:rsid w:val="00B11A48"/>
    <w:rsid w:val="00B143E3"/>
    <w:rsid w:val="00B147CC"/>
    <w:rsid w:val="00B14D0E"/>
    <w:rsid w:val="00B15363"/>
    <w:rsid w:val="00B170AF"/>
    <w:rsid w:val="00B22A1D"/>
    <w:rsid w:val="00B25CB2"/>
    <w:rsid w:val="00B2755E"/>
    <w:rsid w:val="00B334B3"/>
    <w:rsid w:val="00B366E4"/>
    <w:rsid w:val="00B37B03"/>
    <w:rsid w:val="00B44BB0"/>
    <w:rsid w:val="00B44CBB"/>
    <w:rsid w:val="00B465A5"/>
    <w:rsid w:val="00B5150A"/>
    <w:rsid w:val="00B55E87"/>
    <w:rsid w:val="00B60346"/>
    <w:rsid w:val="00B60C39"/>
    <w:rsid w:val="00B61328"/>
    <w:rsid w:val="00B72513"/>
    <w:rsid w:val="00B72D37"/>
    <w:rsid w:val="00B745D7"/>
    <w:rsid w:val="00B76157"/>
    <w:rsid w:val="00B8236B"/>
    <w:rsid w:val="00B824ED"/>
    <w:rsid w:val="00B82B9E"/>
    <w:rsid w:val="00B83A77"/>
    <w:rsid w:val="00B85F3F"/>
    <w:rsid w:val="00B96434"/>
    <w:rsid w:val="00BA0275"/>
    <w:rsid w:val="00BA47B9"/>
    <w:rsid w:val="00BA47E5"/>
    <w:rsid w:val="00BA4ACD"/>
    <w:rsid w:val="00BA758B"/>
    <w:rsid w:val="00BA7A17"/>
    <w:rsid w:val="00BB621E"/>
    <w:rsid w:val="00BB639A"/>
    <w:rsid w:val="00BB6D64"/>
    <w:rsid w:val="00BC00CC"/>
    <w:rsid w:val="00BC0324"/>
    <w:rsid w:val="00BC6A96"/>
    <w:rsid w:val="00BD3CBB"/>
    <w:rsid w:val="00BD663F"/>
    <w:rsid w:val="00BD77CB"/>
    <w:rsid w:val="00BE0C0A"/>
    <w:rsid w:val="00BE39C6"/>
    <w:rsid w:val="00BE418F"/>
    <w:rsid w:val="00BE4575"/>
    <w:rsid w:val="00BE5228"/>
    <w:rsid w:val="00BE543F"/>
    <w:rsid w:val="00BE7E21"/>
    <w:rsid w:val="00BF0088"/>
    <w:rsid w:val="00BF059F"/>
    <w:rsid w:val="00BF1CC0"/>
    <w:rsid w:val="00BF20F4"/>
    <w:rsid w:val="00BF2C2A"/>
    <w:rsid w:val="00BF32B4"/>
    <w:rsid w:val="00BF486D"/>
    <w:rsid w:val="00C02185"/>
    <w:rsid w:val="00C0323B"/>
    <w:rsid w:val="00C068F2"/>
    <w:rsid w:val="00C0697A"/>
    <w:rsid w:val="00C1126F"/>
    <w:rsid w:val="00C16451"/>
    <w:rsid w:val="00C16EC0"/>
    <w:rsid w:val="00C2597F"/>
    <w:rsid w:val="00C3567D"/>
    <w:rsid w:val="00C37282"/>
    <w:rsid w:val="00C4171F"/>
    <w:rsid w:val="00C41BDE"/>
    <w:rsid w:val="00C430E2"/>
    <w:rsid w:val="00C4340A"/>
    <w:rsid w:val="00C44D99"/>
    <w:rsid w:val="00C45D20"/>
    <w:rsid w:val="00C45EED"/>
    <w:rsid w:val="00C46841"/>
    <w:rsid w:val="00C470C0"/>
    <w:rsid w:val="00C47D68"/>
    <w:rsid w:val="00C518FA"/>
    <w:rsid w:val="00C53745"/>
    <w:rsid w:val="00C5687C"/>
    <w:rsid w:val="00C5689A"/>
    <w:rsid w:val="00C56B59"/>
    <w:rsid w:val="00C57900"/>
    <w:rsid w:val="00C60BB7"/>
    <w:rsid w:val="00C614B0"/>
    <w:rsid w:val="00C62191"/>
    <w:rsid w:val="00C63B0D"/>
    <w:rsid w:val="00C663D4"/>
    <w:rsid w:val="00C679E6"/>
    <w:rsid w:val="00C70D24"/>
    <w:rsid w:val="00C75590"/>
    <w:rsid w:val="00C765EB"/>
    <w:rsid w:val="00C76CA7"/>
    <w:rsid w:val="00C802A5"/>
    <w:rsid w:val="00C8046A"/>
    <w:rsid w:val="00C80A95"/>
    <w:rsid w:val="00C82333"/>
    <w:rsid w:val="00C82372"/>
    <w:rsid w:val="00C849C7"/>
    <w:rsid w:val="00C91487"/>
    <w:rsid w:val="00C91C41"/>
    <w:rsid w:val="00C92AE9"/>
    <w:rsid w:val="00C978B4"/>
    <w:rsid w:val="00CA02C5"/>
    <w:rsid w:val="00CA10DA"/>
    <w:rsid w:val="00CA1EB0"/>
    <w:rsid w:val="00CA252D"/>
    <w:rsid w:val="00CA510B"/>
    <w:rsid w:val="00CB0ED9"/>
    <w:rsid w:val="00CB1C0A"/>
    <w:rsid w:val="00CB1DAE"/>
    <w:rsid w:val="00CB45A3"/>
    <w:rsid w:val="00CB49E1"/>
    <w:rsid w:val="00CB570C"/>
    <w:rsid w:val="00CB752E"/>
    <w:rsid w:val="00CC05FE"/>
    <w:rsid w:val="00CC6345"/>
    <w:rsid w:val="00CD22C9"/>
    <w:rsid w:val="00CD28A5"/>
    <w:rsid w:val="00CD404D"/>
    <w:rsid w:val="00CD56A0"/>
    <w:rsid w:val="00CD6C91"/>
    <w:rsid w:val="00CE7AF8"/>
    <w:rsid w:val="00CF1D1E"/>
    <w:rsid w:val="00D016D3"/>
    <w:rsid w:val="00D01C5A"/>
    <w:rsid w:val="00D048E6"/>
    <w:rsid w:val="00D054EB"/>
    <w:rsid w:val="00D05BFF"/>
    <w:rsid w:val="00D12C0B"/>
    <w:rsid w:val="00D12CA9"/>
    <w:rsid w:val="00D14AF3"/>
    <w:rsid w:val="00D17EA2"/>
    <w:rsid w:val="00D17F59"/>
    <w:rsid w:val="00D205D5"/>
    <w:rsid w:val="00D21833"/>
    <w:rsid w:val="00D23FCA"/>
    <w:rsid w:val="00D26280"/>
    <w:rsid w:val="00D27F82"/>
    <w:rsid w:val="00D3389D"/>
    <w:rsid w:val="00D40722"/>
    <w:rsid w:val="00D4089B"/>
    <w:rsid w:val="00D43278"/>
    <w:rsid w:val="00D4615D"/>
    <w:rsid w:val="00D4742C"/>
    <w:rsid w:val="00D47B36"/>
    <w:rsid w:val="00D52E54"/>
    <w:rsid w:val="00D54661"/>
    <w:rsid w:val="00D55FCF"/>
    <w:rsid w:val="00D560C4"/>
    <w:rsid w:val="00D620D4"/>
    <w:rsid w:val="00D64D5D"/>
    <w:rsid w:val="00D64EA2"/>
    <w:rsid w:val="00D661E3"/>
    <w:rsid w:val="00D67938"/>
    <w:rsid w:val="00D70A34"/>
    <w:rsid w:val="00D7147C"/>
    <w:rsid w:val="00D7246C"/>
    <w:rsid w:val="00D752D4"/>
    <w:rsid w:val="00D752E5"/>
    <w:rsid w:val="00D764AC"/>
    <w:rsid w:val="00D805A8"/>
    <w:rsid w:val="00D81553"/>
    <w:rsid w:val="00D821D1"/>
    <w:rsid w:val="00D82686"/>
    <w:rsid w:val="00D84A33"/>
    <w:rsid w:val="00D87FF3"/>
    <w:rsid w:val="00D903A8"/>
    <w:rsid w:val="00D97913"/>
    <w:rsid w:val="00DA0F8E"/>
    <w:rsid w:val="00DA3D25"/>
    <w:rsid w:val="00DA5470"/>
    <w:rsid w:val="00DA64C2"/>
    <w:rsid w:val="00DA7EB1"/>
    <w:rsid w:val="00DB1D28"/>
    <w:rsid w:val="00DB51D7"/>
    <w:rsid w:val="00DB6E28"/>
    <w:rsid w:val="00DC10A2"/>
    <w:rsid w:val="00DC398E"/>
    <w:rsid w:val="00DC3C66"/>
    <w:rsid w:val="00DC7860"/>
    <w:rsid w:val="00DD2407"/>
    <w:rsid w:val="00DD45F3"/>
    <w:rsid w:val="00DD7EF2"/>
    <w:rsid w:val="00DE0248"/>
    <w:rsid w:val="00DE42EA"/>
    <w:rsid w:val="00DE4D60"/>
    <w:rsid w:val="00DE60B0"/>
    <w:rsid w:val="00DE689B"/>
    <w:rsid w:val="00DE6E95"/>
    <w:rsid w:val="00DF0D79"/>
    <w:rsid w:val="00DF0E13"/>
    <w:rsid w:val="00DF28D0"/>
    <w:rsid w:val="00DF6D0E"/>
    <w:rsid w:val="00E00845"/>
    <w:rsid w:val="00E021C3"/>
    <w:rsid w:val="00E02966"/>
    <w:rsid w:val="00E02F77"/>
    <w:rsid w:val="00E06602"/>
    <w:rsid w:val="00E13E46"/>
    <w:rsid w:val="00E17852"/>
    <w:rsid w:val="00E2093D"/>
    <w:rsid w:val="00E2198E"/>
    <w:rsid w:val="00E25359"/>
    <w:rsid w:val="00E25562"/>
    <w:rsid w:val="00E3123C"/>
    <w:rsid w:val="00E348A2"/>
    <w:rsid w:val="00E375CA"/>
    <w:rsid w:val="00E40F99"/>
    <w:rsid w:val="00E41262"/>
    <w:rsid w:val="00E45279"/>
    <w:rsid w:val="00E45654"/>
    <w:rsid w:val="00E46C15"/>
    <w:rsid w:val="00E47A30"/>
    <w:rsid w:val="00E51B60"/>
    <w:rsid w:val="00E536E5"/>
    <w:rsid w:val="00E63E8D"/>
    <w:rsid w:val="00E64A5C"/>
    <w:rsid w:val="00E71D67"/>
    <w:rsid w:val="00E76C64"/>
    <w:rsid w:val="00E82732"/>
    <w:rsid w:val="00E8579C"/>
    <w:rsid w:val="00E87034"/>
    <w:rsid w:val="00E920BA"/>
    <w:rsid w:val="00E9708D"/>
    <w:rsid w:val="00EA0317"/>
    <w:rsid w:val="00EA0881"/>
    <w:rsid w:val="00EA3B87"/>
    <w:rsid w:val="00EA44B4"/>
    <w:rsid w:val="00EA5DD1"/>
    <w:rsid w:val="00EB27A5"/>
    <w:rsid w:val="00EB62E8"/>
    <w:rsid w:val="00EB7CE5"/>
    <w:rsid w:val="00EC458A"/>
    <w:rsid w:val="00EC522D"/>
    <w:rsid w:val="00EC7064"/>
    <w:rsid w:val="00EC7B75"/>
    <w:rsid w:val="00ED23F4"/>
    <w:rsid w:val="00ED3467"/>
    <w:rsid w:val="00ED4B1C"/>
    <w:rsid w:val="00ED5263"/>
    <w:rsid w:val="00ED5E01"/>
    <w:rsid w:val="00ED5E1B"/>
    <w:rsid w:val="00ED5EC7"/>
    <w:rsid w:val="00ED668A"/>
    <w:rsid w:val="00ED6F99"/>
    <w:rsid w:val="00EE58CF"/>
    <w:rsid w:val="00EE7654"/>
    <w:rsid w:val="00EF1F6F"/>
    <w:rsid w:val="00EF2B86"/>
    <w:rsid w:val="00EF5199"/>
    <w:rsid w:val="00EF7749"/>
    <w:rsid w:val="00F00929"/>
    <w:rsid w:val="00F028B5"/>
    <w:rsid w:val="00F07277"/>
    <w:rsid w:val="00F07AED"/>
    <w:rsid w:val="00F07C20"/>
    <w:rsid w:val="00F10397"/>
    <w:rsid w:val="00F13576"/>
    <w:rsid w:val="00F136EB"/>
    <w:rsid w:val="00F13B54"/>
    <w:rsid w:val="00F14566"/>
    <w:rsid w:val="00F20840"/>
    <w:rsid w:val="00F222F9"/>
    <w:rsid w:val="00F233D3"/>
    <w:rsid w:val="00F247CD"/>
    <w:rsid w:val="00F2697F"/>
    <w:rsid w:val="00F26D96"/>
    <w:rsid w:val="00F2733F"/>
    <w:rsid w:val="00F321F1"/>
    <w:rsid w:val="00F32508"/>
    <w:rsid w:val="00F327A9"/>
    <w:rsid w:val="00F34998"/>
    <w:rsid w:val="00F379CE"/>
    <w:rsid w:val="00F422B8"/>
    <w:rsid w:val="00F45AE2"/>
    <w:rsid w:val="00F45BDA"/>
    <w:rsid w:val="00F47300"/>
    <w:rsid w:val="00F47913"/>
    <w:rsid w:val="00F53085"/>
    <w:rsid w:val="00F55E27"/>
    <w:rsid w:val="00F57B87"/>
    <w:rsid w:val="00F65814"/>
    <w:rsid w:val="00F661B4"/>
    <w:rsid w:val="00F66913"/>
    <w:rsid w:val="00F6723D"/>
    <w:rsid w:val="00F67311"/>
    <w:rsid w:val="00F676A6"/>
    <w:rsid w:val="00F76D17"/>
    <w:rsid w:val="00F816D1"/>
    <w:rsid w:val="00F82207"/>
    <w:rsid w:val="00F90365"/>
    <w:rsid w:val="00F9273D"/>
    <w:rsid w:val="00F92B8F"/>
    <w:rsid w:val="00F93839"/>
    <w:rsid w:val="00F94CF9"/>
    <w:rsid w:val="00F96CF1"/>
    <w:rsid w:val="00FA69A2"/>
    <w:rsid w:val="00FA7C75"/>
    <w:rsid w:val="00FB0872"/>
    <w:rsid w:val="00FB2114"/>
    <w:rsid w:val="00FB26AE"/>
    <w:rsid w:val="00FB400C"/>
    <w:rsid w:val="00FB6008"/>
    <w:rsid w:val="00FC0239"/>
    <w:rsid w:val="00FC13D8"/>
    <w:rsid w:val="00FC17DD"/>
    <w:rsid w:val="00FC3842"/>
    <w:rsid w:val="00FC77D0"/>
    <w:rsid w:val="00FD39B2"/>
    <w:rsid w:val="00FE0553"/>
    <w:rsid w:val="00FE1633"/>
    <w:rsid w:val="00FE23BD"/>
    <w:rsid w:val="00FE2F34"/>
    <w:rsid w:val="00FE4B5C"/>
    <w:rsid w:val="00FE63CC"/>
    <w:rsid w:val="00FE6489"/>
    <w:rsid w:val="00FF506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9616E3"/>
  <w15:chartTrackingRefBased/>
  <w15:docId w15:val="{2F230A20-2067-5B48-88E0-94F93B60F5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s-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3587"/>
    <w:pPr>
      <w:spacing w:line="360" w:lineRule="auto"/>
      <w:jc w:val="both"/>
    </w:pPr>
    <w:rPr>
      <w:rFonts w:ascii="Times New Roman" w:hAnsi="Times New Roman"/>
    </w:rPr>
  </w:style>
  <w:style w:type="paragraph" w:styleId="Ttulo1">
    <w:name w:val="heading 1"/>
    <w:basedOn w:val="Normal"/>
    <w:next w:val="Normal"/>
    <w:link w:val="Ttulo1Car"/>
    <w:uiPriority w:val="9"/>
    <w:qFormat/>
    <w:rsid w:val="00293ED0"/>
    <w:pPr>
      <w:keepNext/>
      <w:keepLines/>
      <w:spacing w:before="480" w:line="276" w:lineRule="auto"/>
      <w:outlineLvl w:val="0"/>
    </w:pPr>
    <w:rPr>
      <w:rFonts w:asciiTheme="majorHAnsi" w:eastAsiaTheme="majorEastAsia" w:hAnsiTheme="majorHAnsi" w:cstheme="majorBidi"/>
      <w:bCs/>
      <w:color w:val="000000" w:themeColor="text1"/>
      <w:sz w:val="48"/>
      <w:szCs w:val="28"/>
    </w:rPr>
  </w:style>
  <w:style w:type="paragraph" w:styleId="Ttulo2">
    <w:name w:val="heading 2"/>
    <w:basedOn w:val="Normal"/>
    <w:next w:val="Normal"/>
    <w:link w:val="Ttulo2Car"/>
    <w:uiPriority w:val="9"/>
    <w:unhideWhenUsed/>
    <w:qFormat/>
    <w:rsid w:val="00293ED0"/>
    <w:pPr>
      <w:keepNext/>
      <w:keepLines/>
      <w:spacing w:before="200" w:line="276" w:lineRule="auto"/>
      <w:outlineLvl w:val="1"/>
    </w:pPr>
    <w:rPr>
      <w:rFonts w:asciiTheme="majorHAnsi" w:eastAsiaTheme="majorEastAsia" w:hAnsiTheme="majorHAnsi" w:cstheme="majorBidi"/>
      <w:b/>
      <w:bCs/>
      <w:color w:val="FF0000"/>
      <w:sz w:val="26"/>
      <w:szCs w:val="26"/>
    </w:rPr>
  </w:style>
  <w:style w:type="paragraph" w:styleId="Ttulo3">
    <w:name w:val="heading 3"/>
    <w:basedOn w:val="Normal"/>
    <w:next w:val="Normal"/>
    <w:link w:val="Ttulo3Car"/>
    <w:uiPriority w:val="9"/>
    <w:semiHidden/>
    <w:unhideWhenUsed/>
    <w:qFormat/>
    <w:rsid w:val="000E249F"/>
    <w:pPr>
      <w:keepNext/>
      <w:keepLines/>
      <w:spacing w:before="40"/>
      <w:outlineLvl w:val="2"/>
    </w:pPr>
    <w:rPr>
      <w:rFonts w:asciiTheme="majorHAnsi" w:eastAsiaTheme="majorEastAsia" w:hAnsiTheme="majorHAnsi" w:cstheme="majorBidi"/>
      <w:color w:val="1F3763" w:themeColor="accent1" w:themeShade="7F"/>
    </w:rPr>
  </w:style>
  <w:style w:type="paragraph" w:styleId="Ttulo4">
    <w:name w:val="heading 4"/>
    <w:basedOn w:val="Normal"/>
    <w:next w:val="Normal"/>
    <w:link w:val="Ttulo4Car"/>
    <w:uiPriority w:val="9"/>
    <w:semiHidden/>
    <w:unhideWhenUsed/>
    <w:qFormat/>
    <w:rsid w:val="00EE7654"/>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293ED0"/>
    <w:rPr>
      <w:rFonts w:asciiTheme="majorHAnsi" w:eastAsiaTheme="majorEastAsia" w:hAnsiTheme="majorHAnsi" w:cstheme="majorBidi"/>
      <w:b/>
      <w:bCs/>
      <w:color w:val="FF0000"/>
      <w:sz w:val="26"/>
      <w:szCs w:val="26"/>
    </w:rPr>
  </w:style>
  <w:style w:type="character" w:customStyle="1" w:styleId="Ttulo1Car">
    <w:name w:val="Título 1 Car"/>
    <w:basedOn w:val="Fuentedeprrafopredeter"/>
    <w:link w:val="Ttulo1"/>
    <w:uiPriority w:val="9"/>
    <w:rsid w:val="00293ED0"/>
    <w:rPr>
      <w:rFonts w:asciiTheme="majorHAnsi" w:eastAsiaTheme="majorEastAsia" w:hAnsiTheme="majorHAnsi" w:cstheme="majorBidi"/>
      <w:bCs/>
      <w:color w:val="000000" w:themeColor="text1"/>
      <w:sz w:val="48"/>
      <w:szCs w:val="28"/>
    </w:rPr>
  </w:style>
  <w:style w:type="paragraph" w:styleId="Prrafodelista">
    <w:name w:val="List Paragraph"/>
    <w:basedOn w:val="Normal"/>
    <w:uiPriority w:val="34"/>
    <w:qFormat/>
    <w:rsid w:val="00F6723D"/>
    <w:pPr>
      <w:ind w:left="720"/>
      <w:contextualSpacing/>
    </w:pPr>
  </w:style>
  <w:style w:type="character" w:styleId="Refdecomentario">
    <w:name w:val="annotation reference"/>
    <w:basedOn w:val="Fuentedeprrafopredeter"/>
    <w:uiPriority w:val="99"/>
    <w:semiHidden/>
    <w:unhideWhenUsed/>
    <w:rsid w:val="00A64F4B"/>
    <w:rPr>
      <w:sz w:val="16"/>
      <w:szCs w:val="16"/>
    </w:rPr>
  </w:style>
  <w:style w:type="paragraph" w:styleId="Textocomentario">
    <w:name w:val="annotation text"/>
    <w:basedOn w:val="Normal"/>
    <w:link w:val="TextocomentarioCar"/>
    <w:uiPriority w:val="99"/>
    <w:unhideWhenUsed/>
    <w:rsid w:val="00A64F4B"/>
    <w:rPr>
      <w:sz w:val="20"/>
      <w:szCs w:val="20"/>
    </w:rPr>
  </w:style>
  <w:style w:type="character" w:customStyle="1" w:styleId="TextocomentarioCar">
    <w:name w:val="Texto comentario Car"/>
    <w:basedOn w:val="Fuentedeprrafopredeter"/>
    <w:link w:val="Textocomentario"/>
    <w:uiPriority w:val="99"/>
    <w:rsid w:val="00A64F4B"/>
    <w:rPr>
      <w:sz w:val="20"/>
      <w:szCs w:val="20"/>
    </w:rPr>
  </w:style>
  <w:style w:type="paragraph" w:styleId="Asuntodelcomentario">
    <w:name w:val="annotation subject"/>
    <w:basedOn w:val="Textocomentario"/>
    <w:next w:val="Textocomentario"/>
    <w:link w:val="AsuntodelcomentarioCar"/>
    <w:uiPriority w:val="99"/>
    <w:semiHidden/>
    <w:unhideWhenUsed/>
    <w:rsid w:val="00A64F4B"/>
    <w:rPr>
      <w:b/>
      <w:bCs/>
    </w:rPr>
  </w:style>
  <w:style w:type="character" w:customStyle="1" w:styleId="AsuntodelcomentarioCar">
    <w:name w:val="Asunto del comentario Car"/>
    <w:basedOn w:val="TextocomentarioCar"/>
    <w:link w:val="Asuntodelcomentario"/>
    <w:uiPriority w:val="99"/>
    <w:semiHidden/>
    <w:rsid w:val="00A64F4B"/>
    <w:rPr>
      <w:b/>
      <w:bCs/>
      <w:sz w:val="20"/>
      <w:szCs w:val="20"/>
    </w:rPr>
  </w:style>
  <w:style w:type="paragraph" w:styleId="Textoindependiente">
    <w:name w:val="Body Text"/>
    <w:basedOn w:val="Normal"/>
    <w:link w:val="TextoindependienteCar"/>
    <w:uiPriority w:val="99"/>
    <w:unhideWhenUsed/>
    <w:rsid w:val="009141D7"/>
    <w:pPr>
      <w:spacing w:before="120"/>
    </w:pPr>
    <w:rPr>
      <w:rFonts w:ascii="Calibri" w:eastAsia="Times New Roman" w:hAnsi="Calibri" w:cs="Times New Roman"/>
      <w:color w:val="000000" w:themeColor="text1"/>
      <w:sz w:val="22"/>
      <w:lang w:val="en-GB"/>
    </w:rPr>
  </w:style>
  <w:style w:type="character" w:customStyle="1" w:styleId="TextoindependienteCar">
    <w:name w:val="Texto independiente Car"/>
    <w:basedOn w:val="Fuentedeprrafopredeter"/>
    <w:link w:val="Textoindependiente"/>
    <w:uiPriority w:val="99"/>
    <w:rsid w:val="009141D7"/>
    <w:rPr>
      <w:rFonts w:ascii="Calibri" w:eastAsia="Times New Roman" w:hAnsi="Calibri" w:cs="Times New Roman"/>
      <w:color w:val="000000" w:themeColor="text1"/>
      <w:sz w:val="22"/>
      <w:lang w:val="en-GB"/>
    </w:rPr>
  </w:style>
  <w:style w:type="character" w:customStyle="1" w:styleId="Ttulo3Car">
    <w:name w:val="Título 3 Car"/>
    <w:basedOn w:val="Fuentedeprrafopredeter"/>
    <w:link w:val="Ttulo3"/>
    <w:uiPriority w:val="9"/>
    <w:semiHidden/>
    <w:rsid w:val="000E249F"/>
    <w:rPr>
      <w:rFonts w:asciiTheme="majorHAnsi" w:eastAsiaTheme="majorEastAsia" w:hAnsiTheme="majorHAnsi" w:cstheme="majorBidi"/>
      <w:color w:val="1F3763" w:themeColor="accent1" w:themeShade="7F"/>
    </w:rPr>
  </w:style>
  <w:style w:type="paragraph" w:styleId="Sinespaciado">
    <w:name w:val="No Spacing"/>
    <w:uiPriority w:val="1"/>
    <w:qFormat/>
    <w:rsid w:val="008F595B"/>
    <w:pPr>
      <w:jc w:val="both"/>
    </w:pPr>
    <w:rPr>
      <w:rFonts w:asciiTheme="majorHAnsi" w:eastAsia="Times New Roman" w:hAnsiTheme="majorHAnsi" w:cs="Times New Roman"/>
      <w:color w:val="000000" w:themeColor="text1"/>
      <w:sz w:val="22"/>
      <w:lang w:val="en-GB"/>
    </w:rPr>
  </w:style>
  <w:style w:type="character" w:styleId="Hipervnculo">
    <w:name w:val="Hyperlink"/>
    <w:basedOn w:val="Fuentedeprrafopredeter"/>
    <w:uiPriority w:val="99"/>
    <w:unhideWhenUsed/>
    <w:rsid w:val="008D38B6"/>
    <w:rPr>
      <w:color w:val="0563C1" w:themeColor="hyperlink"/>
      <w:u w:val="single"/>
    </w:rPr>
  </w:style>
  <w:style w:type="character" w:customStyle="1" w:styleId="Mencinsinresolver1">
    <w:name w:val="Mención sin resolver1"/>
    <w:basedOn w:val="Fuentedeprrafopredeter"/>
    <w:uiPriority w:val="99"/>
    <w:semiHidden/>
    <w:unhideWhenUsed/>
    <w:rsid w:val="008D38B6"/>
    <w:rPr>
      <w:color w:val="605E5C"/>
      <w:shd w:val="clear" w:color="auto" w:fill="E1DFDD"/>
    </w:rPr>
  </w:style>
  <w:style w:type="paragraph" w:styleId="Revisin">
    <w:name w:val="Revision"/>
    <w:hidden/>
    <w:uiPriority w:val="99"/>
    <w:semiHidden/>
    <w:rsid w:val="009C6AD2"/>
  </w:style>
  <w:style w:type="paragraph" w:customStyle="1" w:styleId="Base">
    <w:name w:val="Base"/>
    <w:qFormat/>
    <w:rsid w:val="00D64D5D"/>
    <w:pPr>
      <w:spacing w:line="360" w:lineRule="auto"/>
      <w:ind w:firstLine="425"/>
      <w:jc w:val="both"/>
    </w:pPr>
    <w:rPr>
      <w:rFonts w:ascii="Times New Roman" w:hAnsi="Times New Roman" w:cs="Times New Roman"/>
      <w:lang w:val="la-Latn"/>
    </w:rPr>
  </w:style>
  <w:style w:type="paragraph" w:customStyle="1" w:styleId="FigurasyTablas">
    <w:name w:val="Figuras y Tablas"/>
    <w:next w:val="Normal"/>
    <w:qFormat/>
    <w:rsid w:val="00D64D5D"/>
    <w:pPr>
      <w:spacing w:before="80" w:after="80"/>
      <w:jc w:val="center"/>
    </w:pPr>
    <w:rPr>
      <w:rFonts w:ascii="Trebuchet MS" w:hAnsi="Trebuchet MS"/>
      <w:b/>
      <w:iCs/>
      <w:sz w:val="18"/>
      <w:szCs w:val="18"/>
    </w:rPr>
  </w:style>
  <w:style w:type="character" w:styleId="Textodelmarcadordeposicin">
    <w:name w:val="Placeholder Text"/>
    <w:basedOn w:val="Fuentedeprrafopredeter"/>
    <w:uiPriority w:val="99"/>
    <w:semiHidden/>
    <w:rsid w:val="00D55FCF"/>
    <w:rPr>
      <w:color w:val="666666"/>
    </w:rPr>
  </w:style>
  <w:style w:type="paragraph" w:customStyle="1" w:styleId="Ttulo30">
    <w:name w:val="Título 3."/>
    <w:basedOn w:val="Normal"/>
    <w:qFormat/>
    <w:rsid w:val="00775FEE"/>
    <w:pPr>
      <w:spacing w:line="240" w:lineRule="auto"/>
      <w:ind w:left="425"/>
      <w:jc w:val="left"/>
    </w:pPr>
    <w:rPr>
      <w:rFonts w:cs="Times New Roman"/>
      <w:b/>
      <w:lang w:val="la-Latn"/>
    </w:rPr>
  </w:style>
  <w:style w:type="paragraph" w:customStyle="1" w:styleId="Ttulo40">
    <w:name w:val="Título 4."/>
    <w:basedOn w:val="Ttulo30"/>
    <w:qFormat/>
    <w:rsid w:val="00775FEE"/>
    <w:pPr>
      <w:ind w:left="851"/>
    </w:pPr>
    <w:rPr>
      <w:b w:val="0"/>
    </w:rPr>
  </w:style>
  <w:style w:type="paragraph" w:customStyle="1" w:styleId="Ttulo5">
    <w:name w:val="Título 5."/>
    <w:basedOn w:val="Ttulo40"/>
    <w:qFormat/>
    <w:rsid w:val="00775FEE"/>
    <w:pPr>
      <w:ind w:left="1276"/>
    </w:pPr>
    <w:rPr>
      <w:i/>
    </w:rPr>
  </w:style>
  <w:style w:type="paragraph" w:customStyle="1" w:styleId="Textoentabla">
    <w:name w:val="Texto en tabla"/>
    <w:link w:val="TextoentablaCar"/>
    <w:qFormat/>
    <w:rsid w:val="00775FEE"/>
    <w:pPr>
      <w:keepNext/>
      <w:spacing w:before="40" w:after="40"/>
      <w:ind w:left="57" w:right="57"/>
      <w:jc w:val="both"/>
    </w:pPr>
    <w:rPr>
      <w:rFonts w:ascii="Trebuchet MS" w:hAnsi="Trebuchet MS"/>
      <w:sz w:val="18"/>
      <w:szCs w:val="18"/>
      <w:lang w:val="en-US"/>
    </w:rPr>
  </w:style>
  <w:style w:type="character" w:customStyle="1" w:styleId="TextoentablaCar">
    <w:name w:val="Texto en tabla Car"/>
    <w:basedOn w:val="Fuentedeprrafopredeter"/>
    <w:link w:val="Textoentabla"/>
    <w:rsid w:val="00775FEE"/>
    <w:rPr>
      <w:rFonts w:ascii="Trebuchet MS" w:hAnsi="Trebuchet MS"/>
      <w:sz w:val="18"/>
      <w:szCs w:val="18"/>
      <w:lang w:val="en-US"/>
    </w:rPr>
  </w:style>
  <w:style w:type="paragraph" w:styleId="NormalWeb">
    <w:name w:val="Normal (Web)"/>
    <w:basedOn w:val="Normal"/>
    <w:uiPriority w:val="99"/>
    <w:semiHidden/>
    <w:unhideWhenUsed/>
    <w:rsid w:val="00616264"/>
    <w:pPr>
      <w:spacing w:before="100" w:beforeAutospacing="1" w:after="100" w:afterAutospacing="1" w:line="240" w:lineRule="auto"/>
      <w:jc w:val="left"/>
    </w:pPr>
    <w:rPr>
      <w:rFonts w:eastAsia="Times New Roman" w:cs="Times New Roman"/>
      <w:lang w:eastAsia="es-ES_tradnl"/>
    </w:rPr>
  </w:style>
  <w:style w:type="paragraph" w:customStyle="1" w:styleId="Textobase">
    <w:name w:val="Texto base"/>
    <w:next w:val="Normal"/>
    <w:link w:val="TextobaseCar"/>
    <w:qFormat/>
    <w:rsid w:val="0083390D"/>
    <w:pPr>
      <w:spacing w:after="160"/>
      <w:jc w:val="both"/>
    </w:pPr>
    <w:rPr>
      <w:rFonts w:ascii="Times New Roman" w:hAnsi="Times New Roman"/>
      <w:szCs w:val="22"/>
      <w:lang w:val="en-US"/>
    </w:rPr>
  </w:style>
  <w:style w:type="character" w:customStyle="1" w:styleId="TextobaseCar">
    <w:name w:val="Texto base Car"/>
    <w:basedOn w:val="Fuentedeprrafopredeter"/>
    <w:link w:val="Textobase"/>
    <w:rsid w:val="0083390D"/>
    <w:rPr>
      <w:rFonts w:ascii="Times New Roman" w:hAnsi="Times New Roman"/>
      <w:szCs w:val="22"/>
      <w:lang w:val="en-US"/>
    </w:rPr>
  </w:style>
  <w:style w:type="character" w:customStyle="1" w:styleId="Ttulo4Car">
    <w:name w:val="Título 4 Car"/>
    <w:basedOn w:val="Fuentedeprrafopredeter"/>
    <w:link w:val="Ttulo4"/>
    <w:uiPriority w:val="9"/>
    <w:semiHidden/>
    <w:rsid w:val="00EE7654"/>
    <w:rPr>
      <w:rFonts w:asciiTheme="majorHAnsi" w:eastAsiaTheme="majorEastAsia" w:hAnsiTheme="majorHAnsi" w:cstheme="majorBidi"/>
      <w:i/>
      <w:iCs/>
      <w:color w:val="2F5496" w:themeColor="accent1" w:themeShade="BF"/>
    </w:rPr>
  </w:style>
  <w:style w:type="character" w:styleId="Textoennegrita">
    <w:name w:val="Strong"/>
    <w:basedOn w:val="Fuentedeprrafopredeter"/>
    <w:uiPriority w:val="22"/>
    <w:qFormat/>
    <w:rsid w:val="00DE6E95"/>
    <w:rPr>
      <w:b/>
      <w:bCs/>
    </w:rPr>
  </w:style>
  <w:style w:type="paragraph" w:customStyle="1" w:styleId="Piedetabla">
    <w:name w:val="Pie de tabla"/>
    <w:link w:val="PiedetablaCar"/>
    <w:qFormat/>
    <w:rsid w:val="00B44CBB"/>
    <w:pPr>
      <w:keepLines/>
      <w:spacing w:before="160" w:after="400"/>
      <w:contextualSpacing/>
      <w:jc w:val="both"/>
    </w:pPr>
    <w:rPr>
      <w:rFonts w:ascii="Trebuchet MS" w:hAnsi="Trebuchet MS"/>
      <w:color w:val="000000" w:themeColor="text1"/>
      <w:sz w:val="18"/>
      <w:szCs w:val="18"/>
      <w:lang w:val="en-US"/>
    </w:rPr>
  </w:style>
  <w:style w:type="character" w:customStyle="1" w:styleId="PiedetablaCar">
    <w:name w:val="Pie de tabla Car"/>
    <w:basedOn w:val="TextoentablaCar"/>
    <w:link w:val="Piedetabla"/>
    <w:rsid w:val="00B44CBB"/>
    <w:rPr>
      <w:rFonts w:ascii="Trebuchet MS" w:hAnsi="Trebuchet MS"/>
      <w:color w:val="000000" w:themeColor="text1"/>
      <w:sz w:val="18"/>
      <w:szCs w:val="18"/>
      <w:lang w:val="en-US"/>
    </w:rPr>
  </w:style>
  <w:style w:type="paragraph" w:customStyle="1" w:styleId="Estilo2">
    <w:name w:val="Estilo2"/>
    <w:basedOn w:val="Ttulo40"/>
    <w:qFormat/>
    <w:rsid w:val="00165048"/>
    <w:pPr>
      <w:numPr>
        <w:ilvl w:val="3"/>
      </w:numPr>
      <w:ind w:left="851"/>
    </w:pPr>
  </w:style>
  <w:style w:type="paragraph" w:styleId="Encabezado">
    <w:name w:val="header"/>
    <w:basedOn w:val="Normal"/>
    <w:link w:val="EncabezadoCar"/>
    <w:uiPriority w:val="99"/>
    <w:unhideWhenUsed/>
    <w:rsid w:val="00165048"/>
    <w:pPr>
      <w:tabs>
        <w:tab w:val="center" w:pos="4252"/>
        <w:tab w:val="right" w:pos="8504"/>
      </w:tabs>
      <w:spacing w:line="240" w:lineRule="auto"/>
    </w:pPr>
  </w:style>
  <w:style w:type="character" w:customStyle="1" w:styleId="EncabezadoCar">
    <w:name w:val="Encabezado Car"/>
    <w:basedOn w:val="Fuentedeprrafopredeter"/>
    <w:link w:val="Encabezado"/>
    <w:uiPriority w:val="99"/>
    <w:rsid w:val="00165048"/>
    <w:rPr>
      <w:rFonts w:ascii="Times New Roman" w:hAnsi="Times New Roman"/>
    </w:rPr>
  </w:style>
  <w:style w:type="paragraph" w:styleId="Piedepgina">
    <w:name w:val="footer"/>
    <w:basedOn w:val="Normal"/>
    <w:link w:val="PiedepginaCar"/>
    <w:uiPriority w:val="99"/>
    <w:unhideWhenUsed/>
    <w:rsid w:val="00165048"/>
    <w:pPr>
      <w:tabs>
        <w:tab w:val="center" w:pos="4252"/>
        <w:tab w:val="right" w:pos="8504"/>
      </w:tabs>
      <w:spacing w:line="240" w:lineRule="auto"/>
    </w:pPr>
  </w:style>
  <w:style w:type="character" w:customStyle="1" w:styleId="PiedepginaCar">
    <w:name w:val="Pie de página Car"/>
    <w:basedOn w:val="Fuentedeprrafopredeter"/>
    <w:link w:val="Piedepgina"/>
    <w:uiPriority w:val="99"/>
    <w:rsid w:val="00165048"/>
    <w:rPr>
      <w:rFonts w:ascii="Times New Roman" w:hAnsi="Times New Roman"/>
    </w:rPr>
  </w:style>
  <w:style w:type="paragraph" w:styleId="Textodeglobo">
    <w:name w:val="Balloon Text"/>
    <w:basedOn w:val="Normal"/>
    <w:link w:val="TextodegloboCar"/>
    <w:uiPriority w:val="99"/>
    <w:semiHidden/>
    <w:unhideWhenUsed/>
    <w:rsid w:val="007E78DE"/>
    <w:pPr>
      <w:spacing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E78DE"/>
    <w:rPr>
      <w:rFonts w:ascii="Segoe UI" w:hAnsi="Segoe UI" w:cs="Segoe UI"/>
      <w:sz w:val="18"/>
      <w:szCs w:val="18"/>
    </w:rPr>
  </w:style>
  <w:style w:type="character" w:styleId="Nmerodepgina">
    <w:name w:val="page number"/>
    <w:basedOn w:val="Fuentedeprrafopredeter"/>
    <w:uiPriority w:val="99"/>
    <w:semiHidden/>
    <w:unhideWhenUsed/>
    <w:rsid w:val="00AE47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29322">
      <w:bodyDiv w:val="1"/>
      <w:marLeft w:val="0"/>
      <w:marRight w:val="0"/>
      <w:marTop w:val="0"/>
      <w:marBottom w:val="0"/>
      <w:divBdr>
        <w:top w:val="none" w:sz="0" w:space="0" w:color="auto"/>
        <w:left w:val="none" w:sz="0" w:space="0" w:color="auto"/>
        <w:bottom w:val="none" w:sz="0" w:space="0" w:color="auto"/>
        <w:right w:val="none" w:sz="0" w:space="0" w:color="auto"/>
      </w:divBdr>
      <w:divsChild>
        <w:div w:id="236869746">
          <w:marLeft w:val="640"/>
          <w:marRight w:val="0"/>
          <w:marTop w:val="0"/>
          <w:marBottom w:val="0"/>
          <w:divBdr>
            <w:top w:val="none" w:sz="0" w:space="0" w:color="auto"/>
            <w:left w:val="none" w:sz="0" w:space="0" w:color="auto"/>
            <w:bottom w:val="none" w:sz="0" w:space="0" w:color="auto"/>
            <w:right w:val="none" w:sz="0" w:space="0" w:color="auto"/>
          </w:divBdr>
        </w:div>
        <w:div w:id="1037699833">
          <w:marLeft w:val="640"/>
          <w:marRight w:val="0"/>
          <w:marTop w:val="0"/>
          <w:marBottom w:val="0"/>
          <w:divBdr>
            <w:top w:val="none" w:sz="0" w:space="0" w:color="auto"/>
            <w:left w:val="none" w:sz="0" w:space="0" w:color="auto"/>
            <w:bottom w:val="none" w:sz="0" w:space="0" w:color="auto"/>
            <w:right w:val="none" w:sz="0" w:space="0" w:color="auto"/>
          </w:divBdr>
        </w:div>
        <w:div w:id="558633773">
          <w:marLeft w:val="640"/>
          <w:marRight w:val="0"/>
          <w:marTop w:val="0"/>
          <w:marBottom w:val="0"/>
          <w:divBdr>
            <w:top w:val="none" w:sz="0" w:space="0" w:color="auto"/>
            <w:left w:val="none" w:sz="0" w:space="0" w:color="auto"/>
            <w:bottom w:val="none" w:sz="0" w:space="0" w:color="auto"/>
            <w:right w:val="none" w:sz="0" w:space="0" w:color="auto"/>
          </w:divBdr>
        </w:div>
        <w:div w:id="759570781">
          <w:marLeft w:val="640"/>
          <w:marRight w:val="0"/>
          <w:marTop w:val="0"/>
          <w:marBottom w:val="0"/>
          <w:divBdr>
            <w:top w:val="none" w:sz="0" w:space="0" w:color="auto"/>
            <w:left w:val="none" w:sz="0" w:space="0" w:color="auto"/>
            <w:bottom w:val="none" w:sz="0" w:space="0" w:color="auto"/>
            <w:right w:val="none" w:sz="0" w:space="0" w:color="auto"/>
          </w:divBdr>
        </w:div>
        <w:div w:id="1699625269">
          <w:marLeft w:val="640"/>
          <w:marRight w:val="0"/>
          <w:marTop w:val="0"/>
          <w:marBottom w:val="0"/>
          <w:divBdr>
            <w:top w:val="none" w:sz="0" w:space="0" w:color="auto"/>
            <w:left w:val="none" w:sz="0" w:space="0" w:color="auto"/>
            <w:bottom w:val="none" w:sz="0" w:space="0" w:color="auto"/>
            <w:right w:val="none" w:sz="0" w:space="0" w:color="auto"/>
          </w:divBdr>
        </w:div>
        <w:div w:id="1365596879">
          <w:marLeft w:val="640"/>
          <w:marRight w:val="0"/>
          <w:marTop w:val="0"/>
          <w:marBottom w:val="0"/>
          <w:divBdr>
            <w:top w:val="none" w:sz="0" w:space="0" w:color="auto"/>
            <w:left w:val="none" w:sz="0" w:space="0" w:color="auto"/>
            <w:bottom w:val="none" w:sz="0" w:space="0" w:color="auto"/>
            <w:right w:val="none" w:sz="0" w:space="0" w:color="auto"/>
          </w:divBdr>
        </w:div>
        <w:div w:id="493373533">
          <w:marLeft w:val="640"/>
          <w:marRight w:val="0"/>
          <w:marTop w:val="0"/>
          <w:marBottom w:val="0"/>
          <w:divBdr>
            <w:top w:val="none" w:sz="0" w:space="0" w:color="auto"/>
            <w:left w:val="none" w:sz="0" w:space="0" w:color="auto"/>
            <w:bottom w:val="none" w:sz="0" w:space="0" w:color="auto"/>
            <w:right w:val="none" w:sz="0" w:space="0" w:color="auto"/>
          </w:divBdr>
        </w:div>
        <w:div w:id="1345084761">
          <w:marLeft w:val="640"/>
          <w:marRight w:val="0"/>
          <w:marTop w:val="0"/>
          <w:marBottom w:val="0"/>
          <w:divBdr>
            <w:top w:val="none" w:sz="0" w:space="0" w:color="auto"/>
            <w:left w:val="none" w:sz="0" w:space="0" w:color="auto"/>
            <w:bottom w:val="none" w:sz="0" w:space="0" w:color="auto"/>
            <w:right w:val="none" w:sz="0" w:space="0" w:color="auto"/>
          </w:divBdr>
        </w:div>
        <w:div w:id="549071221">
          <w:marLeft w:val="640"/>
          <w:marRight w:val="0"/>
          <w:marTop w:val="0"/>
          <w:marBottom w:val="0"/>
          <w:divBdr>
            <w:top w:val="none" w:sz="0" w:space="0" w:color="auto"/>
            <w:left w:val="none" w:sz="0" w:space="0" w:color="auto"/>
            <w:bottom w:val="none" w:sz="0" w:space="0" w:color="auto"/>
            <w:right w:val="none" w:sz="0" w:space="0" w:color="auto"/>
          </w:divBdr>
        </w:div>
        <w:div w:id="1061562798">
          <w:marLeft w:val="640"/>
          <w:marRight w:val="0"/>
          <w:marTop w:val="0"/>
          <w:marBottom w:val="0"/>
          <w:divBdr>
            <w:top w:val="none" w:sz="0" w:space="0" w:color="auto"/>
            <w:left w:val="none" w:sz="0" w:space="0" w:color="auto"/>
            <w:bottom w:val="none" w:sz="0" w:space="0" w:color="auto"/>
            <w:right w:val="none" w:sz="0" w:space="0" w:color="auto"/>
          </w:divBdr>
        </w:div>
        <w:div w:id="59644506">
          <w:marLeft w:val="640"/>
          <w:marRight w:val="0"/>
          <w:marTop w:val="0"/>
          <w:marBottom w:val="0"/>
          <w:divBdr>
            <w:top w:val="none" w:sz="0" w:space="0" w:color="auto"/>
            <w:left w:val="none" w:sz="0" w:space="0" w:color="auto"/>
            <w:bottom w:val="none" w:sz="0" w:space="0" w:color="auto"/>
            <w:right w:val="none" w:sz="0" w:space="0" w:color="auto"/>
          </w:divBdr>
        </w:div>
        <w:div w:id="1734280331">
          <w:marLeft w:val="640"/>
          <w:marRight w:val="0"/>
          <w:marTop w:val="0"/>
          <w:marBottom w:val="0"/>
          <w:divBdr>
            <w:top w:val="none" w:sz="0" w:space="0" w:color="auto"/>
            <w:left w:val="none" w:sz="0" w:space="0" w:color="auto"/>
            <w:bottom w:val="none" w:sz="0" w:space="0" w:color="auto"/>
            <w:right w:val="none" w:sz="0" w:space="0" w:color="auto"/>
          </w:divBdr>
        </w:div>
        <w:div w:id="1206257451">
          <w:marLeft w:val="640"/>
          <w:marRight w:val="0"/>
          <w:marTop w:val="0"/>
          <w:marBottom w:val="0"/>
          <w:divBdr>
            <w:top w:val="none" w:sz="0" w:space="0" w:color="auto"/>
            <w:left w:val="none" w:sz="0" w:space="0" w:color="auto"/>
            <w:bottom w:val="none" w:sz="0" w:space="0" w:color="auto"/>
            <w:right w:val="none" w:sz="0" w:space="0" w:color="auto"/>
          </w:divBdr>
        </w:div>
        <w:div w:id="608780465">
          <w:marLeft w:val="640"/>
          <w:marRight w:val="0"/>
          <w:marTop w:val="0"/>
          <w:marBottom w:val="0"/>
          <w:divBdr>
            <w:top w:val="none" w:sz="0" w:space="0" w:color="auto"/>
            <w:left w:val="none" w:sz="0" w:space="0" w:color="auto"/>
            <w:bottom w:val="none" w:sz="0" w:space="0" w:color="auto"/>
            <w:right w:val="none" w:sz="0" w:space="0" w:color="auto"/>
          </w:divBdr>
        </w:div>
        <w:div w:id="1538852079">
          <w:marLeft w:val="640"/>
          <w:marRight w:val="0"/>
          <w:marTop w:val="0"/>
          <w:marBottom w:val="0"/>
          <w:divBdr>
            <w:top w:val="none" w:sz="0" w:space="0" w:color="auto"/>
            <w:left w:val="none" w:sz="0" w:space="0" w:color="auto"/>
            <w:bottom w:val="none" w:sz="0" w:space="0" w:color="auto"/>
            <w:right w:val="none" w:sz="0" w:space="0" w:color="auto"/>
          </w:divBdr>
        </w:div>
        <w:div w:id="449252199">
          <w:marLeft w:val="640"/>
          <w:marRight w:val="0"/>
          <w:marTop w:val="0"/>
          <w:marBottom w:val="0"/>
          <w:divBdr>
            <w:top w:val="none" w:sz="0" w:space="0" w:color="auto"/>
            <w:left w:val="none" w:sz="0" w:space="0" w:color="auto"/>
            <w:bottom w:val="none" w:sz="0" w:space="0" w:color="auto"/>
            <w:right w:val="none" w:sz="0" w:space="0" w:color="auto"/>
          </w:divBdr>
        </w:div>
        <w:div w:id="60255056">
          <w:marLeft w:val="640"/>
          <w:marRight w:val="0"/>
          <w:marTop w:val="0"/>
          <w:marBottom w:val="0"/>
          <w:divBdr>
            <w:top w:val="none" w:sz="0" w:space="0" w:color="auto"/>
            <w:left w:val="none" w:sz="0" w:space="0" w:color="auto"/>
            <w:bottom w:val="none" w:sz="0" w:space="0" w:color="auto"/>
            <w:right w:val="none" w:sz="0" w:space="0" w:color="auto"/>
          </w:divBdr>
        </w:div>
        <w:div w:id="917326107">
          <w:marLeft w:val="640"/>
          <w:marRight w:val="0"/>
          <w:marTop w:val="0"/>
          <w:marBottom w:val="0"/>
          <w:divBdr>
            <w:top w:val="none" w:sz="0" w:space="0" w:color="auto"/>
            <w:left w:val="none" w:sz="0" w:space="0" w:color="auto"/>
            <w:bottom w:val="none" w:sz="0" w:space="0" w:color="auto"/>
            <w:right w:val="none" w:sz="0" w:space="0" w:color="auto"/>
          </w:divBdr>
        </w:div>
        <w:div w:id="1418091746">
          <w:marLeft w:val="640"/>
          <w:marRight w:val="0"/>
          <w:marTop w:val="0"/>
          <w:marBottom w:val="0"/>
          <w:divBdr>
            <w:top w:val="none" w:sz="0" w:space="0" w:color="auto"/>
            <w:left w:val="none" w:sz="0" w:space="0" w:color="auto"/>
            <w:bottom w:val="none" w:sz="0" w:space="0" w:color="auto"/>
            <w:right w:val="none" w:sz="0" w:space="0" w:color="auto"/>
          </w:divBdr>
        </w:div>
        <w:div w:id="922836675">
          <w:marLeft w:val="640"/>
          <w:marRight w:val="0"/>
          <w:marTop w:val="0"/>
          <w:marBottom w:val="0"/>
          <w:divBdr>
            <w:top w:val="none" w:sz="0" w:space="0" w:color="auto"/>
            <w:left w:val="none" w:sz="0" w:space="0" w:color="auto"/>
            <w:bottom w:val="none" w:sz="0" w:space="0" w:color="auto"/>
            <w:right w:val="none" w:sz="0" w:space="0" w:color="auto"/>
          </w:divBdr>
        </w:div>
        <w:div w:id="1105610707">
          <w:marLeft w:val="640"/>
          <w:marRight w:val="0"/>
          <w:marTop w:val="0"/>
          <w:marBottom w:val="0"/>
          <w:divBdr>
            <w:top w:val="none" w:sz="0" w:space="0" w:color="auto"/>
            <w:left w:val="none" w:sz="0" w:space="0" w:color="auto"/>
            <w:bottom w:val="none" w:sz="0" w:space="0" w:color="auto"/>
            <w:right w:val="none" w:sz="0" w:space="0" w:color="auto"/>
          </w:divBdr>
        </w:div>
        <w:div w:id="574360857">
          <w:marLeft w:val="640"/>
          <w:marRight w:val="0"/>
          <w:marTop w:val="0"/>
          <w:marBottom w:val="0"/>
          <w:divBdr>
            <w:top w:val="none" w:sz="0" w:space="0" w:color="auto"/>
            <w:left w:val="none" w:sz="0" w:space="0" w:color="auto"/>
            <w:bottom w:val="none" w:sz="0" w:space="0" w:color="auto"/>
            <w:right w:val="none" w:sz="0" w:space="0" w:color="auto"/>
          </w:divBdr>
        </w:div>
        <w:div w:id="283385308">
          <w:marLeft w:val="640"/>
          <w:marRight w:val="0"/>
          <w:marTop w:val="0"/>
          <w:marBottom w:val="0"/>
          <w:divBdr>
            <w:top w:val="none" w:sz="0" w:space="0" w:color="auto"/>
            <w:left w:val="none" w:sz="0" w:space="0" w:color="auto"/>
            <w:bottom w:val="none" w:sz="0" w:space="0" w:color="auto"/>
            <w:right w:val="none" w:sz="0" w:space="0" w:color="auto"/>
          </w:divBdr>
        </w:div>
        <w:div w:id="424231856">
          <w:marLeft w:val="640"/>
          <w:marRight w:val="0"/>
          <w:marTop w:val="0"/>
          <w:marBottom w:val="0"/>
          <w:divBdr>
            <w:top w:val="none" w:sz="0" w:space="0" w:color="auto"/>
            <w:left w:val="none" w:sz="0" w:space="0" w:color="auto"/>
            <w:bottom w:val="none" w:sz="0" w:space="0" w:color="auto"/>
            <w:right w:val="none" w:sz="0" w:space="0" w:color="auto"/>
          </w:divBdr>
        </w:div>
        <w:div w:id="1116872920">
          <w:marLeft w:val="640"/>
          <w:marRight w:val="0"/>
          <w:marTop w:val="0"/>
          <w:marBottom w:val="0"/>
          <w:divBdr>
            <w:top w:val="none" w:sz="0" w:space="0" w:color="auto"/>
            <w:left w:val="none" w:sz="0" w:space="0" w:color="auto"/>
            <w:bottom w:val="none" w:sz="0" w:space="0" w:color="auto"/>
            <w:right w:val="none" w:sz="0" w:space="0" w:color="auto"/>
          </w:divBdr>
        </w:div>
        <w:div w:id="1720351401">
          <w:marLeft w:val="640"/>
          <w:marRight w:val="0"/>
          <w:marTop w:val="0"/>
          <w:marBottom w:val="0"/>
          <w:divBdr>
            <w:top w:val="none" w:sz="0" w:space="0" w:color="auto"/>
            <w:left w:val="none" w:sz="0" w:space="0" w:color="auto"/>
            <w:bottom w:val="none" w:sz="0" w:space="0" w:color="auto"/>
            <w:right w:val="none" w:sz="0" w:space="0" w:color="auto"/>
          </w:divBdr>
        </w:div>
        <w:div w:id="134952969">
          <w:marLeft w:val="640"/>
          <w:marRight w:val="0"/>
          <w:marTop w:val="0"/>
          <w:marBottom w:val="0"/>
          <w:divBdr>
            <w:top w:val="none" w:sz="0" w:space="0" w:color="auto"/>
            <w:left w:val="none" w:sz="0" w:space="0" w:color="auto"/>
            <w:bottom w:val="none" w:sz="0" w:space="0" w:color="auto"/>
            <w:right w:val="none" w:sz="0" w:space="0" w:color="auto"/>
          </w:divBdr>
        </w:div>
        <w:div w:id="1455367027">
          <w:marLeft w:val="640"/>
          <w:marRight w:val="0"/>
          <w:marTop w:val="0"/>
          <w:marBottom w:val="0"/>
          <w:divBdr>
            <w:top w:val="none" w:sz="0" w:space="0" w:color="auto"/>
            <w:left w:val="none" w:sz="0" w:space="0" w:color="auto"/>
            <w:bottom w:val="none" w:sz="0" w:space="0" w:color="auto"/>
            <w:right w:val="none" w:sz="0" w:space="0" w:color="auto"/>
          </w:divBdr>
        </w:div>
        <w:div w:id="269434723">
          <w:marLeft w:val="640"/>
          <w:marRight w:val="0"/>
          <w:marTop w:val="0"/>
          <w:marBottom w:val="0"/>
          <w:divBdr>
            <w:top w:val="none" w:sz="0" w:space="0" w:color="auto"/>
            <w:left w:val="none" w:sz="0" w:space="0" w:color="auto"/>
            <w:bottom w:val="none" w:sz="0" w:space="0" w:color="auto"/>
            <w:right w:val="none" w:sz="0" w:space="0" w:color="auto"/>
          </w:divBdr>
        </w:div>
        <w:div w:id="1320815336">
          <w:marLeft w:val="640"/>
          <w:marRight w:val="0"/>
          <w:marTop w:val="0"/>
          <w:marBottom w:val="0"/>
          <w:divBdr>
            <w:top w:val="none" w:sz="0" w:space="0" w:color="auto"/>
            <w:left w:val="none" w:sz="0" w:space="0" w:color="auto"/>
            <w:bottom w:val="none" w:sz="0" w:space="0" w:color="auto"/>
            <w:right w:val="none" w:sz="0" w:space="0" w:color="auto"/>
          </w:divBdr>
        </w:div>
        <w:div w:id="452210890">
          <w:marLeft w:val="640"/>
          <w:marRight w:val="0"/>
          <w:marTop w:val="0"/>
          <w:marBottom w:val="0"/>
          <w:divBdr>
            <w:top w:val="none" w:sz="0" w:space="0" w:color="auto"/>
            <w:left w:val="none" w:sz="0" w:space="0" w:color="auto"/>
            <w:bottom w:val="none" w:sz="0" w:space="0" w:color="auto"/>
            <w:right w:val="none" w:sz="0" w:space="0" w:color="auto"/>
          </w:divBdr>
        </w:div>
        <w:div w:id="1880045868">
          <w:marLeft w:val="640"/>
          <w:marRight w:val="0"/>
          <w:marTop w:val="0"/>
          <w:marBottom w:val="0"/>
          <w:divBdr>
            <w:top w:val="none" w:sz="0" w:space="0" w:color="auto"/>
            <w:left w:val="none" w:sz="0" w:space="0" w:color="auto"/>
            <w:bottom w:val="none" w:sz="0" w:space="0" w:color="auto"/>
            <w:right w:val="none" w:sz="0" w:space="0" w:color="auto"/>
          </w:divBdr>
        </w:div>
        <w:div w:id="1936785632">
          <w:marLeft w:val="640"/>
          <w:marRight w:val="0"/>
          <w:marTop w:val="0"/>
          <w:marBottom w:val="0"/>
          <w:divBdr>
            <w:top w:val="none" w:sz="0" w:space="0" w:color="auto"/>
            <w:left w:val="none" w:sz="0" w:space="0" w:color="auto"/>
            <w:bottom w:val="none" w:sz="0" w:space="0" w:color="auto"/>
            <w:right w:val="none" w:sz="0" w:space="0" w:color="auto"/>
          </w:divBdr>
        </w:div>
        <w:div w:id="1039745271">
          <w:marLeft w:val="640"/>
          <w:marRight w:val="0"/>
          <w:marTop w:val="0"/>
          <w:marBottom w:val="0"/>
          <w:divBdr>
            <w:top w:val="none" w:sz="0" w:space="0" w:color="auto"/>
            <w:left w:val="none" w:sz="0" w:space="0" w:color="auto"/>
            <w:bottom w:val="none" w:sz="0" w:space="0" w:color="auto"/>
            <w:right w:val="none" w:sz="0" w:space="0" w:color="auto"/>
          </w:divBdr>
        </w:div>
        <w:div w:id="1219320560">
          <w:marLeft w:val="640"/>
          <w:marRight w:val="0"/>
          <w:marTop w:val="0"/>
          <w:marBottom w:val="0"/>
          <w:divBdr>
            <w:top w:val="none" w:sz="0" w:space="0" w:color="auto"/>
            <w:left w:val="none" w:sz="0" w:space="0" w:color="auto"/>
            <w:bottom w:val="none" w:sz="0" w:space="0" w:color="auto"/>
            <w:right w:val="none" w:sz="0" w:space="0" w:color="auto"/>
          </w:divBdr>
        </w:div>
        <w:div w:id="1491826349">
          <w:marLeft w:val="640"/>
          <w:marRight w:val="0"/>
          <w:marTop w:val="0"/>
          <w:marBottom w:val="0"/>
          <w:divBdr>
            <w:top w:val="none" w:sz="0" w:space="0" w:color="auto"/>
            <w:left w:val="none" w:sz="0" w:space="0" w:color="auto"/>
            <w:bottom w:val="none" w:sz="0" w:space="0" w:color="auto"/>
            <w:right w:val="none" w:sz="0" w:space="0" w:color="auto"/>
          </w:divBdr>
        </w:div>
        <w:div w:id="2047635400">
          <w:marLeft w:val="640"/>
          <w:marRight w:val="0"/>
          <w:marTop w:val="0"/>
          <w:marBottom w:val="0"/>
          <w:divBdr>
            <w:top w:val="none" w:sz="0" w:space="0" w:color="auto"/>
            <w:left w:val="none" w:sz="0" w:space="0" w:color="auto"/>
            <w:bottom w:val="none" w:sz="0" w:space="0" w:color="auto"/>
            <w:right w:val="none" w:sz="0" w:space="0" w:color="auto"/>
          </w:divBdr>
        </w:div>
        <w:div w:id="832261112">
          <w:marLeft w:val="640"/>
          <w:marRight w:val="0"/>
          <w:marTop w:val="0"/>
          <w:marBottom w:val="0"/>
          <w:divBdr>
            <w:top w:val="none" w:sz="0" w:space="0" w:color="auto"/>
            <w:left w:val="none" w:sz="0" w:space="0" w:color="auto"/>
            <w:bottom w:val="none" w:sz="0" w:space="0" w:color="auto"/>
            <w:right w:val="none" w:sz="0" w:space="0" w:color="auto"/>
          </w:divBdr>
        </w:div>
        <w:div w:id="1449080757">
          <w:marLeft w:val="640"/>
          <w:marRight w:val="0"/>
          <w:marTop w:val="0"/>
          <w:marBottom w:val="0"/>
          <w:divBdr>
            <w:top w:val="none" w:sz="0" w:space="0" w:color="auto"/>
            <w:left w:val="none" w:sz="0" w:space="0" w:color="auto"/>
            <w:bottom w:val="none" w:sz="0" w:space="0" w:color="auto"/>
            <w:right w:val="none" w:sz="0" w:space="0" w:color="auto"/>
          </w:divBdr>
        </w:div>
        <w:div w:id="413160898">
          <w:marLeft w:val="640"/>
          <w:marRight w:val="0"/>
          <w:marTop w:val="0"/>
          <w:marBottom w:val="0"/>
          <w:divBdr>
            <w:top w:val="none" w:sz="0" w:space="0" w:color="auto"/>
            <w:left w:val="none" w:sz="0" w:space="0" w:color="auto"/>
            <w:bottom w:val="none" w:sz="0" w:space="0" w:color="auto"/>
            <w:right w:val="none" w:sz="0" w:space="0" w:color="auto"/>
          </w:divBdr>
        </w:div>
        <w:div w:id="38213230">
          <w:marLeft w:val="640"/>
          <w:marRight w:val="0"/>
          <w:marTop w:val="0"/>
          <w:marBottom w:val="0"/>
          <w:divBdr>
            <w:top w:val="none" w:sz="0" w:space="0" w:color="auto"/>
            <w:left w:val="none" w:sz="0" w:space="0" w:color="auto"/>
            <w:bottom w:val="none" w:sz="0" w:space="0" w:color="auto"/>
            <w:right w:val="none" w:sz="0" w:space="0" w:color="auto"/>
          </w:divBdr>
        </w:div>
        <w:div w:id="356388449">
          <w:marLeft w:val="640"/>
          <w:marRight w:val="0"/>
          <w:marTop w:val="0"/>
          <w:marBottom w:val="0"/>
          <w:divBdr>
            <w:top w:val="none" w:sz="0" w:space="0" w:color="auto"/>
            <w:left w:val="none" w:sz="0" w:space="0" w:color="auto"/>
            <w:bottom w:val="none" w:sz="0" w:space="0" w:color="auto"/>
            <w:right w:val="none" w:sz="0" w:space="0" w:color="auto"/>
          </w:divBdr>
        </w:div>
        <w:div w:id="219177891">
          <w:marLeft w:val="640"/>
          <w:marRight w:val="0"/>
          <w:marTop w:val="0"/>
          <w:marBottom w:val="0"/>
          <w:divBdr>
            <w:top w:val="none" w:sz="0" w:space="0" w:color="auto"/>
            <w:left w:val="none" w:sz="0" w:space="0" w:color="auto"/>
            <w:bottom w:val="none" w:sz="0" w:space="0" w:color="auto"/>
            <w:right w:val="none" w:sz="0" w:space="0" w:color="auto"/>
          </w:divBdr>
        </w:div>
        <w:div w:id="1141843596">
          <w:marLeft w:val="640"/>
          <w:marRight w:val="0"/>
          <w:marTop w:val="0"/>
          <w:marBottom w:val="0"/>
          <w:divBdr>
            <w:top w:val="none" w:sz="0" w:space="0" w:color="auto"/>
            <w:left w:val="none" w:sz="0" w:space="0" w:color="auto"/>
            <w:bottom w:val="none" w:sz="0" w:space="0" w:color="auto"/>
            <w:right w:val="none" w:sz="0" w:space="0" w:color="auto"/>
          </w:divBdr>
        </w:div>
        <w:div w:id="2086800119">
          <w:marLeft w:val="640"/>
          <w:marRight w:val="0"/>
          <w:marTop w:val="0"/>
          <w:marBottom w:val="0"/>
          <w:divBdr>
            <w:top w:val="none" w:sz="0" w:space="0" w:color="auto"/>
            <w:left w:val="none" w:sz="0" w:space="0" w:color="auto"/>
            <w:bottom w:val="none" w:sz="0" w:space="0" w:color="auto"/>
            <w:right w:val="none" w:sz="0" w:space="0" w:color="auto"/>
          </w:divBdr>
        </w:div>
        <w:div w:id="1013797546">
          <w:marLeft w:val="640"/>
          <w:marRight w:val="0"/>
          <w:marTop w:val="0"/>
          <w:marBottom w:val="0"/>
          <w:divBdr>
            <w:top w:val="none" w:sz="0" w:space="0" w:color="auto"/>
            <w:left w:val="none" w:sz="0" w:space="0" w:color="auto"/>
            <w:bottom w:val="none" w:sz="0" w:space="0" w:color="auto"/>
            <w:right w:val="none" w:sz="0" w:space="0" w:color="auto"/>
          </w:divBdr>
        </w:div>
        <w:div w:id="258292145">
          <w:marLeft w:val="640"/>
          <w:marRight w:val="0"/>
          <w:marTop w:val="0"/>
          <w:marBottom w:val="0"/>
          <w:divBdr>
            <w:top w:val="none" w:sz="0" w:space="0" w:color="auto"/>
            <w:left w:val="none" w:sz="0" w:space="0" w:color="auto"/>
            <w:bottom w:val="none" w:sz="0" w:space="0" w:color="auto"/>
            <w:right w:val="none" w:sz="0" w:space="0" w:color="auto"/>
          </w:divBdr>
        </w:div>
        <w:div w:id="157968846">
          <w:marLeft w:val="640"/>
          <w:marRight w:val="0"/>
          <w:marTop w:val="0"/>
          <w:marBottom w:val="0"/>
          <w:divBdr>
            <w:top w:val="none" w:sz="0" w:space="0" w:color="auto"/>
            <w:left w:val="none" w:sz="0" w:space="0" w:color="auto"/>
            <w:bottom w:val="none" w:sz="0" w:space="0" w:color="auto"/>
            <w:right w:val="none" w:sz="0" w:space="0" w:color="auto"/>
          </w:divBdr>
        </w:div>
        <w:div w:id="1813254852">
          <w:marLeft w:val="640"/>
          <w:marRight w:val="0"/>
          <w:marTop w:val="0"/>
          <w:marBottom w:val="0"/>
          <w:divBdr>
            <w:top w:val="none" w:sz="0" w:space="0" w:color="auto"/>
            <w:left w:val="none" w:sz="0" w:space="0" w:color="auto"/>
            <w:bottom w:val="none" w:sz="0" w:space="0" w:color="auto"/>
            <w:right w:val="none" w:sz="0" w:space="0" w:color="auto"/>
          </w:divBdr>
        </w:div>
        <w:div w:id="523441649">
          <w:marLeft w:val="640"/>
          <w:marRight w:val="0"/>
          <w:marTop w:val="0"/>
          <w:marBottom w:val="0"/>
          <w:divBdr>
            <w:top w:val="none" w:sz="0" w:space="0" w:color="auto"/>
            <w:left w:val="none" w:sz="0" w:space="0" w:color="auto"/>
            <w:bottom w:val="none" w:sz="0" w:space="0" w:color="auto"/>
            <w:right w:val="none" w:sz="0" w:space="0" w:color="auto"/>
          </w:divBdr>
        </w:div>
        <w:div w:id="1551258757">
          <w:marLeft w:val="640"/>
          <w:marRight w:val="0"/>
          <w:marTop w:val="0"/>
          <w:marBottom w:val="0"/>
          <w:divBdr>
            <w:top w:val="none" w:sz="0" w:space="0" w:color="auto"/>
            <w:left w:val="none" w:sz="0" w:space="0" w:color="auto"/>
            <w:bottom w:val="none" w:sz="0" w:space="0" w:color="auto"/>
            <w:right w:val="none" w:sz="0" w:space="0" w:color="auto"/>
          </w:divBdr>
        </w:div>
        <w:div w:id="1771852408">
          <w:marLeft w:val="640"/>
          <w:marRight w:val="0"/>
          <w:marTop w:val="0"/>
          <w:marBottom w:val="0"/>
          <w:divBdr>
            <w:top w:val="none" w:sz="0" w:space="0" w:color="auto"/>
            <w:left w:val="none" w:sz="0" w:space="0" w:color="auto"/>
            <w:bottom w:val="none" w:sz="0" w:space="0" w:color="auto"/>
            <w:right w:val="none" w:sz="0" w:space="0" w:color="auto"/>
          </w:divBdr>
        </w:div>
        <w:div w:id="45027822">
          <w:marLeft w:val="640"/>
          <w:marRight w:val="0"/>
          <w:marTop w:val="0"/>
          <w:marBottom w:val="0"/>
          <w:divBdr>
            <w:top w:val="none" w:sz="0" w:space="0" w:color="auto"/>
            <w:left w:val="none" w:sz="0" w:space="0" w:color="auto"/>
            <w:bottom w:val="none" w:sz="0" w:space="0" w:color="auto"/>
            <w:right w:val="none" w:sz="0" w:space="0" w:color="auto"/>
          </w:divBdr>
        </w:div>
        <w:div w:id="1588608521">
          <w:marLeft w:val="640"/>
          <w:marRight w:val="0"/>
          <w:marTop w:val="0"/>
          <w:marBottom w:val="0"/>
          <w:divBdr>
            <w:top w:val="none" w:sz="0" w:space="0" w:color="auto"/>
            <w:left w:val="none" w:sz="0" w:space="0" w:color="auto"/>
            <w:bottom w:val="none" w:sz="0" w:space="0" w:color="auto"/>
            <w:right w:val="none" w:sz="0" w:space="0" w:color="auto"/>
          </w:divBdr>
        </w:div>
        <w:div w:id="713113804">
          <w:marLeft w:val="640"/>
          <w:marRight w:val="0"/>
          <w:marTop w:val="0"/>
          <w:marBottom w:val="0"/>
          <w:divBdr>
            <w:top w:val="none" w:sz="0" w:space="0" w:color="auto"/>
            <w:left w:val="none" w:sz="0" w:space="0" w:color="auto"/>
            <w:bottom w:val="none" w:sz="0" w:space="0" w:color="auto"/>
            <w:right w:val="none" w:sz="0" w:space="0" w:color="auto"/>
          </w:divBdr>
        </w:div>
        <w:div w:id="229771883">
          <w:marLeft w:val="640"/>
          <w:marRight w:val="0"/>
          <w:marTop w:val="0"/>
          <w:marBottom w:val="0"/>
          <w:divBdr>
            <w:top w:val="none" w:sz="0" w:space="0" w:color="auto"/>
            <w:left w:val="none" w:sz="0" w:space="0" w:color="auto"/>
            <w:bottom w:val="none" w:sz="0" w:space="0" w:color="auto"/>
            <w:right w:val="none" w:sz="0" w:space="0" w:color="auto"/>
          </w:divBdr>
        </w:div>
        <w:div w:id="1682125412">
          <w:marLeft w:val="640"/>
          <w:marRight w:val="0"/>
          <w:marTop w:val="0"/>
          <w:marBottom w:val="0"/>
          <w:divBdr>
            <w:top w:val="none" w:sz="0" w:space="0" w:color="auto"/>
            <w:left w:val="none" w:sz="0" w:space="0" w:color="auto"/>
            <w:bottom w:val="none" w:sz="0" w:space="0" w:color="auto"/>
            <w:right w:val="none" w:sz="0" w:space="0" w:color="auto"/>
          </w:divBdr>
        </w:div>
        <w:div w:id="1741755611">
          <w:marLeft w:val="640"/>
          <w:marRight w:val="0"/>
          <w:marTop w:val="0"/>
          <w:marBottom w:val="0"/>
          <w:divBdr>
            <w:top w:val="none" w:sz="0" w:space="0" w:color="auto"/>
            <w:left w:val="none" w:sz="0" w:space="0" w:color="auto"/>
            <w:bottom w:val="none" w:sz="0" w:space="0" w:color="auto"/>
            <w:right w:val="none" w:sz="0" w:space="0" w:color="auto"/>
          </w:divBdr>
        </w:div>
        <w:div w:id="1927416605">
          <w:marLeft w:val="640"/>
          <w:marRight w:val="0"/>
          <w:marTop w:val="0"/>
          <w:marBottom w:val="0"/>
          <w:divBdr>
            <w:top w:val="none" w:sz="0" w:space="0" w:color="auto"/>
            <w:left w:val="none" w:sz="0" w:space="0" w:color="auto"/>
            <w:bottom w:val="none" w:sz="0" w:space="0" w:color="auto"/>
            <w:right w:val="none" w:sz="0" w:space="0" w:color="auto"/>
          </w:divBdr>
        </w:div>
        <w:div w:id="134299496">
          <w:marLeft w:val="640"/>
          <w:marRight w:val="0"/>
          <w:marTop w:val="0"/>
          <w:marBottom w:val="0"/>
          <w:divBdr>
            <w:top w:val="none" w:sz="0" w:space="0" w:color="auto"/>
            <w:left w:val="none" w:sz="0" w:space="0" w:color="auto"/>
            <w:bottom w:val="none" w:sz="0" w:space="0" w:color="auto"/>
            <w:right w:val="none" w:sz="0" w:space="0" w:color="auto"/>
          </w:divBdr>
        </w:div>
        <w:div w:id="33239738">
          <w:marLeft w:val="640"/>
          <w:marRight w:val="0"/>
          <w:marTop w:val="0"/>
          <w:marBottom w:val="0"/>
          <w:divBdr>
            <w:top w:val="none" w:sz="0" w:space="0" w:color="auto"/>
            <w:left w:val="none" w:sz="0" w:space="0" w:color="auto"/>
            <w:bottom w:val="none" w:sz="0" w:space="0" w:color="auto"/>
            <w:right w:val="none" w:sz="0" w:space="0" w:color="auto"/>
          </w:divBdr>
        </w:div>
        <w:div w:id="1932277994">
          <w:marLeft w:val="640"/>
          <w:marRight w:val="0"/>
          <w:marTop w:val="0"/>
          <w:marBottom w:val="0"/>
          <w:divBdr>
            <w:top w:val="none" w:sz="0" w:space="0" w:color="auto"/>
            <w:left w:val="none" w:sz="0" w:space="0" w:color="auto"/>
            <w:bottom w:val="none" w:sz="0" w:space="0" w:color="auto"/>
            <w:right w:val="none" w:sz="0" w:space="0" w:color="auto"/>
          </w:divBdr>
        </w:div>
        <w:div w:id="1492865379">
          <w:marLeft w:val="640"/>
          <w:marRight w:val="0"/>
          <w:marTop w:val="0"/>
          <w:marBottom w:val="0"/>
          <w:divBdr>
            <w:top w:val="none" w:sz="0" w:space="0" w:color="auto"/>
            <w:left w:val="none" w:sz="0" w:space="0" w:color="auto"/>
            <w:bottom w:val="none" w:sz="0" w:space="0" w:color="auto"/>
            <w:right w:val="none" w:sz="0" w:space="0" w:color="auto"/>
          </w:divBdr>
        </w:div>
        <w:div w:id="959262987">
          <w:marLeft w:val="640"/>
          <w:marRight w:val="0"/>
          <w:marTop w:val="0"/>
          <w:marBottom w:val="0"/>
          <w:divBdr>
            <w:top w:val="none" w:sz="0" w:space="0" w:color="auto"/>
            <w:left w:val="none" w:sz="0" w:space="0" w:color="auto"/>
            <w:bottom w:val="none" w:sz="0" w:space="0" w:color="auto"/>
            <w:right w:val="none" w:sz="0" w:space="0" w:color="auto"/>
          </w:divBdr>
        </w:div>
        <w:div w:id="683092253">
          <w:marLeft w:val="640"/>
          <w:marRight w:val="0"/>
          <w:marTop w:val="0"/>
          <w:marBottom w:val="0"/>
          <w:divBdr>
            <w:top w:val="none" w:sz="0" w:space="0" w:color="auto"/>
            <w:left w:val="none" w:sz="0" w:space="0" w:color="auto"/>
            <w:bottom w:val="none" w:sz="0" w:space="0" w:color="auto"/>
            <w:right w:val="none" w:sz="0" w:space="0" w:color="auto"/>
          </w:divBdr>
        </w:div>
        <w:div w:id="239292082">
          <w:marLeft w:val="640"/>
          <w:marRight w:val="0"/>
          <w:marTop w:val="0"/>
          <w:marBottom w:val="0"/>
          <w:divBdr>
            <w:top w:val="none" w:sz="0" w:space="0" w:color="auto"/>
            <w:left w:val="none" w:sz="0" w:space="0" w:color="auto"/>
            <w:bottom w:val="none" w:sz="0" w:space="0" w:color="auto"/>
            <w:right w:val="none" w:sz="0" w:space="0" w:color="auto"/>
          </w:divBdr>
        </w:div>
        <w:div w:id="895045134">
          <w:marLeft w:val="640"/>
          <w:marRight w:val="0"/>
          <w:marTop w:val="0"/>
          <w:marBottom w:val="0"/>
          <w:divBdr>
            <w:top w:val="none" w:sz="0" w:space="0" w:color="auto"/>
            <w:left w:val="none" w:sz="0" w:space="0" w:color="auto"/>
            <w:bottom w:val="none" w:sz="0" w:space="0" w:color="auto"/>
            <w:right w:val="none" w:sz="0" w:space="0" w:color="auto"/>
          </w:divBdr>
        </w:div>
        <w:div w:id="1344087417">
          <w:marLeft w:val="640"/>
          <w:marRight w:val="0"/>
          <w:marTop w:val="0"/>
          <w:marBottom w:val="0"/>
          <w:divBdr>
            <w:top w:val="none" w:sz="0" w:space="0" w:color="auto"/>
            <w:left w:val="none" w:sz="0" w:space="0" w:color="auto"/>
            <w:bottom w:val="none" w:sz="0" w:space="0" w:color="auto"/>
            <w:right w:val="none" w:sz="0" w:space="0" w:color="auto"/>
          </w:divBdr>
        </w:div>
        <w:div w:id="868876389">
          <w:marLeft w:val="640"/>
          <w:marRight w:val="0"/>
          <w:marTop w:val="0"/>
          <w:marBottom w:val="0"/>
          <w:divBdr>
            <w:top w:val="none" w:sz="0" w:space="0" w:color="auto"/>
            <w:left w:val="none" w:sz="0" w:space="0" w:color="auto"/>
            <w:bottom w:val="none" w:sz="0" w:space="0" w:color="auto"/>
            <w:right w:val="none" w:sz="0" w:space="0" w:color="auto"/>
          </w:divBdr>
        </w:div>
        <w:div w:id="747700286">
          <w:marLeft w:val="640"/>
          <w:marRight w:val="0"/>
          <w:marTop w:val="0"/>
          <w:marBottom w:val="0"/>
          <w:divBdr>
            <w:top w:val="none" w:sz="0" w:space="0" w:color="auto"/>
            <w:left w:val="none" w:sz="0" w:space="0" w:color="auto"/>
            <w:bottom w:val="none" w:sz="0" w:space="0" w:color="auto"/>
            <w:right w:val="none" w:sz="0" w:space="0" w:color="auto"/>
          </w:divBdr>
        </w:div>
        <w:div w:id="1884557458">
          <w:marLeft w:val="640"/>
          <w:marRight w:val="0"/>
          <w:marTop w:val="0"/>
          <w:marBottom w:val="0"/>
          <w:divBdr>
            <w:top w:val="none" w:sz="0" w:space="0" w:color="auto"/>
            <w:left w:val="none" w:sz="0" w:space="0" w:color="auto"/>
            <w:bottom w:val="none" w:sz="0" w:space="0" w:color="auto"/>
            <w:right w:val="none" w:sz="0" w:space="0" w:color="auto"/>
          </w:divBdr>
        </w:div>
        <w:div w:id="2075884216">
          <w:marLeft w:val="640"/>
          <w:marRight w:val="0"/>
          <w:marTop w:val="0"/>
          <w:marBottom w:val="0"/>
          <w:divBdr>
            <w:top w:val="none" w:sz="0" w:space="0" w:color="auto"/>
            <w:left w:val="none" w:sz="0" w:space="0" w:color="auto"/>
            <w:bottom w:val="none" w:sz="0" w:space="0" w:color="auto"/>
            <w:right w:val="none" w:sz="0" w:space="0" w:color="auto"/>
          </w:divBdr>
        </w:div>
        <w:div w:id="1226069283">
          <w:marLeft w:val="640"/>
          <w:marRight w:val="0"/>
          <w:marTop w:val="0"/>
          <w:marBottom w:val="0"/>
          <w:divBdr>
            <w:top w:val="none" w:sz="0" w:space="0" w:color="auto"/>
            <w:left w:val="none" w:sz="0" w:space="0" w:color="auto"/>
            <w:bottom w:val="none" w:sz="0" w:space="0" w:color="auto"/>
            <w:right w:val="none" w:sz="0" w:space="0" w:color="auto"/>
          </w:divBdr>
        </w:div>
        <w:div w:id="431241962">
          <w:marLeft w:val="640"/>
          <w:marRight w:val="0"/>
          <w:marTop w:val="0"/>
          <w:marBottom w:val="0"/>
          <w:divBdr>
            <w:top w:val="none" w:sz="0" w:space="0" w:color="auto"/>
            <w:left w:val="none" w:sz="0" w:space="0" w:color="auto"/>
            <w:bottom w:val="none" w:sz="0" w:space="0" w:color="auto"/>
            <w:right w:val="none" w:sz="0" w:space="0" w:color="auto"/>
          </w:divBdr>
        </w:div>
        <w:div w:id="2049835990">
          <w:marLeft w:val="640"/>
          <w:marRight w:val="0"/>
          <w:marTop w:val="0"/>
          <w:marBottom w:val="0"/>
          <w:divBdr>
            <w:top w:val="none" w:sz="0" w:space="0" w:color="auto"/>
            <w:left w:val="none" w:sz="0" w:space="0" w:color="auto"/>
            <w:bottom w:val="none" w:sz="0" w:space="0" w:color="auto"/>
            <w:right w:val="none" w:sz="0" w:space="0" w:color="auto"/>
          </w:divBdr>
        </w:div>
        <w:div w:id="1090811757">
          <w:marLeft w:val="640"/>
          <w:marRight w:val="0"/>
          <w:marTop w:val="0"/>
          <w:marBottom w:val="0"/>
          <w:divBdr>
            <w:top w:val="none" w:sz="0" w:space="0" w:color="auto"/>
            <w:left w:val="none" w:sz="0" w:space="0" w:color="auto"/>
            <w:bottom w:val="none" w:sz="0" w:space="0" w:color="auto"/>
            <w:right w:val="none" w:sz="0" w:space="0" w:color="auto"/>
          </w:divBdr>
        </w:div>
        <w:div w:id="1371955041">
          <w:marLeft w:val="640"/>
          <w:marRight w:val="0"/>
          <w:marTop w:val="0"/>
          <w:marBottom w:val="0"/>
          <w:divBdr>
            <w:top w:val="none" w:sz="0" w:space="0" w:color="auto"/>
            <w:left w:val="none" w:sz="0" w:space="0" w:color="auto"/>
            <w:bottom w:val="none" w:sz="0" w:space="0" w:color="auto"/>
            <w:right w:val="none" w:sz="0" w:space="0" w:color="auto"/>
          </w:divBdr>
        </w:div>
        <w:div w:id="1267810823">
          <w:marLeft w:val="640"/>
          <w:marRight w:val="0"/>
          <w:marTop w:val="0"/>
          <w:marBottom w:val="0"/>
          <w:divBdr>
            <w:top w:val="none" w:sz="0" w:space="0" w:color="auto"/>
            <w:left w:val="none" w:sz="0" w:space="0" w:color="auto"/>
            <w:bottom w:val="none" w:sz="0" w:space="0" w:color="auto"/>
            <w:right w:val="none" w:sz="0" w:space="0" w:color="auto"/>
          </w:divBdr>
        </w:div>
        <w:div w:id="964509640">
          <w:marLeft w:val="640"/>
          <w:marRight w:val="0"/>
          <w:marTop w:val="0"/>
          <w:marBottom w:val="0"/>
          <w:divBdr>
            <w:top w:val="none" w:sz="0" w:space="0" w:color="auto"/>
            <w:left w:val="none" w:sz="0" w:space="0" w:color="auto"/>
            <w:bottom w:val="none" w:sz="0" w:space="0" w:color="auto"/>
            <w:right w:val="none" w:sz="0" w:space="0" w:color="auto"/>
          </w:divBdr>
        </w:div>
      </w:divsChild>
    </w:div>
    <w:div w:id="4554656">
      <w:bodyDiv w:val="1"/>
      <w:marLeft w:val="0"/>
      <w:marRight w:val="0"/>
      <w:marTop w:val="0"/>
      <w:marBottom w:val="0"/>
      <w:divBdr>
        <w:top w:val="none" w:sz="0" w:space="0" w:color="auto"/>
        <w:left w:val="none" w:sz="0" w:space="0" w:color="auto"/>
        <w:bottom w:val="none" w:sz="0" w:space="0" w:color="auto"/>
        <w:right w:val="none" w:sz="0" w:space="0" w:color="auto"/>
      </w:divBdr>
    </w:div>
    <w:div w:id="14236644">
      <w:bodyDiv w:val="1"/>
      <w:marLeft w:val="0"/>
      <w:marRight w:val="0"/>
      <w:marTop w:val="0"/>
      <w:marBottom w:val="0"/>
      <w:divBdr>
        <w:top w:val="none" w:sz="0" w:space="0" w:color="auto"/>
        <w:left w:val="none" w:sz="0" w:space="0" w:color="auto"/>
        <w:bottom w:val="none" w:sz="0" w:space="0" w:color="auto"/>
        <w:right w:val="none" w:sz="0" w:space="0" w:color="auto"/>
      </w:divBdr>
    </w:div>
    <w:div w:id="14356832">
      <w:bodyDiv w:val="1"/>
      <w:marLeft w:val="0"/>
      <w:marRight w:val="0"/>
      <w:marTop w:val="0"/>
      <w:marBottom w:val="0"/>
      <w:divBdr>
        <w:top w:val="none" w:sz="0" w:space="0" w:color="auto"/>
        <w:left w:val="none" w:sz="0" w:space="0" w:color="auto"/>
        <w:bottom w:val="none" w:sz="0" w:space="0" w:color="auto"/>
        <w:right w:val="none" w:sz="0" w:space="0" w:color="auto"/>
      </w:divBdr>
    </w:div>
    <w:div w:id="17238784">
      <w:bodyDiv w:val="1"/>
      <w:marLeft w:val="0"/>
      <w:marRight w:val="0"/>
      <w:marTop w:val="0"/>
      <w:marBottom w:val="0"/>
      <w:divBdr>
        <w:top w:val="none" w:sz="0" w:space="0" w:color="auto"/>
        <w:left w:val="none" w:sz="0" w:space="0" w:color="auto"/>
        <w:bottom w:val="none" w:sz="0" w:space="0" w:color="auto"/>
        <w:right w:val="none" w:sz="0" w:space="0" w:color="auto"/>
      </w:divBdr>
    </w:div>
    <w:div w:id="48580945">
      <w:bodyDiv w:val="1"/>
      <w:marLeft w:val="0"/>
      <w:marRight w:val="0"/>
      <w:marTop w:val="0"/>
      <w:marBottom w:val="0"/>
      <w:divBdr>
        <w:top w:val="none" w:sz="0" w:space="0" w:color="auto"/>
        <w:left w:val="none" w:sz="0" w:space="0" w:color="auto"/>
        <w:bottom w:val="none" w:sz="0" w:space="0" w:color="auto"/>
        <w:right w:val="none" w:sz="0" w:space="0" w:color="auto"/>
      </w:divBdr>
    </w:div>
    <w:div w:id="51271360">
      <w:bodyDiv w:val="1"/>
      <w:marLeft w:val="0"/>
      <w:marRight w:val="0"/>
      <w:marTop w:val="0"/>
      <w:marBottom w:val="0"/>
      <w:divBdr>
        <w:top w:val="none" w:sz="0" w:space="0" w:color="auto"/>
        <w:left w:val="none" w:sz="0" w:space="0" w:color="auto"/>
        <w:bottom w:val="none" w:sz="0" w:space="0" w:color="auto"/>
        <w:right w:val="none" w:sz="0" w:space="0" w:color="auto"/>
      </w:divBdr>
    </w:div>
    <w:div w:id="57941396">
      <w:bodyDiv w:val="1"/>
      <w:marLeft w:val="0"/>
      <w:marRight w:val="0"/>
      <w:marTop w:val="0"/>
      <w:marBottom w:val="0"/>
      <w:divBdr>
        <w:top w:val="none" w:sz="0" w:space="0" w:color="auto"/>
        <w:left w:val="none" w:sz="0" w:space="0" w:color="auto"/>
        <w:bottom w:val="none" w:sz="0" w:space="0" w:color="auto"/>
        <w:right w:val="none" w:sz="0" w:space="0" w:color="auto"/>
      </w:divBdr>
    </w:div>
    <w:div w:id="59837745">
      <w:bodyDiv w:val="1"/>
      <w:marLeft w:val="0"/>
      <w:marRight w:val="0"/>
      <w:marTop w:val="0"/>
      <w:marBottom w:val="0"/>
      <w:divBdr>
        <w:top w:val="none" w:sz="0" w:space="0" w:color="auto"/>
        <w:left w:val="none" w:sz="0" w:space="0" w:color="auto"/>
        <w:bottom w:val="none" w:sz="0" w:space="0" w:color="auto"/>
        <w:right w:val="none" w:sz="0" w:space="0" w:color="auto"/>
      </w:divBdr>
      <w:divsChild>
        <w:div w:id="1227185362">
          <w:marLeft w:val="640"/>
          <w:marRight w:val="0"/>
          <w:marTop w:val="0"/>
          <w:marBottom w:val="0"/>
          <w:divBdr>
            <w:top w:val="none" w:sz="0" w:space="0" w:color="auto"/>
            <w:left w:val="none" w:sz="0" w:space="0" w:color="auto"/>
            <w:bottom w:val="none" w:sz="0" w:space="0" w:color="auto"/>
            <w:right w:val="none" w:sz="0" w:space="0" w:color="auto"/>
          </w:divBdr>
        </w:div>
        <w:div w:id="1561593641">
          <w:marLeft w:val="640"/>
          <w:marRight w:val="0"/>
          <w:marTop w:val="0"/>
          <w:marBottom w:val="0"/>
          <w:divBdr>
            <w:top w:val="none" w:sz="0" w:space="0" w:color="auto"/>
            <w:left w:val="none" w:sz="0" w:space="0" w:color="auto"/>
            <w:bottom w:val="none" w:sz="0" w:space="0" w:color="auto"/>
            <w:right w:val="none" w:sz="0" w:space="0" w:color="auto"/>
          </w:divBdr>
        </w:div>
        <w:div w:id="75632028">
          <w:marLeft w:val="640"/>
          <w:marRight w:val="0"/>
          <w:marTop w:val="0"/>
          <w:marBottom w:val="0"/>
          <w:divBdr>
            <w:top w:val="none" w:sz="0" w:space="0" w:color="auto"/>
            <w:left w:val="none" w:sz="0" w:space="0" w:color="auto"/>
            <w:bottom w:val="none" w:sz="0" w:space="0" w:color="auto"/>
            <w:right w:val="none" w:sz="0" w:space="0" w:color="auto"/>
          </w:divBdr>
        </w:div>
        <w:div w:id="2068409279">
          <w:marLeft w:val="640"/>
          <w:marRight w:val="0"/>
          <w:marTop w:val="0"/>
          <w:marBottom w:val="0"/>
          <w:divBdr>
            <w:top w:val="none" w:sz="0" w:space="0" w:color="auto"/>
            <w:left w:val="none" w:sz="0" w:space="0" w:color="auto"/>
            <w:bottom w:val="none" w:sz="0" w:space="0" w:color="auto"/>
            <w:right w:val="none" w:sz="0" w:space="0" w:color="auto"/>
          </w:divBdr>
        </w:div>
        <w:div w:id="674187575">
          <w:marLeft w:val="640"/>
          <w:marRight w:val="0"/>
          <w:marTop w:val="0"/>
          <w:marBottom w:val="0"/>
          <w:divBdr>
            <w:top w:val="none" w:sz="0" w:space="0" w:color="auto"/>
            <w:left w:val="none" w:sz="0" w:space="0" w:color="auto"/>
            <w:bottom w:val="none" w:sz="0" w:space="0" w:color="auto"/>
            <w:right w:val="none" w:sz="0" w:space="0" w:color="auto"/>
          </w:divBdr>
        </w:div>
        <w:div w:id="363292874">
          <w:marLeft w:val="640"/>
          <w:marRight w:val="0"/>
          <w:marTop w:val="0"/>
          <w:marBottom w:val="0"/>
          <w:divBdr>
            <w:top w:val="none" w:sz="0" w:space="0" w:color="auto"/>
            <w:left w:val="none" w:sz="0" w:space="0" w:color="auto"/>
            <w:bottom w:val="none" w:sz="0" w:space="0" w:color="auto"/>
            <w:right w:val="none" w:sz="0" w:space="0" w:color="auto"/>
          </w:divBdr>
        </w:div>
        <w:div w:id="111749214">
          <w:marLeft w:val="640"/>
          <w:marRight w:val="0"/>
          <w:marTop w:val="0"/>
          <w:marBottom w:val="0"/>
          <w:divBdr>
            <w:top w:val="none" w:sz="0" w:space="0" w:color="auto"/>
            <w:left w:val="none" w:sz="0" w:space="0" w:color="auto"/>
            <w:bottom w:val="none" w:sz="0" w:space="0" w:color="auto"/>
            <w:right w:val="none" w:sz="0" w:space="0" w:color="auto"/>
          </w:divBdr>
        </w:div>
        <w:div w:id="507598646">
          <w:marLeft w:val="640"/>
          <w:marRight w:val="0"/>
          <w:marTop w:val="0"/>
          <w:marBottom w:val="0"/>
          <w:divBdr>
            <w:top w:val="none" w:sz="0" w:space="0" w:color="auto"/>
            <w:left w:val="none" w:sz="0" w:space="0" w:color="auto"/>
            <w:bottom w:val="none" w:sz="0" w:space="0" w:color="auto"/>
            <w:right w:val="none" w:sz="0" w:space="0" w:color="auto"/>
          </w:divBdr>
        </w:div>
        <w:div w:id="582228020">
          <w:marLeft w:val="640"/>
          <w:marRight w:val="0"/>
          <w:marTop w:val="0"/>
          <w:marBottom w:val="0"/>
          <w:divBdr>
            <w:top w:val="none" w:sz="0" w:space="0" w:color="auto"/>
            <w:left w:val="none" w:sz="0" w:space="0" w:color="auto"/>
            <w:bottom w:val="none" w:sz="0" w:space="0" w:color="auto"/>
            <w:right w:val="none" w:sz="0" w:space="0" w:color="auto"/>
          </w:divBdr>
        </w:div>
        <w:div w:id="1498300844">
          <w:marLeft w:val="640"/>
          <w:marRight w:val="0"/>
          <w:marTop w:val="0"/>
          <w:marBottom w:val="0"/>
          <w:divBdr>
            <w:top w:val="none" w:sz="0" w:space="0" w:color="auto"/>
            <w:left w:val="none" w:sz="0" w:space="0" w:color="auto"/>
            <w:bottom w:val="none" w:sz="0" w:space="0" w:color="auto"/>
            <w:right w:val="none" w:sz="0" w:space="0" w:color="auto"/>
          </w:divBdr>
        </w:div>
        <w:div w:id="307980075">
          <w:marLeft w:val="640"/>
          <w:marRight w:val="0"/>
          <w:marTop w:val="0"/>
          <w:marBottom w:val="0"/>
          <w:divBdr>
            <w:top w:val="none" w:sz="0" w:space="0" w:color="auto"/>
            <w:left w:val="none" w:sz="0" w:space="0" w:color="auto"/>
            <w:bottom w:val="none" w:sz="0" w:space="0" w:color="auto"/>
            <w:right w:val="none" w:sz="0" w:space="0" w:color="auto"/>
          </w:divBdr>
        </w:div>
        <w:div w:id="1142577324">
          <w:marLeft w:val="640"/>
          <w:marRight w:val="0"/>
          <w:marTop w:val="0"/>
          <w:marBottom w:val="0"/>
          <w:divBdr>
            <w:top w:val="none" w:sz="0" w:space="0" w:color="auto"/>
            <w:left w:val="none" w:sz="0" w:space="0" w:color="auto"/>
            <w:bottom w:val="none" w:sz="0" w:space="0" w:color="auto"/>
            <w:right w:val="none" w:sz="0" w:space="0" w:color="auto"/>
          </w:divBdr>
        </w:div>
        <w:div w:id="1572081795">
          <w:marLeft w:val="640"/>
          <w:marRight w:val="0"/>
          <w:marTop w:val="0"/>
          <w:marBottom w:val="0"/>
          <w:divBdr>
            <w:top w:val="none" w:sz="0" w:space="0" w:color="auto"/>
            <w:left w:val="none" w:sz="0" w:space="0" w:color="auto"/>
            <w:bottom w:val="none" w:sz="0" w:space="0" w:color="auto"/>
            <w:right w:val="none" w:sz="0" w:space="0" w:color="auto"/>
          </w:divBdr>
        </w:div>
        <w:div w:id="1979652748">
          <w:marLeft w:val="640"/>
          <w:marRight w:val="0"/>
          <w:marTop w:val="0"/>
          <w:marBottom w:val="0"/>
          <w:divBdr>
            <w:top w:val="none" w:sz="0" w:space="0" w:color="auto"/>
            <w:left w:val="none" w:sz="0" w:space="0" w:color="auto"/>
            <w:bottom w:val="none" w:sz="0" w:space="0" w:color="auto"/>
            <w:right w:val="none" w:sz="0" w:space="0" w:color="auto"/>
          </w:divBdr>
        </w:div>
        <w:div w:id="1088769078">
          <w:marLeft w:val="640"/>
          <w:marRight w:val="0"/>
          <w:marTop w:val="0"/>
          <w:marBottom w:val="0"/>
          <w:divBdr>
            <w:top w:val="none" w:sz="0" w:space="0" w:color="auto"/>
            <w:left w:val="none" w:sz="0" w:space="0" w:color="auto"/>
            <w:bottom w:val="none" w:sz="0" w:space="0" w:color="auto"/>
            <w:right w:val="none" w:sz="0" w:space="0" w:color="auto"/>
          </w:divBdr>
        </w:div>
        <w:div w:id="684675877">
          <w:marLeft w:val="640"/>
          <w:marRight w:val="0"/>
          <w:marTop w:val="0"/>
          <w:marBottom w:val="0"/>
          <w:divBdr>
            <w:top w:val="none" w:sz="0" w:space="0" w:color="auto"/>
            <w:left w:val="none" w:sz="0" w:space="0" w:color="auto"/>
            <w:bottom w:val="none" w:sz="0" w:space="0" w:color="auto"/>
            <w:right w:val="none" w:sz="0" w:space="0" w:color="auto"/>
          </w:divBdr>
        </w:div>
        <w:div w:id="2095586340">
          <w:marLeft w:val="640"/>
          <w:marRight w:val="0"/>
          <w:marTop w:val="0"/>
          <w:marBottom w:val="0"/>
          <w:divBdr>
            <w:top w:val="none" w:sz="0" w:space="0" w:color="auto"/>
            <w:left w:val="none" w:sz="0" w:space="0" w:color="auto"/>
            <w:bottom w:val="none" w:sz="0" w:space="0" w:color="auto"/>
            <w:right w:val="none" w:sz="0" w:space="0" w:color="auto"/>
          </w:divBdr>
        </w:div>
        <w:div w:id="1038550168">
          <w:marLeft w:val="640"/>
          <w:marRight w:val="0"/>
          <w:marTop w:val="0"/>
          <w:marBottom w:val="0"/>
          <w:divBdr>
            <w:top w:val="none" w:sz="0" w:space="0" w:color="auto"/>
            <w:left w:val="none" w:sz="0" w:space="0" w:color="auto"/>
            <w:bottom w:val="none" w:sz="0" w:space="0" w:color="auto"/>
            <w:right w:val="none" w:sz="0" w:space="0" w:color="auto"/>
          </w:divBdr>
        </w:div>
        <w:div w:id="65805668">
          <w:marLeft w:val="640"/>
          <w:marRight w:val="0"/>
          <w:marTop w:val="0"/>
          <w:marBottom w:val="0"/>
          <w:divBdr>
            <w:top w:val="none" w:sz="0" w:space="0" w:color="auto"/>
            <w:left w:val="none" w:sz="0" w:space="0" w:color="auto"/>
            <w:bottom w:val="none" w:sz="0" w:space="0" w:color="auto"/>
            <w:right w:val="none" w:sz="0" w:space="0" w:color="auto"/>
          </w:divBdr>
        </w:div>
        <w:div w:id="1567647276">
          <w:marLeft w:val="640"/>
          <w:marRight w:val="0"/>
          <w:marTop w:val="0"/>
          <w:marBottom w:val="0"/>
          <w:divBdr>
            <w:top w:val="none" w:sz="0" w:space="0" w:color="auto"/>
            <w:left w:val="none" w:sz="0" w:space="0" w:color="auto"/>
            <w:bottom w:val="none" w:sz="0" w:space="0" w:color="auto"/>
            <w:right w:val="none" w:sz="0" w:space="0" w:color="auto"/>
          </w:divBdr>
        </w:div>
        <w:div w:id="1886521289">
          <w:marLeft w:val="640"/>
          <w:marRight w:val="0"/>
          <w:marTop w:val="0"/>
          <w:marBottom w:val="0"/>
          <w:divBdr>
            <w:top w:val="none" w:sz="0" w:space="0" w:color="auto"/>
            <w:left w:val="none" w:sz="0" w:space="0" w:color="auto"/>
            <w:bottom w:val="none" w:sz="0" w:space="0" w:color="auto"/>
            <w:right w:val="none" w:sz="0" w:space="0" w:color="auto"/>
          </w:divBdr>
        </w:div>
        <w:div w:id="337192395">
          <w:marLeft w:val="640"/>
          <w:marRight w:val="0"/>
          <w:marTop w:val="0"/>
          <w:marBottom w:val="0"/>
          <w:divBdr>
            <w:top w:val="none" w:sz="0" w:space="0" w:color="auto"/>
            <w:left w:val="none" w:sz="0" w:space="0" w:color="auto"/>
            <w:bottom w:val="none" w:sz="0" w:space="0" w:color="auto"/>
            <w:right w:val="none" w:sz="0" w:space="0" w:color="auto"/>
          </w:divBdr>
        </w:div>
        <w:div w:id="275407313">
          <w:marLeft w:val="640"/>
          <w:marRight w:val="0"/>
          <w:marTop w:val="0"/>
          <w:marBottom w:val="0"/>
          <w:divBdr>
            <w:top w:val="none" w:sz="0" w:space="0" w:color="auto"/>
            <w:left w:val="none" w:sz="0" w:space="0" w:color="auto"/>
            <w:bottom w:val="none" w:sz="0" w:space="0" w:color="auto"/>
            <w:right w:val="none" w:sz="0" w:space="0" w:color="auto"/>
          </w:divBdr>
        </w:div>
        <w:div w:id="1731264987">
          <w:marLeft w:val="640"/>
          <w:marRight w:val="0"/>
          <w:marTop w:val="0"/>
          <w:marBottom w:val="0"/>
          <w:divBdr>
            <w:top w:val="none" w:sz="0" w:space="0" w:color="auto"/>
            <w:left w:val="none" w:sz="0" w:space="0" w:color="auto"/>
            <w:bottom w:val="none" w:sz="0" w:space="0" w:color="auto"/>
            <w:right w:val="none" w:sz="0" w:space="0" w:color="auto"/>
          </w:divBdr>
        </w:div>
        <w:div w:id="419562687">
          <w:marLeft w:val="640"/>
          <w:marRight w:val="0"/>
          <w:marTop w:val="0"/>
          <w:marBottom w:val="0"/>
          <w:divBdr>
            <w:top w:val="none" w:sz="0" w:space="0" w:color="auto"/>
            <w:left w:val="none" w:sz="0" w:space="0" w:color="auto"/>
            <w:bottom w:val="none" w:sz="0" w:space="0" w:color="auto"/>
            <w:right w:val="none" w:sz="0" w:space="0" w:color="auto"/>
          </w:divBdr>
        </w:div>
        <w:div w:id="1797336712">
          <w:marLeft w:val="640"/>
          <w:marRight w:val="0"/>
          <w:marTop w:val="0"/>
          <w:marBottom w:val="0"/>
          <w:divBdr>
            <w:top w:val="none" w:sz="0" w:space="0" w:color="auto"/>
            <w:left w:val="none" w:sz="0" w:space="0" w:color="auto"/>
            <w:bottom w:val="none" w:sz="0" w:space="0" w:color="auto"/>
            <w:right w:val="none" w:sz="0" w:space="0" w:color="auto"/>
          </w:divBdr>
        </w:div>
        <w:div w:id="118767591">
          <w:marLeft w:val="640"/>
          <w:marRight w:val="0"/>
          <w:marTop w:val="0"/>
          <w:marBottom w:val="0"/>
          <w:divBdr>
            <w:top w:val="none" w:sz="0" w:space="0" w:color="auto"/>
            <w:left w:val="none" w:sz="0" w:space="0" w:color="auto"/>
            <w:bottom w:val="none" w:sz="0" w:space="0" w:color="auto"/>
            <w:right w:val="none" w:sz="0" w:space="0" w:color="auto"/>
          </w:divBdr>
        </w:div>
        <w:div w:id="1305161604">
          <w:marLeft w:val="640"/>
          <w:marRight w:val="0"/>
          <w:marTop w:val="0"/>
          <w:marBottom w:val="0"/>
          <w:divBdr>
            <w:top w:val="none" w:sz="0" w:space="0" w:color="auto"/>
            <w:left w:val="none" w:sz="0" w:space="0" w:color="auto"/>
            <w:bottom w:val="none" w:sz="0" w:space="0" w:color="auto"/>
            <w:right w:val="none" w:sz="0" w:space="0" w:color="auto"/>
          </w:divBdr>
        </w:div>
        <w:div w:id="50006081">
          <w:marLeft w:val="640"/>
          <w:marRight w:val="0"/>
          <w:marTop w:val="0"/>
          <w:marBottom w:val="0"/>
          <w:divBdr>
            <w:top w:val="none" w:sz="0" w:space="0" w:color="auto"/>
            <w:left w:val="none" w:sz="0" w:space="0" w:color="auto"/>
            <w:bottom w:val="none" w:sz="0" w:space="0" w:color="auto"/>
            <w:right w:val="none" w:sz="0" w:space="0" w:color="auto"/>
          </w:divBdr>
        </w:div>
        <w:div w:id="1846283081">
          <w:marLeft w:val="640"/>
          <w:marRight w:val="0"/>
          <w:marTop w:val="0"/>
          <w:marBottom w:val="0"/>
          <w:divBdr>
            <w:top w:val="none" w:sz="0" w:space="0" w:color="auto"/>
            <w:left w:val="none" w:sz="0" w:space="0" w:color="auto"/>
            <w:bottom w:val="none" w:sz="0" w:space="0" w:color="auto"/>
            <w:right w:val="none" w:sz="0" w:space="0" w:color="auto"/>
          </w:divBdr>
        </w:div>
        <w:div w:id="1186553311">
          <w:marLeft w:val="640"/>
          <w:marRight w:val="0"/>
          <w:marTop w:val="0"/>
          <w:marBottom w:val="0"/>
          <w:divBdr>
            <w:top w:val="none" w:sz="0" w:space="0" w:color="auto"/>
            <w:left w:val="none" w:sz="0" w:space="0" w:color="auto"/>
            <w:bottom w:val="none" w:sz="0" w:space="0" w:color="auto"/>
            <w:right w:val="none" w:sz="0" w:space="0" w:color="auto"/>
          </w:divBdr>
        </w:div>
        <w:div w:id="266088193">
          <w:marLeft w:val="640"/>
          <w:marRight w:val="0"/>
          <w:marTop w:val="0"/>
          <w:marBottom w:val="0"/>
          <w:divBdr>
            <w:top w:val="none" w:sz="0" w:space="0" w:color="auto"/>
            <w:left w:val="none" w:sz="0" w:space="0" w:color="auto"/>
            <w:bottom w:val="none" w:sz="0" w:space="0" w:color="auto"/>
            <w:right w:val="none" w:sz="0" w:space="0" w:color="auto"/>
          </w:divBdr>
        </w:div>
        <w:div w:id="646319682">
          <w:marLeft w:val="640"/>
          <w:marRight w:val="0"/>
          <w:marTop w:val="0"/>
          <w:marBottom w:val="0"/>
          <w:divBdr>
            <w:top w:val="none" w:sz="0" w:space="0" w:color="auto"/>
            <w:left w:val="none" w:sz="0" w:space="0" w:color="auto"/>
            <w:bottom w:val="none" w:sz="0" w:space="0" w:color="auto"/>
            <w:right w:val="none" w:sz="0" w:space="0" w:color="auto"/>
          </w:divBdr>
        </w:div>
        <w:div w:id="2128042120">
          <w:marLeft w:val="640"/>
          <w:marRight w:val="0"/>
          <w:marTop w:val="0"/>
          <w:marBottom w:val="0"/>
          <w:divBdr>
            <w:top w:val="none" w:sz="0" w:space="0" w:color="auto"/>
            <w:left w:val="none" w:sz="0" w:space="0" w:color="auto"/>
            <w:bottom w:val="none" w:sz="0" w:space="0" w:color="auto"/>
            <w:right w:val="none" w:sz="0" w:space="0" w:color="auto"/>
          </w:divBdr>
        </w:div>
        <w:div w:id="687411003">
          <w:marLeft w:val="640"/>
          <w:marRight w:val="0"/>
          <w:marTop w:val="0"/>
          <w:marBottom w:val="0"/>
          <w:divBdr>
            <w:top w:val="none" w:sz="0" w:space="0" w:color="auto"/>
            <w:left w:val="none" w:sz="0" w:space="0" w:color="auto"/>
            <w:bottom w:val="none" w:sz="0" w:space="0" w:color="auto"/>
            <w:right w:val="none" w:sz="0" w:space="0" w:color="auto"/>
          </w:divBdr>
        </w:div>
        <w:div w:id="1819767439">
          <w:marLeft w:val="640"/>
          <w:marRight w:val="0"/>
          <w:marTop w:val="0"/>
          <w:marBottom w:val="0"/>
          <w:divBdr>
            <w:top w:val="none" w:sz="0" w:space="0" w:color="auto"/>
            <w:left w:val="none" w:sz="0" w:space="0" w:color="auto"/>
            <w:bottom w:val="none" w:sz="0" w:space="0" w:color="auto"/>
            <w:right w:val="none" w:sz="0" w:space="0" w:color="auto"/>
          </w:divBdr>
        </w:div>
        <w:div w:id="122313960">
          <w:marLeft w:val="640"/>
          <w:marRight w:val="0"/>
          <w:marTop w:val="0"/>
          <w:marBottom w:val="0"/>
          <w:divBdr>
            <w:top w:val="none" w:sz="0" w:space="0" w:color="auto"/>
            <w:left w:val="none" w:sz="0" w:space="0" w:color="auto"/>
            <w:bottom w:val="none" w:sz="0" w:space="0" w:color="auto"/>
            <w:right w:val="none" w:sz="0" w:space="0" w:color="auto"/>
          </w:divBdr>
        </w:div>
        <w:div w:id="486746254">
          <w:marLeft w:val="640"/>
          <w:marRight w:val="0"/>
          <w:marTop w:val="0"/>
          <w:marBottom w:val="0"/>
          <w:divBdr>
            <w:top w:val="none" w:sz="0" w:space="0" w:color="auto"/>
            <w:left w:val="none" w:sz="0" w:space="0" w:color="auto"/>
            <w:bottom w:val="none" w:sz="0" w:space="0" w:color="auto"/>
            <w:right w:val="none" w:sz="0" w:space="0" w:color="auto"/>
          </w:divBdr>
        </w:div>
        <w:div w:id="1480003739">
          <w:marLeft w:val="640"/>
          <w:marRight w:val="0"/>
          <w:marTop w:val="0"/>
          <w:marBottom w:val="0"/>
          <w:divBdr>
            <w:top w:val="none" w:sz="0" w:space="0" w:color="auto"/>
            <w:left w:val="none" w:sz="0" w:space="0" w:color="auto"/>
            <w:bottom w:val="none" w:sz="0" w:space="0" w:color="auto"/>
            <w:right w:val="none" w:sz="0" w:space="0" w:color="auto"/>
          </w:divBdr>
        </w:div>
        <w:div w:id="199174949">
          <w:marLeft w:val="640"/>
          <w:marRight w:val="0"/>
          <w:marTop w:val="0"/>
          <w:marBottom w:val="0"/>
          <w:divBdr>
            <w:top w:val="none" w:sz="0" w:space="0" w:color="auto"/>
            <w:left w:val="none" w:sz="0" w:space="0" w:color="auto"/>
            <w:bottom w:val="none" w:sz="0" w:space="0" w:color="auto"/>
            <w:right w:val="none" w:sz="0" w:space="0" w:color="auto"/>
          </w:divBdr>
        </w:div>
        <w:div w:id="2022705755">
          <w:marLeft w:val="640"/>
          <w:marRight w:val="0"/>
          <w:marTop w:val="0"/>
          <w:marBottom w:val="0"/>
          <w:divBdr>
            <w:top w:val="none" w:sz="0" w:space="0" w:color="auto"/>
            <w:left w:val="none" w:sz="0" w:space="0" w:color="auto"/>
            <w:bottom w:val="none" w:sz="0" w:space="0" w:color="auto"/>
            <w:right w:val="none" w:sz="0" w:space="0" w:color="auto"/>
          </w:divBdr>
        </w:div>
        <w:div w:id="1448044204">
          <w:marLeft w:val="640"/>
          <w:marRight w:val="0"/>
          <w:marTop w:val="0"/>
          <w:marBottom w:val="0"/>
          <w:divBdr>
            <w:top w:val="none" w:sz="0" w:space="0" w:color="auto"/>
            <w:left w:val="none" w:sz="0" w:space="0" w:color="auto"/>
            <w:bottom w:val="none" w:sz="0" w:space="0" w:color="auto"/>
            <w:right w:val="none" w:sz="0" w:space="0" w:color="auto"/>
          </w:divBdr>
        </w:div>
        <w:div w:id="648678973">
          <w:marLeft w:val="640"/>
          <w:marRight w:val="0"/>
          <w:marTop w:val="0"/>
          <w:marBottom w:val="0"/>
          <w:divBdr>
            <w:top w:val="none" w:sz="0" w:space="0" w:color="auto"/>
            <w:left w:val="none" w:sz="0" w:space="0" w:color="auto"/>
            <w:bottom w:val="none" w:sz="0" w:space="0" w:color="auto"/>
            <w:right w:val="none" w:sz="0" w:space="0" w:color="auto"/>
          </w:divBdr>
        </w:div>
        <w:div w:id="2092773381">
          <w:marLeft w:val="640"/>
          <w:marRight w:val="0"/>
          <w:marTop w:val="0"/>
          <w:marBottom w:val="0"/>
          <w:divBdr>
            <w:top w:val="none" w:sz="0" w:space="0" w:color="auto"/>
            <w:left w:val="none" w:sz="0" w:space="0" w:color="auto"/>
            <w:bottom w:val="none" w:sz="0" w:space="0" w:color="auto"/>
            <w:right w:val="none" w:sz="0" w:space="0" w:color="auto"/>
          </w:divBdr>
        </w:div>
        <w:div w:id="1319111700">
          <w:marLeft w:val="640"/>
          <w:marRight w:val="0"/>
          <w:marTop w:val="0"/>
          <w:marBottom w:val="0"/>
          <w:divBdr>
            <w:top w:val="none" w:sz="0" w:space="0" w:color="auto"/>
            <w:left w:val="none" w:sz="0" w:space="0" w:color="auto"/>
            <w:bottom w:val="none" w:sz="0" w:space="0" w:color="auto"/>
            <w:right w:val="none" w:sz="0" w:space="0" w:color="auto"/>
          </w:divBdr>
        </w:div>
        <w:div w:id="1403142273">
          <w:marLeft w:val="640"/>
          <w:marRight w:val="0"/>
          <w:marTop w:val="0"/>
          <w:marBottom w:val="0"/>
          <w:divBdr>
            <w:top w:val="none" w:sz="0" w:space="0" w:color="auto"/>
            <w:left w:val="none" w:sz="0" w:space="0" w:color="auto"/>
            <w:bottom w:val="none" w:sz="0" w:space="0" w:color="auto"/>
            <w:right w:val="none" w:sz="0" w:space="0" w:color="auto"/>
          </w:divBdr>
        </w:div>
        <w:div w:id="1407260917">
          <w:marLeft w:val="640"/>
          <w:marRight w:val="0"/>
          <w:marTop w:val="0"/>
          <w:marBottom w:val="0"/>
          <w:divBdr>
            <w:top w:val="none" w:sz="0" w:space="0" w:color="auto"/>
            <w:left w:val="none" w:sz="0" w:space="0" w:color="auto"/>
            <w:bottom w:val="none" w:sz="0" w:space="0" w:color="auto"/>
            <w:right w:val="none" w:sz="0" w:space="0" w:color="auto"/>
          </w:divBdr>
        </w:div>
        <w:div w:id="2048479535">
          <w:marLeft w:val="640"/>
          <w:marRight w:val="0"/>
          <w:marTop w:val="0"/>
          <w:marBottom w:val="0"/>
          <w:divBdr>
            <w:top w:val="none" w:sz="0" w:space="0" w:color="auto"/>
            <w:left w:val="none" w:sz="0" w:space="0" w:color="auto"/>
            <w:bottom w:val="none" w:sz="0" w:space="0" w:color="auto"/>
            <w:right w:val="none" w:sz="0" w:space="0" w:color="auto"/>
          </w:divBdr>
        </w:div>
        <w:div w:id="1875925256">
          <w:marLeft w:val="640"/>
          <w:marRight w:val="0"/>
          <w:marTop w:val="0"/>
          <w:marBottom w:val="0"/>
          <w:divBdr>
            <w:top w:val="none" w:sz="0" w:space="0" w:color="auto"/>
            <w:left w:val="none" w:sz="0" w:space="0" w:color="auto"/>
            <w:bottom w:val="none" w:sz="0" w:space="0" w:color="auto"/>
            <w:right w:val="none" w:sz="0" w:space="0" w:color="auto"/>
          </w:divBdr>
        </w:div>
        <w:div w:id="1247110424">
          <w:marLeft w:val="640"/>
          <w:marRight w:val="0"/>
          <w:marTop w:val="0"/>
          <w:marBottom w:val="0"/>
          <w:divBdr>
            <w:top w:val="none" w:sz="0" w:space="0" w:color="auto"/>
            <w:left w:val="none" w:sz="0" w:space="0" w:color="auto"/>
            <w:bottom w:val="none" w:sz="0" w:space="0" w:color="auto"/>
            <w:right w:val="none" w:sz="0" w:space="0" w:color="auto"/>
          </w:divBdr>
        </w:div>
        <w:div w:id="1703091631">
          <w:marLeft w:val="640"/>
          <w:marRight w:val="0"/>
          <w:marTop w:val="0"/>
          <w:marBottom w:val="0"/>
          <w:divBdr>
            <w:top w:val="none" w:sz="0" w:space="0" w:color="auto"/>
            <w:left w:val="none" w:sz="0" w:space="0" w:color="auto"/>
            <w:bottom w:val="none" w:sz="0" w:space="0" w:color="auto"/>
            <w:right w:val="none" w:sz="0" w:space="0" w:color="auto"/>
          </w:divBdr>
        </w:div>
        <w:div w:id="1266377530">
          <w:marLeft w:val="640"/>
          <w:marRight w:val="0"/>
          <w:marTop w:val="0"/>
          <w:marBottom w:val="0"/>
          <w:divBdr>
            <w:top w:val="none" w:sz="0" w:space="0" w:color="auto"/>
            <w:left w:val="none" w:sz="0" w:space="0" w:color="auto"/>
            <w:bottom w:val="none" w:sz="0" w:space="0" w:color="auto"/>
            <w:right w:val="none" w:sz="0" w:space="0" w:color="auto"/>
          </w:divBdr>
        </w:div>
        <w:div w:id="348454923">
          <w:marLeft w:val="640"/>
          <w:marRight w:val="0"/>
          <w:marTop w:val="0"/>
          <w:marBottom w:val="0"/>
          <w:divBdr>
            <w:top w:val="none" w:sz="0" w:space="0" w:color="auto"/>
            <w:left w:val="none" w:sz="0" w:space="0" w:color="auto"/>
            <w:bottom w:val="none" w:sz="0" w:space="0" w:color="auto"/>
            <w:right w:val="none" w:sz="0" w:space="0" w:color="auto"/>
          </w:divBdr>
        </w:div>
        <w:div w:id="1395620967">
          <w:marLeft w:val="640"/>
          <w:marRight w:val="0"/>
          <w:marTop w:val="0"/>
          <w:marBottom w:val="0"/>
          <w:divBdr>
            <w:top w:val="none" w:sz="0" w:space="0" w:color="auto"/>
            <w:left w:val="none" w:sz="0" w:space="0" w:color="auto"/>
            <w:bottom w:val="none" w:sz="0" w:space="0" w:color="auto"/>
            <w:right w:val="none" w:sz="0" w:space="0" w:color="auto"/>
          </w:divBdr>
        </w:div>
        <w:div w:id="338392450">
          <w:marLeft w:val="640"/>
          <w:marRight w:val="0"/>
          <w:marTop w:val="0"/>
          <w:marBottom w:val="0"/>
          <w:divBdr>
            <w:top w:val="none" w:sz="0" w:space="0" w:color="auto"/>
            <w:left w:val="none" w:sz="0" w:space="0" w:color="auto"/>
            <w:bottom w:val="none" w:sz="0" w:space="0" w:color="auto"/>
            <w:right w:val="none" w:sz="0" w:space="0" w:color="auto"/>
          </w:divBdr>
        </w:div>
        <w:div w:id="1527139930">
          <w:marLeft w:val="640"/>
          <w:marRight w:val="0"/>
          <w:marTop w:val="0"/>
          <w:marBottom w:val="0"/>
          <w:divBdr>
            <w:top w:val="none" w:sz="0" w:space="0" w:color="auto"/>
            <w:left w:val="none" w:sz="0" w:space="0" w:color="auto"/>
            <w:bottom w:val="none" w:sz="0" w:space="0" w:color="auto"/>
            <w:right w:val="none" w:sz="0" w:space="0" w:color="auto"/>
          </w:divBdr>
        </w:div>
        <w:div w:id="595678035">
          <w:marLeft w:val="640"/>
          <w:marRight w:val="0"/>
          <w:marTop w:val="0"/>
          <w:marBottom w:val="0"/>
          <w:divBdr>
            <w:top w:val="none" w:sz="0" w:space="0" w:color="auto"/>
            <w:left w:val="none" w:sz="0" w:space="0" w:color="auto"/>
            <w:bottom w:val="none" w:sz="0" w:space="0" w:color="auto"/>
            <w:right w:val="none" w:sz="0" w:space="0" w:color="auto"/>
          </w:divBdr>
        </w:div>
        <w:div w:id="925379065">
          <w:marLeft w:val="640"/>
          <w:marRight w:val="0"/>
          <w:marTop w:val="0"/>
          <w:marBottom w:val="0"/>
          <w:divBdr>
            <w:top w:val="none" w:sz="0" w:space="0" w:color="auto"/>
            <w:left w:val="none" w:sz="0" w:space="0" w:color="auto"/>
            <w:bottom w:val="none" w:sz="0" w:space="0" w:color="auto"/>
            <w:right w:val="none" w:sz="0" w:space="0" w:color="auto"/>
          </w:divBdr>
        </w:div>
        <w:div w:id="763190650">
          <w:marLeft w:val="640"/>
          <w:marRight w:val="0"/>
          <w:marTop w:val="0"/>
          <w:marBottom w:val="0"/>
          <w:divBdr>
            <w:top w:val="none" w:sz="0" w:space="0" w:color="auto"/>
            <w:left w:val="none" w:sz="0" w:space="0" w:color="auto"/>
            <w:bottom w:val="none" w:sz="0" w:space="0" w:color="auto"/>
            <w:right w:val="none" w:sz="0" w:space="0" w:color="auto"/>
          </w:divBdr>
        </w:div>
        <w:div w:id="909509558">
          <w:marLeft w:val="640"/>
          <w:marRight w:val="0"/>
          <w:marTop w:val="0"/>
          <w:marBottom w:val="0"/>
          <w:divBdr>
            <w:top w:val="none" w:sz="0" w:space="0" w:color="auto"/>
            <w:left w:val="none" w:sz="0" w:space="0" w:color="auto"/>
            <w:bottom w:val="none" w:sz="0" w:space="0" w:color="auto"/>
            <w:right w:val="none" w:sz="0" w:space="0" w:color="auto"/>
          </w:divBdr>
        </w:div>
        <w:div w:id="376470424">
          <w:marLeft w:val="640"/>
          <w:marRight w:val="0"/>
          <w:marTop w:val="0"/>
          <w:marBottom w:val="0"/>
          <w:divBdr>
            <w:top w:val="none" w:sz="0" w:space="0" w:color="auto"/>
            <w:left w:val="none" w:sz="0" w:space="0" w:color="auto"/>
            <w:bottom w:val="none" w:sz="0" w:space="0" w:color="auto"/>
            <w:right w:val="none" w:sz="0" w:space="0" w:color="auto"/>
          </w:divBdr>
        </w:div>
        <w:div w:id="611789384">
          <w:marLeft w:val="640"/>
          <w:marRight w:val="0"/>
          <w:marTop w:val="0"/>
          <w:marBottom w:val="0"/>
          <w:divBdr>
            <w:top w:val="none" w:sz="0" w:space="0" w:color="auto"/>
            <w:left w:val="none" w:sz="0" w:space="0" w:color="auto"/>
            <w:bottom w:val="none" w:sz="0" w:space="0" w:color="auto"/>
            <w:right w:val="none" w:sz="0" w:space="0" w:color="auto"/>
          </w:divBdr>
        </w:div>
        <w:div w:id="404500180">
          <w:marLeft w:val="640"/>
          <w:marRight w:val="0"/>
          <w:marTop w:val="0"/>
          <w:marBottom w:val="0"/>
          <w:divBdr>
            <w:top w:val="none" w:sz="0" w:space="0" w:color="auto"/>
            <w:left w:val="none" w:sz="0" w:space="0" w:color="auto"/>
            <w:bottom w:val="none" w:sz="0" w:space="0" w:color="auto"/>
            <w:right w:val="none" w:sz="0" w:space="0" w:color="auto"/>
          </w:divBdr>
        </w:div>
        <w:div w:id="1977442427">
          <w:marLeft w:val="640"/>
          <w:marRight w:val="0"/>
          <w:marTop w:val="0"/>
          <w:marBottom w:val="0"/>
          <w:divBdr>
            <w:top w:val="none" w:sz="0" w:space="0" w:color="auto"/>
            <w:left w:val="none" w:sz="0" w:space="0" w:color="auto"/>
            <w:bottom w:val="none" w:sz="0" w:space="0" w:color="auto"/>
            <w:right w:val="none" w:sz="0" w:space="0" w:color="auto"/>
          </w:divBdr>
        </w:div>
        <w:div w:id="1583492254">
          <w:marLeft w:val="640"/>
          <w:marRight w:val="0"/>
          <w:marTop w:val="0"/>
          <w:marBottom w:val="0"/>
          <w:divBdr>
            <w:top w:val="none" w:sz="0" w:space="0" w:color="auto"/>
            <w:left w:val="none" w:sz="0" w:space="0" w:color="auto"/>
            <w:bottom w:val="none" w:sz="0" w:space="0" w:color="auto"/>
            <w:right w:val="none" w:sz="0" w:space="0" w:color="auto"/>
          </w:divBdr>
        </w:div>
        <w:div w:id="412629592">
          <w:marLeft w:val="640"/>
          <w:marRight w:val="0"/>
          <w:marTop w:val="0"/>
          <w:marBottom w:val="0"/>
          <w:divBdr>
            <w:top w:val="none" w:sz="0" w:space="0" w:color="auto"/>
            <w:left w:val="none" w:sz="0" w:space="0" w:color="auto"/>
            <w:bottom w:val="none" w:sz="0" w:space="0" w:color="auto"/>
            <w:right w:val="none" w:sz="0" w:space="0" w:color="auto"/>
          </w:divBdr>
        </w:div>
        <w:div w:id="1543442165">
          <w:marLeft w:val="640"/>
          <w:marRight w:val="0"/>
          <w:marTop w:val="0"/>
          <w:marBottom w:val="0"/>
          <w:divBdr>
            <w:top w:val="none" w:sz="0" w:space="0" w:color="auto"/>
            <w:left w:val="none" w:sz="0" w:space="0" w:color="auto"/>
            <w:bottom w:val="none" w:sz="0" w:space="0" w:color="auto"/>
            <w:right w:val="none" w:sz="0" w:space="0" w:color="auto"/>
          </w:divBdr>
        </w:div>
        <w:div w:id="2090535555">
          <w:marLeft w:val="640"/>
          <w:marRight w:val="0"/>
          <w:marTop w:val="0"/>
          <w:marBottom w:val="0"/>
          <w:divBdr>
            <w:top w:val="none" w:sz="0" w:space="0" w:color="auto"/>
            <w:left w:val="none" w:sz="0" w:space="0" w:color="auto"/>
            <w:bottom w:val="none" w:sz="0" w:space="0" w:color="auto"/>
            <w:right w:val="none" w:sz="0" w:space="0" w:color="auto"/>
          </w:divBdr>
        </w:div>
        <w:div w:id="162665191">
          <w:marLeft w:val="640"/>
          <w:marRight w:val="0"/>
          <w:marTop w:val="0"/>
          <w:marBottom w:val="0"/>
          <w:divBdr>
            <w:top w:val="none" w:sz="0" w:space="0" w:color="auto"/>
            <w:left w:val="none" w:sz="0" w:space="0" w:color="auto"/>
            <w:bottom w:val="none" w:sz="0" w:space="0" w:color="auto"/>
            <w:right w:val="none" w:sz="0" w:space="0" w:color="auto"/>
          </w:divBdr>
        </w:div>
        <w:div w:id="2042893383">
          <w:marLeft w:val="640"/>
          <w:marRight w:val="0"/>
          <w:marTop w:val="0"/>
          <w:marBottom w:val="0"/>
          <w:divBdr>
            <w:top w:val="none" w:sz="0" w:space="0" w:color="auto"/>
            <w:left w:val="none" w:sz="0" w:space="0" w:color="auto"/>
            <w:bottom w:val="none" w:sz="0" w:space="0" w:color="auto"/>
            <w:right w:val="none" w:sz="0" w:space="0" w:color="auto"/>
          </w:divBdr>
        </w:div>
        <w:div w:id="802578028">
          <w:marLeft w:val="640"/>
          <w:marRight w:val="0"/>
          <w:marTop w:val="0"/>
          <w:marBottom w:val="0"/>
          <w:divBdr>
            <w:top w:val="none" w:sz="0" w:space="0" w:color="auto"/>
            <w:left w:val="none" w:sz="0" w:space="0" w:color="auto"/>
            <w:bottom w:val="none" w:sz="0" w:space="0" w:color="auto"/>
            <w:right w:val="none" w:sz="0" w:space="0" w:color="auto"/>
          </w:divBdr>
        </w:div>
        <w:div w:id="1451510915">
          <w:marLeft w:val="640"/>
          <w:marRight w:val="0"/>
          <w:marTop w:val="0"/>
          <w:marBottom w:val="0"/>
          <w:divBdr>
            <w:top w:val="none" w:sz="0" w:space="0" w:color="auto"/>
            <w:left w:val="none" w:sz="0" w:space="0" w:color="auto"/>
            <w:bottom w:val="none" w:sz="0" w:space="0" w:color="auto"/>
            <w:right w:val="none" w:sz="0" w:space="0" w:color="auto"/>
          </w:divBdr>
        </w:div>
        <w:div w:id="44725736">
          <w:marLeft w:val="640"/>
          <w:marRight w:val="0"/>
          <w:marTop w:val="0"/>
          <w:marBottom w:val="0"/>
          <w:divBdr>
            <w:top w:val="none" w:sz="0" w:space="0" w:color="auto"/>
            <w:left w:val="none" w:sz="0" w:space="0" w:color="auto"/>
            <w:bottom w:val="none" w:sz="0" w:space="0" w:color="auto"/>
            <w:right w:val="none" w:sz="0" w:space="0" w:color="auto"/>
          </w:divBdr>
        </w:div>
        <w:div w:id="472261280">
          <w:marLeft w:val="640"/>
          <w:marRight w:val="0"/>
          <w:marTop w:val="0"/>
          <w:marBottom w:val="0"/>
          <w:divBdr>
            <w:top w:val="none" w:sz="0" w:space="0" w:color="auto"/>
            <w:left w:val="none" w:sz="0" w:space="0" w:color="auto"/>
            <w:bottom w:val="none" w:sz="0" w:space="0" w:color="auto"/>
            <w:right w:val="none" w:sz="0" w:space="0" w:color="auto"/>
          </w:divBdr>
        </w:div>
        <w:div w:id="1433239176">
          <w:marLeft w:val="640"/>
          <w:marRight w:val="0"/>
          <w:marTop w:val="0"/>
          <w:marBottom w:val="0"/>
          <w:divBdr>
            <w:top w:val="none" w:sz="0" w:space="0" w:color="auto"/>
            <w:left w:val="none" w:sz="0" w:space="0" w:color="auto"/>
            <w:bottom w:val="none" w:sz="0" w:space="0" w:color="auto"/>
            <w:right w:val="none" w:sz="0" w:space="0" w:color="auto"/>
          </w:divBdr>
        </w:div>
        <w:div w:id="2088844272">
          <w:marLeft w:val="640"/>
          <w:marRight w:val="0"/>
          <w:marTop w:val="0"/>
          <w:marBottom w:val="0"/>
          <w:divBdr>
            <w:top w:val="none" w:sz="0" w:space="0" w:color="auto"/>
            <w:left w:val="none" w:sz="0" w:space="0" w:color="auto"/>
            <w:bottom w:val="none" w:sz="0" w:space="0" w:color="auto"/>
            <w:right w:val="none" w:sz="0" w:space="0" w:color="auto"/>
          </w:divBdr>
        </w:div>
        <w:div w:id="471673961">
          <w:marLeft w:val="640"/>
          <w:marRight w:val="0"/>
          <w:marTop w:val="0"/>
          <w:marBottom w:val="0"/>
          <w:divBdr>
            <w:top w:val="none" w:sz="0" w:space="0" w:color="auto"/>
            <w:left w:val="none" w:sz="0" w:space="0" w:color="auto"/>
            <w:bottom w:val="none" w:sz="0" w:space="0" w:color="auto"/>
            <w:right w:val="none" w:sz="0" w:space="0" w:color="auto"/>
          </w:divBdr>
        </w:div>
        <w:div w:id="1536119016">
          <w:marLeft w:val="640"/>
          <w:marRight w:val="0"/>
          <w:marTop w:val="0"/>
          <w:marBottom w:val="0"/>
          <w:divBdr>
            <w:top w:val="none" w:sz="0" w:space="0" w:color="auto"/>
            <w:left w:val="none" w:sz="0" w:space="0" w:color="auto"/>
            <w:bottom w:val="none" w:sz="0" w:space="0" w:color="auto"/>
            <w:right w:val="none" w:sz="0" w:space="0" w:color="auto"/>
          </w:divBdr>
        </w:div>
        <w:div w:id="1938250581">
          <w:marLeft w:val="640"/>
          <w:marRight w:val="0"/>
          <w:marTop w:val="0"/>
          <w:marBottom w:val="0"/>
          <w:divBdr>
            <w:top w:val="none" w:sz="0" w:space="0" w:color="auto"/>
            <w:left w:val="none" w:sz="0" w:space="0" w:color="auto"/>
            <w:bottom w:val="none" w:sz="0" w:space="0" w:color="auto"/>
            <w:right w:val="none" w:sz="0" w:space="0" w:color="auto"/>
          </w:divBdr>
        </w:div>
        <w:div w:id="1891308117">
          <w:marLeft w:val="640"/>
          <w:marRight w:val="0"/>
          <w:marTop w:val="0"/>
          <w:marBottom w:val="0"/>
          <w:divBdr>
            <w:top w:val="none" w:sz="0" w:space="0" w:color="auto"/>
            <w:left w:val="none" w:sz="0" w:space="0" w:color="auto"/>
            <w:bottom w:val="none" w:sz="0" w:space="0" w:color="auto"/>
            <w:right w:val="none" w:sz="0" w:space="0" w:color="auto"/>
          </w:divBdr>
        </w:div>
        <w:div w:id="1549106660">
          <w:marLeft w:val="640"/>
          <w:marRight w:val="0"/>
          <w:marTop w:val="0"/>
          <w:marBottom w:val="0"/>
          <w:divBdr>
            <w:top w:val="none" w:sz="0" w:space="0" w:color="auto"/>
            <w:left w:val="none" w:sz="0" w:space="0" w:color="auto"/>
            <w:bottom w:val="none" w:sz="0" w:space="0" w:color="auto"/>
            <w:right w:val="none" w:sz="0" w:space="0" w:color="auto"/>
          </w:divBdr>
        </w:div>
        <w:div w:id="136463146">
          <w:marLeft w:val="640"/>
          <w:marRight w:val="0"/>
          <w:marTop w:val="0"/>
          <w:marBottom w:val="0"/>
          <w:divBdr>
            <w:top w:val="none" w:sz="0" w:space="0" w:color="auto"/>
            <w:left w:val="none" w:sz="0" w:space="0" w:color="auto"/>
            <w:bottom w:val="none" w:sz="0" w:space="0" w:color="auto"/>
            <w:right w:val="none" w:sz="0" w:space="0" w:color="auto"/>
          </w:divBdr>
        </w:div>
        <w:div w:id="160701028">
          <w:marLeft w:val="640"/>
          <w:marRight w:val="0"/>
          <w:marTop w:val="0"/>
          <w:marBottom w:val="0"/>
          <w:divBdr>
            <w:top w:val="none" w:sz="0" w:space="0" w:color="auto"/>
            <w:left w:val="none" w:sz="0" w:space="0" w:color="auto"/>
            <w:bottom w:val="none" w:sz="0" w:space="0" w:color="auto"/>
            <w:right w:val="none" w:sz="0" w:space="0" w:color="auto"/>
          </w:divBdr>
        </w:div>
      </w:divsChild>
    </w:div>
    <w:div w:id="77094155">
      <w:bodyDiv w:val="1"/>
      <w:marLeft w:val="0"/>
      <w:marRight w:val="0"/>
      <w:marTop w:val="0"/>
      <w:marBottom w:val="0"/>
      <w:divBdr>
        <w:top w:val="none" w:sz="0" w:space="0" w:color="auto"/>
        <w:left w:val="none" w:sz="0" w:space="0" w:color="auto"/>
        <w:bottom w:val="none" w:sz="0" w:space="0" w:color="auto"/>
        <w:right w:val="none" w:sz="0" w:space="0" w:color="auto"/>
      </w:divBdr>
    </w:div>
    <w:div w:id="94324813">
      <w:bodyDiv w:val="1"/>
      <w:marLeft w:val="0"/>
      <w:marRight w:val="0"/>
      <w:marTop w:val="0"/>
      <w:marBottom w:val="0"/>
      <w:divBdr>
        <w:top w:val="none" w:sz="0" w:space="0" w:color="auto"/>
        <w:left w:val="none" w:sz="0" w:space="0" w:color="auto"/>
        <w:bottom w:val="none" w:sz="0" w:space="0" w:color="auto"/>
        <w:right w:val="none" w:sz="0" w:space="0" w:color="auto"/>
      </w:divBdr>
      <w:divsChild>
        <w:div w:id="244850847">
          <w:marLeft w:val="640"/>
          <w:marRight w:val="0"/>
          <w:marTop w:val="0"/>
          <w:marBottom w:val="0"/>
          <w:divBdr>
            <w:top w:val="none" w:sz="0" w:space="0" w:color="auto"/>
            <w:left w:val="none" w:sz="0" w:space="0" w:color="auto"/>
            <w:bottom w:val="none" w:sz="0" w:space="0" w:color="auto"/>
            <w:right w:val="none" w:sz="0" w:space="0" w:color="auto"/>
          </w:divBdr>
        </w:div>
        <w:div w:id="451562255">
          <w:marLeft w:val="640"/>
          <w:marRight w:val="0"/>
          <w:marTop w:val="0"/>
          <w:marBottom w:val="0"/>
          <w:divBdr>
            <w:top w:val="none" w:sz="0" w:space="0" w:color="auto"/>
            <w:left w:val="none" w:sz="0" w:space="0" w:color="auto"/>
            <w:bottom w:val="none" w:sz="0" w:space="0" w:color="auto"/>
            <w:right w:val="none" w:sz="0" w:space="0" w:color="auto"/>
          </w:divBdr>
        </w:div>
        <w:div w:id="1962150950">
          <w:marLeft w:val="640"/>
          <w:marRight w:val="0"/>
          <w:marTop w:val="0"/>
          <w:marBottom w:val="0"/>
          <w:divBdr>
            <w:top w:val="none" w:sz="0" w:space="0" w:color="auto"/>
            <w:left w:val="none" w:sz="0" w:space="0" w:color="auto"/>
            <w:bottom w:val="none" w:sz="0" w:space="0" w:color="auto"/>
            <w:right w:val="none" w:sz="0" w:space="0" w:color="auto"/>
          </w:divBdr>
        </w:div>
        <w:div w:id="1814173289">
          <w:marLeft w:val="640"/>
          <w:marRight w:val="0"/>
          <w:marTop w:val="0"/>
          <w:marBottom w:val="0"/>
          <w:divBdr>
            <w:top w:val="none" w:sz="0" w:space="0" w:color="auto"/>
            <w:left w:val="none" w:sz="0" w:space="0" w:color="auto"/>
            <w:bottom w:val="none" w:sz="0" w:space="0" w:color="auto"/>
            <w:right w:val="none" w:sz="0" w:space="0" w:color="auto"/>
          </w:divBdr>
        </w:div>
        <w:div w:id="1283924599">
          <w:marLeft w:val="640"/>
          <w:marRight w:val="0"/>
          <w:marTop w:val="0"/>
          <w:marBottom w:val="0"/>
          <w:divBdr>
            <w:top w:val="none" w:sz="0" w:space="0" w:color="auto"/>
            <w:left w:val="none" w:sz="0" w:space="0" w:color="auto"/>
            <w:bottom w:val="none" w:sz="0" w:space="0" w:color="auto"/>
            <w:right w:val="none" w:sz="0" w:space="0" w:color="auto"/>
          </w:divBdr>
        </w:div>
        <w:div w:id="1028678811">
          <w:marLeft w:val="640"/>
          <w:marRight w:val="0"/>
          <w:marTop w:val="0"/>
          <w:marBottom w:val="0"/>
          <w:divBdr>
            <w:top w:val="none" w:sz="0" w:space="0" w:color="auto"/>
            <w:left w:val="none" w:sz="0" w:space="0" w:color="auto"/>
            <w:bottom w:val="none" w:sz="0" w:space="0" w:color="auto"/>
            <w:right w:val="none" w:sz="0" w:space="0" w:color="auto"/>
          </w:divBdr>
        </w:div>
        <w:div w:id="923757126">
          <w:marLeft w:val="640"/>
          <w:marRight w:val="0"/>
          <w:marTop w:val="0"/>
          <w:marBottom w:val="0"/>
          <w:divBdr>
            <w:top w:val="none" w:sz="0" w:space="0" w:color="auto"/>
            <w:left w:val="none" w:sz="0" w:space="0" w:color="auto"/>
            <w:bottom w:val="none" w:sz="0" w:space="0" w:color="auto"/>
            <w:right w:val="none" w:sz="0" w:space="0" w:color="auto"/>
          </w:divBdr>
        </w:div>
        <w:div w:id="1202015132">
          <w:marLeft w:val="640"/>
          <w:marRight w:val="0"/>
          <w:marTop w:val="0"/>
          <w:marBottom w:val="0"/>
          <w:divBdr>
            <w:top w:val="none" w:sz="0" w:space="0" w:color="auto"/>
            <w:left w:val="none" w:sz="0" w:space="0" w:color="auto"/>
            <w:bottom w:val="none" w:sz="0" w:space="0" w:color="auto"/>
            <w:right w:val="none" w:sz="0" w:space="0" w:color="auto"/>
          </w:divBdr>
        </w:div>
        <w:div w:id="742067060">
          <w:marLeft w:val="640"/>
          <w:marRight w:val="0"/>
          <w:marTop w:val="0"/>
          <w:marBottom w:val="0"/>
          <w:divBdr>
            <w:top w:val="none" w:sz="0" w:space="0" w:color="auto"/>
            <w:left w:val="none" w:sz="0" w:space="0" w:color="auto"/>
            <w:bottom w:val="none" w:sz="0" w:space="0" w:color="auto"/>
            <w:right w:val="none" w:sz="0" w:space="0" w:color="auto"/>
          </w:divBdr>
        </w:div>
        <w:div w:id="1214006409">
          <w:marLeft w:val="640"/>
          <w:marRight w:val="0"/>
          <w:marTop w:val="0"/>
          <w:marBottom w:val="0"/>
          <w:divBdr>
            <w:top w:val="none" w:sz="0" w:space="0" w:color="auto"/>
            <w:left w:val="none" w:sz="0" w:space="0" w:color="auto"/>
            <w:bottom w:val="none" w:sz="0" w:space="0" w:color="auto"/>
            <w:right w:val="none" w:sz="0" w:space="0" w:color="auto"/>
          </w:divBdr>
        </w:div>
        <w:div w:id="36441939">
          <w:marLeft w:val="640"/>
          <w:marRight w:val="0"/>
          <w:marTop w:val="0"/>
          <w:marBottom w:val="0"/>
          <w:divBdr>
            <w:top w:val="none" w:sz="0" w:space="0" w:color="auto"/>
            <w:left w:val="none" w:sz="0" w:space="0" w:color="auto"/>
            <w:bottom w:val="none" w:sz="0" w:space="0" w:color="auto"/>
            <w:right w:val="none" w:sz="0" w:space="0" w:color="auto"/>
          </w:divBdr>
        </w:div>
        <w:div w:id="2112047300">
          <w:marLeft w:val="640"/>
          <w:marRight w:val="0"/>
          <w:marTop w:val="0"/>
          <w:marBottom w:val="0"/>
          <w:divBdr>
            <w:top w:val="none" w:sz="0" w:space="0" w:color="auto"/>
            <w:left w:val="none" w:sz="0" w:space="0" w:color="auto"/>
            <w:bottom w:val="none" w:sz="0" w:space="0" w:color="auto"/>
            <w:right w:val="none" w:sz="0" w:space="0" w:color="auto"/>
          </w:divBdr>
        </w:div>
        <w:div w:id="1721127987">
          <w:marLeft w:val="640"/>
          <w:marRight w:val="0"/>
          <w:marTop w:val="0"/>
          <w:marBottom w:val="0"/>
          <w:divBdr>
            <w:top w:val="none" w:sz="0" w:space="0" w:color="auto"/>
            <w:left w:val="none" w:sz="0" w:space="0" w:color="auto"/>
            <w:bottom w:val="none" w:sz="0" w:space="0" w:color="auto"/>
            <w:right w:val="none" w:sz="0" w:space="0" w:color="auto"/>
          </w:divBdr>
        </w:div>
        <w:div w:id="1814062368">
          <w:marLeft w:val="640"/>
          <w:marRight w:val="0"/>
          <w:marTop w:val="0"/>
          <w:marBottom w:val="0"/>
          <w:divBdr>
            <w:top w:val="none" w:sz="0" w:space="0" w:color="auto"/>
            <w:left w:val="none" w:sz="0" w:space="0" w:color="auto"/>
            <w:bottom w:val="none" w:sz="0" w:space="0" w:color="auto"/>
            <w:right w:val="none" w:sz="0" w:space="0" w:color="auto"/>
          </w:divBdr>
        </w:div>
        <w:div w:id="268391737">
          <w:marLeft w:val="640"/>
          <w:marRight w:val="0"/>
          <w:marTop w:val="0"/>
          <w:marBottom w:val="0"/>
          <w:divBdr>
            <w:top w:val="none" w:sz="0" w:space="0" w:color="auto"/>
            <w:left w:val="none" w:sz="0" w:space="0" w:color="auto"/>
            <w:bottom w:val="none" w:sz="0" w:space="0" w:color="auto"/>
            <w:right w:val="none" w:sz="0" w:space="0" w:color="auto"/>
          </w:divBdr>
        </w:div>
        <w:div w:id="1073044901">
          <w:marLeft w:val="640"/>
          <w:marRight w:val="0"/>
          <w:marTop w:val="0"/>
          <w:marBottom w:val="0"/>
          <w:divBdr>
            <w:top w:val="none" w:sz="0" w:space="0" w:color="auto"/>
            <w:left w:val="none" w:sz="0" w:space="0" w:color="auto"/>
            <w:bottom w:val="none" w:sz="0" w:space="0" w:color="auto"/>
            <w:right w:val="none" w:sz="0" w:space="0" w:color="auto"/>
          </w:divBdr>
        </w:div>
        <w:div w:id="404186310">
          <w:marLeft w:val="640"/>
          <w:marRight w:val="0"/>
          <w:marTop w:val="0"/>
          <w:marBottom w:val="0"/>
          <w:divBdr>
            <w:top w:val="none" w:sz="0" w:space="0" w:color="auto"/>
            <w:left w:val="none" w:sz="0" w:space="0" w:color="auto"/>
            <w:bottom w:val="none" w:sz="0" w:space="0" w:color="auto"/>
            <w:right w:val="none" w:sz="0" w:space="0" w:color="auto"/>
          </w:divBdr>
        </w:div>
        <w:div w:id="1781290901">
          <w:marLeft w:val="640"/>
          <w:marRight w:val="0"/>
          <w:marTop w:val="0"/>
          <w:marBottom w:val="0"/>
          <w:divBdr>
            <w:top w:val="none" w:sz="0" w:space="0" w:color="auto"/>
            <w:left w:val="none" w:sz="0" w:space="0" w:color="auto"/>
            <w:bottom w:val="none" w:sz="0" w:space="0" w:color="auto"/>
            <w:right w:val="none" w:sz="0" w:space="0" w:color="auto"/>
          </w:divBdr>
        </w:div>
        <w:div w:id="1526792882">
          <w:marLeft w:val="640"/>
          <w:marRight w:val="0"/>
          <w:marTop w:val="0"/>
          <w:marBottom w:val="0"/>
          <w:divBdr>
            <w:top w:val="none" w:sz="0" w:space="0" w:color="auto"/>
            <w:left w:val="none" w:sz="0" w:space="0" w:color="auto"/>
            <w:bottom w:val="none" w:sz="0" w:space="0" w:color="auto"/>
            <w:right w:val="none" w:sz="0" w:space="0" w:color="auto"/>
          </w:divBdr>
        </w:div>
        <w:div w:id="202601947">
          <w:marLeft w:val="640"/>
          <w:marRight w:val="0"/>
          <w:marTop w:val="0"/>
          <w:marBottom w:val="0"/>
          <w:divBdr>
            <w:top w:val="none" w:sz="0" w:space="0" w:color="auto"/>
            <w:left w:val="none" w:sz="0" w:space="0" w:color="auto"/>
            <w:bottom w:val="none" w:sz="0" w:space="0" w:color="auto"/>
            <w:right w:val="none" w:sz="0" w:space="0" w:color="auto"/>
          </w:divBdr>
        </w:div>
        <w:div w:id="131756938">
          <w:marLeft w:val="640"/>
          <w:marRight w:val="0"/>
          <w:marTop w:val="0"/>
          <w:marBottom w:val="0"/>
          <w:divBdr>
            <w:top w:val="none" w:sz="0" w:space="0" w:color="auto"/>
            <w:left w:val="none" w:sz="0" w:space="0" w:color="auto"/>
            <w:bottom w:val="none" w:sz="0" w:space="0" w:color="auto"/>
            <w:right w:val="none" w:sz="0" w:space="0" w:color="auto"/>
          </w:divBdr>
        </w:div>
        <w:div w:id="1745252237">
          <w:marLeft w:val="640"/>
          <w:marRight w:val="0"/>
          <w:marTop w:val="0"/>
          <w:marBottom w:val="0"/>
          <w:divBdr>
            <w:top w:val="none" w:sz="0" w:space="0" w:color="auto"/>
            <w:left w:val="none" w:sz="0" w:space="0" w:color="auto"/>
            <w:bottom w:val="none" w:sz="0" w:space="0" w:color="auto"/>
            <w:right w:val="none" w:sz="0" w:space="0" w:color="auto"/>
          </w:divBdr>
        </w:div>
        <w:div w:id="1187674102">
          <w:marLeft w:val="640"/>
          <w:marRight w:val="0"/>
          <w:marTop w:val="0"/>
          <w:marBottom w:val="0"/>
          <w:divBdr>
            <w:top w:val="none" w:sz="0" w:space="0" w:color="auto"/>
            <w:left w:val="none" w:sz="0" w:space="0" w:color="auto"/>
            <w:bottom w:val="none" w:sz="0" w:space="0" w:color="auto"/>
            <w:right w:val="none" w:sz="0" w:space="0" w:color="auto"/>
          </w:divBdr>
        </w:div>
        <w:div w:id="244342017">
          <w:marLeft w:val="640"/>
          <w:marRight w:val="0"/>
          <w:marTop w:val="0"/>
          <w:marBottom w:val="0"/>
          <w:divBdr>
            <w:top w:val="none" w:sz="0" w:space="0" w:color="auto"/>
            <w:left w:val="none" w:sz="0" w:space="0" w:color="auto"/>
            <w:bottom w:val="none" w:sz="0" w:space="0" w:color="auto"/>
            <w:right w:val="none" w:sz="0" w:space="0" w:color="auto"/>
          </w:divBdr>
        </w:div>
        <w:div w:id="322634294">
          <w:marLeft w:val="640"/>
          <w:marRight w:val="0"/>
          <w:marTop w:val="0"/>
          <w:marBottom w:val="0"/>
          <w:divBdr>
            <w:top w:val="none" w:sz="0" w:space="0" w:color="auto"/>
            <w:left w:val="none" w:sz="0" w:space="0" w:color="auto"/>
            <w:bottom w:val="none" w:sz="0" w:space="0" w:color="auto"/>
            <w:right w:val="none" w:sz="0" w:space="0" w:color="auto"/>
          </w:divBdr>
        </w:div>
        <w:div w:id="1109199340">
          <w:marLeft w:val="640"/>
          <w:marRight w:val="0"/>
          <w:marTop w:val="0"/>
          <w:marBottom w:val="0"/>
          <w:divBdr>
            <w:top w:val="none" w:sz="0" w:space="0" w:color="auto"/>
            <w:left w:val="none" w:sz="0" w:space="0" w:color="auto"/>
            <w:bottom w:val="none" w:sz="0" w:space="0" w:color="auto"/>
            <w:right w:val="none" w:sz="0" w:space="0" w:color="auto"/>
          </w:divBdr>
        </w:div>
        <w:div w:id="139081876">
          <w:marLeft w:val="640"/>
          <w:marRight w:val="0"/>
          <w:marTop w:val="0"/>
          <w:marBottom w:val="0"/>
          <w:divBdr>
            <w:top w:val="none" w:sz="0" w:space="0" w:color="auto"/>
            <w:left w:val="none" w:sz="0" w:space="0" w:color="auto"/>
            <w:bottom w:val="none" w:sz="0" w:space="0" w:color="auto"/>
            <w:right w:val="none" w:sz="0" w:space="0" w:color="auto"/>
          </w:divBdr>
        </w:div>
        <w:div w:id="1712463866">
          <w:marLeft w:val="640"/>
          <w:marRight w:val="0"/>
          <w:marTop w:val="0"/>
          <w:marBottom w:val="0"/>
          <w:divBdr>
            <w:top w:val="none" w:sz="0" w:space="0" w:color="auto"/>
            <w:left w:val="none" w:sz="0" w:space="0" w:color="auto"/>
            <w:bottom w:val="none" w:sz="0" w:space="0" w:color="auto"/>
            <w:right w:val="none" w:sz="0" w:space="0" w:color="auto"/>
          </w:divBdr>
        </w:div>
        <w:div w:id="1941454258">
          <w:marLeft w:val="640"/>
          <w:marRight w:val="0"/>
          <w:marTop w:val="0"/>
          <w:marBottom w:val="0"/>
          <w:divBdr>
            <w:top w:val="none" w:sz="0" w:space="0" w:color="auto"/>
            <w:left w:val="none" w:sz="0" w:space="0" w:color="auto"/>
            <w:bottom w:val="none" w:sz="0" w:space="0" w:color="auto"/>
            <w:right w:val="none" w:sz="0" w:space="0" w:color="auto"/>
          </w:divBdr>
        </w:div>
        <w:div w:id="46465210">
          <w:marLeft w:val="640"/>
          <w:marRight w:val="0"/>
          <w:marTop w:val="0"/>
          <w:marBottom w:val="0"/>
          <w:divBdr>
            <w:top w:val="none" w:sz="0" w:space="0" w:color="auto"/>
            <w:left w:val="none" w:sz="0" w:space="0" w:color="auto"/>
            <w:bottom w:val="none" w:sz="0" w:space="0" w:color="auto"/>
            <w:right w:val="none" w:sz="0" w:space="0" w:color="auto"/>
          </w:divBdr>
        </w:div>
        <w:div w:id="834761756">
          <w:marLeft w:val="640"/>
          <w:marRight w:val="0"/>
          <w:marTop w:val="0"/>
          <w:marBottom w:val="0"/>
          <w:divBdr>
            <w:top w:val="none" w:sz="0" w:space="0" w:color="auto"/>
            <w:left w:val="none" w:sz="0" w:space="0" w:color="auto"/>
            <w:bottom w:val="none" w:sz="0" w:space="0" w:color="auto"/>
            <w:right w:val="none" w:sz="0" w:space="0" w:color="auto"/>
          </w:divBdr>
        </w:div>
        <w:div w:id="1605461124">
          <w:marLeft w:val="640"/>
          <w:marRight w:val="0"/>
          <w:marTop w:val="0"/>
          <w:marBottom w:val="0"/>
          <w:divBdr>
            <w:top w:val="none" w:sz="0" w:space="0" w:color="auto"/>
            <w:left w:val="none" w:sz="0" w:space="0" w:color="auto"/>
            <w:bottom w:val="none" w:sz="0" w:space="0" w:color="auto"/>
            <w:right w:val="none" w:sz="0" w:space="0" w:color="auto"/>
          </w:divBdr>
        </w:div>
        <w:div w:id="1337000840">
          <w:marLeft w:val="640"/>
          <w:marRight w:val="0"/>
          <w:marTop w:val="0"/>
          <w:marBottom w:val="0"/>
          <w:divBdr>
            <w:top w:val="none" w:sz="0" w:space="0" w:color="auto"/>
            <w:left w:val="none" w:sz="0" w:space="0" w:color="auto"/>
            <w:bottom w:val="none" w:sz="0" w:space="0" w:color="auto"/>
            <w:right w:val="none" w:sz="0" w:space="0" w:color="auto"/>
          </w:divBdr>
        </w:div>
        <w:div w:id="528490346">
          <w:marLeft w:val="640"/>
          <w:marRight w:val="0"/>
          <w:marTop w:val="0"/>
          <w:marBottom w:val="0"/>
          <w:divBdr>
            <w:top w:val="none" w:sz="0" w:space="0" w:color="auto"/>
            <w:left w:val="none" w:sz="0" w:space="0" w:color="auto"/>
            <w:bottom w:val="none" w:sz="0" w:space="0" w:color="auto"/>
            <w:right w:val="none" w:sz="0" w:space="0" w:color="auto"/>
          </w:divBdr>
        </w:div>
        <w:div w:id="2041081429">
          <w:marLeft w:val="640"/>
          <w:marRight w:val="0"/>
          <w:marTop w:val="0"/>
          <w:marBottom w:val="0"/>
          <w:divBdr>
            <w:top w:val="none" w:sz="0" w:space="0" w:color="auto"/>
            <w:left w:val="none" w:sz="0" w:space="0" w:color="auto"/>
            <w:bottom w:val="none" w:sz="0" w:space="0" w:color="auto"/>
            <w:right w:val="none" w:sz="0" w:space="0" w:color="auto"/>
          </w:divBdr>
        </w:div>
        <w:div w:id="674110659">
          <w:marLeft w:val="640"/>
          <w:marRight w:val="0"/>
          <w:marTop w:val="0"/>
          <w:marBottom w:val="0"/>
          <w:divBdr>
            <w:top w:val="none" w:sz="0" w:space="0" w:color="auto"/>
            <w:left w:val="none" w:sz="0" w:space="0" w:color="auto"/>
            <w:bottom w:val="none" w:sz="0" w:space="0" w:color="auto"/>
            <w:right w:val="none" w:sz="0" w:space="0" w:color="auto"/>
          </w:divBdr>
        </w:div>
        <w:div w:id="2029328291">
          <w:marLeft w:val="640"/>
          <w:marRight w:val="0"/>
          <w:marTop w:val="0"/>
          <w:marBottom w:val="0"/>
          <w:divBdr>
            <w:top w:val="none" w:sz="0" w:space="0" w:color="auto"/>
            <w:left w:val="none" w:sz="0" w:space="0" w:color="auto"/>
            <w:bottom w:val="none" w:sz="0" w:space="0" w:color="auto"/>
            <w:right w:val="none" w:sz="0" w:space="0" w:color="auto"/>
          </w:divBdr>
        </w:div>
        <w:div w:id="583222898">
          <w:marLeft w:val="640"/>
          <w:marRight w:val="0"/>
          <w:marTop w:val="0"/>
          <w:marBottom w:val="0"/>
          <w:divBdr>
            <w:top w:val="none" w:sz="0" w:space="0" w:color="auto"/>
            <w:left w:val="none" w:sz="0" w:space="0" w:color="auto"/>
            <w:bottom w:val="none" w:sz="0" w:space="0" w:color="auto"/>
            <w:right w:val="none" w:sz="0" w:space="0" w:color="auto"/>
          </w:divBdr>
        </w:div>
        <w:div w:id="844244899">
          <w:marLeft w:val="640"/>
          <w:marRight w:val="0"/>
          <w:marTop w:val="0"/>
          <w:marBottom w:val="0"/>
          <w:divBdr>
            <w:top w:val="none" w:sz="0" w:space="0" w:color="auto"/>
            <w:left w:val="none" w:sz="0" w:space="0" w:color="auto"/>
            <w:bottom w:val="none" w:sz="0" w:space="0" w:color="auto"/>
            <w:right w:val="none" w:sz="0" w:space="0" w:color="auto"/>
          </w:divBdr>
        </w:div>
        <w:div w:id="952202666">
          <w:marLeft w:val="640"/>
          <w:marRight w:val="0"/>
          <w:marTop w:val="0"/>
          <w:marBottom w:val="0"/>
          <w:divBdr>
            <w:top w:val="none" w:sz="0" w:space="0" w:color="auto"/>
            <w:left w:val="none" w:sz="0" w:space="0" w:color="auto"/>
            <w:bottom w:val="none" w:sz="0" w:space="0" w:color="auto"/>
            <w:right w:val="none" w:sz="0" w:space="0" w:color="auto"/>
          </w:divBdr>
        </w:div>
        <w:div w:id="1356078562">
          <w:marLeft w:val="640"/>
          <w:marRight w:val="0"/>
          <w:marTop w:val="0"/>
          <w:marBottom w:val="0"/>
          <w:divBdr>
            <w:top w:val="none" w:sz="0" w:space="0" w:color="auto"/>
            <w:left w:val="none" w:sz="0" w:space="0" w:color="auto"/>
            <w:bottom w:val="none" w:sz="0" w:space="0" w:color="auto"/>
            <w:right w:val="none" w:sz="0" w:space="0" w:color="auto"/>
          </w:divBdr>
        </w:div>
        <w:div w:id="239945918">
          <w:marLeft w:val="640"/>
          <w:marRight w:val="0"/>
          <w:marTop w:val="0"/>
          <w:marBottom w:val="0"/>
          <w:divBdr>
            <w:top w:val="none" w:sz="0" w:space="0" w:color="auto"/>
            <w:left w:val="none" w:sz="0" w:space="0" w:color="auto"/>
            <w:bottom w:val="none" w:sz="0" w:space="0" w:color="auto"/>
            <w:right w:val="none" w:sz="0" w:space="0" w:color="auto"/>
          </w:divBdr>
        </w:div>
        <w:div w:id="906067296">
          <w:marLeft w:val="640"/>
          <w:marRight w:val="0"/>
          <w:marTop w:val="0"/>
          <w:marBottom w:val="0"/>
          <w:divBdr>
            <w:top w:val="none" w:sz="0" w:space="0" w:color="auto"/>
            <w:left w:val="none" w:sz="0" w:space="0" w:color="auto"/>
            <w:bottom w:val="none" w:sz="0" w:space="0" w:color="auto"/>
            <w:right w:val="none" w:sz="0" w:space="0" w:color="auto"/>
          </w:divBdr>
        </w:div>
        <w:div w:id="494952538">
          <w:marLeft w:val="640"/>
          <w:marRight w:val="0"/>
          <w:marTop w:val="0"/>
          <w:marBottom w:val="0"/>
          <w:divBdr>
            <w:top w:val="none" w:sz="0" w:space="0" w:color="auto"/>
            <w:left w:val="none" w:sz="0" w:space="0" w:color="auto"/>
            <w:bottom w:val="none" w:sz="0" w:space="0" w:color="auto"/>
            <w:right w:val="none" w:sz="0" w:space="0" w:color="auto"/>
          </w:divBdr>
        </w:div>
        <w:div w:id="759713984">
          <w:marLeft w:val="640"/>
          <w:marRight w:val="0"/>
          <w:marTop w:val="0"/>
          <w:marBottom w:val="0"/>
          <w:divBdr>
            <w:top w:val="none" w:sz="0" w:space="0" w:color="auto"/>
            <w:left w:val="none" w:sz="0" w:space="0" w:color="auto"/>
            <w:bottom w:val="none" w:sz="0" w:space="0" w:color="auto"/>
            <w:right w:val="none" w:sz="0" w:space="0" w:color="auto"/>
          </w:divBdr>
        </w:div>
        <w:div w:id="2047287282">
          <w:marLeft w:val="640"/>
          <w:marRight w:val="0"/>
          <w:marTop w:val="0"/>
          <w:marBottom w:val="0"/>
          <w:divBdr>
            <w:top w:val="none" w:sz="0" w:space="0" w:color="auto"/>
            <w:left w:val="none" w:sz="0" w:space="0" w:color="auto"/>
            <w:bottom w:val="none" w:sz="0" w:space="0" w:color="auto"/>
            <w:right w:val="none" w:sz="0" w:space="0" w:color="auto"/>
          </w:divBdr>
        </w:div>
        <w:div w:id="1930851129">
          <w:marLeft w:val="640"/>
          <w:marRight w:val="0"/>
          <w:marTop w:val="0"/>
          <w:marBottom w:val="0"/>
          <w:divBdr>
            <w:top w:val="none" w:sz="0" w:space="0" w:color="auto"/>
            <w:left w:val="none" w:sz="0" w:space="0" w:color="auto"/>
            <w:bottom w:val="none" w:sz="0" w:space="0" w:color="auto"/>
            <w:right w:val="none" w:sz="0" w:space="0" w:color="auto"/>
          </w:divBdr>
        </w:div>
        <w:div w:id="580918669">
          <w:marLeft w:val="640"/>
          <w:marRight w:val="0"/>
          <w:marTop w:val="0"/>
          <w:marBottom w:val="0"/>
          <w:divBdr>
            <w:top w:val="none" w:sz="0" w:space="0" w:color="auto"/>
            <w:left w:val="none" w:sz="0" w:space="0" w:color="auto"/>
            <w:bottom w:val="none" w:sz="0" w:space="0" w:color="auto"/>
            <w:right w:val="none" w:sz="0" w:space="0" w:color="auto"/>
          </w:divBdr>
        </w:div>
        <w:div w:id="1893619417">
          <w:marLeft w:val="640"/>
          <w:marRight w:val="0"/>
          <w:marTop w:val="0"/>
          <w:marBottom w:val="0"/>
          <w:divBdr>
            <w:top w:val="none" w:sz="0" w:space="0" w:color="auto"/>
            <w:left w:val="none" w:sz="0" w:space="0" w:color="auto"/>
            <w:bottom w:val="none" w:sz="0" w:space="0" w:color="auto"/>
            <w:right w:val="none" w:sz="0" w:space="0" w:color="auto"/>
          </w:divBdr>
        </w:div>
        <w:div w:id="1981228822">
          <w:marLeft w:val="640"/>
          <w:marRight w:val="0"/>
          <w:marTop w:val="0"/>
          <w:marBottom w:val="0"/>
          <w:divBdr>
            <w:top w:val="none" w:sz="0" w:space="0" w:color="auto"/>
            <w:left w:val="none" w:sz="0" w:space="0" w:color="auto"/>
            <w:bottom w:val="none" w:sz="0" w:space="0" w:color="auto"/>
            <w:right w:val="none" w:sz="0" w:space="0" w:color="auto"/>
          </w:divBdr>
        </w:div>
        <w:div w:id="1210530916">
          <w:marLeft w:val="640"/>
          <w:marRight w:val="0"/>
          <w:marTop w:val="0"/>
          <w:marBottom w:val="0"/>
          <w:divBdr>
            <w:top w:val="none" w:sz="0" w:space="0" w:color="auto"/>
            <w:left w:val="none" w:sz="0" w:space="0" w:color="auto"/>
            <w:bottom w:val="none" w:sz="0" w:space="0" w:color="auto"/>
            <w:right w:val="none" w:sz="0" w:space="0" w:color="auto"/>
          </w:divBdr>
        </w:div>
        <w:div w:id="2082867681">
          <w:marLeft w:val="640"/>
          <w:marRight w:val="0"/>
          <w:marTop w:val="0"/>
          <w:marBottom w:val="0"/>
          <w:divBdr>
            <w:top w:val="none" w:sz="0" w:space="0" w:color="auto"/>
            <w:left w:val="none" w:sz="0" w:space="0" w:color="auto"/>
            <w:bottom w:val="none" w:sz="0" w:space="0" w:color="auto"/>
            <w:right w:val="none" w:sz="0" w:space="0" w:color="auto"/>
          </w:divBdr>
        </w:div>
        <w:div w:id="661473306">
          <w:marLeft w:val="640"/>
          <w:marRight w:val="0"/>
          <w:marTop w:val="0"/>
          <w:marBottom w:val="0"/>
          <w:divBdr>
            <w:top w:val="none" w:sz="0" w:space="0" w:color="auto"/>
            <w:left w:val="none" w:sz="0" w:space="0" w:color="auto"/>
            <w:bottom w:val="none" w:sz="0" w:space="0" w:color="auto"/>
            <w:right w:val="none" w:sz="0" w:space="0" w:color="auto"/>
          </w:divBdr>
        </w:div>
        <w:div w:id="1978337543">
          <w:marLeft w:val="640"/>
          <w:marRight w:val="0"/>
          <w:marTop w:val="0"/>
          <w:marBottom w:val="0"/>
          <w:divBdr>
            <w:top w:val="none" w:sz="0" w:space="0" w:color="auto"/>
            <w:left w:val="none" w:sz="0" w:space="0" w:color="auto"/>
            <w:bottom w:val="none" w:sz="0" w:space="0" w:color="auto"/>
            <w:right w:val="none" w:sz="0" w:space="0" w:color="auto"/>
          </w:divBdr>
        </w:div>
        <w:div w:id="700401175">
          <w:marLeft w:val="640"/>
          <w:marRight w:val="0"/>
          <w:marTop w:val="0"/>
          <w:marBottom w:val="0"/>
          <w:divBdr>
            <w:top w:val="none" w:sz="0" w:space="0" w:color="auto"/>
            <w:left w:val="none" w:sz="0" w:space="0" w:color="auto"/>
            <w:bottom w:val="none" w:sz="0" w:space="0" w:color="auto"/>
            <w:right w:val="none" w:sz="0" w:space="0" w:color="auto"/>
          </w:divBdr>
        </w:div>
        <w:div w:id="276566065">
          <w:marLeft w:val="640"/>
          <w:marRight w:val="0"/>
          <w:marTop w:val="0"/>
          <w:marBottom w:val="0"/>
          <w:divBdr>
            <w:top w:val="none" w:sz="0" w:space="0" w:color="auto"/>
            <w:left w:val="none" w:sz="0" w:space="0" w:color="auto"/>
            <w:bottom w:val="none" w:sz="0" w:space="0" w:color="auto"/>
            <w:right w:val="none" w:sz="0" w:space="0" w:color="auto"/>
          </w:divBdr>
        </w:div>
        <w:div w:id="1506440068">
          <w:marLeft w:val="640"/>
          <w:marRight w:val="0"/>
          <w:marTop w:val="0"/>
          <w:marBottom w:val="0"/>
          <w:divBdr>
            <w:top w:val="none" w:sz="0" w:space="0" w:color="auto"/>
            <w:left w:val="none" w:sz="0" w:space="0" w:color="auto"/>
            <w:bottom w:val="none" w:sz="0" w:space="0" w:color="auto"/>
            <w:right w:val="none" w:sz="0" w:space="0" w:color="auto"/>
          </w:divBdr>
        </w:div>
        <w:div w:id="268241679">
          <w:marLeft w:val="640"/>
          <w:marRight w:val="0"/>
          <w:marTop w:val="0"/>
          <w:marBottom w:val="0"/>
          <w:divBdr>
            <w:top w:val="none" w:sz="0" w:space="0" w:color="auto"/>
            <w:left w:val="none" w:sz="0" w:space="0" w:color="auto"/>
            <w:bottom w:val="none" w:sz="0" w:space="0" w:color="auto"/>
            <w:right w:val="none" w:sz="0" w:space="0" w:color="auto"/>
          </w:divBdr>
        </w:div>
        <w:div w:id="911739067">
          <w:marLeft w:val="640"/>
          <w:marRight w:val="0"/>
          <w:marTop w:val="0"/>
          <w:marBottom w:val="0"/>
          <w:divBdr>
            <w:top w:val="none" w:sz="0" w:space="0" w:color="auto"/>
            <w:left w:val="none" w:sz="0" w:space="0" w:color="auto"/>
            <w:bottom w:val="none" w:sz="0" w:space="0" w:color="auto"/>
            <w:right w:val="none" w:sz="0" w:space="0" w:color="auto"/>
          </w:divBdr>
        </w:div>
        <w:div w:id="2061246682">
          <w:marLeft w:val="640"/>
          <w:marRight w:val="0"/>
          <w:marTop w:val="0"/>
          <w:marBottom w:val="0"/>
          <w:divBdr>
            <w:top w:val="none" w:sz="0" w:space="0" w:color="auto"/>
            <w:left w:val="none" w:sz="0" w:space="0" w:color="auto"/>
            <w:bottom w:val="none" w:sz="0" w:space="0" w:color="auto"/>
            <w:right w:val="none" w:sz="0" w:space="0" w:color="auto"/>
          </w:divBdr>
        </w:div>
        <w:div w:id="1051998515">
          <w:marLeft w:val="640"/>
          <w:marRight w:val="0"/>
          <w:marTop w:val="0"/>
          <w:marBottom w:val="0"/>
          <w:divBdr>
            <w:top w:val="none" w:sz="0" w:space="0" w:color="auto"/>
            <w:left w:val="none" w:sz="0" w:space="0" w:color="auto"/>
            <w:bottom w:val="none" w:sz="0" w:space="0" w:color="auto"/>
            <w:right w:val="none" w:sz="0" w:space="0" w:color="auto"/>
          </w:divBdr>
        </w:div>
        <w:div w:id="1390031941">
          <w:marLeft w:val="640"/>
          <w:marRight w:val="0"/>
          <w:marTop w:val="0"/>
          <w:marBottom w:val="0"/>
          <w:divBdr>
            <w:top w:val="none" w:sz="0" w:space="0" w:color="auto"/>
            <w:left w:val="none" w:sz="0" w:space="0" w:color="auto"/>
            <w:bottom w:val="none" w:sz="0" w:space="0" w:color="auto"/>
            <w:right w:val="none" w:sz="0" w:space="0" w:color="auto"/>
          </w:divBdr>
        </w:div>
        <w:div w:id="1375887274">
          <w:marLeft w:val="640"/>
          <w:marRight w:val="0"/>
          <w:marTop w:val="0"/>
          <w:marBottom w:val="0"/>
          <w:divBdr>
            <w:top w:val="none" w:sz="0" w:space="0" w:color="auto"/>
            <w:left w:val="none" w:sz="0" w:space="0" w:color="auto"/>
            <w:bottom w:val="none" w:sz="0" w:space="0" w:color="auto"/>
            <w:right w:val="none" w:sz="0" w:space="0" w:color="auto"/>
          </w:divBdr>
        </w:div>
        <w:div w:id="465507296">
          <w:marLeft w:val="640"/>
          <w:marRight w:val="0"/>
          <w:marTop w:val="0"/>
          <w:marBottom w:val="0"/>
          <w:divBdr>
            <w:top w:val="none" w:sz="0" w:space="0" w:color="auto"/>
            <w:left w:val="none" w:sz="0" w:space="0" w:color="auto"/>
            <w:bottom w:val="none" w:sz="0" w:space="0" w:color="auto"/>
            <w:right w:val="none" w:sz="0" w:space="0" w:color="auto"/>
          </w:divBdr>
        </w:div>
        <w:div w:id="556208293">
          <w:marLeft w:val="640"/>
          <w:marRight w:val="0"/>
          <w:marTop w:val="0"/>
          <w:marBottom w:val="0"/>
          <w:divBdr>
            <w:top w:val="none" w:sz="0" w:space="0" w:color="auto"/>
            <w:left w:val="none" w:sz="0" w:space="0" w:color="auto"/>
            <w:bottom w:val="none" w:sz="0" w:space="0" w:color="auto"/>
            <w:right w:val="none" w:sz="0" w:space="0" w:color="auto"/>
          </w:divBdr>
        </w:div>
        <w:div w:id="591822156">
          <w:marLeft w:val="640"/>
          <w:marRight w:val="0"/>
          <w:marTop w:val="0"/>
          <w:marBottom w:val="0"/>
          <w:divBdr>
            <w:top w:val="none" w:sz="0" w:space="0" w:color="auto"/>
            <w:left w:val="none" w:sz="0" w:space="0" w:color="auto"/>
            <w:bottom w:val="none" w:sz="0" w:space="0" w:color="auto"/>
            <w:right w:val="none" w:sz="0" w:space="0" w:color="auto"/>
          </w:divBdr>
        </w:div>
        <w:div w:id="399444435">
          <w:marLeft w:val="640"/>
          <w:marRight w:val="0"/>
          <w:marTop w:val="0"/>
          <w:marBottom w:val="0"/>
          <w:divBdr>
            <w:top w:val="none" w:sz="0" w:space="0" w:color="auto"/>
            <w:left w:val="none" w:sz="0" w:space="0" w:color="auto"/>
            <w:bottom w:val="none" w:sz="0" w:space="0" w:color="auto"/>
            <w:right w:val="none" w:sz="0" w:space="0" w:color="auto"/>
          </w:divBdr>
        </w:div>
        <w:div w:id="337314236">
          <w:marLeft w:val="640"/>
          <w:marRight w:val="0"/>
          <w:marTop w:val="0"/>
          <w:marBottom w:val="0"/>
          <w:divBdr>
            <w:top w:val="none" w:sz="0" w:space="0" w:color="auto"/>
            <w:left w:val="none" w:sz="0" w:space="0" w:color="auto"/>
            <w:bottom w:val="none" w:sz="0" w:space="0" w:color="auto"/>
            <w:right w:val="none" w:sz="0" w:space="0" w:color="auto"/>
          </w:divBdr>
        </w:div>
        <w:div w:id="297954755">
          <w:marLeft w:val="640"/>
          <w:marRight w:val="0"/>
          <w:marTop w:val="0"/>
          <w:marBottom w:val="0"/>
          <w:divBdr>
            <w:top w:val="none" w:sz="0" w:space="0" w:color="auto"/>
            <w:left w:val="none" w:sz="0" w:space="0" w:color="auto"/>
            <w:bottom w:val="none" w:sz="0" w:space="0" w:color="auto"/>
            <w:right w:val="none" w:sz="0" w:space="0" w:color="auto"/>
          </w:divBdr>
        </w:div>
        <w:div w:id="380638380">
          <w:marLeft w:val="640"/>
          <w:marRight w:val="0"/>
          <w:marTop w:val="0"/>
          <w:marBottom w:val="0"/>
          <w:divBdr>
            <w:top w:val="none" w:sz="0" w:space="0" w:color="auto"/>
            <w:left w:val="none" w:sz="0" w:space="0" w:color="auto"/>
            <w:bottom w:val="none" w:sz="0" w:space="0" w:color="auto"/>
            <w:right w:val="none" w:sz="0" w:space="0" w:color="auto"/>
          </w:divBdr>
        </w:div>
        <w:div w:id="981152885">
          <w:marLeft w:val="640"/>
          <w:marRight w:val="0"/>
          <w:marTop w:val="0"/>
          <w:marBottom w:val="0"/>
          <w:divBdr>
            <w:top w:val="none" w:sz="0" w:space="0" w:color="auto"/>
            <w:left w:val="none" w:sz="0" w:space="0" w:color="auto"/>
            <w:bottom w:val="none" w:sz="0" w:space="0" w:color="auto"/>
            <w:right w:val="none" w:sz="0" w:space="0" w:color="auto"/>
          </w:divBdr>
        </w:div>
        <w:div w:id="349452051">
          <w:marLeft w:val="640"/>
          <w:marRight w:val="0"/>
          <w:marTop w:val="0"/>
          <w:marBottom w:val="0"/>
          <w:divBdr>
            <w:top w:val="none" w:sz="0" w:space="0" w:color="auto"/>
            <w:left w:val="none" w:sz="0" w:space="0" w:color="auto"/>
            <w:bottom w:val="none" w:sz="0" w:space="0" w:color="auto"/>
            <w:right w:val="none" w:sz="0" w:space="0" w:color="auto"/>
          </w:divBdr>
        </w:div>
        <w:div w:id="1734808850">
          <w:marLeft w:val="640"/>
          <w:marRight w:val="0"/>
          <w:marTop w:val="0"/>
          <w:marBottom w:val="0"/>
          <w:divBdr>
            <w:top w:val="none" w:sz="0" w:space="0" w:color="auto"/>
            <w:left w:val="none" w:sz="0" w:space="0" w:color="auto"/>
            <w:bottom w:val="none" w:sz="0" w:space="0" w:color="auto"/>
            <w:right w:val="none" w:sz="0" w:space="0" w:color="auto"/>
          </w:divBdr>
        </w:div>
        <w:div w:id="425812715">
          <w:marLeft w:val="640"/>
          <w:marRight w:val="0"/>
          <w:marTop w:val="0"/>
          <w:marBottom w:val="0"/>
          <w:divBdr>
            <w:top w:val="none" w:sz="0" w:space="0" w:color="auto"/>
            <w:left w:val="none" w:sz="0" w:space="0" w:color="auto"/>
            <w:bottom w:val="none" w:sz="0" w:space="0" w:color="auto"/>
            <w:right w:val="none" w:sz="0" w:space="0" w:color="auto"/>
          </w:divBdr>
        </w:div>
        <w:div w:id="280693341">
          <w:marLeft w:val="640"/>
          <w:marRight w:val="0"/>
          <w:marTop w:val="0"/>
          <w:marBottom w:val="0"/>
          <w:divBdr>
            <w:top w:val="none" w:sz="0" w:space="0" w:color="auto"/>
            <w:left w:val="none" w:sz="0" w:space="0" w:color="auto"/>
            <w:bottom w:val="none" w:sz="0" w:space="0" w:color="auto"/>
            <w:right w:val="none" w:sz="0" w:space="0" w:color="auto"/>
          </w:divBdr>
        </w:div>
        <w:div w:id="1679383662">
          <w:marLeft w:val="640"/>
          <w:marRight w:val="0"/>
          <w:marTop w:val="0"/>
          <w:marBottom w:val="0"/>
          <w:divBdr>
            <w:top w:val="none" w:sz="0" w:space="0" w:color="auto"/>
            <w:left w:val="none" w:sz="0" w:space="0" w:color="auto"/>
            <w:bottom w:val="none" w:sz="0" w:space="0" w:color="auto"/>
            <w:right w:val="none" w:sz="0" w:space="0" w:color="auto"/>
          </w:divBdr>
        </w:div>
        <w:div w:id="2113234503">
          <w:marLeft w:val="640"/>
          <w:marRight w:val="0"/>
          <w:marTop w:val="0"/>
          <w:marBottom w:val="0"/>
          <w:divBdr>
            <w:top w:val="none" w:sz="0" w:space="0" w:color="auto"/>
            <w:left w:val="none" w:sz="0" w:space="0" w:color="auto"/>
            <w:bottom w:val="none" w:sz="0" w:space="0" w:color="auto"/>
            <w:right w:val="none" w:sz="0" w:space="0" w:color="auto"/>
          </w:divBdr>
        </w:div>
        <w:div w:id="1058167255">
          <w:marLeft w:val="640"/>
          <w:marRight w:val="0"/>
          <w:marTop w:val="0"/>
          <w:marBottom w:val="0"/>
          <w:divBdr>
            <w:top w:val="none" w:sz="0" w:space="0" w:color="auto"/>
            <w:left w:val="none" w:sz="0" w:space="0" w:color="auto"/>
            <w:bottom w:val="none" w:sz="0" w:space="0" w:color="auto"/>
            <w:right w:val="none" w:sz="0" w:space="0" w:color="auto"/>
          </w:divBdr>
        </w:div>
        <w:div w:id="99688801">
          <w:marLeft w:val="640"/>
          <w:marRight w:val="0"/>
          <w:marTop w:val="0"/>
          <w:marBottom w:val="0"/>
          <w:divBdr>
            <w:top w:val="none" w:sz="0" w:space="0" w:color="auto"/>
            <w:left w:val="none" w:sz="0" w:space="0" w:color="auto"/>
            <w:bottom w:val="none" w:sz="0" w:space="0" w:color="auto"/>
            <w:right w:val="none" w:sz="0" w:space="0" w:color="auto"/>
          </w:divBdr>
        </w:div>
      </w:divsChild>
    </w:div>
    <w:div w:id="97070152">
      <w:bodyDiv w:val="1"/>
      <w:marLeft w:val="0"/>
      <w:marRight w:val="0"/>
      <w:marTop w:val="0"/>
      <w:marBottom w:val="0"/>
      <w:divBdr>
        <w:top w:val="none" w:sz="0" w:space="0" w:color="auto"/>
        <w:left w:val="none" w:sz="0" w:space="0" w:color="auto"/>
        <w:bottom w:val="none" w:sz="0" w:space="0" w:color="auto"/>
        <w:right w:val="none" w:sz="0" w:space="0" w:color="auto"/>
      </w:divBdr>
      <w:divsChild>
        <w:div w:id="997807388">
          <w:marLeft w:val="640"/>
          <w:marRight w:val="0"/>
          <w:marTop w:val="0"/>
          <w:marBottom w:val="0"/>
          <w:divBdr>
            <w:top w:val="none" w:sz="0" w:space="0" w:color="auto"/>
            <w:left w:val="none" w:sz="0" w:space="0" w:color="auto"/>
            <w:bottom w:val="none" w:sz="0" w:space="0" w:color="auto"/>
            <w:right w:val="none" w:sz="0" w:space="0" w:color="auto"/>
          </w:divBdr>
        </w:div>
        <w:div w:id="109010546">
          <w:marLeft w:val="640"/>
          <w:marRight w:val="0"/>
          <w:marTop w:val="0"/>
          <w:marBottom w:val="0"/>
          <w:divBdr>
            <w:top w:val="none" w:sz="0" w:space="0" w:color="auto"/>
            <w:left w:val="none" w:sz="0" w:space="0" w:color="auto"/>
            <w:bottom w:val="none" w:sz="0" w:space="0" w:color="auto"/>
            <w:right w:val="none" w:sz="0" w:space="0" w:color="auto"/>
          </w:divBdr>
        </w:div>
        <w:div w:id="648097397">
          <w:marLeft w:val="640"/>
          <w:marRight w:val="0"/>
          <w:marTop w:val="0"/>
          <w:marBottom w:val="0"/>
          <w:divBdr>
            <w:top w:val="none" w:sz="0" w:space="0" w:color="auto"/>
            <w:left w:val="none" w:sz="0" w:space="0" w:color="auto"/>
            <w:bottom w:val="none" w:sz="0" w:space="0" w:color="auto"/>
            <w:right w:val="none" w:sz="0" w:space="0" w:color="auto"/>
          </w:divBdr>
        </w:div>
        <w:div w:id="226455070">
          <w:marLeft w:val="640"/>
          <w:marRight w:val="0"/>
          <w:marTop w:val="0"/>
          <w:marBottom w:val="0"/>
          <w:divBdr>
            <w:top w:val="none" w:sz="0" w:space="0" w:color="auto"/>
            <w:left w:val="none" w:sz="0" w:space="0" w:color="auto"/>
            <w:bottom w:val="none" w:sz="0" w:space="0" w:color="auto"/>
            <w:right w:val="none" w:sz="0" w:space="0" w:color="auto"/>
          </w:divBdr>
        </w:div>
        <w:div w:id="722364469">
          <w:marLeft w:val="640"/>
          <w:marRight w:val="0"/>
          <w:marTop w:val="0"/>
          <w:marBottom w:val="0"/>
          <w:divBdr>
            <w:top w:val="none" w:sz="0" w:space="0" w:color="auto"/>
            <w:left w:val="none" w:sz="0" w:space="0" w:color="auto"/>
            <w:bottom w:val="none" w:sz="0" w:space="0" w:color="auto"/>
            <w:right w:val="none" w:sz="0" w:space="0" w:color="auto"/>
          </w:divBdr>
        </w:div>
        <w:div w:id="1705665738">
          <w:marLeft w:val="640"/>
          <w:marRight w:val="0"/>
          <w:marTop w:val="0"/>
          <w:marBottom w:val="0"/>
          <w:divBdr>
            <w:top w:val="none" w:sz="0" w:space="0" w:color="auto"/>
            <w:left w:val="none" w:sz="0" w:space="0" w:color="auto"/>
            <w:bottom w:val="none" w:sz="0" w:space="0" w:color="auto"/>
            <w:right w:val="none" w:sz="0" w:space="0" w:color="auto"/>
          </w:divBdr>
        </w:div>
        <w:div w:id="935866867">
          <w:marLeft w:val="640"/>
          <w:marRight w:val="0"/>
          <w:marTop w:val="0"/>
          <w:marBottom w:val="0"/>
          <w:divBdr>
            <w:top w:val="none" w:sz="0" w:space="0" w:color="auto"/>
            <w:left w:val="none" w:sz="0" w:space="0" w:color="auto"/>
            <w:bottom w:val="none" w:sz="0" w:space="0" w:color="auto"/>
            <w:right w:val="none" w:sz="0" w:space="0" w:color="auto"/>
          </w:divBdr>
        </w:div>
        <w:div w:id="1039357306">
          <w:marLeft w:val="640"/>
          <w:marRight w:val="0"/>
          <w:marTop w:val="0"/>
          <w:marBottom w:val="0"/>
          <w:divBdr>
            <w:top w:val="none" w:sz="0" w:space="0" w:color="auto"/>
            <w:left w:val="none" w:sz="0" w:space="0" w:color="auto"/>
            <w:bottom w:val="none" w:sz="0" w:space="0" w:color="auto"/>
            <w:right w:val="none" w:sz="0" w:space="0" w:color="auto"/>
          </w:divBdr>
        </w:div>
        <w:div w:id="357199702">
          <w:marLeft w:val="640"/>
          <w:marRight w:val="0"/>
          <w:marTop w:val="0"/>
          <w:marBottom w:val="0"/>
          <w:divBdr>
            <w:top w:val="none" w:sz="0" w:space="0" w:color="auto"/>
            <w:left w:val="none" w:sz="0" w:space="0" w:color="auto"/>
            <w:bottom w:val="none" w:sz="0" w:space="0" w:color="auto"/>
            <w:right w:val="none" w:sz="0" w:space="0" w:color="auto"/>
          </w:divBdr>
        </w:div>
        <w:div w:id="1037467189">
          <w:marLeft w:val="640"/>
          <w:marRight w:val="0"/>
          <w:marTop w:val="0"/>
          <w:marBottom w:val="0"/>
          <w:divBdr>
            <w:top w:val="none" w:sz="0" w:space="0" w:color="auto"/>
            <w:left w:val="none" w:sz="0" w:space="0" w:color="auto"/>
            <w:bottom w:val="none" w:sz="0" w:space="0" w:color="auto"/>
            <w:right w:val="none" w:sz="0" w:space="0" w:color="auto"/>
          </w:divBdr>
        </w:div>
        <w:div w:id="1479952247">
          <w:marLeft w:val="640"/>
          <w:marRight w:val="0"/>
          <w:marTop w:val="0"/>
          <w:marBottom w:val="0"/>
          <w:divBdr>
            <w:top w:val="none" w:sz="0" w:space="0" w:color="auto"/>
            <w:left w:val="none" w:sz="0" w:space="0" w:color="auto"/>
            <w:bottom w:val="none" w:sz="0" w:space="0" w:color="auto"/>
            <w:right w:val="none" w:sz="0" w:space="0" w:color="auto"/>
          </w:divBdr>
        </w:div>
        <w:div w:id="1402485569">
          <w:marLeft w:val="640"/>
          <w:marRight w:val="0"/>
          <w:marTop w:val="0"/>
          <w:marBottom w:val="0"/>
          <w:divBdr>
            <w:top w:val="none" w:sz="0" w:space="0" w:color="auto"/>
            <w:left w:val="none" w:sz="0" w:space="0" w:color="auto"/>
            <w:bottom w:val="none" w:sz="0" w:space="0" w:color="auto"/>
            <w:right w:val="none" w:sz="0" w:space="0" w:color="auto"/>
          </w:divBdr>
        </w:div>
        <w:div w:id="1525023941">
          <w:marLeft w:val="640"/>
          <w:marRight w:val="0"/>
          <w:marTop w:val="0"/>
          <w:marBottom w:val="0"/>
          <w:divBdr>
            <w:top w:val="none" w:sz="0" w:space="0" w:color="auto"/>
            <w:left w:val="none" w:sz="0" w:space="0" w:color="auto"/>
            <w:bottom w:val="none" w:sz="0" w:space="0" w:color="auto"/>
            <w:right w:val="none" w:sz="0" w:space="0" w:color="auto"/>
          </w:divBdr>
        </w:div>
        <w:div w:id="1357579186">
          <w:marLeft w:val="640"/>
          <w:marRight w:val="0"/>
          <w:marTop w:val="0"/>
          <w:marBottom w:val="0"/>
          <w:divBdr>
            <w:top w:val="none" w:sz="0" w:space="0" w:color="auto"/>
            <w:left w:val="none" w:sz="0" w:space="0" w:color="auto"/>
            <w:bottom w:val="none" w:sz="0" w:space="0" w:color="auto"/>
            <w:right w:val="none" w:sz="0" w:space="0" w:color="auto"/>
          </w:divBdr>
        </w:div>
        <w:div w:id="438916066">
          <w:marLeft w:val="640"/>
          <w:marRight w:val="0"/>
          <w:marTop w:val="0"/>
          <w:marBottom w:val="0"/>
          <w:divBdr>
            <w:top w:val="none" w:sz="0" w:space="0" w:color="auto"/>
            <w:left w:val="none" w:sz="0" w:space="0" w:color="auto"/>
            <w:bottom w:val="none" w:sz="0" w:space="0" w:color="auto"/>
            <w:right w:val="none" w:sz="0" w:space="0" w:color="auto"/>
          </w:divBdr>
        </w:div>
        <w:div w:id="234828522">
          <w:marLeft w:val="640"/>
          <w:marRight w:val="0"/>
          <w:marTop w:val="0"/>
          <w:marBottom w:val="0"/>
          <w:divBdr>
            <w:top w:val="none" w:sz="0" w:space="0" w:color="auto"/>
            <w:left w:val="none" w:sz="0" w:space="0" w:color="auto"/>
            <w:bottom w:val="none" w:sz="0" w:space="0" w:color="auto"/>
            <w:right w:val="none" w:sz="0" w:space="0" w:color="auto"/>
          </w:divBdr>
        </w:div>
        <w:div w:id="1653174721">
          <w:marLeft w:val="640"/>
          <w:marRight w:val="0"/>
          <w:marTop w:val="0"/>
          <w:marBottom w:val="0"/>
          <w:divBdr>
            <w:top w:val="none" w:sz="0" w:space="0" w:color="auto"/>
            <w:left w:val="none" w:sz="0" w:space="0" w:color="auto"/>
            <w:bottom w:val="none" w:sz="0" w:space="0" w:color="auto"/>
            <w:right w:val="none" w:sz="0" w:space="0" w:color="auto"/>
          </w:divBdr>
        </w:div>
        <w:div w:id="1176043929">
          <w:marLeft w:val="640"/>
          <w:marRight w:val="0"/>
          <w:marTop w:val="0"/>
          <w:marBottom w:val="0"/>
          <w:divBdr>
            <w:top w:val="none" w:sz="0" w:space="0" w:color="auto"/>
            <w:left w:val="none" w:sz="0" w:space="0" w:color="auto"/>
            <w:bottom w:val="none" w:sz="0" w:space="0" w:color="auto"/>
            <w:right w:val="none" w:sz="0" w:space="0" w:color="auto"/>
          </w:divBdr>
        </w:div>
        <w:div w:id="836774010">
          <w:marLeft w:val="640"/>
          <w:marRight w:val="0"/>
          <w:marTop w:val="0"/>
          <w:marBottom w:val="0"/>
          <w:divBdr>
            <w:top w:val="none" w:sz="0" w:space="0" w:color="auto"/>
            <w:left w:val="none" w:sz="0" w:space="0" w:color="auto"/>
            <w:bottom w:val="none" w:sz="0" w:space="0" w:color="auto"/>
            <w:right w:val="none" w:sz="0" w:space="0" w:color="auto"/>
          </w:divBdr>
        </w:div>
        <w:div w:id="462045033">
          <w:marLeft w:val="640"/>
          <w:marRight w:val="0"/>
          <w:marTop w:val="0"/>
          <w:marBottom w:val="0"/>
          <w:divBdr>
            <w:top w:val="none" w:sz="0" w:space="0" w:color="auto"/>
            <w:left w:val="none" w:sz="0" w:space="0" w:color="auto"/>
            <w:bottom w:val="none" w:sz="0" w:space="0" w:color="auto"/>
            <w:right w:val="none" w:sz="0" w:space="0" w:color="auto"/>
          </w:divBdr>
        </w:div>
        <w:div w:id="742798518">
          <w:marLeft w:val="640"/>
          <w:marRight w:val="0"/>
          <w:marTop w:val="0"/>
          <w:marBottom w:val="0"/>
          <w:divBdr>
            <w:top w:val="none" w:sz="0" w:space="0" w:color="auto"/>
            <w:left w:val="none" w:sz="0" w:space="0" w:color="auto"/>
            <w:bottom w:val="none" w:sz="0" w:space="0" w:color="auto"/>
            <w:right w:val="none" w:sz="0" w:space="0" w:color="auto"/>
          </w:divBdr>
        </w:div>
        <w:div w:id="949093275">
          <w:marLeft w:val="640"/>
          <w:marRight w:val="0"/>
          <w:marTop w:val="0"/>
          <w:marBottom w:val="0"/>
          <w:divBdr>
            <w:top w:val="none" w:sz="0" w:space="0" w:color="auto"/>
            <w:left w:val="none" w:sz="0" w:space="0" w:color="auto"/>
            <w:bottom w:val="none" w:sz="0" w:space="0" w:color="auto"/>
            <w:right w:val="none" w:sz="0" w:space="0" w:color="auto"/>
          </w:divBdr>
        </w:div>
        <w:div w:id="756053126">
          <w:marLeft w:val="640"/>
          <w:marRight w:val="0"/>
          <w:marTop w:val="0"/>
          <w:marBottom w:val="0"/>
          <w:divBdr>
            <w:top w:val="none" w:sz="0" w:space="0" w:color="auto"/>
            <w:left w:val="none" w:sz="0" w:space="0" w:color="auto"/>
            <w:bottom w:val="none" w:sz="0" w:space="0" w:color="auto"/>
            <w:right w:val="none" w:sz="0" w:space="0" w:color="auto"/>
          </w:divBdr>
        </w:div>
        <w:div w:id="1381132650">
          <w:marLeft w:val="640"/>
          <w:marRight w:val="0"/>
          <w:marTop w:val="0"/>
          <w:marBottom w:val="0"/>
          <w:divBdr>
            <w:top w:val="none" w:sz="0" w:space="0" w:color="auto"/>
            <w:left w:val="none" w:sz="0" w:space="0" w:color="auto"/>
            <w:bottom w:val="none" w:sz="0" w:space="0" w:color="auto"/>
            <w:right w:val="none" w:sz="0" w:space="0" w:color="auto"/>
          </w:divBdr>
        </w:div>
        <w:div w:id="1560626213">
          <w:marLeft w:val="640"/>
          <w:marRight w:val="0"/>
          <w:marTop w:val="0"/>
          <w:marBottom w:val="0"/>
          <w:divBdr>
            <w:top w:val="none" w:sz="0" w:space="0" w:color="auto"/>
            <w:left w:val="none" w:sz="0" w:space="0" w:color="auto"/>
            <w:bottom w:val="none" w:sz="0" w:space="0" w:color="auto"/>
            <w:right w:val="none" w:sz="0" w:space="0" w:color="auto"/>
          </w:divBdr>
        </w:div>
        <w:div w:id="1141263556">
          <w:marLeft w:val="640"/>
          <w:marRight w:val="0"/>
          <w:marTop w:val="0"/>
          <w:marBottom w:val="0"/>
          <w:divBdr>
            <w:top w:val="none" w:sz="0" w:space="0" w:color="auto"/>
            <w:left w:val="none" w:sz="0" w:space="0" w:color="auto"/>
            <w:bottom w:val="none" w:sz="0" w:space="0" w:color="auto"/>
            <w:right w:val="none" w:sz="0" w:space="0" w:color="auto"/>
          </w:divBdr>
        </w:div>
        <w:div w:id="6949945">
          <w:marLeft w:val="640"/>
          <w:marRight w:val="0"/>
          <w:marTop w:val="0"/>
          <w:marBottom w:val="0"/>
          <w:divBdr>
            <w:top w:val="none" w:sz="0" w:space="0" w:color="auto"/>
            <w:left w:val="none" w:sz="0" w:space="0" w:color="auto"/>
            <w:bottom w:val="none" w:sz="0" w:space="0" w:color="auto"/>
            <w:right w:val="none" w:sz="0" w:space="0" w:color="auto"/>
          </w:divBdr>
        </w:div>
        <w:div w:id="794635680">
          <w:marLeft w:val="640"/>
          <w:marRight w:val="0"/>
          <w:marTop w:val="0"/>
          <w:marBottom w:val="0"/>
          <w:divBdr>
            <w:top w:val="none" w:sz="0" w:space="0" w:color="auto"/>
            <w:left w:val="none" w:sz="0" w:space="0" w:color="auto"/>
            <w:bottom w:val="none" w:sz="0" w:space="0" w:color="auto"/>
            <w:right w:val="none" w:sz="0" w:space="0" w:color="auto"/>
          </w:divBdr>
        </w:div>
        <w:div w:id="1566184194">
          <w:marLeft w:val="640"/>
          <w:marRight w:val="0"/>
          <w:marTop w:val="0"/>
          <w:marBottom w:val="0"/>
          <w:divBdr>
            <w:top w:val="none" w:sz="0" w:space="0" w:color="auto"/>
            <w:left w:val="none" w:sz="0" w:space="0" w:color="auto"/>
            <w:bottom w:val="none" w:sz="0" w:space="0" w:color="auto"/>
            <w:right w:val="none" w:sz="0" w:space="0" w:color="auto"/>
          </w:divBdr>
        </w:div>
        <w:div w:id="542639072">
          <w:marLeft w:val="640"/>
          <w:marRight w:val="0"/>
          <w:marTop w:val="0"/>
          <w:marBottom w:val="0"/>
          <w:divBdr>
            <w:top w:val="none" w:sz="0" w:space="0" w:color="auto"/>
            <w:left w:val="none" w:sz="0" w:space="0" w:color="auto"/>
            <w:bottom w:val="none" w:sz="0" w:space="0" w:color="auto"/>
            <w:right w:val="none" w:sz="0" w:space="0" w:color="auto"/>
          </w:divBdr>
        </w:div>
        <w:div w:id="1202668173">
          <w:marLeft w:val="640"/>
          <w:marRight w:val="0"/>
          <w:marTop w:val="0"/>
          <w:marBottom w:val="0"/>
          <w:divBdr>
            <w:top w:val="none" w:sz="0" w:space="0" w:color="auto"/>
            <w:left w:val="none" w:sz="0" w:space="0" w:color="auto"/>
            <w:bottom w:val="none" w:sz="0" w:space="0" w:color="auto"/>
            <w:right w:val="none" w:sz="0" w:space="0" w:color="auto"/>
          </w:divBdr>
        </w:div>
        <w:div w:id="914168314">
          <w:marLeft w:val="640"/>
          <w:marRight w:val="0"/>
          <w:marTop w:val="0"/>
          <w:marBottom w:val="0"/>
          <w:divBdr>
            <w:top w:val="none" w:sz="0" w:space="0" w:color="auto"/>
            <w:left w:val="none" w:sz="0" w:space="0" w:color="auto"/>
            <w:bottom w:val="none" w:sz="0" w:space="0" w:color="auto"/>
            <w:right w:val="none" w:sz="0" w:space="0" w:color="auto"/>
          </w:divBdr>
        </w:div>
        <w:div w:id="826020902">
          <w:marLeft w:val="640"/>
          <w:marRight w:val="0"/>
          <w:marTop w:val="0"/>
          <w:marBottom w:val="0"/>
          <w:divBdr>
            <w:top w:val="none" w:sz="0" w:space="0" w:color="auto"/>
            <w:left w:val="none" w:sz="0" w:space="0" w:color="auto"/>
            <w:bottom w:val="none" w:sz="0" w:space="0" w:color="auto"/>
            <w:right w:val="none" w:sz="0" w:space="0" w:color="auto"/>
          </w:divBdr>
        </w:div>
        <w:div w:id="890338153">
          <w:marLeft w:val="640"/>
          <w:marRight w:val="0"/>
          <w:marTop w:val="0"/>
          <w:marBottom w:val="0"/>
          <w:divBdr>
            <w:top w:val="none" w:sz="0" w:space="0" w:color="auto"/>
            <w:left w:val="none" w:sz="0" w:space="0" w:color="auto"/>
            <w:bottom w:val="none" w:sz="0" w:space="0" w:color="auto"/>
            <w:right w:val="none" w:sz="0" w:space="0" w:color="auto"/>
          </w:divBdr>
        </w:div>
        <w:div w:id="1078987720">
          <w:marLeft w:val="640"/>
          <w:marRight w:val="0"/>
          <w:marTop w:val="0"/>
          <w:marBottom w:val="0"/>
          <w:divBdr>
            <w:top w:val="none" w:sz="0" w:space="0" w:color="auto"/>
            <w:left w:val="none" w:sz="0" w:space="0" w:color="auto"/>
            <w:bottom w:val="none" w:sz="0" w:space="0" w:color="auto"/>
            <w:right w:val="none" w:sz="0" w:space="0" w:color="auto"/>
          </w:divBdr>
        </w:div>
        <w:div w:id="1766731703">
          <w:marLeft w:val="640"/>
          <w:marRight w:val="0"/>
          <w:marTop w:val="0"/>
          <w:marBottom w:val="0"/>
          <w:divBdr>
            <w:top w:val="none" w:sz="0" w:space="0" w:color="auto"/>
            <w:left w:val="none" w:sz="0" w:space="0" w:color="auto"/>
            <w:bottom w:val="none" w:sz="0" w:space="0" w:color="auto"/>
            <w:right w:val="none" w:sz="0" w:space="0" w:color="auto"/>
          </w:divBdr>
        </w:div>
        <w:div w:id="1579512523">
          <w:marLeft w:val="640"/>
          <w:marRight w:val="0"/>
          <w:marTop w:val="0"/>
          <w:marBottom w:val="0"/>
          <w:divBdr>
            <w:top w:val="none" w:sz="0" w:space="0" w:color="auto"/>
            <w:left w:val="none" w:sz="0" w:space="0" w:color="auto"/>
            <w:bottom w:val="none" w:sz="0" w:space="0" w:color="auto"/>
            <w:right w:val="none" w:sz="0" w:space="0" w:color="auto"/>
          </w:divBdr>
        </w:div>
        <w:div w:id="3015558">
          <w:marLeft w:val="640"/>
          <w:marRight w:val="0"/>
          <w:marTop w:val="0"/>
          <w:marBottom w:val="0"/>
          <w:divBdr>
            <w:top w:val="none" w:sz="0" w:space="0" w:color="auto"/>
            <w:left w:val="none" w:sz="0" w:space="0" w:color="auto"/>
            <w:bottom w:val="none" w:sz="0" w:space="0" w:color="auto"/>
            <w:right w:val="none" w:sz="0" w:space="0" w:color="auto"/>
          </w:divBdr>
        </w:div>
        <w:div w:id="1440880546">
          <w:marLeft w:val="640"/>
          <w:marRight w:val="0"/>
          <w:marTop w:val="0"/>
          <w:marBottom w:val="0"/>
          <w:divBdr>
            <w:top w:val="none" w:sz="0" w:space="0" w:color="auto"/>
            <w:left w:val="none" w:sz="0" w:space="0" w:color="auto"/>
            <w:bottom w:val="none" w:sz="0" w:space="0" w:color="auto"/>
            <w:right w:val="none" w:sz="0" w:space="0" w:color="auto"/>
          </w:divBdr>
        </w:div>
        <w:div w:id="633172631">
          <w:marLeft w:val="640"/>
          <w:marRight w:val="0"/>
          <w:marTop w:val="0"/>
          <w:marBottom w:val="0"/>
          <w:divBdr>
            <w:top w:val="none" w:sz="0" w:space="0" w:color="auto"/>
            <w:left w:val="none" w:sz="0" w:space="0" w:color="auto"/>
            <w:bottom w:val="none" w:sz="0" w:space="0" w:color="auto"/>
            <w:right w:val="none" w:sz="0" w:space="0" w:color="auto"/>
          </w:divBdr>
        </w:div>
        <w:div w:id="1982879642">
          <w:marLeft w:val="640"/>
          <w:marRight w:val="0"/>
          <w:marTop w:val="0"/>
          <w:marBottom w:val="0"/>
          <w:divBdr>
            <w:top w:val="none" w:sz="0" w:space="0" w:color="auto"/>
            <w:left w:val="none" w:sz="0" w:space="0" w:color="auto"/>
            <w:bottom w:val="none" w:sz="0" w:space="0" w:color="auto"/>
            <w:right w:val="none" w:sz="0" w:space="0" w:color="auto"/>
          </w:divBdr>
        </w:div>
        <w:div w:id="970088433">
          <w:marLeft w:val="640"/>
          <w:marRight w:val="0"/>
          <w:marTop w:val="0"/>
          <w:marBottom w:val="0"/>
          <w:divBdr>
            <w:top w:val="none" w:sz="0" w:space="0" w:color="auto"/>
            <w:left w:val="none" w:sz="0" w:space="0" w:color="auto"/>
            <w:bottom w:val="none" w:sz="0" w:space="0" w:color="auto"/>
            <w:right w:val="none" w:sz="0" w:space="0" w:color="auto"/>
          </w:divBdr>
        </w:div>
        <w:div w:id="1969164850">
          <w:marLeft w:val="640"/>
          <w:marRight w:val="0"/>
          <w:marTop w:val="0"/>
          <w:marBottom w:val="0"/>
          <w:divBdr>
            <w:top w:val="none" w:sz="0" w:space="0" w:color="auto"/>
            <w:left w:val="none" w:sz="0" w:space="0" w:color="auto"/>
            <w:bottom w:val="none" w:sz="0" w:space="0" w:color="auto"/>
            <w:right w:val="none" w:sz="0" w:space="0" w:color="auto"/>
          </w:divBdr>
        </w:div>
        <w:div w:id="242104017">
          <w:marLeft w:val="640"/>
          <w:marRight w:val="0"/>
          <w:marTop w:val="0"/>
          <w:marBottom w:val="0"/>
          <w:divBdr>
            <w:top w:val="none" w:sz="0" w:space="0" w:color="auto"/>
            <w:left w:val="none" w:sz="0" w:space="0" w:color="auto"/>
            <w:bottom w:val="none" w:sz="0" w:space="0" w:color="auto"/>
            <w:right w:val="none" w:sz="0" w:space="0" w:color="auto"/>
          </w:divBdr>
        </w:div>
        <w:div w:id="329068290">
          <w:marLeft w:val="640"/>
          <w:marRight w:val="0"/>
          <w:marTop w:val="0"/>
          <w:marBottom w:val="0"/>
          <w:divBdr>
            <w:top w:val="none" w:sz="0" w:space="0" w:color="auto"/>
            <w:left w:val="none" w:sz="0" w:space="0" w:color="auto"/>
            <w:bottom w:val="none" w:sz="0" w:space="0" w:color="auto"/>
            <w:right w:val="none" w:sz="0" w:space="0" w:color="auto"/>
          </w:divBdr>
        </w:div>
        <w:div w:id="863055065">
          <w:marLeft w:val="640"/>
          <w:marRight w:val="0"/>
          <w:marTop w:val="0"/>
          <w:marBottom w:val="0"/>
          <w:divBdr>
            <w:top w:val="none" w:sz="0" w:space="0" w:color="auto"/>
            <w:left w:val="none" w:sz="0" w:space="0" w:color="auto"/>
            <w:bottom w:val="none" w:sz="0" w:space="0" w:color="auto"/>
            <w:right w:val="none" w:sz="0" w:space="0" w:color="auto"/>
          </w:divBdr>
        </w:div>
        <w:div w:id="1774670454">
          <w:marLeft w:val="640"/>
          <w:marRight w:val="0"/>
          <w:marTop w:val="0"/>
          <w:marBottom w:val="0"/>
          <w:divBdr>
            <w:top w:val="none" w:sz="0" w:space="0" w:color="auto"/>
            <w:left w:val="none" w:sz="0" w:space="0" w:color="auto"/>
            <w:bottom w:val="none" w:sz="0" w:space="0" w:color="auto"/>
            <w:right w:val="none" w:sz="0" w:space="0" w:color="auto"/>
          </w:divBdr>
        </w:div>
        <w:div w:id="15543656">
          <w:marLeft w:val="640"/>
          <w:marRight w:val="0"/>
          <w:marTop w:val="0"/>
          <w:marBottom w:val="0"/>
          <w:divBdr>
            <w:top w:val="none" w:sz="0" w:space="0" w:color="auto"/>
            <w:left w:val="none" w:sz="0" w:space="0" w:color="auto"/>
            <w:bottom w:val="none" w:sz="0" w:space="0" w:color="auto"/>
            <w:right w:val="none" w:sz="0" w:space="0" w:color="auto"/>
          </w:divBdr>
        </w:div>
        <w:div w:id="1547912761">
          <w:marLeft w:val="640"/>
          <w:marRight w:val="0"/>
          <w:marTop w:val="0"/>
          <w:marBottom w:val="0"/>
          <w:divBdr>
            <w:top w:val="none" w:sz="0" w:space="0" w:color="auto"/>
            <w:left w:val="none" w:sz="0" w:space="0" w:color="auto"/>
            <w:bottom w:val="none" w:sz="0" w:space="0" w:color="auto"/>
            <w:right w:val="none" w:sz="0" w:space="0" w:color="auto"/>
          </w:divBdr>
        </w:div>
        <w:div w:id="1201551611">
          <w:marLeft w:val="640"/>
          <w:marRight w:val="0"/>
          <w:marTop w:val="0"/>
          <w:marBottom w:val="0"/>
          <w:divBdr>
            <w:top w:val="none" w:sz="0" w:space="0" w:color="auto"/>
            <w:left w:val="none" w:sz="0" w:space="0" w:color="auto"/>
            <w:bottom w:val="none" w:sz="0" w:space="0" w:color="auto"/>
            <w:right w:val="none" w:sz="0" w:space="0" w:color="auto"/>
          </w:divBdr>
        </w:div>
        <w:div w:id="1539008252">
          <w:marLeft w:val="640"/>
          <w:marRight w:val="0"/>
          <w:marTop w:val="0"/>
          <w:marBottom w:val="0"/>
          <w:divBdr>
            <w:top w:val="none" w:sz="0" w:space="0" w:color="auto"/>
            <w:left w:val="none" w:sz="0" w:space="0" w:color="auto"/>
            <w:bottom w:val="none" w:sz="0" w:space="0" w:color="auto"/>
            <w:right w:val="none" w:sz="0" w:space="0" w:color="auto"/>
          </w:divBdr>
        </w:div>
        <w:div w:id="1623685209">
          <w:marLeft w:val="640"/>
          <w:marRight w:val="0"/>
          <w:marTop w:val="0"/>
          <w:marBottom w:val="0"/>
          <w:divBdr>
            <w:top w:val="none" w:sz="0" w:space="0" w:color="auto"/>
            <w:left w:val="none" w:sz="0" w:space="0" w:color="auto"/>
            <w:bottom w:val="none" w:sz="0" w:space="0" w:color="auto"/>
            <w:right w:val="none" w:sz="0" w:space="0" w:color="auto"/>
          </w:divBdr>
        </w:div>
        <w:div w:id="1469586194">
          <w:marLeft w:val="640"/>
          <w:marRight w:val="0"/>
          <w:marTop w:val="0"/>
          <w:marBottom w:val="0"/>
          <w:divBdr>
            <w:top w:val="none" w:sz="0" w:space="0" w:color="auto"/>
            <w:left w:val="none" w:sz="0" w:space="0" w:color="auto"/>
            <w:bottom w:val="none" w:sz="0" w:space="0" w:color="auto"/>
            <w:right w:val="none" w:sz="0" w:space="0" w:color="auto"/>
          </w:divBdr>
        </w:div>
        <w:div w:id="1316758527">
          <w:marLeft w:val="640"/>
          <w:marRight w:val="0"/>
          <w:marTop w:val="0"/>
          <w:marBottom w:val="0"/>
          <w:divBdr>
            <w:top w:val="none" w:sz="0" w:space="0" w:color="auto"/>
            <w:left w:val="none" w:sz="0" w:space="0" w:color="auto"/>
            <w:bottom w:val="none" w:sz="0" w:space="0" w:color="auto"/>
            <w:right w:val="none" w:sz="0" w:space="0" w:color="auto"/>
          </w:divBdr>
        </w:div>
        <w:div w:id="253173830">
          <w:marLeft w:val="640"/>
          <w:marRight w:val="0"/>
          <w:marTop w:val="0"/>
          <w:marBottom w:val="0"/>
          <w:divBdr>
            <w:top w:val="none" w:sz="0" w:space="0" w:color="auto"/>
            <w:left w:val="none" w:sz="0" w:space="0" w:color="auto"/>
            <w:bottom w:val="none" w:sz="0" w:space="0" w:color="auto"/>
            <w:right w:val="none" w:sz="0" w:space="0" w:color="auto"/>
          </w:divBdr>
        </w:div>
        <w:div w:id="1089306234">
          <w:marLeft w:val="640"/>
          <w:marRight w:val="0"/>
          <w:marTop w:val="0"/>
          <w:marBottom w:val="0"/>
          <w:divBdr>
            <w:top w:val="none" w:sz="0" w:space="0" w:color="auto"/>
            <w:left w:val="none" w:sz="0" w:space="0" w:color="auto"/>
            <w:bottom w:val="none" w:sz="0" w:space="0" w:color="auto"/>
            <w:right w:val="none" w:sz="0" w:space="0" w:color="auto"/>
          </w:divBdr>
        </w:div>
        <w:div w:id="544558885">
          <w:marLeft w:val="640"/>
          <w:marRight w:val="0"/>
          <w:marTop w:val="0"/>
          <w:marBottom w:val="0"/>
          <w:divBdr>
            <w:top w:val="none" w:sz="0" w:space="0" w:color="auto"/>
            <w:left w:val="none" w:sz="0" w:space="0" w:color="auto"/>
            <w:bottom w:val="none" w:sz="0" w:space="0" w:color="auto"/>
            <w:right w:val="none" w:sz="0" w:space="0" w:color="auto"/>
          </w:divBdr>
        </w:div>
        <w:div w:id="1806193685">
          <w:marLeft w:val="640"/>
          <w:marRight w:val="0"/>
          <w:marTop w:val="0"/>
          <w:marBottom w:val="0"/>
          <w:divBdr>
            <w:top w:val="none" w:sz="0" w:space="0" w:color="auto"/>
            <w:left w:val="none" w:sz="0" w:space="0" w:color="auto"/>
            <w:bottom w:val="none" w:sz="0" w:space="0" w:color="auto"/>
            <w:right w:val="none" w:sz="0" w:space="0" w:color="auto"/>
          </w:divBdr>
        </w:div>
        <w:div w:id="1056666378">
          <w:marLeft w:val="640"/>
          <w:marRight w:val="0"/>
          <w:marTop w:val="0"/>
          <w:marBottom w:val="0"/>
          <w:divBdr>
            <w:top w:val="none" w:sz="0" w:space="0" w:color="auto"/>
            <w:left w:val="none" w:sz="0" w:space="0" w:color="auto"/>
            <w:bottom w:val="none" w:sz="0" w:space="0" w:color="auto"/>
            <w:right w:val="none" w:sz="0" w:space="0" w:color="auto"/>
          </w:divBdr>
        </w:div>
        <w:div w:id="588777705">
          <w:marLeft w:val="640"/>
          <w:marRight w:val="0"/>
          <w:marTop w:val="0"/>
          <w:marBottom w:val="0"/>
          <w:divBdr>
            <w:top w:val="none" w:sz="0" w:space="0" w:color="auto"/>
            <w:left w:val="none" w:sz="0" w:space="0" w:color="auto"/>
            <w:bottom w:val="none" w:sz="0" w:space="0" w:color="auto"/>
            <w:right w:val="none" w:sz="0" w:space="0" w:color="auto"/>
          </w:divBdr>
        </w:div>
        <w:div w:id="1503819277">
          <w:marLeft w:val="640"/>
          <w:marRight w:val="0"/>
          <w:marTop w:val="0"/>
          <w:marBottom w:val="0"/>
          <w:divBdr>
            <w:top w:val="none" w:sz="0" w:space="0" w:color="auto"/>
            <w:left w:val="none" w:sz="0" w:space="0" w:color="auto"/>
            <w:bottom w:val="none" w:sz="0" w:space="0" w:color="auto"/>
            <w:right w:val="none" w:sz="0" w:space="0" w:color="auto"/>
          </w:divBdr>
        </w:div>
        <w:div w:id="1951815527">
          <w:marLeft w:val="640"/>
          <w:marRight w:val="0"/>
          <w:marTop w:val="0"/>
          <w:marBottom w:val="0"/>
          <w:divBdr>
            <w:top w:val="none" w:sz="0" w:space="0" w:color="auto"/>
            <w:left w:val="none" w:sz="0" w:space="0" w:color="auto"/>
            <w:bottom w:val="none" w:sz="0" w:space="0" w:color="auto"/>
            <w:right w:val="none" w:sz="0" w:space="0" w:color="auto"/>
          </w:divBdr>
        </w:div>
        <w:div w:id="1260795227">
          <w:marLeft w:val="640"/>
          <w:marRight w:val="0"/>
          <w:marTop w:val="0"/>
          <w:marBottom w:val="0"/>
          <w:divBdr>
            <w:top w:val="none" w:sz="0" w:space="0" w:color="auto"/>
            <w:left w:val="none" w:sz="0" w:space="0" w:color="auto"/>
            <w:bottom w:val="none" w:sz="0" w:space="0" w:color="auto"/>
            <w:right w:val="none" w:sz="0" w:space="0" w:color="auto"/>
          </w:divBdr>
        </w:div>
        <w:div w:id="1377584463">
          <w:marLeft w:val="640"/>
          <w:marRight w:val="0"/>
          <w:marTop w:val="0"/>
          <w:marBottom w:val="0"/>
          <w:divBdr>
            <w:top w:val="none" w:sz="0" w:space="0" w:color="auto"/>
            <w:left w:val="none" w:sz="0" w:space="0" w:color="auto"/>
            <w:bottom w:val="none" w:sz="0" w:space="0" w:color="auto"/>
            <w:right w:val="none" w:sz="0" w:space="0" w:color="auto"/>
          </w:divBdr>
        </w:div>
        <w:div w:id="2112773963">
          <w:marLeft w:val="640"/>
          <w:marRight w:val="0"/>
          <w:marTop w:val="0"/>
          <w:marBottom w:val="0"/>
          <w:divBdr>
            <w:top w:val="none" w:sz="0" w:space="0" w:color="auto"/>
            <w:left w:val="none" w:sz="0" w:space="0" w:color="auto"/>
            <w:bottom w:val="none" w:sz="0" w:space="0" w:color="auto"/>
            <w:right w:val="none" w:sz="0" w:space="0" w:color="auto"/>
          </w:divBdr>
        </w:div>
        <w:div w:id="1387294750">
          <w:marLeft w:val="640"/>
          <w:marRight w:val="0"/>
          <w:marTop w:val="0"/>
          <w:marBottom w:val="0"/>
          <w:divBdr>
            <w:top w:val="none" w:sz="0" w:space="0" w:color="auto"/>
            <w:left w:val="none" w:sz="0" w:space="0" w:color="auto"/>
            <w:bottom w:val="none" w:sz="0" w:space="0" w:color="auto"/>
            <w:right w:val="none" w:sz="0" w:space="0" w:color="auto"/>
          </w:divBdr>
        </w:div>
        <w:div w:id="186598103">
          <w:marLeft w:val="640"/>
          <w:marRight w:val="0"/>
          <w:marTop w:val="0"/>
          <w:marBottom w:val="0"/>
          <w:divBdr>
            <w:top w:val="none" w:sz="0" w:space="0" w:color="auto"/>
            <w:left w:val="none" w:sz="0" w:space="0" w:color="auto"/>
            <w:bottom w:val="none" w:sz="0" w:space="0" w:color="auto"/>
            <w:right w:val="none" w:sz="0" w:space="0" w:color="auto"/>
          </w:divBdr>
        </w:div>
        <w:div w:id="2103794591">
          <w:marLeft w:val="640"/>
          <w:marRight w:val="0"/>
          <w:marTop w:val="0"/>
          <w:marBottom w:val="0"/>
          <w:divBdr>
            <w:top w:val="none" w:sz="0" w:space="0" w:color="auto"/>
            <w:left w:val="none" w:sz="0" w:space="0" w:color="auto"/>
            <w:bottom w:val="none" w:sz="0" w:space="0" w:color="auto"/>
            <w:right w:val="none" w:sz="0" w:space="0" w:color="auto"/>
          </w:divBdr>
        </w:div>
        <w:div w:id="486827998">
          <w:marLeft w:val="640"/>
          <w:marRight w:val="0"/>
          <w:marTop w:val="0"/>
          <w:marBottom w:val="0"/>
          <w:divBdr>
            <w:top w:val="none" w:sz="0" w:space="0" w:color="auto"/>
            <w:left w:val="none" w:sz="0" w:space="0" w:color="auto"/>
            <w:bottom w:val="none" w:sz="0" w:space="0" w:color="auto"/>
            <w:right w:val="none" w:sz="0" w:space="0" w:color="auto"/>
          </w:divBdr>
        </w:div>
        <w:div w:id="1535801158">
          <w:marLeft w:val="640"/>
          <w:marRight w:val="0"/>
          <w:marTop w:val="0"/>
          <w:marBottom w:val="0"/>
          <w:divBdr>
            <w:top w:val="none" w:sz="0" w:space="0" w:color="auto"/>
            <w:left w:val="none" w:sz="0" w:space="0" w:color="auto"/>
            <w:bottom w:val="none" w:sz="0" w:space="0" w:color="auto"/>
            <w:right w:val="none" w:sz="0" w:space="0" w:color="auto"/>
          </w:divBdr>
        </w:div>
        <w:div w:id="373314919">
          <w:marLeft w:val="640"/>
          <w:marRight w:val="0"/>
          <w:marTop w:val="0"/>
          <w:marBottom w:val="0"/>
          <w:divBdr>
            <w:top w:val="none" w:sz="0" w:space="0" w:color="auto"/>
            <w:left w:val="none" w:sz="0" w:space="0" w:color="auto"/>
            <w:bottom w:val="none" w:sz="0" w:space="0" w:color="auto"/>
            <w:right w:val="none" w:sz="0" w:space="0" w:color="auto"/>
          </w:divBdr>
        </w:div>
        <w:div w:id="399135401">
          <w:marLeft w:val="640"/>
          <w:marRight w:val="0"/>
          <w:marTop w:val="0"/>
          <w:marBottom w:val="0"/>
          <w:divBdr>
            <w:top w:val="none" w:sz="0" w:space="0" w:color="auto"/>
            <w:left w:val="none" w:sz="0" w:space="0" w:color="auto"/>
            <w:bottom w:val="none" w:sz="0" w:space="0" w:color="auto"/>
            <w:right w:val="none" w:sz="0" w:space="0" w:color="auto"/>
          </w:divBdr>
        </w:div>
        <w:div w:id="2065256142">
          <w:marLeft w:val="640"/>
          <w:marRight w:val="0"/>
          <w:marTop w:val="0"/>
          <w:marBottom w:val="0"/>
          <w:divBdr>
            <w:top w:val="none" w:sz="0" w:space="0" w:color="auto"/>
            <w:left w:val="none" w:sz="0" w:space="0" w:color="auto"/>
            <w:bottom w:val="none" w:sz="0" w:space="0" w:color="auto"/>
            <w:right w:val="none" w:sz="0" w:space="0" w:color="auto"/>
          </w:divBdr>
        </w:div>
        <w:div w:id="369307984">
          <w:marLeft w:val="640"/>
          <w:marRight w:val="0"/>
          <w:marTop w:val="0"/>
          <w:marBottom w:val="0"/>
          <w:divBdr>
            <w:top w:val="none" w:sz="0" w:space="0" w:color="auto"/>
            <w:left w:val="none" w:sz="0" w:space="0" w:color="auto"/>
            <w:bottom w:val="none" w:sz="0" w:space="0" w:color="auto"/>
            <w:right w:val="none" w:sz="0" w:space="0" w:color="auto"/>
          </w:divBdr>
        </w:div>
        <w:div w:id="1207184824">
          <w:marLeft w:val="640"/>
          <w:marRight w:val="0"/>
          <w:marTop w:val="0"/>
          <w:marBottom w:val="0"/>
          <w:divBdr>
            <w:top w:val="none" w:sz="0" w:space="0" w:color="auto"/>
            <w:left w:val="none" w:sz="0" w:space="0" w:color="auto"/>
            <w:bottom w:val="none" w:sz="0" w:space="0" w:color="auto"/>
            <w:right w:val="none" w:sz="0" w:space="0" w:color="auto"/>
          </w:divBdr>
        </w:div>
        <w:div w:id="2085059568">
          <w:marLeft w:val="640"/>
          <w:marRight w:val="0"/>
          <w:marTop w:val="0"/>
          <w:marBottom w:val="0"/>
          <w:divBdr>
            <w:top w:val="none" w:sz="0" w:space="0" w:color="auto"/>
            <w:left w:val="none" w:sz="0" w:space="0" w:color="auto"/>
            <w:bottom w:val="none" w:sz="0" w:space="0" w:color="auto"/>
            <w:right w:val="none" w:sz="0" w:space="0" w:color="auto"/>
          </w:divBdr>
        </w:div>
        <w:div w:id="1041053556">
          <w:marLeft w:val="640"/>
          <w:marRight w:val="0"/>
          <w:marTop w:val="0"/>
          <w:marBottom w:val="0"/>
          <w:divBdr>
            <w:top w:val="none" w:sz="0" w:space="0" w:color="auto"/>
            <w:left w:val="none" w:sz="0" w:space="0" w:color="auto"/>
            <w:bottom w:val="none" w:sz="0" w:space="0" w:color="auto"/>
            <w:right w:val="none" w:sz="0" w:space="0" w:color="auto"/>
          </w:divBdr>
        </w:div>
        <w:div w:id="1496264266">
          <w:marLeft w:val="640"/>
          <w:marRight w:val="0"/>
          <w:marTop w:val="0"/>
          <w:marBottom w:val="0"/>
          <w:divBdr>
            <w:top w:val="none" w:sz="0" w:space="0" w:color="auto"/>
            <w:left w:val="none" w:sz="0" w:space="0" w:color="auto"/>
            <w:bottom w:val="none" w:sz="0" w:space="0" w:color="auto"/>
            <w:right w:val="none" w:sz="0" w:space="0" w:color="auto"/>
          </w:divBdr>
        </w:div>
        <w:div w:id="2006472793">
          <w:marLeft w:val="640"/>
          <w:marRight w:val="0"/>
          <w:marTop w:val="0"/>
          <w:marBottom w:val="0"/>
          <w:divBdr>
            <w:top w:val="none" w:sz="0" w:space="0" w:color="auto"/>
            <w:left w:val="none" w:sz="0" w:space="0" w:color="auto"/>
            <w:bottom w:val="none" w:sz="0" w:space="0" w:color="auto"/>
            <w:right w:val="none" w:sz="0" w:space="0" w:color="auto"/>
          </w:divBdr>
        </w:div>
        <w:div w:id="1790467663">
          <w:marLeft w:val="640"/>
          <w:marRight w:val="0"/>
          <w:marTop w:val="0"/>
          <w:marBottom w:val="0"/>
          <w:divBdr>
            <w:top w:val="none" w:sz="0" w:space="0" w:color="auto"/>
            <w:left w:val="none" w:sz="0" w:space="0" w:color="auto"/>
            <w:bottom w:val="none" w:sz="0" w:space="0" w:color="auto"/>
            <w:right w:val="none" w:sz="0" w:space="0" w:color="auto"/>
          </w:divBdr>
        </w:div>
      </w:divsChild>
    </w:div>
    <w:div w:id="99227593">
      <w:bodyDiv w:val="1"/>
      <w:marLeft w:val="0"/>
      <w:marRight w:val="0"/>
      <w:marTop w:val="0"/>
      <w:marBottom w:val="0"/>
      <w:divBdr>
        <w:top w:val="none" w:sz="0" w:space="0" w:color="auto"/>
        <w:left w:val="none" w:sz="0" w:space="0" w:color="auto"/>
        <w:bottom w:val="none" w:sz="0" w:space="0" w:color="auto"/>
        <w:right w:val="none" w:sz="0" w:space="0" w:color="auto"/>
      </w:divBdr>
      <w:divsChild>
        <w:div w:id="1661692404">
          <w:marLeft w:val="640"/>
          <w:marRight w:val="0"/>
          <w:marTop w:val="0"/>
          <w:marBottom w:val="0"/>
          <w:divBdr>
            <w:top w:val="none" w:sz="0" w:space="0" w:color="auto"/>
            <w:left w:val="none" w:sz="0" w:space="0" w:color="auto"/>
            <w:bottom w:val="none" w:sz="0" w:space="0" w:color="auto"/>
            <w:right w:val="none" w:sz="0" w:space="0" w:color="auto"/>
          </w:divBdr>
        </w:div>
        <w:div w:id="1575046070">
          <w:marLeft w:val="640"/>
          <w:marRight w:val="0"/>
          <w:marTop w:val="0"/>
          <w:marBottom w:val="0"/>
          <w:divBdr>
            <w:top w:val="none" w:sz="0" w:space="0" w:color="auto"/>
            <w:left w:val="none" w:sz="0" w:space="0" w:color="auto"/>
            <w:bottom w:val="none" w:sz="0" w:space="0" w:color="auto"/>
            <w:right w:val="none" w:sz="0" w:space="0" w:color="auto"/>
          </w:divBdr>
        </w:div>
        <w:div w:id="1839421295">
          <w:marLeft w:val="640"/>
          <w:marRight w:val="0"/>
          <w:marTop w:val="0"/>
          <w:marBottom w:val="0"/>
          <w:divBdr>
            <w:top w:val="none" w:sz="0" w:space="0" w:color="auto"/>
            <w:left w:val="none" w:sz="0" w:space="0" w:color="auto"/>
            <w:bottom w:val="none" w:sz="0" w:space="0" w:color="auto"/>
            <w:right w:val="none" w:sz="0" w:space="0" w:color="auto"/>
          </w:divBdr>
        </w:div>
        <w:div w:id="153910964">
          <w:marLeft w:val="640"/>
          <w:marRight w:val="0"/>
          <w:marTop w:val="0"/>
          <w:marBottom w:val="0"/>
          <w:divBdr>
            <w:top w:val="none" w:sz="0" w:space="0" w:color="auto"/>
            <w:left w:val="none" w:sz="0" w:space="0" w:color="auto"/>
            <w:bottom w:val="none" w:sz="0" w:space="0" w:color="auto"/>
            <w:right w:val="none" w:sz="0" w:space="0" w:color="auto"/>
          </w:divBdr>
        </w:div>
        <w:div w:id="1129277905">
          <w:marLeft w:val="640"/>
          <w:marRight w:val="0"/>
          <w:marTop w:val="0"/>
          <w:marBottom w:val="0"/>
          <w:divBdr>
            <w:top w:val="none" w:sz="0" w:space="0" w:color="auto"/>
            <w:left w:val="none" w:sz="0" w:space="0" w:color="auto"/>
            <w:bottom w:val="none" w:sz="0" w:space="0" w:color="auto"/>
            <w:right w:val="none" w:sz="0" w:space="0" w:color="auto"/>
          </w:divBdr>
        </w:div>
        <w:div w:id="1711565255">
          <w:marLeft w:val="640"/>
          <w:marRight w:val="0"/>
          <w:marTop w:val="0"/>
          <w:marBottom w:val="0"/>
          <w:divBdr>
            <w:top w:val="none" w:sz="0" w:space="0" w:color="auto"/>
            <w:left w:val="none" w:sz="0" w:space="0" w:color="auto"/>
            <w:bottom w:val="none" w:sz="0" w:space="0" w:color="auto"/>
            <w:right w:val="none" w:sz="0" w:space="0" w:color="auto"/>
          </w:divBdr>
        </w:div>
        <w:div w:id="1852336856">
          <w:marLeft w:val="640"/>
          <w:marRight w:val="0"/>
          <w:marTop w:val="0"/>
          <w:marBottom w:val="0"/>
          <w:divBdr>
            <w:top w:val="none" w:sz="0" w:space="0" w:color="auto"/>
            <w:left w:val="none" w:sz="0" w:space="0" w:color="auto"/>
            <w:bottom w:val="none" w:sz="0" w:space="0" w:color="auto"/>
            <w:right w:val="none" w:sz="0" w:space="0" w:color="auto"/>
          </w:divBdr>
        </w:div>
        <w:div w:id="2114207689">
          <w:marLeft w:val="640"/>
          <w:marRight w:val="0"/>
          <w:marTop w:val="0"/>
          <w:marBottom w:val="0"/>
          <w:divBdr>
            <w:top w:val="none" w:sz="0" w:space="0" w:color="auto"/>
            <w:left w:val="none" w:sz="0" w:space="0" w:color="auto"/>
            <w:bottom w:val="none" w:sz="0" w:space="0" w:color="auto"/>
            <w:right w:val="none" w:sz="0" w:space="0" w:color="auto"/>
          </w:divBdr>
        </w:div>
        <w:div w:id="435096971">
          <w:marLeft w:val="640"/>
          <w:marRight w:val="0"/>
          <w:marTop w:val="0"/>
          <w:marBottom w:val="0"/>
          <w:divBdr>
            <w:top w:val="none" w:sz="0" w:space="0" w:color="auto"/>
            <w:left w:val="none" w:sz="0" w:space="0" w:color="auto"/>
            <w:bottom w:val="none" w:sz="0" w:space="0" w:color="auto"/>
            <w:right w:val="none" w:sz="0" w:space="0" w:color="auto"/>
          </w:divBdr>
        </w:div>
        <w:div w:id="1019117084">
          <w:marLeft w:val="640"/>
          <w:marRight w:val="0"/>
          <w:marTop w:val="0"/>
          <w:marBottom w:val="0"/>
          <w:divBdr>
            <w:top w:val="none" w:sz="0" w:space="0" w:color="auto"/>
            <w:left w:val="none" w:sz="0" w:space="0" w:color="auto"/>
            <w:bottom w:val="none" w:sz="0" w:space="0" w:color="auto"/>
            <w:right w:val="none" w:sz="0" w:space="0" w:color="auto"/>
          </w:divBdr>
        </w:div>
        <w:div w:id="2084637593">
          <w:marLeft w:val="640"/>
          <w:marRight w:val="0"/>
          <w:marTop w:val="0"/>
          <w:marBottom w:val="0"/>
          <w:divBdr>
            <w:top w:val="none" w:sz="0" w:space="0" w:color="auto"/>
            <w:left w:val="none" w:sz="0" w:space="0" w:color="auto"/>
            <w:bottom w:val="none" w:sz="0" w:space="0" w:color="auto"/>
            <w:right w:val="none" w:sz="0" w:space="0" w:color="auto"/>
          </w:divBdr>
        </w:div>
        <w:div w:id="555045933">
          <w:marLeft w:val="640"/>
          <w:marRight w:val="0"/>
          <w:marTop w:val="0"/>
          <w:marBottom w:val="0"/>
          <w:divBdr>
            <w:top w:val="none" w:sz="0" w:space="0" w:color="auto"/>
            <w:left w:val="none" w:sz="0" w:space="0" w:color="auto"/>
            <w:bottom w:val="none" w:sz="0" w:space="0" w:color="auto"/>
            <w:right w:val="none" w:sz="0" w:space="0" w:color="auto"/>
          </w:divBdr>
        </w:div>
        <w:div w:id="102652803">
          <w:marLeft w:val="640"/>
          <w:marRight w:val="0"/>
          <w:marTop w:val="0"/>
          <w:marBottom w:val="0"/>
          <w:divBdr>
            <w:top w:val="none" w:sz="0" w:space="0" w:color="auto"/>
            <w:left w:val="none" w:sz="0" w:space="0" w:color="auto"/>
            <w:bottom w:val="none" w:sz="0" w:space="0" w:color="auto"/>
            <w:right w:val="none" w:sz="0" w:space="0" w:color="auto"/>
          </w:divBdr>
        </w:div>
        <w:div w:id="1412772431">
          <w:marLeft w:val="640"/>
          <w:marRight w:val="0"/>
          <w:marTop w:val="0"/>
          <w:marBottom w:val="0"/>
          <w:divBdr>
            <w:top w:val="none" w:sz="0" w:space="0" w:color="auto"/>
            <w:left w:val="none" w:sz="0" w:space="0" w:color="auto"/>
            <w:bottom w:val="none" w:sz="0" w:space="0" w:color="auto"/>
            <w:right w:val="none" w:sz="0" w:space="0" w:color="auto"/>
          </w:divBdr>
        </w:div>
        <w:div w:id="593709739">
          <w:marLeft w:val="640"/>
          <w:marRight w:val="0"/>
          <w:marTop w:val="0"/>
          <w:marBottom w:val="0"/>
          <w:divBdr>
            <w:top w:val="none" w:sz="0" w:space="0" w:color="auto"/>
            <w:left w:val="none" w:sz="0" w:space="0" w:color="auto"/>
            <w:bottom w:val="none" w:sz="0" w:space="0" w:color="auto"/>
            <w:right w:val="none" w:sz="0" w:space="0" w:color="auto"/>
          </w:divBdr>
        </w:div>
        <w:div w:id="541676359">
          <w:marLeft w:val="640"/>
          <w:marRight w:val="0"/>
          <w:marTop w:val="0"/>
          <w:marBottom w:val="0"/>
          <w:divBdr>
            <w:top w:val="none" w:sz="0" w:space="0" w:color="auto"/>
            <w:left w:val="none" w:sz="0" w:space="0" w:color="auto"/>
            <w:bottom w:val="none" w:sz="0" w:space="0" w:color="auto"/>
            <w:right w:val="none" w:sz="0" w:space="0" w:color="auto"/>
          </w:divBdr>
        </w:div>
        <w:div w:id="1456823987">
          <w:marLeft w:val="640"/>
          <w:marRight w:val="0"/>
          <w:marTop w:val="0"/>
          <w:marBottom w:val="0"/>
          <w:divBdr>
            <w:top w:val="none" w:sz="0" w:space="0" w:color="auto"/>
            <w:left w:val="none" w:sz="0" w:space="0" w:color="auto"/>
            <w:bottom w:val="none" w:sz="0" w:space="0" w:color="auto"/>
            <w:right w:val="none" w:sz="0" w:space="0" w:color="auto"/>
          </w:divBdr>
        </w:div>
        <w:div w:id="2147119842">
          <w:marLeft w:val="640"/>
          <w:marRight w:val="0"/>
          <w:marTop w:val="0"/>
          <w:marBottom w:val="0"/>
          <w:divBdr>
            <w:top w:val="none" w:sz="0" w:space="0" w:color="auto"/>
            <w:left w:val="none" w:sz="0" w:space="0" w:color="auto"/>
            <w:bottom w:val="none" w:sz="0" w:space="0" w:color="auto"/>
            <w:right w:val="none" w:sz="0" w:space="0" w:color="auto"/>
          </w:divBdr>
        </w:div>
        <w:div w:id="1787002382">
          <w:marLeft w:val="640"/>
          <w:marRight w:val="0"/>
          <w:marTop w:val="0"/>
          <w:marBottom w:val="0"/>
          <w:divBdr>
            <w:top w:val="none" w:sz="0" w:space="0" w:color="auto"/>
            <w:left w:val="none" w:sz="0" w:space="0" w:color="auto"/>
            <w:bottom w:val="none" w:sz="0" w:space="0" w:color="auto"/>
            <w:right w:val="none" w:sz="0" w:space="0" w:color="auto"/>
          </w:divBdr>
        </w:div>
        <w:div w:id="14383213">
          <w:marLeft w:val="640"/>
          <w:marRight w:val="0"/>
          <w:marTop w:val="0"/>
          <w:marBottom w:val="0"/>
          <w:divBdr>
            <w:top w:val="none" w:sz="0" w:space="0" w:color="auto"/>
            <w:left w:val="none" w:sz="0" w:space="0" w:color="auto"/>
            <w:bottom w:val="none" w:sz="0" w:space="0" w:color="auto"/>
            <w:right w:val="none" w:sz="0" w:space="0" w:color="auto"/>
          </w:divBdr>
        </w:div>
        <w:div w:id="139689975">
          <w:marLeft w:val="640"/>
          <w:marRight w:val="0"/>
          <w:marTop w:val="0"/>
          <w:marBottom w:val="0"/>
          <w:divBdr>
            <w:top w:val="none" w:sz="0" w:space="0" w:color="auto"/>
            <w:left w:val="none" w:sz="0" w:space="0" w:color="auto"/>
            <w:bottom w:val="none" w:sz="0" w:space="0" w:color="auto"/>
            <w:right w:val="none" w:sz="0" w:space="0" w:color="auto"/>
          </w:divBdr>
        </w:div>
        <w:div w:id="1458530207">
          <w:marLeft w:val="640"/>
          <w:marRight w:val="0"/>
          <w:marTop w:val="0"/>
          <w:marBottom w:val="0"/>
          <w:divBdr>
            <w:top w:val="none" w:sz="0" w:space="0" w:color="auto"/>
            <w:left w:val="none" w:sz="0" w:space="0" w:color="auto"/>
            <w:bottom w:val="none" w:sz="0" w:space="0" w:color="auto"/>
            <w:right w:val="none" w:sz="0" w:space="0" w:color="auto"/>
          </w:divBdr>
        </w:div>
        <w:div w:id="1018628223">
          <w:marLeft w:val="640"/>
          <w:marRight w:val="0"/>
          <w:marTop w:val="0"/>
          <w:marBottom w:val="0"/>
          <w:divBdr>
            <w:top w:val="none" w:sz="0" w:space="0" w:color="auto"/>
            <w:left w:val="none" w:sz="0" w:space="0" w:color="auto"/>
            <w:bottom w:val="none" w:sz="0" w:space="0" w:color="auto"/>
            <w:right w:val="none" w:sz="0" w:space="0" w:color="auto"/>
          </w:divBdr>
        </w:div>
        <w:div w:id="688992099">
          <w:marLeft w:val="640"/>
          <w:marRight w:val="0"/>
          <w:marTop w:val="0"/>
          <w:marBottom w:val="0"/>
          <w:divBdr>
            <w:top w:val="none" w:sz="0" w:space="0" w:color="auto"/>
            <w:left w:val="none" w:sz="0" w:space="0" w:color="auto"/>
            <w:bottom w:val="none" w:sz="0" w:space="0" w:color="auto"/>
            <w:right w:val="none" w:sz="0" w:space="0" w:color="auto"/>
          </w:divBdr>
        </w:div>
        <w:div w:id="1586256324">
          <w:marLeft w:val="640"/>
          <w:marRight w:val="0"/>
          <w:marTop w:val="0"/>
          <w:marBottom w:val="0"/>
          <w:divBdr>
            <w:top w:val="none" w:sz="0" w:space="0" w:color="auto"/>
            <w:left w:val="none" w:sz="0" w:space="0" w:color="auto"/>
            <w:bottom w:val="none" w:sz="0" w:space="0" w:color="auto"/>
            <w:right w:val="none" w:sz="0" w:space="0" w:color="auto"/>
          </w:divBdr>
        </w:div>
        <w:div w:id="1406295387">
          <w:marLeft w:val="640"/>
          <w:marRight w:val="0"/>
          <w:marTop w:val="0"/>
          <w:marBottom w:val="0"/>
          <w:divBdr>
            <w:top w:val="none" w:sz="0" w:space="0" w:color="auto"/>
            <w:left w:val="none" w:sz="0" w:space="0" w:color="auto"/>
            <w:bottom w:val="none" w:sz="0" w:space="0" w:color="auto"/>
            <w:right w:val="none" w:sz="0" w:space="0" w:color="auto"/>
          </w:divBdr>
        </w:div>
        <w:div w:id="1364670855">
          <w:marLeft w:val="640"/>
          <w:marRight w:val="0"/>
          <w:marTop w:val="0"/>
          <w:marBottom w:val="0"/>
          <w:divBdr>
            <w:top w:val="none" w:sz="0" w:space="0" w:color="auto"/>
            <w:left w:val="none" w:sz="0" w:space="0" w:color="auto"/>
            <w:bottom w:val="none" w:sz="0" w:space="0" w:color="auto"/>
            <w:right w:val="none" w:sz="0" w:space="0" w:color="auto"/>
          </w:divBdr>
        </w:div>
        <w:div w:id="293757320">
          <w:marLeft w:val="640"/>
          <w:marRight w:val="0"/>
          <w:marTop w:val="0"/>
          <w:marBottom w:val="0"/>
          <w:divBdr>
            <w:top w:val="none" w:sz="0" w:space="0" w:color="auto"/>
            <w:left w:val="none" w:sz="0" w:space="0" w:color="auto"/>
            <w:bottom w:val="none" w:sz="0" w:space="0" w:color="auto"/>
            <w:right w:val="none" w:sz="0" w:space="0" w:color="auto"/>
          </w:divBdr>
        </w:div>
        <w:div w:id="1850606380">
          <w:marLeft w:val="640"/>
          <w:marRight w:val="0"/>
          <w:marTop w:val="0"/>
          <w:marBottom w:val="0"/>
          <w:divBdr>
            <w:top w:val="none" w:sz="0" w:space="0" w:color="auto"/>
            <w:left w:val="none" w:sz="0" w:space="0" w:color="auto"/>
            <w:bottom w:val="none" w:sz="0" w:space="0" w:color="auto"/>
            <w:right w:val="none" w:sz="0" w:space="0" w:color="auto"/>
          </w:divBdr>
        </w:div>
        <w:div w:id="765997274">
          <w:marLeft w:val="640"/>
          <w:marRight w:val="0"/>
          <w:marTop w:val="0"/>
          <w:marBottom w:val="0"/>
          <w:divBdr>
            <w:top w:val="none" w:sz="0" w:space="0" w:color="auto"/>
            <w:left w:val="none" w:sz="0" w:space="0" w:color="auto"/>
            <w:bottom w:val="none" w:sz="0" w:space="0" w:color="auto"/>
            <w:right w:val="none" w:sz="0" w:space="0" w:color="auto"/>
          </w:divBdr>
        </w:div>
        <w:div w:id="464130237">
          <w:marLeft w:val="640"/>
          <w:marRight w:val="0"/>
          <w:marTop w:val="0"/>
          <w:marBottom w:val="0"/>
          <w:divBdr>
            <w:top w:val="none" w:sz="0" w:space="0" w:color="auto"/>
            <w:left w:val="none" w:sz="0" w:space="0" w:color="auto"/>
            <w:bottom w:val="none" w:sz="0" w:space="0" w:color="auto"/>
            <w:right w:val="none" w:sz="0" w:space="0" w:color="auto"/>
          </w:divBdr>
        </w:div>
        <w:div w:id="819423443">
          <w:marLeft w:val="640"/>
          <w:marRight w:val="0"/>
          <w:marTop w:val="0"/>
          <w:marBottom w:val="0"/>
          <w:divBdr>
            <w:top w:val="none" w:sz="0" w:space="0" w:color="auto"/>
            <w:left w:val="none" w:sz="0" w:space="0" w:color="auto"/>
            <w:bottom w:val="none" w:sz="0" w:space="0" w:color="auto"/>
            <w:right w:val="none" w:sz="0" w:space="0" w:color="auto"/>
          </w:divBdr>
        </w:div>
        <w:div w:id="1504515307">
          <w:marLeft w:val="640"/>
          <w:marRight w:val="0"/>
          <w:marTop w:val="0"/>
          <w:marBottom w:val="0"/>
          <w:divBdr>
            <w:top w:val="none" w:sz="0" w:space="0" w:color="auto"/>
            <w:left w:val="none" w:sz="0" w:space="0" w:color="auto"/>
            <w:bottom w:val="none" w:sz="0" w:space="0" w:color="auto"/>
            <w:right w:val="none" w:sz="0" w:space="0" w:color="auto"/>
          </w:divBdr>
        </w:div>
        <w:div w:id="801534546">
          <w:marLeft w:val="640"/>
          <w:marRight w:val="0"/>
          <w:marTop w:val="0"/>
          <w:marBottom w:val="0"/>
          <w:divBdr>
            <w:top w:val="none" w:sz="0" w:space="0" w:color="auto"/>
            <w:left w:val="none" w:sz="0" w:space="0" w:color="auto"/>
            <w:bottom w:val="none" w:sz="0" w:space="0" w:color="auto"/>
            <w:right w:val="none" w:sz="0" w:space="0" w:color="auto"/>
          </w:divBdr>
        </w:div>
        <w:div w:id="760028042">
          <w:marLeft w:val="640"/>
          <w:marRight w:val="0"/>
          <w:marTop w:val="0"/>
          <w:marBottom w:val="0"/>
          <w:divBdr>
            <w:top w:val="none" w:sz="0" w:space="0" w:color="auto"/>
            <w:left w:val="none" w:sz="0" w:space="0" w:color="auto"/>
            <w:bottom w:val="none" w:sz="0" w:space="0" w:color="auto"/>
            <w:right w:val="none" w:sz="0" w:space="0" w:color="auto"/>
          </w:divBdr>
        </w:div>
        <w:div w:id="79717015">
          <w:marLeft w:val="640"/>
          <w:marRight w:val="0"/>
          <w:marTop w:val="0"/>
          <w:marBottom w:val="0"/>
          <w:divBdr>
            <w:top w:val="none" w:sz="0" w:space="0" w:color="auto"/>
            <w:left w:val="none" w:sz="0" w:space="0" w:color="auto"/>
            <w:bottom w:val="none" w:sz="0" w:space="0" w:color="auto"/>
            <w:right w:val="none" w:sz="0" w:space="0" w:color="auto"/>
          </w:divBdr>
        </w:div>
        <w:div w:id="1203861244">
          <w:marLeft w:val="640"/>
          <w:marRight w:val="0"/>
          <w:marTop w:val="0"/>
          <w:marBottom w:val="0"/>
          <w:divBdr>
            <w:top w:val="none" w:sz="0" w:space="0" w:color="auto"/>
            <w:left w:val="none" w:sz="0" w:space="0" w:color="auto"/>
            <w:bottom w:val="none" w:sz="0" w:space="0" w:color="auto"/>
            <w:right w:val="none" w:sz="0" w:space="0" w:color="auto"/>
          </w:divBdr>
        </w:div>
        <w:div w:id="330135151">
          <w:marLeft w:val="640"/>
          <w:marRight w:val="0"/>
          <w:marTop w:val="0"/>
          <w:marBottom w:val="0"/>
          <w:divBdr>
            <w:top w:val="none" w:sz="0" w:space="0" w:color="auto"/>
            <w:left w:val="none" w:sz="0" w:space="0" w:color="auto"/>
            <w:bottom w:val="none" w:sz="0" w:space="0" w:color="auto"/>
            <w:right w:val="none" w:sz="0" w:space="0" w:color="auto"/>
          </w:divBdr>
        </w:div>
        <w:div w:id="456333793">
          <w:marLeft w:val="640"/>
          <w:marRight w:val="0"/>
          <w:marTop w:val="0"/>
          <w:marBottom w:val="0"/>
          <w:divBdr>
            <w:top w:val="none" w:sz="0" w:space="0" w:color="auto"/>
            <w:left w:val="none" w:sz="0" w:space="0" w:color="auto"/>
            <w:bottom w:val="none" w:sz="0" w:space="0" w:color="auto"/>
            <w:right w:val="none" w:sz="0" w:space="0" w:color="auto"/>
          </w:divBdr>
        </w:div>
        <w:div w:id="818307039">
          <w:marLeft w:val="640"/>
          <w:marRight w:val="0"/>
          <w:marTop w:val="0"/>
          <w:marBottom w:val="0"/>
          <w:divBdr>
            <w:top w:val="none" w:sz="0" w:space="0" w:color="auto"/>
            <w:left w:val="none" w:sz="0" w:space="0" w:color="auto"/>
            <w:bottom w:val="none" w:sz="0" w:space="0" w:color="auto"/>
            <w:right w:val="none" w:sz="0" w:space="0" w:color="auto"/>
          </w:divBdr>
        </w:div>
        <w:div w:id="1489054835">
          <w:marLeft w:val="640"/>
          <w:marRight w:val="0"/>
          <w:marTop w:val="0"/>
          <w:marBottom w:val="0"/>
          <w:divBdr>
            <w:top w:val="none" w:sz="0" w:space="0" w:color="auto"/>
            <w:left w:val="none" w:sz="0" w:space="0" w:color="auto"/>
            <w:bottom w:val="none" w:sz="0" w:space="0" w:color="auto"/>
            <w:right w:val="none" w:sz="0" w:space="0" w:color="auto"/>
          </w:divBdr>
        </w:div>
        <w:div w:id="610433303">
          <w:marLeft w:val="640"/>
          <w:marRight w:val="0"/>
          <w:marTop w:val="0"/>
          <w:marBottom w:val="0"/>
          <w:divBdr>
            <w:top w:val="none" w:sz="0" w:space="0" w:color="auto"/>
            <w:left w:val="none" w:sz="0" w:space="0" w:color="auto"/>
            <w:bottom w:val="none" w:sz="0" w:space="0" w:color="auto"/>
            <w:right w:val="none" w:sz="0" w:space="0" w:color="auto"/>
          </w:divBdr>
        </w:div>
        <w:div w:id="97528909">
          <w:marLeft w:val="640"/>
          <w:marRight w:val="0"/>
          <w:marTop w:val="0"/>
          <w:marBottom w:val="0"/>
          <w:divBdr>
            <w:top w:val="none" w:sz="0" w:space="0" w:color="auto"/>
            <w:left w:val="none" w:sz="0" w:space="0" w:color="auto"/>
            <w:bottom w:val="none" w:sz="0" w:space="0" w:color="auto"/>
            <w:right w:val="none" w:sz="0" w:space="0" w:color="auto"/>
          </w:divBdr>
        </w:div>
        <w:div w:id="372585423">
          <w:marLeft w:val="640"/>
          <w:marRight w:val="0"/>
          <w:marTop w:val="0"/>
          <w:marBottom w:val="0"/>
          <w:divBdr>
            <w:top w:val="none" w:sz="0" w:space="0" w:color="auto"/>
            <w:left w:val="none" w:sz="0" w:space="0" w:color="auto"/>
            <w:bottom w:val="none" w:sz="0" w:space="0" w:color="auto"/>
            <w:right w:val="none" w:sz="0" w:space="0" w:color="auto"/>
          </w:divBdr>
        </w:div>
        <w:div w:id="1678843252">
          <w:marLeft w:val="640"/>
          <w:marRight w:val="0"/>
          <w:marTop w:val="0"/>
          <w:marBottom w:val="0"/>
          <w:divBdr>
            <w:top w:val="none" w:sz="0" w:space="0" w:color="auto"/>
            <w:left w:val="none" w:sz="0" w:space="0" w:color="auto"/>
            <w:bottom w:val="none" w:sz="0" w:space="0" w:color="auto"/>
            <w:right w:val="none" w:sz="0" w:space="0" w:color="auto"/>
          </w:divBdr>
        </w:div>
        <w:div w:id="1731072963">
          <w:marLeft w:val="640"/>
          <w:marRight w:val="0"/>
          <w:marTop w:val="0"/>
          <w:marBottom w:val="0"/>
          <w:divBdr>
            <w:top w:val="none" w:sz="0" w:space="0" w:color="auto"/>
            <w:left w:val="none" w:sz="0" w:space="0" w:color="auto"/>
            <w:bottom w:val="none" w:sz="0" w:space="0" w:color="auto"/>
            <w:right w:val="none" w:sz="0" w:space="0" w:color="auto"/>
          </w:divBdr>
        </w:div>
        <w:div w:id="1598247932">
          <w:marLeft w:val="640"/>
          <w:marRight w:val="0"/>
          <w:marTop w:val="0"/>
          <w:marBottom w:val="0"/>
          <w:divBdr>
            <w:top w:val="none" w:sz="0" w:space="0" w:color="auto"/>
            <w:left w:val="none" w:sz="0" w:space="0" w:color="auto"/>
            <w:bottom w:val="none" w:sz="0" w:space="0" w:color="auto"/>
            <w:right w:val="none" w:sz="0" w:space="0" w:color="auto"/>
          </w:divBdr>
        </w:div>
        <w:div w:id="781194183">
          <w:marLeft w:val="640"/>
          <w:marRight w:val="0"/>
          <w:marTop w:val="0"/>
          <w:marBottom w:val="0"/>
          <w:divBdr>
            <w:top w:val="none" w:sz="0" w:space="0" w:color="auto"/>
            <w:left w:val="none" w:sz="0" w:space="0" w:color="auto"/>
            <w:bottom w:val="none" w:sz="0" w:space="0" w:color="auto"/>
            <w:right w:val="none" w:sz="0" w:space="0" w:color="auto"/>
          </w:divBdr>
        </w:div>
        <w:div w:id="433598465">
          <w:marLeft w:val="640"/>
          <w:marRight w:val="0"/>
          <w:marTop w:val="0"/>
          <w:marBottom w:val="0"/>
          <w:divBdr>
            <w:top w:val="none" w:sz="0" w:space="0" w:color="auto"/>
            <w:left w:val="none" w:sz="0" w:space="0" w:color="auto"/>
            <w:bottom w:val="none" w:sz="0" w:space="0" w:color="auto"/>
            <w:right w:val="none" w:sz="0" w:space="0" w:color="auto"/>
          </w:divBdr>
        </w:div>
        <w:div w:id="1119184804">
          <w:marLeft w:val="640"/>
          <w:marRight w:val="0"/>
          <w:marTop w:val="0"/>
          <w:marBottom w:val="0"/>
          <w:divBdr>
            <w:top w:val="none" w:sz="0" w:space="0" w:color="auto"/>
            <w:left w:val="none" w:sz="0" w:space="0" w:color="auto"/>
            <w:bottom w:val="none" w:sz="0" w:space="0" w:color="auto"/>
            <w:right w:val="none" w:sz="0" w:space="0" w:color="auto"/>
          </w:divBdr>
        </w:div>
        <w:div w:id="369110826">
          <w:marLeft w:val="640"/>
          <w:marRight w:val="0"/>
          <w:marTop w:val="0"/>
          <w:marBottom w:val="0"/>
          <w:divBdr>
            <w:top w:val="none" w:sz="0" w:space="0" w:color="auto"/>
            <w:left w:val="none" w:sz="0" w:space="0" w:color="auto"/>
            <w:bottom w:val="none" w:sz="0" w:space="0" w:color="auto"/>
            <w:right w:val="none" w:sz="0" w:space="0" w:color="auto"/>
          </w:divBdr>
        </w:div>
        <w:div w:id="935291797">
          <w:marLeft w:val="640"/>
          <w:marRight w:val="0"/>
          <w:marTop w:val="0"/>
          <w:marBottom w:val="0"/>
          <w:divBdr>
            <w:top w:val="none" w:sz="0" w:space="0" w:color="auto"/>
            <w:left w:val="none" w:sz="0" w:space="0" w:color="auto"/>
            <w:bottom w:val="none" w:sz="0" w:space="0" w:color="auto"/>
            <w:right w:val="none" w:sz="0" w:space="0" w:color="auto"/>
          </w:divBdr>
        </w:div>
        <w:div w:id="1988045890">
          <w:marLeft w:val="640"/>
          <w:marRight w:val="0"/>
          <w:marTop w:val="0"/>
          <w:marBottom w:val="0"/>
          <w:divBdr>
            <w:top w:val="none" w:sz="0" w:space="0" w:color="auto"/>
            <w:left w:val="none" w:sz="0" w:space="0" w:color="auto"/>
            <w:bottom w:val="none" w:sz="0" w:space="0" w:color="auto"/>
            <w:right w:val="none" w:sz="0" w:space="0" w:color="auto"/>
          </w:divBdr>
        </w:div>
        <w:div w:id="1923296838">
          <w:marLeft w:val="640"/>
          <w:marRight w:val="0"/>
          <w:marTop w:val="0"/>
          <w:marBottom w:val="0"/>
          <w:divBdr>
            <w:top w:val="none" w:sz="0" w:space="0" w:color="auto"/>
            <w:left w:val="none" w:sz="0" w:space="0" w:color="auto"/>
            <w:bottom w:val="none" w:sz="0" w:space="0" w:color="auto"/>
            <w:right w:val="none" w:sz="0" w:space="0" w:color="auto"/>
          </w:divBdr>
        </w:div>
        <w:div w:id="1724056285">
          <w:marLeft w:val="640"/>
          <w:marRight w:val="0"/>
          <w:marTop w:val="0"/>
          <w:marBottom w:val="0"/>
          <w:divBdr>
            <w:top w:val="none" w:sz="0" w:space="0" w:color="auto"/>
            <w:left w:val="none" w:sz="0" w:space="0" w:color="auto"/>
            <w:bottom w:val="none" w:sz="0" w:space="0" w:color="auto"/>
            <w:right w:val="none" w:sz="0" w:space="0" w:color="auto"/>
          </w:divBdr>
        </w:div>
        <w:div w:id="1753114860">
          <w:marLeft w:val="640"/>
          <w:marRight w:val="0"/>
          <w:marTop w:val="0"/>
          <w:marBottom w:val="0"/>
          <w:divBdr>
            <w:top w:val="none" w:sz="0" w:space="0" w:color="auto"/>
            <w:left w:val="none" w:sz="0" w:space="0" w:color="auto"/>
            <w:bottom w:val="none" w:sz="0" w:space="0" w:color="auto"/>
            <w:right w:val="none" w:sz="0" w:space="0" w:color="auto"/>
          </w:divBdr>
        </w:div>
        <w:div w:id="2056272609">
          <w:marLeft w:val="640"/>
          <w:marRight w:val="0"/>
          <w:marTop w:val="0"/>
          <w:marBottom w:val="0"/>
          <w:divBdr>
            <w:top w:val="none" w:sz="0" w:space="0" w:color="auto"/>
            <w:left w:val="none" w:sz="0" w:space="0" w:color="auto"/>
            <w:bottom w:val="none" w:sz="0" w:space="0" w:color="auto"/>
            <w:right w:val="none" w:sz="0" w:space="0" w:color="auto"/>
          </w:divBdr>
        </w:div>
        <w:div w:id="713238225">
          <w:marLeft w:val="640"/>
          <w:marRight w:val="0"/>
          <w:marTop w:val="0"/>
          <w:marBottom w:val="0"/>
          <w:divBdr>
            <w:top w:val="none" w:sz="0" w:space="0" w:color="auto"/>
            <w:left w:val="none" w:sz="0" w:space="0" w:color="auto"/>
            <w:bottom w:val="none" w:sz="0" w:space="0" w:color="auto"/>
            <w:right w:val="none" w:sz="0" w:space="0" w:color="auto"/>
          </w:divBdr>
        </w:div>
        <w:div w:id="1128821153">
          <w:marLeft w:val="640"/>
          <w:marRight w:val="0"/>
          <w:marTop w:val="0"/>
          <w:marBottom w:val="0"/>
          <w:divBdr>
            <w:top w:val="none" w:sz="0" w:space="0" w:color="auto"/>
            <w:left w:val="none" w:sz="0" w:space="0" w:color="auto"/>
            <w:bottom w:val="none" w:sz="0" w:space="0" w:color="auto"/>
            <w:right w:val="none" w:sz="0" w:space="0" w:color="auto"/>
          </w:divBdr>
        </w:div>
        <w:div w:id="1018772840">
          <w:marLeft w:val="640"/>
          <w:marRight w:val="0"/>
          <w:marTop w:val="0"/>
          <w:marBottom w:val="0"/>
          <w:divBdr>
            <w:top w:val="none" w:sz="0" w:space="0" w:color="auto"/>
            <w:left w:val="none" w:sz="0" w:space="0" w:color="auto"/>
            <w:bottom w:val="none" w:sz="0" w:space="0" w:color="auto"/>
            <w:right w:val="none" w:sz="0" w:space="0" w:color="auto"/>
          </w:divBdr>
        </w:div>
        <w:div w:id="1057050122">
          <w:marLeft w:val="640"/>
          <w:marRight w:val="0"/>
          <w:marTop w:val="0"/>
          <w:marBottom w:val="0"/>
          <w:divBdr>
            <w:top w:val="none" w:sz="0" w:space="0" w:color="auto"/>
            <w:left w:val="none" w:sz="0" w:space="0" w:color="auto"/>
            <w:bottom w:val="none" w:sz="0" w:space="0" w:color="auto"/>
            <w:right w:val="none" w:sz="0" w:space="0" w:color="auto"/>
          </w:divBdr>
        </w:div>
        <w:div w:id="484905830">
          <w:marLeft w:val="640"/>
          <w:marRight w:val="0"/>
          <w:marTop w:val="0"/>
          <w:marBottom w:val="0"/>
          <w:divBdr>
            <w:top w:val="none" w:sz="0" w:space="0" w:color="auto"/>
            <w:left w:val="none" w:sz="0" w:space="0" w:color="auto"/>
            <w:bottom w:val="none" w:sz="0" w:space="0" w:color="auto"/>
            <w:right w:val="none" w:sz="0" w:space="0" w:color="auto"/>
          </w:divBdr>
        </w:div>
        <w:div w:id="164789434">
          <w:marLeft w:val="640"/>
          <w:marRight w:val="0"/>
          <w:marTop w:val="0"/>
          <w:marBottom w:val="0"/>
          <w:divBdr>
            <w:top w:val="none" w:sz="0" w:space="0" w:color="auto"/>
            <w:left w:val="none" w:sz="0" w:space="0" w:color="auto"/>
            <w:bottom w:val="none" w:sz="0" w:space="0" w:color="auto"/>
            <w:right w:val="none" w:sz="0" w:space="0" w:color="auto"/>
          </w:divBdr>
        </w:div>
        <w:div w:id="1964994781">
          <w:marLeft w:val="640"/>
          <w:marRight w:val="0"/>
          <w:marTop w:val="0"/>
          <w:marBottom w:val="0"/>
          <w:divBdr>
            <w:top w:val="none" w:sz="0" w:space="0" w:color="auto"/>
            <w:left w:val="none" w:sz="0" w:space="0" w:color="auto"/>
            <w:bottom w:val="none" w:sz="0" w:space="0" w:color="auto"/>
            <w:right w:val="none" w:sz="0" w:space="0" w:color="auto"/>
          </w:divBdr>
        </w:div>
        <w:div w:id="510218912">
          <w:marLeft w:val="640"/>
          <w:marRight w:val="0"/>
          <w:marTop w:val="0"/>
          <w:marBottom w:val="0"/>
          <w:divBdr>
            <w:top w:val="none" w:sz="0" w:space="0" w:color="auto"/>
            <w:left w:val="none" w:sz="0" w:space="0" w:color="auto"/>
            <w:bottom w:val="none" w:sz="0" w:space="0" w:color="auto"/>
            <w:right w:val="none" w:sz="0" w:space="0" w:color="auto"/>
          </w:divBdr>
        </w:div>
        <w:div w:id="1400707050">
          <w:marLeft w:val="640"/>
          <w:marRight w:val="0"/>
          <w:marTop w:val="0"/>
          <w:marBottom w:val="0"/>
          <w:divBdr>
            <w:top w:val="none" w:sz="0" w:space="0" w:color="auto"/>
            <w:left w:val="none" w:sz="0" w:space="0" w:color="auto"/>
            <w:bottom w:val="none" w:sz="0" w:space="0" w:color="auto"/>
            <w:right w:val="none" w:sz="0" w:space="0" w:color="auto"/>
          </w:divBdr>
        </w:div>
        <w:div w:id="1658151153">
          <w:marLeft w:val="640"/>
          <w:marRight w:val="0"/>
          <w:marTop w:val="0"/>
          <w:marBottom w:val="0"/>
          <w:divBdr>
            <w:top w:val="none" w:sz="0" w:space="0" w:color="auto"/>
            <w:left w:val="none" w:sz="0" w:space="0" w:color="auto"/>
            <w:bottom w:val="none" w:sz="0" w:space="0" w:color="auto"/>
            <w:right w:val="none" w:sz="0" w:space="0" w:color="auto"/>
          </w:divBdr>
        </w:div>
        <w:div w:id="1234924936">
          <w:marLeft w:val="640"/>
          <w:marRight w:val="0"/>
          <w:marTop w:val="0"/>
          <w:marBottom w:val="0"/>
          <w:divBdr>
            <w:top w:val="none" w:sz="0" w:space="0" w:color="auto"/>
            <w:left w:val="none" w:sz="0" w:space="0" w:color="auto"/>
            <w:bottom w:val="none" w:sz="0" w:space="0" w:color="auto"/>
            <w:right w:val="none" w:sz="0" w:space="0" w:color="auto"/>
          </w:divBdr>
        </w:div>
        <w:div w:id="1661040330">
          <w:marLeft w:val="640"/>
          <w:marRight w:val="0"/>
          <w:marTop w:val="0"/>
          <w:marBottom w:val="0"/>
          <w:divBdr>
            <w:top w:val="none" w:sz="0" w:space="0" w:color="auto"/>
            <w:left w:val="none" w:sz="0" w:space="0" w:color="auto"/>
            <w:bottom w:val="none" w:sz="0" w:space="0" w:color="auto"/>
            <w:right w:val="none" w:sz="0" w:space="0" w:color="auto"/>
          </w:divBdr>
        </w:div>
        <w:div w:id="764885734">
          <w:marLeft w:val="640"/>
          <w:marRight w:val="0"/>
          <w:marTop w:val="0"/>
          <w:marBottom w:val="0"/>
          <w:divBdr>
            <w:top w:val="none" w:sz="0" w:space="0" w:color="auto"/>
            <w:left w:val="none" w:sz="0" w:space="0" w:color="auto"/>
            <w:bottom w:val="none" w:sz="0" w:space="0" w:color="auto"/>
            <w:right w:val="none" w:sz="0" w:space="0" w:color="auto"/>
          </w:divBdr>
        </w:div>
        <w:div w:id="1288270596">
          <w:marLeft w:val="640"/>
          <w:marRight w:val="0"/>
          <w:marTop w:val="0"/>
          <w:marBottom w:val="0"/>
          <w:divBdr>
            <w:top w:val="none" w:sz="0" w:space="0" w:color="auto"/>
            <w:left w:val="none" w:sz="0" w:space="0" w:color="auto"/>
            <w:bottom w:val="none" w:sz="0" w:space="0" w:color="auto"/>
            <w:right w:val="none" w:sz="0" w:space="0" w:color="auto"/>
          </w:divBdr>
        </w:div>
        <w:div w:id="729572859">
          <w:marLeft w:val="640"/>
          <w:marRight w:val="0"/>
          <w:marTop w:val="0"/>
          <w:marBottom w:val="0"/>
          <w:divBdr>
            <w:top w:val="none" w:sz="0" w:space="0" w:color="auto"/>
            <w:left w:val="none" w:sz="0" w:space="0" w:color="auto"/>
            <w:bottom w:val="none" w:sz="0" w:space="0" w:color="auto"/>
            <w:right w:val="none" w:sz="0" w:space="0" w:color="auto"/>
          </w:divBdr>
        </w:div>
        <w:div w:id="1118451691">
          <w:marLeft w:val="640"/>
          <w:marRight w:val="0"/>
          <w:marTop w:val="0"/>
          <w:marBottom w:val="0"/>
          <w:divBdr>
            <w:top w:val="none" w:sz="0" w:space="0" w:color="auto"/>
            <w:left w:val="none" w:sz="0" w:space="0" w:color="auto"/>
            <w:bottom w:val="none" w:sz="0" w:space="0" w:color="auto"/>
            <w:right w:val="none" w:sz="0" w:space="0" w:color="auto"/>
          </w:divBdr>
        </w:div>
        <w:div w:id="349837286">
          <w:marLeft w:val="640"/>
          <w:marRight w:val="0"/>
          <w:marTop w:val="0"/>
          <w:marBottom w:val="0"/>
          <w:divBdr>
            <w:top w:val="none" w:sz="0" w:space="0" w:color="auto"/>
            <w:left w:val="none" w:sz="0" w:space="0" w:color="auto"/>
            <w:bottom w:val="none" w:sz="0" w:space="0" w:color="auto"/>
            <w:right w:val="none" w:sz="0" w:space="0" w:color="auto"/>
          </w:divBdr>
        </w:div>
        <w:div w:id="383524668">
          <w:marLeft w:val="640"/>
          <w:marRight w:val="0"/>
          <w:marTop w:val="0"/>
          <w:marBottom w:val="0"/>
          <w:divBdr>
            <w:top w:val="none" w:sz="0" w:space="0" w:color="auto"/>
            <w:left w:val="none" w:sz="0" w:space="0" w:color="auto"/>
            <w:bottom w:val="none" w:sz="0" w:space="0" w:color="auto"/>
            <w:right w:val="none" w:sz="0" w:space="0" w:color="auto"/>
          </w:divBdr>
        </w:div>
        <w:div w:id="1203909300">
          <w:marLeft w:val="640"/>
          <w:marRight w:val="0"/>
          <w:marTop w:val="0"/>
          <w:marBottom w:val="0"/>
          <w:divBdr>
            <w:top w:val="none" w:sz="0" w:space="0" w:color="auto"/>
            <w:left w:val="none" w:sz="0" w:space="0" w:color="auto"/>
            <w:bottom w:val="none" w:sz="0" w:space="0" w:color="auto"/>
            <w:right w:val="none" w:sz="0" w:space="0" w:color="auto"/>
          </w:divBdr>
        </w:div>
        <w:div w:id="1181820133">
          <w:marLeft w:val="640"/>
          <w:marRight w:val="0"/>
          <w:marTop w:val="0"/>
          <w:marBottom w:val="0"/>
          <w:divBdr>
            <w:top w:val="none" w:sz="0" w:space="0" w:color="auto"/>
            <w:left w:val="none" w:sz="0" w:space="0" w:color="auto"/>
            <w:bottom w:val="none" w:sz="0" w:space="0" w:color="auto"/>
            <w:right w:val="none" w:sz="0" w:space="0" w:color="auto"/>
          </w:divBdr>
        </w:div>
        <w:div w:id="113401492">
          <w:marLeft w:val="640"/>
          <w:marRight w:val="0"/>
          <w:marTop w:val="0"/>
          <w:marBottom w:val="0"/>
          <w:divBdr>
            <w:top w:val="none" w:sz="0" w:space="0" w:color="auto"/>
            <w:left w:val="none" w:sz="0" w:space="0" w:color="auto"/>
            <w:bottom w:val="none" w:sz="0" w:space="0" w:color="auto"/>
            <w:right w:val="none" w:sz="0" w:space="0" w:color="auto"/>
          </w:divBdr>
        </w:div>
        <w:div w:id="942155742">
          <w:marLeft w:val="640"/>
          <w:marRight w:val="0"/>
          <w:marTop w:val="0"/>
          <w:marBottom w:val="0"/>
          <w:divBdr>
            <w:top w:val="none" w:sz="0" w:space="0" w:color="auto"/>
            <w:left w:val="none" w:sz="0" w:space="0" w:color="auto"/>
            <w:bottom w:val="none" w:sz="0" w:space="0" w:color="auto"/>
            <w:right w:val="none" w:sz="0" w:space="0" w:color="auto"/>
          </w:divBdr>
        </w:div>
        <w:div w:id="162741489">
          <w:marLeft w:val="640"/>
          <w:marRight w:val="0"/>
          <w:marTop w:val="0"/>
          <w:marBottom w:val="0"/>
          <w:divBdr>
            <w:top w:val="none" w:sz="0" w:space="0" w:color="auto"/>
            <w:left w:val="none" w:sz="0" w:space="0" w:color="auto"/>
            <w:bottom w:val="none" w:sz="0" w:space="0" w:color="auto"/>
            <w:right w:val="none" w:sz="0" w:space="0" w:color="auto"/>
          </w:divBdr>
        </w:div>
        <w:div w:id="1387416846">
          <w:marLeft w:val="640"/>
          <w:marRight w:val="0"/>
          <w:marTop w:val="0"/>
          <w:marBottom w:val="0"/>
          <w:divBdr>
            <w:top w:val="none" w:sz="0" w:space="0" w:color="auto"/>
            <w:left w:val="none" w:sz="0" w:space="0" w:color="auto"/>
            <w:bottom w:val="none" w:sz="0" w:space="0" w:color="auto"/>
            <w:right w:val="none" w:sz="0" w:space="0" w:color="auto"/>
          </w:divBdr>
        </w:div>
        <w:div w:id="1992639775">
          <w:marLeft w:val="640"/>
          <w:marRight w:val="0"/>
          <w:marTop w:val="0"/>
          <w:marBottom w:val="0"/>
          <w:divBdr>
            <w:top w:val="none" w:sz="0" w:space="0" w:color="auto"/>
            <w:left w:val="none" w:sz="0" w:space="0" w:color="auto"/>
            <w:bottom w:val="none" w:sz="0" w:space="0" w:color="auto"/>
            <w:right w:val="none" w:sz="0" w:space="0" w:color="auto"/>
          </w:divBdr>
        </w:div>
      </w:divsChild>
    </w:div>
    <w:div w:id="112789330">
      <w:bodyDiv w:val="1"/>
      <w:marLeft w:val="0"/>
      <w:marRight w:val="0"/>
      <w:marTop w:val="0"/>
      <w:marBottom w:val="0"/>
      <w:divBdr>
        <w:top w:val="none" w:sz="0" w:space="0" w:color="auto"/>
        <w:left w:val="none" w:sz="0" w:space="0" w:color="auto"/>
        <w:bottom w:val="none" w:sz="0" w:space="0" w:color="auto"/>
        <w:right w:val="none" w:sz="0" w:space="0" w:color="auto"/>
      </w:divBdr>
      <w:divsChild>
        <w:div w:id="1591425841">
          <w:marLeft w:val="640"/>
          <w:marRight w:val="0"/>
          <w:marTop w:val="0"/>
          <w:marBottom w:val="0"/>
          <w:divBdr>
            <w:top w:val="none" w:sz="0" w:space="0" w:color="auto"/>
            <w:left w:val="none" w:sz="0" w:space="0" w:color="auto"/>
            <w:bottom w:val="none" w:sz="0" w:space="0" w:color="auto"/>
            <w:right w:val="none" w:sz="0" w:space="0" w:color="auto"/>
          </w:divBdr>
        </w:div>
        <w:div w:id="860781885">
          <w:marLeft w:val="640"/>
          <w:marRight w:val="0"/>
          <w:marTop w:val="0"/>
          <w:marBottom w:val="0"/>
          <w:divBdr>
            <w:top w:val="none" w:sz="0" w:space="0" w:color="auto"/>
            <w:left w:val="none" w:sz="0" w:space="0" w:color="auto"/>
            <w:bottom w:val="none" w:sz="0" w:space="0" w:color="auto"/>
            <w:right w:val="none" w:sz="0" w:space="0" w:color="auto"/>
          </w:divBdr>
        </w:div>
        <w:div w:id="1346790482">
          <w:marLeft w:val="640"/>
          <w:marRight w:val="0"/>
          <w:marTop w:val="0"/>
          <w:marBottom w:val="0"/>
          <w:divBdr>
            <w:top w:val="none" w:sz="0" w:space="0" w:color="auto"/>
            <w:left w:val="none" w:sz="0" w:space="0" w:color="auto"/>
            <w:bottom w:val="none" w:sz="0" w:space="0" w:color="auto"/>
            <w:right w:val="none" w:sz="0" w:space="0" w:color="auto"/>
          </w:divBdr>
        </w:div>
        <w:div w:id="719089346">
          <w:marLeft w:val="640"/>
          <w:marRight w:val="0"/>
          <w:marTop w:val="0"/>
          <w:marBottom w:val="0"/>
          <w:divBdr>
            <w:top w:val="none" w:sz="0" w:space="0" w:color="auto"/>
            <w:left w:val="none" w:sz="0" w:space="0" w:color="auto"/>
            <w:bottom w:val="none" w:sz="0" w:space="0" w:color="auto"/>
            <w:right w:val="none" w:sz="0" w:space="0" w:color="auto"/>
          </w:divBdr>
        </w:div>
        <w:div w:id="395202986">
          <w:marLeft w:val="640"/>
          <w:marRight w:val="0"/>
          <w:marTop w:val="0"/>
          <w:marBottom w:val="0"/>
          <w:divBdr>
            <w:top w:val="none" w:sz="0" w:space="0" w:color="auto"/>
            <w:left w:val="none" w:sz="0" w:space="0" w:color="auto"/>
            <w:bottom w:val="none" w:sz="0" w:space="0" w:color="auto"/>
            <w:right w:val="none" w:sz="0" w:space="0" w:color="auto"/>
          </w:divBdr>
        </w:div>
        <w:div w:id="1401712092">
          <w:marLeft w:val="640"/>
          <w:marRight w:val="0"/>
          <w:marTop w:val="0"/>
          <w:marBottom w:val="0"/>
          <w:divBdr>
            <w:top w:val="none" w:sz="0" w:space="0" w:color="auto"/>
            <w:left w:val="none" w:sz="0" w:space="0" w:color="auto"/>
            <w:bottom w:val="none" w:sz="0" w:space="0" w:color="auto"/>
            <w:right w:val="none" w:sz="0" w:space="0" w:color="auto"/>
          </w:divBdr>
        </w:div>
        <w:div w:id="309022772">
          <w:marLeft w:val="640"/>
          <w:marRight w:val="0"/>
          <w:marTop w:val="0"/>
          <w:marBottom w:val="0"/>
          <w:divBdr>
            <w:top w:val="none" w:sz="0" w:space="0" w:color="auto"/>
            <w:left w:val="none" w:sz="0" w:space="0" w:color="auto"/>
            <w:bottom w:val="none" w:sz="0" w:space="0" w:color="auto"/>
            <w:right w:val="none" w:sz="0" w:space="0" w:color="auto"/>
          </w:divBdr>
        </w:div>
        <w:div w:id="1303005439">
          <w:marLeft w:val="640"/>
          <w:marRight w:val="0"/>
          <w:marTop w:val="0"/>
          <w:marBottom w:val="0"/>
          <w:divBdr>
            <w:top w:val="none" w:sz="0" w:space="0" w:color="auto"/>
            <w:left w:val="none" w:sz="0" w:space="0" w:color="auto"/>
            <w:bottom w:val="none" w:sz="0" w:space="0" w:color="auto"/>
            <w:right w:val="none" w:sz="0" w:space="0" w:color="auto"/>
          </w:divBdr>
        </w:div>
        <w:div w:id="926504087">
          <w:marLeft w:val="640"/>
          <w:marRight w:val="0"/>
          <w:marTop w:val="0"/>
          <w:marBottom w:val="0"/>
          <w:divBdr>
            <w:top w:val="none" w:sz="0" w:space="0" w:color="auto"/>
            <w:left w:val="none" w:sz="0" w:space="0" w:color="auto"/>
            <w:bottom w:val="none" w:sz="0" w:space="0" w:color="auto"/>
            <w:right w:val="none" w:sz="0" w:space="0" w:color="auto"/>
          </w:divBdr>
        </w:div>
        <w:div w:id="1535146507">
          <w:marLeft w:val="640"/>
          <w:marRight w:val="0"/>
          <w:marTop w:val="0"/>
          <w:marBottom w:val="0"/>
          <w:divBdr>
            <w:top w:val="none" w:sz="0" w:space="0" w:color="auto"/>
            <w:left w:val="none" w:sz="0" w:space="0" w:color="auto"/>
            <w:bottom w:val="none" w:sz="0" w:space="0" w:color="auto"/>
            <w:right w:val="none" w:sz="0" w:space="0" w:color="auto"/>
          </w:divBdr>
        </w:div>
        <w:div w:id="335423667">
          <w:marLeft w:val="640"/>
          <w:marRight w:val="0"/>
          <w:marTop w:val="0"/>
          <w:marBottom w:val="0"/>
          <w:divBdr>
            <w:top w:val="none" w:sz="0" w:space="0" w:color="auto"/>
            <w:left w:val="none" w:sz="0" w:space="0" w:color="auto"/>
            <w:bottom w:val="none" w:sz="0" w:space="0" w:color="auto"/>
            <w:right w:val="none" w:sz="0" w:space="0" w:color="auto"/>
          </w:divBdr>
        </w:div>
        <w:div w:id="1922713069">
          <w:marLeft w:val="640"/>
          <w:marRight w:val="0"/>
          <w:marTop w:val="0"/>
          <w:marBottom w:val="0"/>
          <w:divBdr>
            <w:top w:val="none" w:sz="0" w:space="0" w:color="auto"/>
            <w:left w:val="none" w:sz="0" w:space="0" w:color="auto"/>
            <w:bottom w:val="none" w:sz="0" w:space="0" w:color="auto"/>
            <w:right w:val="none" w:sz="0" w:space="0" w:color="auto"/>
          </w:divBdr>
        </w:div>
        <w:div w:id="651057929">
          <w:marLeft w:val="640"/>
          <w:marRight w:val="0"/>
          <w:marTop w:val="0"/>
          <w:marBottom w:val="0"/>
          <w:divBdr>
            <w:top w:val="none" w:sz="0" w:space="0" w:color="auto"/>
            <w:left w:val="none" w:sz="0" w:space="0" w:color="auto"/>
            <w:bottom w:val="none" w:sz="0" w:space="0" w:color="auto"/>
            <w:right w:val="none" w:sz="0" w:space="0" w:color="auto"/>
          </w:divBdr>
        </w:div>
        <w:div w:id="2006586154">
          <w:marLeft w:val="640"/>
          <w:marRight w:val="0"/>
          <w:marTop w:val="0"/>
          <w:marBottom w:val="0"/>
          <w:divBdr>
            <w:top w:val="none" w:sz="0" w:space="0" w:color="auto"/>
            <w:left w:val="none" w:sz="0" w:space="0" w:color="auto"/>
            <w:bottom w:val="none" w:sz="0" w:space="0" w:color="auto"/>
            <w:right w:val="none" w:sz="0" w:space="0" w:color="auto"/>
          </w:divBdr>
        </w:div>
        <w:div w:id="819928384">
          <w:marLeft w:val="640"/>
          <w:marRight w:val="0"/>
          <w:marTop w:val="0"/>
          <w:marBottom w:val="0"/>
          <w:divBdr>
            <w:top w:val="none" w:sz="0" w:space="0" w:color="auto"/>
            <w:left w:val="none" w:sz="0" w:space="0" w:color="auto"/>
            <w:bottom w:val="none" w:sz="0" w:space="0" w:color="auto"/>
            <w:right w:val="none" w:sz="0" w:space="0" w:color="auto"/>
          </w:divBdr>
        </w:div>
        <w:div w:id="1940260379">
          <w:marLeft w:val="640"/>
          <w:marRight w:val="0"/>
          <w:marTop w:val="0"/>
          <w:marBottom w:val="0"/>
          <w:divBdr>
            <w:top w:val="none" w:sz="0" w:space="0" w:color="auto"/>
            <w:left w:val="none" w:sz="0" w:space="0" w:color="auto"/>
            <w:bottom w:val="none" w:sz="0" w:space="0" w:color="auto"/>
            <w:right w:val="none" w:sz="0" w:space="0" w:color="auto"/>
          </w:divBdr>
        </w:div>
        <w:div w:id="375466493">
          <w:marLeft w:val="640"/>
          <w:marRight w:val="0"/>
          <w:marTop w:val="0"/>
          <w:marBottom w:val="0"/>
          <w:divBdr>
            <w:top w:val="none" w:sz="0" w:space="0" w:color="auto"/>
            <w:left w:val="none" w:sz="0" w:space="0" w:color="auto"/>
            <w:bottom w:val="none" w:sz="0" w:space="0" w:color="auto"/>
            <w:right w:val="none" w:sz="0" w:space="0" w:color="auto"/>
          </w:divBdr>
        </w:div>
        <w:div w:id="117842193">
          <w:marLeft w:val="640"/>
          <w:marRight w:val="0"/>
          <w:marTop w:val="0"/>
          <w:marBottom w:val="0"/>
          <w:divBdr>
            <w:top w:val="none" w:sz="0" w:space="0" w:color="auto"/>
            <w:left w:val="none" w:sz="0" w:space="0" w:color="auto"/>
            <w:bottom w:val="none" w:sz="0" w:space="0" w:color="auto"/>
            <w:right w:val="none" w:sz="0" w:space="0" w:color="auto"/>
          </w:divBdr>
        </w:div>
        <w:div w:id="1510287970">
          <w:marLeft w:val="640"/>
          <w:marRight w:val="0"/>
          <w:marTop w:val="0"/>
          <w:marBottom w:val="0"/>
          <w:divBdr>
            <w:top w:val="none" w:sz="0" w:space="0" w:color="auto"/>
            <w:left w:val="none" w:sz="0" w:space="0" w:color="auto"/>
            <w:bottom w:val="none" w:sz="0" w:space="0" w:color="auto"/>
            <w:right w:val="none" w:sz="0" w:space="0" w:color="auto"/>
          </w:divBdr>
        </w:div>
        <w:div w:id="1525632536">
          <w:marLeft w:val="640"/>
          <w:marRight w:val="0"/>
          <w:marTop w:val="0"/>
          <w:marBottom w:val="0"/>
          <w:divBdr>
            <w:top w:val="none" w:sz="0" w:space="0" w:color="auto"/>
            <w:left w:val="none" w:sz="0" w:space="0" w:color="auto"/>
            <w:bottom w:val="none" w:sz="0" w:space="0" w:color="auto"/>
            <w:right w:val="none" w:sz="0" w:space="0" w:color="auto"/>
          </w:divBdr>
        </w:div>
        <w:div w:id="433088329">
          <w:marLeft w:val="640"/>
          <w:marRight w:val="0"/>
          <w:marTop w:val="0"/>
          <w:marBottom w:val="0"/>
          <w:divBdr>
            <w:top w:val="none" w:sz="0" w:space="0" w:color="auto"/>
            <w:left w:val="none" w:sz="0" w:space="0" w:color="auto"/>
            <w:bottom w:val="none" w:sz="0" w:space="0" w:color="auto"/>
            <w:right w:val="none" w:sz="0" w:space="0" w:color="auto"/>
          </w:divBdr>
        </w:div>
        <w:div w:id="1224373059">
          <w:marLeft w:val="640"/>
          <w:marRight w:val="0"/>
          <w:marTop w:val="0"/>
          <w:marBottom w:val="0"/>
          <w:divBdr>
            <w:top w:val="none" w:sz="0" w:space="0" w:color="auto"/>
            <w:left w:val="none" w:sz="0" w:space="0" w:color="auto"/>
            <w:bottom w:val="none" w:sz="0" w:space="0" w:color="auto"/>
            <w:right w:val="none" w:sz="0" w:space="0" w:color="auto"/>
          </w:divBdr>
        </w:div>
        <w:div w:id="1077635659">
          <w:marLeft w:val="640"/>
          <w:marRight w:val="0"/>
          <w:marTop w:val="0"/>
          <w:marBottom w:val="0"/>
          <w:divBdr>
            <w:top w:val="none" w:sz="0" w:space="0" w:color="auto"/>
            <w:left w:val="none" w:sz="0" w:space="0" w:color="auto"/>
            <w:bottom w:val="none" w:sz="0" w:space="0" w:color="auto"/>
            <w:right w:val="none" w:sz="0" w:space="0" w:color="auto"/>
          </w:divBdr>
        </w:div>
        <w:div w:id="2142188239">
          <w:marLeft w:val="640"/>
          <w:marRight w:val="0"/>
          <w:marTop w:val="0"/>
          <w:marBottom w:val="0"/>
          <w:divBdr>
            <w:top w:val="none" w:sz="0" w:space="0" w:color="auto"/>
            <w:left w:val="none" w:sz="0" w:space="0" w:color="auto"/>
            <w:bottom w:val="none" w:sz="0" w:space="0" w:color="auto"/>
            <w:right w:val="none" w:sz="0" w:space="0" w:color="auto"/>
          </w:divBdr>
        </w:div>
        <w:div w:id="1338272220">
          <w:marLeft w:val="640"/>
          <w:marRight w:val="0"/>
          <w:marTop w:val="0"/>
          <w:marBottom w:val="0"/>
          <w:divBdr>
            <w:top w:val="none" w:sz="0" w:space="0" w:color="auto"/>
            <w:left w:val="none" w:sz="0" w:space="0" w:color="auto"/>
            <w:bottom w:val="none" w:sz="0" w:space="0" w:color="auto"/>
            <w:right w:val="none" w:sz="0" w:space="0" w:color="auto"/>
          </w:divBdr>
        </w:div>
        <w:div w:id="300235743">
          <w:marLeft w:val="640"/>
          <w:marRight w:val="0"/>
          <w:marTop w:val="0"/>
          <w:marBottom w:val="0"/>
          <w:divBdr>
            <w:top w:val="none" w:sz="0" w:space="0" w:color="auto"/>
            <w:left w:val="none" w:sz="0" w:space="0" w:color="auto"/>
            <w:bottom w:val="none" w:sz="0" w:space="0" w:color="auto"/>
            <w:right w:val="none" w:sz="0" w:space="0" w:color="auto"/>
          </w:divBdr>
        </w:div>
        <w:div w:id="60907576">
          <w:marLeft w:val="640"/>
          <w:marRight w:val="0"/>
          <w:marTop w:val="0"/>
          <w:marBottom w:val="0"/>
          <w:divBdr>
            <w:top w:val="none" w:sz="0" w:space="0" w:color="auto"/>
            <w:left w:val="none" w:sz="0" w:space="0" w:color="auto"/>
            <w:bottom w:val="none" w:sz="0" w:space="0" w:color="auto"/>
            <w:right w:val="none" w:sz="0" w:space="0" w:color="auto"/>
          </w:divBdr>
        </w:div>
        <w:div w:id="2034453612">
          <w:marLeft w:val="640"/>
          <w:marRight w:val="0"/>
          <w:marTop w:val="0"/>
          <w:marBottom w:val="0"/>
          <w:divBdr>
            <w:top w:val="none" w:sz="0" w:space="0" w:color="auto"/>
            <w:left w:val="none" w:sz="0" w:space="0" w:color="auto"/>
            <w:bottom w:val="none" w:sz="0" w:space="0" w:color="auto"/>
            <w:right w:val="none" w:sz="0" w:space="0" w:color="auto"/>
          </w:divBdr>
        </w:div>
        <w:div w:id="1108543141">
          <w:marLeft w:val="640"/>
          <w:marRight w:val="0"/>
          <w:marTop w:val="0"/>
          <w:marBottom w:val="0"/>
          <w:divBdr>
            <w:top w:val="none" w:sz="0" w:space="0" w:color="auto"/>
            <w:left w:val="none" w:sz="0" w:space="0" w:color="auto"/>
            <w:bottom w:val="none" w:sz="0" w:space="0" w:color="auto"/>
            <w:right w:val="none" w:sz="0" w:space="0" w:color="auto"/>
          </w:divBdr>
        </w:div>
        <w:div w:id="1762989825">
          <w:marLeft w:val="640"/>
          <w:marRight w:val="0"/>
          <w:marTop w:val="0"/>
          <w:marBottom w:val="0"/>
          <w:divBdr>
            <w:top w:val="none" w:sz="0" w:space="0" w:color="auto"/>
            <w:left w:val="none" w:sz="0" w:space="0" w:color="auto"/>
            <w:bottom w:val="none" w:sz="0" w:space="0" w:color="auto"/>
            <w:right w:val="none" w:sz="0" w:space="0" w:color="auto"/>
          </w:divBdr>
        </w:div>
        <w:div w:id="753890665">
          <w:marLeft w:val="640"/>
          <w:marRight w:val="0"/>
          <w:marTop w:val="0"/>
          <w:marBottom w:val="0"/>
          <w:divBdr>
            <w:top w:val="none" w:sz="0" w:space="0" w:color="auto"/>
            <w:left w:val="none" w:sz="0" w:space="0" w:color="auto"/>
            <w:bottom w:val="none" w:sz="0" w:space="0" w:color="auto"/>
            <w:right w:val="none" w:sz="0" w:space="0" w:color="auto"/>
          </w:divBdr>
        </w:div>
        <w:div w:id="157043650">
          <w:marLeft w:val="640"/>
          <w:marRight w:val="0"/>
          <w:marTop w:val="0"/>
          <w:marBottom w:val="0"/>
          <w:divBdr>
            <w:top w:val="none" w:sz="0" w:space="0" w:color="auto"/>
            <w:left w:val="none" w:sz="0" w:space="0" w:color="auto"/>
            <w:bottom w:val="none" w:sz="0" w:space="0" w:color="auto"/>
            <w:right w:val="none" w:sz="0" w:space="0" w:color="auto"/>
          </w:divBdr>
        </w:div>
        <w:div w:id="1572544738">
          <w:marLeft w:val="640"/>
          <w:marRight w:val="0"/>
          <w:marTop w:val="0"/>
          <w:marBottom w:val="0"/>
          <w:divBdr>
            <w:top w:val="none" w:sz="0" w:space="0" w:color="auto"/>
            <w:left w:val="none" w:sz="0" w:space="0" w:color="auto"/>
            <w:bottom w:val="none" w:sz="0" w:space="0" w:color="auto"/>
            <w:right w:val="none" w:sz="0" w:space="0" w:color="auto"/>
          </w:divBdr>
        </w:div>
        <w:div w:id="1184515034">
          <w:marLeft w:val="640"/>
          <w:marRight w:val="0"/>
          <w:marTop w:val="0"/>
          <w:marBottom w:val="0"/>
          <w:divBdr>
            <w:top w:val="none" w:sz="0" w:space="0" w:color="auto"/>
            <w:left w:val="none" w:sz="0" w:space="0" w:color="auto"/>
            <w:bottom w:val="none" w:sz="0" w:space="0" w:color="auto"/>
            <w:right w:val="none" w:sz="0" w:space="0" w:color="auto"/>
          </w:divBdr>
        </w:div>
        <w:div w:id="2070227841">
          <w:marLeft w:val="640"/>
          <w:marRight w:val="0"/>
          <w:marTop w:val="0"/>
          <w:marBottom w:val="0"/>
          <w:divBdr>
            <w:top w:val="none" w:sz="0" w:space="0" w:color="auto"/>
            <w:left w:val="none" w:sz="0" w:space="0" w:color="auto"/>
            <w:bottom w:val="none" w:sz="0" w:space="0" w:color="auto"/>
            <w:right w:val="none" w:sz="0" w:space="0" w:color="auto"/>
          </w:divBdr>
        </w:div>
        <w:div w:id="906112663">
          <w:marLeft w:val="640"/>
          <w:marRight w:val="0"/>
          <w:marTop w:val="0"/>
          <w:marBottom w:val="0"/>
          <w:divBdr>
            <w:top w:val="none" w:sz="0" w:space="0" w:color="auto"/>
            <w:left w:val="none" w:sz="0" w:space="0" w:color="auto"/>
            <w:bottom w:val="none" w:sz="0" w:space="0" w:color="auto"/>
            <w:right w:val="none" w:sz="0" w:space="0" w:color="auto"/>
          </w:divBdr>
        </w:div>
        <w:div w:id="423697204">
          <w:marLeft w:val="640"/>
          <w:marRight w:val="0"/>
          <w:marTop w:val="0"/>
          <w:marBottom w:val="0"/>
          <w:divBdr>
            <w:top w:val="none" w:sz="0" w:space="0" w:color="auto"/>
            <w:left w:val="none" w:sz="0" w:space="0" w:color="auto"/>
            <w:bottom w:val="none" w:sz="0" w:space="0" w:color="auto"/>
            <w:right w:val="none" w:sz="0" w:space="0" w:color="auto"/>
          </w:divBdr>
        </w:div>
        <w:div w:id="2055154208">
          <w:marLeft w:val="640"/>
          <w:marRight w:val="0"/>
          <w:marTop w:val="0"/>
          <w:marBottom w:val="0"/>
          <w:divBdr>
            <w:top w:val="none" w:sz="0" w:space="0" w:color="auto"/>
            <w:left w:val="none" w:sz="0" w:space="0" w:color="auto"/>
            <w:bottom w:val="none" w:sz="0" w:space="0" w:color="auto"/>
            <w:right w:val="none" w:sz="0" w:space="0" w:color="auto"/>
          </w:divBdr>
        </w:div>
        <w:div w:id="637540667">
          <w:marLeft w:val="640"/>
          <w:marRight w:val="0"/>
          <w:marTop w:val="0"/>
          <w:marBottom w:val="0"/>
          <w:divBdr>
            <w:top w:val="none" w:sz="0" w:space="0" w:color="auto"/>
            <w:left w:val="none" w:sz="0" w:space="0" w:color="auto"/>
            <w:bottom w:val="none" w:sz="0" w:space="0" w:color="auto"/>
            <w:right w:val="none" w:sz="0" w:space="0" w:color="auto"/>
          </w:divBdr>
        </w:div>
        <w:div w:id="1418865829">
          <w:marLeft w:val="640"/>
          <w:marRight w:val="0"/>
          <w:marTop w:val="0"/>
          <w:marBottom w:val="0"/>
          <w:divBdr>
            <w:top w:val="none" w:sz="0" w:space="0" w:color="auto"/>
            <w:left w:val="none" w:sz="0" w:space="0" w:color="auto"/>
            <w:bottom w:val="none" w:sz="0" w:space="0" w:color="auto"/>
            <w:right w:val="none" w:sz="0" w:space="0" w:color="auto"/>
          </w:divBdr>
        </w:div>
        <w:div w:id="1704867559">
          <w:marLeft w:val="640"/>
          <w:marRight w:val="0"/>
          <w:marTop w:val="0"/>
          <w:marBottom w:val="0"/>
          <w:divBdr>
            <w:top w:val="none" w:sz="0" w:space="0" w:color="auto"/>
            <w:left w:val="none" w:sz="0" w:space="0" w:color="auto"/>
            <w:bottom w:val="none" w:sz="0" w:space="0" w:color="auto"/>
            <w:right w:val="none" w:sz="0" w:space="0" w:color="auto"/>
          </w:divBdr>
        </w:div>
        <w:div w:id="245265134">
          <w:marLeft w:val="640"/>
          <w:marRight w:val="0"/>
          <w:marTop w:val="0"/>
          <w:marBottom w:val="0"/>
          <w:divBdr>
            <w:top w:val="none" w:sz="0" w:space="0" w:color="auto"/>
            <w:left w:val="none" w:sz="0" w:space="0" w:color="auto"/>
            <w:bottom w:val="none" w:sz="0" w:space="0" w:color="auto"/>
            <w:right w:val="none" w:sz="0" w:space="0" w:color="auto"/>
          </w:divBdr>
        </w:div>
        <w:div w:id="252009335">
          <w:marLeft w:val="640"/>
          <w:marRight w:val="0"/>
          <w:marTop w:val="0"/>
          <w:marBottom w:val="0"/>
          <w:divBdr>
            <w:top w:val="none" w:sz="0" w:space="0" w:color="auto"/>
            <w:left w:val="none" w:sz="0" w:space="0" w:color="auto"/>
            <w:bottom w:val="none" w:sz="0" w:space="0" w:color="auto"/>
            <w:right w:val="none" w:sz="0" w:space="0" w:color="auto"/>
          </w:divBdr>
        </w:div>
        <w:div w:id="987514517">
          <w:marLeft w:val="640"/>
          <w:marRight w:val="0"/>
          <w:marTop w:val="0"/>
          <w:marBottom w:val="0"/>
          <w:divBdr>
            <w:top w:val="none" w:sz="0" w:space="0" w:color="auto"/>
            <w:left w:val="none" w:sz="0" w:space="0" w:color="auto"/>
            <w:bottom w:val="none" w:sz="0" w:space="0" w:color="auto"/>
            <w:right w:val="none" w:sz="0" w:space="0" w:color="auto"/>
          </w:divBdr>
        </w:div>
        <w:div w:id="29183438">
          <w:marLeft w:val="640"/>
          <w:marRight w:val="0"/>
          <w:marTop w:val="0"/>
          <w:marBottom w:val="0"/>
          <w:divBdr>
            <w:top w:val="none" w:sz="0" w:space="0" w:color="auto"/>
            <w:left w:val="none" w:sz="0" w:space="0" w:color="auto"/>
            <w:bottom w:val="none" w:sz="0" w:space="0" w:color="auto"/>
            <w:right w:val="none" w:sz="0" w:space="0" w:color="auto"/>
          </w:divBdr>
        </w:div>
        <w:div w:id="1377050033">
          <w:marLeft w:val="640"/>
          <w:marRight w:val="0"/>
          <w:marTop w:val="0"/>
          <w:marBottom w:val="0"/>
          <w:divBdr>
            <w:top w:val="none" w:sz="0" w:space="0" w:color="auto"/>
            <w:left w:val="none" w:sz="0" w:space="0" w:color="auto"/>
            <w:bottom w:val="none" w:sz="0" w:space="0" w:color="auto"/>
            <w:right w:val="none" w:sz="0" w:space="0" w:color="auto"/>
          </w:divBdr>
        </w:div>
        <w:div w:id="1050231674">
          <w:marLeft w:val="640"/>
          <w:marRight w:val="0"/>
          <w:marTop w:val="0"/>
          <w:marBottom w:val="0"/>
          <w:divBdr>
            <w:top w:val="none" w:sz="0" w:space="0" w:color="auto"/>
            <w:left w:val="none" w:sz="0" w:space="0" w:color="auto"/>
            <w:bottom w:val="none" w:sz="0" w:space="0" w:color="auto"/>
            <w:right w:val="none" w:sz="0" w:space="0" w:color="auto"/>
          </w:divBdr>
        </w:div>
        <w:div w:id="177742274">
          <w:marLeft w:val="640"/>
          <w:marRight w:val="0"/>
          <w:marTop w:val="0"/>
          <w:marBottom w:val="0"/>
          <w:divBdr>
            <w:top w:val="none" w:sz="0" w:space="0" w:color="auto"/>
            <w:left w:val="none" w:sz="0" w:space="0" w:color="auto"/>
            <w:bottom w:val="none" w:sz="0" w:space="0" w:color="auto"/>
            <w:right w:val="none" w:sz="0" w:space="0" w:color="auto"/>
          </w:divBdr>
        </w:div>
        <w:div w:id="1947035173">
          <w:marLeft w:val="640"/>
          <w:marRight w:val="0"/>
          <w:marTop w:val="0"/>
          <w:marBottom w:val="0"/>
          <w:divBdr>
            <w:top w:val="none" w:sz="0" w:space="0" w:color="auto"/>
            <w:left w:val="none" w:sz="0" w:space="0" w:color="auto"/>
            <w:bottom w:val="none" w:sz="0" w:space="0" w:color="auto"/>
            <w:right w:val="none" w:sz="0" w:space="0" w:color="auto"/>
          </w:divBdr>
        </w:div>
        <w:div w:id="863708621">
          <w:marLeft w:val="640"/>
          <w:marRight w:val="0"/>
          <w:marTop w:val="0"/>
          <w:marBottom w:val="0"/>
          <w:divBdr>
            <w:top w:val="none" w:sz="0" w:space="0" w:color="auto"/>
            <w:left w:val="none" w:sz="0" w:space="0" w:color="auto"/>
            <w:bottom w:val="none" w:sz="0" w:space="0" w:color="auto"/>
            <w:right w:val="none" w:sz="0" w:space="0" w:color="auto"/>
          </w:divBdr>
        </w:div>
        <w:div w:id="158080015">
          <w:marLeft w:val="640"/>
          <w:marRight w:val="0"/>
          <w:marTop w:val="0"/>
          <w:marBottom w:val="0"/>
          <w:divBdr>
            <w:top w:val="none" w:sz="0" w:space="0" w:color="auto"/>
            <w:left w:val="none" w:sz="0" w:space="0" w:color="auto"/>
            <w:bottom w:val="none" w:sz="0" w:space="0" w:color="auto"/>
            <w:right w:val="none" w:sz="0" w:space="0" w:color="auto"/>
          </w:divBdr>
        </w:div>
        <w:div w:id="1637560537">
          <w:marLeft w:val="640"/>
          <w:marRight w:val="0"/>
          <w:marTop w:val="0"/>
          <w:marBottom w:val="0"/>
          <w:divBdr>
            <w:top w:val="none" w:sz="0" w:space="0" w:color="auto"/>
            <w:left w:val="none" w:sz="0" w:space="0" w:color="auto"/>
            <w:bottom w:val="none" w:sz="0" w:space="0" w:color="auto"/>
            <w:right w:val="none" w:sz="0" w:space="0" w:color="auto"/>
          </w:divBdr>
        </w:div>
        <w:div w:id="738408867">
          <w:marLeft w:val="640"/>
          <w:marRight w:val="0"/>
          <w:marTop w:val="0"/>
          <w:marBottom w:val="0"/>
          <w:divBdr>
            <w:top w:val="none" w:sz="0" w:space="0" w:color="auto"/>
            <w:left w:val="none" w:sz="0" w:space="0" w:color="auto"/>
            <w:bottom w:val="none" w:sz="0" w:space="0" w:color="auto"/>
            <w:right w:val="none" w:sz="0" w:space="0" w:color="auto"/>
          </w:divBdr>
        </w:div>
        <w:div w:id="1370229158">
          <w:marLeft w:val="640"/>
          <w:marRight w:val="0"/>
          <w:marTop w:val="0"/>
          <w:marBottom w:val="0"/>
          <w:divBdr>
            <w:top w:val="none" w:sz="0" w:space="0" w:color="auto"/>
            <w:left w:val="none" w:sz="0" w:space="0" w:color="auto"/>
            <w:bottom w:val="none" w:sz="0" w:space="0" w:color="auto"/>
            <w:right w:val="none" w:sz="0" w:space="0" w:color="auto"/>
          </w:divBdr>
        </w:div>
        <w:div w:id="1316372216">
          <w:marLeft w:val="640"/>
          <w:marRight w:val="0"/>
          <w:marTop w:val="0"/>
          <w:marBottom w:val="0"/>
          <w:divBdr>
            <w:top w:val="none" w:sz="0" w:space="0" w:color="auto"/>
            <w:left w:val="none" w:sz="0" w:space="0" w:color="auto"/>
            <w:bottom w:val="none" w:sz="0" w:space="0" w:color="auto"/>
            <w:right w:val="none" w:sz="0" w:space="0" w:color="auto"/>
          </w:divBdr>
        </w:div>
        <w:div w:id="797185271">
          <w:marLeft w:val="640"/>
          <w:marRight w:val="0"/>
          <w:marTop w:val="0"/>
          <w:marBottom w:val="0"/>
          <w:divBdr>
            <w:top w:val="none" w:sz="0" w:space="0" w:color="auto"/>
            <w:left w:val="none" w:sz="0" w:space="0" w:color="auto"/>
            <w:bottom w:val="none" w:sz="0" w:space="0" w:color="auto"/>
            <w:right w:val="none" w:sz="0" w:space="0" w:color="auto"/>
          </w:divBdr>
        </w:div>
        <w:div w:id="1112554422">
          <w:marLeft w:val="640"/>
          <w:marRight w:val="0"/>
          <w:marTop w:val="0"/>
          <w:marBottom w:val="0"/>
          <w:divBdr>
            <w:top w:val="none" w:sz="0" w:space="0" w:color="auto"/>
            <w:left w:val="none" w:sz="0" w:space="0" w:color="auto"/>
            <w:bottom w:val="none" w:sz="0" w:space="0" w:color="auto"/>
            <w:right w:val="none" w:sz="0" w:space="0" w:color="auto"/>
          </w:divBdr>
        </w:div>
        <w:div w:id="212886932">
          <w:marLeft w:val="640"/>
          <w:marRight w:val="0"/>
          <w:marTop w:val="0"/>
          <w:marBottom w:val="0"/>
          <w:divBdr>
            <w:top w:val="none" w:sz="0" w:space="0" w:color="auto"/>
            <w:left w:val="none" w:sz="0" w:space="0" w:color="auto"/>
            <w:bottom w:val="none" w:sz="0" w:space="0" w:color="auto"/>
            <w:right w:val="none" w:sz="0" w:space="0" w:color="auto"/>
          </w:divBdr>
        </w:div>
        <w:div w:id="1858544445">
          <w:marLeft w:val="640"/>
          <w:marRight w:val="0"/>
          <w:marTop w:val="0"/>
          <w:marBottom w:val="0"/>
          <w:divBdr>
            <w:top w:val="none" w:sz="0" w:space="0" w:color="auto"/>
            <w:left w:val="none" w:sz="0" w:space="0" w:color="auto"/>
            <w:bottom w:val="none" w:sz="0" w:space="0" w:color="auto"/>
            <w:right w:val="none" w:sz="0" w:space="0" w:color="auto"/>
          </w:divBdr>
        </w:div>
        <w:div w:id="1896424482">
          <w:marLeft w:val="640"/>
          <w:marRight w:val="0"/>
          <w:marTop w:val="0"/>
          <w:marBottom w:val="0"/>
          <w:divBdr>
            <w:top w:val="none" w:sz="0" w:space="0" w:color="auto"/>
            <w:left w:val="none" w:sz="0" w:space="0" w:color="auto"/>
            <w:bottom w:val="none" w:sz="0" w:space="0" w:color="auto"/>
            <w:right w:val="none" w:sz="0" w:space="0" w:color="auto"/>
          </w:divBdr>
        </w:div>
        <w:div w:id="867643522">
          <w:marLeft w:val="640"/>
          <w:marRight w:val="0"/>
          <w:marTop w:val="0"/>
          <w:marBottom w:val="0"/>
          <w:divBdr>
            <w:top w:val="none" w:sz="0" w:space="0" w:color="auto"/>
            <w:left w:val="none" w:sz="0" w:space="0" w:color="auto"/>
            <w:bottom w:val="none" w:sz="0" w:space="0" w:color="auto"/>
            <w:right w:val="none" w:sz="0" w:space="0" w:color="auto"/>
          </w:divBdr>
        </w:div>
        <w:div w:id="699938249">
          <w:marLeft w:val="640"/>
          <w:marRight w:val="0"/>
          <w:marTop w:val="0"/>
          <w:marBottom w:val="0"/>
          <w:divBdr>
            <w:top w:val="none" w:sz="0" w:space="0" w:color="auto"/>
            <w:left w:val="none" w:sz="0" w:space="0" w:color="auto"/>
            <w:bottom w:val="none" w:sz="0" w:space="0" w:color="auto"/>
            <w:right w:val="none" w:sz="0" w:space="0" w:color="auto"/>
          </w:divBdr>
        </w:div>
        <w:div w:id="1940992164">
          <w:marLeft w:val="640"/>
          <w:marRight w:val="0"/>
          <w:marTop w:val="0"/>
          <w:marBottom w:val="0"/>
          <w:divBdr>
            <w:top w:val="none" w:sz="0" w:space="0" w:color="auto"/>
            <w:left w:val="none" w:sz="0" w:space="0" w:color="auto"/>
            <w:bottom w:val="none" w:sz="0" w:space="0" w:color="auto"/>
            <w:right w:val="none" w:sz="0" w:space="0" w:color="auto"/>
          </w:divBdr>
        </w:div>
        <w:div w:id="331109068">
          <w:marLeft w:val="640"/>
          <w:marRight w:val="0"/>
          <w:marTop w:val="0"/>
          <w:marBottom w:val="0"/>
          <w:divBdr>
            <w:top w:val="none" w:sz="0" w:space="0" w:color="auto"/>
            <w:left w:val="none" w:sz="0" w:space="0" w:color="auto"/>
            <w:bottom w:val="none" w:sz="0" w:space="0" w:color="auto"/>
            <w:right w:val="none" w:sz="0" w:space="0" w:color="auto"/>
          </w:divBdr>
        </w:div>
        <w:div w:id="1253929833">
          <w:marLeft w:val="640"/>
          <w:marRight w:val="0"/>
          <w:marTop w:val="0"/>
          <w:marBottom w:val="0"/>
          <w:divBdr>
            <w:top w:val="none" w:sz="0" w:space="0" w:color="auto"/>
            <w:left w:val="none" w:sz="0" w:space="0" w:color="auto"/>
            <w:bottom w:val="none" w:sz="0" w:space="0" w:color="auto"/>
            <w:right w:val="none" w:sz="0" w:space="0" w:color="auto"/>
          </w:divBdr>
        </w:div>
        <w:div w:id="2034185216">
          <w:marLeft w:val="640"/>
          <w:marRight w:val="0"/>
          <w:marTop w:val="0"/>
          <w:marBottom w:val="0"/>
          <w:divBdr>
            <w:top w:val="none" w:sz="0" w:space="0" w:color="auto"/>
            <w:left w:val="none" w:sz="0" w:space="0" w:color="auto"/>
            <w:bottom w:val="none" w:sz="0" w:space="0" w:color="auto"/>
            <w:right w:val="none" w:sz="0" w:space="0" w:color="auto"/>
          </w:divBdr>
        </w:div>
        <w:div w:id="680938723">
          <w:marLeft w:val="640"/>
          <w:marRight w:val="0"/>
          <w:marTop w:val="0"/>
          <w:marBottom w:val="0"/>
          <w:divBdr>
            <w:top w:val="none" w:sz="0" w:space="0" w:color="auto"/>
            <w:left w:val="none" w:sz="0" w:space="0" w:color="auto"/>
            <w:bottom w:val="none" w:sz="0" w:space="0" w:color="auto"/>
            <w:right w:val="none" w:sz="0" w:space="0" w:color="auto"/>
          </w:divBdr>
        </w:div>
        <w:div w:id="1146973366">
          <w:marLeft w:val="640"/>
          <w:marRight w:val="0"/>
          <w:marTop w:val="0"/>
          <w:marBottom w:val="0"/>
          <w:divBdr>
            <w:top w:val="none" w:sz="0" w:space="0" w:color="auto"/>
            <w:left w:val="none" w:sz="0" w:space="0" w:color="auto"/>
            <w:bottom w:val="none" w:sz="0" w:space="0" w:color="auto"/>
            <w:right w:val="none" w:sz="0" w:space="0" w:color="auto"/>
          </w:divBdr>
        </w:div>
        <w:div w:id="709191314">
          <w:marLeft w:val="640"/>
          <w:marRight w:val="0"/>
          <w:marTop w:val="0"/>
          <w:marBottom w:val="0"/>
          <w:divBdr>
            <w:top w:val="none" w:sz="0" w:space="0" w:color="auto"/>
            <w:left w:val="none" w:sz="0" w:space="0" w:color="auto"/>
            <w:bottom w:val="none" w:sz="0" w:space="0" w:color="auto"/>
            <w:right w:val="none" w:sz="0" w:space="0" w:color="auto"/>
          </w:divBdr>
        </w:div>
        <w:div w:id="677586420">
          <w:marLeft w:val="640"/>
          <w:marRight w:val="0"/>
          <w:marTop w:val="0"/>
          <w:marBottom w:val="0"/>
          <w:divBdr>
            <w:top w:val="none" w:sz="0" w:space="0" w:color="auto"/>
            <w:left w:val="none" w:sz="0" w:space="0" w:color="auto"/>
            <w:bottom w:val="none" w:sz="0" w:space="0" w:color="auto"/>
            <w:right w:val="none" w:sz="0" w:space="0" w:color="auto"/>
          </w:divBdr>
        </w:div>
        <w:div w:id="1253321972">
          <w:marLeft w:val="640"/>
          <w:marRight w:val="0"/>
          <w:marTop w:val="0"/>
          <w:marBottom w:val="0"/>
          <w:divBdr>
            <w:top w:val="none" w:sz="0" w:space="0" w:color="auto"/>
            <w:left w:val="none" w:sz="0" w:space="0" w:color="auto"/>
            <w:bottom w:val="none" w:sz="0" w:space="0" w:color="auto"/>
            <w:right w:val="none" w:sz="0" w:space="0" w:color="auto"/>
          </w:divBdr>
        </w:div>
        <w:div w:id="861624543">
          <w:marLeft w:val="640"/>
          <w:marRight w:val="0"/>
          <w:marTop w:val="0"/>
          <w:marBottom w:val="0"/>
          <w:divBdr>
            <w:top w:val="none" w:sz="0" w:space="0" w:color="auto"/>
            <w:left w:val="none" w:sz="0" w:space="0" w:color="auto"/>
            <w:bottom w:val="none" w:sz="0" w:space="0" w:color="auto"/>
            <w:right w:val="none" w:sz="0" w:space="0" w:color="auto"/>
          </w:divBdr>
        </w:div>
        <w:div w:id="1427844760">
          <w:marLeft w:val="640"/>
          <w:marRight w:val="0"/>
          <w:marTop w:val="0"/>
          <w:marBottom w:val="0"/>
          <w:divBdr>
            <w:top w:val="none" w:sz="0" w:space="0" w:color="auto"/>
            <w:left w:val="none" w:sz="0" w:space="0" w:color="auto"/>
            <w:bottom w:val="none" w:sz="0" w:space="0" w:color="auto"/>
            <w:right w:val="none" w:sz="0" w:space="0" w:color="auto"/>
          </w:divBdr>
        </w:div>
        <w:div w:id="804934095">
          <w:marLeft w:val="640"/>
          <w:marRight w:val="0"/>
          <w:marTop w:val="0"/>
          <w:marBottom w:val="0"/>
          <w:divBdr>
            <w:top w:val="none" w:sz="0" w:space="0" w:color="auto"/>
            <w:left w:val="none" w:sz="0" w:space="0" w:color="auto"/>
            <w:bottom w:val="none" w:sz="0" w:space="0" w:color="auto"/>
            <w:right w:val="none" w:sz="0" w:space="0" w:color="auto"/>
          </w:divBdr>
        </w:div>
        <w:div w:id="488836979">
          <w:marLeft w:val="640"/>
          <w:marRight w:val="0"/>
          <w:marTop w:val="0"/>
          <w:marBottom w:val="0"/>
          <w:divBdr>
            <w:top w:val="none" w:sz="0" w:space="0" w:color="auto"/>
            <w:left w:val="none" w:sz="0" w:space="0" w:color="auto"/>
            <w:bottom w:val="none" w:sz="0" w:space="0" w:color="auto"/>
            <w:right w:val="none" w:sz="0" w:space="0" w:color="auto"/>
          </w:divBdr>
        </w:div>
        <w:div w:id="41564624">
          <w:marLeft w:val="640"/>
          <w:marRight w:val="0"/>
          <w:marTop w:val="0"/>
          <w:marBottom w:val="0"/>
          <w:divBdr>
            <w:top w:val="none" w:sz="0" w:space="0" w:color="auto"/>
            <w:left w:val="none" w:sz="0" w:space="0" w:color="auto"/>
            <w:bottom w:val="none" w:sz="0" w:space="0" w:color="auto"/>
            <w:right w:val="none" w:sz="0" w:space="0" w:color="auto"/>
          </w:divBdr>
        </w:div>
        <w:div w:id="1675837767">
          <w:marLeft w:val="640"/>
          <w:marRight w:val="0"/>
          <w:marTop w:val="0"/>
          <w:marBottom w:val="0"/>
          <w:divBdr>
            <w:top w:val="none" w:sz="0" w:space="0" w:color="auto"/>
            <w:left w:val="none" w:sz="0" w:space="0" w:color="auto"/>
            <w:bottom w:val="none" w:sz="0" w:space="0" w:color="auto"/>
            <w:right w:val="none" w:sz="0" w:space="0" w:color="auto"/>
          </w:divBdr>
        </w:div>
        <w:div w:id="706872650">
          <w:marLeft w:val="640"/>
          <w:marRight w:val="0"/>
          <w:marTop w:val="0"/>
          <w:marBottom w:val="0"/>
          <w:divBdr>
            <w:top w:val="none" w:sz="0" w:space="0" w:color="auto"/>
            <w:left w:val="none" w:sz="0" w:space="0" w:color="auto"/>
            <w:bottom w:val="none" w:sz="0" w:space="0" w:color="auto"/>
            <w:right w:val="none" w:sz="0" w:space="0" w:color="auto"/>
          </w:divBdr>
        </w:div>
        <w:div w:id="1533499199">
          <w:marLeft w:val="640"/>
          <w:marRight w:val="0"/>
          <w:marTop w:val="0"/>
          <w:marBottom w:val="0"/>
          <w:divBdr>
            <w:top w:val="none" w:sz="0" w:space="0" w:color="auto"/>
            <w:left w:val="none" w:sz="0" w:space="0" w:color="auto"/>
            <w:bottom w:val="none" w:sz="0" w:space="0" w:color="auto"/>
            <w:right w:val="none" w:sz="0" w:space="0" w:color="auto"/>
          </w:divBdr>
        </w:div>
      </w:divsChild>
    </w:div>
    <w:div w:id="118115611">
      <w:bodyDiv w:val="1"/>
      <w:marLeft w:val="0"/>
      <w:marRight w:val="0"/>
      <w:marTop w:val="0"/>
      <w:marBottom w:val="0"/>
      <w:divBdr>
        <w:top w:val="none" w:sz="0" w:space="0" w:color="auto"/>
        <w:left w:val="none" w:sz="0" w:space="0" w:color="auto"/>
        <w:bottom w:val="none" w:sz="0" w:space="0" w:color="auto"/>
        <w:right w:val="none" w:sz="0" w:space="0" w:color="auto"/>
      </w:divBdr>
      <w:divsChild>
        <w:div w:id="1149904344">
          <w:marLeft w:val="640"/>
          <w:marRight w:val="0"/>
          <w:marTop w:val="0"/>
          <w:marBottom w:val="0"/>
          <w:divBdr>
            <w:top w:val="none" w:sz="0" w:space="0" w:color="auto"/>
            <w:left w:val="none" w:sz="0" w:space="0" w:color="auto"/>
            <w:bottom w:val="none" w:sz="0" w:space="0" w:color="auto"/>
            <w:right w:val="none" w:sz="0" w:space="0" w:color="auto"/>
          </w:divBdr>
        </w:div>
        <w:div w:id="2069258763">
          <w:marLeft w:val="640"/>
          <w:marRight w:val="0"/>
          <w:marTop w:val="0"/>
          <w:marBottom w:val="0"/>
          <w:divBdr>
            <w:top w:val="none" w:sz="0" w:space="0" w:color="auto"/>
            <w:left w:val="none" w:sz="0" w:space="0" w:color="auto"/>
            <w:bottom w:val="none" w:sz="0" w:space="0" w:color="auto"/>
            <w:right w:val="none" w:sz="0" w:space="0" w:color="auto"/>
          </w:divBdr>
        </w:div>
        <w:div w:id="9063125">
          <w:marLeft w:val="640"/>
          <w:marRight w:val="0"/>
          <w:marTop w:val="0"/>
          <w:marBottom w:val="0"/>
          <w:divBdr>
            <w:top w:val="none" w:sz="0" w:space="0" w:color="auto"/>
            <w:left w:val="none" w:sz="0" w:space="0" w:color="auto"/>
            <w:bottom w:val="none" w:sz="0" w:space="0" w:color="auto"/>
            <w:right w:val="none" w:sz="0" w:space="0" w:color="auto"/>
          </w:divBdr>
        </w:div>
        <w:div w:id="112527368">
          <w:marLeft w:val="640"/>
          <w:marRight w:val="0"/>
          <w:marTop w:val="0"/>
          <w:marBottom w:val="0"/>
          <w:divBdr>
            <w:top w:val="none" w:sz="0" w:space="0" w:color="auto"/>
            <w:left w:val="none" w:sz="0" w:space="0" w:color="auto"/>
            <w:bottom w:val="none" w:sz="0" w:space="0" w:color="auto"/>
            <w:right w:val="none" w:sz="0" w:space="0" w:color="auto"/>
          </w:divBdr>
        </w:div>
        <w:div w:id="1959950598">
          <w:marLeft w:val="640"/>
          <w:marRight w:val="0"/>
          <w:marTop w:val="0"/>
          <w:marBottom w:val="0"/>
          <w:divBdr>
            <w:top w:val="none" w:sz="0" w:space="0" w:color="auto"/>
            <w:left w:val="none" w:sz="0" w:space="0" w:color="auto"/>
            <w:bottom w:val="none" w:sz="0" w:space="0" w:color="auto"/>
            <w:right w:val="none" w:sz="0" w:space="0" w:color="auto"/>
          </w:divBdr>
        </w:div>
        <w:div w:id="384565806">
          <w:marLeft w:val="640"/>
          <w:marRight w:val="0"/>
          <w:marTop w:val="0"/>
          <w:marBottom w:val="0"/>
          <w:divBdr>
            <w:top w:val="none" w:sz="0" w:space="0" w:color="auto"/>
            <w:left w:val="none" w:sz="0" w:space="0" w:color="auto"/>
            <w:bottom w:val="none" w:sz="0" w:space="0" w:color="auto"/>
            <w:right w:val="none" w:sz="0" w:space="0" w:color="auto"/>
          </w:divBdr>
        </w:div>
        <w:div w:id="1132482250">
          <w:marLeft w:val="640"/>
          <w:marRight w:val="0"/>
          <w:marTop w:val="0"/>
          <w:marBottom w:val="0"/>
          <w:divBdr>
            <w:top w:val="none" w:sz="0" w:space="0" w:color="auto"/>
            <w:left w:val="none" w:sz="0" w:space="0" w:color="auto"/>
            <w:bottom w:val="none" w:sz="0" w:space="0" w:color="auto"/>
            <w:right w:val="none" w:sz="0" w:space="0" w:color="auto"/>
          </w:divBdr>
        </w:div>
        <w:div w:id="2076197122">
          <w:marLeft w:val="640"/>
          <w:marRight w:val="0"/>
          <w:marTop w:val="0"/>
          <w:marBottom w:val="0"/>
          <w:divBdr>
            <w:top w:val="none" w:sz="0" w:space="0" w:color="auto"/>
            <w:left w:val="none" w:sz="0" w:space="0" w:color="auto"/>
            <w:bottom w:val="none" w:sz="0" w:space="0" w:color="auto"/>
            <w:right w:val="none" w:sz="0" w:space="0" w:color="auto"/>
          </w:divBdr>
        </w:div>
        <w:div w:id="1998652027">
          <w:marLeft w:val="640"/>
          <w:marRight w:val="0"/>
          <w:marTop w:val="0"/>
          <w:marBottom w:val="0"/>
          <w:divBdr>
            <w:top w:val="none" w:sz="0" w:space="0" w:color="auto"/>
            <w:left w:val="none" w:sz="0" w:space="0" w:color="auto"/>
            <w:bottom w:val="none" w:sz="0" w:space="0" w:color="auto"/>
            <w:right w:val="none" w:sz="0" w:space="0" w:color="auto"/>
          </w:divBdr>
        </w:div>
        <w:div w:id="2032608570">
          <w:marLeft w:val="640"/>
          <w:marRight w:val="0"/>
          <w:marTop w:val="0"/>
          <w:marBottom w:val="0"/>
          <w:divBdr>
            <w:top w:val="none" w:sz="0" w:space="0" w:color="auto"/>
            <w:left w:val="none" w:sz="0" w:space="0" w:color="auto"/>
            <w:bottom w:val="none" w:sz="0" w:space="0" w:color="auto"/>
            <w:right w:val="none" w:sz="0" w:space="0" w:color="auto"/>
          </w:divBdr>
        </w:div>
        <w:div w:id="1240754571">
          <w:marLeft w:val="640"/>
          <w:marRight w:val="0"/>
          <w:marTop w:val="0"/>
          <w:marBottom w:val="0"/>
          <w:divBdr>
            <w:top w:val="none" w:sz="0" w:space="0" w:color="auto"/>
            <w:left w:val="none" w:sz="0" w:space="0" w:color="auto"/>
            <w:bottom w:val="none" w:sz="0" w:space="0" w:color="auto"/>
            <w:right w:val="none" w:sz="0" w:space="0" w:color="auto"/>
          </w:divBdr>
        </w:div>
        <w:div w:id="730076955">
          <w:marLeft w:val="640"/>
          <w:marRight w:val="0"/>
          <w:marTop w:val="0"/>
          <w:marBottom w:val="0"/>
          <w:divBdr>
            <w:top w:val="none" w:sz="0" w:space="0" w:color="auto"/>
            <w:left w:val="none" w:sz="0" w:space="0" w:color="auto"/>
            <w:bottom w:val="none" w:sz="0" w:space="0" w:color="auto"/>
            <w:right w:val="none" w:sz="0" w:space="0" w:color="auto"/>
          </w:divBdr>
        </w:div>
        <w:div w:id="230043795">
          <w:marLeft w:val="640"/>
          <w:marRight w:val="0"/>
          <w:marTop w:val="0"/>
          <w:marBottom w:val="0"/>
          <w:divBdr>
            <w:top w:val="none" w:sz="0" w:space="0" w:color="auto"/>
            <w:left w:val="none" w:sz="0" w:space="0" w:color="auto"/>
            <w:bottom w:val="none" w:sz="0" w:space="0" w:color="auto"/>
            <w:right w:val="none" w:sz="0" w:space="0" w:color="auto"/>
          </w:divBdr>
        </w:div>
        <w:div w:id="1171063400">
          <w:marLeft w:val="640"/>
          <w:marRight w:val="0"/>
          <w:marTop w:val="0"/>
          <w:marBottom w:val="0"/>
          <w:divBdr>
            <w:top w:val="none" w:sz="0" w:space="0" w:color="auto"/>
            <w:left w:val="none" w:sz="0" w:space="0" w:color="auto"/>
            <w:bottom w:val="none" w:sz="0" w:space="0" w:color="auto"/>
            <w:right w:val="none" w:sz="0" w:space="0" w:color="auto"/>
          </w:divBdr>
        </w:div>
        <w:div w:id="107239148">
          <w:marLeft w:val="640"/>
          <w:marRight w:val="0"/>
          <w:marTop w:val="0"/>
          <w:marBottom w:val="0"/>
          <w:divBdr>
            <w:top w:val="none" w:sz="0" w:space="0" w:color="auto"/>
            <w:left w:val="none" w:sz="0" w:space="0" w:color="auto"/>
            <w:bottom w:val="none" w:sz="0" w:space="0" w:color="auto"/>
            <w:right w:val="none" w:sz="0" w:space="0" w:color="auto"/>
          </w:divBdr>
        </w:div>
        <w:div w:id="1944337087">
          <w:marLeft w:val="640"/>
          <w:marRight w:val="0"/>
          <w:marTop w:val="0"/>
          <w:marBottom w:val="0"/>
          <w:divBdr>
            <w:top w:val="none" w:sz="0" w:space="0" w:color="auto"/>
            <w:left w:val="none" w:sz="0" w:space="0" w:color="auto"/>
            <w:bottom w:val="none" w:sz="0" w:space="0" w:color="auto"/>
            <w:right w:val="none" w:sz="0" w:space="0" w:color="auto"/>
          </w:divBdr>
        </w:div>
        <w:div w:id="887766282">
          <w:marLeft w:val="640"/>
          <w:marRight w:val="0"/>
          <w:marTop w:val="0"/>
          <w:marBottom w:val="0"/>
          <w:divBdr>
            <w:top w:val="none" w:sz="0" w:space="0" w:color="auto"/>
            <w:left w:val="none" w:sz="0" w:space="0" w:color="auto"/>
            <w:bottom w:val="none" w:sz="0" w:space="0" w:color="auto"/>
            <w:right w:val="none" w:sz="0" w:space="0" w:color="auto"/>
          </w:divBdr>
        </w:div>
        <w:div w:id="1375160995">
          <w:marLeft w:val="640"/>
          <w:marRight w:val="0"/>
          <w:marTop w:val="0"/>
          <w:marBottom w:val="0"/>
          <w:divBdr>
            <w:top w:val="none" w:sz="0" w:space="0" w:color="auto"/>
            <w:left w:val="none" w:sz="0" w:space="0" w:color="auto"/>
            <w:bottom w:val="none" w:sz="0" w:space="0" w:color="auto"/>
            <w:right w:val="none" w:sz="0" w:space="0" w:color="auto"/>
          </w:divBdr>
        </w:div>
        <w:div w:id="1508206314">
          <w:marLeft w:val="640"/>
          <w:marRight w:val="0"/>
          <w:marTop w:val="0"/>
          <w:marBottom w:val="0"/>
          <w:divBdr>
            <w:top w:val="none" w:sz="0" w:space="0" w:color="auto"/>
            <w:left w:val="none" w:sz="0" w:space="0" w:color="auto"/>
            <w:bottom w:val="none" w:sz="0" w:space="0" w:color="auto"/>
            <w:right w:val="none" w:sz="0" w:space="0" w:color="auto"/>
          </w:divBdr>
        </w:div>
        <w:div w:id="1413769574">
          <w:marLeft w:val="640"/>
          <w:marRight w:val="0"/>
          <w:marTop w:val="0"/>
          <w:marBottom w:val="0"/>
          <w:divBdr>
            <w:top w:val="none" w:sz="0" w:space="0" w:color="auto"/>
            <w:left w:val="none" w:sz="0" w:space="0" w:color="auto"/>
            <w:bottom w:val="none" w:sz="0" w:space="0" w:color="auto"/>
            <w:right w:val="none" w:sz="0" w:space="0" w:color="auto"/>
          </w:divBdr>
        </w:div>
        <w:div w:id="527646530">
          <w:marLeft w:val="640"/>
          <w:marRight w:val="0"/>
          <w:marTop w:val="0"/>
          <w:marBottom w:val="0"/>
          <w:divBdr>
            <w:top w:val="none" w:sz="0" w:space="0" w:color="auto"/>
            <w:left w:val="none" w:sz="0" w:space="0" w:color="auto"/>
            <w:bottom w:val="none" w:sz="0" w:space="0" w:color="auto"/>
            <w:right w:val="none" w:sz="0" w:space="0" w:color="auto"/>
          </w:divBdr>
        </w:div>
        <w:div w:id="1595939823">
          <w:marLeft w:val="640"/>
          <w:marRight w:val="0"/>
          <w:marTop w:val="0"/>
          <w:marBottom w:val="0"/>
          <w:divBdr>
            <w:top w:val="none" w:sz="0" w:space="0" w:color="auto"/>
            <w:left w:val="none" w:sz="0" w:space="0" w:color="auto"/>
            <w:bottom w:val="none" w:sz="0" w:space="0" w:color="auto"/>
            <w:right w:val="none" w:sz="0" w:space="0" w:color="auto"/>
          </w:divBdr>
        </w:div>
        <w:div w:id="681517032">
          <w:marLeft w:val="640"/>
          <w:marRight w:val="0"/>
          <w:marTop w:val="0"/>
          <w:marBottom w:val="0"/>
          <w:divBdr>
            <w:top w:val="none" w:sz="0" w:space="0" w:color="auto"/>
            <w:left w:val="none" w:sz="0" w:space="0" w:color="auto"/>
            <w:bottom w:val="none" w:sz="0" w:space="0" w:color="auto"/>
            <w:right w:val="none" w:sz="0" w:space="0" w:color="auto"/>
          </w:divBdr>
        </w:div>
        <w:div w:id="681474733">
          <w:marLeft w:val="640"/>
          <w:marRight w:val="0"/>
          <w:marTop w:val="0"/>
          <w:marBottom w:val="0"/>
          <w:divBdr>
            <w:top w:val="none" w:sz="0" w:space="0" w:color="auto"/>
            <w:left w:val="none" w:sz="0" w:space="0" w:color="auto"/>
            <w:bottom w:val="none" w:sz="0" w:space="0" w:color="auto"/>
            <w:right w:val="none" w:sz="0" w:space="0" w:color="auto"/>
          </w:divBdr>
        </w:div>
        <w:div w:id="1521700828">
          <w:marLeft w:val="640"/>
          <w:marRight w:val="0"/>
          <w:marTop w:val="0"/>
          <w:marBottom w:val="0"/>
          <w:divBdr>
            <w:top w:val="none" w:sz="0" w:space="0" w:color="auto"/>
            <w:left w:val="none" w:sz="0" w:space="0" w:color="auto"/>
            <w:bottom w:val="none" w:sz="0" w:space="0" w:color="auto"/>
            <w:right w:val="none" w:sz="0" w:space="0" w:color="auto"/>
          </w:divBdr>
        </w:div>
        <w:div w:id="1897206547">
          <w:marLeft w:val="640"/>
          <w:marRight w:val="0"/>
          <w:marTop w:val="0"/>
          <w:marBottom w:val="0"/>
          <w:divBdr>
            <w:top w:val="none" w:sz="0" w:space="0" w:color="auto"/>
            <w:left w:val="none" w:sz="0" w:space="0" w:color="auto"/>
            <w:bottom w:val="none" w:sz="0" w:space="0" w:color="auto"/>
            <w:right w:val="none" w:sz="0" w:space="0" w:color="auto"/>
          </w:divBdr>
        </w:div>
        <w:div w:id="976640174">
          <w:marLeft w:val="640"/>
          <w:marRight w:val="0"/>
          <w:marTop w:val="0"/>
          <w:marBottom w:val="0"/>
          <w:divBdr>
            <w:top w:val="none" w:sz="0" w:space="0" w:color="auto"/>
            <w:left w:val="none" w:sz="0" w:space="0" w:color="auto"/>
            <w:bottom w:val="none" w:sz="0" w:space="0" w:color="auto"/>
            <w:right w:val="none" w:sz="0" w:space="0" w:color="auto"/>
          </w:divBdr>
        </w:div>
        <w:div w:id="145050883">
          <w:marLeft w:val="640"/>
          <w:marRight w:val="0"/>
          <w:marTop w:val="0"/>
          <w:marBottom w:val="0"/>
          <w:divBdr>
            <w:top w:val="none" w:sz="0" w:space="0" w:color="auto"/>
            <w:left w:val="none" w:sz="0" w:space="0" w:color="auto"/>
            <w:bottom w:val="none" w:sz="0" w:space="0" w:color="auto"/>
            <w:right w:val="none" w:sz="0" w:space="0" w:color="auto"/>
          </w:divBdr>
        </w:div>
        <w:div w:id="293407125">
          <w:marLeft w:val="640"/>
          <w:marRight w:val="0"/>
          <w:marTop w:val="0"/>
          <w:marBottom w:val="0"/>
          <w:divBdr>
            <w:top w:val="none" w:sz="0" w:space="0" w:color="auto"/>
            <w:left w:val="none" w:sz="0" w:space="0" w:color="auto"/>
            <w:bottom w:val="none" w:sz="0" w:space="0" w:color="auto"/>
            <w:right w:val="none" w:sz="0" w:space="0" w:color="auto"/>
          </w:divBdr>
        </w:div>
        <w:div w:id="1351179135">
          <w:marLeft w:val="640"/>
          <w:marRight w:val="0"/>
          <w:marTop w:val="0"/>
          <w:marBottom w:val="0"/>
          <w:divBdr>
            <w:top w:val="none" w:sz="0" w:space="0" w:color="auto"/>
            <w:left w:val="none" w:sz="0" w:space="0" w:color="auto"/>
            <w:bottom w:val="none" w:sz="0" w:space="0" w:color="auto"/>
            <w:right w:val="none" w:sz="0" w:space="0" w:color="auto"/>
          </w:divBdr>
        </w:div>
        <w:div w:id="29309409">
          <w:marLeft w:val="640"/>
          <w:marRight w:val="0"/>
          <w:marTop w:val="0"/>
          <w:marBottom w:val="0"/>
          <w:divBdr>
            <w:top w:val="none" w:sz="0" w:space="0" w:color="auto"/>
            <w:left w:val="none" w:sz="0" w:space="0" w:color="auto"/>
            <w:bottom w:val="none" w:sz="0" w:space="0" w:color="auto"/>
            <w:right w:val="none" w:sz="0" w:space="0" w:color="auto"/>
          </w:divBdr>
        </w:div>
        <w:div w:id="1890680649">
          <w:marLeft w:val="640"/>
          <w:marRight w:val="0"/>
          <w:marTop w:val="0"/>
          <w:marBottom w:val="0"/>
          <w:divBdr>
            <w:top w:val="none" w:sz="0" w:space="0" w:color="auto"/>
            <w:left w:val="none" w:sz="0" w:space="0" w:color="auto"/>
            <w:bottom w:val="none" w:sz="0" w:space="0" w:color="auto"/>
            <w:right w:val="none" w:sz="0" w:space="0" w:color="auto"/>
          </w:divBdr>
        </w:div>
        <w:div w:id="746614455">
          <w:marLeft w:val="640"/>
          <w:marRight w:val="0"/>
          <w:marTop w:val="0"/>
          <w:marBottom w:val="0"/>
          <w:divBdr>
            <w:top w:val="none" w:sz="0" w:space="0" w:color="auto"/>
            <w:left w:val="none" w:sz="0" w:space="0" w:color="auto"/>
            <w:bottom w:val="none" w:sz="0" w:space="0" w:color="auto"/>
            <w:right w:val="none" w:sz="0" w:space="0" w:color="auto"/>
          </w:divBdr>
        </w:div>
        <w:div w:id="394399375">
          <w:marLeft w:val="640"/>
          <w:marRight w:val="0"/>
          <w:marTop w:val="0"/>
          <w:marBottom w:val="0"/>
          <w:divBdr>
            <w:top w:val="none" w:sz="0" w:space="0" w:color="auto"/>
            <w:left w:val="none" w:sz="0" w:space="0" w:color="auto"/>
            <w:bottom w:val="none" w:sz="0" w:space="0" w:color="auto"/>
            <w:right w:val="none" w:sz="0" w:space="0" w:color="auto"/>
          </w:divBdr>
        </w:div>
        <w:div w:id="194076919">
          <w:marLeft w:val="640"/>
          <w:marRight w:val="0"/>
          <w:marTop w:val="0"/>
          <w:marBottom w:val="0"/>
          <w:divBdr>
            <w:top w:val="none" w:sz="0" w:space="0" w:color="auto"/>
            <w:left w:val="none" w:sz="0" w:space="0" w:color="auto"/>
            <w:bottom w:val="none" w:sz="0" w:space="0" w:color="auto"/>
            <w:right w:val="none" w:sz="0" w:space="0" w:color="auto"/>
          </w:divBdr>
        </w:div>
        <w:div w:id="1043868989">
          <w:marLeft w:val="640"/>
          <w:marRight w:val="0"/>
          <w:marTop w:val="0"/>
          <w:marBottom w:val="0"/>
          <w:divBdr>
            <w:top w:val="none" w:sz="0" w:space="0" w:color="auto"/>
            <w:left w:val="none" w:sz="0" w:space="0" w:color="auto"/>
            <w:bottom w:val="none" w:sz="0" w:space="0" w:color="auto"/>
            <w:right w:val="none" w:sz="0" w:space="0" w:color="auto"/>
          </w:divBdr>
        </w:div>
        <w:div w:id="244534735">
          <w:marLeft w:val="640"/>
          <w:marRight w:val="0"/>
          <w:marTop w:val="0"/>
          <w:marBottom w:val="0"/>
          <w:divBdr>
            <w:top w:val="none" w:sz="0" w:space="0" w:color="auto"/>
            <w:left w:val="none" w:sz="0" w:space="0" w:color="auto"/>
            <w:bottom w:val="none" w:sz="0" w:space="0" w:color="auto"/>
            <w:right w:val="none" w:sz="0" w:space="0" w:color="auto"/>
          </w:divBdr>
        </w:div>
        <w:div w:id="163710747">
          <w:marLeft w:val="640"/>
          <w:marRight w:val="0"/>
          <w:marTop w:val="0"/>
          <w:marBottom w:val="0"/>
          <w:divBdr>
            <w:top w:val="none" w:sz="0" w:space="0" w:color="auto"/>
            <w:left w:val="none" w:sz="0" w:space="0" w:color="auto"/>
            <w:bottom w:val="none" w:sz="0" w:space="0" w:color="auto"/>
            <w:right w:val="none" w:sz="0" w:space="0" w:color="auto"/>
          </w:divBdr>
        </w:div>
        <w:div w:id="1758211499">
          <w:marLeft w:val="640"/>
          <w:marRight w:val="0"/>
          <w:marTop w:val="0"/>
          <w:marBottom w:val="0"/>
          <w:divBdr>
            <w:top w:val="none" w:sz="0" w:space="0" w:color="auto"/>
            <w:left w:val="none" w:sz="0" w:space="0" w:color="auto"/>
            <w:bottom w:val="none" w:sz="0" w:space="0" w:color="auto"/>
            <w:right w:val="none" w:sz="0" w:space="0" w:color="auto"/>
          </w:divBdr>
        </w:div>
        <w:div w:id="848983744">
          <w:marLeft w:val="640"/>
          <w:marRight w:val="0"/>
          <w:marTop w:val="0"/>
          <w:marBottom w:val="0"/>
          <w:divBdr>
            <w:top w:val="none" w:sz="0" w:space="0" w:color="auto"/>
            <w:left w:val="none" w:sz="0" w:space="0" w:color="auto"/>
            <w:bottom w:val="none" w:sz="0" w:space="0" w:color="auto"/>
            <w:right w:val="none" w:sz="0" w:space="0" w:color="auto"/>
          </w:divBdr>
        </w:div>
        <w:div w:id="1700734941">
          <w:marLeft w:val="640"/>
          <w:marRight w:val="0"/>
          <w:marTop w:val="0"/>
          <w:marBottom w:val="0"/>
          <w:divBdr>
            <w:top w:val="none" w:sz="0" w:space="0" w:color="auto"/>
            <w:left w:val="none" w:sz="0" w:space="0" w:color="auto"/>
            <w:bottom w:val="none" w:sz="0" w:space="0" w:color="auto"/>
            <w:right w:val="none" w:sz="0" w:space="0" w:color="auto"/>
          </w:divBdr>
        </w:div>
        <w:div w:id="1011107659">
          <w:marLeft w:val="640"/>
          <w:marRight w:val="0"/>
          <w:marTop w:val="0"/>
          <w:marBottom w:val="0"/>
          <w:divBdr>
            <w:top w:val="none" w:sz="0" w:space="0" w:color="auto"/>
            <w:left w:val="none" w:sz="0" w:space="0" w:color="auto"/>
            <w:bottom w:val="none" w:sz="0" w:space="0" w:color="auto"/>
            <w:right w:val="none" w:sz="0" w:space="0" w:color="auto"/>
          </w:divBdr>
        </w:div>
        <w:div w:id="2007780440">
          <w:marLeft w:val="640"/>
          <w:marRight w:val="0"/>
          <w:marTop w:val="0"/>
          <w:marBottom w:val="0"/>
          <w:divBdr>
            <w:top w:val="none" w:sz="0" w:space="0" w:color="auto"/>
            <w:left w:val="none" w:sz="0" w:space="0" w:color="auto"/>
            <w:bottom w:val="none" w:sz="0" w:space="0" w:color="auto"/>
            <w:right w:val="none" w:sz="0" w:space="0" w:color="auto"/>
          </w:divBdr>
        </w:div>
        <w:div w:id="741372872">
          <w:marLeft w:val="640"/>
          <w:marRight w:val="0"/>
          <w:marTop w:val="0"/>
          <w:marBottom w:val="0"/>
          <w:divBdr>
            <w:top w:val="none" w:sz="0" w:space="0" w:color="auto"/>
            <w:left w:val="none" w:sz="0" w:space="0" w:color="auto"/>
            <w:bottom w:val="none" w:sz="0" w:space="0" w:color="auto"/>
            <w:right w:val="none" w:sz="0" w:space="0" w:color="auto"/>
          </w:divBdr>
        </w:div>
        <w:div w:id="1563833743">
          <w:marLeft w:val="640"/>
          <w:marRight w:val="0"/>
          <w:marTop w:val="0"/>
          <w:marBottom w:val="0"/>
          <w:divBdr>
            <w:top w:val="none" w:sz="0" w:space="0" w:color="auto"/>
            <w:left w:val="none" w:sz="0" w:space="0" w:color="auto"/>
            <w:bottom w:val="none" w:sz="0" w:space="0" w:color="auto"/>
            <w:right w:val="none" w:sz="0" w:space="0" w:color="auto"/>
          </w:divBdr>
        </w:div>
        <w:div w:id="825122414">
          <w:marLeft w:val="640"/>
          <w:marRight w:val="0"/>
          <w:marTop w:val="0"/>
          <w:marBottom w:val="0"/>
          <w:divBdr>
            <w:top w:val="none" w:sz="0" w:space="0" w:color="auto"/>
            <w:left w:val="none" w:sz="0" w:space="0" w:color="auto"/>
            <w:bottom w:val="none" w:sz="0" w:space="0" w:color="auto"/>
            <w:right w:val="none" w:sz="0" w:space="0" w:color="auto"/>
          </w:divBdr>
        </w:div>
        <w:div w:id="1563103530">
          <w:marLeft w:val="640"/>
          <w:marRight w:val="0"/>
          <w:marTop w:val="0"/>
          <w:marBottom w:val="0"/>
          <w:divBdr>
            <w:top w:val="none" w:sz="0" w:space="0" w:color="auto"/>
            <w:left w:val="none" w:sz="0" w:space="0" w:color="auto"/>
            <w:bottom w:val="none" w:sz="0" w:space="0" w:color="auto"/>
            <w:right w:val="none" w:sz="0" w:space="0" w:color="auto"/>
          </w:divBdr>
        </w:div>
        <w:div w:id="1855919343">
          <w:marLeft w:val="640"/>
          <w:marRight w:val="0"/>
          <w:marTop w:val="0"/>
          <w:marBottom w:val="0"/>
          <w:divBdr>
            <w:top w:val="none" w:sz="0" w:space="0" w:color="auto"/>
            <w:left w:val="none" w:sz="0" w:space="0" w:color="auto"/>
            <w:bottom w:val="none" w:sz="0" w:space="0" w:color="auto"/>
            <w:right w:val="none" w:sz="0" w:space="0" w:color="auto"/>
          </w:divBdr>
        </w:div>
        <w:div w:id="99952982">
          <w:marLeft w:val="640"/>
          <w:marRight w:val="0"/>
          <w:marTop w:val="0"/>
          <w:marBottom w:val="0"/>
          <w:divBdr>
            <w:top w:val="none" w:sz="0" w:space="0" w:color="auto"/>
            <w:left w:val="none" w:sz="0" w:space="0" w:color="auto"/>
            <w:bottom w:val="none" w:sz="0" w:space="0" w:color="auto"/>
            <w:right w:val="none" w:sz="0" w:space="0" w:color="auto"/>
          </w:divBdr>
        </w:div>
        <w:div w:id="1553885092">
          <w:marLeft w:val="640"/>
          <w:marRight w:val="0"/>
          <w:marTop w:val="0"/>
          <w:marBottom w:val="0"/>
          <w:divBdr>
            <w:top w:val="none" w:sz="0" w:space="0" w:color="auto"/>
            <w:left w:val="none" w:sz="0" w:space="0" w:color="auto"/>
            <w:bottom w:val="none" w:sz="0" w:space="0" w:color="auto"/>
            <w:right w:val="none" w:sz="0" w:space="0" w:color="auto"/>
          </w:divBdr>
        </w:div>
        <w:div w:id="1071733280">
          <w:marLeft w:val="640"/>
          <w:marRight w:val="0"/>
          <w:marTop w:val="0"/>
          <w:marBottom w:val="0"/>
          <w:divBdr>
            <w:top w:val="none" w:sz="0" w:space="0" w:color="auto"/>
            <w:left w:val="none" w:sz="0" w:space="0" w:color="auto"/>
            <w:bottom w:val="none" w:sz="0" w:space="0" w:color="auto"/>
            <w:right w:val="none" w:sz="0" w:space="0" w:color="auto"/>
          </w:divBdr>
        </w:div>
        <w:div w:id="937443651">
          <w:marLeft w:val="640"/>
          <w:marRight w:val="0"/>
          <w:marTop w:val="0"/>
          <w:marBottom w:val="0"/>
          <w:divBdr>
            <w:top w:val="none" w:sz="0" w:space="0" w:color="auto"/>
            <w:left w:val="none" w:sz="0" w:space="0" w:color="auto"/>
            <w:bottom w:val="none" w:sz="0" w:space="0" w:color="auto"/>
            <w:right w:val="none" w:sz="0" w:space="0" w:color="auto"/>
          </w:divBdr>
        </w:div>
        <w:div w:id="956987194">
          <w:marLeft w:val="640"/>
          <w:marRight w:val="0"/>
          <w:marTop w:val="0"/>
          <w:marBottom w:val="0"/>
          <w:divBdr>
            <w:top w:val="none" w:sz="0" w:space="0" w:color="auto"/>
            <w:left w:val="none" w:sz="0" w:space="0" w:color="auto"/>
            <w:bottom w:val="none" w:sz="0" w:space="0" w:color="auto"/>
            <w:right w:val="none" w:sz="0" w:space="0" w:color="auto"/>
          </w:divBdr>
        </w:div>
        <w:div w:id="30151628">
          <w:marLeft w:val="640"/>
          <w:marRight w:val="0"/>
          <w:marTop w:val="0"/>
          <w:marBottom w:val="0"/>
          <w:divBdr>
            <w:top w:val="none" w:sz="0" w:space="0" w:color="auto"/>
            <w:left w:val="none" w:sz="0" w:space="0" w:color="auto"/>
            <w:bottom w:val="none" w:sz="0" w:space="0" w:color="auto"/>
            <w:right w:val="none" w:sz="0" w:space="0" w:color="auto"/>
          </w:divBdr>
        </w:div>
        <w:div w:id="1093013097">
          <w:marLeft w:val="640"/>
          <w:marRight w:val="0"/>
          <w:marTop w:val="0"/>
          <w:marBottom w:val="0"/>
          <w:divBdr>
            <w:top w:val="none" w:sz="0" w:space="0" w:color="auto"/>
            <w:left w:val="none" w:sz="0" w:space="0" w:color="auto"/>
            <w:bottom w:val="none" w:sz="0" w:space="0" w:color="auto"/>
            <w:right w:val="none" w:sz="0" w:space="0" w:color="auto"/>
          </w:divBdr>
        </w:div>
        <w:div w:id="1021275169">
          <w:marLeft w:val="640"/>
          <w:marRight w:val="0"/>
          <w:marTop w:val="0"/>
          <w:marBottom w:val="0"/>
          <w:divBdr>
            <w:top w:val="none" w:sz="0" w:space="0" w:color="auto"/>
            <w:left w:val="none" w:sz="0" w:space="0" w:color="auto"/>
            <w:bottom w:val="none" w:sz="0" w:space="0" w:color="auto"/>
            <w:right w:val="none" w:sz="0" w:space="0" w:color="auto"/>
          </w:divBdr>
        </w:div>
        <w:div w:id="880020300">
          <w:marLeft w:val="640"/>
          <w:marRight w:val="0"/>
          <w:marTop w:val="0"/>
          <w:marBottom w:val="0"/>
          <w:divBdr>
            <w:top w:val="none" w:sz="0" w:space="0" w:color="auto"/>
            <w:left w:val="none" w:sz="0" w:space="0" w:color="auto"/>
            <w:bottom w:val="none" w:sz="0" w:space="0" w:color="auto"/>
            <w:right w:val="none" w:sz="0" w:space="0" w:color="auto"/>
          </w:divBdr>
        </w:div>
        <w:div w:id="1949190391">
          <w:marLeft w:val="640"/>
          <w:marRight w:val="0"/>
          <w:marTop w:val="0"/>
          <w:marBottom w:val="0"/>
          <w:divBdr>
            <w:top w:val="none" w:sz="0" w:space="0" w:color="auto"/>
            <w:left w:val="none" w:sz="0" w:space="0" w:color="auto"/>
            <w:bottom w:val="none" w:sz="0" w:space="0" w:color="auto"/>
            <w:right w:val="none" w:sz="0" w:space="0" w:color="auto"/>
          </w:divBdr>
        </w:div>
        <w:div w:id="147329771">
          <w:marLeft w:val="640"/>
          <w:marRight w:val="0"/>
          <w:marTop w:val="0"/>
          <w:marBottom w:val="0"/>
          <w:divBdr>
            <w:top w:val="none" w:sz="0" w:space="0" w:color="auto"/>
            <w:left w:val="none" w:sz="0" w:space="0" w:color="auto"/>
            <w:bottom w:val="none" w:sz="0" w:space="0" w:color="auto"/>
            <w:right w:val="none" w:sz="0" w:space="0" w:color="auto"/>
          </w:divBdr>
        </w:div>
        <w:div w:id="505480311">
          <w:marLeft w:val="640"/>
          <w:marRight w:val="0"/>
          <w:marTop w:val="0"/>
          <w:marBottom w:val="0"/>
          <w:divBdr>
            <w:top w:val="none" w:sz="0" w:space="0" w:color="auto"/>
            <w:left w:val="none" w:sz="0" w:space="0" w:color="auto"/>
            <w:bottom w:val="none" w:sz="0" w:space="0" w:color="auto"/>
            <w:right w:val="none" w:sz="0" w:space="0" w:color="auto"/>
          </w:divBdr>
        </w:div>
        <w:div w:id="316106012">
          <w:marLeft w:val="640"/>
          <w:marRight w:val="0"/>
          <w:marTop w:val="0"/>
          <w:marBottom w:val="0"/>
          <w:divBdr>
            <w:top w:val="none" w:sz="0" w:space="0" w:color="auto"/>
            <w:left w:val="none" w:sz="0" w:space="0" w:color="auto"/>
            <w:bottom w:val="none" w:sz="0" w:space="0" w:color="auto"/>
            <w:right w:val="none" w:sz="0" w:space="0" w:color="auto"/>
          </w:divBdr>
        </w:div>
        <w:div w:id="2084720255">
          <w:marLeft w:val="640"/>
          <w:marRight w:val="0"/>
          <w:marTop w:val="0"/>
          <w:marBottom w:val="0"/>
          <w:divBdr>
            <w:top w:val="none" w:sz="0" w:space="0" w:color="auto"/>
            <w:left w:val="none" w:sz="0" w:space="0" w:color="auto"/>
            <w:bottom w:val="none" w:sz="0" w:space="0" w:color="auto"/>
            <w:right w:val="none" w:sz="0" w:space="0" w:color="auto"/>
          </w:divBdr>
        </w:div>
        <w:div w:id="1213661980">
          <w:marLeft w:val="640"/>
          <w:marRight w:val="0"/>
          <w:marTop w:val="0"/>
          <w:marBottom w:val="0"/>
          <w:divBdr>
            <w:top w:val="none" w:sz="0" w:space="0" w:color="auto"/>
            <w:left w:val="none" w:sz="0" w:space="0" w:color="auto"/>
            <w:bottom w:val="none" w:sz="0" w:space="0" w:color="auto"/>
            <w:right w:val="none" w:sz="0" w:space="0" w:color="auto"/>
          </w:divBdr>
        </w:div>
        <w:div w:id="764811588">
          <w:marLeft w:val="640"/>
          <w:marRight w:val="0"/>
          <w:marTop w:val="0"/>
          <w:marBottom w:val="0"/>
          <w:divBdr>
            <w:top w:val="none" w:sz="0" w:space="0" w:color="auto"/>
            <w:left w:val="none" w:sz="0" w:space="0" w:color="auto"/>
            <w:bottom w:val="none" w:sz="0" w:space="0" w:color="auto"/>
            <w:right w:val="none" w:sz="0" w:space="0" w:color="auto"/>
          </w:divBdr>
        </w:div>
        <w:div w:id="549197045">
          <w:marLeft w:val="640"/>
          <w:marRight w:val="0"/>
          <w:marTop w:val="0"/>
          <w:marBottom w:val="0"/>
          <w:divBdr>
            <w:top w:val="none" w:sz="0" w:space="0" w:color="auto"/>
            <w:left w:val="none" w:sz="0" w:space="0" w:color="auto"/>
            <w:bottom w:val="none" w:sz="0" w:space="0" w:color="auto"/>
            <w:right w:val="none" w:sz="0" w:space="0" w:color="auto"/>
          </w:divBdr>
        </w:div>
        <w:div w:id="1181116318">
          <w:marLeft w:val="640"/>
          <w:marRight w:val="0"/>
          <w:marTop w:val="0"/>
          <w:marBottom w:val="0"/>
          <w:divBdr>
            <w:top w:val="none" w:sz="0" w:space="0" w:color="auto"/>
            <w:left w:val="none" w:sz="0" w:space="0" w:color="auto"/>
            <w:bottom w:val="none" w:sz="0" w:space="0" w:color="auto"/>
            <w:right w:val="none" w:sz="0" w:space="0" w:color="auto"/>
          </w:divBdr>
        </w:div>
        <w:div w:id="1940865895">
          <w:marLeft w:val="640"/>
          <w:marRight w:val="0"/>
          <w:marTop w:val="0"/>
          <w:marBottom w:val="0"/>
          <w:divBdr>
            <w:top w:val="none" w:sz="0" w:space="0" w:color="auto"/>
            <w:left w:val="none" w:sz="0" w:space="0" w:color="auto"/>
            <w:bottom w:val="none" w:sz="0" w:space="0" w:color="auto"/>
            <w:right w:val="none" w:sz="0" w:space="0" w:color="auto"/>
          </w:divBdr>
        </w:div>
        <w:div w:id="1827279115">
          <w:marLeft w:val="640"/>
          <w:marRight w:val="0"/>
          <w:marTop w:val="0"/>
          <w:marBottom w:val="0"/>
          <w:divBdr>
            <w:top w:val="none" w:sz="0" w:space="0" w:color="auto"/>
            <w:left w:val="none" w:sz="0" w:space="0" w:color="auto"/>
            <w:bottom w:val="none" w:sz="0" w:space="0" w:color="auto"/>
            <w:right w:val="none" w:sz="0" w:space="0" w:color="auto"/>
          </w:divBdr>
        </w:div>
        <w:div w:id="539517546">
          <w:marLeft w:val="640"/>
          <w:marRight w:val="0"/>
          <w:marTop w:val="0"/>
          <w:marBottom w:val="0"/>
          <w:divBdr>
            <w:top w:val="none" w:sz="0" w:space="0" w:color="auto"/>
            <w:left w:val="none" w:sz="0" w:space="0" w:color="auto"/>
            <w:bottom w:val="none" w:sz="0" w:space="0" w:color="auto"/>
            <w:right w:val="none" w:sz="0" w:space="0" w:color="auto"/>
          </w:divBdr>
        </w:div>
        <w:div w:id="1669675345">
          <w:marLeft w:val="640"/>
          <w:marRight w:val="0"/>
          <w:marTop w:val="0"/>
          <w:marBottom w:val="0"/>
          <w:divBdr>
            <w:top w:val="none" w:sz="0" w:space="0" w:color="auto"/>
            <w:left w:val="none" w:sz="0" w:space="0" w:color="auto"/>
            <w:bottom w:val="none" w:sz="0" w:space="0" w:color="auto"/>
            <w:right w:val="none" w:sz="0" w:space="0" w:color="auto"/>
          </w:divBdr>
        </w:div>
        <w:div w:id="739257662">
          <w:marLeft w:val="640"/>
          <w:marRight w:val="0"/>
          <w:marTop w:val="0"/>
          <w:marBottom w:val="0"/>
          <w:divBdr>
            <w:top w:val="none" w:sz="0" w:space="0" w:color="auto"/>
            <w:left w:val="none" w:sz="0" w:space="0" w:color="auto"/>
            <w:bottom w:val="none" w:sz="0" w:space="0" w:color="auto"/>
            <w:right w:val="none" w:sz="0" w:space="0" w:color="auto"/>
          </w:divBdr>
        </w:div>
        <w:div w:id="407189112">
          <w:marLeft w:val="640"/>
          <w:marRight w:val="0"/>
          <w:marTop w:val="0"/>
          <w:marBottom w:val="0"/>
          <w:divBdr>
            <w:top w:val="none" w:sz="0" w:space="0" w:color="auto"/>
            <w:left w:val="none" w:sz="0" w:space="0" w:color="auto"/>
            <w:bottom w:val="none" w:sz="0" w:space="0" w:color="auto"/>
            <w:right w:val="none" w:sz="0" w:space="0" w:color="auto"/>
          </w:divBdr>
        </w:div>
        <w:div w:id="2111778157">
          <w:marLeft w:val="640"/>
          <w:marRight w:val="0"/>
          <w:marTop w:val="0"/>
          <w:marBottom w:val="0"/>
          <w:divBdr>
            <w:top w:val="none" w:sz="0" w:space="0" w:color="auto"/>
            <w:left w:val="none" w:sz="0" w:space="0" w:color="auto"/>
            <w:bottom w:val="none" w:sz="0" w:space="0" w:color="auto"/>
            <w:right w:val="none" w:sz="0" w:space="0" w:color="auto"/>
          </w:divBdr>
        </w:div>
        <w:div w:id="477961539">
          <w:marLeft w:val="640"/>
          <w:marRight w:val="0"/>
          <w:marTop w:val="0"/>
          <w:marBottom w:val="0"/>
          <w:divBdr>
            <w:top w:val="none" w:sz="0" w:space="0" w:color="auto"/>
            <w:left w:val="none" w:sz="0" w:space="0" w:color="auto"/>
            <w:bottom w:val="none" w:sz="0" w:space="0" w:color="auto"/>
            <w:right w:val="none" w:sz="0" w:space="0" w:color="auto"/>
          </w:divBdr>
        </w:div>
        <w:div w:id="2130076987">
          <w:marLeft w:val="640"/>
          <w:marRight w:val="0"/>
          <w:marTop w:val="0"/>
          <w:marBottom w:val="0"/>
          <w:divBdr>
            <w:top w:val="none" w:sz="0" w:space="0" w:color="auto"/>
            <w:left w:val="none" w:sz="0" w:space="0" w:color="auto"/>
            <w:bottom w:val="none" w:sz="0" w:space="0" w:color="auto"/>
            <w:right w:val="none" w:sz="0" w:space="0" w:color="auto"/>
          </w:divBdr>
        </w:div>
        <w:div w:id="2095079679">
          <w:marLeft w:val="640"/>
          <w:marRight w:val="0"/>
          <w:marTop w:val="0"/>
          <w:marBottom w:val="0"/>
          <w:divBdr>
            <w:top w:val="none" w:sz="0" w:space="0" w:color="auto"/>
            <w:left w:val="none" w:sz="0" w:space="0" w:color="auto"/>
            <w:bottom w:val="none" w:sz="0" w:space="0" w:color="auto"/>
            <w:right w:val="none" w:sz="0" w:space="0" w:color="auto"/>
          </w:divBdr>
        </w:div>
        <w:div w:id="74014377">
          <w:marLeft w:val="640"/>
          <w:marRight w:val="0"/>
          <w:marTop w:val="0"/>
          <w:marBottom w:val="0"/>
          <w:divBdr>
            <w:top w:val="none" w:sz="0" w:space="0" w:color="auto"/>
            <w:left w:val="none" w:sz="0" w:space="0" w:color="auto"/>
            <w:bottom w:val="none" w:sz="0" w:space="0" w:color="auto"/>
            <w:right w:val="none" w:sz="0" w:space="0" w:color="auto"/>
          </w:divBdr>
        </w:div>
        <w:div w:id="1663393076">
          <w:marLeft w:val="640"/>
          <w:marRight w:val="0"/>
          <w:marTop w:val="0"/>
          <w:marBottom w:val="0"/>
          <w:divBdr>
            <w:top w:val="none" w:sz="0" w:space="0" w:color="auto"/>
            <w:left w:val="none" w:sz="0" w:space="0" w:color="auto"/>
            <w:bottom w:val="none" w:sz="0" w:space="0" w:color="auto"/>
            <w:right w:val="none" w:sz="0" w:space="0" w:color="auto"/>
          </w:divBdr>
        </w:div>
        <w:div w:id="1738896065">
          <w:marLeft w:val="640"/>
          <w:marRight w:val="0"/>
          <w:marTop w:val="0"/>
          <w:marBottom w:val="0"/>
          <w:divBdr>
            <w:top w:val="none" w:sz="0" w:space="0" w:color="auto"/>
            <w:left w:val="none" w:sz="0" w:space="0" w:color="auto"/>
            <w:bottom w:val="none" w:sz="0" w:space="0" w:color="auto"/>
            <w:right w:val="none" w:sz="0" w:space="0" w:color="auto"/>
          </w:divBdr>
        </w:div>
        <w:div w:id="533275637">
          <w:marLeft w:val="640"/>
          <w:marRight w:val="0"/>
          <w:marTop w:val="0"/>
          <w:marBottom w:val="0"/>
          <w:divBdr>
            <w:top w:val="none" w:sz="0" w:space="0" w:color="auto"/>
            <w:left w:val="none" w:sz="0" w:space="0" w:color="auto"/>
            <w:bottom w:val="none" w:sz="0" w:space="0" w:color="auto"/>
            <w:right w:val="none" w:sz="0" w:space="0" w:color="auto"/>
          </w:divBdr>
        </w:div>
      </w:divsChild>
    </w:div>
    <w:div w:id="125588275">
      <w:bodyDiv w:val="1"/>
      <w:marLeft w:val="0"/>
      <w:marRight w:val="0"/>
      <w:marTop w:val="0"/>
      <w:marBottom w:val="0"/>
      <w:divBdr>
        <w:top w:val="none" w:sz="0" w:space="0" w:color="auto"/>
        <w:left w:val="none" w:sz="0" w:space="0" w:color="auto"/>
        <w:bottom w:val="none" w:sz="0" w:space="0" w:color="auto"/>
        <w:right w:val="none" w:sz="0" w:space="0" w:color="auto"/>
      </w:divBdr>
      <w:divsChild>
        <w:div w:id="1957364892">
          <w:marLeft w:val="640"/>
          <w:marRight w:val="0"/>
          <w:marTop w:val="0"/>
          <w:marBottom w:val="0"/>
          <w:divBdr>
            <w:top w:val="none" w:sz="0" w:space="0" w:color="auto"/>
            <w:left w:val="none" w:sz="0" w:space="0" w:color="auto"/>
            <w:bottom w:val="none" w:sz="0" w:space="0" w:color="auto"/>
            <w:right w:val="none" w:sz="0" w:space="0" w:color="auto"/>
          </w:divBdr>
        </w:div>
        <w:div w:id="491407442">
          <w:marLeft w:val="640"/>
          <w:marRight w:val="0"/>
          <w:marTop w:val="0"/>
          <w:marBottom w:val="0"/>
          <w:divBdr>
            <w:top w:val="none" w:sz="0" w:space="0" w:color="auto"/>
            <w:left w:val="none" w:sz="0" w:space="0" w:color="auto"/>
            <w:bottom w:val="none" w:sz="0" w:space="0" w:color="auto"/>
            <w:right w:val="none" w:sz="0" w:space="0" w:color="auto"/>
          </w:divBdr>
        </w:div>
        <w:div w:id="1306617343">
          <w:marLeft w:val="640"/>
          <w:marRight w:val="0"/>
          <w:marTop w:val="0"/>
          <w:marBottom w:val="0"/>
          <w:divBdr>
            <w:top w:val="none" w:sz="0" w:space="0" w:color="auto"/>
            <w:left w:val="none" w:sz="0" w:space="0" w:color="auto"/>
            <w:bottom w:val="none" w:sz="0" w:space="0" w:color="auto"/>
            <w:right w:val="none" w:sz="0" w:space="0" w:color="auto"/>
          </w:divBdr>
        </w:div>
        <w:div w:id="1310749406">
          <w:marLeft w:val="640"/>
          <w:marRight w:val="0"/>
          <w:marTop w:val="0"/>
          <w:marBottom w:val="0"/>
          <w:divBdr>
            <w:top w:val="none" w:sz="0" w:space="0" w:color="auto"/>
            <w:left w:val="none" w:sz="0" w:space="0" w:color="auto"/>
            <w:bottom w:val="none" w:sz="0" w:space="0" w:color="auto"/>
            <w:right w:val="none" w:sz="0" w:space="0" w:color="auto"/>
          </w:divBdr>
        </w:div>
        <w:div w:id="1596090258">
          <w:marLeft w:val="640"/>
          <w:marRight w:val="0"/>
          <w:marTop w:val="0"/>
          <w:marBottom w:val="0"/>
          <w:divBdr>
            <w:top w:val="none" w:sz="0" w:space="0" w:color="auto"/>
            <w:left w:val="none" w:sz="0" w:space="0" w:color="auto"/>
            <w:bottom w:val="none" w:sz="0" w:space="0" w:color="auto"/>
            <w:right w:val="none" w:sz="0" w:space="0" w:color="auto"/>
          </w:divBdr>
        </w:div>
        <w:div w:id="1708337781">
          <w:marLeft w:val="640"/>
          <w:marRight w:val="0"/>
          <w:marTop w:val="0"/>
          <w:marBottom w:val="0"/>
          <w:divBdr>
            <w:top w:val="none" w:sz="0" w:space="0" w:color="auto"/>
            <w:left w:val="none" w:sz="0" w:space="0" w:color="auto"/>
            <w:bottom w:val="none" w:sz="0" w:space="0" w:color="auto"/>
            <w:right w:val="none" w:sz="0" w:space="0" w:color="auto"/>
          </w:divBdr>
        </w:div>
        <w:div w:id="1015809165">
          <w:marLeft w:val="640"/>
          <w:marRight w:val="0"/>
          <w:marTop w:val="0"/>
          <w:marBottom w:val="0"/>
          <w:divBdr>
            <w:top w:val="none" w:sz="0" w:space="0" w:color="auto"/>
            <w:left w:val="none" w:sz="0" w:space="0" w:color="auto"/>
            <w:bottom w:val="none" w:sz="0" w:space="0" w:color="auto"/>
            <w:right w:val="none" w:sz="0" w:space="0" w:color="auto"/>
          </w:divBdr>
        </w:div>
        <w:div w:id="1178083700">
          <w:marLeft w:val="640"/>
          <w:marRight w:val="0"/>
          <w:marTop w:val="0"/>
          <w:marBottom w:val="0"/>
          <w:divBdr>
            <w:top w:val="none" w:sz="0" w:space="0" w:color="auto"/>
            <w:left w:val="none" w:sz="0" w:space="0" w:color="auto"/>
            <w:bottom w:val="none" w:sz="0" w:space="0" w:color="auto"/>
            <w:right w:val="none" w:sz="0" w:space="0" w:color="auto"/>
          </w:divBdr>
        </w:div>
        <w:div w:id="319386790">
          <w:marLeft w:val="640"/>
          <w:marRight w:val="0"/>
          <w:marTop w:val="0"/>
          <w:marBottom w:val="0"/>
          <w:divBdr>
            <w:top w:val="none" w:sz="0" w:space="0" w:color="auto"/>
            <w:left w:val="none" w:sz="0" w:space="0" w:color="auto"/>
            <w:bottom w:val="none" w:sz="0" w:space="0" w:color="auto"/>
            <w:right w:val="none" w:sz="0" w:space="0" w:color="auto"/>
          </w:divBdr>
        </w:div>
        <w:div w:id="47345576">
          <w:marLeft w:val="640"/>
          <w:marRight w:val="0"/>
          <w:marTop w:val="0"/>
          <w:marBottom w:val="0"/>
          <w:divBdr>
            <w:top w:val="none" w:sz="0" w:space="0" w:color="auto"/>
            <w:left w:val="none" w:sz="0" w:space="0" w:color="auto"/>
            <w:bottom w:val="none" w:sz="0" w:space="0" w:color="auto"/>
            <w:right w:val="none" w:sz="0" w:space="0" w:color="auto"/>
          </w:divBdr>
        </w:div>
        <w:div w:id="1563058432">
          <w:marLeft w:val="640"/>
          <w:marRight w:val="0"/>
          <w:marTop w:val="0"/>
          <w:marBottom w:val="0"/>
          <w:divBdr>
            <w:top w:val="none" w:sz="0" w:space="0" w:color="auto"/>
            <w:left w:val="none" w:sz="0" w:space="0" w:color="auto"/>
            <w:bottom w:val="none" w:sz="0" w:space="0" w:color="auto"/>
            <w:right w:val="none" w:sz="0" w:space="0" w:color="auto"/>
          </w:divBdr>
        </w:div>
        <w:div w:id="471219828">
          <w:marLeft w:val="640"/>
          <w:marRight w:val="0"/>
          <w:marTop w:val="0"/>
          <w:marBottom w:val="0"/>
          <w:divBdr>
            <w:top w:val="none" w:sz="0" w:space="0" w:color="auto"/>
            <w:left w:val="none" w:sz="0" w:space="0" w:color="auto"/>
            <w:bottom w:val="none" w:sz="0" w:space="0" w:color="auto"/>
            <w:right w:val="none" w:sz="0" w:space="0" w:color="auto"/>
          </w:divBdr>
        </w:div>
        <w:div w:id="914315378">
          <w:marLeft w:val="640"/>
          <w:marRight w:val="0"/>
          <w:marTop w:val="0"/>
          <w:marBottom w:val="0"/>
          <w:divBdr>
            <w:top w:val="none" w:sz="0" w:space="0" w:color="auto"/>
            <w:left w:val="none" w:sz="0" w:space="0" w:color="auto"/>
            <w:bottom w:val="none" w:sz="0" w:space="0" w:color="auto"/>
            <w:right w:val="none" w:sz="0" w:space="0" w:color="auto"/>
          </w:divBdr>
        </w:div>
        <w:div w:id="939291759">
          <w:marLeft w:val="640"/>
          <w:marRight w:val="0"/>
          <w:marTop w:val="0"/>
          <w:marBottom w:val="0"/>
          <w:divBdr>
            <w:top w:val="none" w:sz="0" w:space="0" w:color="auto"/>
            <w:left w:val="none" w:sz="0" w:space="0" w:color="auto"/>
            <w:bottom w:val="none" w:sz="0" w:space="0" w:color="auto"/>
            <w:right w:val="none" w:sz="0" w:space="0" w:color="auto"/>
          </w:divBdr>
        </w:div>
        <w:div w:id="411700240">
          <w:marLeft w:val="640"/>
          <w:marRight w:val="0"/>
          <w:marTop w:val="0"/>
          <w:marBottom w:val="0"/>
          <w:divBdr>
            <w:top w:val="none" w:sz="0" w:space="0" w:color="auto"/>
            <w:left w:val="none" w:sz="0" w:space="0" w:color="auto"/>
            <w:bottom w:val="none" w:sz="0" w:space="0" w:color="auto"/>
            <w:right w:val="none" w:sz="0" w:space="0" w:color="auto"/>
          </w:divBdr>
        </w:div>
        <w:div w:id="436102744">
          <w:marLeft w:val="640"/>
          <w:marRight w:val="0"/>
          <w:marTop w:val="0"/>
          <w:marBottom w:val="0"/>
          <w:divBdr>
            <w:top w:val="none" w:sz="0" w:space="0" w:color="auto"/>
            <w:left w:val="none" w:sz="0" w:space="0" w:color="auto"/>
            <w:bottom w:val="none" w:sz="0" w:space="0" w:color="auto"/>
            <w:right w:val="none" w:sz="0" w:space="0" w:color="auto"/>
          </w:divBdr>
        </w:div>
        <w:div w:id="107893431">
          <w:marLeft w:val="640"/>
          <w:marRight w:val="0"/>
          <w:marTop w:val="0"/>
          <w:marBottom w:val="0"/>
          <w:divBdr>
            <w:top w:val="none" w:sz="0" w:space="0" w:color="auto"/>
            <w:left w:val="none" w:sz="0" w:space="0" w:color="auto"/>
            <w:bottom w:val="none" w:sz="0" w:space="0" w:color="auto"/>
            <w:right w:val="none" w:sz="0" w:space="0" w:color="auto"/>
          </w:divBdr>
        </w:div>
        <w:div w:id="1101073419">
          <w:marLeft w:val="640"/>
          <w:marRight w:val="0"/>
          <w:marTop w:val="0"/>
          <w:marBottom w:val="0"/>
          <w:divBdr>
            <w:top w:val="none" w:sz="0" w:space="0" w:color="auto"/>
            <w:left w:val="none" w:sz="0" w:space="0" w:color="auto"/>
            <w:bottom w:val="none" w:sz="0" w:space="0" w:color="auto"/>
            <w:right w:val="none" w:sz="0" w:space="0" w:color="auto"/>
          </w:divBdr>
        </w:div>
        <w:div w:id="1511873634">
          <w:marLeft w:val="640"/>
          <w:marRight w:val="0"/>
          <w:marTop w:val="0"/>
          <w:marBottom w:val="0"/>
          <w:divBdr>
            <w:top w:val="none" w:sz="0" w:space="0" w:color="auto"/>
            <w:left w:val="none" w:sz="0" w:space="0" w:color="auto"/>
            <w:bottom w:val="none" w:sz="0" w:space="0" w:color="auto"/>
            <w:right w:val="none" w:sz="0" w:space="0" w:color="auto"/>
          </w:divBdr>
        </w:div>
        <w:div w:id="995767892">
          <w:marLeft w:val="640"/>
          <w:marRight w:val="0"/>
          <w:marTop w:val="0"/>
          <w:marBottom w:val="0"/>
          <w:divBdr>
            <w:top w:val="none" w:sz="0" w:space="0" w:color="auto"/>
            <w:left w:val="none" w:sz="0" w:space="0" w:color="auto"/>
            <w:bottom w:val="none" w:sz="0" w:space="0" w:color="auto"/>
            <w:right w:val="none" w:sz="0" w:space="0" w:color="auto"/>
          </w:divBdr>
        </w:div>
        <w:div w:id="2138797130">
          <w:marLeft w:val="640"/>
          <w:marRight w:val="0"/>
          <w:marTop w:val="0"/>
          <w:marBottom w:val="0"/>
          <w:divBdr>
            <w:top w:val="none" w:sz="0" w:space="0" w:color="auto"/>
            <w:left w:val="none" w:sz="0" w:space="0" w:color="auto"/>
            <w:bottom w:val="none" w:sz="0" w:space="0" w:color="auto"/>
            <w:right w:val="none" w:sz="0" w:space="0" w:color="auto"/>
          </w:divBdr>
        </w:div>
        <w:div w:id="1505053035">
          <w:marLeft w:val="640"/>
          <w:marRight w:val="0"/>
          <w:marTop w:val="0"/>
          <w:marBottom w:val="0"/>
          <w:divBdr>
            <w:top w:val="none" w:sz="0" w:space="0" w:color="auto"/>
            <w:left w:val="none" w:sz="0" w:space="0" w:color="auto"/>
            <w:bottom w:val="none" w:sz="0" w:space="0" w:color="auto"/>
            <w:right w:val="none" w:sz="0" w:space="0" w:color="auto"/>
          </w:divBdr>
        </w:div>
        <w:div w:id="816730479">
          <w:marLeft w:val="640"/>
          <w:marRight w:val="0"/>
          <w:marTop w:val="0"/>
          <w:marBottom w:val="0"/>
          <w:divBdr>
            <w:top w:val="none" w:sz="0" w:space="0" w:color="auto"/>
            <w:left w:val="none" w:sz="0" w:space="0" w:color="auto"/>
            <w:bottom w:val="none" w:sz="0" w:space="0" w:color="auto"/>
            <w:right w:val="none" w:sz="0" w:space="0" w:color="auto"/>
          </w:divBdr>
        </w:div>
        <w:div w:id="1521353274">
          <w:marLeft w:val="640"/>
          <w:marRight w:val="0"/>
          <w:marTop w:val="0"/>
          <w:marBottom w:val="0"/>
          <w:divBdr>
            <w:top w:val="none" w:sz="0" w:space="0" w:color="auto"/>
            <w:left w:val="none" w:sz="0" w:space="0" w:color="auto"/>
            <w:bottom w:val="none" w:sz="0" w:space="0" w:color="auto"/>
            <w:right w:val="none" w:sz="0" w:space="0" w:color="auto"/>
          </w:divBdr>
        </w:div>
        <w:div w:id="1285505416">
          <w:marLeft w:val="640"/>
          <w:marRight w:val="0"/>
          <w:marTop w:val="0"/>
          <w:marBottom w:val="0"/>
          <w:divBdr>
            <w:top w:val="none" w:sz="0" w:space="0" w:color="auto"/>
            <w:left w:val="none" w:sz="0" w:space="0" w:color="auto"/>
            <w:bottom w:val="none" w:sz="0" w:space="0" w:color="auto"/>
            <w:right w:val="none" w:sz="0" w:space="0" w:color="auto"/>
          </w:divBdr>
        </w:div>
        <w:div w:id="1258904955">
          <w:marLeft w:val="640"/>
          <w:marRight w:val="0"/>
          <w:marTop w:val="0"/>
          <w:marBottom w:val="0"/>
          <w:divBdr>
            <w:top w:val="none" w:sz="0" w:space="0" w:color="auto"/>
            <w:left w:val="none" w:sz="0" w:space="0" w:color="auto"/>
            <w:bottom w:val="none" w:sz="0" w:space="0" w:color="auto"/>
            <w:right w:val="none" w:sz="0" w:space="0" w:color="auto"/>
          </w:divBdr>
        </w:div>
        <w:div w:id="457996230">
          <w:marLeft w:val="640"/>
          <w:marRight w:val="0"/>
          <w:marTop w:val="0"/>
          <w:marBottom w:val="0"/>
          <w:divBdr>
            <w:top w:val="none" w:sz="0" w:space="0" w:color="auto"/>
            <w:left w:val="none" w:sz="0" w:space="0" w:color="auto"/>
            <w:bottom w:val="none" w:sz="0" w:space="0" w:color="auto"/>
            <w:right w:val="none" w:sz="0" w:space="0" w:color="auto"/>
          </w:divBdr>
        </w:div>
        <w:div w:id="1448349329">
          <w:marLeft w:val="640"/>
          <w:marRight w:val="0"/>
          <w:marTop w:val="0"/>
          <w:marBottom w:val="0"/>
          <w:divBdr>
            <w:top w:val="none" w:sz="0" w:space="0" w:color="auto"/>
            <w:left w:val="none" w:sz="0" w:space="0" w:color="auto"/>
            <w:bottom w:val="none" w:sz="0" w:space="0" w:color="auto"/>
            <w:right w:val="none" w:sz="0" w:space="0" w:color="auto"/>
          </w:divBdr>
        </w:div>
        <w:div w:id="2005887470">
          <w:marLeft w:val="640"/>
          <w:marRight w:val="0"/>
          <w:marTop w:val="0"/>
          <w:marBottom w:val="0"/>
          <w:divBdr>
            <w:top w:val="none" w:sz="0" w:space="0" w:color="auto"/>
            <w:left w:val="none" w:sz="0" w:space="0" w:color="auto"/>
            <w:bottom w:val="none" w:sz="0" w:space="0" w:color="auto"/>
            <w:right w:val="none" w:sz="0" w:space="0" w:color="auto"/>
          </w:divBdr>
        </w:div>
        <w:div w:id="278953420">
          <w:marLeft w:val="640"/>
          <w:marRight w:val="0"/>
          <w:marTop w:val="0"/>
          <w:marBottom w:val="0"/>
          <w:divBdr>
            <w:top w:val="none" w:sz="0" w:space="0" w:color="auto"/>
            <w:left w:val="none" w:sz="0" w:space="0" w:color="auto"/>
            <w:bottom w:val="none" w:sz="0" w:space="0" w:color="auto"/>
            <w:right w:val="none" w:sz="0" w:space="0" w:color="auto"/>
          </w:divBdr>
        </w:div>
        <w:div w:id="2030834150">
          <w:marLeft w:val="640"/>
          <w:marRight w:val="0"/>
          <w:marTop w:val="0"/>
          <w:marBottom w:val="0"/>
          <w:divBdr>
            <w:top w:val="none" w:sz="0" w:space="0" w:color="auto"/>
            <w:left w:val="none" w:sz="0" w:space="0" w:color="auto"/>
            <w:bottom w:val="none" w:sz="0" w:space="0" w:color="auto"/>
            <w:right w:val="none" w:sz="0" w:space="0" w:color="auto"/>
          </w:divBdr>
        </w:div>
        <w:div w:id="81724439">
          <w:marLeft w:val="640"/>
          <w:marRight w:val="0"/>
          <w:marTop w:val="0"/>
          <w:marBottom w:val="0"/>
          <w:divBdr>
            <w:top w:val="none" w:sz="0" w:space="0" w:color="auto"/>
            <w:left w:val="none" w:sz="0" w:space="0" w:color="auto"/>
            <w:bottom w:val="none" w:sz="0" w:space="0" w:color="auto"/>
            <w:right w:val="none" w:sz="0" w:space="0" w:color="auto"/>
          </w:divBdr>
        </w:div>
        <w:div w:id="653678794">
          <w:marLeft w:val="640"/>
          <w:marRight w:val="0"/>
          <w:marTop w:val="0"/>
          <w:marBottom w:val="0"/>
          <w:divBdr>
            <w:top w:val="none" w:sz="0" w:space="0" w:color="auto"/>
            <w:left w:val="none" w:sz="0" w:space="0" w:color="auto"/>
            <w:bottom w:val="none" w:sz="0" w:space="0" w:color="auto"/>
            <w:right w:val="none" w:sz="0" w:space="0" w:color="auto"/>
          </w:divBdr>
        </w:div>
        <w:div w:id="349256993">
          <w:marLeft w:val="640"/>
          <w:marRight w:val="0"/>
          <w:marTop w:val="0"/>
          <w:marBottom w:val="0"/>
          <w:divBdr>
            <w:top w:val="none" w:sz="0" w:space="0" w:color="auto"/>
            <w:left w:val="none" w:sz="0" w:space="0" w:color="auto"/>
            <w:bottom w:val="none" w:sz="0" w:space="0" w:color="auto"/>
            <w:right w:val="none" w:sz="0" w:space="0" w:color="auto"/>
          </w:divBdr>
        </w:div>
        <w:div w:id="1506557451">
          <w:marLeft w:val="640"/>
          <w:marRight w:val="0"/>
          <w:marTop w:val="0"/>
          <w:marBottom w:val="0"/>
          <w:divBdr>
            <w:top w:val="none" w:sz="0" w:space="0" w:color="auto"/>
            <w:left w:val="none" w:sz="0" w:space="0" w:color="auto"/>
            <w:bottom w:val="none" w:sz="0" w:space="0" w:color="auto"/>
            <w:right w:val="none" w:sz="0" w:space="0" w:color="auto"/>
          </w:divBdr>
        </w:div>
        <w:div w:id="1291204747">
          <w:marLeft w:val="640"/>
          <w:marRight w:val="0"/>
          <w:marTop w:val="0"/>
          <w:marBottom w:val="0"/>
          <w:divBdr>
            <w:top w:val="none" w:sz="0" w:space="0" w:color="auto"/>
            <w:left w:val="none" w:sz="0" w:space="0" w:color="auto"/>
            <w:bottom w:val="none" w:sz="0" w:space="0" w:color="auto"/>
            <w:right w:val="none" w:sz="0" w:space="0" w:color="auto"/>
          </w:divBdr>
        </w:div>
        <w:div w:id="1336882803">
          <w:marLeft w:val="640"/>
          <w:marRight w:val="0"/>
          <w:marTop w:val="0"/>
          <w:marBottom w:val="0"/>
          <w:divBdr>
            <w:top w:val="none" w:sz="0" w:space="0" w:color="auto"/>
            <w:left w:val="none" w:sz="0" w:space="0" w:color="auto"/>
            <w:bottom w:val="none" w:sz="0" w:space="0" w:color="auto"/>
            <w:right w:val="none" w:sz="0" w:space="0" w:color="auto"/>
          </w:divBdr>
        </w:div>
        <w:div w:id="704019694">
          <w:marLeft w:val="640"/>
          <w:marRight w:val="0"/>
          <w:marTop w:val="0"/>
          <w:marBottom w:val="0"/>
          <w:divBdr>
            <w:top w:val="none" w:sz="0" w:space="0" w:color="auto"/>
            <w:left w:val="none" w:sz="0" w:space="0" w:color="auto"/>
            <w:bottom w:val="none" w:sz="0" w:space="0" w:color="auto"/>
            <w:right w:val="none" w:sz="0" w:space="0" w:color="auto"/>
          </w:divBdr>
        </w:div>
        <w:div w:id="1450051180">
          <w:marLeft w:val="640"/>
          <w:marRight w:val="0"/>
          <w:marTop w:val="0"/>
          <w:marBottom w:val="0"/>
          <w:divBdr>
            <w:top w:val="none" w:sz="0" w:space="0" w:color="auto"/>
            <w:left w:val="none" w:sz="0" w:space="0" w:color="auto"/>
            <w:bottom w:val="none" w:sz="0" w:space="0" w:color="auto"/>
            <w:right w:val="none" w:sz="0" w:space="0" w:color="auto"/>
          </w:divBdr>
        </w:div>
        <w:div w:id="1574124946">
          <w:marLeft w:val="640"/>
          <w:marRight w:val="0"/>
          <w:marTop w:val="0"/>
          <w:marBottom w:val="0"/>
          <w:divBdr>
            <w:top w:val="none" w:sz="0" w:space="0" w:color="auto"/>
            <w:left w:val="none" w:sz="0" w:space="0" w:color="auto"/>
            <w:bottom w:val="none" w:sz="0" w:space="0" w:color="auto"/>
            <w:right w:val="none" w:sz="0" w:space="0" w:color="auto"/>
          </w:divBdr>
        </w:div>
        <w:div w:id="1152482606">
          <w:marLeft w:val="640"/>
          <w:marRight w:val="0"/>
          <w:marTop w:val="0"/>
          <w:marBottom w:val="0"/>
          <w:divBdr>
            <w:top w:val="none" w:sz="0" w:space="0" w:color="auto"/>
            <w:left w:val="none" w:sz="0" w:space="0" w:color="auto"/>
            <w:bottom w:val="none" w:sz="0" w:space="0" w:color="auto"/>
            <w:right w:val="none" w:sz="0" w:space="0" w:color="auto"/>
          </w:divBdr>
        </w:div>
        <w:div w:id="2139106758">
          <w:marLeft w:val="640"/>
          <w:marRight w:val="0"/>
          <w:marTop w:val="0"/>
          <w:marBottom w:val="0"/>
          <w:divBdr>
            <w:top w:val="none" w:sz="0" w:space="0" w:color="auto"/>
            <w:left w:val="none" w:sz="0" w:space="0" w:color="auto"/>
            <w:bottom w:val="none" w:sz="0" w:space="0" w:color="auto"/>
            <w:right w:val="none" w:sz="0" w:space="0" w:color="auto"/>
          </w:divBdr>
        </w:div>
        <w:div w:id="1530028440">
          <w:marLeft w:val="640"/>
          <w:marRight w:val="0"/>
          <w:marTop w:val="0"/>
          <w:marBottom w:val="0"/>
          <w:divBdr>
            <w:top w:val="none" w:sz="0" w:space="0" w:color="auto"/>
            <w:left w:val="none" w:sz="0" w:space="0" w:color="auto"/>
            <w:bottom w:val="none" w:sz="0" w:space="0" w:color="auto"/>
            <w:right w:val="none" w:sz="0" w:space="0" w:color="auto"/>
          </w:divBdr>
        </w:div>
        <w:div w:id="1731070975">
          <w:marLeft w:val="640"/>
          <w:marRight w:val="0"/>
          <w:marTop w:val="0"/>
          <w:marBottom w:val="0"/>
          <w:divBdr>
            <w:top w:val="none" w:sz="0" w:space="0" w:color="auto"/>
            <w:left w:val="none" w:sz="0" w:space="0" w:color="auto"/>
            <w:bottom w:val="none" w:sz="0" w:space="0" w:color="auto"/>
            <w:right w:val="none" w:sz="0" w:space="0" w:color="auto"/>
          </w:divBdr>
        </w:div>
        <w:div w:id="870532480">
          <w:marLeft w:val="640"/>
          <w:marRight w:val="0"/>
          <w:marTop w:val="0"/>
          <w:marBottom w:val="0"/>
          <w:divBdr>
            <w:top w:val="none" w:sz="0" w:space="0" w:color="auto"/>
            <w:left w:val="none" w:sz="0" w:space="0" w:color="auto"/>
            <w:bottom w:val="none" w:sz="0" w:space="0" w:color="auto"/>
            <w:right w:val="none" w:sz="0" w:space="0" w:color="auto"/>
          </w:divBdr>
        </w:div>
        <w:div w:id="520702999">
          <w:marLeft w:val="640"/>
          <w:marRight w:val="0"/>
          <w:marTop w:val="0"/>
          <w:marBottom w:val="0"/>
          <w:divBdr>
            <w:top w:val="none" w:sz="0" w:space="0" w:color="auto"/>
            <w:left w:val="none" w:sz="0" w:space="0" w:color="auto"/>
            <w:bottom w:val="none" w:sz="0" w:space="0" w:color="auto"/>
            <w:right w:val="none" w:sz="0" w:space="0" w:color="auto"/>
          </w:divBdr>
        </w:div>
        <w:div w:id="1069500376">
          <w:marLeft w:val="640"/>
          <w:marRight w:val="0"/>
          <w:marTop w:val="0"/>
          <w:marBottom w:val="0"/>
          <w:divBdr>
            <w:top w:val="none" w:sz="0" w:space="0" w:color="auto"/>
            <w:left w:val="none" w:sz="0" w:space="0" w:color="auto"/>
            <w:bottom w:val="none" w:sz="0" w:space="0" w:color="auto"/>
            <w:right w:val="none" w:sz="0" w:space="0" w:color="auto"/>
          </w:divBdr>
        </w:div>
        <w:div w:id="1226913735">
          <w:marLeft w:val="640"/>
          <w:marRight w:val="0"/>
          <w:marTop w:val="0"/>
          <w:marBottom w:val="0"/>
          <w:divBdr>
            <w:top w:val="none" w:sz="0" w:space="0" w:color="auto"/>
            <w:left w:val="none" w:sz="0" w:space="0" w:color="auto"/>
            <w:bottom w:val="none" w:sz="0" w:space="0" w:color="auto"/>
            <w:right w:val="none" w:sz="0" w:space="0" w:color="auto"/>
          </w:divBdr>
        </w:div>
        <w:div w:id="1380782566">
          <w:marLeft w:val="640"/>
          <w:marRight w:val="0"/>
          <w:marTop w:val="0"/>
          <w:marBottom w:val="0"/>
          <w:divBdr>
            <w:top w:val="none" w:sz="0" w:space="0" w:color="auto"/>
            <w:left w:val="none" w:sz="0" w:space="0" w:color="auto"/>
            <w:bottom w:val="none" w:sz="0" w:space="0" w:color="auto"/>
            <w:right w:val="none" w:sz="0" w:space="0" w:color="auto"/>
          </w:divBdr>
        </w:div>
        <w:div w:id="1495030586">
          <w:marLeft w:val="640"/>
          <w:marRight w:val="0"/>
          <w:marTop w:val="0"/>
          <w:marBottom w:val="0"/>
          <w:divBdr>
            <w:top w:val="none" w:sz="0" w:space="0" w:color="auto"/>
            <w:left w:val="none" w:sz="0" w:space="0" w:color="auto"/>
            <w:bottom w:val="none" w:sz="0" w:space="0" w:color="auto"/>
            <w:right w:val="none" w:sz="0" w:space="0" w:color="auto"/>
          </w:divBdr>
        </w:div>
        <w:div w:id="1129396813">
          <w:marLeft w:val="640"/>
          <w:marRight w:val="0"/>
          <w:marTop w:val="0"/>
          <w:marBottom w:val="0"/>
          <w:divBdr>
            <w:top w:val="none" w:sz="0" w:space="0" w:color="auto"/>
            <w:left w:val="none" w:sz="0" w:space="0" w:color="auto"/>
            <w:bottom w:val="none" w:sz="0" w:space="0" w:color="auto"/>
            <w:right w:val="none" w:sz="0" w:space="0" w:color="auto"/>
          </w:divBdr>
        </w:div>
        <w:div w:id="2019036932">
          <w:marLeft w:val="640"/>
          <w:marRight w:val="0"/>
          <w:marTop w:val="0"/>
          <w:marBottom w:val="0"/>
          <w:divBdr>
            <w:top w:val="none" w:sz="0" w:space="0" w:color="auto"/>
            <w:left w:val="none" w:sz="0" w:space="0" w:color="auto"/>
            <w:bottom w:val="none" w:sz="0" w:space="0" w:color="auto"/>
            <w:right w:val="none" w:sz="0" w:space="0" w:color="auto"/>
          </w:divBdr>
        </w:div>
        <w:div w:id="221992152">
          <w:marLeft w:val="640"/>
          <w:marRight w:val="0"/>
          <w:marTop w:val="0"/>
          <w:marBottom w:val="0"/>
          <w:divBdr>
            <w:top w:val="none" w:sz="0" w:space="0" w:color="auto"/>
            <w:left w:val="none" w:sz="0" w:space="0" w:color="auto"/>
            <w:bottom w:val="none" w:sz="0" w:space="0" w:color="auto"/>
            <w:right w:val="none" w:sz="0" w:space="0" w:color="auto"/>
          </w:divBdr>
        </w:div>
        <w:div w:id="1682509734">
          <w:marLeft w:val="640"/>
          <w:marRight w:val="0"/>
          <w:marTop w:val="0"/>
          <w:marBottom w:val="0"/>
          <w:divBdr>
            <w:top w:val="none" w:sz="0" w:space="0" w:color="auto"/>
            <w:left w:val="none" w:sz="0" w:space="0" w:color="auto"/>
            <w:bottom w:val="none" w:sz="0" w:space="0" w:color="auto"/>
            <w:right w:val="none" w:sz="0" w:space="0" w:color="auto"/>
          </w:divBdr>
        </w:div>
        <w:div w:id="2077119962">
          <w:marLeft w:val="640"/>
          <w:marRight w:val="0"/>
          <w:marTop w:val="0"/>
          <w:marBottom w:val="0"/>
          <w:divBdr>
            <w:top w:val="none" w:sz="0" w:space="0" w:color="auto"/>
            <w:left w:val="none" w:sz="0" w:space="0" w:color="auto"/>
            <w:bottom w:val="none" w:sz="0" w:space="0" w:color="auto"/>
            <w:right w:val="none" w:sz="0" w:space="0" w:color="auto"/>
          </w:divBdr>
        </w:div>
        <w:div w:id="1188325240">
          <w:marLeft w:val="640"/>
          <w:marRight w:val="0"/>
          <w:marTop w:val="0"/>
          <w:marBottom w:val="0"/>
          <w:divBdr>
            <w:top w:val="none" w:sz="0" w:space="0" w:color="auto"/>
            <w:left w:val="none" w:sz="0" w:space="0" w:color="auto"/>
            <w:bottom w:val="none" w:sz="0" w:space="0" w:color="auto"/>
            <w:right w:val="none" w:sz="0" w:space="0" w:color="auto"/>
          </w:divBdr>
        </w:div>
        <w:div w:id="1595355856">
          <w:marLeft w:val="640"/>
          <w:marRight w:val="0"/>
          <w:marTop w:val="0"/>
          <w:marBottom w:val="0"/>
          <w:divBdr>
            <w:top w:val="none" w:sz="0" w:space="0" w:color="auto"/>
            <w:left w:val="none" w:sz="0" w:space="0" w:color="auto"/>
            <w:bottom w:val="none" w:sz="0" w:space="0" w:color="auto"/>
            <w:right w:val="none" w:sz="0" w:space="0" w:color="auto"/>
          </w:divBdr>
        </w:div>
        <w:div w:id="1900822070">
          <w:marLeft w:val="640"/>
          <w:marRight w:val="0"/>
          <w:marTop w:val="0"/>
          <w:marBottom w:val="0"/>
          <w:divBdr>
            <w:top w:val="none" w:sz="0" w:space="0" w:color="auto"/>
            <w:left w:val="none" w:sz="0" w:space="0" w:color="auto"/>
            <w:bottom w:val="none" w:sz="0" w:space="0" w:color="auto"/>
            <w:right w:val="none" w:sz="0" w:space="0" w:color="auto"/>
          </w:divBdr>
        </w:div>
        <w:div w:id="1956136827">
          <w:marLeft w:val="640"/>
          <w:marRight w:val="0"/>
          <w:marTop w:val="0"/>
          <w:marBottom w:val="0"/>
          <w:divBdr>
            <w:top w:val="none" w:sz="0" w:space="0" w:color="auto"/>
            <w:left w:val="none" w:sz="0" w:space="0" w:color="auto"/>
            <w:bottom w:val="none" w:sz="0" w:space="0" w:color="auto"/>
            <w:right w:val="none" w:sz="0" w:space="0" w:color="auto"/>
          </w:divBdr>
        </w:div>
        <w:div w:id="1583559937">
          <w:marLeft w:val="640"/>
          <w:marRight w:val="0"/>
          <w:marTop w:val="0"/>
          <w:marBottom w:val="0"/>
          <w:divBdr>
            <w:top w:val="none" w:sz="0" w:space="0" w:color="auto"/>
            <w:left w:val="none" w:sz="0" w:space="0" w:color="auto"/>
            <w:bottom w:val="none" w:sz="0" w:space="0" w:color="auto"/>
            <w:right w:val="none" w:sz="0" w:space="0" w:color="auto"/>
          </w:divBdr>
        </w:div>
        <w:div w:id="1259948478">
          <w:marLeft w:val="640"/>
          <w:marRight w:val="0"/>
          <w:marTop w:val="0"/>
          <w:marBottom w:val="0"/>
          <w:divBdr>
            <w:top w:val="none" w:sz="0" w:space="0" w:color="auto"/>
            <w:left w:val="none" w:sz="0" w:space="0" w:color="auto"/>
            <w:bottom w:val="none" w:sz="0" w:space="0" w:color="auto"/>
            <w:right w:val="none" w:sz="0" w:space="0" w:color="auto"/>
          </w:divBdr>
        </w:div>
        <w:div w:id="1895389515">
          <w:marLeft w:val="640"/>
          <w:marRight w:val="0"/>
          <w:marTop w:val="0"/>
          <w:marBottom w:val="0"/>
          <w:divBdr>
            <w:top w:val="none" w:sz="0" w:space="0" w:color="auto"/>
            <w:left w:val="none" w:sz="0" w:space="0" w:color="auto"/>
            <w:bottom w:val="none" w:sz="0" w:space="0" w:color="auto"/>
            <w:right w:val="none" w:sz="0" w:space="0" w:color="auto"/>
          </w:divBdr>
        </w:div>
        <w:div w:id="409742040">
          <w:marLeft w:val="640"/>
          <w:marRight w:val="0"/>
          <w:marTop w:val="0"/>
          <w:marBottom w:val="0"/>
          <w:divBdr>
            <w:top w:val="none" w:sz="0" w:space="0" w:color="auto"/>
            <w:left w:val="none" w:sz="0" w:space="0" w:color="auto"/>
            <w:bottom w:val="none" w:sz="0" w:space="0" w:color="auto"/>
            <w:right w:val="none" w:sz="0" w:space="0" w:color="auto"/>
          </w:divBdr>
        </w:div>
        <w:div w:id="452093702">
          <w:marLeft w:val="640"/>
          <w:marRight w:val="0"/>
          <w:marTop w:val="0"/>
          <w:marBottom w:val="0"/>
          <w:divBdr>
            <w:top w:val="none" w:sz="0" w:space="0" w:color="auto"/>
            <w:left w:val="none" w:sz="0" w:space="0" w:color="auto"/>
            <w:bottom w:val="none" w:sz="0" w:space="0" w:color="auto"/>
            <w:right w:val="none" w:sz="0" w:space="0" w:color="auto"/>
          </w:divBdr>
        </w:div>
        <w:div w:id="719326796">
          <w:marLeft w:val="640"/>
          <w:marRight w:val="0"/>
          <w:marTop w:val="0"/>
          <w:marBottom w:val="0"/>
          <w:divBdr>
            <w:top w:val="none" w:sz="0" w:space="0" w:color="auto"/>
            <w:left w:val="none" w:sz="0" w:space="0" w:color="auto"/>
            <w:bottom w:val="none" w:sz="0" w:space="0" w:color="auto"/>
            <w:right w:val="none" w:sz="0" w:space="0" w:color="auto"/>
          </w:divBdr>
        </w:div>
        <w:div w:id="1184826227">
          <w:marLeft w:val="640"/>
          <w:marRight w:val="0"/>
          <w:marTop w:val="0"/>
          <w:marBottom w:val="0"/>
          <w:divBdr>
            <w:top w:val="none" w:sz="0" w:space="0" w:color="auto"/>
            <w:left w:val="none" w:sz="0" w:space="0" w:color="auto"/>
            <w:bottom w:val="none" w:sz="0" w:space="0" w:color="auto"/>
            <w:right w:val="none" w:sz="0" w:space="0" w:color="auto"/>
          </w:divBdr>
        </w:div>
        <w:div w:id="1356806930">
          <w:marLeft w:val="640"/>
          <w:marRight w:val="0"/>
          <w:marTop w:val="0"/>
          <w:marBottom w:val="0"/>
          <w:divBdr>
            <w:top w:val="none" w:sz="0" w:space="0" w:color="auto"/>
            <w:left w:val="none" w:sz="0" w:space="0" w:color="auto"/>
            <w:bottom w:val="none" w:sz="0" w:space="0" w:color="auto"/>
            <w:right w:val="none" w:sz="0" w:space="0" w:color="auto"/>
          </w:divBdr>
        </w:div>
        <w:div w:id="492796212">
          <w:marLeft w:val="640"/>
          <w:marRight w:val="0"/>
          <w:marTop w:val="0"/>
          <w:marBottom w:val="0"/>
          <w:divBdr>
            <w:top w:val="none" w:sz="0" w:space="0" w:color="auto"/>
            <w:left w:val="none" w:sz="0" w:space="0" w:color="auto"/>
            <w:bottom w:val="none" w:sz="0" w:space="0" w:color="auto"/>
            <w:right w:val="none" w:sz="0" w:space="0" w:color="auto"/>
          </w:divBdr>
        </w:div>
        <w:div w:id="437719456">
          <w:marLeft w:val="640"/>
          <w:marRight w:val="0"/>
          <w:marTop w:val="0"/>
          <w:marBottom w:val="0"/>
          <w:divBdr>
            <w:top w:val="none" w:sz="0" w:space="0" w:color="auto"/>
            <w:left w:val="none" w:sz="0" w:space="0" w:color="auto"/>
            <w:bottom w:val="none" w:sz="0" w:space="0" w:color="auto"/>
            <w:right w:val="none" w:sz="0" w:space="0" w:color="auto"/>
          </w:divBdr>
        </w:div>
        <w:div w:id="1179848511">
          <w:marLeft w:val="640"/>
          <w:marRight w:val="0"/>
          <w:marTop w:val="0"/>
          <w:marBottom w:val="0"/>
          <w:divBdr>
            <w:top w:val="none" w:sz="0" w:space="0" w:color="auto"/>
            <w:left w:val="none" w:sz="0" w:space="0" w:color="auto"/>
            <w:bottom w:val="none" w:sz="0" w:space="0" w:color="auto"/>
            <w:right w:val="none" w:sz="0" w:space="0" w:color="auto"/>
          </w:divBdr>
        </w:div>
        <w:div w:id="1515219051">
          <w:marLeft w:val="640"/>
          <w:marRight w:val="0"/>
          <w:marTop w:val="0"/>
          <w:marBottom w:val="0"/>
          <w:divBdr>
            <w:top w:val="none" w:sz="0" w:space="0" w:color="auto"/>
            <w:left w:val="none" w:sz="0" w:space="0" w:color="auto"/>
            <w:bottom w:val="none" w:sz="0" w:space="0" w:color="auto"/>
            <w:right w:val="none" w:sz="0" w:space="0" w:color="auto"/>
          </w:divBdr>
        </w:div>
        <w:div w:id="795954543">
          <w:marLeft w:val="640"/>
          <w:marRight w:val="0"/>
          <w:marTop w:val="0"/>
          <w:marBottom w:val="0"/>
          <w:divBdr>
            <w:top w:val="none" w:sz="0" w:space="0" w:color="auto"/>
            <w:left w:val="none" w:sz="0" w:space="0" w:color="auto"/>
            <w:bottom w:val="none" w:sz="0" w:space="0" w:color="auto"/>
            <w:right w:val="none" w:sz="0" w:space="0" w:color="auto"/>
          </w:divBdr>
        </w:div>
        <w:div w:id="1221984262">
          <w:marLeft w:val="640"/>
          <w:marRight w:val="0"/>
          <w:marTop w:val="0"/>
          <w:marBottom w:val="0"/>
          <w:divBdr>
            <w:top w:val="none" w:sz="0" w:space="0" w:color="auto"/>
            <w:left w:val="none" w:sz="0" w:space="0" w:color="auto"/>
            <w:bottom w:val="none" w:sz="0" w:space="0" w:color="auto"/>
            <w:right w:val="none" w:sz="0" w:space="0" w:color="auto"/>
          </w:divBdr>
        </w:div>
        <w:div w:id="539820992">
          <w:marLeft w:val="640"/>
          <w:marRight w:val="0"/>
          <w:marTop w:val="0"/>
          <w:marBottom w:val="0"/>
          <w:divBdr>
            <w:top w:val="none" w:sz="0" w:space="0" w:color="auto"/>
            <w:left w:val="none" w:sz="0" w:space="0" w:color="auto"/>
            <w:bottom w:val="none" w:sz="0" w:space="0" w:color="auto"/>
            <w:right w:val="none" w:sz="0" w:space="0" w:color="auto"/>
          </w:divBdr>
        </w:div>
        <w:div w:id="2019455104">
          <w:marLeft w:val="640"/>
          <w:marRight w:val="0"/>
          <w:marTop w:val="0"/>
          <w:marBottom w:val="0"/>
          <w:divBdr>
            <w:top w:val="none" w:sz="0" w:space="0" w:color="auto"/>
            <w:left w:val="none" w:sz="0" w:space="0" w:color="auto"/>
            <w:bottom w:val="none" w:sz="0" w:space="0" w:color="auto"/>
            <w:right w:val="none" w:sz="0" w:space="0" w:color="auto"/>
          </w:divBdr>
        </w:div>
        <w:div w:id="2143770194">
          <w:marLeft w:val="640"/>
          <w:marRight w:val="0"/>
          <w:marTop w:val="0"/>
          <w:marBottom w:val="0"/>
          <w:divBdr>
            <w:top w:val="none" w:sz="0" w:space="0" w:color="auto"/>
            <w:left w:val="none" w:sz="0" w:space="0" w:color="auto"/>
            <w:bottom w:val="none" w:sz="0" w:space="0" w:color="auto"/>
            <w:right w:val="none" w:sz="0" w:space="0" w:color="auto"/>
          </w:divBdr>
        </w:div>
        <w:div w:id="1450129486">
          <w:marLeft w:val="640"/>
          <w:marRight w:val="0"/>
          <w:marTop w:val="0"/>
          <w:marBottom w:val="0"/>
          <w:divBdr>
            <w:top w:val="none" w:sz="0" w:space="0" w:color="auto"/>
            <w:left w:val="none" w:sz="0" w:space="0" w:color="auto"/>
            <w:bottom w:val="none" w:sz="0" w:space="0" w:color="auto"/>
            <w:right w:val="none" w:sz="0" w:space="0" w:color="auto"/>
          </w:divBdr>
        </w:div>
        <w:div w:id="635454947">
          <w:marLeft w:val="640"/>
          <w:marRight w:val="0"/>
          <w:marTop w:val="0"/>
          <w:marBottom w:val="0"/>
          <w:divBdr>
            <w:top w:val="none" w:sz="0" w:space="0" w:color="auto"/>
            <w:left w:val="none" w:sz="0" w:space="0" w:color="auto"/>
            <w:bottom w:val="none" w:sz="0" w:space="0" w:color="auto"/>
            <w:right w:val="none" w:sz="0" w:space="0" w:color="auto"/>
          </w:divBdr>
        </w:div>
        <w:div w:id="927038324">
          <w:marLeft w:val="640"/>
          <w:marRight w:val="0"/>
          <w:marTop w:val="0"/>
          <w:marBottom w:val="0"/>
          <w:divBdr>
            <w:top w:val="none" w:sz="0" w:space="0" w:color="auto"/>
            <w:left w:val="none" w:sz="0" w:space="0" w:color="auto"/>
            <w:bottom w:val="none" w:sz="0" w:space="0" w:color="auto"/>
            <w:right w:val="none" w:sz="0" w:space="0" w:color="auto"/>
          </w:divBdr>
        </w:div>
        <w:div w:id="1999141906">
          <w:marLeft w:val="640"/>
          <w:marRight w:val="0"/>
          <w:marTop w:val="0"/>
          <w:marBottom w:val="0"/>
          <w:divBdr>
            <w:top w:val="none" w:sz="0" w:space="0" w:color="auto"/>
            <w:left w:val="none" w:sz="0" w:space="0" w:color="auto"/>
            <w:bottom w:val="none" w:sz="0" w:space="0" w:color="auto"/>
            <w:right w:val="none" w:sz="0" w:space="0" w:color="auto"/>
          </w:divBdr>
        </w:div>
        <w:div w:id="620649072">
          <w:marLeft w:val="640"/>
          <w:marRight w:val="0"/>
          <w:marTop w:val="0"/>
          <w:marBottom w:val="0"/>
          <w:divBdr>
            <w:top w:val="none" w:sz="0" w:space="0" w:color="auto"/>
            <w:left w:val="none" w:sz="0" w:space="0" w:color="auto"/>
            <w:bottom w:val="none" w:sz="0" w:space="0" w:color="auto"/>
            <w:right w:val="none" w:sz="0" w:space="0" w:color="auto"/>
          </w:divBdr>
        </w:div>
        <w:div w:id="622074506">
          <w:marLeft w:val="640"/>
          <w:marRight w:val="0"/>
          <w:marTop w:val="0"/>
          <w:marBottom w:val="0"/>
          <w:divBdr>
            <w:top w:val="none" w:sz="0" w:space="0" w:color="auto"/>
            <w:left w:val="none" w:sz="0" w:space="0" w:color="auto"/>
            <w:bottom w:val="none" w:sz="0" w:space="0" w:color="auto"/>
            <w:right w:val="none" w:sz="0" w:space="0" w:color="auto"/>
          </w:divBdr>
        </w:div>
        <w:div w:id="917979493">
          <w:marLeft w:val="640"/>
          <w:marRight w:val="0"/>
          <w:marTop w:val="0"/>
          <w:marBottom w:val="0"/>
          <w:divBdr>
            <w:top w:val="none" w:sz="0" w:space="0" w:color="auto"/>
            <w:left w:val="none" w:sz="0" w:space="0" w:color="auto"/>
            <w:bottom w:val="none" w:sz="0" w:space="0" w:color="auto"/>
            <w:right w:val="none" w:sz="0" w:space="0" w:color="auto"/>
          </w:divBdr>
        </w:div>
      </w:divsChild>
    </w:div>
    <w:div w:id="134838963">
      <w:bodyDiv w:val="1"/>
      <w:marLeft w:val="0"/>
      <w:marRight w:val="0"/>
      <w:marTop w:val="0"/>
      <w:marBottom w:val="0"/>
      <w:divBdr>
        <w:top w:val="none" w:sz="0" w:space="0" w:color="auto"/>
        <w:left w:val="none" w:sz="0" w:space="0" w:color="auto"/>
        <w:bottom w:val="none" w:sz="0" w:space="0" w:color="auto"/>
        <w:right w:val="none" w:sz="0" w:space="0" w:color="auto"/>
      </w:divBdr>
    </w:div>
    <w:div w:id="140968220">
      <w:bodyDiv w:val="1"/>
      <w:marLeft w:val="0"/>
      <w:marRight w:val="0"/>
      <w:marTop w:val="0"/>
      <w:marBottom w:val="0"/>
      <w:divBdr>
        <w:top w:val="none" w:sz="0" w:space="0" w:color="auto"/>
        <w:left w:val="none" w:sz="0" w:space="0" w:color="auto"/>
        <w:bottom w:val="none" w:sz="0" w:space="0" w:color="auto"/>
        <w:right w:val="none" w:sz="0" w:space="0" w:color="auto"/>
      </w:divBdr>
      <w:divsChild>
        <w:div w:id="240719659">
          <w:marLeft w:val="640"/>
          <w:marRight w:val="0"/>
          <w:marTop w:val="0"/>
          <w:marBottom w:val="0"/>
          <w:divBdr>
            <w:top w:val="none" w:sz="0" w:space="0" w:color="auto"/>
            <w:left w:val="none" w:sz="0" w:space="0" w:color="auto"/>
            <w:bottom w:val="none" w:sz="0" w:space="0" w:color="auto"/>
            <w:right w:val="none" w:sz="0" w:space="0" w:color="auto"/>
          </w:divBdr>
        </w:div>
        <w:div w:id="1950622009">
          <w:marLeft w:val="640"/>
          <w:marRight w:val="0"/>
          <w:marTop w:val="0"/>
          <w:marBottom w:val="0"/>
          <w:divBdr>
            <w:top w:val="none" w:sz="0" w:space="0" w:color="auto"/>
            <w:left w:val="none" w:sz="0" w:space="0" w:color="auto"/>
            <w:bottom w:val="none" w:sz="0" w:space="0" w:color="auto"/>
            <w:right w:val="none" w:sz="0" w:space="0" w:color="auto"/>
          </w:divBdr>
        </w:div>
        <w:div w:id="439421577">
          <w:marLeft w:val="640"/>
          <w:marRight w:val="0"/>
          <w:marTop w:val="0"/>
          <w:marBottom w:val="0"/>
          <w:divBdr>
            <w:top w:val="none" w:sz="0" w:space="0" w:color="auto"/>
            <w:left w:val="none" w:sz="0" w:space="0" w:color="auto"/>
            <w:bottom w:val="none" w:sz="0" w:space="0" w:color="auto"/>
            <w:right w:val="none" w:sz="0" w:space="0" w:color="auto"/>
          </w:divBdr>
        </w:div>
        <w:div w:id="2006126442">
          <w:marLeft w:val="640"/>
          <w:marRight w:val="0"/>
          <w:marTop w:val="0"/>
          <w:marBottom w:val="0"/>
          <w:divBdr>
            <w:top w:val="none" w:sz="0" w:space="0" w:color="auto"/>
            <w:left w:val="none" w:sz="0" w:space="0" w:color="auto"/>
            <w:bottom w:val="none" w:sz="0" w:space="0" w:color="auto"/>
            <w:right w:val="none" w:sz="0" w:space="0" w:color="auto"/>
          </w:divBdr>
        </w:div>
        <w:div w:id="1433554457">
          <w:marLeft w:val="640"/>
          <w:marRight w:val="0"/>
          <w:marTop w:val="0"/>
          <w:marBottom w:val="0"/>
          <w:divBdr>
            <w:top w:val="none" w:sz="0" w:space="0" w:color="auto"/>
            <w:left w:val="none" w:sz="0" w:space="0" w:color="auto"/>
            <w:bottom w:val="none" w:sz="0" w:space="0" w:color="auto"/>
            <w:right w:val="none" w:sz="0" w:space="0" w:color="auto"/>
          </w:divBdr>
        </w:div>
        <w:div w:id="1332684454">
          <w:marLeft w:val="640"/>
          <w:marRight w:val="0"/>
          <w:marTop w:val="0"/>
          <w:marBottom w:val="0"/>
          <w:divBdr>
            <w:top w:val="none" w:sz="0" w:space="0" w:color="auto"/>
            <w:left w:val="none" w:sz="0" w:space="0" w:color="auto"/>
            <w:bottom w:val="none" w:sz="0" w:space="0" w:color="auto"/>
            <w:right w:val="none" w:sz="0" w:space="0" w:color="auto"/>
          </w:divBdr>
        </w:div>
        <w:div w:id="673847519">
          <w:marLeft w:val="640"/>
          <w:marRight w:val="0"/>
          <w:marTop w:val="0"/>
          <w:marBottom w:val="0"/>
          <w:divBdr>
            <w:top w:val="none" w:sz="0" w:space="0" w:color="auto"/>
            <w:left w:val="none" w:sz="0" w:space="0" w:color="auto"/>
            <w:bottom w:val="none" w:sz="0" w:space="0" w:color="auto"/>
            <w:right w:val="none" w:sz="0" w:space="0" w:color="auto"/>
          </w:divBdr>
        </w:div>
        <w:div w:id="1713920596">
          <w:marLeft w:val="640"/>
          <w:marRight w:val="0"/>
          <w:marTop w:val="0"/>
          <w:marBottom w:val="0"/>
          <w:divBdr>
            <w:top w:val="none" w:sz="0" w:space="0" w:color="auto"/>
            <w:left w:val="none" w:sz="0" w:space="0" w:color="auto"/>
            <w:bottom w:val="none" w:sz="0" w:space="0" w:color="auto"/>
            <w:right w:val="none" w:sz="0" w:space="0" w:color="auto"/>
          </w:divBdr>
        </w:div>
        <w:div w:id="203248572">
          <w:marLeft w:val="640"/>
          <w:marRight w:val="0"/>
          <w:marTop w:val="0"/>
          <w:marBottom w:val="0"/>
          <w:divBdr>
            <w:top w:val="none" w:sz="0" w:space="0" w:color="auto"/>
            <w:left w:val="none" w:sz="0" w:space="0" w:color="auto"/>
            <w:bottom w:val="none" w:sz="0" w:space="0" w:color="auto"/>
            <w:right w:val="none" w:sz="0" w:space="0" w:color="auto"/>
          </w:divBdr>
        </w:div>
        <w:div w:id="1881740548">
          <w:marLeft w:val="640"/>
          <w:marRight w:val="0"/>
          <w:marTop w:val="0"/>
          <w:marBottom w:val="0"/>
          <w:divBdr>
            <w:top w:val="none" w:sz="0" w:space="0" w:color="auto"/>
            <w:left w:val="none" w:sz="0" w:space="0" w:color="auto"/>
            <w:bottom w:val="none" w:sz="0" w:space="0" w:color="auto"/>
            <w:right w:val="none" w:sz="0" w:space="0" w:color="auto"/>
          </w:divBdr>
        </w:div>
        <w:div w:id="1875804152">
          <w:marLeft w:val="640"/>
          <w:marRight w:val="0"/>
          <w:marTop w:val="0"/>
          <w:marBottom w:val="0"/>
          <w:divBdr>
            <w:top w:val="none" w:sz="0" w:space="0" w:color="auto"/>
            <w:left w:val="none" w:sz="0" w:space="0" w:color="auto"/>
            <w:bottom w:val="none" w:sz="0" w:space="0" w:color="auto"/>
            <w:right w:val="none" w:sz="0" w:space="0" w:color="auto"/>
          </w:divBdr>
        </w:div>
        <w:div w:id="479735895">
          <w:marLeft w:val="640"/>
          <w:marRight w:val="0"/>
          <w:marTop w:val="0"/>
          <w:marBottom w:val="0"/>
          <w:divBdr>
            <w:top w:val="none" w:sz="0" w:space="0" w:color="auto"/>
            <w:left w:val="none" w:sz="0" w:space="0" w:color="auto"/>
            <w:bottom w:val="none" w:sz="0" w:space="0" w:color="auto"/>
            <w:right w:val="none" w:sz="0" w:space="0" w:color="auto"/>
          </w:divBdr>
        </w:div>
        <w:div w:id="1872575183">
          <w:marLeft w:val="640"/>
          <w:marRight w:val="0"/>
          <w:marTop w:val="0"/>
          <w:marBottom w:val="0"/>
          <w:divBdr>
            <w:top w:val="none" w:sz="0" w:space="0" w:color="auto"/>
            <w:left w:val="none" w:sz="0" w:space="0" w:color="auto"/>
            <w:bottom w:val="none" w:sz="0" w:space="0" w:color="auto"/>
            <w:right w:val="none" w:sz="0" w:space="0" w:color="auto"/>
          </w:divBdr>
        </w:div>
        <w:div w:id="936475328">
          <w:marLeft w:val="640"/>
          <w:marRight w:val="0"/>
          <w:marTop w:val="0"/>
          <w:marBottom w:val="0"/>
          <w:divBdr>
            <w:top w:val="none" w:sz="0" w:space="0" w:color="auto"/>
            <w:left w:val="none" w:sz="0" w:space="0" w:color="auto"/>
            <w:bottom w:val="none" w:sz="0" w:space="0" w:color="auto"/>
            <w:right w:val="none" w:sz="0" w:space="0" w:color="auto"/>
          </w:divBdr>
        </w:div>
        <w:div w:id="405809743">
          <w:marLeft w:val="640"/>
          <w:marRight w:val="0"/>
          <w:marTop w:val="0"/>
          <w:marBottom w:val="0"/>
          <w:divBdr>
            <w:top w:val="none" w:sz="0" w:space="0" w:color="auto"/>
            <w:left w:val="none" w:sz="0" w:space="0" w:color="auto"/>
            <w:bottom w:val="none" w:sz="0" w:space="0" w:color="auto"/>
            <w:right w:val="none" w:sz="0" w:space="0" w:color="auto"/>
          </w:divBdr>
        </w:div>
        <w:div w:id="2131241729">
          <w:marLeft w:val="640"/>
          <w:marRight w:val="0"/>
          <w:marTop w:val="0"/>
          <w:marBottom w:val="0"/>
          <w:divBdr>
            <w:top w:val="none" w:sz="0" w:space="0" w:color="auto"/>
            <w:left w:val="none" w:sz="0" w:space="0" w:color="auto"/>
            <w:bottom w:val="none" w:sz="0" w:space="0" w:color="auto"/>
            <w:right w:val="none" w:sz="0" w:space="0" w:color="auto"/>
          </w:divBdr>
        </w:div>
        <w:div w:id="1104350505">
          <w:marLeft w:val="640"/>
          <w:marRight w:val="0"/>
          <w:marTop w:val="0"/>
          <w:marBottom w:val="0"/>
          <w:divBdr>
            <w:top w:val="none" w:sz="0" w:space="0" w:color="auto"/>
            <w:left w:val="none" w:sz="0" w:space="0" w:color="auto"/>
            <w:bottom w:val="none" w:sz="0" w:space="0" w:color="auto"/>
            <w:right w:val="none" w:sz="0" w:space="0" w:color="auto"/>
          </w:divBdr>
        </w:div>
        <w:div w:id="1948348145">
          <w:marLeft w:val="640"/>
          <w:marRight w:val="0"/>
          <w:marTop w:val="0"/>
          <w:marBottom w:val="0"/>
          <w:divBdr>
            <w:top w:val="none" w:sz="0" w:space="0" w:color="auto"/>
            <w:left w:val="none" w:sz="0" w:space="0" w:color="auto"/>
            <w:bottom w:val="none" w:sz="0" w:space="0" w:color="auto"/>
            <w:right w:val="none" w:sz="0" w:space="0" w:color="auto"/>
          </w:divBdr>
        </w:div>
        <w:div w:id="1097359855">
          <w:marLeft w:val="640"/>
          <w:marRight w:val="0"/>
          <w:marTop w:val="0"/>
          <w:marBottom w:val="0"/>
          <w:divBdr>
            <w:top w:val="none" w:sz="0" w:space="0" w:color="auto"/>
            <w:left w:val="none" w:sz="0" w:space="0" w:color="auto"/>
            <w:bottom w:val="none" w:sz="0" w:space="0" w:color="auto"/>
            <w:right w:val="none" w:sz="0" w:space="0" w:color="auto"/>
          </w:divBdr>
        </w:div>
        <w:div w:id="22177279">
          <w:marLeft w:val="640"/>
          <w:marRight w:val="0"/>
          <w:marTop w:val="0"/>
          <w:marBottom w:val="0"/>
          <w:divBdr>
            <w:top w:val="none" w:sz="0" w:space="0" w:color="auto"/>
            <w:left w:val="none" w:sz="0" w:space="0" w:color="auto"/>
            <w:bottom w:val="none" w:sz="0" w:space="0" w:color="auto"/>
            <w:right w:val="none" w:sz="0" w:space="0" w:color="auto"/>
          </w:divBdr>
        </w:div>
        <w:div w:id="1679309172">
          <w:marLeft w:val="640"/>
          <w:marRight w:val="0"/>
          <w:marTop w:val="0"/>
          <w:marBottom w:val="0"/>
          <w:divBdr>
            <w:top w:val="none" w:sz="0" w:space="0" w:color="auto"/>
            <w:left w:val="none" w:sz="0" w:space="0" w:color="auto"/>
            <w:bottom w:val="none" w:sz="0" w:space="0" w:color="auto"/>
            <w:right w:val="none" w:sz="0" w:space="0" w:color="auto"/>
          </w:divBdr>
        </w:div>
        <w:div w:id="1435439634">
          <w:marLeft w:val="640"/>
          <w:marRight w:val="0"/>
          <w:marTop w:val="0"/>
          <w:marBottom w:val="0"/>
          <w:divBdr>
            <w:top w:val="none" w:sz="0" w:space="0" w:color="auto"/>
            <w:left w:val="none" w:sz="0" w:space="0" w:color="auto"/>
            <w:bottom w:val="none" w:sz="0" w:space="0" w:color="auto"/>
            <w:right w:val="none" w:sz="0" w:space="0" w:color="auto"/>
          </w:divBdr>
        </w:div>
        <w:div w:id="862548049">
          <w:marLeft w:val="640"/>
          <w:marRight w:val="0"/>
          <w:marTop w:val="0"/>
          <w:marBottom w:val="0"/>
          <w:divBdr>
            <w:top w:val="none" w:sz="0" w:space="0" w:color="auto"/>
            <w:left w:val="none" w:sz="0" w:space="0" w:color="auto"/>
            <w:bottom w:val="none" w:sz="0" w:space="0" w:color="auto"/>
            <w:right w:val="none" w:sz="0" w:space="0" w:color="auto"/>
          </w:divBdr>
        </w:div>
        <w:div w:id="862745855">
          <w:marLeft w:val="640"/>
          <w:marRight w:val="0"/>
          <w:marTop w:val="0"/>
          <w:marBottom w:val="0"/>
          <w:divBdr>
            <w:top w:val="none" w:sz="0" w:space="0" w:color="auto"/>
            <w:left w:val="none" w:sz="0" w:space="0" w:color="auto"/>
            <w:bottom w:val="none" w:sz="0" w:space="0" w:color="auto"/>
            <w:right w:val="none" w:sz="0" w:space="0" w:color="auto"/>
          </w:divBdr>
        </w:div>
        <w:div w:id="1575433488">
          <w:marLeft w:val="640"/>
          <w:marRight w:val="0"/>
          <w:marTop w:val="0"/>
          <w:marBottom w:val="0"/>
          <w:divBdr>
            <w:top w:val="none" w:sz="0" w:space="0" w:color="auto"/>
            <w:left w:val="none" w:sz="0" w:space="0" w:color="auto"/>
            <w:bottom w:val="none" w:sz="0" w:space="0" w:color="auto"/>
            <w:right w:val="none" w:sz="0" w:space="0" w:color="auto"/>
          </w:divBdr>
        </w:div>
        <w:div w:id="766732292">
          <w:marLeft w:val="640"/>
          <w:marRight w:val="0"/>
          <w:marTop w:val="0"/>
          <w:marBottom w:val="0"/>
          <w:divBdr>
            <w:top w:val="none" w:sz="0" w:space="0" w:color="auto"/>
            <w:left w:val="none" w:sz="0" w:space="0" w:color="auto"/>
            <w:bottom w:val="none" w:sz="0" w:space="0" w:color="auto"/>
            <w:right w:val="none" w:sz="0" w:space="0" w:color="auto"/>
          </w:divBdr>
        </w:div>
        <w:div w:id="1257709842">
          <w:marLeft w:val="640"/>
          <w:marRight w:val="0"/>
          <w:marTop w:val="0"/>
          <w:marBottom w:val="0"/>
          <w:divBdr>
            <w:top w:val="none" w:sz="0" w:space="0" w:color="auto"/>
            <w:left w:val="none" w:sz="0" w:space="0" w:color="auto"/>
            <w:bottom w:val="none" w:sz="0" w:space="0" w:color="auto"/>
            <w:right w:val="none" w:sz="0" w:space="0" w:color="auto"/>
          </w:divBdr>
        </w:div>
        <w:div w:id="723287161">
          <w:marLeft w:val="640"/>
          <w:marRight w:val="0"/>
          <w:marTop w:val="0"/>
          <w:marBottom w:val="0"/>
          <w:divBdr>
            <w:top w:val="none" w:sz="0" w:space="0" w:color="auto"/>
            <w:left w:val="none" w:sz="0" w:space="0" w:color="auto"/>
            <w:bottom w:val="none" w:sz="0" w:space="0" w:color="auto"/>
            <w:right w:val="none" w:sz="0" w:space="0" w:color="auto"/>
          </w:divBdr>
        </w:div>
        <w:div w:id="976224483">
          <w:marLeft w:val="640"/>
          <w:marRight w:val="0"/>
          <w:marTop w:val="0"/>
          <w:marBottom w:val="0"/>
          <w:divBdr>
            <w:top w:val="none" w:sz="0" w:space="0" w:color="auto"/>
            <w:left w:val="none" w:sz="0" w:space="0" w:color="auto"/>
            <w:bottom w:val="none" w:sz="0" w:space="0" w:color="auto"/>
            <w:right w:val="none" w:sz="0" w:space="0" w:color="auto"/>
          </w:divBdr>
        </w:div>
        <w:div w:id="1102409276">
          <w:marLeft w:val="640"/>
          <w:marRight w:val="0"/>
          <w:marTop w:val="0"/>
          <w:marBottom w:val="0"/>
          <w:divBdr>
            <w:top w:val="none" w:sz="0" w:space="0" w:color="auto"/>
            <w:left w:val="none" w:sz="0" w:space="0" w:color="auto"/>
            <w:bottom w:val="none" w:sz="0" w:space="0" w:color="auto"/>
            <w:right w:val="none" w:sz="0" w:space="0" w:color="auto"/>
          </w:divBdr>
        </w:div>
        <w:div w:id="1653413116">
          <w:marLeft w:val="640"/>
          <w:marRight w:val="0"/>
          <w:marTop w:val="0"/>
          <w:marBottom w:val="0"/>
          <w:divBdr>
            <w:top w:val="none" w:sz="0" w:space="0" w:color="auto"/>
            <w:left w:val="none" w:sz="0" w:space="0" w:color="auto"/>
            <w:bottom w:val="none" w:sz="0" w:space="0" w:color="auto"/>
            <w:right w:val="none" w:sz="0" w:space="0" w:color="auto"/>
          </w:divBdr>
        </w:div>
        <w:div w:id="249703334">
          <w:marLeft w:val="640"/>
          <w:marRight w:val="0"/>
          <w:marTop w:val="0"/>
          <w:marBottom w:val="0"/>
          <w:divBdr>
            <w:top w:val="none" w:sz="0" w:space="0" w:color="auto"/>
            <w:left w:val="none" w:sz="0" w:space="0" w:color="auto"/>
            <w:bottom w:val="none" w:sz="0" w:space="0" w:color="auto"/>
            <w:right w:val="none" w:sz="0" w:space="0" w:color="auto"/>
          </w:divBdr>
        </w:div>
        <w:div w:id="1998221235">
          <w:marLeft w:val="640"/>
          <w:marRight w:val="0"/>
          <w:marTop w:val="0"/>
          <w:marBottom w:val="0"/>
          <w:divBdr>
            <w:top w:val="none" w:sz="0" w:space="0" w:color="auto"/>
            <w:left w:val="none" w:sz="0" w:space="0" w:color="auto"/>
            <w:bottom w:val="none" w:sz="0" w:space="0" w:color="auto"/>
            <w:right w:val="none" w:sz="0" w:space="0" w:color="auto"/>
          </w:divBdr>
        </w:div>
        <w:div w:id="1494099784">
          <w:marLeft w:val="640"/>
          <w:marRight w:val="0"/>
          <w:marTop w:val="0"/>
          <w:marBottom w:val="0"/>
          <w:divBdr>
            <w:top w:val="none" w:sz="0" w:space="0" w:color="auto"/>
            <w:left w:val="none" w:sz="0" w:space="0" w:color="auto"/>
            <w:bottom w:val="none" w:sz="0" w:space="0" w:color="auto"/>
            <w:right w:val="none" w:sz="0" w:space="0" w:color="auto"/>
          </w:divBdr>
        </w:div>
        <w:div w:id="1160543407">
          <w:marLeft w:val="640"/>
          <w:marRight w:val="0"/>
          <w:marTop w:val="0"/>
          <w:marBottom w:val="0"/>
          <w:divBdr>
            <w:top w:val="none" w:sz="0" w:space="0" w:color="auto"/>
            <w:left w:val="none" w:sz="0" w:space="0" w:color="auto"/>
            <w:bottom w:val="none" w:sz="0" w:space="0" w:color="auto"/>
            <w:right w:val="none" w:sz="0" w:space="0" w:color="auto"/>
          </w:divBdr>
        </w:div>
        <w:div w:id="1588272771">
          <w:marLeft w:val="640"/>
          <w:marRight w:val="0"/>
          <w:marTop w:val="0"/>
          <w:marBottom w:val="0"/>
          <w:divBdr>
            <w:top w:val="none" w:sz="0" w:space="0" w:color="auto"/>
            <w:left w:val="none" w:sz="0" w:space="0" w:color="auto"/>
            <w:bottom w:val="none" w:sz="0" w:space="0" w:color="auto"/>
            <w:right w:val="none" w:sz="0" w:space="0" w:color="auto"/>
          </w:divBdr>
        </w:div>
        <w:div w:id="1442919132">
          <w:marLeft w:val="640"/>
          <w:marRight w:val="0"/>
          <w:marTop w:val="0"/>
          <w:marBottom w:val="0"/>
          <w:divBdr>
            <w:top w:val="none" w:sz="0" w:space="0" w:color="auto"/>
            <w:left w:val="none" w:sz="0" w:space="0" w:color="auto"/>
            <w:bottom w:val="none" w:sz="0" w:space="0" w:color="auto"/>
            <w:right w:val="none" w:sz="0" w:space="0" w:color="auto"/>
          </w:divBdr>
        </w:div>
        <w:div w:id="1381052617">
          <w:marLeft w:val="640"/>
          <w:marRight w:val="0"/>
          <w:marTop w:val="0"/>
          <w:marBottom w:val="0"/>
          <w:divBdr>
            <w:top w:val="none" w:sz="0" w:space="0" w:color="auto"/>
            <w:left w:val="none" w:sz="0" w:space="0" w:color="auto"/>
            <w:bottom w:val="none" w:sz="0" w:space="0" w:color="auto"/>
            <w:right w:val="none" w:sz="0" w:space="0" w:color="auto"/>
          </w:divBdr>
        </w:div>
        <w:div w:id="614213466">
          <w:marLeft w:val="640"/>
          <w:marRight w:val="0"/>
          <w:marTop w:val="0"/>
          <w:marBottom w:val="0"/>
          <w:divBdr>
            <w:top w:val="none" w:sz="0" w:space="0" w:color="auto"/>
            <w:left w:val="none" w:sz="0" w:space="0" w:color="auto"/>
            <w:bottom w:val="none" w:sz="0" w:space="0" w:color="auto"/>
            <w:right w:val="none" w:sz="0" w:space="0" w:color="auto"/>
          </w:divBdr>
        </w:div>
        <w:div w:id="522323491">
          <w:marLeft w:val="640"/>
          <w:marRight w:val="0"/>
          <w:marTop w:val="0"/>
          <w:marBottom w:val="0"/>
          <w:divBdr>
            <w:top w:val="none" w:sz="0" w:space="0" w:color="auto"/>
            <w:left w:val="none" w:sz="0" w:space="0" w:color="auto"/>
            <w:bottom w:val="none" w:sz="0" w:space="0" w:color="auto"/>
            <w:right w:val="none" w:sz="0" w:space="0" w:color="auto"/>
          </w:divBdr>
        </w:div>
        <w:div w:id="1665695713">
          <w:marLeft w:val="640"/>
          <w:marRight w:val="0"/>
          <w:marTop w:val="0"/>
          <w:marBottom w:val="0"/>
          <w:divBdr>
            <w:top w:val="none" w:sz="0" w:space="0" w:color="auto"/>
            <w:left w:val="none" w:sz="0" w:space="0" w:color="auto"/>
            <w:bottom w:val="none" w:sz="0" w:space="0" w:color="auto"/>
            <w:right w:val="none" w:sz="0" w:space="0" w:color="auto"/>
          </w:divBdr>
        </w:div>
        <w:div w:id="1412310289">
          <w:marLeft w:val="640"/>
          <w:marRight w:val="0"/>
          <w:marTop w:val="0"/>
          <w:marBottom w:val="0"/>
          <w:divBdr>
            <w:top w:val="none" w:sz="0" w:space="0" w:color="auto"/>
            <w:left w:val="none" w:sz="0" w:space="0" w:color="auto"/>
            <w:bottom w:val="none" w:sz="0" w:space="0" w:color="auto"/>
            <w:right w:val="none" w:sz="0" w:space="0" w:color="auto"/>
          </w:divBdr>
        </w:div>
        <w:div w:id="1663661276">
          <w:marLeft w:val="640"/>
          <w:marRight w:val="0"/>
          <w:marTop w:val="0"/>
          <w:marBottom w:val="0"/>
          <w:divBdr>
            <w:top w:val="none" w:sz="0" w:space="0" w:color="auto"/>
            <w:left w:val="none" w:sz="0" w:space="0" w:color="auto"/>
            <w:bottom w:val="none" w:sz="0" w:space="0" w:color="auto"/>
            <w:right w:val="none" w:sz="0" w:space="0" w:color="auto"/>
          </w:divBdr>
        </w:div>
        <w:div w:id="1961253592">
          <w:marLeft w:val="640"/>
          <w:marRight w:val="0"/>
          <w:marTop w:val="0"/>
          <w:marBottom w:val="0"/>
          <w:divBdr>
            <w:top w:val="none" w:sz="0" w:space="0" w:color="auto"/>
            <w:left w:val="none" w:sz="0" w:space="0" w:color="auto"/>
            <w:bottom w:val="none" w:sz="0" w:space="0" w:color="auto"/>
            <w:right w:val="none" w:sz="0" w:space="0" w:color="auto"/>
          </w:divBdr>
        </w:div>
        <w:div w:id="1113672106">
          <w:marLeft w:val="640"/>
          <w:marRight w:val="0"/>
          <w:marTop w:val="0"/>
          <w:marBottom w:val="0"/>
          <w:divBdr>
            <w:top w:val="none" w:sz="0" w:space="0" w:color="auto"/>
            <w:left w:val="none" w:sz="0" w:space="0" w:color="auto"/>
            <w:bottom w:val="none" w:sz="0" w:space="0" w:color="auto"/>
            <w:right w:val="none" w:sz="0" w:space="0" w:color="auto"/>
          </w:divBdr>
        </w:div>
        <w:div w:id="686098917">
          <w:marLeft w:val="640"/>
          <w:marRight w:val="0"/>
          <w:marTop w:val="0"/>
          <w:marBottom w:val="0"/>
          <w:divBdr>
            <w:top w:val="none" w:sz="0" w:space="0" w:color="auto"/>
            <w:left w:val="none" w:sz="0" w:space="0" w:color="auto"/>
            <w:bottom w:val="none" w:sz="0" w:space="0" w:color="auto"/>
            <w:right w:val="none" w:sz="0" w:space="0" w:color="auto"/>
          </w:divBdr>
        </w:div>
        <w:div w:id="1116677925">
          <w:marLeft w:val="640"/>
          <w:marRight w:val="0"/>
          <w:marTop w:val="0"/>
          <w:marBottom w:val="0"/>
          <w:divBdr>
            <w:top w:val="none" w:sz="0" w:space="0" w:color="auto"/>
            <w:left w:val="none" w:sz="0" w:space="0" w:color="auto"/>
            <w:bottom w:val="none" w:sz="0" w:space="0" w:color="auto"/>
            <w:right w:val="none" w:sz="0" w:space="0" w:color="auto"/>
          </w:divBdr>
        </w:div>
        <w:div w:id="1150635742">
          <w:marLeft w:val="640"/>
          <w:marRight w:val="0"/>
          <w:marTop w:val="0"/>
          <w:marBottom w:val="0"/>
          <w:divBdr>
            <w:top w:val="none" w:sz="0" w:space="0" w:color="auto"/>
            <w:left w:val="none" w:sz="0" w:space="0" w:color="auto"/>
            <w:bottom w:val="none" w:sz="0" w:space="0" w:color="auto"/>
            <w:right w:val="none" w:sz="0" w:space="0" w:color="auto"/>
          </w:divBdr>
        </w:div>
        <w:div w:id="1386567471">
          <w:marLeft w:val="640"/>
          <w:marRight w:val="0"/>
          <w:marTop w:val="0"/>
          <w:marBottom w:val="0"/>
          <w:divBdr>
            <w:top w:val="none" w:sz="0" w:space="0" w:color="auto"/>
            <w:left w:val="none" w:sz="0" w:space="0" w:color="auto"/>
            <w:bottom w:val="none" w:sz="0" w:space="0" w:color="auto"/>
            <w:right w:val="none" w:sz="0" w:space="0" w:color="auto"/>
          </w:divBdr>
        </w:div>
        <w:div w:id="130026231">
          <w:marLeft w:val="640"/>
          <w:marRight w:val="0"/>
          <w:marTop w:val="0"/>
          <w:marBottom w:val="0"/>
          <w:divBdr>
            <w:top w:val="none" w:sz="0" w:space="0" w:color="auto"/>
            <w:left w:val="none" w:sz="0" w:space="0" w:color="auto"/>
            <w:bottom w:val="none" w:sz="0" w:space="0" w:color="auto"/>
            <w:right w:val="none" w:sz="0" w:space="0" w:color="auto"/>
          </w:divBdr>
        </w:div>
        <w:div w:id="287127105">
          <w:marLeft w:val="640"/>
          <w:marRight w:val="0"/>
          <w:marTop w:val="0"/>
          <w:marBottom w:val="0"/>
          <w:divBdr>
            <w:top w:val="none" w:sz="0" w:space="0" w:color="auto"/>
            <w:left w:val="none" w:sz="0" w:space="0" w:color="auto"/>
            <w:bottom w:val="none" w:sz="0" w:space="0" w:color="auto"/>
            <w:right w:val="none" w:sz="0" w:space="0" w:color="auto"/>
          </w:divBdr>
        </w:div>
        <w:div w:id="1351297391">
          <w:marLeft w:val="640"/>
          <w:marRight w:val="0"/>
          <w:marTop w:val="0"/>
          <w:marBottom w:val="0"/>
          <w:divBdr>
            <w:top w:val="none" w:sz="0" w:space="0" w:color="auto"/>
            <w:left w:val="none" w:sz="0" w:space="0" w:color="auto"/>
            <w:bottom w:val="none" w:sz="0" w:space="0" w:color="auto"/>
            <w:right w:val="none" w:sz="0" w:space="0" w:color="auto"/>
          </w:divBdr>
        </w:div>
        <w:div w:id="390469516">
          <w:marLeft w:val="640"/>
          <w:marRight w:val="0"/>
          <w:marTop w:val="0"/>
          <w:marBottom w:val="0"/>
          <w:divBdr>
            <w:top w:val="none" w:sz="0" w:space="0" w:color="auto"/>
            <w:left w:val="none" w:sz="0" w:space="0" w:color="auto"/>
            <w:bottom w:val="none" w:sz="0" w:space="0" w:color="auto"/>
            <w:right w:val="none" w:sz="0" w:space="0" w:color="auto"/>
          </w:divBdr>
        </w:div>
        <w:div w:id="2059697327">
          <w:marLeft w:val="640"/>
          <w:marRight w:val="0"/>
          <w:marTop w:val="0"/>
          <w:marBottom w:val="0"/>
          <w:divBdr>
            <w:top w:val="none" w:sz="0" w:space="0" w:color="auto"/>
            <w:left w:val="none" w:sz="0" w:space="0" w:color="auto"/>
            <w:bottom w:val="none" w:sz="0" w:space="0" w:color="auto"/>
            <w:right w:val="none" w:sz="0" w:space="0" w:color="auto"/>
          </w:divBdr>
        </w:div>
        <w:div w:id="1930961644">
          <w:marLeft w:val="640"/>
          <w:marRight w:val="0"/>
          <w:marTop w:val="0"/>
          <w:marBottom w:val="0"/>
          <w:divBdr>
            <w:top w:val="none" w:sz="0" w:space="0" w:color="auto"/>
            <w:left w:val="none" w:sz="0" w:space="0" w:color="auto"/>
            <w:bottom w:val="none" w:sz="0" w:space="0" w:color="auto"/>
            <w:right w:val="none" w:sz="0" w:space="0" w:color="auto"/>
          </w:divBdr>
        </w:div>
        <w:div w:id="2084063714">
          <w:marLeft w:val="640"/>
          <w:marRight w:val="0"/>
          <w:marTop w:val="0"/>
          <w:marBottom w:val="0"/>
          <w:divBdr>
            <w:top w:val="none" w:sz="0" w:space="0" w:color="auto"/>
            <w:left w:val="none" w:sz="0" w:space="0" w:color="auto"/>
            <w:bottom w:val="none" w:sz="0" w:space="0" w:color="auto"/>
            <w:right w:val="none" w:sz="0" w:space="0" w:color="auto"/>
          </w:divBdr>
        </w:div>
        <w:div w:id="1556819139">
          <w:marLeft w:val="640"/>
          <w:marRight w:val="0"/>
          <w:marTop w:val="0"/>
          <w:marBottom w:val="0"/>
          <w:divBdr>
            <w:top w:val="none" w:sz="0" w:space="0" w:color="auto"/>
            <w:left w:val="none" w:sz="0" w:space="0" w:color="auto"/>
            <w:bottom w:val="none" w:sz="0" w:space="0" w:color="auto"/>
            <w:right w:val="none" w:sz="0" w:space="0" w:color="auto"/>
          </w:divBdr>
        </w:div>
        <w:div w:id="1988512561">
          <w:marLeft w:val="640"/>
          <w:marRight w:val="0"/>
          <w:marTop w:val="0"/>
          <w:marBottom w:val="0"/>
          <w:divBdr>
            <w:top w:val="none" w:sz="0" w:space="0" w:color="auto"/>
            <w:left w:val="none" w:sz="0" w:space="0" w:color="auto"/>
            <w:bottom w:val="none" w:sz="0" w:space="0" w:color="auto"/>
            <w:right w:val="none" w:sz="0" w:space="0" w:color="auto"/>
          </w:divBdr>
        </w:div>
        <w:div w:id="1161504810">
          <w:marLeft w:val="640"/>
          <w:marRight w:val="0"/>
          <w:marTop w:val="0"/>
          <w:marBottom w:val="0"/>
          <w:divBdr>
            <w:top w:val="none" w:sz="0" w:space="0" w:color="auto"/>
            <w:left w:val="none" w:sz="0" w:space="0" w:color="auto"/>
            <w:bottom w:val="none" w:sz="0" w:space="0" w:color="auto"/>
            <w:right w:val="none" w:sz="0" w:space="0" w:color="auto"/>
          </w:divBdr>
        </w:div>
        <w:div w:id="827793652">
          <w:marLeft w:val="640"/>
          <w:marRight w:val="0"/>
          <w:marTop w:val="0"/>
          <w:marBottom w:val="0"/>
          <w:divBdr>
            <w:top w:val="none" w:sz="0" w:space="0" w:color="auto"/>
            <w:left w:val="none" w:sz="0" w:space="0" w:color="auto"/>
            <w:bottom w:val="none" w:sz="0" w:space="0" w:color="auto"/>
            <w:right w:val="none" w:sz="0" w:space="0" w:color="auto"/>
          </w:divBdr>
        </w:div>
        <w:div w:id="2138403104">
          <w:marLeft w:val="640"/>
          <w:marRight w:val="0"/>
          <w:marTop w:val="0"/>
          <w:marBottom w:val="0"/>
          <w:divBdr>
            <w:top w:val="none" w:sz="0" w:space="0" w:color="auto"/>
            <w:left w:val="none" w:sz="0" w:space="0" w:color="auto"/>
            <w:bottom w:val="none" w:sz="0" w:space="0" w:color="auto"/>
            <w:right w:val="none" w:sz="0" w:space="0" w:color="auto"/>
          </w:divBdr>
        </w:div>
        <w:div w:id="2053577046">
          <w:marLeft w:val="640"/>
          <w:marRight w:val="0"/>
          <w:marTop w:val="0"/>
          <w:marBottom w:val="0"/>
          <w:divBdr>
            <w:top w:val="none" w:sz="0" w:space="0" w:color="auto"/>
            <w:left w:val="none" w:sz="0" w:space="0" w:color="auto"/>
            <w:bottom w:val="none" w:sz="0" w:space="0" w:color="auto"/>
            <w:right w:val="none" w:sz="0" w:space="0" w:color="auto"/>
          </w:divBdr>
        </w:div>
        <w:div w:id="1301420449">
          <w:marLeft w:val="640"/>
          <w:marRight w:val="0"/>
          <w:marTop w:val="0"/>
          <w:marBottom w:val="0"/>
          <w:divBdr>
            <w:top w:val="none" w:sz="0" w:space="0" w:color="auto"/>
            <w:left w:val="none" w:sz="0" w:space="0" w:color="auto"/>
            <w:bottom w:val="none" w:sz="0" w:space="0" w:color="auto"/>
            <w:right w:val="none" w:sz="0" w:space="0" w:color="auto"/>
          </w:divBdr>
        </w:div>
        <w:div w:id="1613589774">
          <w:marLeft w:val="640"/>
          <w:marRight w:val="0"/>
          <w:marTop w:val="0"/>
          <w:marBottom w:val="0"/>
          <w:divBdr>
            <w:top w:val="none" w:sz="0" w:space="0" w:color="auto"/>
            <w:left w:val="none" w:sz="0" w:space="0" w:color="auto"/>
            <w:bottom w:val="none" w:sz="0" w:space="0" w:color="auto"/>
            <w:right w:val="none" w:sz="0" w:space="0" w:color="auto"/>
          </w:divBdr>
        </w:div>
        <w:div w:id="1679775179">
          <w:marLeft w:val="640"/>
          <w:marRight w:val="0"/>
          <w:marTop w:val="0"/>
          <w:marBottom w:val="0"/>
          <w:divBdr>
            <w:top w:val="none" w:sz="0" w:space="0" w:color="auto"/>
            <w:left w:val="none" w:sz="0" w:space="0" w:color="auto"/>
            <w:bottom w:val="none" w:sz="0" w:space="0" w:color="auto"/>
            <w:right w:val="none" w:sz="0" w:space="0" w:color="auto"/>
          </w:divBdr>
        </w:div>
        <w:div w:id="1561594176">
          <w:marLeft w:val="640"/>
          <w:marRight w:val="0"/>
          <w:marTop w:val="0"/>
          <w:marBottom w:val="0"/>
          <w:divBdr>
            <w:top w:val="none" w:sz="0" w:space="0" w:color="auto"/>
            <w:left w:val="none" w:sz="0" w:space="0" w:color="auto"/>
            <w:bottom w:val="none" w:sz="0" w:space="0" w:color="auto"/>
            <w:right w:val="none" w:sz="0" w:space="0" w:color="auto"/>
          </w:divBdr>
        </w:div>
        <w:div w:id="1755854332">
          <w:marLeft w:val="640"/>
          <w:marRight w:val="0"/>
          <w:marTop w:val="0"/>
          <w:marBottom w:val="0"/>
          <w:divBdr>
            <w:top w:val="none" w:sz="0" w:space="0" w:color="auto"/>
            <w:left w:val="none" w:sz="0" w:space="0" w:color="auto"/>
            <w:bottom w:val="none" w:sz="0" w:space="0" w:color="auto"/>
            <w:right w:val="none" w:sz="0" w:space="0" w:color="auto"/>
          </w:divBdr>
        </w:div>
        <w:div w:id="1579754482">
          <w:marLeft w:val="640"/>
          <w:marRight w:val="0"/>
          <w:marTop w:val="0"/>
          <w:marBottom w:val="0"/>
          <w:divBdr>
            <w:top w:val="none" w:sz="0" w:space="0" w:color="auto"/>
            <w:left w:val="none" w:sz="0" w:space="0" w:color="auto"/>
            <w:bottom w:val="none" w:sz="0" w:space="0" w:color="auto"/>
            <w:right w:val="none" w:sz="0" w:space="0" w:color="auto"/>
          </w:divBdr>
        </w:div>
        <w:div w:id="691876067">
          <w:marLeft w:val="640"/>
          <w:marRight w:val="0"/>
          <w:marTop w:val="0"/>
          <w:marBottom w:val="0"/>
          <w:divBdr>
            <w:top w:val="none" w:sz="0" w:space="0" w:color="auto"/>
            <w:left w:val="none" w:sz="0" w:space="0" w:color="auto"/>
            <w:bottom w:val="none" w:sz="0" w:space="0" w:color="auto"/>
            <w:right w:val="none" w:sz="0" w:space="0" w:color="auto"/>
          </w:divBdr>
        </w:div>
        <w:div w:id="100609159">
          <w:marLeft w:val="640"/>
          <w:marRight w:val="0"/>
          <w:marTop w:val="0"/>
          <w:marBottom w:val="0"/>
          <w:divBdr>
            <w:top w:val="none" w:sz="0" w:space="0" w:color="auto"/>
            <w:left w:val="none" w:sz="0" w:space="0" w:color="auto"/>
            <w:bottom w:val="none" w:sz="0" w:space="0" w:color="auto"/>
            <w:right w:val="none" w:sz="0" w:space="0" w:color="auto"/>
          </w:divBdr>
        </w:div>
        <w:div w:id="319310324">
          <w:marLeft w:val="640"/>
          <w:marRight w:val="0"/>
          <w:marTop w:val="0"/>
          <w:marBottom w:val="0"/>
          <w:divBdr>
            <w:top w:val="none" w:sz="0" w:space="0" w:color="auto"/>
            <w:left w:val="none" w:sz="0" w:space="0" w:color="auto"/>
            <w:bottom w:val="none" w:sz="0" w:space="0" w:color="auto"/>
            <w:right w:val="none" w:sz="0" w:space="0" w:color="auto"/>
          </w:divBdr>
        </w:div>
        <w:div w:id="539516106">
          <w:marLeft w:val="640"/>
          <w:marRight w:val="0"/>
          <w:marTop w:val="0"/>
          <w:marBottom w:val="0"/>
          <w:divBdr>
            <w:top w:val="none" w:sz="0" w:space="0" w:color="auto"/>
            <w:left w:val="none" w:sz="0" w:space="0" w:color="auto"/>
            <w:bottom w:val="none" w:sz="0" w:space="0" w:color="auto"/>
            <w:right w:val="none" w:sz="0" w:space="0" w:color="auto"/>
          </w:divBdr>
        </w:div>
        <w:div w:id="169567054">
          <w:marLeft w:val="640"/>
          <w:marRight w:val="0"/>
          <w:marTop w:val="0"/>
          <w:marBottom w:val="0"/>
          <w:divBdr>
            <w:top w:val="none" w:sz="0" w:space="0" w:color="auto"/>
            <w:left w:val="none" w:sz="0" w:space="0" w:color="auto"/>
            <w:bottom w:val="none" w:sz="0" w:space="0" w:color="auto"/>
            <w:right w:val="none" w:sz="0" w:space="0" w:color="auto"/>
          </w:divBdr>
        </w:div>
        <w:div w:id="1905407817">
          <w:marLeft w:val="640"/>
          <w:marRight w:val="0"/>
          <w:marTop w:val="0"/>
          <w:marBottom w:val="0"/>
          <w:divBdr>
            <w:top w:val="none" w:sz="0" w:space="0" w:color="auto"/>
            <w:left w:val="none" w:sz="0" w:space="0" w:color="auto"/>
            <w:bottom w:val="none" w:sz="0" w:space="0" w:color="auto"/>
            <w:right w:val="none" w:sz="0" w:space="0" w:color="auto"/>
          </w:divBdr>
        </w:div>
        <w:div w:id="585458712">
          <w:marLeft w:val="640"/>
          <w:marRight w:val="0"/>
          <w:marTop w:val="0"/>
          <w:marBottom w:val="0"/>
          <w:divBdr>
            <w:top w:val="none" w:sz="0" w:space="0" w:color="auto"/>
            <w:left w:val="none" w:sz="0" w:space="0" w:color="auto"/>
            <w:bottom w:val="none" w:sz="0" w:space="0" w:color="auto"/>
            <w:right w:val="none" w:sz="0" w:space="0" w:color="auto"/>
          </w:divBdr>
        </w:div>
        <w:div w:id="1177035246">
          <w:marLeft w:val="640"/>
          <w:marRight w:val="0"/>
          <w:marTop w:val="0"/>
          <w:marBottom w:val="0"/>
          <w:divBdr>
            <w:top w:val="none" w:sz="0" w:space="0" w:color="auto"/>
            <w:left w:val="none" w:sz="0" w:space="0" w:color="auto"/>
            <w:bottom w:val="none" w:sz="0" w:space="0" w:color="auto"/>
            <w:right w:val="none" w:sz="0" w:space="0" w:color="auto"/>
          </w:divBdr>
        </w:div>
        <w:div w:id="226458556">
          <w:marLeft w:val="640"/>
          <w:marRight w:val="0"/>
          <w:marTop w:val="0"/>
          <w:marBottom w:val="0"/>
          <w:divBdr>
            <w:top w:val="none" w:sz="0" w:space="0" w:color="auto"/>
            <w:left w:val="none" w:sz="0" w:space="0" w:color="auto"/>
            <w:bottom w:val="none" w:sz="0" w:space="0" w:color="auto"/>
            <w:right w:val="none" w:sz="0" w:space="0" w:color="auto"/>
          </w:divBdr>
        </w:div>
        <w:div w:id="1343817249">
          <w:marLeft w:val="640"/>
          <w:marRight w:val="0"/>
          <w:marTop w:val="0"/>
          <w:marBottom w:val="0"/>
          <w:divBdr>
            <w:top w:val="none" w:sz="0" w:space="0" w:color="auto"/>
            <w:left w:val="none" w:sz="0" w:space="0" w:color="auto"/>
            <w:bottom w:val="none" w:sz="0" w:space="0" w:color="auto"/>
            <w:right w:val="none" w:sz="0" w:space="0" w:color="auto"/>
          </w:divBdr>
        </w:div>
        <w:div w:id="1016034133">
          <w:marLeft w:val="640"/>
          <w:marRight w:val="0"/>
          <w:marTop w:val="0"/>
          <w:marBottom w:val="0"/>
          <w:divBdr>
            <w:top w:val="none" w:sz="0" w:space="0" w:color="auto"/>
            <w:left w:val="none" w:sz="0" w:space="0" w:color="auto"/>
            <w:bottom w:val="none" w:sz="0" w:space="0" w:color="auto"/>
            <w:right w:val="none" w:sz="0" w:space="0" w:color="auto"/>
          </w:divBdr>
        </w:div>
      </w:divsChild>
    </w:div>
    <w:div w:id="153878767">
      <w:bodyDiv w:val="1"/>
      <w:marLeft w:val="0"/>
      <w:marRight w:val="0"/>
      <w:marTop w:val="0"/>
      <w:marBottom w:val="0"/>
      <w:divBdr>
        <w:top w:val="none" w:sz="0" w:space="0" w:color="auto"/>
        <w:left w:val="none" w:sz="0" w:space="0" w:color="auto"/>
        <w:bottom w:val="none" w:sz="0" w:space="0" w:color="auto"/>
        <w:right w:val="none" w:sz="0" w:space="0" w:color="auto"/>
      </w:divBdr>
    </w:div>
    <w:div w:id="166792266">
      <w:bodyDiv w:val="1"/>
      <w:marLeft w:val="0"/>
      <w:marRight w:val="0"/>
      <w:marTop w:val="0"/>
      <w:marBottom w:val="0"/>
      <w:divBdr>
        <w:top w:val="none" w:sz="0" w:space="0" w:color="auto"/>
        <w:left w:val="none" w:sz="0" w:space="0" w:color="auto"/>
        <w:bottom w:val="none" w:sz="0" w:space="0" w:color="auto"/>
        <w:right w:val="none" w:sz="0" w:space="0" w:color="auto"/>
      </w:divBdr>
    </w:div>
    <w:div w:id="171339115">
      <w:bodyDiv w:val="1"/>
      <w:marLeft w:val="0"/>
      <w:marRight w:val="0"/>
      <w:marTop w:val="0"/>
      <w:marBottom w:val="0"/>
      <w:divBdr>
        <w:top w:val="none" w:sz="0" w:space="0" w:color="auto"/>
        <w:left w:val="none" w:sz="0" w:space="0" w:color="auto"/>
        <w:bottom w:val="none" w:sz="0" w:space="0" w:color="auto"/>
        <w:right w:val="none" w:sz="0" w:space="0" w:color="auto"/>
      </w:divBdr>
      <w:divsChild>
        <w:div w:id="1280183521">
          <w:marLeft w:val="640"/>
          <w:marRight w:val="0"/>
          <w:marTop w:val="0"/>
          <w:marBottom w:val="0"/>
          <w:divBdr>
            <w:top w:val="none" w:sz="0" w:space="0" w:color="auto"/>
            <w:left w:val="none" w:sz="0" w:space="0" w:color="auto"/>
            <w:bottom w:val="none" w:sz="0" w:space="0" w:color="auto"/>
            <w:right w:val="none" w:sz="0" w:space="0" w:color="auto"/>
          </w:divBdr>
        </w:div>
        <w:div w:id="1322735347">
          <w:marLeft w:val="640"/>
          <w:marRight w:val="0"/>
          <w:marTop w:val="0"/>
          <w:marBottom w:val="0"/>
          <w:divBdr>
            <w:top w:val="none" w:sz="0" w:space="0" w:color="auto"/>
            <w:left w:val="none" w:sz="0" w:space="0" w:color="auto"/>
            <w:bottom w:val="none" w:sz="0" w:space="0" w:color="auto"/>
            <w:right w:val="none" w:sz="0" w:space="0" w:color="auto"/>
          </w:divBdr>
        </w:div>
        <w:div w:id="580914134">
          <w:marLeft w:val="640"/>
          <w:marRight w:val="0"/>
          <w:marTop w:val="0"/>
          <w:marBottom w:val="0"/>
          <w:divBdr>
            <w:top w:val="none" w:sz="0" w:space="0" w:color="auto"/>
            <w:left w:val="none" w:sz="0" w:space="0" w:color="auto"/>
            <w:bottom w:val="none" w:sz="0" w:space="0" w:color="auto"/>
            <w:right w:val="none" w:sz="0" w:space="0" w:color="auto"/>
          </w:divBdr>
        </w:div>
        <w:div w:id="421688098">
          <w:marLeft w:val="640"/>
          <w:marRight w:val="0"/>
          <w:marTop w:val="0"/>
          <w:marBottom w:val="0"/>
          <w:divBdr>
            <w:top w:val="none" w:sz="0" w:space="0" w:color="auto"/>
            <w:left w:val="none" w:sz="0" w:space="0" w:color="auto"/>
            <w:bottom w:val="none" w:sz="0" w:space="0" w:color="auto"/>
            <w:right w:val="none" w:sz="0" w:space="0" w:color="auto"/>
          </w:divBdr>
        </w:div>
        <w:div w:id="314341752">
          <w:marLeft w:val="640"/>
          <w:marRight w:val="0"/>
          <w:marTop w:val="0"/>
          <w:marBottom w:val="0"/>
          <w:divBdr>
            <w:top w:val="none" w:sz="0" w:space="0" w:color="auto"/>
            <w:left w:val="none" w:sz="0" w:space="0" w:color="auto"/>
            <w:bottom w:val="none" w:sz="0" w:space="0" w:color="auto"/>
            <w:right w:val="none" w:sz="0" w:space="0" w:color="auto"/>
          </w:divBdr>
        </w:div>
        <w:div w:id="9378994">
          <w:marLeft w:val="640"/>
          <w:marRight w:val="0"/>
          <w:marTop w:val="0"/>
          <w:marBottom w:val="0"/>
          <w:divBdr>
            <w:top w:val="none" w:sz="0" w:space="0" w:color="auto"/>
            <w:left w:val="none" w:sz="0" w:space="0" w:color="auto"/>
            <w:bottom w:val="none" w:sz="0" w:space="0" w:color="auto"/>
            <w:right w:val="none" w:sz="0" w:space="0" w:color="auto"/>
          </w:divBdr>
        </w:div>
        <w:div w:id="193690543">
          <w:marLeft w:val="640"/>
          <w:marRight w:val="0"/>
          <w:marTop w:val="0"/>
          <w:marBottom w:val="0"/>
          <w:divBdr>
            <w:top w:val="none" w:sz="0" w:space="0" w:color="auto"/>
            <w:left w:val="none" w:sz="0" w:space="0" w:color="auto"/>
            <w:bottom w:val="none" w:sz="0" w:space="0" w:color="auto"/>
            <w:right w:val="none" w:sz="0" w:space="0" w:color="auto"/>
          </w:divBdr>
        </w:div>
        <w:div w:id="970015812">
          <w:marLeft w:val="640"/>
          <w:marRight w:val="0"/>
          <w:marTop w:val="0"/>
          <w:marBottom w:val="0"/>
          <w:divBdr>
            <w:top w:val="none" w:sz="0" w:space="0" w:color="auto"/>
            <w:left w:val="none" w:sz="0" w:space="0" w:color="auto"/>
            <w:bottom w:val="none" w:sz="0" w:space="0" w:color="auto"/>
            <w:right w:val="none" w:sz="0" w:space="0" w:color="auto"/>
          </w:divBdr>
        </w:div>
        <w:div w:id="577517583">
          <w:marLeft w:val="640"/>
          <w:marRight w:val="0"/>
          <w:marTop w:val="0"/>
          <w:marBottom w:val="0"/>
          <w:divBdr>
            <w:top w:val="none" w:sz="0" w:space="0" w:color="auto"/>
            <w:left w:val="none" w:sz="0" w:space="0" w:color="auto"/>
            <w:bottom w:val="none" w:sz="0" w:space="0" w:color="auto"/>
            <w:right w:val="none" w:sz="0" w:space="0" w:color="auto"/>
          </w:divBdr>
        </w:div>
        <w:div w:id="273825132">
          <w:marLeft w:val="640"/>
          <w:marRight w:val="0"/>
          <w:marTop w:val="0"/>
          <w:marBottom w:val="0"/>
          <w:divBdr>
            <w:top w:val="none" w:sz="0" w:space="0" w:color="auto"/>
            <w:left w:val="none" w:sz="0" w:space="0" w:color="auto"/>
            <w:bottom w:val="none" w:sz="0" w:space="0" w:color="auto"/>
            <w:right w:val="none" w:sz="0" w:space="0" w:color="auto"/>
          </w:divBdr>
        </w:div>
        <w:div w:id="2127432120">
          <w:marLeft w:val="640"/>
          <w:marRight w:val="0"/>
          <w:marTop w:val="0"/>
          <w:marBottom w:val="0"/>
          <w:divBdr>
            <w:top w:val="none" w:sz="0" w:space="0" w:color="auto"/>
            <w:left w:val="none" w:sz="0" w:space="0" w:color="auto"/>
            <w:bottom w:val="none" w:sz="0" w:space="0" w:color="auto"/>
            <w:right w:val="none" w:sz="0" w:space="0" w:color="auto"/>
          </w:divBdr>
        </w:div>
        <w:div w:id="1316838049">
          <w:marLeft w:val="640"/>
          <w:marRight w:val="0"/>
          <w:marTop w:val="0"/>
          <w:marBottom w:val="0"/>
          <w:divBdr>
            <w:top w:val="none" w:sz="0" w:space="0" w:color="auto"/>
            <w:left w:val="none" w:sz="0" w:space="0" w:color="auto"/>
            <w:bottom w:val="none" w:sz="0" w:space="0" w:color="auto"/>
            <w:right w:val="none" w:sz="0" w:space="0" w:color="auto"/>
          </w:divBdr>
        </w:div>
        <w:div w:id="213394580">
          <w:marLeft w:val="640"/>
          <w:marRight w:val="0"/>
          <w:marTop w:val="0"/>
          <w:marBottom w:val="0"/>
          <w:divBdr>
            <w:top w:val="none" w:sz="0" w:space="0" w:color="auto"/>
            <w:left w:val="none" w:sz="0" w:space="0" w:color="auto"/>
            <w:bottom w:val="none" w:sz="0" w:space="0" w:color="auto"/>
            <w:right w:val="none" w:sz="0" w:space="0" w:color="auto"/>
          </w:divBdr>
        </w:div>
        <w:div w:id="1604417340">
          <w:marLeft w:val="640"/>
          <w:marRight w:val="0"/>
          <w:marTop w:val="0"/>
          <w:marBottom w:val="0"/>
          <w:divBdr>
            <w:top w:val="none" w:sz="0" w:space="0" w:color="auto"/>
            <w:left w:val="none" w:sz="0" w:space="0" w:color="auto"/>
            <w:bottom w:val="none" w:sz="0" w:space="0" w:color="auto"/>
            <w:right w:val="none" w:sz="0" w:space="0" w:color="auto"/>
          </w:divBdr>
        </w:div>
        <w:div w:id="845511240">
          <w:marLeft w:val="640"/>
          <w:marRight w:val="0"/>
          <w:marTop w:val="0"/>
          <w:marBottom w:val="0"/>
          <w:divBdr>
            <w:top w:val="none" w:sz="0" w:space="0" w:color="auto"/>
            <w:left w:val="none" w:sz="0" w:space="0" w:color="auto"/>
            <w:bottom w:val="none" w:sz="0" w:space="0" w:color="auto"/>
            <w:right w:val="none" w:sz="0" w:space="0" w:color="auto"/>
          </w:divBdr>
        </w:div>
        <w:div w:id="1295989890">
          <w:marLeft w:val="640"/>
          <w:marRight w:val="0"/>
          <w:marTop w:val="0"/>
          <w:marBottom w:val="0"/>
          <w:divBdr>
            <w:top w:val="none" w:sz="0" w:space="0" w:color="auto"/>
            <w:left w:val="none" w:sz="0" w:space="0" w:color="auto"/>
            <w:bottom w:val="none" w:sz="0" w:space="0" w:color="auto"/>
            <w:right w:val="none" w:sz="0" w:space="0" w:color="auto"/>
          </w:divBdr>
        </w:div>
        <w:div w:id="613440042">
          <w:marLeft w:val="640"/>
          <w:marRight w:val="0"/>
          <w:marTop w:val="0"/>
          <w:marBottom w:val="0"/>
          <w:divBdr>
            <w:top w:val="none" w:sz="0" w:space="0" w:color="auto"/>
            <w:left w:val="none" w:sz="0" w:space="0" w:color="auto"/>
            <w:bottom w:val="none" w:sz="0" w:space="0" w:color="auto"/>
            <w:right w:val="none" w:sz="0" w:space="0" w:color="auto"/>
          </w:divBdr>
        </w:div>
        <w:div w:id="1175534072">
          <w:marLeft w:val="640"/>
          <w:marRight w:val="0"/>
          <w:marTop w:val="0"/>
          <w:marBottom w:val="0"/>
          <w:divBdr>
            <w:top w:val="none" w:sz="0" w:space="0" w:color="auto"/>
            <w:left w:val="none" w:sz="0" w:space="0" w:color="auto"/>
            <w:bottom w:val="none" w:sz="0" w:space="0" w:color="auto"/>
            <w:right w:val="none" w:sz="0" w:space="0" w:color="auto"/>
          </w:divBdr>
        </w:div>
        <w:div w:id="651913702">
          <w:marLeft w:val="640"/>
          <w:marRight w:val="0"/>
          <w:marTop w:val="0"/>
          <w:marBottom w:val="0"/>
          <w:divBdr>
            <w:top w:val="none" w:sz="0" w:space="0" w:color="auto"/>
            <w:left w:val="none" w:sz="0" w:space="0" w:color="auto"/>
            <w:bottom w:val="none" w:sz="0" w:space="0" w:color="auto"/>
            <w:right w:val="none" w:sz="0" w:space="0" w:color="auto"/>
          </w:divBdr>
        </w:div>
        <w:div w:id="930087347">
          <w:marLeft w:val="640"/>
          <w:marRight w:val="0"/>
          <w:marTop w:val="0"/>
          <w:marBottom w:val="0"/>
          <w:divBdr>
            <w:top w:val="none" w:sz="0" w:space="0" w:color="auto"/>
            <w:left w:val="none" w:sz="0" w:space="0" w:color="auto"/>
            <w:bottom w:val="none" w:sz="0" w:space="0" w:color="auto"/>
            <w:right w:val="none" w:sz="0" w:space="0" w:color="auto"/>
          </w:divBdr>
        </w:div>
        <w:div w:id="413403898">
          <w:marLeft w:val="640"/>
          <w:marRight w:val="0"/>
          <w:marTop w:val="0"/>
          <w:marBottom w:val="0"/>
          <w:divBdr>
            <w:top w:val="none" w:sz="0" w:space="0" w:color="auto"/>
            <w:left w:val="none" w:sz="0" w:space="0" w:color="auto"/>
            <w:bottom w:val="none" w:sz="0" w:space="0" w:color="auto"/>
            <w:right w:val="none" w:sz="0" w:space="0" w:color="auto"/>
          </w:divBdr>
        </w:div>
        <w:div w:id="430860308">
          <w:marLeft w:val="640"/>
          <w:marRight w:val="0"/>
          <w:marTop w:val="0"/>
          <w:marBottom w:val="0"/>
          <w:divBdr>
            <w:top w:val="none" w:sz="0" w:space="0" w:color="auto"/>
            <w:left w:val="none" w:sz="0" w:space="0" w:color="auto"/>
            <w:bottom w:val="none" w:sz="0" w:space="0" w:color="auto"/>
            <w:right w:val="none" w:sz="0" w:space="0" w:color="auto"/>
          </w:divBdr>
        </w:div>
        <w:div w:id="681861004">
          <w:marLeft w:val="640"/>
          <w:marRight w:val="0"/>
          <w:marTop w:val="0"/>
          <w:marBottom w:val="0"/>
          <w:divBdr>
            <w:top w:val="none" w:sz="0" w:space="0" w:color="auto"/>
            <w:left w:val="none" w:sz="0" w:space="0" w:color="auto"/>
            <w:bottom w:val="none" w:sz="0" w:space="0" w:color="auto"/>
            <w:right w:val="none" w:sz="0" w:space="0" w:color="auto"/>
          </w:divBdr>
        </w:div>
        <w:div w:id="1326736650">
          <w:marLeft w:val="640"/>
          <w:marRight w:val="0"/>
          <w:marTop w:val="0"/>
          <w:marBottom w:val="0"/>
          <w:divBdr>
            <w:top w:val="none" w:sz="0" w:space="0" w:color="auto"/>
            <w:left w:val="none" w:sz="0" w:space="0" w:color="auto"/>
            <w:bottom w:val="none" w:sz="0" w:space="0" w:color="auto"/>
            <w:right w:val="none" w:sz="0" w:space="0" w:color="auto"/>
          </w:divBdr>
        </w:div>
        <w:div w:id="487526287">
          <w:marLeft w:val="640"/>
          <w:marRight w:val="0"/>
          <w:marTop w:val="0"/>
          <w:marBottom w:val="0"/>
          <w:divBdr>
            <w:top w:val="none" w:sz="0" w:space="0" w:color="auto"/>
            <w:left w:val="none" w:sz="0" w:space="0" w:color="auto"/>
            <w:bottom w:val="none" w:sz="0" w:space="0" w:color="auto"/>
            <w:right w:val="none" w:sz="0" w:space="0" w:color="auto"/>
          </w:divBdr>
        </w:div>
        <w:div w:id="1844779200">
          <w:marLeft w:val="640"/>
          <w:marRight w:val="0"/>
          <w:marTop w:val="0"/>
          <w:marBottom w:val="0"/>
          <w:divBdr>
            <w:top w:val="none" w:sz="0" w:space="0" w:color="auto"/>
            <w:left w:val="none" w:sz="0" w:space="0" w:color="auto"/>
            <w:bottom w:val="none" w:sz="0" w:space="0" w:color="auto"/>
            <w:right w:val="none" w:sz="0" w:space="0" w:color="auto"/>
          </w:divBdr>
        </w:div>
        <w:div w:id="1093431162">
          <w:marLeft w:val="640"/>
          <w:marRight w:val="0"/>
          <w:marTop w:val="0"/>
          <w:marBottom w:val="0"/>
          <w:divBdr>
            <w:top w:val="none" w:sz="0" w:space="0" w:color="auto"/>
            <w:left w:val="none" w:sz="0" w:space="0" w:color="auto"/>
            <w:bottom w:val="none" w:sz="0" w:space="0" w:color="auto"/>
            <w:right w:val="none" w:sz="0" w:space="0" w:color="auto"/>
          </w:divBdr>
        </w:div>
        <w:div w:id="50350716">
          <w:marLeft w:val="640"/>
          <w:marRight w:val="0"/>
          <w:marTop w:val="0"/>
          <w:marBottom w:val="0"/>
          <w:divBdr>
            <w:top w:val="none" w:sz="0" w:space="0" w:color="auto"/>
            <w:left w:val="none" w:sz="0" w:space="0" w:color="auto"/>
            <w:bottom w:val="none" w:sz="0" w:space="0" w:color="auto"/>
            <w:right w:val="none" w:sz="0" w:space="0" w:color="auto"/>
          </w:divBdr>
        </w:div>
        <w:div w:id="1573393090">
          <w:marLeft w:val="640"/>
          <w:marRight w:val="0"/>
          <w:marTop w:val="0"/>
          <w:marBottom w:val="0"/>
          <w:divBdr>
            <w:top w:val="none" w:sz="0" w:space="0" w:color="auto"/>
            <w:left w:val="none" w:sz="0" w:space="0" w:color="auto"/>
            <w:bottom w:val="none" w:sz="0" w:space="0" w:color="auto"/>
            <w:right w:val="none" w:sz="0" w:space="0" w:color="auto"/>
          </w:divBdr>
        </w:div>
        <w:div w:id="1987472620">
          <w:marLeft w:val="640"/>
          <w:marRight w:val="0"/>
          <w:marTop w:val="0"/>
          <w:marBottom w:val="0"/>
          <w:divBdr>
            <w:top w:val="none" w:sz="0" w:space="0" w:color="auto"/>
            <w:left w:val="none" w:sz="0" w:space="0" w:color="auto"/>
            <w:bottom w:val="none" w:sz="0" w:space="0" w:color="auto"/>
            <w:right w:val="none" w:sz="0" w:space="0" w:color="auto"/>
          </w:divBdr>
        </w:div>
        <w:div w:id="1018968571">
          <w:marLeft w:val="640"/>
          <w:marRight w:val="0"/>
          <w:marTop w:val="0"/>
          <w:marBottom w:val="0"/>
          <w:divBdr>
            <w:top w:val="none" w:sz="0" w:space="0" w:color="auto"/>
            <w:left w:val="none" w:sz="0" w:space="0" w:color="auto"/>
            <w:bottom w:val="none" w:sz="0" w:space="0" w:color="auto"/>
            <w:right w:val="none" w:sz="0" w:space="0" w:color="auto"/>
          </w:divBdr>
        </w:div>
        <w:div w:id="1171796538">
          <w:marLeft w:val="640"/>
          <w:marRight w:val="0"/>
          <w:marTop w:val="0"/>
          <w:marBottom w:val="0"/>
          <w:divBdr>
            <w:top w:val="none" w:sz="0" w:space="0" w:color="auto"/>
            <w:left w:val="none" w:sz="0" w:space="0" w:color="auto"/>
            <w:bottom w:val="none" w:sz="0" w:space="0" w:color="auto"/>
            <w:right w:val="none" w:sz="0" w:space="0" w:color="auto"/>
          </w:divBdr>
        </w:div>
        <w:div w:id="1262184374">
          <w:marLeft w:val="640"/>
          <w:marRight w:val="0"/>
          <w:marTop w:val="0"/>
          <w:marBottom w:val="0"/>
          <w:divBdr>
            <w:top w:val="none" w:sz="0" w:space="0" w:color="auto"/>
            <w:left w:val="none" w:sz="0" w:space="0" w:color="auto"/>
            <w:bottom w:val="none" w:sz="0" w:space="0" w:color="auto"/>
            <w:right w:val="none" w:sz="0" w:space="0" w:color="auto"/>
          </w:divBdr>
        </w:div>
        <w:div w:id="578296889">
          <w:marLeft w:val="640"/>
          <w:marRight w:val="0"/>
          <w:marTop w:val="0"/>
          <w:marBottom w:val="0"/>
          <w:divBdr>
            <w:top w:val="none" w:sz="0" w:space="0" w:color="auto"/>
            <w:left w:val="none" w:sz="0" w:space="0" w:color="auto"/>
            <w:bottom w:val="none" w:sz="0" w:space="0" w:color="auto"/>
            <w:right w:val="none" w:sz="0" w:space="0" w:color="auto"/>
          </w:divBdr>
        </w:div>
        <w:div w:id="2128546982">
          <w:marLeft w:val="640"/>
          <w:marRight w:val="0"/>
          <w:marTop w:val="0"/>
          <w:marBottom w:val="0"/>
          <w:divBdr>
            <w:top w:val="none" w:sz="0" w:space="0" w:color="auto"/>
            <w:left w:val="none" w:sz="0" w:space="0" w:color="auto"/>
            <w:bottom w:val="none" w:sz="0" w:space="0" w:color="auto"/>
            <w:right w:val="none" w:sz="0" w:space="0" w:color="auto"/>
          </w:divBdr>
        </w:div>
        <w:div w:id="1846286804">
          <w:marLeft w:val="640"/>
          <w:marRight w:val="0"/>
          <w:marTop w:val="0"/>
          <w:marBottom w:val="0"/>
          <w:divBdr>
            <w:top w:val="none" w:sz="0" w:space="0" w:color="auto"/>
            <w:left w:val="none" w:sz="0" w:space="0" w:color="auto"/>
            <w:bottom w:val="none" w:sz="0" w:space="0" w:color="auto"/>
            <w:right w:val="none" w:sz="0" w:space="0" w:color="auto"/>
          </w:divBdr>
        </w:div>
        <w:div w:id="788474246">
          <w:marLeft w:val="640"/>
          <w:marRight w:val="0"/>
          <w:marTop w:val="0"/>
          <w:marBottom w:val="0"/>
          <w:divBdr>
            <w:top w:val="none" w:sz="0" w:space="0" w:color="auto"/>
            <w:left w:val="none" w:sz="0" w:space="0" w:color="auto"/>
            <w:bottom w:val="none" w:sz="0" w:space="0" w:color="auto"/>
            <w:right w:val="none" w:sz="0" w:space="0" w:color="auto"/>
          </w:divBdr>
        </w:div>
        <w:div w:id="1279025293">
          <w:marLeft w:val="640"/>
          <w:marRight w:val="0"/>
          <w:marTop w:val="0"/>
          <w:marBottom w:val="0"/>
          <w:divBdr>
            <w:top w:val="none" w:sz="0" w:space="0" w:color="auto"/>
            <w:left w:val="none" w:sz="0" w:space="0" w:color="auto"/>
            <w:bottom w:val="none" w:sz="0" w:space="0" w:color="auto"/>
            <w:right w:val="none" w:sz="0" w:space="0" w:color="auto"/>
          </w:divBdr>
        </w:div>
        <w:div w:id="963389496">
          <w:marLeft w:val="640"/>
          <w:marRight w:val="0"/>
          <w:marTop w:val="0"/>
          <w:marBottom w:val="0"/>
          <w:divBdr>
            <w:top w:val="none" w:sz="0" w:space="0" w:color="auto"/>
            <w:left w:val="none" w:sz="0" w:space="0" w:color="auto"/>
            <w:bottom w:val="none" w:sz="0" w:space="0" w:color="auto"/>
            <w:right w:val="none" w:sz="0" w:space="0" w:color="auto"/>
          </w:divBdr>
        </w:div>
        <w:div w:id="68043084">
          <w:marLeft w:val="640"/>
          <w:marRight w:val="0"/>
          <w:marTop w:val="0"/>
          <w:marBottom w:val="0"/>
          <w:divBdr>
            <w:top w:val="none" w:sz="0" w:space="0" w:color="auto"/>
            <w:left w:val="none" w:sz="0" w:space="0" w:color="auto"/>
            <w:bottom w:val="none" w:sz="0" w:space="0" w:color="auto"/>
            <w:right w:val="none" w:sz="0" w:space="0" w:color="auto"/>
          </w:divBdr>
        </w:div>
        <w:div w:id="993340573">
          <w:marLeft w:val="640"/>
          <w:marRight w:val="0"/>
          <w:marTop w:val="0"/>
          <w:marBottom w:val="0"/>
          <w:divBdr>
            <w:top w:val="none" w:sz="0" w:space="0" w:color="auto"/>
            <w:left w:val="none" w:sz="0" w:space="0" w:color="auto"/>
            <w:bottom w:val="none" w:sz="0" w:space="0" w:color="auto"/>
            <w:right w:val="none" w:sz="0" w:space="0" w:color="auto"/>
          </w:divBdr>
        </w:div>
        <w:div w:id="1261910734">
          <w:marLeft w:val="640"/>
          <w:marRight w:val="0"/>
          <w:marTop w:val="0"/>
          <w:marBottom w:val="0"/>
          <w:divBdr>
            <w:top w:val="none" w:sz="0" w:space="0" w:color="auto"/>
            <w:left w:val="none" w:sz="0" w:space="0" w:color="auto"/>
            <w:bottom w:val="none" w:sz="0" w:space="0" w:color="auto"/>
            <w:right w:val="none" w:sz="0" w:space="0" w:color="auto"/>
          </w:divBdr>
        </w:div>
        <w:div w:id="1491020041">
          <w:marLeft w:val="640"/>
          <w:marRight w:val="0"/>
          <w:marTop w:val="0"/>
          <w:marBottom w:val="0"/>
          <w:divBdr>
            <w:top w:val="none" w:sz="0" w:space="0" w:color="auto"/>
            <w:left w:val="none" w:sz="0" w:space="0" w:color="auto"/>
            <w:bottom w:val="none" w:sz="0" w:space="0" w:color="auto"/>
            <w:right w:val="none" w:sz="0" w:space="0" w:color="auto"/>
          </w:divBdr>
        </w:div>
        <w:div w:id="1687056683">
          <w:marLeft w:val="640"/>
          <w:marRight w:val="0"/>
          <w:marTop w:val="0"/>
          <w:marBottom w:val="0"/>
          <w:divBdr>
            <w:top w:val="none" w:sz="0" w:space="0" w:color="auto"/>
            <w:left w:val="none" w:sz="0" w:space="0" w:color="auto"/>
            <w:bottom w:val="none" w:sz="0" w:space="0" w:color="auto"/>
            <w:right w:val="none" w:sz="0" w:space="0" w:color="auto"/>
          </w:divBdr>
        </w:div>
        <w:div w:id="595945380">
          <w:marLeft w:val="640"/>
          <w:marRight w:val="0"/>
          <w:marTop w:val="0"/>
          <w:marBottom w:val="0"/>
          <w:divBdr>
            <w:top w:val="none" w:sz="0" w:space="0" w:color="auto"/>
            <w:left w:val="none" w:sz="0" w:space="0" w:color="auto"/>
            <w:bottom w:val="none" w:sz="0" w:space="0" w:color="auto"/>
            <w:right w:val="none" w:sz="0" w:space="0" w:color="auto"/>
          </w:divBdr>
        </w:div>
        <w:div w:id="626854971">
          <w:marLeft w:val="640"/>
          <w:marRight w:val="0"/>
          <w:marTop w:val="0"/>
          <w:marBottom w:val="0"/>
          <w:divBdr>
            <w:top w:val="none" w:sz="0" w:space="0" w:color="auto"/>
            <w:left w:val="none" w:sz="0" w:space="0" w:color="auto"/>
            <w:bottom w:val="none" w:sz="0" w:space="0" w:color="auto"/>
            <w:right w:val="none" w:sz="0" w:space="0" w:color="auto"/>
          </w:divBdr>
        </w:div>
        <w:div w:id="1828206371">
          <w:marLeft w:val="640"/>
          <w:marRight w:val="0"/>
          <w:marTop w:val="0"/>
          <w:marBottom w:val="0"/>
          <w:divBdr>
            <w:top w:val="none" w:sz="0" w:space="0" w:color="auto"/>
            <w:left w:val="none" w:sz="0" w:space="0" w:color="auto"/>
            <w:bottom w:val="none" w:sz="0" w:space="0" w:color="auto"/>
            <w:right w:val="none" w:sz="0" w:space="0" w:color="auto"/>
          </w:divBdr>
        </w:div>
        <w:div w:id="1470778023">
          <w:marLeft w:val="640"/>
          <w:marRight w:val="0"/>
          <w:marTop w:val="0"/>
          <w:marBottom w:val="0"/>
          <w:divBdr>
            <w:top w:val="none" w:sz="0" w:space="0" w:color="auto"/>
            <w:left w:val="none" w:sz="0" w:space="0" w:color="auto"/>
            <w:bottom w:val="none" w:sz="0" w:space="0" w:color="auto"/>
            <w:right w:val="none" w:sz="0" w:space="0" w:color="auto"/>
          </w:divBdr>
        </w:div>
        <w:div w:id="5332061">
          <w:marLeft w:val="640"/>
          <w:marRight w:val="0"/>
          <w:marTop w:val="0"/>
          <w:marBottom w:val="0"/>
          <w:divBdr>
            <w:top w:val="none" w:sz="0" w:space="0" w:color="auto"/>
            <w:left w:val="none" w:sz="0" w:space="0" w:color="auto"/>
            <w:bottom w:val="none" w:sz="0" w:space="0" w:color="auto"/>
            <w:right w:val="none" w:sz="0" w:space="0" w:color="auto"/>
          </w:divBdr>
        </w:div>
        <w:div w:id="1942447464">
          <w:marLeft w:val="640"/>
          <w:marRight w:val="0"/>
          <w:marTop w:val="0"/>
          <w:marBottom w:val="0"/>
          <w:divBdr>
            <w:top w:val="none" w:sz="0" w:space="0" w:color="auto"/>
            <w:left w:val="none" w:sz="0" w:space="0" w:color="auto"/>
            <w:bottom w:val="none" w:sz="0" w:space="0" w:color="auto"/>
            <w:right w:val="none" w:sz="0" w:space="0" w:color="auto"/>
          </w:divBdr>
        </w:div>
        <w:div w:id="2106804874">
          <w:marLeft w:val="640"/>
          <w:marRight w:val="0"/>
          <w:marTop w:val="0"/>
          <w:marBottom w:val="0"/>
          <w:divBdr>
            <w:top w:val="none" w:sz="0" w:space="0" w:color="auto"/>
            <w:left w:val="none" w:sz="0" w:space="0" w:color="auto"/>
            <w:bottom w:val="none" w:sz="0" w:space="0" w:color="auto"/>
            <w:right w:val="none" w:sz="0" w:space="0" w:color="auto"/>
          </w:divBdr>
        </w:div>
        <w:div w:id="474027046">
          <w:marLeft w:val="640"/>
          <w:marRight w:val="0"/>
          <w:marTop w:val="0"/>
          <w:marBottom w:val="0"/>
          <w:divBdr>
            <w:top w:val="none" w:sz="0" w:space="0" w:color="auto"/>
            <w:left w:val="none" w:sz="0" w:space="0" w:color="auto"/>
            <w:bottom w:val="none" w:sz="0" w:space="0" w:color="auto"/>
            <w:right w:val="none" w:sz="0" w:space="0" w:color="auto"/>
          </w:divBdr>
        </w:div>
        <w:div w:id="788356170">
          <w:marLeft w:val="640"/>
          <w:marRight w:val="0"/>
          <w:marTop w:val="0"/>
          <w:marBottom w:val="0"/>
          <w:divBdr>
            <w:top w:val="none" w:sz="0" w:space="0" w:color="auto"/>
            <w:left w:val="none" w:sz="0" w:space="0" w:color="auto"/>
            <w:bottom w:val="none" w:sz="0" w:space="0" w:color="auto"/>
            <w:right w:val="none" w:sz="0" w:space="0" w:color="auto"/>
          </w:divBdr>
        </w:div>
        <w:div w:id="1043401835">
          <w:marLeft w:val="640"/>
          <w:marRight w:val="0"/>
          <w:marTop w:val="0"/>
          <w:marBottom w:val="0"/>
          <w:divBdr>
            <w:top w:val="none" w:sz="0" w:space="0" w:color="auto"/>
            <w:left w:val="none" w:sz="0" w:space="0" w:color="auto"/>
            <w:bottom w:val="none" w:sz="0" w:space="0" w:color="auto"/>
            <w:right w:val="none" w:sz="0" w:space="0" w:color="auto"/>
          </w:divBdr>
        </w:div>
        <w:div w:id="1143156584">
          <w:marLeft w:val="640"/>
          <w:marRight w:val="0"/>
          <w:marTop w:val="0"/>
          <w:marBottom w:val="0"/>
          <w:divBdr>
            <w:top w:val="none" w:sz="0" w:space="0" w:color="auto"/>
            <w:left w:val="none" w:sz="0" w:space="0" w:color="auto"/>
            <w:bottom w:val="none" w:sz="0" w:space="0" w:color="auto"/>
            <w:right w:val="none" w:sz="0" w:space="0" w:color="auto"/>
          </w:divBdr>
        </w:div>
        <w:div w:id="736703915">
          <w:marLeft w:val="640"/>
          <w:marRight w:val="0"/>
          <w:marTop w:val="0"/>
          <w:marBottom w:val="0"/>
          <w:divBdr>
            <w:top w:val="none" w:sz="0" w:space="0" w:color="auto"/>
            <w:left w:val="none" w:sz="0" w:space="0" w:color="auto"/>
            <w:bottom w:val="none" w:sz="0" w:space="0" w:color="auto"/>
            <w:right w:val="none" w:sz="0" w:space="0" w:color="auto"/>
          </w:divBdr>
        </w:div>
        <w:div w:id="1267888221">
          <w:marLeft w:val="640"/>
          <w:marRight w:val="0"/>
          <w:marTop w:val="0"/>
          <w:marBottom w:val="0"/>
          <w:divBdr>
            <w:top w:val="none" w:sz="0" w:space="0" w:color="auto"/>
            <w:left w:val="none" w:sz="0" w:space="0" w:color="auto"/>
            <w:bottom w:val="none" w:sz="0" w:space="0" w:color="auto"/>
            <w:right w:val="none" w:sz="0" w:space="0" w:color="auto"/>
          </w:divBdr>
        </w:div>
        <w:div w:id="1871455501">
          <w:marLeft w:val="640"/>
          <w:marRight w:val="0"/>
          <w:marTop w:val="0"/>
          <w:marBottom w:val="0"/>
          <w:divBdr>
            <w:top w:val="none" w:sz="0" w:space="0" w:color="auto"/>
            <w:left w:val="none" w:sz="0" w:space="0" w:color="auto"/>
            <w:bottom w:val="none" w:sz="0" w:space="0" w:color="auto"/>
            <w:right w:val="none" w:sz="0" w:space="0" w:color="auto"/>
          </w:divBdr>
        </w:div>
        <w:div w:id="1768193973">
          <w:marLeft w:val="640"/>
          <w:marRight w:val="0"/>
          <w:marTop w:val="0"/>
          <w:marBottom w:val="0"/>
          <w:divBdr>
            <w:top w:val="none" w:sz="0" w:space="0" w:color="auto"/>
            <w:left w:val="none" w:sz="0" w:space="0" w:color="auto"/>
            <w:bottom w:val="none" w:sz="0" w:space="0" w:color="auto"/>
            <w:right w:val="none" w:sz="0" w:space="0" w:color="auto"/>
          </w:divBdr>
        </w:div>
        <w:div w:id="679813141">
          <w:marLeft w:val="640"/>
          <w:marRight w:val="0"/>
          <w:marTop w:val="0"/>
          <w:marBottom w:val="0"/>
          <w:divBdr>
            <w:top w:val="none" w:sz="0" w:space="0" w:color="auto"/>
            <w:left w:val="none" w:sz="0" w:space="0" w:color="auto"/>
            <w:bottom w:val="none" w:sz="0" w:space="0" w:color="auto"/>
            <w:right w:val="none" w:sz="0" w:space="0" w:color="auto"/>
          </w:divBdr>
        </w:div>
        <w:div w:id="786775793">
          <w:marLeft w:val="640"/>
          <w:marRight w:val="0"/>
          <w:marTop w:val="0"/>
          <w:marBottom w:val="0"/>
          <w:divBdr>
            <w:top w:val="none" w:sz="0" w:space="0" w:color="auto"/>
            <w:left w:val="none" w:sz="0" w:space="0" w:color="auto"/>
            <w:bottom w:val="none" w:sz="0" w:space="0" w:color="auto"/>
            <w:right w:val="none" w:sz="0" w:space="0" w:color="auto"/>
          </w:divBdr>
        </w:div>
        <w:div w:id="156459888">
          <w:marLeft w:val="640"/>
          <w:marRight w:val="0"/>
          <w:marTop w:val="0"/>
          <w:marBottom w:val="0"/>
          <w:divBdr>
            <w:top w:val="none" w:sz="0" w:space="0" w:color="auto"/>
            <w:left w:val="none" w:sz="0" w:space="0" w:color="auto"/>
            <w:bottom w:val="none" w:sz="0" w:space="0" w:color="auto"/>
            <w:right w:val="none" w:sz="0" w:space="0" w:color="auto"/>
          </w:divBdr>
        </w:div>
        <w:div w:id="820855229">
          <w:marLeft w:val="640"/>
          <w:marRight w:val="0"/>
          <w:marTop w:val="0"/>
          <w:marBottom w:val="0"/>
          <w:divBdr>
            <w:top w:val="none" w:sz="0" w:space="0" w:color="auto"/>
            <w:left w:val="none" w:sz="0" w:space="0" w:color="auto"/>
            <w:bottom w:val="none" w:sz="0" w:space="0" w:color="auto"/>
            <w:right w:val="none" w:sz="0" w:space="0" w:color="auto"/>
          </w:divBdr>
        </w:div>
        <w:div w:id="1411539562">
          <w:marLeft w:val="640"/>
          <w:marRight w:val="0"/>
          <w:marTop w:val="0"/>
          <w:marBottom w:val="0"/>
          <w:divBdr>
            <w:top w:val="none" w:sz="0" w:space="0" w:color="auto"/>
            <w:left w:val="none" w:sz="0" w:space="0" w:color="auto"/>
            <w:bottom w:val="none" w:sz="0" w:space="0" w:color="auto"/>
            <w:right w:val="none" w:sz="0" w:space="0" w:color="auto"/>
          </w:divBdr>
        </w:div>
        <w:div w:id="744885933">
          <w:marLeft w:val="640"/>
          <w:marRight w:val="0"/>
          <w:marTop w:val="0"/>
          <w:marBottom w:val="0"/>
          <w:divBdr>
            <w:top w:val="none" w:sz="0" w:space="0" w:color="auto"/>
            <w:left w:val="none" w:sz="0" w:space="0" w:color="auto"/>
            <w:bottom w:val="none" w:sz="0" w:space="0" w:color="auto"/>
            <w:right w:val="none" w:sz="0" w:space="0" w:color="auto"/>
          </w:divBdr>
        </w:div>
        <w:div w:id="468674608">
          <w:marLeft w:val="640"/>
          <w:marRight w:val="0"/>
          <w:marTop w:val="0"/>
          <w:marBottom w:val="0"/>
          <w:divBdr>
            <w:top w:val="none" w:sz="0" w:space="0" w:color="auto"/>
            <w:left w:val="none" w:sz="0" w:space="0" w:color="auto"/>
            <w:bottom w:val="none" w:sz="0" w:space="0" w:color="auto"/>
            <w:right w:val="none" w:sz="0" w:space="0" w:color="auto"/>
          </w:divBdr>
        </w:div>
        <w:div w:id="1515807707">
          <w:marLeft w:val="640"/>
          <w:marRight w:val="0"/>
          <w:marTop w:val="0"/>
          <w:marBottom w:val="0"/>
          <w:divBdr>
            <w:top w:val="none" w:sz="0" w:space="0" w:color="auto"/>
            <w:left w:val="none" w:sz="0" w:space="0" w:color="auto"/>
            <w:bottom w:val="none" w:sz="0" w:space="0" w:color="auto"/>
            <w:right w:val="none" w:sz="0" w:space="0" w:color="auto"/>
          </w:divBdr>
        </w:div>
        <w:div w:id="988020905">
          <w:marLeft w:val="640"/>
          <w:marRight w:val="0"/>
          <w:marTop w:val="0"/>
          <w:marBottom w:val="0"/>
          <w:divBdr>
            <w:top w:val="none" w:sz="0" w:space="0" w:color="auto"/>
            <w:left w:val="none" w:sz="0" w:space="0" w:color="auto"/>
            <w:bottom w:val="none" w:sz="0" w:space="0" w:color="auto"/>
            <w:right w:val="none" w:sz="0" w:space="0" w:color="auto"/>
          </w:divBdr>
        </w:div>
        <w:div w:id="1664969276">
          <w:marLeft w:val="640"/>
          <w:marRight w:val="0"/>
          <w:marTop w:val="0"/>
          <w:marBottom w:val="0"/>
          <w:divBdr>
            <w:top w:val="none" w:sz="0" w:space="0" w:color="auto"/>
            <w:left w:val="none" w:sz="0" w:space="0" w:color="auto"/>
            <w:bottom w:val="none" w:sz="0" w:space="0" w:color="auto"/>
            <w:right w:val="none" w:sz="0" w:space="0" w:color="auto"/>
          </w:divBdr>
        </w:div>
        <w:div w:id="613175911">
          <w:marLeft w:val="640"/>
          <w:marRight w:val="0"/>
          <w:marTop w:val="0"/>
          <w:marBottom w:val="0"/>
          <w:divBdr>
            <w:top w:val="none" w:sz="0" w:space="0" w:color="auto"/>
            <w:left w:val="none" w:sz="0" w:space="0" w:color="auto"/>
            <w:bottom w:val="none" w:sz="0" w:space="0" w:color="auto"/>
            <w:right w:val="none" w:sz="0" w:space="0" w:color="auto"/>
          </w:divBdr>
        </w:div>
        <w:div w:id="1641836644">
          <w:marLeft w:val="640"/>
          <w:marRight w:val="0"/>
          <w:marTop w:val="0"/>
          <w:marBottom w:val="0"/>
          <w:divBdr>
            <w:top w:val="none" w:sz="0" w:space="0" w:color="auto"/>
            <w:left w:val="none" w:sz="0" w:space="0" w:color="auto"/>
            <w:bottom w:val="none" w:sz="0" w:space="0" w:color="auto"/>
            <w:right w:val="none" w:sz="0" w:space="0" w:color="auto"/>
          </w:divBdr>
        </w:div>
        <w:div w:id="1532499492">
          <w:marLeft w:val="640"/>
          <w:marRight w:val="0"/>
          <w:marTop w:val="0"/>
          <w:marBottom w:val="0"/>
          <w:divBdr>
            <w:top w:val="none" w:sz="0" w:space="0" w:color="auto"/>
            <w:left w:val="none" w:sz="0" w:space="0" w:color="auto"/>
            <w:bottom w:val="none" w:sz="0" w:space="0" w:color="auto"/>
            <w:right w:val="none" w:sz="0" w:space="0" w:color="auto"/>
          </w:divBdr>
        </w:div>
        <w:div w:id="1751582717">
          <w:marLeft w:val="640"/>
          <w:marRight w:val="0"/>
          <w:marTop w:val="0"/>
          <w:marBottom w:val="0"/>
          <w:divBdr>
            <w:top w:val="none" w:sz="0" w:space="0" w:color="auto"/>
            <w:left w:val="none" w:sz="0" w:space="0" w:color="auto"/>
            <w:bottom w:val="none" w:sz="0" w:space="0" w:color="auto"/>
            <w:right w:val="none" w:sz="0" w:space="0" w:color="auto"/>
          </w:divBdr>
        </w:div>
        <w:div w:id="1405571706">
          <w:marLeft w:val="640"/>
          <w:marRight w:val="0"/>
          <w:marTop w:val="0"/>
          <w:marBottom w:val="0"/>
          <w:divBdr>
            <w:top w:val="none" w:sz="0" w:space="0" w:color="auto"/>
            <w:left w:val="none" w:sz="0" w:space="0" w:color="auto"/>
            <w:bottom w:val="none" w:sz="0" w:space="0" w:color="auto"/>
            <w:right w:val="none" w:sz="0" w:space="0" w:color="auto"/>
          </w:divBdr>
        </w:div>
        <w:div w:id="1866941520">
          <w:marLeft w:val="640"/>
          <w:marRight w:val="0"/>
          <w:marTop w:val="0"/>
          <w:marBottom w:val="0"/>
          <w:divBdr>
            <w:top w:val="none" w:sz="0" w:space="0" w:color="auto"/>
            <w:left w:val="none" w:sz="0" w:space="0" w:color="auto"/>
            <w:bottom w:val="none" w:sz="0" w:space="0" w:color="auto"/>
            <w:right w:val="none" w:sz="0" w:space="0" w:color="auto"/>
          </w:divBdr>
        </w:div>
        <w:div w:id="716709089">
          <w:marLeft w:val="640"/>
          <w:marRight w:val="0"/>
          <w:marTop w:val="0"/>
          <w:marBottom w:val="0"/>
          <w:divBdr>
            <w:top w:val="none" w:sz="0" w:space="0" w:color="auto"/>
            <w:left w:val="none" w:sz="0" w:space="0" w:color="auto"/>
            <w:bottom w:val="none" w:sz="0" w:space="0" w:color="auto"/>
            <w:right w:val="none" w:sz="0" w:space="0" w:color="auto"/>
          </w:divBdr>
        </w:div>
        <w:div w:id="413206393">
          <w:marLeft w:val="640"/>
          <w:marRight w:val="0"/>
          <w:marTop w:val="0"/>
          <w:marBottom w:val="0"/>
          <w:divBdr>
            <w:top w:val="none" w:sz="0" w:space="0" w:color="auto"/>
            <w:left w:val="none" w:sz="0" w:space="0" w:color="auto"/>
            <w:bottom w:val="none" w:sz="0" w:space="0" w:color="auto"/>
            <w:right w:val="none" w:sz="0" w:space="0" w:color="auto"/>
          </w:divBdr>
        </w:div>
        <w:div w:id="440493729">
          <w:marLeft w:val="640"/>
          <w:marRight w:val="0"/>
          <w:marTop w:val="0"/>
          <w:marBottom w:val="0"/>
          <w:divBdr>
            <w:top w:val="none" w:sz="0" w:space="0" w:color="auto"/>
            <w:left w:val="none" w:sz="0" w:space="0" w:color="auto"/>
            <w:bottom w:val="none" w:sz="0" w:space="0" w:color="auto"/>
            <w:right w:val="none" w:sz="0" w:space="0" w:color="auto"/>
          </w:divBdr>
        </w:div>
        <w:div w:id="675427499">
          <w:marLeft w:val="640"/>
          <w:marRight w:val="0"/>
          <w:marTop w:val="0"/>
          <w:marBottom w:val="0"/>
          <w:divBdr>
            <w:top w:val="none" w:sz="0" w:space="0" w:color="auto"/>
            <w:left w:val="none" w:sz="0" w:space="0" w:color="auto"/>
            <w:bottom w:val="none" w:sz="0" w:space="0" w:color="auto"/>
            <w:right w:val="none" w:sz="0" w:space="0" w:color="auto"/>
          </w:divBdr>
        </w:div>
      </w:divsChild>
    </w:div>
    <w:div w:id="182592338">
      <w:bodyDiv w:val="1"/>
      <w:marLeft w:val="0"/>
      <w:marRight w:val="0"/>
      <w:marTop w:val="0"/>
      <w:marBottom w:val="0"/>
      <w:divBdr>
        <w:top w:val="none" w:sz="0" w:space="0" w:color="auto"/>
        <w:left w:val="none" w:sz="0" w:space="0" w:color="auto"/>
        <w:bottom w:val="none" w:sz="0" w:space="0" w:color="auto"/>
        <w:right w:val="none" w:sz="0" w:space="0" w:color="auto"/>
      </w:divBdr>
    </w:div>
    <w:div w:id="196353016">
      <w:bodyDiv w:val="1"/>
      <w:marLeft w:val="0"/>
      <w:marRight w:val="0"/>
      <w:marTop w:val="0"/>
      <w:marBottom w:val="0"/>
      <w:divBdr>
        <w:top w:val="none" w:sz="0" w:space="0" w:color="auto"/>
        <w:left w:val="none" w:sz="0" w:space="0" w:color="auto"/>
        <w:bottom w:val="none" w:sz="0" w:space="0" w:color="auto"/>
        <w:right w:val="none" w:sz="0" w:space="0" w:color="auto"/>
      </w:divBdr>
    </w:div>
    <w:div w:id="211307507">
      <w:bodyDiv w:val="1"/>
      <w:marLeft w:val="0"/>
      <w:marRight w:val="0"/>
      <w:marTop w:val="0"/>
      <w:marBottom w:val="0"/>
      <w:divBdr>
        <w:top w:val="none" w:sz="0" w:space="0" w:color="auto"/>
        <w:left w:val="none" w:sz="0" w:space="0" w:color="auto"/>
        <w:bottom w:val="none" w:sz="0" w:space="0" w:color="auto"/>
        <w:right w:val="none" w:sz="0" w:space="0" w:color="auto"/>
      </w:divBdr>
      <w:divsChild>
        <w:div w:id="2005085688">
          <w:marLeft w:val="640"/>
          <w:marRight w:val="0"/>
          <w:marTop w:val="0"/>
          <w:marBottom w:val="0"/>
          <w:divBdr>
            <w:top w:val="none" w:sz="0" w:space="0" w:color="auto"/>
            <w:left w:val="none" w:sz="0" w:space="0" w:color="auto"/>
            <w:bottom w:val="none" w:sz="0" w:space="0" w:color="auto"/>
            <w:right w:val="none" w:sz="0" w:space="0" w:color="auto"/>
          </w:divBdr>
        </w:div>
        <w:div w:id="1918711430">
          <w:marLeft w:val="640"/>
          <w:marRight w:val="0"/>
          <w:marTop w:val="0"/>
          <w:marBottom w:val="0"/>
          <w:divBdr>
            <w:top w:val="none" w:sz="0" w:space="0" w:color="auto"/>
            <w:left w:val="none" w:sz="0" w:space="0" w:color="auto"/>
            <w:bottom w:val="none" w:sz="0" w:space="0" w:color="auto"/>
            <w:right w:val="none" w:sz="0" w:space="0" w:color="auto"/>
          </w:divBdr>
        </w:div>
        <w:div w:id="1056972735">
          <w:marLeft w:val="640"/>
          <w:marRight w:val="0"/>
          <w:marTop w:val="0"/>
          <w:marBottom w:val="0"/>
          <w:divBdr>
            <w:top w:val="none" w:sz="0" w:space="0" w:color="auto"/>
            <w:left w:val="none" w:sz="0" w:space="0" w:color="auto"/>
            <w:bottom w:val="none" w:sz="0" w:space="0" w:color="auto"/>
            <w:right w:val="none" w:sz="0" w:space="0" w:color="auto"/>
          </w:divBdr>
        </w:div>
        <w:div w:id="800346692">
          <w:marLeft w:val="640"/>
          <w:marRight w:val="0"/>
          <w:marTop w:val="0"/>
          <w:marBottom w:val="0"/>
          <w:divBdr>
            <w:top w:val="none" w:sz="0" w:space="0" w:color="auto"/>
            <w:left w:val="none" w:sz="0" w:space="0" w:color="auto"/>
            <w:bottom w:val="none" w:sz="0" w:space="0" w:color="auto"/>
            <w:right w:val="none" w:sz="0" w:space="0" w:color="auto"/>
          </w:divBdr>
        </w:div>
        <w:div w:id="847525508">
          <w:marLeft w:val="640"/>
          <w:marRight w:val="0"/>
          <w:marTop w:val="0"/>
          <w:marBottom w:val="0"/>
          <w:divBdr>
            <w:top w:val="none" w:sz="0" w:space="0" w:color="auto"/>
            <w:left w:val="none" w:sz="0" w:space="0" w:color="auto"/>
            <w:bottom w:val="none" w:sz="0" w:space="0" w:color="auto"/>
            <w:right w:val="none" w:sz="0" w:space="0" w:color="auto"/>
          </w:divBdr>
        </w:div>
        <w:div w:id="492990325">
          <w:marLeft w:val="640"/>
          <w:marRight w:val="0"/>
          <w:marTop w:val="0"/>
          <w:marBottom w:val="0"/>
          <w:divBdr>
            <w:top w:val="none" w:sz="0" w:space="0" w:color="auto"/>
            <w:left w:val="none" w:sz="0" w:space="0" w:color="auto"/>
            <w:bottom w:val="none" w:sz="0" w:space="0" w:color="auto"/>
            <w:right w:val="none" w:sz="0" w:space="0" w:color="auto"/>
          </w:divBdr>
        </w:div>
        <w:div w:id="2090805818">
          <w:marLeft w:val="640"/>
          <w:marRight w:val="0"/>
          <w:marTop w:val="0"/>
          <w:marBottom w:val="0"/>
          <w:divBdr>
            <w:top w:val="none" w:sz="0" w:space="0" w:color="auto"/>
            <w:left w:val="none" w:sz="0" w:space="0" w:color="auto"/>
            <w:bottom w:val="none" w:sz="0" w:space="0" w:color="auto"/>
            <w:right w:val="none" w:sz="0" w:space="0" w:color="auto"/>
          </w:divBdr>
        </w:div>
        <w:div w:id="334304409">
          <w:marLeft w:val="640"/>
          <w:marRight w:val="0"/>
          <w:marTop w:val="0"/>
          <w:marBottom w:val="0"/>
          <w:divBdr>
            <w:top w:val="none" w:sz="0" w:space="0" w:color="auto"/>
            <w:left w:val="none" w:sz="0" w:space="0" w:color="auto"/>
            <w:bottom w:val="none" w:sz="0" w:space="0" w:color="auto"/>
            <w:right w:val="none" w:sz="0" w:space="0" w:color="auto"/>
          </w:divBdr>
        </w:div>
        <w:div w:id="1992101105">
          <w:marLeft w:val="640"/>
          <w:marRight w:val="0"/>
          <w:marTop w:val="0"/>
          <w:marBottom w:val="0"/>
          <w:divBdr>
            <w:top w:val="none" w:sz="0" w:space="0" w:color="auto"/>
            <w:left w:val="none" w:sz="0" w:space="0" w:color="auto"/>
            <w:bottom w:val="none" w:sz="0" w:space="0" w:color="auto"/>
            <w:right w:val="none" w:sz="0" w:space="0" w:color="auto"/>
          </w:divBdr>
        </w:div>
        <w:div w:id="1575355335">
          <w:marLeft w:val="640"/>
          <w:marRight w:val="0"/>
          <w:marTop w:val="0"/>
          <w:marBottom w:val="0"/>
          <w:divBdr>
            <w:top w:val="none" w:sz="0" w:space="0" w:color="auto"/>
            <w:left w:val="none" w:sz="0" w:space="0" w:color="auto"/>
            <w:bottom w:val="none" w:sz="0" w:space="0" w:color="auto"/>
            <w:right w:val="none" w:sz="0" w:space="0" w:color="auto"/>
          </w:divBdr>
        </w:div>
        <w:div w:id="34742118">
          <w:marLeft w:val="640"/>
          <w:marRight w:val="0"/>
          <w:marTop w:val="0"/>
          <w:marBottom w:val="0"/>
          <w:divBdr>
            <w:top w:val="none" w:sz="0" w:space="0" w:color="auto"/>
            <w:left w:val="none" w:sz="0" w:space="0" w:color="auto"/>
            <w:bottom w:val="none" w:sz="0" w:space="0" w:color="auto"/>
            <w:right w:val="none" w:sz="0" w:space="0" w:color="auto"/>
          </w:divBdr>
        </w:div>
        <w:div w:id="1200626556">
          <w:marLeft w:val="640"/>
          <w:marRight w:val="0"/>
          <w:marTop w:val="0"/>
          <w:marBottom w:val="0"/>
          <w:divBdr>
            <w:top w:val="none" w:sz="0" w:space="0" w:color="auto"/>
            <w:left w:val="none" w:sz="0" w:space="0" w:color="auto"/>
            <w:bottom w:val="none" w:sz="0" w:space="0" w:color="auto"/>
            <w:right w:val="none" w:sz="0" w:space="0" w:color="auto"/>
          </w:divBdr>
        </w:div>
        <w:div w:id="1207258112">
          <w:marLeft w:val="640"/>
          <w:marRight w:val="0"/>
          <w:marTop w:val="0"/>
          <w:marBottom w:val="0"/>
          <w:divBdr>
            <w:top w:val="none" w:sz="0" w:space="0" w:color="auto"/>
            <w:left w:val="none" w:sz="0" w:space="0" w:color="auto"/>
            <w:bottom w:val="none" w:sz="0" w:space="0" w:color="auto"/>
            <w:right w:val="none" w:sz="0" w:space="0" w:color="auto"/>
          </w:divBdr>
        </w:div>
        <w:div w:id="271939012">
          <w:marLeft w:val="640"/>
          <w:marRight w:val="0"/>
          <w:marTop w:val="0"/>
          <w:marBottom w:val="0"/>
          <w:divBdr>
            <w:top w:val="none" w:sz="0" w:space="0" w:color="auto"/>
            <w:left w:val="none" w:sz="0" w:space="0" w:color="auto"/>
            <w:bottom w:val="none" w:sz="0" w:space="0" w:color="auto"/>
            <w:right w:val="none" w:sz="0" w:space="0" w:color="auto"/>
          </w:divBdr>
        </w:div>
        <w:div w:id="13239367">
          <w:marLeft w:val="640"/>
          <w:marRight w:val="0"/>
          <w:marTop w:val="0"/>
          <w:marBottom w:val="0"/>
          <w:divBdr>
            <w:top w:val="none" w:sz="0" w:space="0" w:color="auto"/>
            <w:left w:val="none" w:sz="0" w:space="0" w:color="auto"/>
            <w:bottom w:val="none" w:sz="0" w:space="0" w:color="auto"/>
            <w:right w:val="none" w:sz="0" w:space="0" w:color="auto"/>
          </w:divBdr>
        </w:div>
        <w:div w:id="527838151">
          <w:marLeft w:val="640"/>
          <w:marRight w:val="0"/>
          <w:marTop w:val="0"/>
          <w:marBottom w:val="0"/>
          <w:divBdr>
            <w:top w:val="none" w:sz="0" w:space="0" w:color="auto"/>
            <w:left w:val="none" w:sz="0" w:space="0" w:color="auto"/>
            <w:bottom w:val="none" w:sz="0" w:space="0" w:color="auto"/>
            <w:right w:val="none" w:sz="0" w:space="0" w:color="auto"/>
          </w:divBdr>
        </w:div>
        <w:div w:id="1069576613">
          <w:marLeft w:val="640"/>
          <w:marRight w:val="0"/>
          <w:marTop w:val="0"/>
          <w:marBottom w:val="0"/>
          <w:divBdr>
            <w:top w:val="none" w:sz="0" w:space="0" w:color="auto"/>
            <w:left w:val="none" w:sz="0" w:space="0" w:color="auto"/>
            <w:bottom w:val="none" w:sz="0" w:space="0" w:color="auto"/>
            <w:right w:val="none" w:sz="0" w:space="0" w:color="auto"/>
          </w:divBdr>
        </w:div>
        <w:div w:id="209727521">
          <w:marLeft w:val="640"/>
          <w:marRight w:val="0"/>
          <w:marTop w:val="0"/>
          <w:marBottom w:val="0"/>
          <w:divBdr>
            <w:top w:val="none" w:sz="0" w:space="0" w:color="auto"/>
            <w:left w:val="none" w:sz="0" w:space="0" w:color="auto"/>
            <w:bottom w:val="none" w:sz="0" w:space="0" w:color="auto"/>
            <w:right w:val="none" w:sz="0" w:space="0" w:color="auto"/>
          </w:divBdr>
        </w:div>
        <w:div w:id="1417290496">
          <w:marLeft w:val="640"/>
          <w:marRight w:val="0"/>
          <w:marTop w:val="0"/>
          <w:marBottom w:val="0"/>
          <w:divBdr>
            <w:top w:val="none" w:sz="0" w:space="0" w:color="auto"/>
            <w:left w:val="none" w:sz="0" w:space="0" w:color="auto"/>
            <w:bottom w:val="none" w:sz="0" w:space="0" w:color="auto"/>
            <w:right w:val="none" w:sz="0" w:space="0" w:color="auto"/>
          </w:divBdr>
        </w:div>
        <w:div w:id="596208193">
          <w:marLeft w:val="640"/>
          <w:marRight w:val="0"/>
          <w:marTop w:val="0"/>
          <w:marBottom w:val="0"/>
          <w:divBdr>
            <w:top w:val="none" w:sz="0" w:space="0" w:color="auto"/>
            <w:left w:val="none" w:sz="0" w:space="0" w:color="auto"/>
            <w:bottom w:val="none" w:sz="0" w:space="0" w:color="auto"/>
            <w:right w:val="none" w:sz="0" w:space="0" w:color="auto"/>
          </w:divBdr>
        </w:div>
        <w:div w:id="17704943">
          <w:marLeft w:val="640"/>
          <w:marRight w:val="0"/>
          <w:marTop w:val="0"/>
          <w:marBottom w:val="0"/>
          <w:divBdr>
            <w:top w:val="none" w:sz="0" w:space="0" w:color="auto"/>
            <w:left w:val="none" w:sz="0" w:space="0" w:color="auto"/>
            <w:bottom w:val="none" w:sz="0" w:space="0" w:color="auto"/>
            <w:right w:val="none" w:sz="0" w:space="0" w:color="auto"/>
          </w:divBdr>
        </w:div>
        <w:div w:id="329407392">
          <w:marLeft w:val="640"/>
          <w:marRight w:val="0"/>
          <w:marTop w:val="0"/>
          <w:marBottom w:val="0"/>
          <w:divBdr>
            <w:top w:val="none" w:sz="0" w:space="0" w:color="auto"/>
            <w:left w:val="none" w:sz="0" w:space="0" w:color="auto"/>
            <w:bottom w:val="none" w:sz="0" w:space="0" w:color="auto"/>
            <w:right w:val="none" w:sz="0" w:space="0" w:color="auto"/>
          </w:divBdr>
        </w:div>
        <w:div w:id="583345232">
          <w:marLeft w:val="640"/>
          <w:marRight w:val="0"/>
          <w:marTop w:val="0"/>
          <w:marBottom w:val="0"/>
          <w:divBdr>
            <w:top w:val="none" w:sz="0" w:space="0" w:color="auto"/>
            <w:left w:val="none" w:sz="0" w:space="0" w:color="auto"/>
            <w:bottom w:val="none" w:sz="0" w:space="0" w:color="auto"/>
            <w:right w:val="none" w:sz="0" w:space="0" w:color="auto"/>
          </w:divBdr>
        </w:div>
        <w:div w:id="528763115">
          <w:marLeft w:val="640"/>
          <w:marRight w:val="0"/>
          <w:marTop w:val="0"/>
          <w:marBottom w:val="0"/>
          <w:divBdr>
            <w:top w:val="none" w:sz="0" w:space="0" w:color="auto"/>
            <w:left w:val="none" w:sz="0" w:space="0" w:color="auto"/>
            <w:bottom w:val="none" w:sz="0" w:space="0" w:color="auto"/>
            <w:right w:val="none" w:sz="0" w:space="0" w:color="auto"/>
          </w:divBdr>
        </w:div>
        <w:div w:id="1066996743">
          <w:marLeft w:val="640"/>
          <w:marRight w:val="0"/>
          <w:marTop w:val="0"/>
          <w:marBottom w:val="0"/>
          <w:divBdr>
            <w:top w:val="none" w:sz="0" w:space="0" w:color="auto"/>
            <w:left w:val="none" w:sz="0" w:space="0" w:color="auto"/>
            <w:bottom w:val="none" w:sz="0" w:space="0" w:color="auto"/>
            <w:right w:val="none" w:sz="0" w:space="0" w:color="auto"/>
          </w:divBdr>
        </w:div>
        <w:div w:id="1896356468">
          <w:marLeft w:val="640"/>
          <w:marRight w:val="0"/>
          <w:marTop w:val="0"/>
          <w:marBottom w:val="0"/>
          <w:divBdr>
            <w:top w:val="none" w:sz="0" w:space="0" w:color="auto"/>
            <w:left w:val="none" w:sz="0" w:space="0" w:color="auto"/>
            <w:bottom w:val="none" w:sz="0" w:space="0" w:color="auto"/>
            <w:right w:val="none" w:sz="0" w:space="0" w:color="auto"/>
          </w:divBdr>
        </w:div>
        <w:div w:id="1189877245">
          <w:marLeft w:val="640"/>
          <w:marRight w:val="0"/>
          <w:marTop w:val="0"/>
          <w:marBottom w:val="0"/>
          <w:divBdr>
            <w:top w:val="none" w:sz="0" w:space="0" w:color="auto"/>
            <w:left w:val="none" w:sz="0" w:space="0" w:color="auto"/>
            <w:bottom w:val="none" w:sz="0" w:space="0" w:color="auto"/>
            <w:right w:val="none" w:sz="0" w:space="0" w:color="auto"/>
          </w:divBdr>
        </w:div>
        <w:div w:id="936182585">
          <w:marLeft w:val="640"/>
          <w:marRight w:val="0"/>
          <w:marTop w:val="0"/>
          <w:marBottom w:val="0"/>
          <w:divBdr>
            <w:top w:val="none" w:sz="0" w:space="0" w:color="auto"/>
            <w:left w:val="none" w:sz="0" w:space="0" w:color="auto"/>
            <w:bottom w:val="none" w:sz="0" w:space="0" w:color="auto"/>
            <w:right w:val="none" w:sz="0" w:space="0" w:color="auto"/>
          </w:divBdr>
        </w:div>
        <w:div w:id="1267690380">
          <w:marLeft w:val="640"/>
          <w:marRight w:val="0"/>
          <w:marTop w:val="0"/>
          <w:marBottom w:val="0"/>
          <w:divBdr>
            <w:top w:val="none" w:sz="0" w:space="0" w:color="auto"/>
            <w:left w:val="none" w:sz="0" w:space="0" w:color="auto"/>
            <w:bottom w:val="none" w:sz="0" w:space="0" w:color="auto"/>
            <w:right w:val="none" w:sz="0" w:space="0" w:color="auto"/>
          </w:divBdr>
        </w:div>
        <w:div w:id="16734635">
          <w:marLeft w:val="640"/>
          <w:marRight w:val="0"/>
          <w:marTop w:val="0"/>
          <w:marBottom w:val="0"/>
          <w:divBdr>
            <w:top w:val="none" w:sz="0" w:space="0" w:color="auto"/>
            <w:left w:val="none" w:sz="0" w:space="0" w:color="auto"/>
            <w:bottom w:val="none" w:sz="0" w:space="0" w:color="auto"/>
            <w:right w:val="none" w:sz="0" w:space="0" w:color="auto"/>
          </w:divBdr>
        </w:div>
        <w:div w:id="2039622576">
          <w:marLeft w:val="640"/>
          <w:marRight w:val="0"/>
          <w:marTop w:val="0"/>
          <w:marBottom w:val="0"/>
          <w:divBdr>
            <w:top w:val="none" w:sz="0" w:space="0" w:color="auto"/>
            <w:left w:val="none" w:sz="0" w:space="0" w:color="auto"/>
            <w:bottom w:val="none" w:sz="0" w:space="0" w:color="auto"/>
            <w:right w:val="none" w:sz="0" w:space="0" w:color="auto"/>
          </w:divBdr>
        </w:div>
        <w:div w:id="333842868">
          <w:marLeft w:val="640"/>
          <w:marRight w:val="0"/>
          <w:marTop w:val="0"/>
          <w:marBottom w:val="0"/>
          <w:divBdr>
            <w:top w:val="none" w:sz="0" w:space="0" w:color="auto"/>
            <w:left w:val="none" w:sz="0" w:space="0" w:color="auto"/>
            <w:bottom w:val="none" w:sz="0" w:space="0" w:color="auto"/>
            <w:right w:val="none" w:sz="0" w:space="0" w:color="auto"/>
          </w:divBdr>
        </w:div>
        <w:div w:id="719862354">
          <w:marLeft w:val="640"/>
          <w:marRight w:val="0"/>
          <w:marTop w:val="0"/>
          <w:marBottom w:val="0"/>
          <w:divBdr>
            <w:top w:val="none" w:sz="0" w:space="0" w:color="auto"/>
            <w:left w:val="none" w:sz="0" w:space="0" w:color="auto"/>
            <w:bottom w:val="none" w:sz="0" w:space="0" w:color="auto"/>
            <w:right w:val="none" w:sz="0" w:space="0" w:color="auto"/>
          </w:divBdr>
        </w:div>
        <w:div w:id="1408989558">
          <w:marLeft w:val="640"/>
          <w:marRight w:val="0"/>
          <w:marTop w:val="0"/>
          <w:marBottom w:val="0"/>
          <w:divBdr>
            <w:top w:val="none" w:sz="0" w:space="0" w:color="auto"/>
            <w:left w:val="none" w:sz="0" w:space="0" w:color="auto"/>
            <w:bottom w:val="none" w:sz="0" w:space="0" w:color="auto"/>
            <w:right w:val="none" w:sz="0" w:space="0" w:color="auto"/>
          </w:divBdr>
        </w:div>
        <w:div w:id="2010523973">
          <w:marLeft w:val="640"/>
          <w:marRight w:val="0"/>
          <w:marTop w:val="0"/>
          <w:marBottom w:val="0"/>
          <w:divBdr>
            <w:top w:val="none" w:sz="0" w:space="0" w:color="auto"/>
            <w:left w:val="none" w:sz="0" w:space="0" w:color="auto"/>
            <w:bottom w:val="none" w:sz="0" w:space="0" w:color="auto"/>
            <w:right w:val="none" w:sz="0" w:space="0" w:color="auto"/>
          </w:divBdr>
        </w:div>
        <w:div w:id="1710572851">
          <w:marLeft w:val="640"/>
          <w:marRight w:val="0"/>
          <w:marTop w:val="0"/>
          <w:marBottom w:val="0"/>
          <w:divBdr>
            <w:top w:val="none" w:sz="0" w:space="0" w:color="auto"/>
            <w:left w:val="none" w:sz="0" w:space="0" w:color="auto"/>
            <w:bottom w:val="none" w:sz="0" w:space="0" w:color="auto"/>
            <w:right w:val="none" w:sz="0" w:space="0" w:color="auto"/>
          </w:divBdr>
        </w:div>
        <w:div w:id="342977837">
          <w:marLeft w:val="640"/>
          <w:marRight w:val="0"/>
          <w:marTop w:val="0"/>
          <w:marBottom w:val="0"/>
          <w:divBdr>
            <w:top w:val="none" w:sz="0" w:space="0" w:color="auto"/>
            <w:left w:val="none" w:sz="0" w:space="0" w:color="auto"/>
            <w:bottom w:val="none" w:sz="0" w:space="0" w:color="auto"/>
            <w:right w:val="none" w:sz="0" w:space="0" w:color="auto"/>
          </w:divBdr>
        </w:div>
        <w:div w:id="1205021886">
          <w:marLeft w:val="640"/>
          <w:marRight w:val="0"/>
          <w:marTop w:val="0"/>
          <w:marBottom w:val="0"/>
          <w:divBdr>
            <w:top w:val="none" w:sz="0" w:space="0" w:color="auto"/>
            <w:left w:val="none" w:sz="0" w:space="0" w:color="auto"/>
            <w:bottom w:val="none" w:sz="0" w:space="0" w:color="auto"/>
            <w:right w:val="none" w:sz="0" w:space="0" w:color="auto"/>
          </w:divBdr>
        </w:div>
        <w:div w:id="1078330325">
          <w:marLeft w:val="640"/>
          <w:marRight w:val="0"/>
          <w:marTop w:val="0"/>
          <w:marBottom w:val="0"/>
          <w:divBdr>
            <w:top w:val="none" w:sz="0" w:space="0" w:color="auto"/>
            <w:left w:val="none" w:sz="0" w:space="0" w:color="auto"/>
            <w:bottom w:val="none" w:sz="0" w:space="0" w:color="auto"/>
            <w:right w:val="none" w:sz="0" w:space="0" w:color="auto"/>
          </w:divBdr>
        </w:div>
        <w:div w:id="1149597162">
          <w:marLeft w:val="640"/>
          <w:marRight w:val="0"/>
          <w:marTop w:val="0"/>
          <w:marBottom w:val="0"/>
          <w:divBdr>
            <w:top w:val="none" w:sz="0" w:space="0" w:color="auto"/>
            <w:left w:val="none" w:sz="0" w:space="0" w:color="auto"/>
            <w:bottom w:val="none" w:sz="0" w:space="0" w:color="auto"/>
            <w:right w:val="none" w:sz="0" w:space="0" w:color="auto"/>
          </w:divBdr>
        </w:div>
        <w:div w:id="1468667300">
          <w:marLeft w:val="640"/>
          <w:marRight w:val="0"/>
          <w:marTop w:val="0"/>
          <w:marBottom w:val="0"/>
          <w:divBdr>
            <w:top w:val="none" w:sz="0" w:space="0" w:color="auto"/>
            <w:left w:val="none" w:sz="0" w:space="0" w:color="auto"/>
            <w:bottom w:val="none" w:sz="0" w:space="0" w:color="auto"/>
            <w:right w:val="none" w:sz="0" w:space="0" w:color="auto"/>
          </w:divBdr>
        </w:div>
        <w:div w:id="1858806811">
          <w:marLeft w:val="640"/>
          <w:marRight w:val="0"/>
          <w:marTop w:val="0"/>
          <w:marBottom w:val="0"/>
          <w:divBdr>
            <w:top w:val="none" w:sz="0" w:space="0" w:color="auto"/>
            <w:left w:val="none" w:sz="0" w:space="0" w:color="auto"/>
            <w:bottom w:val="none" w:sz="0" w:space="0" w:color="auto"/>
            <w:right w:val="none" w:sz="0" w:space="0" w:color="auto"/>
          </w:divBdr>
        </w:div>
        <w:div w:id="1406802966">
          <w:marLeft w:val="640"/>
          <w:marRight w:val="0"/>
          <w:marTop w:val="0"/>
          <w:marBottom w:val="0"/>
          <w:divBdr>
            <w:top w:val="none" w:sz="0" w:space="0" w:color="auto"/>
            <w:left w:val="none" w:sz="0" w:space="0" w:color="auto"/>
            <w:bottom w:val="none" w:sz="0" w:space="0" w:color="auto"/>
            <w:right w:val="none" w:sz="0" w:space="0" w:color="auto"/>
          </w:divBdr>
        </w:div>
        <w:div w:id="1247227397">
          <w:marLeft w:val="640"/>
          <w:marRight w:val="0"/>
          <w:marTop w:val="0"/>
          <w:marBottom w:val="0"/>
          <w:divBdr>
            <w:top w:val="none" w:sz="0" w:space="0" w:color="auto"/>
            <w:left w:val="none" w:sz="0" w:space="0" w:color="auto"/>
            <w:bottom w:val="none" w:sz="0" w:space="0" w:color="auto"/>
            <w:right w:val="none" w:sz="0" w:space="0" w:color="auto"/>
          </w:divBdr>
        </w:div>
        <w:div w:id="1007097044">
          <w:marLeft w:val="640"/>
          <w:marRight w:val="0"/>
          <w:marTop w:val="0"/>
          <w:marBottom w:val="0"/>
          <w:divBdr>
            <w:top w:val="none" w:sz="0" w:space="0" w:color="auto"/>
            <w:left w:val="none" w:sz="0" w:space="0" w:color="auto"/>
            <w:bottom w:val="none" w:sz="0" w:space="0" w:color="auto"/>
            <w:right w:val="none" w:sz="0" w:space="0" w:color="auto"/>
          </w:divBdr>
        </w:div>
        <w:div w:id="1895967927">
          <w:marLeft w:val="640"/>
          <w:marRight w:val="0"/>
          <w:marTop w:val="0"/>
          <w:marBottom w:val="0"/>
          <w:divBdr>
            <w:top w:val="none" w:sz="0" w:space="0" w:color="auto"/>
            <w:left w:val="none" w:sz="0" w:space="0" w:color="auto"/>
            <w:bottom w:val="none" w:sz="0" w:space="0" w:color="auto"/>
            <w:right w:val="none" w:sz="0" w:space="0" w:color="auto"/>
          </w:divBdr>
        </w:div>
        <w:div w:id="709111123">
          <w:marLeft w:val="640"/>
          <w:marRight w:val="0"/>
          <w:marTop w:val="0"/>
          <w:marBottom w:val="0"/>
          <w:divBdr>
            <w:top w:val="none" w:sz="0" w:space="0" w:color="auto"/>
            <w:left w:val="none" w:sz="0" w:space="0" w:color="auto"/>
            <w:bottom w:val="none" w:sz="0" w:space="0" w:color="auto"/>
            <w:right w:val="none" w:sz="0" w:space="0" w:color="auto"/>
          </w:divBdr>
        </w:div>
        <w:div w:id="923688199">
          <w:marLeft w:val="640"/>
          <w:marRight w:val="0"/>
          <w:marTop w:val="0"/>
          <w:marBottom w:val="0"/>
          <w:divBdr>
            <w:top w:val="none" w:sz="0" w:space="0" w:color="auto"/>
            <w:left w:val="none" w:sz="0" w:space="0" w:color="auto"/>
            <w:bottom w:val="none" w:sz="0" w:space="0" w:color="auto"/>
            <w:right w:val="none" w:sz="0" w:space="0" w:color="auto"/>
          </w:divBdr>
        </w:div>
        <w:div w:id="494147646">
          <w:marLeft w:val="640"/>
          <w:marRight w:val="0"/>
          <w:marTop w:val="0"/>
          <w:marBottom w:val="0"/>
          <w:divBdr>
            <w:top w:val="none" w:sz="0" w:space="0" w:color="auto"/>
            <w:left w:val="none" w:sz="0" w:space="0" w:color="auto"/>
            <w:bottom w:val="none" w:sz="0" w:space="0" w:color="auto"/>
            <w:right w:val="none" w:sz="0" w:space="0" w:color="auto"/>
          </w:divBdr>
        </w:div>
        <w:div w:id="1859807770">
          <w:marLeft w:val="640"/>
          <w:marRight w:val="0"/>
          <w:marTop w:val="0"/>
          <w:marBottom w:val="0"/>
          <w:divBdr>
            <w:top w:val="none" w:sz="0" w:space="0" w:color="auto"/>
            <w:left w:val="none" w:sz="0" w:space="0" w:color="auto"/>
            <w:bottom w:val="none" w:sz="0" w:space="0" w:color="auto"/>
            <w:right w:val="none" w:sz="0" w:space="0" w:color="auto"/>
          </w:divBdr>
        </w:div>
        <w:div w:id="205215071">
          <w:marLeft w:val="640"/>
          <w:marRight w:val="0"/>
          <w:marTop w:val="0"/>
          <w:marBottom w:val="0"/>
          <w:divBdr>
            <w:top w:val="none" w:sz="0" w:space="0" w:color="auto"/>
            <w:left w:val="none" w:sz="0" w:space="0" w:color="auto"/>
            <w:bottom w:val="none" w:sz="0" w:space="0" w:color="auto"/>
            <w:right w:val="none" w:sz="0" w:space="0" w:color="auto"/>
          </w:divBdr>
        </w:div>
        <w:div w:id="2120639422">
          <w:marLeft w:val="640"/>
          <w:marRight w:val="0"/>
          <w:marTop w:val="0"/>
          <w:marBottom w:val="0"/>
          <w:divBdr>
            <w:top w:val="none" w:sz="0" w:space="0" w:color="auto"/>
            <w:left w:val="none" w:sz="0" w:space="0" w:color="auto"/>
            <w:bottom w:val="none" w:sz="0" w:space="0" w:color="auto"/>
            <w:right w:val="none" w:sz="0" w:space="0" w:color="auto"/>
          </w:divBdr>
        </w:div>
        <w:div w:id="1213233022">
          <w:marLeft w:val="640"/>
          <w:marRight w:val="0"/>
          <w:marTop w:val="0"/>
          <w:marBottom w:val="0"/>
          <w:divBdr>
            <w:top w:val="none" w:sz="0" w:space="0" w:color="auto"/>
            <w:left w:val="none" w:sz="0" w:space="0" w:color="auto"/>
            <w:bottom w:val="none" w:sz="0" w:space="0" w:color="auto"/>
            <w:right w:val="none" w:sz="0" w:space="0" w:color="auto"/>
          </w:divBdr>
        </w:div>
        <w:div w:id="1966616296">
          <w:marLeft w:val="640"/>
          <w:marRight w:val="0"/>
          <w:marTop w:val="0"/>
          <w:marBottom w:val="0"/>
          <w:divBdr>
            <w:top w:val="none" w:sz="0" w:space="0" w:color="auto"/>
            <w:left w:val="none" w:sz="0" w:space="0" w:color="auto"/>
            <w:bottom w:val="none" w:sz="0" w:space="0" w:color="auto"/>
            <w:right w:val="none" w:sz="0" w:space="0" w:color="auto"/>
          </w:divBdr>
        </w:div>
        <w:div w:id="613486944">
          <w:marLeft w:val="640"/>
          <w:marRight w:val="0"/>
          <w:marTop w:val="0"/>
          <w:marBottom w:val="0"/>
          <w:divBdr>
            <w:top w:val="none" w:sz="0" w:space="0" w:color="auto"/>
            <w:left w:val="none" w:sz="0" w:space="0" w:color="auto"/>
            <w:bottom w:val="none" w:sz="0" w:space="0" w:color="auto"/>
            <w:right w:val="none" w:sz="0" w:space="0" w:color="auto"/>
          </w:divBdr>
        </w:div>
        <w:div w:id="719134378">
          <w:marLeft w:val="640"/>
          <w:marRight w:val="0"/>
          <w:marTop w:val="0"/>
          <w:marBottom w:val="0"/>
          <w:divBdr>
            <w:top w:val="none" w:sz="0" w:space="0" w:color="auto"/>
            <w:left w:val="none" w:sz="0" w:space="0" w:color="auto"/>
            <w:bottom w:val="none" w:sz="0" w:space="0" w:color="auto"/>
            <w:right w:val="none" w:sz="0" w:space="0" w:color="auto"/>
          </w:divBdr>
        </w:div>
        <w:div w:id="1055006597">
          <w:marLeft w:val="640"/>
          <w:marRight w:val="0"/>
          <w:marTop w:val="0"/>
          <w:marBottom w:val="0"/>
          <w:divBdr>
            <w:top w:val="none" w:sz="0" w:space="0" w:color="auto"/>
            <w:left w:val="none" w:sz="0" w:space="0" w:color="auto"/>
            <w:bottom w:val="none" w:sz="0" w:space="0" w:color="auto"/>
            <w:right w:val="none" w:sz="0" w:space="0" w:color="auto"/>
          </w:divBdr>
        </w:div>
        <w:div w:id="813447759">
          <w:marLeft w:val="640"/>
          <w:marRight w:val="0"/>
          <w:marTop w:val="0"/>
          <w:marBottom w:val="0"/>
          <w:divBdr>
            <w:top w:val="none" w:sz="0" w:space="0" w:color="auto"/>
            <w:left w:val="none" w:sz="0" w:space="0" w:color="auto"/>
            <w:bottom w:val="none" w:sz="0" w:space="0" w:color="auto"/>
            <w:right w:val="none" w:sz="0" w:space="0" w:color="auto"/>
          </w:divBdr>
        </w:div>
        <w:div w:id="415440560">
          <w:marLeft w:val="640"/>
          <w:marRight w:val="0"/>
          <w:marTop w:val="0"/>
          <w:marBottom w:val="0"/>
          <w:divBdr>
            <w:top w:val="none" w:sz="0" w:space="0" w:color="auto"/>
            <w:left w:val="none" w:sz="0" w:space="0" w:color="auto"/>
            <w:bottom w:val="none" w:sz="0" w:space="0" w:color="auto"/>
            <w:right w:val="none" w:sz="0" w:space="0" w:color="auto"/>
          </w:divBdr>
        </w:div>
        <w:div w:id="528681684">
          <w:marLeft w:val="640"/>
          <w:marRight w:val="0"/>
          <w:marTop w:val="0"/>
          <w:marBottom w:val="0"/>
          <w:divBdr>
            <w:top w:val="none" w:sz="0" w:space="0" w:color="auto"/>
            <w:left w:val="none" w:sz="0" w:space="0" w:color="auto"/>
            <w:bottom w:val="none" w:sz="0" w:space="0" w:color="auto"/>
            <w:right w:val="none" w:sz="0" w:space="0" w:color="auto"/>
          </w:divBdr>
        </w:div>
        <w:div w:id="1843809947">
          <w:marLeft w:val="640"/>
          <w:marRight w:val="0"/>
          <w:marTop w:val="0"/>
          <w:marBottom w:val="0"/>
          <w:divBdr>
            <w:top w:val="none" w:sz="0" w:space="0" w:color="auto"/>
            <w:left w:val="none" w:sz="0" w:space="0" w:color="auto"/>
            <w:bottom w:val="none" w:sz="0" w:space="0" w:color="auto"/>
            <w:right w:val="none" w:sz="0" w:space="0" w:color="auto"/>
          </w:divBdr>
        </w:div>
        <w:div w:id="350959271">
          <w:marLeft w:val="640"/>
          <w:marRight w:val="0"/>
          <w:marTop w:val="0"/>
          <w:marBottom w:val="0"/>
          <w:divBdr>
            <w:top w:val="none" w:sz="0" w:space="0" w:color="auto"/>
            <w:left w:val="none" w:sz="0" w:space="0" w:color="auto"/>
            <w:bottom w:val="none" w:sz="0" w:space="0" w:color="auto"/>
            <w:right w:val="none" w:sz="0" w:space="0" w:color="auto"/>
          </w:divBdr>
        </w:div>
        <w:div w:id="89400510">
          <w:marLeft w:val="640"/>
          <w:marRight w:val="0"/>
          <w:marTop w:val="0"/>
          <w:marBottom w:val="0"/>
          <w:divBdr>
            <w:top w:val="none" w:sz="0" w:space="0" w:color="auto"/>
            <w:left w:val="none" w:sz="0" w:space="0" w:color="auto"/>
            <w:bottom w:val="none" w:sz="0" w:space="0" w:color="auto"/>
            <w:right w:val="none" w:sz="0" w:space="0" w:color="auto"/>
          </w:divBdr>
        </w:div>
        <w:div w:id="1732843036">
          <w:marLeft w:val="640"/>
          <w:marRight w:val="0"/>
          <w:marTop w:val="0"/>
          <w:marBottom w:val="0"/>
          <w:divBdr>
            <w:top w:val="none" w:sz="0" w:space="0" w:color="auto"/>
            <w:left w:val="none" w:sz="0" w:space="0" w:color="auto"/>
            <w:bottom w:val="none" w:sz="0" w:space="0" w:color="auto"/>
            <w:right w:val="none" w:sz="0" w:space="0" w:color="auto"/>
          </w:divBdr>
        </w:div>
        <w:div w:id="159544364">
          <w:marLeft w:val="640"/>
          <w:marRight w:val="0"/>
          <w:marTop w:val="0"/>
          <w:marBottom w:val="0"/>
          <w:divBdr>
            <w:top w:val="none" w:sz="0" w:space="0" w:color="auto"/>
            <w:left w:val="none" w:sz="0" w:space="0" w:color="auto"/>
            <w:bottom w:val="none" w:sz="0" w:space="0" w:color="auto"/>
            <w:right w:val="none" w:sz="0" w:space="0" w:color="auto"/>
          </w:divBdr>
        </w:div>
        <w:div w:id="173108222">
          <w:marLeft w:val="640"/>
          <w:marRight w:val="0"/>
          <w:marTop w:val="0"/>
          <w:marBottom w:val="0"/>
          <w:divBdr>
            <w:top w:val="none" w:sz="0" w:space="0" w:color="auto"/>
            <w:left w:val="none" w:sz="0" w:space="0" w:color="auto"/>
            <w:bottom w:val="none" w:sz="0" w:space="0" w:color="auto"/>
            <w:right w:val="none" w:sz="0" w:space="0" w:color="auto"/>
          </w:divBdr>
        </w:div>
        <w:div w:id="138620693">
          <w:marLeft w:val="640"/>
          <w:marRight w:val="0"/>
          <w:marTop w:val="0"/>
          <w:marBottom w:val="0"/>
          <w:divBdr>
            <w:top w:val="none" w:sz="0" w:space="0" w:color="auto"/>
            <w:left w:val="none" w:sz="0" w:space="0" w:color="auto"/>
            <w:bottom w:val="none" w:sz="0" w:space="0" w:color="auto"/>
            <w:right w:val="none" w:sz="0" w:space="0" w:color="auto"/>
          </w:divBdr>
        </w:div>
        <w:div w:id="48959843">
          <w:marLeft w:val="640"/>
          <w:marRight w:val="0"/>
          <w:marTop w:val="0"/>
          <w:marBottom w:val="0"/>
          <w:divBdr>
            <w:top w:val="none" w:sz="0" w:space="0" w:color="auto"/>
            <w:left w:val="none" w:sz="0" w:space="0" w:color="auto"/>
            <w:bottom w:val="none" w:sz="0" w:space="0" w:color="auto"/>
            <w:right w:val="none" w:sz="0" w:space="0" w:color="auto"/>
          </w:divBdr>
        </w:div>
        <w:div w:id="1334137967">
          <w:marLeft w:val="640"/>
          <w:marRight w:val="0"/>
          <w:marTop w:val="0"/>
          <w:marBottom w:val="0"/>
          <w:divBdr>
            <w:top w:val="none" w:sz="0" w:space="0" w:color="auto"/>
            <w:left w:val="none" w:sz="0" w:space="0" w:color="auto"/>
            <w:bottom w:val="none" w:sz="0" w:space="0" w:color="auto"/>
            <w:right w:val="none" w:sz="0" w:space="0" w:color="auto"/>
          </w:divBdr>
        </w:div>
        <w:div w:id="1039008542">
          <w:marLeft w:val="640"/>
          <w:marRight w:val="0"/>
          <w:marTop w:val="0"/>
          <w:marBottom w:val="0"/>
          <w:divBdr>
            <w:top w:val="none" w:sz="0" w:space="0" w:color="auto"/>
            <w:left w:val="none" w:sz="0" w:space="0" w:color="auto"/>
            <w:bottom w:val="none" w:sz="0" w:space="0" w:color="auto"/>
            <w:right w:val="none" w:sz="0" w:space="0" w:color="auto"/>
          </w:divBdr>
        </w:div>
        <w:div w:id="899291493">
          <w:marLeft w:val="640"/>
          <w:marRight w:val="0"/>
          <w:marTop w:val="0"/>
          <w:marBottom w:val="0"/>
          <w:divBdr>
            <w:top w:val="none" w:sz="0" w:space="0" w:color="auto"/>
            <w:left w:val="none" w:sz="0" w:space="0" w:color="auto"/>
            <w:bottom w:val="none" w:sz="0" w:space="0" w:color="auto"/>
            <w:right w:val="none" w:sz="0" w:space="0" w:color="auto"/>
          </w:divBdr>
        </w:div>
        <w:div w:id="2125734488">
          <w:marLeft w:val="640"/>
          <w:marRight w:val="0"/>
          <w:marTop w:val="0"/>
          <w:marBottom w:val="0"/>
          <w:divBdr>
            <w:top w:val="none" w:sz="0" w:space="0" w:color="auto"/>
            <w:left w:val="none" w:sz="0" w:space="0" w:color="auto"/>
            <w:bottom w:val="none" w:sz="0" w:space="0" w:color="auto"/>
            <w:right w:val="none" w:sz="0" w:space="0" w:color="auto"/>
          </w:divBdr>
        </w:div>
        <w:div w:id="956524752">
          <w:marLeft w:val="640"/>
          <w:marRight w:val="0"/>
          <w:marTop w:val="0"/>
          <w:marBottom w:val="0"/>
          <w:divBdr>
            <w:top w:val="none" w:sz="0" w:space="0" w:color="auto"/>
            <w:left w:val="none" w:sz="0" w:space="0" w:color="auto"/>
            <w:bottom w:val="none" w:sz="0" w:space="0" w:color="auto"/>
            <w:right w:val="none" w:sz="0" w:space="0" w:color="auto"/>
          </w:divBdr>
        </w:div>
        <w:div w:id="398787962">
          <w:marLeft w:val="640"/>
          <w:marRight w:val="0"/>
          <w:marTop w:val="0"/>
          <w:marBottom w:val="0"/>
          <w:divBdr>
            <w:top w:val="none" w:sz="0" w:space="0" w:color="auto"/>
            <w:left w:val="none" w:sz="0" w:space="0" w:color="auto"/>
            <w:bottom w:val="none" w:sz="0" w:space="0" w:color="auto"/>
            <w:right w:val="none" w:sz="0" w:space="0" w:color="auto"/>
          </w:divBdr>
        </w:div>
        <w:div w:id="769937024">
          <w:marLeft w:val="640"/>
          <w:marRight w:val="0"/>
          <w:marTop w:val="0"/>
          <w:marBottom w:val="0"/>
          <w:divBdr>
            <w:top w:val="none" w:sz="0" w:space="0" w:color="auto"/>
            <w:left w:val="none" w:sz="0" w:space="0" w:color="auto"/>
            <w:bottom w:val="none" w:sz="0" w:space="0" w:color="auto"/>
            <w:right w:val="none" w:sz="0" w:space="0" w:color="auto"/>
          </w:divBdr>
        </w:div>
        <w:div w:id="1596786336">
          <w:marLeft w:val="640"/>
          <w:marRight w:val="0"/>
          <w:marTop w:val="0"/>
          <w:marBottom w:val="0"/>
          <w:divBdr>
            <w:top w:val="none" w:sz="0" w:space="0" w:color="auto"/>
            <w:left w:val="none" w:sz="0" w:space="0" w:color="auto"/>
            <w:bottom w:val="none" w:sz="0" w:space="0" w:color="auto"/>
            <w:right w:val="none" w:sz="0" w:space="0" w:color="auto"/>
          </w:divBdr>
        </w:div>
        <w:div w:id="1058746494">
          <w:marLeft w:val="640"/>
          <w:marRight w:val="0"/>
          <w:marTop w:val="0"/>
          <w:marBottom w:val="0"/>
          <w:divBdr>
            <w:top w:val="none" w:sz="0" w:space="0" w:color="auto"/>
            <w:left w:val="none" w:sz="0" w:space="0" w:color="auto"/>
            <w:bottom w:val="none" w:sz="0" w:space="0" w:color="auto"/>
            <w:right w:val="none" w:sz="0" w:space="0" w:color="auto"/>
          </w:divBdr>
        </w:div>
        <w:div w:id="649556007">
          <w:marLeft w:val="640"/>
          <w:marRight w:val="0"/>
          <w:marTop w:val="0"/>
          <w:marBottom w:val="0"/>
          <w:divBdr>
            <w:top w:val="none" w:sz="0" w:space="0" w:color="auto"/>
            <w:left w:val="none" w:sz="0" w:space="0" w:color="auto"/>
            <w:bottom w:val="none" w:sz="0" w:space="0" w:color="auto"/>
            <w:right w:val="none" w:sz="0" w:space="0" w:color="auto"/>
          </w:divBdr>
        </w:div>
        <w:div w:id="1694988383">
          <w:marLeft w:val="640"/>
          <w:marRight w:val="0"/>
          <w:marTop w:val="0"/>
          <w:marBottom w:val="0"/>
          <w:divBdr>
            <w:top w:val="none" w:sz="0" w:space="0" w:color="auto"/>
            <w:left w:val="none" w:sz="0" w:space="0" w:color="auto"/>
            <w:bottom w:val="none" w:sz="0" w:space="0" w:color="auto"/>
            <w:right w:val="none" w:sz="0" w:space="0" w:color="auto"/>
          </w:divBdr>
        </w:div>
      </w:divsChild>
    </w:div>
    <w:div w:id="226766125">
      <w:bodyDiv w:val="1"/>
      <w:marLeft w:val="0"/>
      <w:marRight w:val="0"/>
      <w:marTop w:val="0"/>
      <w:marBottom w:val="0"/>
      <w:divBdr>
        <w:top w:val="none" w:sz="0" w:space="0" w:color="auto"/>
        <w:left w:val="none" w:sz="0" w:space="0" w:color="auto"/>
        <w:bottom w:val="none" w:sz="0" w:space="0" w:color="auto"/>
        <w:right w:val="none" w:sz="0" w:space="0" w:color="auto"/>
      </w:divBdr>
      <w:divsChild>
        <w:div w:id="984970011">
          <w:marLeft w:val="640"/>
          <w:marRight w:val="0"/>
          <w:marTop w:val="0"/>
          <w:marBottom w:val="0"/>
          <w:divBdr>
            <w:top w:val="none" w:sz="0" w:space="0" w:color="auto"/>
            <w:left w:val="none" w:sz="0" w:space="0" w:color="auto"/>
            <w:bottom w:val="none" w:sz="0" w:space="0" w:color="auto"/>
            <w:right w:val="none" w:sz="0" w:space="0" w:color="auto"/>
          </w:divBdr>
        </w:div>
        <w:div w:id="1459495716">
          <w:marLeft w:val="640"/>
          <w:marRight w:val="0"/>
          <w:marTop w:val="0"/>
          <w:marBottom w:val="0"/>
          <w:divBdr>
            <w:top w:val="none" w:sz="0" w:space="0" w:color="auto"/>
            <w:left w:val="none" w:sz="0" w:space="0" w:color="auto"/>
            <w:bottom w:val="none" w:sz="0" w:space="0" w:color="auto"/>
            <w:right w:val="none" w:sz="0" w:space="0" w:color="auto"/>
          </w:divBdr>
        </w:div>
        <w:div w:id="411856927">
          <w:marLeft w:val="640"/>
          <w:marRight w:val="0"/>
          <w:marTop w:val="0"/>
          <w:marBottom w:val="0"/>
          <w:divBdr>
            <w:top w:val="none" w:sz="0" w:space="0" w:color="auto"/>
            <w:left w:val="none" w:sz="0" w:space="0" w:color="auto"/>
            <w:bottom w:val="none" w:sz="0" w:space="0" w:color="auto"/>
            <w:right w:val="none" w:sz="0" w:space="0" w:color="auto"/>
          </w:divBdr>
        </w:div>
        <w:div w:id="1037699982">
          <w:marLeft w:val="640"/>
          <w:marRight w:val="0"/>
          <w:marTop w:val="0"/>
          <w:marBottom w:val="0"/>
          <w:divBdr>
            <w:top w:val="none" w:sz="0" w:space="0" w:color="auto"/>
            <w:left w:val="none" w:sz="0" w:space="0" w:color="auto"/>
            <w:bottom w:val="none" w:sz="0" w:space="0" w:color="auto"/>
            <w:right w:val="none" w:sz="0" w:space="0" w:color="auto"/>
          </w:divBdr>
        </w:div>
        <w:div w:id="996767076">
          <w:marLeft w:val="640"/>
          <w:marRight w:val="0"/>
          <w:marTop w:val="0"/>
          <w:marBottom w:val="0"/>
          <w:divBdr>
            <w:top w:val="none" w:sz="0" w:space="0" w:color="auto"/>
            <w:left w:val="none" w:sz="0" w:space="0" w:color="auto"/>
            <w:bottom w:val="none" w:sz="0" w:space="0" w:color="auto"/>
            <w:right w:val="none" w:sz="0" w:space="0" w:color="auto"/>
          </w:divBdr>
        </w:div>
        <w:div w:id="994991597">
          <w:marLeft w:val="640"/>
          <w:marRight w:val="0"/>
          <w:marTop w:val="0"/>
          <w:marBottom w:val="0"/>
          <w:divBdr>
            <w:top w:val="none" w:sz="0" w:space="0" w:color="auto"/>
            <w:left w:val="none" w:sz="0" w:space="0" w:color="auto"/>
            <w:bottom w:val="none" w:sz="0" w:space="0" w:color="auto"/>
            <w:right w:val="none" w:sz="0" w:space="0" w:color="auto"/>
          </w:divBdr>
        </w:div>
        <w:div w:id="3827366">
          <w:marLeft w:val="640"/>
          <w:marRight w:val="0"/>
          <w:marTop w:val="0"/>
          <w:marBottom w:val="0"/>
          <w:divBdr>
            <w:top w:val="none" w:sz="0" w:space="0" w:color="auto"/>
            <w:left w:val="none" w:sz="0" w:space="0" w:color="auto"/>
            <w:bottom w:val="none" w:sz="0" w:space="0" w:color="auto"/>
            <w:right w:val="none" w:sz="0" w:space="0" w:color="auto"/>
          </w:divBdr>
        </w:div>
        <w:div w:id="1155991228">
          <w:marLeft w:val="640"/>
          <w:marRight w:val="0"/>
          <w:marTop w:val="0"/>
          <w:marBottom w:val="0"/>
          <w:divBdr>
            <w:top w:val="none" w:sz="0" w:space="0" w:color="auto"/>
            <w:left w:val="none" w:sz="0" w:space="0" w:color="auto"/>
            <w:bottom w:val="none" w:sz="0" w:space="0" w:color="auto"/>
            <w:right w:val="none" w:sz="0" w:space="0" w:color="auto"/>
          </w:divBdr>
        </w:div>
        <w:div w:id="508718844">
          <w:marLeft w:val="640"/>
          <w:marRight w:val="0"/>
          <w:marTop w:val="0"/>
          <w:marBottom w:val="0"/>
          <w:divBdr>
            <w:top w:val="none" w:sz="0" w:space="0" w:color="auto"/>
            <w:left w:val="none" w:sz="0" w:space="0" w:color="auto"/>
            <w:bottom w:val="none" w:sz="0" w:space="0" w:color="auto"/>
            <w:right w:val="none" w:sz="0" w:space="0" w:color="auto"/>
          </w:divBdr>
        </w:div>
        <w:div w:id="1996181520">
          <w:marLeft w:val="640"/>
          <w:marRight w:val="0"/>
          <w:marTop w:val="0"/>
          <w:marBottom w:val="0"/>
          <w:divBdr>
            <w:top w:val="none" w:sz="0" w:space="0" w:color="auto"/>
            <w:left w:val="none" w:sz="0" w:space="0" w:color="auto"/>
            <w:bottom w:val="none" w:sz="0" w:space="0" w:color="auto"/>
            <w:right w:val="none" w:sz="0" w:space="0" w:color="auto"/>
          </w:divBdr>
        </w:div>
        <w:div w:id="929433101">
          <w:marLeft w:val="640"/>
          <w:marRight w:val="0"/>
          <w:marTop w:val="0"/>
          <w:marBottom w:val="0"/>
          <w:divBdr>
            <w:top w:val="none" w:sz="0" w:space="0" w:color="auto"/>
            <w:left w:val="none" w:sz="0" w:space="0" w:color="auto"/>
            <w:bottom w:val="none" w:sz="0" w:space="0" w:color="auto"/>
            <w:right w:val="none" w:sz="0" w:space="0" w:color="auto"/>
          </w:divBdr>
        </w:div>
        <w:div w:id="2009169125">
          <w:marLeft w:val="640"/>
          <w:marRight w:val="0"/>
          <w:marTop w:val="0"/>
          <w:marBottom w:val="0"/>
          <w:divBdr>
            <w:top w:val="none" w:sz="0" w:space="0" w:color="auto"/>
            <w:left w:val="none" w:sz="0" w:space="0" w:color="auto"/>
            <w:bottom w:val="none" w:sz="0" w:space="0" w:color="auto"/>
            <w:right w:val="none" w:sz="0" w:space="0" w:color="auto"/>
          </w:divBdr>
        </w:div>
        <w:div w:id="1987473253">
          <w:marLeft w:val="640"/>
          <w:marRight w:val="0"/>
          <w:marTop w:val="0"/>
          <w:marBottom w:val="0"/>
          <w:divBdr>
            <w:top w:val="none" w:sz="0" w:space="0" w:color="auto"/>
            <w:left w:val="none" w:sz="0" w:space="0" w:color="auto"/>
            <w:bottom w:val="none" w:sz="0" w:space="0" w:color="auto"/>
            <w:right w:val="none" w:sz="0" w:space="0" w:color="auto"/>
          </w:divBdr>
        </w:div>
        <w:div w:id="1449347592">
          <w:marLeft w:val="640"/>
          <w:marRight w:val="0"/>
          <w:marTop w:val="0"/>
          <w:marBottom w:val="0"/>
          <w:divBdr>
            <w:top w:val="none" w:sz="0" w:space="0" w:color="auto"/>
            <w:left w:val="none" w:sz="0" w:space="0" w:color="auto"/>
            <w:bottom w:val="none" w:sz="0" w:space="0" w:color="auto"/>
            <w:right w:val="none" w:sz="0" w:space="0" w:color="auto"/>
          </w:divBdr>
        </w:div>
        <w:div w:id="1582251464">
          <w:marLeft w:val="640"/>
          <w:marRight w:val="0"/>
          <w:marTop w:val="0"/>
          <w:marBottom w:val="0"/>
          <w:divBdr>
            <w:top w:val="none" w:sz="0" w:space="0" w:color="auto"/>
            <w:left w:val="none" w:sz="0" w:space="0" w:color="auto"/>
            <w:bottom w:val="none" w:sz="0" w:space="0" w:color="auto"/>
            <w:right w:val="none" w:sz="0" w:space="0" w:color="auto"/>
          </w:divBdr>
        </w:div>
        <w:div w:id="1262300967">
          <w:marLeft w:val="640"/>
          <w:marRight w:val="0"/>
          <w:marTop w:val="0"/>
          <w:marBottom w:val="0"/>
          <w:divBdr>
            <w:top w:val="none" w:sz="0" w:space="0" w:color="auto"/>
            <w:left w:val="none" w:sz="0" w:space="0" w:color="auto"/>
            <w:bottom w:val="none" w:sz="0" w:space="0" w:color="auto"/>
            <w:right w:val="none" w:sz="0" w:space="0" w:color="auto"/>
          </w:divBdr>
        </w:div>
        <w:div w:id="535779030">
          <w:marLeft w:val="640"/>
          <w:marRight w:val="0"/>
          <w:marTop w:val="0"/>
          <w:marBottom w:val="0"/>
          <w:divBdr>
            <w:top w:val="none" w:sz="0" w:space="0" w:color="auto"/>
            <w:left w:val="none" w:sz="0" w:space="0" w:color="auto"/>
            <w:bottom w:val="none" w:sz="0" w:space="0" w:color="auto"/>
            <w:right w:val="none" w:sz="0" w:space="0" w:color="auto"/>
          </w:divBdr>
        </w:div>
        <w:div w:id="1306351583">
          <w:marLeft w:val="640"/>
          <w:marRight w:val="0"/>
          <w:marTop w:val="0"/>
          <w:marBottom w:val="0"/>
          <w:divBdr>
            <w:top w:val="none" w:sz="0" w:space="0" w:color="auto"/>
            <w:left w:val="none" w:sz="0" w:space="0" w:color="auto"/>
            <w:bottom w:val="none" w:sz="0" w:space="0" w:color="auto"/>
            <w:right w:val="none" w:sz="0" w:space="0" w:color="auto"/>
          </w:divBdr>
        </w:div>
        <w:div w:id="398868747">
          <w:marLeft w:val="640"/>
          <w:marRight w:val="0"/>
          <w:marTop w:val="0"/>
          <w:marBottom w:val="0"/>
          <w:divBdr>
            <w:top w:val="none" w:sz="0" w:space="0" w:color="auto"/>
            <w:left w:val="none" w:sz="0" w:space="0" w:color="auto"/>
            <w:bottom w:val="none" w:sz="0" w:space="0" w:color="auto"/>
            <w:right w:val="none" w:sz="0" w:space="0" w:color="auto"/>
          </w:divBdr>
        </w:div>
        <w:div w:id="317727947">
          <w:marLeft w:val="640"/>
          <w:marRight w:val="0"/>
          <w:marTop w:val="0"/>
          <w:marBottom w:val="0"/>
          <w:divBdr>
            <w:top w:val="none" w:sz="0" w:space="0" w:color="auto"/>
            <w:left w:val="none" w:sz="0" w:space="0" w:color="auto"/>
            <w:bottom w:val="none" w:sz="0" w:space="0" w:color="auto"/>
            <w:right w:val="none" w:sz="0" w:space="0" w:color="auto"/>
          </w:divBdr>
        </w:div>
        <w:div w:id="893543518">
          <w:marLeft w:val="640"/>
          <w:marRight w:val="0"/>
          <w:marTop w:val="0"/>
          <w:marBottom w:val="0"/>
          <w:divBdr>
            <w:top w:val="none" w:sz="0" w:space="0" w:color="auto"/>
            <w:left w:val="none" w:sz="0" w:space="0" w:color="auto"/>
            <w:bottom w:val="none" w:sz="0" w:space="0" w:color="auto"/>
            <w:right w:val="none" w:sz="0" w:space="0" w:color="auto"/>
          </w:divBdr>
        </w:div>
        <w:div w:id="186213618">
          <w:marLeft w:val="640"/>
          <w:marRight w:val="0"/>
          <w:marTop w:val="0"/>
          <w:marBottom w:val="0"/>
          <w:divBdr>
            <w:top w:val="none" w:sz="0" w:space="0" w:color="auto"/>
            <w:left w:val="none" w:sz="0" w:space="0" w:color="auto"/>
            <w:bottom w:val="none" w:sz="0" w:space="0" w:color="auto"/>
            <w:right w:val="none" w:sz="0" w:space="0" w:color="auto"/>
          </w:divBdr>
        </w:div>
        <w:div w:id="763190347">
          <w:marLeft w:val="640"/>
          <w:marRight w:val="0"/>
          <w:marTop w:val="0"/>
          <w:marBottom w:val="0"/>
          <w:divBdr>
            <w:top w:val="none" w:sz="0" w:space="0" w:color="auto"/>
            <w:left w:val="none" w:sz="0" w:space="0" w:color="auto"/>
            <w:bottom w:val="none" w:sz="0" w:space="0" w:color="auto"/>
            <w:right w:val="none" w:sz="0" w:space="0" w:color="auto"/>
          </w:divBdr>
        </w:div>
        <w:div w:id="1467893614">
          <w:marLeft w:val="640"/>
          <w:marRight w:val="0"/>
          <w:marTop w:val="0"/>
          <w:marBottom w:val="0"/>
          <w:divBdr>
            <w:top w:val="none" w:sz="0" w:space="0" w:color="auto"/>
            <w:left w:val="none" w:sz="0" w:space="0" w:color="auto"/>
            <w:bottom w:val="none" w:sz="0" w:space="0" w:color="auto"/>
            <w:right w:val="none" w:sz="0" w:space="0" w:color="auto"/>
          </w:divBdr>
        </w:div>
        <w:div w:id="1553032402">
          <w:marLeft w:val="640"/>
          <w:marRight w:val="0"/>
          <w:marTop w:val="0"/>
          <w:marBottom w:val="0"/>
          <w:divBdr>
            <w:top w:val="none" w:sz="0" w:space="0" w:color="auto"/>
            <w:left w:val="none" w:sz="0" w:space="0" w:color="auto"/>
            <w:bottom w:val="none" w:sz="0" w:space="0" w:color="auto"/>
            <w:right w:val="none" w:sz="0" w:space="0" w:color="auto"/>
          </w:divBdr>
        </w:div>
        <w:div w:id="1985812218">
          <w:marLeft w:val="640"/>
          <w:marRight w:val="0"/>
          <w:marTop w:val="0"/>
          <w:marBottom w:val="0"/>
          <w:divBdr>
            <w:top w:val="none" w:sz="0" w:space="0" w:color="auto"/>
            <w:left w:val="none" w:sz="0" w:space="0" w:color="auto"/>
            <w:bottom w:val="none" w:sz="0" w:space="0" w:color="auto"/>
            <w:right w:val="none" w:sz="0" w:space="0" w:color="auto"/>
          </w:divBdr>
        </w:div>
        <w:div w:id="845051412">
          <w:marLeft w:val="640"/>
          <w:marRight w:val="0"/>
          <w:marTop w:val="0"/>
          <w:marBottom w:val="0"/>
          <w:divBdr>
            <w:top w:val="none" w:sz="0" w:space="0" w:color="auto"/>
            <w:left w:val="none" w:sz="0" w:space="0" w:color="auto"/>
            <w:bottom w:val="none" w:sz="0" w:space="0" w:color="auto"/>
            <w:right w:val="none" w:sz="0" w:space="0" w:color="auto"/>
          </w:divBdr>
        </w:div>
        <w:div w:id="224487857">
          <w:marLeft w:val="640"/>
          <w:marRight w:val="0"/>
          <w:marTop w:val="0"/>
          <w:marBottom w:val="0"/>
          <w:divBdr>
            <w:top w:val="none" w:sz="0" w:space="0" w:color="auto"/>
            <w:left w:val="none" w:sz="0" w:space="0" w:color="auto"/>
            <w:bottom w:val="none" w:sz="0" w:space="0" w:color="auto"/>
            <w:right w:val="none" w:sz="0" w:space="0" w:color="auto"/>
          </w:divBdr>
        </w:div>
        <w:div w:id="648442802">
          <w:marLeft w:val="640"/>
          <w:marRight w:val="0"/>
          <w:marTop w:val="0"/>
          <w:marBottom w:val="0"/>
          <w:divBdr>
            <w:top w:val="none" w:sz="0" w:space="0" w:color="auto"/>
            <w:left w:val="none" w:sz="0" w:space="0" w:color="auto"/>
            <w:bottom w:val="none" w:sz="0" w:space="0" w:color="auto"/>
            <w:right w:val="none" w:sz="0" w:space="0" w:color="auto"/>
          </w:divBdr>
        </w:div>
        <w:div w:id="288704950">
          <w:marLeft w:val="640"/>
          <w:marRight w:val="0"/>
          <w:marTop w:val="0"/>
          <w:marBottom w:val="0"/>
          <w:divBdr>
            <w:top w:val="none" w:sz="0" w:space="0" w:color="auto"/>
            <w:left w:val="none" w:sz="0" w:space="0" w:color="auto"/>
            <w:bottom w:val="none" w:sz="0" w:space="0" w:color="auto"/>
            <w:right w:val="none" w:sz="0" w:space="0" w:color="auto"/>
          </w:divBdr>
        </w:div>
        <w:div w:id="1915432521">
          <w:marLeft w:val="640"/>
          <w:marRight w:val="0"/>
          <w:marTop w:val="0"/>
          <w:marBottom w:val="0"/>
          <w:divBdr>
            <w:top w:val="none" w:sz="0" w:space="0" w:color="auto"/>
            <w:left w:val="none" w:sz="0" w:space="0" w:color="auto"/>
            <w:bottom w:val="none" w:sz="0" w:space="0" w:color="auto"/>
            <w:right w:val="none" w:sz="0" w:space="0" w:color="auto"/>
          </w:divBdr>
        </w:div>
        <w:div w:id="536545132">
          <w:marLeft w:val="640"/>
          <w:marRight w:val="0"/>
          <w:marTop w:val="0"/>
          <w:marBottom w:val="0"/>
          <w:divBdr>
            <w:top w:val="none" w:sz="0" w:space="0" w:color="auto"/>
            <w:left w:val="none" w:sz="0" w:space="0" w:color="auto"/>
            <w:bottom w:val="none" w:sz="0" w:space="0" w:color="auto"/>
            <w:right w:val="none" w:sz="0" w:space="0" w:color="auto"/>
          </w:divBdr>
        </w:div>
        <w:div w:id="1589344114">
          <w:marLeft w:val="640"/>
          <w:marRight w:val="0"/>
          <w:marTop w:val="0"/>
          <w:marBottom w:val="0"/>
          <w:divBdr>
            <w:top w:val="none" w:sz="0" w:space="0" w:color="auto"/>
            <w:left w:val="none" w:sz="0" w:space="0" w:color="auto"/>
            <w:bottom w:val="none" w:sz="0" w:space="0" w:color="auto"/>
            <w:right w:val="none" w:sz="0" w:space="0" w:color="auto"/>
          </w:divBdr>
        </w:div>
        <w:div w:id="1671130612">
          <w:marLeft w:val="640"/>
          <w:marRight w:val="0"/>
          <w:marTop w:val="0"/>
          <w:marBottom w:val="0"/>
          <w:divBdr>
            <w:top w:val="none" w:sz="0" w:space="0" w:color="auto"/>
            <w:left w:val="none" w:sz="0" w:space="0" w:color="auto"/>
            <w:bottom w:val="none" w:sz="0" w:space="0" w:color="auto"/>
            <w:right w:val="none" w:sz="0" w:space="0" w:color="auto"/>
          </w:divBdr>
        </w:div>
        <w:div w:id="773980534">
          <w:marLeft w:val="640"/>
          <w:marRight w:val="0"/>
          <w:marTop w:val="0"/>
          <w:marBottom w:val="0"/>
          <w:divBdr>
            <w:top w:val="none" w:sz="0" w:space="0" w:color="auto"/>
            <w:left w:val="none" w:sz="0" w:space="0" w:color="auto"/>
            <w:bottom w:val="none" w:sz="0" w:space="0" w:color="auto"/>
            <w:right w:val="none" w:sz="0" w:space="0" w:color="auto"/>
          </w:divBdr>
        </w:div>
        <w:div w:id="1647273587">
          <w:marLeft w:val="640"/>
          <w:marRight w:val="0"/>
          <w:marTop w:val="0"/>
          <w:marBottom w:val="0"/>
          <w:divBdr>
            <w:top w:val="none" w:sz="0" w:space="0" w:color="auto"/>
            <w:left w:val="none" w:sz="0" w:space="0" w:color="auto"/>
            <w:bottom w:val="none" w:sz="0" w:space="0" w:color="auto"/>
            <w:right w:val="none" w:sz="0" w:space="0" w:color="auto"/>
          </w:divBdr>
        </w:div>
        <w:div w:id="1419710608">
          <w:marLeft w:val="640"/>
          <w:marRight w:val="0"/>
          <w:marTop w:val="0"/>
          <w:marBottom w:val="0"/>
          <w:divBdr>
            <w:top w:val="none" w:sz="0" w:space="0" w:color="auto"/>
            <w:left w:val="none" w:sz="0" w:space="0" w:color="auto"/>
            <w:bottom w:val="none" w:sz="0" w:space="0" w:color="auto"/>
            <w:right w:val="none" w:sz="0" w:space="0" w:color="auto"/>
          </w:divBdr>
        </w:div>
        <w:div w:id="409274083">
          <w:marLeft w:val="640"/>
          <w:marRight w:val="0"/>
          <w:marTop w:val="0"/>
          <w:marBottom w:val="0"/>
          <w:divBdr>
            <w:top w:val="none" w:sz="0" w:space="0" w:color="auto"/>
            <w:left w:val="none" w:sz="0" w:space="0" w:color="auto"/>
            <w:bottom w:val="none" w:sz="0" w:space="0" w:color="auto"/>
            <w:right w:val="none" w:sz="0" w:space="0" w:color="auto"/>
          </w:divBdr>
        </w:div>
        <w:div w:id="460154802">
          <w:marLeft w:val="640"/>
          <w:marRight w:val="0"/>
          <w:marTop w:val="0"/>
          <w:marBottom w:val="0"/>
          <w:divBdr>
            <w:top w:val="none" w:sz="0" w:space="0" w:color="auto"/>
            <w:left w:val="none" w:sz="0" w:space="0" w:color="auto"/>
            <w:bottom w:val="none" w:sz="0" w:space="0" w:color="auto"/>
            <w:right w:val="none" w:sz="0" w:space="0" w:color="auto"/>
          </w:divBdr>
        </w:div>
        <w:div w:id="188640585">
          <w:marLeft w:val="640"/>
          <w:marRight w:val="0"/>
          <w:marTop w:val="0"/>
          <w:marBottom w:val="0"/>
          <w:divBdr>
            <w:top w:val="none" w:sz="0" w:space="0" w:color="auto"/>
            <w:left w:val="none" w:sz="0" w:space="0" w:color="auto"/>
            <w:bottom w:val="none" w:sz="0" w:space="0" w:color="auto"/>
            <w:right w:val="none" w:sz="0" w:space="0" w:color="auto"/>
          </w:divBdr>
        </w:div>
        <w:div w:id="955721180">
          <w:marLeft w:val="640"/>
          <w:marRight w:val="0"/>
          <w:marTop w:val="0"/>
          <w:marBottom w:val="0"/>
          <w:divBdr>
            <w:top w:val="none" w:sz="0" w:space="0" w:color="auto"/>
            <w:left w:val="none" w:sz="0" w:space="0" w:color="auto"/>
            <w:bottom w:val="none" w:sz="0" w:space="0" w:color="auto"/>
            <w:right w:val="none" w:sz="0" w:space="0" w:color="auto"/>
          </w:divBdr>
        </w:div>
        <w:div w:id="1371954684">
          <w:marLeft w:val="640"/>
          <w:marRight w:val="0"/>
          <w:marTop w:val="0"/>
          <w:marBottom w:val="0"/>
          <w:divBdr>
            <w:top w:val="none" w:sz="0" w:space="0" w:color="auto"/>
            <w:left w:val="none" w:sz="0" w:space="0" w:color="auto"/>
            <w:bottom w:val="none" w:sz="0" w:space="0" w:color="auto"/>
            <w:right w:val="none" w:sz="0" w:space="0" w:color="auto"/>
          </w:divBdr>
        </w:div>
        <w:div w:id="667636177">
          <w:marLeft w:val="640"/>
          <w:marRight w:val="0"/>
          <w:marTop w:val="0"/>
          <w:marBottom w:val="0"/>
          <w:divBdr>
            <w:top w:val="none" w:sz="0" w:space="0" w:color="auto"/>
            <w:left w:val="none" w:sz="0" w:space="0" w:color="auto"/>
            <w:bottom w:val="none" w:sz="0" w:space="0" w:color="auto"/>
            <w:right w:val="none" w:sz="0" w:space="0" w:color="auto"/>
          </w:divBdr>
        </w:div>
        <w:div w:id="1784961870">
          <w:marLeft w:val="640"/>
          <w:marRight w:val="0"/>
          <w:marTop w:val="0"/>
          <w:marBottom w:val="0"/>
          <w:divBdr>
            <w:top w:val="none" w:sz="0" w:space="0" w:color="auto"/>
            <w:left w:val="none" w:sz="0" w:space="0" w:color="auto"/>
            <w:bottom w:val="none" w:sz="0" w:space="0" w:color="auto"/>
            <w:right w:val="none" w:sz="0" w:space="0" w:color="auto"/>
          </w:divBdr>
        </w:div>
        <w:div w:id="1472408371">
          <w:marLeft w:val="640"/>
          <w:marRight w:val="0"/>
          <w:marTop w:val="0"/>
          <w:marBottom w:val="0"/>
          <w:divBdr>
            <w:top w:val="none" w:sz="0" w:space="0" w:color="auto"/>
            <w:left w:val="none" w:sz="0" w:space="0" w:color="auto"/>
            <w:bottom w:val="none" w:sz="0" w:space="0" w:color="auto"/>
            <w:right w:val="none" w:sz="0" w:space="0" w:color="auto"/>
          </w:divBdr>
        </w:div>
        <w:div w:id="751048907">
          <w:marLeft w:val="640"/>
          <w:marRight w:val="0"/>
          <w:marTop w:val="0"/>
          <w:marBottom w:val="0"/>
          <w:divBdr>
            <w:top w:val="none" w:sz="0" w:space="0" w:color="auto"/>
            <w:left w:val="none" w:sz="0" w:space="0" w:color="auto"/>
            <w:bottom w:val="none" w:sz="0" w:space="0" w:color="auto"/>
            <w:right w:val="none" w:sz="0" w:space="0" w:color="auto"/>
          </w:divBdr>
        </w:div>
        <w:div w:id="2020815917">
          <w:marLeft w:val="640"/>
          <w:marRight w:val="0"/>
          <w:marTop w:val="0"/>
          <w:marBottom w:val="0"/>
          <w:divBdr>
            <w:top w:val="none" w:sz="0" w:space="0" w:color="auto"/>
            <w:left w:val="none" w:sz="0" w:space="0" w:color="auto"/>
            <w:bottom w:val="none" w:sz="0" w:space="0" w:color="auto"/>
            <w:right w:val="none" w:sz="0" w:space="0" w:color="auto"/>
          </w:divBdr>
        </w:div>
        <w:div w:id="1979526370">
          <w:marLeft w:val="640"/>
          <w:marRight w:val="0"/>
          <w:marTop w:val="0"/>
          <w:marBottom w:val="0"/>
          <w:divBdr>
            <w:top w:val="none" w:sz="0" w:space="0" w:color="auto"/>
            <w:left w:val="none" w:sz="0" w:space="0" w:color="auto"/>
            <w:bottom w:val="none" w:sz="0" w:space="0" w:color="auto"/>
            <w:right w:val="none" w:sz="0" w:space="0" w:color="auto"/>
          </w:divBdr>
        </w:div>
        <w:div w:id="1691758944">
          <w:marLeft w:val="640"/>
          <w:marRight w:val="0"/>
          <w:marTop w:val="0"/>
          <w:marBottom w:val="0"/>
          <w:divBdr>
            <w:top w:val="none" w:sz="0" w:space="0" w:color="auto"/>
            <w:left w:val="none" w:sz="0" w:space="0" w:color="auto"/>
            <w:bottom w:val="none" w:sz="0" w:space="0" w:color="auto"/>
            <w:right w:val="none" w:sz="0" w:space="0" w:color="auto"/>
          </w:divBdr>
        </w:div>
        <w:div w:id="1847091373">
          <w:marLeft w:val="640"/>
          <w:marRight w:val="0"/>
          <w:marTop w:val="0"/>
          <w:marBottom w:val="0"/>
          <w:divBdr>
            <w:top w:val="none" w:sz="0" w:space="0" w:color="auto"/>
            <w:left w:val="none" w:sz="0" w:space="0" w:color="auto"/>
            <w:bottom w:val="none" w:sz="0" w:space="0" w:color="auto"/>
            <w:right w:val="none" w:sz="0" w:space="0" w:color="auto"/>
          </w:divBdr>
        </w:div>
        <w:div w:id="529496871">
          <w:marLeft w:val="640"/>
          <w:marRight w:val="0"/>
          <w:marTop w:val="0"/>
          <w:marBottom w:val="0"/>
          <w:divBdr>
            <w:top w:val="none" w:sz="0" w:space="0" w:color="auto"/>
            <w:left w:val="none" w:sz="0" w:space="0" w:color="auto"/>
            <w:bottom w:val="none" w:sz="0" w:space="0" w:color="auto"/>
            <w:right w:val="none" w:sz="0" w:space="0" w:color="auto"/>
          </w:divBdr>
        </w:div>
        <w:div w:id="1739745259">
          <w:marLeft w:val="640"/>
          <w:marRight w:val="0"/>
          <w:marTop w:val="0"/>
          <w:marBottom w:val="0"/>
          <w:divBdr>
            <w:top w:val="none" w:sz="0" w:space="0" w:color="auto"/>
            <w:left w:val="none" w:sz="0" w:space="0" w:color="auto"/>
            <w:bottom w:val="none" w:sz="0" w:space="0" w:color="auto"/>
            <w:right w:val="none" w:sz="0" w:space="0" w:color="auto"/>
          </w:divBdr>
        </w:div>
        <w:div w:id="249583719">
          <w:marLeft w:val="640"/>
          <w:marRight w:val="0"/>
          <w:marTop w:val="0"/>
          <w:marBottom w:val="0"/>
          <w:divBdr>
            <w:top w:val="none" w:sz="0" w:space="0" w:color="auto"/>
            <w:left w:val="none" w:sz="0" w:space="0" w:color="auto"/>
            <w:bottom w:val="none" w:sz="0" w:space="0" w:color="auto"/>
            <w:right w:val="none" w:sz="0" w:space="0" w:color="auto"/>
          </w:divBdr>
        </w:div>
        <w:div w:id="995963195">
          <w:marLeft w:val="640"/>
          <w:marRight w:val="0"/>
          <w:marTop w:val="0"/>
          <w:marBottom w:val="0"/>
          <w:divBdr>
            <w:top w:val="none" w:sz="0" w:space="0" w:color="auto"/>
            <w:left w:val="none" w:sz="0" w:space="0" w:color="auto"/>
            <w:bottom w:val="none" w:sz="0" w:space="0" w:color="auto"/>
            <w:right w:val="none" w:sz="0" w:space="0" w:color="auto"/>
          </w:divBdr>
        </w:div>
        <w:div w:id="1075202343">
          <w:marLeft w:val="640"/>
          <w:marRight w:val="0"/>
          <w:marTop w:val="0"/>
          <w:marBottom w:val="0"/>
          <w:divBdr>
            <w:top w:val="none" w:sz="0" w:space="0" w:color="auto"/>
            <w:left w:val="none" w:sz="0" w:space="0" w:color="auto"/>
            <w:bottom w:val="none" w:sz="0" w:space="0" w:color="auto"/>
            <w:right w:val="none" w:sz="0" w:space="0" w:color="auto"/>
          </w:divBdr>
        </w:div>
        <w:div w:id="169835786">
          <w:marLeft w:val="640"/>
          <w:marRight w:val="0"/>
          <w:marTop w:val="0"/>
          <w:marBottom w:val="0"/>
          <w:divBdr>
            <w:top w:val="none" w:sz="0" w:space="0" w:color="auto"/>
            <w:left w:val="none" w:sz="0" w:space="0" w:color="auto"/>
            <w:bottom w:val="none" w:sz="0" w:space="0" w:color="auto"/>
            <w:right w:val="none" w:sz="0" w:space="0" w:color="auto"/>
          </w:divBdr>
        </w:div>
        <w:div w:id="753088858">
          <w:marLeft w:val="640"/>
          <w:marRight w:val="0"/>
          <w:marTop w:val="0"/>
          <w:marBottom w:val="0"/>
          <w:divBdr>
            <w:top w:val="none" w:sz="0" w:space="0" w:color="auto"/>
            <w:left w:val="none" w:sz="0" w:space="0" w:color="auto"/>
            <w:bottom w:val="none" w:sz="0" w:space="0" w:color="auto"/>
            <w:right w:val="none" w:sz="0" w:space="0" w:color="auto"/>
          </w:divBdr>
        </w:div>
        <w:div w:id="926499673">
          <w:marLeft w:val="640"/>
          <w:marRight w:val="0"/>
          <w:marTop w:val="0"/>
          <w:marBottom w:val="0"/>
          <w:divBdr>
            <w:top w:val="none" w:sz="0" w:space="0" w:color="auto"/>
            <w:left w:val="none" w:sz="0" w:space="0" w:color="auto"/>
            <w:bottom w:val="none" w:sz="0" w:space="0" w:color="auto"/>
            <w:right w:val="none" w:sz="0" w:space="0" w:color="auto"/>
          </w:divBdr>
        </w:div>
        <w:div w:id="261650086">
          <w:marLeft w:val="640"/>
          <w:marRight w:val="0"/>
          <w:marTop w:val="0"/>
          <w:marBottom w:val="0"/>
          <w:divBdr>
            <w:top w:val="none" w:sz="0" w:space="0" w:color="auto"/>
            <w:left w:val="none" w:sz="0" w:space="0" w:color="auto"/>
            <w:bottom w:val="none" w:sz="0" w:space="0" w:color="auto"/>
            <w:right w:val="none" w:sz="0" w:space="0" w:color="auto"/>
          </w:divBdr>
        </w:div>
        <w:div w:id="981889391">
          <w:marLeft w:val="640"/>
          <w:marRight w:val="0"/>
          <w:marTop w:val="0"/>
          <w:marBottom w:val="0"/>
          <w:divBdr>
            <w:top w:val="none" w:sz="0" w:space="0" w:color="auto"/>
            <w:left w:val="none" w:sz="0" w:space="0" w:color="auto"/>
            <w:bottom w:val="none" w:sz="0" w:space="0" w:color="auto"/>
            <w:right w:val="none" w:sz="0" w:space="0" w:color="auto"/>
          </w:divBdr>
        </w:div>
        <w:div w:id="2323649">
          <w:marLeft w:val="640"/>
          <w:marRight w:val="0"/>
          <w:marTop w:val="0"/>
          <w:marBottom w:val="0"/>
          <w:divBdr>
            <w:top w:val="none" w:sz="0" w:space="0" w:color="auto"/>
            <w:left w:val="none" w:sz="0" w:space="0" w:color="auto"/>
            <w:bottom w:val="none" w:sz="0" w:space="0" w:color="auto"/>
            <w:right w:val="none" w:sz="0" w:space="0" w:color="auto"/>
          </w:divBdr>
        </w:div>
        <w:div w:id="1835491938">
          <w:marLeft w:val="640"/>
          <w:marRight w:val="0"/>
          <w:marTop w:val="0"/>
          <w:marBottom w:val="0"/>
          <w:divBdr>
            <w:top w:val="none" w:sz="0" w:space="0" w:color="auto"/>
            <w:left w:val="none" w:sz="0" w:space="0" w:color="auto"/>
            <w:bottom w:val="none" w:sz="0" w:space="0" w:color="auto"/>
            <w:right w:val="none" w:sz="0" w:space="0" w:color="auto"/>
          </w:divBdr>
        </w:div>
        <w:div w:id="1760297528">
          <w:marLeft w:val="640"/>
          <w:marRight w:val="0"/>
          <w:marTop w:val="0"/>
          <w:marBottom w:val="0"/>
          <w:divBdr>
            <w:top w:val="none" w:sz="0" w:space="0" w:color="auto"/>
            <w:left w:val="none" w:sz="0" w:space="0" w:color="auto"/>
            <w:bottom w:val="none" w:sz="0" w:space="0" w:color="auto"/>
            <w:right w:val="none" w:sz="0" w:space="0" w:color="auto"/>
          </w:divBdr>
        </w:div>
        <w:div w:id="1424185567">
          <w:marLeft w:val="640"/>
          <w:marRight w:val="0"/>
          <w:marTop w:val="0"/>
          <w:marBottom w:val="0"/>
          <w:divBdr>
            <w:top w:val="none" w:sz="0" w:space="0" w:color="auto"/>
            <w:left w:val="none" w:sz="0" w:space="0" w:color="auto"/>
            <w:bottom w:val="none" w:sz="0" w:space="0" w:color="auto"/>
            <w:right w:val="none" w:sz="0" w:space="0" w:color="auto"/>
          </w:divBdr>
        </w:div>
        <w:div w:id="1677607736">
          <w:marLeft w:val="640"/>
          <w:marRight w:val="0"/>
          <w:marTop w:val="0"/>
          <w:marBottom w:val="0"/>
          <w:divBdr>
            <w:top w:val="none" w:sz="0" w:space="0" w:color="auto"/>
            <w:left w:val="none" w:sz="0" w:space="0" w:color="auto"/>
            <w:bottom w:val="none" w:sz="0" w:space="0" w:color="auto"/>
            <w:right w:val="none" w:sz="0" w:space="0" w:color="auto"/>
          </w:divBdr>
        </w:div>
        <w:div w:id="578906567">
          <w:marLeft w:val="640"/>
          <w:marRight w:val="0"/>
          <w:marTop w:val="0"/>
          <w:marBottom w:val="0"/>
          <w:divBdr>
            <w:top w:val="none" w:sz="0" w:space="0" w:color="auto"/>
            <w:left w:val="none" w:sz="0" w:space="0" w:color="auto"/>
            <w:bottom w:val="none" w:sz="0" w:space="0" w:color="auto"/>
            <w:right w:val="none" w:sz="0" w:space="0" w:color="auto"/>
          </w:divBdr>
        </w:div>
        <w:div w:id="608204330">
          <w:marLeft w:val="640"/>
          <w:marRight w:val="0"/>
          <w:marTop w:val="0"/>
          <w:marBottom w:val="0"/>
          <w:divBdr>
            <w:top w:val="none" w:sz="0" w:space="0" w:color="auto"/>
            <w:left w:val="none" w:sz="0" w:space="0" w:color="auto"/>
            <w:bottom w:val="none" w:sz="0" w:space="0" w:color="auto"/>
            <w:right w:val="none" w:sz="0" w:space="0" w:color="auto"/>
          </w:divBdr>
        </w:div>
        <w:div w:id="2001304845">
          <w:marLeft w:val="640"/>
          <w:marRight w:val="0"/>
          <w:marTop w:val="0"/>
          <w:marBottom w:val="0"/>
          <w:divBdr>
            <w:top w:val="none" w:sz="0" w:space="0" w:color="auto"/>
            <w:left w:val="none" w:sz="0" w:space="0" w:color="auto"/>
            <w:bottom w:val="none" w:sz="0" w:space="0" w:color="auto"/>
            <w:right w:val="none" w:sz="0" w:space="0" w:color="auto"/>
          </w:divBdr>
        </w:div>
        <w:div w:id="1239559361">
          <w:marLeft w:val="640"/>
          <w:marRight w:val="0"/>
          <w:marTop w:val="0"/>
          <w:marBottom w:val="0"/>
          <w:divBdr>
            <w:top w:val="none" w:sz="0" w:space="0" w:color="auto"/>
            <w:left w:val="none" w:sz="0" w:space="0" w:color="auto"/>
            <w:bottom w:val="none" w:sz="0" w:space="0" w:color="auto"/>
            <w:right w:val="none" w:sz="0" w:space="0" w:color="auto"/>
          </w:divBdr>
        </w:div>
        <w:div w:id="1339768321">
          <w:marLeft w:val="640"/>
          <w:marRight w:val="0"/>
          <w:marTop w:val="0"/>
          <w:marBottom w:val="0"/>
          <w:divBdr>
            <w:top w:val="none" w:sz="0" w:space="0" w:color="auto"/>
            <w:left w:val="none" w:sz="0" w:space="0" w:color="auto"/>
            <w:bottom w:val="none" w:sz="0" w:space="0" w:color="auto"/>
            <w:right w:val="none" w:sz="0" w:space="0" w:color="auto"/>
          </w:divBdr>
        </w:div>
        <w:div w:id="1566916255">
          <w:marLeft w:val="640"/>
          <w:marRight w:val="0"/>
          <w:marTop w:val="0"/>
          <w:marBottom w:val="0"/>
          <w:divBdr>
            <w:top w:val="none" w:sz="0" w:space="0" w:color="auto"/>
            <w:left w:val="none" w:sz="0" w:space="0" w:color="auto"/>
            <w:bottom w:val="none" w:sz="0" w:space="0" w:color="auto"/>
            <w:right w:val="none" w:sz="0" w:space="0" w:color="auto"/>
          </w:divBdr>
        </w:div>
        <w:div w:id="865796751">
          <w:marLeft w:val="640"/>
          <w:marRight w:val="0"/>
          <w:marTop w:val="0"/>
          <w:marBottom w:val="0"/>
          <w:divBdr>
            <w:top w:val="none" w:sz="0" w:space="0" w:color="auto"/>
            <w:left w:val="none" w:sz="0" w:space="0" w:color="auto"/>
            <w:bottom w:val="none" w:sz="0" w:space="0" w:color="auto"/>
            <w:right w:val="none" w:sz="0" w:space="0" w:color="auto"/>
          </w:divBdr>
        </w:div>
        <w:div w:id="987975182">
          <w:marLeft w:val="640"/>
          <w:marRight w:val="0"/>
          <w:marTop w:val="0"/>
          <w:marBottom w:val="0"/>
          <w:divBdr>
            <w:top w:val="none" w:sz="0" w:space="0" w:color="auto"/>
            <w:left w:val="none" w:sz="0" w:space="0" w:color="auto"/>
            <w:bottom w:val="none" w:sz="0" w:space="0" w:color="auto"/>
            <w:right w:val="none" w:sz="0" w:space="0" w:color="auto"/>
          </w:divBdr>
        </w:div>
        <w:div w:id="352921857">
          <w:marLeft w:val="640"/>
          <w:marRight w:val="0"/>
          <w:marTop w:val="0"/>
          <w:marBottom w:val="0"/>
          <w:divBdr>
            <w:top w:val="none" w:sz="0" w:space="0" w:color="auto"/>
            <w:left w:val="none" w:sz="0" w:space="0" w:color="auto"/>
            <w:bottom w:val="none" w:sz="0" w:space="0" w:color="auto"/>
            <w:right w:val="none" w:sz="0" w:space="0" w:color="auto"/>
          </w:divBdr>
        </w:div>
        <w:div w:id="506212317">
          <w:marLeft w:val="640"/>
          <w:marRight w:val="0"/>
          <w:marTop w:val="0"/>
          <w:marBottom w:val="0"/>
          <w:divBdr>
            <w:top w:val="none" w:sz="0" w:space="0" w:color="auto"/>
            <w:left w:val="none" w:sz="0" w:space="0" w:color="auto"/>
            <w:bottom w:val="none" w:sz="0" w:space="0" w:color="auto"/>
            <w:right w:val="none" w:sz="0" w:space="0" w:color="auto"/>
          </w:divBdr>
        </w:div>
        <w:div w:id="2070613925">
          <w:marLeft w:val="640"/>
          <w:marRight w:val="0"/>
          <w:marTop w:val="0"/>
          <w:marBottom w:val="0"/>
          <w:divBdr>
            <w:top w:val="none" w:sz="0" w:space="0" w:color="auto"/>
            <w:left w:val="none" w:sz="0" w:space="0" w:color="auto"/>
            <w:bottom w:val="none" w:sz="0" w:space="0" w:color="auto"/>
            <w:right w:val="none" w:sz="0" w:space="0" w:color="auto"/>
          </w:divBdr>
        </w:div>
        <w:div w:id="1810324479">
          <w:marLeft w:val="640"/>
          <w:marRight w:val="0"/>
          <w:marTop w:val="0"/>
          <w:marBottom w:val="0"/>
          <w:divBdr>
            <w:top w:val="none" w:sz="0" w:space="0" w:color="auto"/>
            <w:left w:val="none" w:sz="0" w:space="0" w:color="auto"/>
            <w:bottom w:val="none" w:sz="0" w:space="0" w:color="auto"/>
            <w:right w:val="none" w:sz="0" w:space="0" w:color="auto"/>
          </w:divBdr>
        </w:div>
        <w:div w:id="1154568061">
          <w:marLeft w:val="640"/>
          <w:marRight w:val="0"/>
          <w:marTop w:val="0"/>
          <w:marBottom w:val="0"/>
          <w:divBdr>
            <w:top w:val="none" w:sz="0" w:space="0" w:color="auto"/>
            <w:left w:val="none" w:sz="0" w:space="0" w:color="auto"/>
            <w:bottom w:val="none" w:sz="0" w:space="0" w:color="auto"/>
            <w:right w:val="none" w:sz="0" w:space="0" w:color="auto"/>
          </w:divBdr>
        </w:div>
        <w:div w:id="602155008">
          <w:marLeft w:val="640"/>
          <w:marRight w:val="0"/>
          <w:marTop w:val="0"/>
          <w:marBottom w:val="0"/>
          <w:divBdr>
            <w:top w:val="none" w:sz="0" w:space="0" w:color="auto"/>
            <w:left w:val="none" w:sz="0" w:space="0" w:color="auto"/>
            <w:bottom w:val="none" w:sz="0" w:space="0" w:color="auto"/>
            <w:right w:val="none" w:sz="0" w:space="0" w:color="auto"/>
          </w:divBdr>
        </w:div>
        <w:div w:id="1352337743">
          <w:marLeft w:val="640"/>
          <w:marRight w:val="0"/>
          <w:marTop w:val="0"/>
          <w:marBottom w:val="0"/>
          <w:divBdr>
            <w:top w:val="none" w:sz="0" w:space="0" w:color="auto"/>
            <w:left w:val="none" w:sz="0" w:space="0" w:color="auto"/>
            <w:bottom w:val="none" w:sz="0" w:space="0" w:color="auto"/>
            <w:right w:val="none" w:sz="0" w:space="0" w:color="auto"/>
          </w:divBdr>
        </w:div>
      </w:divsChild>
    </w:div>
    <w:div w:id="234321401">
      <w:bodyDiv w:val="1"/>
      <w:marLeft w:val="0"/>
      <w:marRight w:val="0"/>
      <w:marTop w:val="0"/>
      <w:marBottom w:val="0"/>
      <w:divBdr>
        <w:top w:val="none" w:sz="0" w:space="0" w:color="auto"/>
        <w:left w:val="none" w:sz="0" w:space="0" w:color="auto"/>
        <w:bottom w:val="none" w:sz="0" w:space="0" w:color="auto"/>
        <w:right w:val="none" w:sz="0" w:space="0" w:color="auto"/>
      </w:divBdr>
    </w:div>
    <w:div w:id="274337333">
      <w:bodyDiv w:val="1"/>
      <w:marLeft w:val="0"/>
      <w:marRight w:val="0"/>
      <w:marTop w:val="0"/>
      <w:marBottom w:val="0"/>
      <w:divBdr>
        <w:top w:val="none" w:sz="0" w:space="0" w:color="auto"/>
        <w:left w:val="none" w:sz="0" w:space="0" w:color="auto"/>
        <w:bottom w:val="none" w:sz="0" w:space="0" w:color="auto"/>
        <w:right w:val="none" w:sz="0" w:space="0" w:color="auto"/>
      </w:divBdr>
      <w:divsChild>
        <w:div w:id="682710590">
          <w:marLeft w:val="640"/>
          <w:marRight w:val="0"/>
          <w:marTop w:val="0"/>
          <w:marBottom w:val="0"/>
          <w:divBdr>
            <w:top w:val="none" w:sz="0" w:space="0" w:color="auto"/>
            <w:left w:val="none" w:sz="0" w:space="0" w:color="auto"/>
            <w:bottom w:val="none" w:sz="0" w:space="0" w:color="auto"/>
            <w:right w:val="none" w:sz="0" w:space="0" w:color="auto"/>
          </w:divBdr>
        </w:div>
        <w:div w:id="27536681">
          <w:marLeft w:val="640"/>
          <w:marRight w:val="0"/>
          <w:marTop w:val="0"/>
          <w:marBottom w:val="0"/>
          <w:divBdr>
            <w:top w:val="none" w:sz="0" w:space="0" w:color="auto"/>
            <w:left w:val="none" w:sz="0" w:space="0" w:color="auto"/>
            <w:bottom w:val="none" w:sz="0" w:space="0" w:color="auto"/>
            <w:right w:val="none" w:sz="0" w:space="0" w:color="auto"/>
          </w:divBdr>
        </w:div>
        <w:div w:id="1113095576">
          <w:marLeft w:val="640"/>
          <w:marRight w:val="0"/>
          <w:marTop w:val="0"/>
          <w:marBottom w:val="0"/>
          <w:divBdr>
            <w:top w:val="none" w:sz="0" w:space="0" w:color="auto"/>
            <w:left w:val="none" w:sz="0" w:space="0" w:color="auto"/>
            <w:bottom w:val="none" w:sz="0" w:space="0" w:color="auto"/>
            <w:right w:val="none" w:sz="0" w:space="0" w:color="auto"/>
          </w:divBdr>
        </w:div>
        <w:div w:id="2108964031">
          <w:marLeft w:val="640"/>
          <w:marRight w:val="0"/>
          <w:marTop w:val="0"/>
          <w:marBottom w:val="0"/>
          <w:divBdr>
            <w:top w:val="none" w:sz="0" w:space="0" w:color="auto"/>
            <w:left w:val="none" w:sz="0" w:space="0" w:color="auto"/>
            <w:bottom w:val="none" w:sz="0" w:space="0" w:color="auto"/>
            <w:right w:val="none" w:sz="0" w:space="0" w:color="auto"/>
          </w:divBdr>
        </w:div>
        <w:div w:id="886142450">
          <w:marLeft w:val="640"/>
          <w:marRight w:val="0"/>
          <w:marTop w:val="0"/>
          <w:marBottom w:val="0"/>
          <w:divBdr>
            <w:top w:val="none" w:sz="0" w:space="0" w:color="auto"/>
            <w:left w:val="none" w:sz="0" w:space="0" w:color="auto"/>
            <w:bottom w:val="none" w:sz="0" w:space="0" w:color="auto"/>
            <w:right w:val="none" w:sz="0" w:space="0" w:color="auto"/>
          </w:divBdr>
        </w:div>
        <w:div w:id="1997607036">
          <w:marLeft w:val="640"/>
          <w:marRight w:val="0"/>
          <w:marTop w:val="0"/>
          <w:marBottom w:val="0"/>
          <w:divBdr>
            <w:top w:val="none" w:sz="0" w:space="0" w:color="auto"/>
            <w:left w:val="none" w:sz="0" w:space="0" w:color="auto"/>
            <w:bottom w:val="none" w:sz="0" w:space="0" w:color="auto"/>
            <w:right w:val="none" w:sz="0" w:space="0" w:color="auto"/>
          </w:divBdr>
        </w:div>
        <w:div w:id="713697913">
          <w:marLeft w:val="640"/>
          <w:marRight w:val="0"/>
          <w:marTop w:val="0"/>
          <w:marBottom w:val="0"/>
          <w:divBdr>
            <w:top w:val="none" w:sz="0" w:space="0" w:color="auto"/>
            <w:left w:val="none" w:sz="0" w:space="0" w:color="auto"/>
            <w:bottom w:val="none" w:sz="0" w:space="0" w:color="auto"/>
            <w:right w:val="none" w:sz="0" w:space="0" w:color="auto"/>
          </w:divBdr>
        </w:div>
        <w:div w:id="491651435">
          <w:marLeft w:val="640"/>
          <w:marRight w:val="0"/>
          <w:marTop w:val="0"/>
          <w:marBottom w:val="0"/>
          <w:divBdr>
            <w:top w:val="none" w:sz="0" w:space="0" w:color="auto"/>
            <w:left w:val="none" w:sz="0" w:space="0" w:color="auto"/>
            <w:bottom w:val="none" w:sz="0" w:space="0" w:color="auto"/>
            <w:right w:val="none" w:sz="0" w:space="0" w:color="auto"/>
          </w:divBdr>
        </w:div>
        <w:div w:id="2012563459">
          <w:marLeft w:val="640"/>
          <w:marRight w:val="0"/>
          <w:marTop w:val="0"/>
          <w:marBottom w:val="0"/>
          <w:divBdr>
            <w:top w:val="none" w:sz="0" w:space="0" w:color="auto"/>
            <w:left w:val="none" w:sz="0" w:space="0" w:color="auto"/>
            <w:bottom w:val="none" w:sz="0" w:space="0" w:color="auto"/>
            <w:right w:val="none" w:sz="0" w:space="0" w:color="auto"/>
          </w:divBdr>
        </w:div>
        <w:div w:id="717781881">
          <w:marLeft w:val="640"/>
          <w:marRight w:val="0"/>
          <w:marTop w:val="0"/>
          <w:marBottom w:val="0"/>
          <w:divBdr>
            <w:top w:val="none" w:sz="0" w:space="0" w:color="auto"/>
            <w:left w:val="none" w:sz="0" w:space="0" w:color="auto"/>
            <w:bottom w:val="none" w:sz="0" w:space="0" w:color="auto"/>
            <w:right w:val="none" w:sz="0" w:space="0" w:color="auto"/>
          </w:divBdr>
        </w:div>
        <w:div w:id="1660040829">
          <w:marLeft w:val="640"/>
          <w:marRight w:val="0"/>
          <w:marTop w:val="0"/>
          <w:marBottom w:val="0"/>
          <w:divBdr>
            <w:top w:val="none" w:sz="0" w:space="0" w:color="auto"/>
            <w:left w:val="none" w:sz="0" w:space="0" w:color="auto"/>
            <w:bottom w:val="none" w:sz="0" w:space="0" w:color="auto"/>
            <w:right w:val="none" w:sz="0" w:space="0" w:color="auto"/>
          </w:divBdr>
        </w:div>
        <w:div w:id="1074279712">
          <w:marLeft w:val="640"/>
          <w:marRight w:val="0"/>
          <w:marTop w:val="0"/>
          <w:marBottom w:val="0"/>
          <w:divBdr>
            <w:top w:val="none" w:sz="0" w:space="0" w:color="auto"/>
            <w:left w:val="none" w:sz="0" w:space="0" w:color="auto"/>
            <w:bottom w:val="none" w:sz="0" w:space="0" w:color="auto"/>
            <w:right w:val="none" w:sz="0" w:space="0" w:color="auto"/>
          </w:divBdr>
        </w:div>
        <w:div w:id="2055957428">
          <w:marLeft w:val="640"/>
          <w:marRight w:val="0"/>
          <w:marTop w:val="0"/>
          <w:marBottom w:val="0"/>
          <w:divBdr>
            <w:top w:val="none" w:sz="0" w:space="0" w:color="auto"/>
            <w:left w:val="none" w:sz="0" w:space="0" w:color="auto"/>
            <w:bottom w:val="none" w:sz="0" w:space="0" w:color="auto"/>
            <w:right w:val="none" w:sz="0" w:space="0" w:color="auto"/>
          </w:divBdr>
        </w:div>
        <w:div w:id="1350835277">
          <w:marLeft w:val="640"/>
          <w:marRight w:val="0"/>
          <w:marTop w:val="0"/>
          <w:marBottom w:val="0"/>
          <w:divBdr>
            <w:top w:val="none" w:sz="0" w:space="0" w:color="auto"/>
            <w:left w:val="none" w:sz="0" w:space="0" w:color="auto"/>
            <w:bottom w:val="none" w:sz="0" w:space="0" w:color="auto"/>
            <w:right w:val="none" w:sz="0" w:space="0" w:color="auto"/>
          </w:divBdr>
        </w:div>
        <w:div w:id="2000689064">
          <w:marLeft w:val="640"/>
          <w:marRight w:val="0"/>
          <w:marTop w:val="0"/>
          <w:marBottom w:val="0"/>
          <w:divBdr>
            <w:top w:val="none" w:sz="0" w:space="0" w:color="auto"/>
            <w:left w:val="none" w:sz="0" w:space="0" w:color="auto"/>
            <w:bottom w:val="none" w:sz="0" w:space="0" w:color="auto"/>
            <w:right w:val="none" w:sz="0" w:space="0" w:color="auto"/>
          </w:divBdr>
        </w:div>
        <w:div w:id="1719547263">
          <w:marLeft w:val="640"/>
          <w:marRight w:val="0"/>
          <w:marTop w:val="0"/>
          <w:marBottom w:val="0"/>
          <w:divBdr>
            <w:top w:val="none" w:sz="0" w:space="0" w:color="auto"/>
            <w:left w:val="none" w:sz="0" w:space="0" w:color="auto"/>
            <w:bottom w:val="none" w:sz="0" w:space="0" w:color="auto"/>
            <w:right w:val="none" w:sz="0" w:space="0" w:color="auto"/>
          </w:divBdr>
        </w:div>
        <w:div w:id="49308484">
          <w:marLeft w:val="640"/>
          <w:marRight w:val="0"/>
          <w:marTop w:val="0"/>
          <w:marBottom w:val="0"/>
          <w:divBdr>
            <w:top w:val="none" w:sz="0" w:space="0" w:color="auto"/>
            <w:left w:val="none" w:sz="0" w:space="0" w:color="auto"/>
            <w:bottom w:val="none" w:sz="0" w:space="0" w:color="auto"/>
            <w:right w:val="none" w:sz="0" w:space="0" w:color="auto"/>
          </w:divBdr>
        </w:div>
        <w:div w:id="2060976369">
          <w:marLeft w:val="640"/>
          <w:marRight w:val="0"/>
          <w:marTop w:val="0"/>
          <w:marBottom w:val="0"/>
          <w:divBdr>
            <w:top w:val="none" w:sz="0" w:space="0" w:color="auto"/>
            <w:left w:val="none" w:sz="0" w:space="0" w:color="auto"/>
            <w:bottom w:val="none" w:sz="0" w:space="0" w:color="auto"/>
            <w:right w:val="none" w:sz="0" w:space="0" w:color="auto"/>
          </w:divBdr>
        </w:div>
        <w:div w:id="573468629">
          <w:marLeft w:val="640"/>
          <w:marRight w:val="0"/>
          <w:marTop w:val="0"/>
          <w:marBottom w:val="0"/>
          <w:divBdr>
            <w:top w:val="none" w:sz="0" w:space="0" w:color="auto"/>
            <w:left w:val="none" w:sz="0" w:space="0" w:color="auto"/>
            <w:bottom w:val="none" w:sz="0" w:space="0" w:color="auto"/>
            <w:right w:val="none" w:sz="0" w:space="0" w:color="auto"/>
          </w:divBdr>
        </w:div>
        <w:div w:id="662970811">
          <w:marLeft w:val="640"/>
          <w:marRight w:val="0"/>
          <w:marTop w:val="0"/>
          <w:marBottom w:val="0"/>
          <w:divBdr>
            <w:top w:val="none" w:sz="0" w:space="0" w:color="auto"/>
            <w:left w:val="none" w:sz="0" w:space="0" w:color="auto"/>
            <w:bottom w:val="none" w:sz="0" w:space="0" w:color="auto"/>
            <w:right w:val="none" w:sz="0" w:space="0" w:color="auto"/>
          </w:divBdr>
        </w:div>
        <w:div w:id="2095128963">
          <w:marLeft w:val="640"/>
          <w:marRight w:val="0"/>
          <w:marTop w:val="0"/>
          <w:marBottom w:val="0"/>
          <w:divBdr>
            <w:top w:val="none" w:sz="0" w:space="0" w:color="auto"/>
            <w:left w:val="none" w:sz="0" w:space="0" w:color="auto"/>
            <w:bottom w:val="none" w:sz="0" w:space="0" w:color="auto"/>
            <w:right w:val="none" w:sz="0" w:space="0" w:color="auto"/>
          </w:divBdr>
        </w:div>
        <w:div w:id="1982343141">
          <w:marLeft w:val="640"/>
          <w:marRight w:val="0"/>
          <w:marTop w:val="0"/>
          <w:marBottom w:val="0"/>
          <w:divBdr>
            <w:top w:val="none" w:sz="0" w:space="0" w:color="auto"/>
            <w:left w:val="none" w:sz="0" w:space="0" w:color="auto"/>
            <w:bottom w:val="none" w:sz="0" w:space="0" w:color="auto"/>
            <w:right w:val="none" w:sz="0" w:space="0" w:color="auto"/>
          </w:divBdr>
        </w:div>
        <w:div w:id="396056971">
          <w:marLeft w:val="640"/>
          <w:marRight w:val="0"/>
          <w:marTop w:val="0"/>
          <w:marBottom w:val="0"/>
          <w:divBdr>
            <w:top w:val="none" w:sz="0" w:space="0" w:color="auto"/>
            <w:left w:val="none" w:sz="0" w:space="0" w:color="auto"/>
            <w:bottom w:val="none" w:sz="0" w:space="0" w:color="auto"/>
            <w:right w:val="none" w:sz="0" w:space="0" w:color="auto"/>
          </w:divBdr>
        </w:div>
        <w:div w:id="362099557">
          <w:marLeft w:val="640"/>
          <w:marRight w:val="0"/>
          <w:marTop w:val="0"/>
          <w:marBottom w:val="0"/>
          <w:divBdr>
            <w:top w:val="none" w:sz="0" w:space="0" w:color="auto"/>
            <w:left w:val="none" w:sz="0" w:space="0" w:color="auto"/>
            <w:bottom w:val="none" w:sz="0" w:space="0" w:color="auto"/>
            <w:right w:val="none" w:sz="0" w:space="0" w:color="auto"/>
          </w:divBdr>
        </w:div>
        <w:div w:id="1210921568">
          <w:marLeft w:val="640"/>
          <w:marRight w:val="0"/>
          <w:marTop w:val="0"/>
          <w:marBottom w:val="0"/>
          <w:divBdr>
            <w:top w:val="none" w:sz="0" w:space="0" w:color="auto"/>
            <w:left w:val="none" w:sz="0" w:space="0" w:color="auto"/>
            <w:bottom w:val="none" w:sz="0" w:space="0" w:color="auto"/>
            <w:right w:val="none" w:sz="0" w:space="0" w:color="auto"/>
          </w:divBdr>
        </w:div>
        <w:div w:id="1721515539">
          <w:marLeft w:val="640"/>
          <w:marRight w:val="0"/>
          <w:marTop w:val="0"/>
          <w:marBottom w:val="0"/>
          <w:divBdr>
            <w:top w:val="none" w:sz="0" w:space="0" w:color="auto"/>
            <w:left w:val="none" w:sz="0" w:space="0" w:color="auto"/>
            <w:bottom w:val="none" w:sz="0" w:space="0" w:color="auto"/>
            <w:right w:val="none" w:sz="0" w:space="0" w:color="auto"/>
          </w:divBdr>
        </w:div>
        <w:div w:id="1874732135">
          <w:marLeft w:val="640"/>
          <w:marRight w:val="0"/>
          <w:marTop w:val="0"/>
          <w:marBottom w:val="0"/>
          <w:divBdr>
            <w:top w:val="none" w:sz="0" w:space="0" w:color="auto"/>
            <w:left w:val="none" w:sz="0" w:space="0" w:color="auto"/>
            <w:bottom w:val="none" w:sz="0" w:space="0" w:color="auto"/>
            <w:right w:val="none" w:sz="0" w:space="0" w:color="auto"/>
          </w:divBdr>
        </w:div>
        <w:div w:id="1051029852">
          <w:marLeft w:val="640"/>
          <w:marRight w:val="0"/>
          <w:marTop w:val="0"/>
          <w:marBottom w:val="0"/>
          <w:divBdr>
            <w:top w:val="none" w:sz="0" w:space="0" w:color="auto"/>
            <w:left w:val="none" w:sz="0" w:space="0" w:color="auto"/>
            <w:bottom w:val="none" w:sz="0" w:space="0" w:color="auto"/>
            <w:right w:val="none" w:sz="0" w:space="0" w:color="auto"/>
          </w:divBdr>
        </w:div>
        <w:div w:id="189535462">
          <w:marLeft w:val="640"/>
          <w:marRight w:val="0"/>
          <w:marTop w:val="0"/>
          <w:marBottom w:val="0"/>
          <w:divBdr>
            <w:top w:val="none" w:sz="0" w:space="0" w:color="auto"/>
            <w:left w:val="none" w:sz="0" w:space="0" w:color="auto"/>
            <w:bottom w:val="none" w:sz="0" w:space="0" w:color="auto"/>
            <w:right w:val="none" w:sz="0" w:space="0" w:color="auto"/>
          </w:divBdr>
        </w:div>
        <w:div w:id="1657798993">
          <w:marLeft w:val="640"/>
          <w:marRight w:val="0"/>
          <w:marTop w:val="0"/>
          <w:marBottom w:val="0"/>
          <w:divBdr>
            <w:top w:val="none" w:sz="0" w:space="0" w:color="auto"/>
            <w:left w:val="none" w:sz="0" w:space="0" w:color="auto"/>
            <w:bottom w:val="none" w:sz="0" w:space="0" w:color="auto"/>
            <w:right w:val="none" w:sz="0" w:space="0" w:color="auto"/>
          </w:divBdr>
        </w:div>
        <w:div w:id="2033146026">
          <w:marLeft w:val="640"/>
          <w:marRight w:val="0"/>
          <w:marTop w:val="0"/>
          <w:marBottom w:val="0"/>
          <w:divBdr>
            <w:top w:val="none" w:sz="0" w:space="0" w:color="auto"/>
            <w:left w:val="none" w:sz="0" w:space="0" w:color="auto"/>
            <w:bottom w:val="none" w:sz="0" w:space="0" w:color="auto"/>
            <w:right w:val="none" w:sz="0" w:space="0" w:color="auto"/>
          </w:divBdr>
        </w:div>
        <w:div w:id="369183840">
          <w:marLeft w:val="640"/>
          <w:marRight w:val="0"/>
          <w:marTop w:val="0"/>
          <w:marBottom w:val="0"/>
          <w:divBdr>
            <w:top w:val="none" w:sz="0" w:space="0" w:color="auto"/>
            <w:left w:val="none" w:sz="0" w:space="0" w:color="auto"/>
            <w:bottom w:val="none" w:sz="0" w:space="0" w:color="auto"/>
            <w:right w:val="none" w:sz="0" w:space="0" w:color="auto"/>
          </w:divBdr>
        </w:div>
        <w:div w:id="144011376">
          <w:marLeft w:val="640"/>
          <w:marRight w:val="0"/>
          <w:marTop w:val="0"/>
          <w:marBottom w:val="0"/>
          <w:divBdr>
            <w:top w:val="none" w:sz="0" w:space="0" w:color="auto"/>
            <w:left w:val="none" w:sz="0" w:space="0" w:color="auto"/>
            <w:bottom w:val="none" w:sz="0" w:space="0" w:color="auto"/>
            <w:right w:val="none" w:sz="0" w:space="0" w:color="auto"/>
          </w:divBdr>
        </w:div>
        <w:div w:id="1208032978">
          <w:marLeft w:val="640"/>
          <w:marRight w:val="0"/>
          <w:marTop w:val="0"/>
          <w:marBottom w:val="0"/>
          <w:divBdr>
            <w:top w:val="none" w:sz="0" w:space="0" w:color="auto"/>
            <w:left w:val="none" w:sz="0" w:space="0" w:color="auto"/>
            <w:bottom w:val="none" w:sz="0" w:space="0" w:color="auto"/>
            <w:right w:val="none" w:sz="0" w:space="0" w:color="auto"/>
          </w:divBdr>
        </w:div>
        <w:div w:id="1880849728">
          <w:marLeft w:val="640"/>
          <w:marRight w:val="0"/>
          <w:marTop w:val="0"/>
          <w:marBottom w:val="0"/>
          <w:divBdr>
            <w:top w:val="none" w:sz="0" w:space="0" w:color="auto"/>
            <w:left w:val="none" w:sz="0" w:space="0" w:color="auto"/>
            <w:bottom w:val="none" w:sz="0" w:space="0" w:color="auto"/>
            <w:right w:val="none" w:sz="0" w:space="0" w:color="auto"/>
          </w:divBdr>
        </w:div>
        <w:div w:id="594746107">
          <w:marLeft w:val="640"/>
          <w:marRight w:val="0"/>
          <w:marTop w:val="0"/>
          <w:marBottom w:val="0"/>
          <w:divBdr>
            <w:top w:val="none" w:sz="0" w:space="0" w:color="auto"/>
            <w:left w:val="none" w:sz="0" w:space="0" w:color="auto"/>
            <w:bottom w:val="none" w:sz="0" w:space="0" w:color="auto"/>
            <w:right w:val="none" w:sz="0" w:space="0" w:color="auto"/>
          </w:divBdr>
        </w:div>
        <w:div w:id="1283805344">
          <w:marLeft w:val="640"/>
          <w:marRight w:val="0"/>
          <w:marTop w:val="0"/>
          <w:marBottom w:val="0"/>
          <w:divBdr>
            <w:top w:val="none" w:sz="0" w:space="0" w:color="auto"/>
            <w:left w:val="none" w:sz="0" w:space="0" w:color="auto"/>
            <w:bottom w:val="none" w:sz="0" w:space="0" w:color="auto"/>
            <w:right w:val="none" w:sz="0" w:space="0" w:color="auto"/>
          </w:divBdr>
        </w:div>
        <w:div w:id="1675062797">
          <w:marLeft w:val="640"/>
          <w:marRight w:val="0"/>
          <w:marTop w:val="0"/>
          <w:marBottom w:val="0"/>
          <w:divBdr>
            <w:top w:val="none" w:sz="0" w:space="0" w:color="auto"/>
            <w:left w:val="none" w:sz="0" w:space="0" w:color="auto"/>
            <w:bottom w:val="none" w:sz="0" w:space="0" w:color="auto"/>
            <w:right w:val="none" w:sz="0" w:space="0" w:color="auto"/>
          </w:divBdr>
        </w:div>
        <w:div w:id="475342946">
          <w:marLeft w:val="640"/>
          <w:marRight w:val="0"/>
          <w:marTop w:val="0"/>
          <w:marBottom w:val="0"/>
          <w:divBdr>
            <w:top w:val="none" w:sz="0" w:space="0" w:color="auto"/>
            <w:left w:val="none" w:sz="0" w:space="0" w:color="auto"/>
            <w:bottom w:val="none" w:sz="0" w:space="0" w:color="auto"/>
            <w:right w:val="none" w:sz="0" w:space="0" w:color="auto"/>
          </w:divBdr>
        </w:div>
        <w:div w:id="934558801">
          <w:marLeft w:val="640"/>
          <w:marRight w:val="0"/>
          <w:marTop w:val="0"/>
          <w:marBottom w:val="0"/>
          <w:divBdr>
            <w:top w:val="none" w:sz="0" w:space="0" w:color="auto"/>
            <w:left w:val="none" w:sz="0" w:space="0" w:color="auto"/>
            <w:bottom w:val="none" w:sz="0" w:space="0" w:color="auto"/>
            <w:right w:val="none" w:sz="0" w:space="0" w:color="auto"/>
          </w:divBdr>
        </w:div>
        <w:div w:id="785391272">
          <w:marLeft w:val="640"/>
          <w:marRight w:val="0"/>
          <w:marTop w:val="0"/>
          <w:marBottom w:val="0"/>
          <w:divBdr>
            <w:top w:val="none" w:sz="0" w:space="0" w:color="auto"/>
            <w:left w:val="none" w:sz="0" w:space="0" w:color="auto"/>
            <w:bottom w:val="none" w:sz="0" w:space="0" w:color="auto"/>
            <w:right w:val="none" w:sz="0" w:space="0" w:color="auto"/>
          </w:divBdr>
        </w:div>
        <w:div w:id="337075928">
          <w:marLeft w:val="640"/>
          <w:marRight w:val="0"/>
          <w:marTop w:val="0"/>
          <w:marBottom w:val="0"/>
          <w:divBdr>
            <w:top w:val="none" w:sz="0" w:space="0" w:color="auto"/>
            <w:left w:val="none" w:sz="0" w:space="0" w:color="auto"/>
            <w:bottom w:val="none" w:sz="0" w:space="0" w:color="auto"/>
            <w:right w:val="none" w:sz="0" w:space="0" w:color="auto"/>
          </w:divBdr>
        </w:div>
        <w:div w:id="535846888">
          <w:marLeft w:val="640"/>
          <w:marRight w:val="0"/>
          <w:marTop w:val="0"/>
          <w:marBottom w:val="0"/>
          <w:divBdr>
            <w:top w:val="none" w:sz="0" w:space="0" w:color="auto"/>
            <w:left w:val="none" w:sz="0" w:space="0" w:color="auto"/>
            <w:bottom w:val="none" w:sz="0" w:space="0" w:color="auto"/>
            <w:right w:val="none" w:sz="0" w:space="0" w:color="auto"/>
          </w:divBdr>
        </w:div>
        <w:div w:id="1693531807">
          <w:marLeft w:val="640"/>
          <w:marRight w:val="0"/>
          <w:marTop w:val="0"/>
          <w:marBottom w:val="0"/>
          <w:divBdr>
            <w:top w:val="none" w:sz="0" w:space="0" w:color="auto"/>
            <w:left w:val="none" w:sz="0" w:space="0" w:color="auto"/>
            <w:bottom w:val="none" w:sz="0" w:space="0" w:color="auto"/>
            <w:right w:val="none" w:sz="0" w:space="0" w:color="auto"/>
          </w:divBdr>
        </w:div>
        <w:div w:id="544293317">
          <w:marLeft w:val="640"/>
          <w:marRight w:val="0"/>
          <w:marTop w:val="0"/>
          <w:marBottom w:val="0"/>
          <w:divBdr>
            <w:top w:val="none" w:sz="0" w:space="0" w:color="auto"/>
            <w:left w:val="none" w:sz="0" w:space="0" w:color="auto"/>
            <w:bottom w:val="none" w:sz="0" w:space="0" w:color="auto"/>
            <w:right w:val="none" w:sz="0" w:space="0" w:color="auto"/>
          </w:divBdr>
        </w:div>
        <w:div w:id="1985232785">
          <w:marLeft w:val="640"/>
          <w:marRight w:val="0"/>
          <w:marTop w:val="0"/>
          <w:marBottom w:val="0"/>
          <w:divBdr>
            <w:top w:val="none" w:sz="0" w:space="0" w:color="auto"/>
            <w:left w:val="none" w:sz="0" w:space="0" w:color="auto"/>
            <w:bottom w:val="none" w:sz="0" w:space="0" w:color="auto"/>
            <w:right w:val="none" w:sz="0" w:space="0" w:color="auto"/>
          </w:divBdr>
        </w:div>
        <w:div w:id="117725156">
          <w:marLeft w:val="640"/>
          <w:marRight w:val="0"/>
          <w:marTop w:val="0"/>
          <w:marBottom w:val="0"/>
          <w:divBdr>
            <w:top w:val="none" w:sz="0" w:space="0" w:color="auto"/>
            <w:left w:val="none" w:sz="0" w:space="0" w:color="auto"/>
            <w:bottom w:val="none" w:sz="0" w:space="0" w:color="auto"/>
            <w:right w:val="none" w:sz="0" w:space="0" w:color="auto"/>
          </w:divBdr>
        </w:div>
        <w:div w:id="902329215">
          <w:marLeft w:val="640"/>
          <w:marRight w:val="0"/>
          <w:marTop w:val="0"/>
          <w:marBottom w:val="0"/>
          <w:divBdr>
            <w:top w:val="none" w:sz="0" w:space="0" w:color="auto"/>
            <w:left w:val="none" w:sz="0" w:space="0" w:color="auto"/>
            <w:bottom w:val="none" w:sz="0" w:space="0" w:color="auto"/>
            <w:right w:val="none" w:sz="0" w:space="0" w:color="auto"/>
          </w:divBdr>
        </w:div>
        <w:div w:id="749541600">
          <w:marLeft w:val="640"/>
          <w:marRight w:val="0"/>
          <w:marTop w:val="0"/>
          <w:marBottom w:val="0"/>
          <w:divBdr>
            <w:top w:val="none" w:sz="0" w:space="0" w:color="auto"/>
            <w:left w:val="none" w:sz="0" w:space="0" w:color="auto"/>
            <w:bottom w:val="none" w:sz="0" w:space="0" w:color="auto"/>
            <w:right w:val="none" w:sz="0" w:space="0" w:color="auto"/>
          </w:divBdr>
        </w:div>
        <w:div w:id="961496160">
          <w:marLeft w:val="640"/>
          <w:marRight w:val="0"/>
          <w:marTop w:val="0"/>
          <w:marBottom w:val="0"/>
          <w:divBdr>
            <w:top w:val="none" w:sz="0" w:space="0" w:color="auto"/>
            <w:left w:val="none" w:sz="0" w:space="0" w:color="auto"/>
            <w:bottom w:val="none" w:sz="0" w:space="0" w:color="auto"/>
            <w:right w:val="none" w:sz="0" w:space="0" w:color="auto"/>
          </w:divBdr>
        </w:div>
        <w:div w:id="1962955843">
          <w:marLeft w:val="640"/>
          <w:marRight w:val="0"/>
          <w:marTop w:val="0"/>
          <w:marBottom w:val="0"/>
          <w:divBdr>
            <w:top w:val="none" w:sz="0" w:space="0" w:color="auto"/>
            <w:left w:val="none" w:sz="0" w:space="0" w:color="auto"/>
            <w:bottom w:val="none" w:sz="0" w:space="0" w:color="auto"/>
            <w:right w:val="none" w:sz="0" w:space="0" w:color="auto"/>
          </w:divBdr>
        </w:div>
        <w:div w:id="934558823">
          <w:marLeft w:val="640"/>
          <w:marRight w:val="0"/>
          <w:marTop w:val="0"/>
          <w:marBottom w:val="0"/>
          <w:divBdr>
            <w:top w:val="none" w:sz="0" w:space="0" w:color="auto"/>
            <w:left w:val="none" w:sz="0" w:space="0" w:color="auto"/>
            <w:bottom w:val="none" w:sz="0" w:space="0" w:color="auto"/>
            <w:right w:val="none" w:sz="0" w:space="0" w:color="auto"/>
          </w:divBdr>
        </w:div>
        <w:div w:id="743994281">
          <w:marLeft w:val="640"/>
          <w:marRight w:val="0"/>
          <w:marTop w:val="0"/>
          <w:marBottom w:val="0"/>
          <w:divBdr>
            <w:top w:val="none" w:sz="0" w:space="0" w:color="auto"/>
            <w:left w:val="none" w:sz="0" w:space="0" w:color="auto"/>
            <w:bottom w:val="none" w:sz="0" w:space="0" w:color="auto"/>
            <w:right w:val="none" w:sz="0" w:space="0" w:color="auto"/>
          </w:divBdr>
        </w:div>
        <w:div w:id="773600712">
          <w:marLeft w:val="640"/>
          <w:marRight w:val="0"/>
          <w:marTop w:val="0"/>
          <w:marBottom w:val="0"/>
          <w:divBdr>
            <w:top w:val="none" w:sz="0" w:space="0" w:color="auto"/>
            <w:left w:val="none" w:sz="0" w:space="0" w:color="auto"/>
            <w:bottom w:val="none" w:sz="0" w:space="0" w:color="auto"/>
            <w:right w:val="none" w:sz="0" w:space="0" w:color="auto"/>
          </w:divBdr>
        </w:div>
        <w:div w:id="1583759591">
          <w:marLeft w:val="640"/>
          <w:marRight w:val="0"/>
          <w:marTop w:val="0"/>
          <w:marBottom w:val="0"/>
          <w:divBdr>
            <w:top w:val="none" w:sz="0" w:space="0" w:color="auto"/>
            <w:left w:val="none" w:sz="0" w:space="0" w:color="auto"/>
            <w:bottom w:val="none" w:sz="0" w:space="0" w:color="auto"/>
            <w:right w:val="none" w:sz="0" w:space="0" w:color="auto"/>
          </w:divBdr>
        </w:div>
        <w:div w:id="554781970">
          <w:marLeft w:val="640"/>
          <w:marRight w:val="0"/>
          <w:marTop w:val="0"/>
          <w:marBottom w:val="0"/>
          <w:divBdr>
            <w:top w:val="none" w:sz="0" w:space="0" w:color="auto"/>
            <w:left w:val="none" w:sz="0" w:space="0" w:color="auto"/>
            <w:bottom w:val="none" w:sz="0" w:space="0" w:color="auto"/>
            <w:right w:val="none" w:sz="0" w:space="0" w:color="auto"/>
          </w:divBdr>
        </w:div>
        <w:div w:id="1637300693">
          <w:marLeft w:val="640"/>
          <w:marRight w:val="0"/>
          <w:marTop w:val="0"/>
          <w:marBottom w:val="0"/>
          <w:divBdr>
            <w:top w:val="none" w:sz="0" w:space="0" w:color="auto"/>
            <w:left w:val="none" w:sz="0" w:space="0" w:color="auto"/>
            <w:bottom w:val="none" w:sz="0" w:space="0" w:color="auto"/>
            <w:right w:val="none" w:sz="0" w:space="0" w:color="auto"/>
          </w:divBdr>
        </w:div>
        <w:div w:id="753480950">
          <w:marLeft w:val="640"/>
          <w:marRight w:val="0"/>
          <w:marTop w:val="0"/>
          <w:marBottom w:val="0"/>
          <w:divBdr>
            <w:top w:val="none" w:sz="0" w:space="0" w:color="auto"/>
            <w:left w:val="none" w:sz="0" w:space="0" w:color="auto"/>
            <w:bottom w:val="none" w:sz="0" w:space="0" w:color="auto"/>
            <w:right w:val="none" w:sz="0" w:space="0" w:color="auto"/>
          </w:divBdr>
        </w:div>
        <w:div w:id="773280571">
          <w:marLeft w:val="640"/>
          <w:marRight w:val="0"/>
          <w:marTop w:val="0"/>
          <w:marBottom w:val="0"/>
          <w:divBdr>
            <w:top w:val="none" w:sz="0" w:space="0" w:color="auto"/>
            <w:left w:val="none" w:sz="0" w:space="0" w:color="auto"/>
            <w:bottom w:val="none" w:sz="0" w:space="0" w:color="auto"/>
            <w:right w:val="none" w:sz="0" w:space="0" w:color="auto"/>
          </w:divBdr>
        </w:div>
        <w:div w:id="1721898921">
          <w:marLeft w:val="640"/>
          <w:marRight w:val="0"/>
          <w:marTop w:val="0"/>
          <w:marBottom w:val="0"/>
          <w:divBdr>
            <w:top w:val="none" w:sz="0" w:space="0" w:color="auto"/>
            <w:left w:val="none" w:sz="0" w:space="0" w:color="auto"/>
            <w:bottom w:val="none" w:sz="0" w:space="0" w:color="auto"/>
            <w:right w:val="none" w:sz="0" w:space="0" w:color="auto"/>
          </w:divBdr>
        </w:div>
        <w:div w:id="1124883971">
          <w:marLeft w:val="640"/>
          <w:marRight w:val="0"/>
          <w:marTop w:val="0"/>
          <w:marBottom w:val="0"/>
          <w:divBdr>
            <w:top w:val="none" w:sz="0" w:space="0" w:color="auto"/>
            <w:left w:val="none" w:sz="0" w:space="0" w:color="auto"/>
            <w:bottom w:val="none" w:sz="0" w:space="0" w:color="auto"/>
            <w:right w:val="none" w:sz="0" w:space="0" w:color="auto"/>
          </w:divBdr>
        </w:div>
        <w:div w:id="1757092705">
          <w:marLeft w:val="640"/>
          <w:marRight w:val="0"/>
          <w:marTop w:val="0"/>
          <w:marBottom w:val="0"/>
          <w:divBdr>
            <w:top w:val="none" w:sz="0" w:space="0" w:color="auto"/>
            <w:left w:val="none" w:sz="0" w:space="0" w:color="auto"/>
            <w:bottom w:val="none" w:sz="0" w:space="0" w:color="auto"/>
            <w:right w:val="none" w:sz="0" w:space="0" w:color="auto"/>
          </w:divBdr>
        </w:div>
        <w:div w:id="2022849723">
          <w:marLeft w:val="640"/>
          <w:marRight w:val="0"/>
          <w:marTop w:val="0"/>
          <w:marBottom w:val="0"/>
          <w:divBdr>
            <w:top w:val="none" w:sz="0" w:space="0" w:color="auto"/>
            <w:left w:val="none" w:sz="0" w:space="0" w:color="auto"/>
            <w:bottom w:val="none" w:sz="0" w:space="0" w:color="auto"/>
            <w:right w:val="none" w:sz="0" w:space="0" w:color="auto"/>
          </w:divBdr>
        </w:div>
        <w:div w:id="408893041">
          <w:marLeft w:val="640"/>
          <w:marRight w:val="0"/>
          <w:marTop w:val="0"/>
          <w:marBottom w:val="0"/>
          <w:divBdr>
            <w:top w:val="none" w:sz="0" w:space="0" w:color="auto"/>
            <w:left w:val="none" w:sz="0" w:space="0" w:color="auto"/>
            <w:bottom w:val="none" w:sz="0" w:space="0" w:color="auto"/>
            <w:right w:val="none" w:sz="0" w:space="0" w:color="auto"/>
          </w:divBdr>
        </w:div>
        <w:div w:id="622348073">
          <w:marLeft w:val="640"/>
          <w:marRight w:val="0"/>
          <w:marTop w:val="0"/>
          <w:marBottom w:val="0"/>
          <w:divBdr>
            <w:top w:val="none" w:sz="0" w:space="0" w:color="auto"/>
            <w:left w:val="none" w:sz="0" w:space="0" w:color="auto"/>
            <w:bottom w:val="none" w:sz="0" w:space="0" w:color="auto"/>
            <w:right w:val="none" w:sz="0" w:space="0" w:color="auto"/>
          </w:divBdr>
        </w:div>
        <w:div w:id="1012759934">
          <w:marLeft w:val="640"/>
          <w:marRight w:val="0"/>
          <w:marTop w:val="0"/>
          <w:marBottom w:val="0"/>
          <w:divBdr>
            <w:top w:val="none" w:sz="0" w:space="0" w:color="auto"/>
            <w:left w:val="none" w:sz="0" w:space="0" w:color="auto"/>
            <w:bottom w:val="none" w:sz="0" w:space="0" w:color="auto"/>
            <w:right w:val="none" w:sz="0" w:space="0" w:color="auto"/>
          </w:divBdr>
        </w:div>
        <w:div w:id="279799154">
          <w:marLeft w:val="640"/>
          <w:marRight w:val="0"/>
          <w:marTop w:val="0"/>
          <w:marBottom w:val="0"/>
          <w:divBdr>
            <w:top w:val="none" w:sz="0" w:space="0" w:color="auto"/>
            <w:left w:val="none" w:sz="0" w:space="0" w:color="auto"/>
            <w:bottom w:val="none" w:sz="0" w:space="0" w:color="auto"/>
            <w:right w:val="none" w:sz="0" w:space="0" w:color="auto"/>
          </w:divBdr>
        </w:div>
        <w:div w:id="564534089">
          <w:marLeft w:val="640"/>
          <w:marRight w:val="0"/>
          <w:marTop w:val="0"/>
          <w:marBottom w:val="0"/>
          <w:divBdr>
            <w:top w:val="none" w:sz="0" w:space="0" w:color="auto"/>
            <w:left w:val="none" w:sz="0" w:space="0" w:color="auto"/>
            <w:bottom w:val="none" w:sz="0" w:space="0" w:color="auto"/>
            <w:right w:val="none" w:sz="0" w:space="0" w:color="auto"/>
          </w:divBdr>
        </w:div>
        <w:div w:id="2085487565">
          <w:marLeft w:val="640"/>
          <w:marRight w:val="0"/>
          <w:marTop w:val="0"/>
          <w:marBottom w:val="0"/>
          <w:divBdr>
            <w:top w:val="none" w:sz="0" w:space="0" w:color="auto"/>
            <w:left w:val="none" w:sz="0" w:space="0" w:color="auto"/>
            <w:bottom w:val="none" w:sz="0" w:space="0" w:color="auto"/>
            <w:right w:val="none" w:sz="0" w:space="0" w:color="auto"/>
          </w:divBdr>
        </w:div>
        <w:div w:id="1534075028">
          <w:marLeft w:val="640"/>
          <w:marRight w:val="0"/>
          <w:marTop w:val="0"/>
          <w:marBottom w:val="0"/>
          <w:divBdr>
            <w:top w:val="none" w:sz="0" w:space="0" w:color="auto"/>
            <w:left w:val="none" w:sz="0" w:space="0" w:color="auto"/>
            <w:bottom w:val="none" w:sz="0" w:space="0" w:color="auto"/>
            <w:right w:val="none" w:sz="0" w:space="0" w:color="auto"/>
          </w:divBdr>
        </w:div>
        <w:div w:id="1005009738">
          <w:marLeft w:val="640"/>
          <w:marRight w:val="0"/>
          <w:marTop w:val="0"/>
          <w:marBottom w:val="0"/>
          <w:divBdr>
            <w:top w:val="none" w:sz="0" w:space="0" w:color="auto"/>
            <w:left w:val="none" w:sz="0" w:space="0" w:color="auto"/>
            <w:bottom w:val="none" w:sz="0" w:space="0" w:color="auto"/>
            <w:right w:val="none" w:sz="0" w:space="0" w:color="auto"/>
          </w:divBdr>
        </w:div>
        <w:div w:id="1866677003">
          <w:marLeft w:val="640"/>
          <w:marRight w:val="0"/>
          <w:marTop w:val="0"/>
          <w:marBottom w:val="0"/>
          <w:divBdr>
            <w:top w:val="none" w:sz="0" w:space="0" w:color="auto"/>
            <w:left w:val="none" w:sz="0" w:space="0" w:color="auto"/>
            <w:bottom w:val="none" w:sz="0" w:space="0" w:color="auto"/>
            <w:right w:val="none" w:sz="0" w:space="0" w:color="auto"/>
          </w:divBdr>
        </w:div>
        <w:div w:id="1569224931">
          <w:marLeft w:val="640"/>
          <w:marRight w:val="0"/>
          <w:marTop w:val="0"/>
          <w:marBottom w:val="0"/>
          <w:divBdr>
            <w:top w:val="none" w:sz="0" w:space="0" w:color="auto"/>
            <w:left w:val="none" w:sz="0" w:space="0" w:color="auto"/>
            <w:bottom w:val="none" w:sz="0" w:space="0" w:color="auto"/>
            <w:right w:val="none" w:sz="0" w:space="0" w:color="auto"/>
          </w:divBdr>
        </w:div>
        <w:div w:id="1141656326">
          <w:marLeft w:val="640"/>
          <w:marRight w:val="0"/>
          <w:marTop w:val="0"/>
          <w:marBottom w:val="0"/>
          <w:divBdr>
            <w:top w:val="none" w:sz="0" w:space="0" w:color="auto"/>
            <w:left w:val="none" w:sz="0" w:space="0" w:color="auto"/>
            <w:bottom w:val="none" w:sz="0" w:space="0" w:color="auto"/>
            <w:right w:val="none" w:sz="0" w:space="0" w:color="auto"/>
          </w:divBdr>
        </w:div>
        <w:div w:id="1563983011">
          <w:marLeft w:val="640"/>
          <w:marRight w:val="0"/>
          <w:marTop w:val="0"/>
          <w:marBottom w:val="0"/>
          <w:divBdr>
            <w:top w:val="none" w:sz="0" w:space="0" w:color="auto"/>
            <w:left w:val="none" w:sz="0" w:space="0" w:color="auto"/>
            <w:bottom w:val="none" w:sz="0" w:space="0" w:color="auto"/>
            <w:right w:val="none" w:sz="0" w:space="0" w:color="auto"/>
          </w:divBdr>
        </w:div>
        <w:div w:id="1622880582">
          <w:marLeft w:val="640"/>
          <w:marRight w:val="0"/>
          <w:marTop w:val="0"/>
          <w:marBottom w:val="0"/>
          <w:divBdr>
            <w:top w:val="none" w:sz="0" w:space="0" w:color="auto"/>
            <w:left w:val="none" w:sz="0" w:space="0" w:color="auto"/>
            <w:bottom w:val="none" w:sz="0" w:space="0" w:color="auto"/>
            <w:right w:val="none" w:sz="0" w:space="0" w:color="auto"/>
          </w:divBdr>
        </w:div>
        <w:div w:id="852038629">
          <w:marLeft w:val="640"/>
          <w:marRight w:val="0"/>
          <w:marTop w:val="0"/>
          <w:marBottom w:val="0"/>
          <w:divBdr>
            <w:top w:val="none" w:sz="0" w:space="0" w:color="auto"/>
            <w:left w:val="none" w:sz="0" w:space="0" w:color="auto"/>
            <w:bottom w:val="none" w:sz="0" w:space="0" w:color="auto"/>
            <w:right w:val="none" w:sz="0" w:space="0" w:color="auto"/>
          </w:divBdr>
        </w:div>
        <w:div w:id="37903221">
          <w:marLeft w:val="640"/>
          <w:marRight w:val="0"/>
          <w:marTop w:val="0"/>
          <w:marBottom w:val="0"/>
          <w:divBdr>
            <w:top w:val="none" w:sz="0" w:space="0" w:color="auto"/>
            <w:left w:val="none" w:sz="0" w:space="0" w:color="auto"/>
            <w:bottom w:val="none" w:sz="0" w:space="0" w:color="auto"/>
            <w:right w:val="none" w:sz="0" w:space="0" w:color="auto"/>
          </w:divBdr>
        </w:div>
        <w:div w:id="1191340114">
          <w:marLeft w:val="640"/>
          <w:marRight w:val="0"/>
          <w:marTop w:val="0"/>
          <w:marBottom w:val="0"/>
          <w:divBdr>
            <w:top w:val="none" w:sz="0" w:space="0" w:color="auto"/>
            <w:left w:val="none" w:sz="0" w:space="0" w:color="auto"/>
            <w:bottom w:val="none" w:sz="0" w:space="0" w:color="auto"/>
            <w:right w:val="none" w:sz="0" w:space="0" w:color="auto"/>
          </w:divBdr>
        </w:div>
      </w:divsChild>
    </w:div>
    <w:div w:id="280111982">
      <w:bodyDiv w:val="1"/>
      <w:marLeft w:val="0"/>
      <w:marRight w:val="0"/>
      <w:marTop w:val="0"/>
      <w:marBottom w:val="0"/>
      <w:divBdr>
        <w:top w:val="none" w:sz="0" w:space="0" w:color="auto"/>
        <w:left w:val="none" w:sz="0" w:space="0" w:color="auto"/>
        <w:bottom w:val="none" w:sz="0" w:space="0" w:color="auto"/>
        <w:right w:val="none" w:sz="0" w:space="0" w:color="auto"/>
      </w:divBdr>
    </w:div>
    <w:div w:id="280455190">
      <w:bodyDiv w:val="1"/>
      <w:marLeft w:val="0"/>
      <w:marRight w:val="0"/>
      <w:marTop w:val="0"/>
      <w:marBottom w:val="0"/>
      <w:divBdr>
        <w:top w:val="none" w:sz="0" w:space="0" w:color="auto"/>
        <w:left w:val="none" w:sz="0" w:space="0" w:color="auto"/>
        <w:bottom w:val="none" w:sz="0" w:space="0" w:color="auto"/>
        <w:right w:val="none" w:sz="0" w:space="0" w:color="auto"/>
      </w:divBdr>
    </w:div>
    <w:div w:id="301153850">
      <w:bodyDiv w:val="1"/>
      <w:marLeft w:val="0"/>
      <w:marRight w:val="0"/>
      <w:marTop w:val="0"/>
      <w:marBottom w:val="0"/>
      <w:divBdr>
        <w:top w:val="none" w:sz="0" w:space="0" w:color="auto"/>
        <w:left w:val="none" w:sz="0" w:space="0" w:color="auto"/>
        <w:bottom w:val="none" w:sz="0" w:space="0" w:color="auto"/>
        <w:right w:val="none" w:sz="0" w:space="0" w:color="auto"/>
      </w:divBdr>
    </w:div>
    <w:div w:id="304509736">
      <w:bodyDiv w:val="1"/>
      <w:marLeft w:val="0"/>
      <w:marRight w:val="0"/>
      <w:marTop w:val="0"/>
      <w:marBottom w:val="0"/>
      <w:divBdr>
        <w:top w:val="none" w:sz="0" w:space="0" w:color="auto"/>
        <w:left w:val="none" w:sz="0" w:space="0" w:color="auto"/>
        <w:bottom w:val="none" w:sz="0" w:space="0" w:color="auto"/>
        <w:right w:val="none" w:sz="0" w:space="0" w:color="auto"/>
      </w:divBdr>
    </w:div>
    <w:div w:id="325137256">
      <w:bodyDiv w:val="1"/>
      <w:marLeft w:val="0"/>
      <w:marRight w:val="0"/>
      <w:marTop w:val="0"/>
      <w:marBottom w:val="0"/>
      <w:divBdr>
        <w:top w:val="none" w:sz="0" w:space="0" w:color="auto"/>
        <w:left w:val="none" w:sz="0" w:space="0" w:color="auto"/>
        <w:bottom w:val="none" w:sz="0" w:space="0" w:color="auto"/>
        <w:right w:val="none" w:sz="0" w:space="0" w:color="auto"/>
      </w:divBdr>
      <w:divsChild>
        <w:div w:id="1525167170">
          <w:marLeft w:val="640"/>
          <w:marRight w:val="0"/>
          <w:marTop w:val="0"/>
          <w:marBottom w:val="0"/>
          <w:divBdr>
            <w:top w:val="none" w:sz="0" w:space="0" w:color="auto"/>
            <w:left w:val="none" w:sz="0" w:space="0" w:color="auto"/>
            <w:bottom w:val="none" w:sz="0" w:space="0" w:color="auto"/>
            <w:right w:val="none" w:sz="0" w:space="0" w:color="auto"/>
          </w:divBdr>
        </w:div>
        <w:div w:id="2114593970">
          <w:marLeft w:val="640"/>
          <w:marRight w:val="0"/>
          <w:marTop w:val="0"/>
          <w:marBottom w:val="0"/>
          <w:divBdr>
            <w:top w:val="none" w:sz="0" w:space="0" w:color="auto"/>
            <w:left w:val="none" w:sz="0" w:space="0" w:color="auto"/>
            <w:bottom w:val="none" w:sz="0" w:space="0" w:color="auto"/>
            <w:right w:val="none" w:sz="0" w:space="0" w:color="auto"/>
          </w:divBdr>
        </w:div>
        <w:div w:id="212234394">
          <w:marLeft w:val="640"/>
          <w:marRight w:val="0"/>
          <w:marTop w:val="0"/>
          <w:marBottom w:val="0"/>
          <w:divBdr>
            <w:top w:val="none" w:sz="0" w:space="0" w:color="auto"/>
            <w:left w:val="none" w:sz="0" w:space="0" w:color="auto"/>
            <w:bottom w:val="none" w:sz="0" w:space="0" w:color="auto"/>
            <w:right w:val="none" w:sz="0" w:space="0" w:color="auto"/>
          </w:divBdr>
        </w:div>
        <w:div w:id="387920120">
          <w:marLeft w:val="640"/>
          <w:marRight w:val="0"/>
          <w:marTop w:val="0"/>
          <w:marBottom w:val="0"/>
          <w:divBdr>
            <w:top w:val="none" w:sz="0" w:space="0" w:color="auto"/>
            <w:left w:val="none" w:sz="0" w:space="0" w:color="auto"/>
            <w:bottom w:val="none" w:sz="0" w:space="0" w:color="auto"/>
            <w:right w:val="none" w:sz="0" w:space="0" w:color="auto"/>
          </w:divBdr>
        </w:div>
        <w:div w:id="465852531">
          <w:marLeft w:val="640"/>
          <w:marRight w:val="0"/>
          <w:marTop w:val="0"/>
          <w:marBottom w:val="0"/>
          <w:divBdr>
            <w:top w:val="none" w:sz="0" w:space="0" w:color="auto"/>
            <w:left w:val="none" w:sz="0" w:space="0" w:color="auto"/>
            <w:bottom w:val="none" w:sz="0" w:space="0" w:color="auto"/>
            <w:right w:val="none" w:sz="0" w:space="0" w:color="auto"/>
          </w:divBdr>
        </w:div>
        <w:div w:id="1873414785">
          <w:marLeft w:val="640"/>
          <w:marRight w:val="0"/>
          <w:marTop w:val="0"/>
          <w:marBottom w:val="0"/>
          <w:divBdr>
            <w:top w:val="none" w:sz="0" w:space="0" w:color="auto"/>
            <w:left w:val="none" w:sz="0" w:space="0" w:color="auto"/>
            <w:bottom w:val="none" w:sz="0" w:space="0" w:color="auto"/>
            <w:right w:val="none" w:sz="0" w:space="0" w:color="auto"/>
          </w:divBdr>
        </w:div>
        <w:div w:id="1679847533">
          <w:marLeft w:val="640"/>
          <w:marRight w:val="0"/>
          <w:marTop w:val="0"/>
          <w:marBottom w:val="0"/>
          <w:divBdr>
            <w:top w:val="none" w:sz="0" w:space="0" w:color="auto"/>
            <w:left w:val="none" w:sz="0" w:space="0" w:color="auto"/>
            <w:bottom w:val="none" w:sz="0" w:space="0" w:color="auto"/>
            <w:right w:val="none" w:sz="0" w:space="0" w:color="auto"/>
          </w:divBdr>
        </w:div>
        <w:div w:id="1775634973">
          <w:marLeft w:val="640"/>
          <w:marRight w:val="0"/>
          <w:marTop w:val="0"/>
          <w:marBottom w:val="0"/>
          <w:divBdr>
            <w:top w:val="none" w:sz="0" w:space="0" w:color="auto"/>
            <w:left w:val="none" w:sz="0" w:space="0" w:color="auto"/>
            <w:bottom w:val="none" w:sz="0" w:space="0" w:color="auto"/>
            <w:right w:val="none" w:sz="0" w:space="0" w:color="auto"/>
          </w:divBdr>
        </w:div>
        <w:div w:id="155532874">
          <w:marLeft w:val="640"/>
          <w:marRight w:val="0"/>
          <w:marTop w:val="0"/>
          <w:marBottom w:val="0"/>
          <w:divBdr>
            <w:top w:val="none" w:sz="0" w:space="0" w:color="auto"/>
            <w:left w:val="none" w:sz="0" w:space="0" w:color="auto"/>
            <w:bottom w:val="none" w:sz="0" w:space="0" w:color="auto"/>
            <w:right w:val="none" w:sz="0" w:space="0" w:color="auto"/>
          </w:divBdr>
        </w:div>
        <w:div w:id="2115323512">
          <w:marLeft w:val="640"/>
          <w:marRight w:val="0"/>
          <w:marTop w:val="0"/>
          <w:marBottom w:val="0"/>
          <w:divBdr>
            <w:top w:val="none" w:sz="0" w:space="0" w:color="auto"/>
            <w:left w:val="none" w:sz="0" w:space="0" w:color="auto"/>
            <w:bottom w:val="none" w:sz="0" w:space="0" w:color="auto"/>
            <w:right w:val="none" w:sz="0" w:space="0" w:color="auto"/>
          </w:divBdr>
        </w:div>
        <w:div w:id="1680429557">
          <w:marLeft w:val="640"/>
          <w:marRight w:val="0"/>
          <w:marTop w:val="0"/>
          <w:marBottom w:val="0"/>
          <w:divBdr>
            <w:top w:val="none" w:sz="0" w:space="0" w:color="auto"/>
            <w:left w:val="none" w:sz="0" w:space="0" w:color="auto"/>
            <w:bottom w:val="none" w:sz="0" w:space="0" w:color="auto"/>
            <w:right w:val="none" w:sz="0" w:space="0" w:color="auto"/>
          </w:divBdr>
        </w:div>
        <w:div w:id="955598085">
          <w:marLeft w:val="640"/>
          <w:marRight w:val="0"/>
          <w:marTop w:val="0"/>
          <w:marBottom w:val="0"/>
          <w:divBdr>
            <w:top w:val="none" w:sz="0" w:space="0" w:color="auto"/>
            <w:left w:val="none" w:sz="0" w:space="0" w:color="auto"/>
            <w:bottom w:val="none" w:sz="0" w:space="0" w:color="auto"/>
            <w:right w:val="none" w:sz="0" w:space="0" w:color="auto"/>
          </w:divBdr>
        </w:div>
        <w:div w:id="95055910">
          <w:marLeft w:val="640"/>
          <w:marRight w:val="0"/>
          <w:marTop w:val="0"/>
          <w:marBottom w:val="0"/>
          <w:divBdr>
            <w:top w:val="none" w:sz="0" w:space="0" w:color="auto"/>
            <w:left w:val="none" w:sz="0" w:space="0" w:color="auto"/>
            <w:bottom w:val="none" w:sz="0" w:space="0" w:color="auto"/>
            <w:right w:val="none" w:sz="0" w:space="0" w:color="auto"/>
          </w:divBdr>
        </w:div>
        <w:div w:id="1314871207">
          <w:marLeft w:val="640"/>
          <w:marRight w:val="0"/>
          <w:marTop w:val="0"/>
          <w:marBottom w:val="0"/>
          <w:divBdr>
            <w:top w:val="none" w:sz="0" w:space="0" w:color="auto"/>
            <w:left w:val="none" w:sz="0" w:space="0" w:color="auto"/>
            <w:bottom w:val="none" w:sz="0" w:space="0" w:color="auto"/>
            <w:right w:val="none" w:sz="0" w:space="0" w:color="auto"/>
          </w:divBdr>
        </w:div>
        <w:div w:id="675116360">
          <w:marLeft w:val="640"/>
          <w:marRight w:val="0"/>
          <w:marTop w:val="0"/>
          <w:marBottom w:val="0"/>
          <w:divBdr>
            <w:top w:val="none" w:sz="0" w:space="0" w:color="auto"/>
            <w:left w:val="none" w:sz="0" w:space="0" w:color="auto"/>
            <w:bottom w:val="none" w:sz="0" w:space="0" w:color="auto"/>
            <w:right w:val="none" w:sz="0" w:space="0" w:color="auto"/>
          </w:divBdr>
        </w:div>
        <w:div w:id="556936307">
          <w:marLeft w:val="640"/>
          <w:marRight w:val="0"/>
          <w:marTop w:val="0"/>
          <w:marBottom w:val="0"/>
          <w:divBdr>
            <w:top w:val="none" w:sz="0" w:space="0" w:color="auto"/>
            <w:left w:val="none" w:sz="0" w:space="0" w:color="auto"/>
            <w:bottom w:val="none" w:sz="0" w:space="0" w:color="auto"/>
            <w:right w:val="none" w:sz="0" w:space="0" w:color="auto"/>
          </w:divBdr>
        </w:div>
        <w:div w:id="1214392754">
          <w:marLeft w:val="640"/>
          <w:marRight w:val="0"/>
          <w:marTop w:val="0"/>
          <w:marBottom w:val="0"/>
          <w:divBdr>
            <w:top w:val="none" w:sz="0" w:space="0" w:color="auto"/>
            <w:left w:val="none" w:sz="0" w:space="0" w:color="auto"/>
            <w:bottom w:val="none" w:sz="0" w:space="0" w:color="auto"/>
            <w:right w:val="none" w:sz="0" w:space="0" w:color="auto"/>
          </w:divBdr>
        </w:div>
        <w:div w:id="208540552">
          <w:marLeft w:val="640"/>
          <w:marRight w:val="0"/>
          <w:marTop w:val="0"/>
          <w:marBottom w:val="0"/>
          <w:divBdr>
            <w:top w:val="none" w:sz="0" w:space="0" w:color="auto"/>
            <w:left w:val="none" w:sz="0" w:space="0" w:color="auto"/>
            <w:bottom w:val="none" w:sz="0" w:space="0" w:color="auto"/>
            <w:right w:val="none" w:sz="0" w:space="0" w:color="auto"/>
          </w:divBdr>
        </w:div>
        <w:div w:id="829252550">
          <w:marLeft w:val="640"/>
          <w:marRight w:val="0"/>
          <w:marTop w:val="0"/>
          <w:marBottom w:val="0"/>
          <w:divBdr>
            <w:top w:val="none" w:sz="0" w:space="0" w:color="auto"/>
            <w:left w:val="none" w:sz="0" w:space="0" w:color="auto"/>
            <w:bottom w:val="none" w:sz="0" w:space="0" w:color="auto"/>
            <w:right w:val="none" w:sz="0" w:space="0" w:color="auto"/>
          </w:divBdr>
        </w:div>
        <w:div w:id="494489468">
          <w:marLeft w:val="640"/>
          <w:marRight w:val="0"/>
          <w:marTop w:val="0"/>
          <w:marBottom w:val="0"/>
          <w:divBdr>
            <w:top w:val="none" w:sz="0" w:space="0" w:color="auto"/>
            <w:left w:val="none" w:sz="0" w:space="0" w:color="auto"/>
            <w:bottom w:val="none" w:sz="0" w:space="0" w:color="auto"/>
            <w:right w:val="none" w:sz="0" w:space="0" w:color="auto"/>
          </w:divBdr>
        </w:div>
        <w:div w:id="1486555476">
          <w:marLeft w:val="640"/>
          <w:marRight w:val="0"/>
          <w:marTop w:val="0"/>
          <w:marBottom w:val="0"/>
          <w:divBdr>
            <w:top w:val="none" w:sz="0" w:space="0" w:color="auto"/>
            <w:left w:val="none" w:sz="0" w:space="0" w:color="auto"/>
            <w:bottom w:val="none" w:sz="0" w:space="0" w:color="auto"/>
            <w:right w:val="none" w:sz="0" w:space="0" w:color="auto"/>
          </w:divBdr>
        </w:div>
        <w:div w:id="1584100070">
          <w:marLeft w:val="640"/>
          <w:marRight w:val="0"/>
          <w:marTop w:val="0"/>
          <w:marBottom w:val="0"/>
          <w:divBdr>
            <w:top w:val="none" w:sz="0" w:space="0" w:color="auto"/>
            <w:left w:val="none" w:sz="0" w:space="0" w:color="auto"/>
            <w:bottom w:val="none" w:sz="0" w:space="0" w:color="auto"/>
            <w:right w:val="none" w:sz="0" w:space="0" w:color="auto"/>
          </w:divBdr>
        </w:div>
        <w:div w:id="1257716318">
          <w:marLeft w:val="640"/>
          <w:marRight w:val="0"/>
          <w:marTop w:val="0"/>
          <w:marBottom w:val="0"/>
          <w:divBdr>
            <w:top w:val="none" w:sz="0" w:space="0" w:color="auto"/>
            <w:left w:val="none" w:sz="0" w:space="0" w:color="auto"/>
            <w:bottom w:val="none" w:sz="0" w:space="0" w:color="auto"/>
            <w:right w:val="none" w:sz="0" w:space="0" w:color="auto"/>
          </w:divBdr>
        </w:div>
        <w:div w:id="2088644789">
          <w:marLeft w:val="640"/>
          <w:marRight w:val="0"/>
          <w:marTop w:val="0"/>
          <w:marBottom w:val="0"/>
          <w:divBdr>
            <w:top w:val="none" w:sz="0" w:space="0" w:color="auto"/>
            <w:left w:val="none" w:sz="0" w:space="0" w:color="auto"/>
            <w:bottom w:val="none" w:sz="0" w:space="0" w:color="auto"/>
            <w:right w:val="none" w:sz="0" w:space="0" w:color="auto"/>
          </w:divBdr>
        </w:div>
        <w:div w:id="376859800">
          <w:marLeft w:val="640"/>
          <w:marRight w:val="0"/>
          <w:marTop w:val="0"/>
          <w:marBottom w:val="0"/>
          <w:divBdr>
            <w:top w:val="none" w:sz="0" w:space="0" w:color="auto"/>
            <w:left w:val="none" w:sz="0" w:space="0" w:color="auto"/>
            <w:bottom w:val="none" w:sz="0" w:space="0" w:color="auto"/>
            <w:right w:val="none" w:sz="0" w:space="0" w:color="auto"/>
          </w:divBdr>
        </w:div>
        <w:div w:id="1838380375">
          <w:marLeft w:val="640"/>
          <w:marRight w:val="0"/>
          <w:marTop w:val="0"/>
          <w:marBottom w:val="0"/>
          <w:divBdr>
            <w:top w:val="none" w:sz="0" w:space="0" w:color="auto"/>
            <w:left w:val="none" w:sz="0" w:space="0" w:color="auto"/>
            <w:bottom w:val="none" w:sz="0" w:space="0" w:color="auto"/>
            <w:right w:val="none" w:sz="0" w:space="0" w:color="auto"/>
          </w:divBdr>
        </w:div>
        <w:div w:id="1300921956">
          <w:marLeft w:val="640"/>
          <w:marRight w:val="0"/>
          <w:marTop w:val="0"/>
          <w:marBottom w:val="0"/>
          <w:divBdr>
            <w:top w:val="none" w:sz="0" w:space="0" w:color="auto"/>
            <w:left w:val="none" w:sz="0" w:space="0" w:color="auto"/>
            <w:bottom w:val="none" w:sz="0" w:space="0" w:color="auto"/>
            <w:right w:val="none" w:sz="0" w:space="0" w:color="auto"/>
          </w:divBdr>
        </w:div>
        <w:div w:id="1039748253">
          <w:marLeft w:val="640"/>
          <w:marRight w:val="0"/>
          <w:marTop w:val="0"/>
          <w:marBottom w:val="0"/>
          <w:divBdr>
            <w:top w:val="none" w:sz="0" w:space="0" w:color="auto"/>
            <w:left w:val="none" w:sz="0" w:space="0" w:color="auto"/>
            <w:bottom w:val="none" w:sz="0" w:space="0" w:color="auto"/>
            <w:right w:val="none" w:sz="0" w:space="0" w:color="auto"/>
          </w:divBdr>
        </w:div>
        <w:div w:id="394477694">
          <w:marLeft w:val="640"/>
          <w:marRight w:val="0"/>
          <w:marTop w:val="0"/>
          <w:marBottom w:val="0"/>
          <w:divBdr>
            <w:top w:val="none" w:sz="0" w:space="0" w:color="auto"/>
            <w:left w:val="none" w:sz="0" w:space="0" w:color="auto"/>
            <w:bottom w:val="none" w:sz="0" w:space="0" w:color="auto"/>
            <w:right w:val="none" w:sz="0" w:space="0" w:color="auto"/>
          </w:divBdr>
        </w:div>
        <w:div w:id="1342127654">
          <w:marLeft w:val="640"/>
          <w:marRight w:val="0"/>
          <w:marTop w:val="0"/>
          <w:marBottom w:val="0"/>
          <w:divBdr>
            <w:top w:val="none" w:sz="0" w:space="0" w:color="auto"/>
            <w:left w:val="none" w:sz="0" w:space="0" w:color="auto"/>
            <w:bottom w:val="none" w:sz="0" w:space="0" w:color="auto"/>
            <w:right w:val="none" w:sz="0" w:space="0" w:color="auto"/>
          </w:divBdr>
        </w:div>
        <w:div w:id="1694384162">
          <w:marLeft w:val="640"/>
          <w:marRight w:val="0"/>
          <w:marTop w:val="0"/>
          <w:marBottom w:val="0"/>
          <w:divBdr>
            <w:top w:val="none" w:sz="0" w:space="0" w:color="auto"/>
            <w:left w:val="none" w:sz="0" w:space="0" w:color="auto"/>
            <w:bottom w:val="none" w:sz="0" w:space="0" w:color="auto"/>
            <w:right w:val="none" w:sz="0" w:space="0" w:color="auto"/>
          </w:divBdr>
        </w:div>
        <w:div w:id="1789275484">
          <w:marLeft w:val="640"/>
          <w:marRight w:val="0"/>
          <w:marTop w:val="0"/>
          <w:marBottom w:val="0"/>
          <w:divBdr>
            <w:top w:val="none" w:sz="0" w:space="0" w:color="auto"/>
            <w:left w:val="none" w:sz="0" w:space="0" w:color="auto"/>
            <w:bottom w:val="none" w:sz="0" w:space="0" w:color="auto"/>
            <w:right w:val="none" w:sz="0" w:space="0" w:color="auto"/>
          </w:divBdr>
        </w:div>
        <w:div w:id="1620919265">
          <w:marLeft w:val="640"/>
          <w:marRight w:val="0"/>
          <w:marTop w:val="0"/>
          <w:marBottom w:val="0"/>
          <w:divBdr>
            <w:top w:val="none" w:sz="0" w:space="0" w:color="auto"/>
            <w:left w:val="none" w:sz="0" w:space="0" w:color="auto"/>
            <w:bottom w:val="none" w:sz="0" w:space="0" w:color="auto"/>
            <w:right w:val="none" w:sz="0" w:space="0" w:color="auto"/>
          </w:divBdr>
        </w:div>
        <w:div w:id="2093042946">
          <w:marLeft w:val="640"/>
          <w:marRight w:val="0"/>
          <w:marTop w:val="0"/>
          <w:marBottom w:val="0"/>
          <w:divBdr>
            <w:top w:val="none" w:sz="0" w:space="0" w:color="auto"/>
            <w:left w:val="none" w:sz="0" w:space="0" w:color="auto"/>
            <w:bottom w:val="none" w:sz="0" w:space="0" w:color="auto"/>
            <w:right w:val="none" w:sz="0" w:space="0" w:color="auto"/>
          </w:divBdr>
        </w:div>
        <w:div w:id="1750732039">
          <w:marLeft w:val="640"/>
          <w:marRight w:val="0"/>
          <w:marTop w:val="0"/>
          <w:marBottom w:val="0"/>
          <w:divBdr>
            <w:top w:val="none" w:sz="0" w:space="0" w:color="auto"/>
            <w:left w:val="none" w:sz="0" w:space="0" w:color="auto"/>
            <w:bottom w:val="none" w:sz="0" w:space="0" w:color="auto"/>
            <w:right w:val="none" w:sz="0" w:space="0" w:color="auto"/>
          </w:divBdr>
        </w:div>
        <w:div w:id="283082237">
          <w:marLeft w:val="640"/>
          <w:marRight w:val="0"/>
          <w:marTop w:val="0"/>
          <w:marBottom w:val="0"/>
          <w:divBdr>
            <w:top w:val="none" w:sz="0" w:space="0" w:color="auto"/>
            <w:left w:val="none" w:sz="0" w:space="0" w:color="auto"/>
            <w:bottom w:val="none" w:sz="0" w:space="0" w:color="auto"/>
            <w:right w:val="none" w:sz="0" w:space="0" w:color="auto"/>
          </w:divBdr>
        </w:div>
        <w:div w:id="785077131">
          <w:marLeft w:val="640"/>
          <w:marRight w:val="0"/>
          <w:marTop w:val="0"/>
          <w:marBottom w:val="0"/>
          <w:divBdr>
            <w:top w:val="none" w:sz="0" w:space="0" w:color="auto"/>
            <w:left w:val="none" w:sz="0" w:space="0" w:color="auto"/>
            <w:bottom w:val="none" w:sz="0" w:space="0" w:color="auto"/>
            <w:right w:val="none" w:sz="0" w:space="0" w:color="auto"/>
          </w:divBdr>
        </w:div>
        <w:div w:id="824854093">
          <w:marLeft w:val="640"/>
          <w:marRight w:val="0"/>
          <w:marTop w:val="0"/>
          <w:marBottom w:val="0"/>
          <w:divBdr>
            <w:top w:val="none" w:sz="0" w:space="0" w:color="auto"/>
            <w:left w:val="none" w:sz="0" w:space="0" w:color="auto"/>
            <w:bottom w:val="none" w:sz="0" w:space="0" w:color="auto"/>
            <w:right w:val="none" w:sz="0" w:space="0" w:color="auto"/>
          </w:divBdr>
        </w:div>
        <w:div w:id="1272858169">
          <w:marLeft w:val="640"/>
          <w:marRight w:val="0"/>
          <w:marTop w:val="0"/>
          <w:marBottom w:val="0"/>
          <w:divBdr>
            <w:top w:val="none" w:sz="0" w:space="0" w:color="auto"/>
            <w:left w:val="none" w:sz="0" w:space="0" w:color="auto"/>
            <w:bottom w:val="none" w:sz="0" w:space="0" w:color="auto"/>
            <w:right w:val="none" w:sz="0" w:space="0" w:color="auto"/>
          </w:divBdr>
        </w:div>
        <w:div w:id="648561071">
          <w:marLeft w:val="640"/>
          <w:marRight w:val="0"/>
          <w:marTop w:val="0"/>
          <w:marBottom w:val="0"/>
          <w:divBdr>
            <w:top w:val="none" w:sz="0" w:space="0" w:color="auto"/>
            <w:left w:val="none" w:sz="0" w:space="0" w:color="auto"/>
            <w:bottom w:val="none" w:sz="0" w:space="0" w:color="auto"/>
            <w:right w:val="none" w:sz="0" w:space="0" w:color="auto"/>
          </w:divBdr>
        </w:div>
        <w:div w:id="894196271">
          <w:marLeft w:val="640"/>
          <w:marRight w:val="0"/>
          <w:marTop w:val="0"/>
          <w:marBottom w:val="0"/>
          <w:divBdr>
            <w:top w:val="none" w:sz="0" w:space="0" w:color="auto"/>
            <w:left w:val="none" w:sz="0" w:space="0" w:color="auto"/>
            <w:bottom w:val="none" w:sz="0" w:space="0" w:color="auto"/>
            <w:right w:val="none" w:sz="0" w:space="0" w:color="auto"/>
          </w:divBdr>
        </w:div>
        <w:div w:id="264923119">
          <w:marLeft w:val="640"/>
          <w:marRight w:val="0"/>
          <w:marTop w:val="0"/>
          <w:marBottom w:val="0"/>
          <w:divBdr>
            <w:top w:val="none" w:sz="0" w:space="0" w:color="auto"/>
            <w:left w:val="none" w:sz="0" w:space="0" w:color="auto"/>
            <w:bottom w:val="none" w:sz="0" w:space="0" w:color="auto"/>
            <w:right w:val="none" w:sz="0" w:space="0" w:color="auto"/>
          </w:divBdr>
        </w:div>
        <w:div w:id="503519079">
          <w:marLeft w:val="640"/>
          <w:marRight w:val="0"/>
          <w:marTop w:val="0"/>
          <w:marBottom w:val="0"/>
          <w:divBdr>
            <w:top w:val="none" w:sz="0" w:space="0" w:color="auto"/>
            <w:left w:val="none" w:sz="0" w:space="0" w:color="auto"/>
            <w:bottom w:val="none" w:sz="0" w:space="0" w:color="auto"/>
            <w:right w:val="none" w:sz="0" w:space="0" w:color="auto"/>
          </w:divBdr>
        </w:div>
        <w:div w:id="852844963">
          <w:marLeft w:val="640"/>
          <w:marRight w:val="0"/>
          <w:marTop w:val="0"/>
          <w:marBottom w:val="0"/>
          <w:divBdr>
            <w:top w:val="none" w:sz="0" w:space="0" w:color="auto"/>
            <w:left w:val="none" w:sz="0" w:space="0" w:color="auto"/>
            <w:bottom w:val="none" w:sz="0" w:space="0" w:color="auto"/>
            <w:right w:val="none" w:sz="0" w:space="0" w:color="auto"/>
          </w:divBdr>
        </w:div>
        <w:div w:id="798960785">
          <w:marLeft w:val="640"/>
          <w:marRight w:val="0"/>
          <w:marTop w:val="0"/>
          <w:marBottom w:val="0"/>
          <w:divBdr>
            <w:top w:val="none" w:sz="0" w:space="0" w:color="auto"/>
            <w:left w:val="none" w:sz="0" w:space="0" w:color="auto"/>
            <w:bottom w:val="none" w:sz="0" w:space="0" w:color="auto"/>
            <w:right w:val="none" w:sz="0" w:space="0" w:color="auto"/>
          </w:divBdr>
        </w:div>
        <w:div w:id="1643581126">
          <w:marLeft w:val="640"/>
          <w:marRight w:val="0"/>
          <w:marTop w:val="0"/>
          <w:marBottom w:val="0"/>
          <w:divBdr>
            <w:top w:val="none" w:sz="0" w:space="0" w:color="auto"/>
            <w:left w:val="none" w:sz="0" w:space="0" w:color="auto"/>
            <w:bottom w:val="none" w:sz="0" w:space="0" w:color="auto"/>
            <w:right w:val="none" w:sz="0" w:space="0" w:color="auto"/>
          </w:divBdr>
        </w:div>
        <w:div w:id="2002006099">
          <w:marLeft w:val="640"/>
          <w:marRight w:val="0"/>
          <w:marTop w:val="0"/>
          <w:marBottom w:val="0"/>
          <w:divBdr>
            <w:top w:val="none" w:sz="0" w:space="0" w:color="auto"/>
            <w:left w:val="none" w:sz="0" w:space="0" w:color="auto"/>
            <w:bottom w:val="none" w:sz="0" w:space="0" w:color="auto"/>
            <w:right w:val="none" w:sz="0" w:space="0" w:color="auto"/>
          </w:divBdr>
        </w:div>
        <w:div w:id="1125731634">
          <w:marLeft w:val="640"/>
          <w:marRight w:val="0"/>
          <w:marTop w:val="0"/>
          <w:marBottom w:val="0"/>
          <w:divBdr>
            <w:top w:val="none" w:sz="0" w:space="0" w:color="auto"/>
            <w:left w:val="none" w:sz="0" w:space="0" w:color="auto"/>
            <w:bottom w:val="none" w:sz="0" w:space="0" w:color="auto"/>
            <w:right w:val="none" w:sz="0" w:space="0" w:color="auto"/>
          </w:divBdr>
        </w:div>
        <w:div w:id="564069822">
          <w:marLeft w:val="640"/>
          <w:marRight w:val="0"/>
          <w:marTop w:val="0"/>
          <w:marBottom w:val="0"/>
          <w:divBdr>
            <w:top w:val="none" w:sz="0" w:space="0" w:color="auto"/>
            <w:left w:val="none" w:sz="0" w:space="0" w:color="auto"/>
            <w:bottom w:val="none" w:sz="0" w:space="0" w:color="auto"/>
            <w:right w:val="none" w:sz="0" w:space="0" w:color="auto"/>
          </w:divBdr>
        </w:div>
        <w:div w:id="2044359029">
          <w:marLeft w:val="640"/>
          <w:marRight w:val="0"/>
          <w:marTop w:val="0"/>
          <w:marBottom w:val="0"/>
          <w:divBdr>
            <w:top w:val="none" w:sz="0" w:space="0" w:color="auto"/>
            <w:left w:val="none" w:sz="0" w:space="0" w:color="auto"/>
            <w:bottom w:val="none" w:sz="0" w:space="0" w:color="auto"/>
            <w:right w:val="none" w:sz="0" w:space="0" w:color="auto"/>
          </w:divBdr>
        </w:div>
        <w:div w:id="935987004">
          <w:marLeft w:val="640"/>
          <w:marRight w:val="0"/>
          <w:marTop w:val="0"/>
          <w:marBottom w:val="0"/>
          <w:divBdr>
            <w:top w:val="none" w:sz="0" w:space="0" w:color="auto"/>
            <w:left w:val="none" w:sz="0" w:space="0" w:color="auto"/>
            <w:bottom w:val="none" w:sz="0" w:space="0" w:color="auto"/>
            <w:right w:val="none" w:sz="0" w:space="0" w:color="auto"/>
          </w:divBdr>
        </w:div>
        <w:div w:id="1273592166">
          <w:marLeft w:val="640"/>
          <w:marRight w:val="0"/>
          <w:marTop w:val="0"/>
          <w:marBottom w:val="0"/>
          <w:divBdr>
            <w:top w:val="none" w:sz="0" w:space="0" w:color="auto"/>
            <w:left w:val="none" w:sz="0" w:space="0" w:color="auto"/>
            <w:bottom w:val="none" w:sz="0" w:space="0" w:color="auto"/>
            <w:right w:val="none" w:sz="0" w:space="0" w:color="auto"/>
          </w:divBdr>
        </w:div>
        <w:div w:id="1229849752">
          <w:marLeft w:val="640"/>
          <w:marRight w:val="0"/>
          <w:marTop w:val="0"/>
          <w:marBottom w:val="0"/>
          <w:divBdr>
            <w:top w:val="none" w:sz="0" w:space="0" w:color="auto"/>
            <w:left w:val="none" w:sz="0" w:space="0" w:color="auto"/>
            <w:bottom w:val="none" w:sz="0" w:space="0" w:color="auto"/>
            <w:right w:val="none" w:sz="0" w:space="0" w:color="auto"/>
          </w:divBdr>
        </w:div>
        <w:div w:id="1766074319">
          <w:marLeft w:val="640"/>
          <w:marRight w:val="0"/>
          <w:marTop w:val="0"/>
          <w:marBottom w:val="0"/>
          <w:divBdr>
            <w:top w:val="none" w:sz="0" w:space="0" w:color="auto"/>
            <w:left w:val="none" w:sz="0" w:space="0" w:color="auto"/>
            <w:bottom w:val="none" w:sz="0" w:space="0" w:color="auto"/>
            <w:right w:val="none" w:sz="0" w:space="0" w:color="auto"/>
          </w:divBdr>
        </w:div>
        <w:div w:id="460418797">
          <w:marLeft w:val="640"/>
          <w:marRight w:val="0"/>
          <w:marTop w:val="0"/>
          <w:marBottom w:val="0"/>
          <w:divBdr>
            <w:top w:val="none" w:sz="0" w:space="0" w:color="auto"/>
            <w:left w:val="none" w:sz="0" w:space="0" w:color="auto"/>
            <w:bottom w:val="none" w:sz="0" w:space="0" w:color="auto"/>
            <w:right w:val="none" w:sz="0" w:space="0" w:color="auto"/>
          </w:divBdr>
        </w:div>
        <w:div w:id="2011829084">
          <w:marLeft w:val="640"/>
          <w:marRight w:val="0"/>
          <w:marTop w:val="0"/>
          <w:marBottom w:val="0"/>
          <w:divBdr>
            <w:top w:val="none" w:sz="0" w:space="0" w:color="auto"/>
            <w:left w:val="none" w:sz="0" w:space="0" w:color="auto"/>
            <w:bottom w:val="none" w:sz="0" w:space="0" w:color="auto"/>
            <w:right w:val="none" w:sz="0" w:space="0" w:color="auto"/>
          </w:divBdr>
        </w:div>
        <w:div w:id="2018342362">
          <w:marLeft w:val="640"/>
          <w:marRight w:val="0"/>
          <w:marTop w:val="0"/>
          <w:marBottom w:val="0"/>
          <w:divBdr>
            <w:top w:val="none" w:sz="0" w:space="0" w:color="auto"/>
            <w:left w:val="none" w:sz="0" w:space="0" w:color="auto"/>
            <w:bottom w:val="none" w:sz="0" w:space="0" w:color="auto"/>
            <w:right w:val="none" w:sz="0" w:space="0" w:color="auto"/>
          </w:divBdr>
        </w:div>
        <w:div w:id="17631718">
          <w:marLeft w:val="640"/>
          <w:marRight w:val="0"/>
          <w:marTop w:val="0"/>
          <w:marBottom w:val="0"/>
          <w:divBdr>
            <w:top w:val="none" w:sz="0" w:space="0" w:color="auto"/>
            <w:left w:val="none" w:sz="0" w:space="0" w:color="auto"/>
            <w:bottom w:val="none" w:sz="0" w:space="0" w:color="auto"/>
            <w:right w:val="none" w:sz="0" w:space="0" w:color="auto"/>
          </w:divBdr>
        </w:div>
        <w:div w:id="1976641183">
          <w:marLeft w:val="640"/>
          <w:marRight w:val="0"/>
          <w:marTop w:val="0"/>
          <w:marBottom w:val="0"/>
          <w:divBdr>
            <w:top w:val="none" w:sz="0" w:space="0" w:color="auto"/>
            <w:left w:val="none" w:sz="0" w:space="0" w:color="auto"/>
            <w:bottom w:val="none" w:sz="0" w:space="0" w:color="auto"/>
            <w:right w:val="none" w:sz="0" w:space="0" w:color="auto"/>
          </w:divBdr>
        </w:div>
        <w:div w:id="1792087735">
          <w:marLeft w:val="640"/>
          <w:marRight w:val="0"/>
          <w:marTop w:val="0"/>
          <w:marBottom w:val="0"/>
          <w:divBdr>
            <w:top w:val="none" w:sz="0" w:space="0" w:color="auto"/>
            <w:left w:val="none" w:sz="0" w:space="0" w:color="auto"/>
            <w:bottom w:val="none" w:sz="0" w:space="0" w:color="auto"/>
            <w:right w:val="none" w:sz="0" w:space="0" w:color="auto"/>
          </w:divBdr>
        </w:div>
        <w:div w:id="209610037">
          <w:marLeft w:val="640"/>
          <w:marRight w:val="0"/>
          <w:marTop w:val="0"/>
          <w:marBottom w:val="0"/>
          <w:divBdr>
            <w:top w:val="none" w:sz="0" w:space="0" w:color="auto"/>
            <w:left w:val="none" w:sz="0" w:space="0" w:color="auto"/>
            <w:bottom w:val="none" w:sz="0" w:space="0" w:color="auto"/>
            <w:right w:val="none" w:sz="0" w:space="0" w:color="auto"/>
          </w:divBdr>
        </w:div>
        <w:div w:id="691690407">
          <w:marLeft w:val="640"/>
          <w:marRight w:val="0"/>
          <w:marTop w:val="0"/>
          <w:marBottom w:val="0"/>
          <w:divBdr>
            <w:top w:val="none" w:sz="0" w:space="0" w:color="auto"/>
            <w:left w:val="none" w:sz="0" w:space="0" w:color="auto"/>
            <w:bottom w:val="none" w:sz="0" w:space="0" w:color="auto"/>
            <w:right w:val="none" w:sz="0" w:space="0" w:color="auto"/>
          </w:divBdr>
        </w:div>
        <w:div w:id="1707440459">
          <w:marLeft w:val="640"/>
          <w:marRight w:val="0"/>
          <w:marTop w:val="0"/>
          <w:marBottom w:val="0"/>
          <w:divBdr>
            <w:top w:val="none" w:sz="0" w:space="0" w:color="auto"/>
            <w:left w:val="none" w:sz="0" w:space="0" w:color="auto"/>
            <w:bottom w:val="none" w:sz="0" w:space="0" w:color="auto"/>
            <w:right w:val="none" w:sz="0" w:space="0" w:color="auto"/>
          </w:divBdr>
        </w:div>
        <w:div w:id="1470054415">
          <w:marLeft w:val="640"/>
          <w:marRight w:val="0"/>
          <w:marTop w:val="0"/>
          <w:marBottom w:val="0"/>
          <w:divBdr>
            <w:top w:val="none" w:sz="0" w:space="0" w:color="auto"/>
            <w:left w:val="none" w:sz="0" w:space="0" w:color="auto"/>
            <w:bottom w:val="none" w:sz="0" w:space="0" w:color="auto"/>
            <w:right w:val="none" w:sz="0" w:space="0" w:color="auto"/>
          </w:divBdr>
        </w:div>
        <w:div w:id="1475415258">
          <w:marLeft w:val="640"/>
          <w:marRight w:val="0"/>
          <w:marTop w:val="0"/>
          <w:marBottom w:val="0"/>
          <w:divBdr>
            <w:top w:val="none" w:sz="0" w:space="0" w:color="auto"/>
            <w:left w:val="none" w:sz="0" w:space="0" w:color="auto"/>
            <w:bottom w:val="none" w:sz="0" w:space="0" w:color="auto"/>
            <w:right w:val="none" w:sz="0" w:space="0" w:color="auto"/>
          </w:divBdr>
        </w:div>
        <w:div w:id="511384660">
          <w:marLeft w:val="640"/>
          <w:marRight w:val="0"/>
          <w:marTop w:val="0"/>
          <w:marBottom w:val="0"/>
          <w:divBdr>
            <w:top w:val="none" w:sz="0" w:space="0" w:color="auto"/>
            <w:left w:val="none" w:sz="0" w:space="0" w:color="auto"/>
            <w:bottom w:val="none" w:sz="0" w:space="0" w:color="auto"/>
            <w:right w:val="none" w:sz="0" w:space="0" w:color="auto"/>
          </w:divBdr>
        </w:div>
        <w:div w:id="206531499">
          <w:marLeft w:val="640"/>
          <w:marRight w:val="0"/>
          <w:marTop w:val="0"/>
          <w:marBottom w:val="0"/>
          <w:divBdr>
            <w:top w:val="none" w:sz="0" w:space="0" w:color="auto"/>
            <w:left w:val="none" w:sz="0" w:space="0" w:color="auto"/>
            <w:bottom w:val="none" w:sz="0" w:space="0" w:color="auto"/>
            <w:right w:val="none" w:sz="0" w:space="0" w:color="auto"/>
          </w:divBdr>
        </w:div>
        <w:div w:id="468674361">
          <w:marLeft w:val="640"/>
          <w:marRight w:val="0"/>
          <w:marTop w:val="0"/>
          <w:marBottom w:val="0"/>
          <w:divBdr>
            <w:top w:val="none" w:sz="0" w:space="0" w:color="auto"/>
            <w:left w:val="none" w:sz="0" w:space="0" w:color="auto"/>
            <w:bottom w:val="none" w:sz="0" w:space="0" w:color="auto"/>
            <w:right w:val="none" w:sz="0" w:space="0" w:color="auto"/>
          </w:divBdr>
        </w:div>
        <w:div w:id="753433405">
          <w:marLeft w:val="640"/>
          <w:marRight w:val="0"/>
          <w:marTop w:val="0"/>
          <w:marBottom w:val="0"/>
          <w:divBdr>
            <w:top w:val="none" w:sz="0" w:space="0" w:color="auto"/>
            <w:left w:val="none" w:sz="0" w:space="0" w:color="auto"/>
            <w:bottom w:val="none" w:sz="0" w:space="0" w:color="auto"/>
            <w:right w:val="none" w:sz="0" w:space="0" w:color="auto"/>
          </w:divBdr>
        </w:div>
        <w:div w:id="691541602">
          <w:marLeft w:val="640"/>
          <w:marRight w:val="0"/>
          <w:marTop w:val="0"/>
          <w:marBottom w:val="0"/>
          <w:divBdr>
            <w:top w:val="none" w:sz="0" w:space="0" w:color="auto"/>
            <w:left w:val="none" w:sz="0" w:space="0" w:color="auto"/>
            <w:bottom w:val="none" w:sz="0" w:space="0" w:color="auto"/>
            <w:right w:val="none" w:sz="0" w:space="0" w:color="auto"/>
          </w:divBdr>
        </w:div>
        <w:div w:id="1252852539">
          <w:marLeft w:val="640"/>
          <w:marRight w:val="0"/>
          <w:marTop w:val="0"/>
          <w:marBottom w:val="0"/>
          <w:divBdr>
            <w:top w:val="none" w:sz="0" w:space="0" w:color="auto"/>
            <w:left w:val="none" w:sz="0" w:space="0" w:color="auto"/>
            <w:bottom w:val="none" w:sz="0" w:space="0" w:color="auto"/>
            <w:right w:val="none" w:sz="0" w:space="0" w:color="auto"/>
          </w:divBdr>
        </w:div>
        <w:div w:id="567619679">
          <w:marLeft w:val="640"/>
          <w:marRight w:val="0"/>
          <w:marTop w:val="0"/>
          <w:marBottom w:val="0"/>
          <w:divBdr>
            <w:top w:val="none" w:sz="0" w:space="0" w:color="auto"/>
            <w:left w:val="none" w:sz="0" w:space="0" w:color="auto"/>
            <w:bottom w:val="none" w:sz="0" w:space="0" w:color="auto"/>
            <w:right w:val="none" w:sz="0" w:space="0" w:color="auto"/>
          </w:divBdr>
        </w:div>
        <w:div w:id="951471577">
          <w:marLeft w:val="640"/>
          <w:marRight w:val="0"/>
          <w:marTop w:val="0"/>
          <w:marBottom w:val="0"/>
          <w:divBdr>
            <w:top w:val="none" w:sz="0" w:space="0" w:color="auto"/>
            <w:left w:val="none" w:sz="0" w:space="0" w:color="auto"/>
            <w:bottom w:val="none" w:sz="0" w:space="0" w:color="auto"/>
            <w:right w:val="none" w:sz="0" w:space="0" w:color="auto"/>
          </w:divBdr>
        </w:div>
        <w:div w:id="419524064">
          <w:marLeft w:val="640"/>
          <w:marRight w:val="0"/>
          <w:marTop w:val="0"/>
          <w:marBottom w:val="0"/>
          <w:divBdr>
            <w:top w:val="none" w:sz="0" w:space="0" w:color="auto"/>
            <w:left w:val="none" w:sz="0" w:space="0" w:color="auto"/>
            <w:bottom w:val="none" w:sz="0" w:space="0" w:color="auto"/>
            <w:right w:val="none" w:sz="0" w:space="0" w:color="auto"/>
          </w:divBdr>
        </w:div>
        <w:div w:id="1486555000">
          <w:marLeft w:val="640"/>
          <w:marRight w:val="0"/>
          <w:marTop w:val="0"/>
          <w:marBottom w:val="0"/>
          <w:divBdr>
            <w:top w:val="none" w:sz="0" w:space="0" w:color="auto"/>
            <w:left w:val="none" w:sz="0" w:space="0" w:color="auto"/>
            <w:bottom w:val="none" w:sz="0" w:space="0" w:color="auto"/>
            <w:right w:val="none" w:sz="0" w:space="0" w:color="auto"/>
          </w:divBdr>
        </w:div>
        <w:div w:id="1103459696">
          <w:marLeft w:val="640"/>
          <w:marRight w:val="0"/>
          <w:marTop w:val="0"/>
          <w:marBottom w:val="0"/>
          <w:divBdr>
            <w:top w:val="none" w:sz="0" w:space="0" w:color="auto"/>
            <w:left w:val="none" w:sz="0" w:space="0" w:color="auto"/>
            <w:bottom w:val="none" w:sz="0" w:space="0" w:color="auto"/>
            <w:right w:val="none" w:sz="0" w:space="0" w:color="auto"/>
          </w:divBdr>
        </w:div>
        <w:div w:id="27724556">
          <w:marLeft w:val="640"/>
          <w:marRight w:val="0"/>
          <w:marTop w:val="0"/>
          <w:marBottom w:val="0"/>
          <w:divBdr>
            <w:top w:val="none" w:sz="0" w:space="0" w:color="auto"/>
            <w:left w:val="none" w:sz="0" w:space="0" w:color="auto"/>
            <w:bottom w:val="none" w:sz="0" w:space="0" w:color="auto"/>
            <w:right w:val="none" w:sz="0" w:space="0" w:color="auto"/>
          </w:divBdr>
        </w:div>
        <w:div w:id="766774998">
          <w:marLeft w:val="640"/>
          <w:marRight w:val="0"/>
          <w:marTop w:val="0"/>
          <w:marBottom w:val="0"/>
          <w:divBdr>
            <w:top w:val="none" w:sz="0" w:space="0" w:color="auto"/>
            <w:left w:val="none" w:sz="0" w:space="0" w:color="auto"/>
            <w:bottom w:val="none" w:sz="0" w:space="0" w:color="auto"/>
            <w:right w:val="none" w:sz="0" w:space="0" w:color="auto"/>
          </w:divBdr>
        </w:div>
        <w:div w:id="1648124664">
          <w:marLeft w:val="640"/>
          <w:marRight w:val="0"/>
          <w:marTop w:val="0"/>
          <w:marBottom w:val="0"/>
          <w:divBdr>
            <w:top w:val="none" w:sz="0" w:space="0" w:color="auto"/>
            <w:left w:val="none" w:sz="0" w:space="0" w:color="auto"/>
            <w:bottom w:val="none" w:sz="0" w:space="0" w:color="auto"/>
            <w:right w:val="none" w:sz="0" w:space="0" w:color="auto"/>
          </w:divBdr>
        </w:div>
        <w:div w:id="1029186869">
          <w:marLeft w:val="640"/>
          <w:marRight w:val="0"/>
          <w:marTop w:val="0"/>
          <w:marBottom w:val="0"/>
          <w:divBdr>
            <w:top w:val="none" w:sz="0" w:space="0" w:color="auto"/>
            <w:left w:val="none" w:sz="0" w:space="0" w:color="auto"/>
            <w:bottom w:val="none" w:sz="0" w:space="0" w:color="auto"/>
            <w:right w:val="none" w:sz="0" w:space="0" w:color="auto"/>
          </w:divBdr>
        </w:div>
      </w:divsChild>
    </w:div>
    <w:div w:id="325405076">
      <w:bodyDiv w:val="1"/>
      <w:marLeft w:val="0"/>
      <w:marRight w:val="0"/>
      <w:marTop w:val="0"/>
      <w:marBottom w:val="0"/>
      <w:divBdr>
        <w:top w:val="none" w:sz="0" w:space="0" w:color="auto"/>
        <w:left w:val="none" w:sz="0" w:space="0" w:color="auto"/>
        <w:bottom w:val="none" w:sz="0" w:space="0" w:color="auto"/>
        <w:right w:val="none" w:sz="0" w:space="0" w:color="auto"/>
      </w:divBdr>
      <w:divsChild>
        <w:div w:id="1743747158">
          <w:marLeft w:val="640"/>
          <w:marRight w:val="0"/>
          <w:marTop w:val="0"/>
          <w:marBottom w:val="0"/>
          <w:divBdr>
            <w:top w:val="none" w:sz="0" w:space="0" w:color="auto"/>
            <w:left w:val="none" w:sz="0" w:space="0" w:color="auto"/>
            <w:bottom w:val="none" w:sz="0" w:space="0" w:color="auto"/>
            <w:right w:val="none" w:sz="0" w:space="0" w:color="auto"/>
          </w:divBdr>
        </w:div>
        <w:div w:id="1361934046">
          <w:marLeft w:val="640"/>
          <w:marRight w:val="0"/>
          <w:marTop w:val="0"/>
          <w:marBottom w:val="0"/>
          <w:divBdr>
            <w:top w:val="none" w:sz="0" w:space="0" w:color="auto"/>
            <w:left w:val="none" w:sz="0" w:space="0" w:color="auto"/>
            <w:bottom w:val="none" w:sz="0" w:space="0" w:color="auto"/>
            <w:right w:val="none" w:sz="0" w:space="0" w:color="auto"/>
          </w:divBdr>
        </w:div>
        <w:div w:id="1273437412">
          <w:marLeft w:val="640"/>
          <w:marRight w:val="0"/>
          <w:marTop w:val="0"/>
          <w:marBottom w:val="0"/>
          <w:divBdr>
            <w:top w:val="none" w:sz="0" w:space="0" w:color="auto"/>
            <w:left w:val="none" w:sz="0" w:space="0" w:color="auto"/>
            <w:bottom w:val="none" w:sz="0" w:space="0" w:color="auto"/>
            <w:right w:val="none" w:sz="0" w:space="0" w:color="auto"/>
          </w:divBdr>
        </w:div>
        <w:div w:id="1623075779">
          <w:marLeft w:val="640"/>
          <w:marRight w:val="0"/>
          <w:marTop w:val="0"/>
          <w:marBottom w:val="0"/>
          <w:divBdr>
            <w:top w:val="none" w:sz="0" w:space="0" w:color="auto"/>
            <w:left w:val="none" w:sz="0" w:space="0" w:color="auto"/>
            <w:bottom w:val="none" w:sz="0" w:space="0" w:color="auto"/>
            <w:right w:val="none" w:sz="0" w:space="0" w:color="auto"/>
          </w:divBdr>
        </w:div>
        <w:div w:id="1525053681">
          <w:marLeft w:val="640"/>
          <w:marRight w:val="0"/>
          <w:marTop w:val="0"/>
          <w:marBottom w:val="0"/>
          <w:divBdr>
            <w:top w:val="none" w:sz="0" w:space="0" w:color="auto"/>
            <w:left w:val="none" w:sz="0" w:space="0" w:color="auto"/>
            <w:bottom w:val="none" w:sz="0" w:space="0" w:color="auto"/>
            <w:right w:val="none" w:sz="0" w:space="0" w:color="auto"/>
          </w:divBdr>
        </w:div>
        <w:div w:id="1394348993">
          <w:marLeft w:val="640"/>
          <w:marRight w:val="0"/>
          <w:marTop w:val="0"/>
          <w:marBottom w:val="0"/>
          <w:divBdr>
            <w:top w:val="none" w:sz="0" w:space="0" w:color="auto"/>
            <w:left w:val="none" w:sz="0" w:space="0" w:color="auto"/>
            <w:bottom w:val="none" w:sz="0" w:space="0" w:color="auto"/>
            <w:right w:val="none" w:sz="0" w:space="0" w:color="auto"/>
          </w:divBdr>
        </w:div>
        <w:div w:id="656812084">
          <w:marLeft w:val="640"/>
          <w:marRight w:val="0"/>
          <w:marTop w:val="0"/>
          <w:marBottom w:val="0"/>
          <w:divBdr>
            <w:top w:val="none" w:sz="0" w:space="0" w:color="auto"/>
            <w:left w:val="none" w:sz="0" w:space="0" w:color="auto"/>
            <w:bottom w:val="none" w:sz="0" w:space="0" w:color="auto"/>
            <w:right w:val="none" w:sz="0" w:space="0" w:color="auto"/>
          </w:divBdr>
        </w:div>
        <w:div w:id="1289510039">
          <w:marLeft w:val="640"/>
          <w:marRight w:val="0"/>
          <w:marTop w:val="0"/>
          <w:marBottom w:val="0"/>
          <w:divBdr>
            <w:top w:val="none" w:sz="0" w:space="0" w:color="auto"/>
            <w:left w:val="none" w:sz="0" w:space="0" w:color="auto"/>
            <w:bottom w:val="none" w:sz="0" w:space="0" w:color="auto"/>
            <w:right w:val="none" w:sz="0" w:space="0" w:color="auto"/>
          </w:divBdr>
        </w:div>
        <w:div w:id="1243756362">
          <w:marLeft w:val="640"/>
          <w:marRight w:val="0"/>
          <w:marTop w:val="0"/>
          <w:marBottom w:val="0"/>
          <w:divBdr>
            <w:top w:val="none" w:sz="0" w:space="0" w:color="auto"/>
            <w:left w:val="none" w:sz="0" w:space="0" w:color="auto"/>
            <w:bottom w:val="none" w:sz="0" w:space="0" w:color="auto"/>
            <w:right w:val="none" w:sz="0" w:space="0" w:color="auto"/>
          </w:divBdr>
        </w:div>
        <w:div w:id="1085766093">
          <w:marLeft w:val="640"/>
          <w:marRight w:val="0"/>
          <w:marTop w:val="0"/>
          <w:marBottom w:val="0"/>
          <w:divBdr>
            <w:top w:val="none" w:sz="0" w:space="0" w:color="auto"/>
            <w:left w:val="none" w:sz="0" w:space="0" w:color="auto"/>
            <w:bottom w:val="none" w:sz="0" w:space="0" w:color="auto"/>
            <w:right w:val="none" w:sz="0" w:space="0" w:color="auto"/>
          </w:divBdr>
        </w:div>
        <w:div w:id="368726087">
          <w:marLeft w:val="640"/>
          <w:marRight w:val="0"/>
          <w:marTop w:val="0"/>
          <w:marBottom w:val="0"/>
          <w:divBdr>
            <w:top w:val="none" w:sz="0" w:space="0" w:color="auto"/>
            <w:left w:val="none" w:sz="0" w:space="0" w:color="auto"/>
            <w:bottom w:val="none" w:sz="0" w:space="0" w:color="auto"/>
            <w:right w:val="none" w:sz="0" w:space="0" w:color="auto"/>
          </w:divBdr>
        </w:div>
        <w:div w:id="1311977331">
          <w:marLeft w:val="640"/>
          <w:marRight w:val="0"/>
          <w:marTop w:val="0"/>
          <w:marBottom w:val="0"/>
          <w:divBdr>
            <w:top w:val="none" w:sz="0" w:space="0" w:color="auto"/>
            <w:left w:val="none" w:sz="0" w:space="0" w:color="auto"/>
            <w:bottom w:val="none" w:sz="0" w:space="0" w:color="auto"/>
            <w:right w:val="none" w:sz="0" w:space="0" w:color="auto"/>
          </w:divBdr>
        </w:div>
        <w:div w:id="919673991">
          <w:marLeft w:val="640"/>
          <w:marRight w:val="0"/>
          <w:marTop w:val="0"/>
          <w:marBottom w:val="0"/>
          <w:divBdr>
            <w:top w:val="none" w:sz="0" w:space="0" w:color="auto"/>
            <w:left w:val="none" w:sz="0" w:space="0" w:color="auto"/>
            <w:bottom w:val="none" w:sz="0" w:space="0" w:color="auto"/>
            <w:right w:val="none" w:sz="0" w:space="0" w:color="auto"/>
          </w:divBdr>
        </w:div>
        <w:div w:id="781269958">
          <w:marLeft w:val="640"/>
          <w:marRight w:val="0"/>
          <w:marTop w:val="0"/>
          <w:marBottom w:val="0"/>
          <w:divBdr>
            <w:top w:val="none" w:sz="0" w:space="0" w:color="auto"/>
            <w:left w:val="none" w:sz="0" w:space="0" w:color="auto"/>
            <w:bottom w:val="none" w:sz="0" w:space="0" w:color="auto"/>
            <w:right w:val="none" w:sz="0" w:space="0" w:color="auto"/>
          </w:divBdr>
        </w:div>
        <w:div w:id="1103761710">
          <w:marLeft w:val="640"/>
          <w:marRight w:val="0"/>
          <w:marTop w:val="0"/>
          <w:marBottom w:val="0"/>
          <w:divBdr>
            <w:top w:val="none" w:sz="0" w:space="0" w:color="auto"/>
            <w:left w:val="none" w:sz="0" w:space="0" w:color="auto"/>
            <w:bottom w:val="none" w:sz="0" w:space="0" w:color="auto"/>
            <w:right w:val="none" w:sz="0" w:space="0" w:color="auto"/>
          </w:divBdr>
        </w:div>
        <w:div w:id="1082484809">
          <w:marLeft w:val="640"/>
          <w:marRight w:val="0"/>
          <w:marTop w:val="0"/>
          <w:marBottom w:val="0"/>
          <w:divBdr>
            <w:top w:val="none" w:sz="0" w:space="0" w:color="auto"/>
            <w:left w:val="none" w:sz="0" w:space="0" w:color="auto"/>
            <w:bottom w:val="none" w:sz="0" w:space="0" w:color="auto"/>
            <w:right w:val="none" w:sz="0" w:space="0" w:color="auto"/>
          </w:divBdr>
        </w:div>
        <w:div w:id="1922329355">
          <w:marLeft w:val="640"/>
          <w:marRight w:val="0"/>
          <w:marTop w:val="0"/>
          <w:marBottom w:val="0"/>
          <w:divBdr>
            <w:top w:val="none" w:sz="0" w:space="0" w:color="auto"/>
            <w:left w:val="none" w:sz="0" w:space="0" w:color="auto"/>
            <w:bottom w:val="none" w:sz="0" w:space="0" w:color="auto"/>
            <w:right w:val="none" w:sz="0" w:space="0" w:color="auto"/>
          </w:divBdr>
        </w:div>
        <w:div w:id="911156505">
          <w:marLeft w:val="640"/>
          <w:marRight w:val="0"/>
          <w:marTop w:val="0"/>
          <w:marBottom w:val="0"/>
          <w:divBdr>
            <w:top w:val="none" w:sz="0" w:space="0" w:color="auto"/>
            <w:left w:val="none" w:sz="0" w:space="0" w:color="auto"/>
            <w:bottom w:val="none" w:sz="0" w:space="0" w:color="auto"/>
            <w:right w:val="none" w:sz="0" w:space="0" w:color="auto"/>
          </w:divBdr>
        </w:div>
        <w:div w:id="52631395">
          <w:marLeft w:val="640"/>
          <w:marRight w:val="0"/>
          <w:marTop w:val="0"/>
          <w:marBottom w:val="0"/>
          <w:divBdr>
            <w:top w:val="none" w:sz="0" w:space="0" w:color="auto"/>
            <w:left w:val="none" w:sz="0" w:space="0" w:color="auto"/>
            <w:bottom w:val="none" w:sz="0" w:space="0" w:color="auto"/>
            <w:right w:val="none" w:sz="0" w:space="0" w:color="auto"/>
          </w:divBdr>
        </w:div>
        <w:div w:id="943457751">
          <w:marLeft w:val="640"/>
          <w:marRight w:val="0"/>
          <w:marTop w:val="0"/>
          <w:marBottom w:val="0"/>
          <w:divBdr>
            <w:top w:val="none" w:sz="0" w:space="0" w:color="auto"/>
            <w:left w:val="none" w:sz="0" w:space="0" w:color="auto"/>
            <w:bottom w:val="none" w:sz="0" w:space="0" w:color="auto"/>
            <w:right w:val="none" w:sz="0" w:space="0" w:color="auto"/>
          </w:divBdr>
        </w:div>
        <w:div w:id="1511991683">
          <w:marLeft w:val="640"/>
          <w:marRight w:val="0"/>
          <w:marTop w:val="0"/>
          <w:marBottom w:val="0"/>
          <w:divBdr>
            <w:top w:val="none" w:sz="0" w:space="0" w:color="auto"/>
            <w:left w:val="none" w:sz="0" w:space="0" w:color="auto"/>
            <w:bottom w:val="none" w:sz="0" w:space="0" w:color="auto"/>
            <w:right w:val="none" w:sz="0" w:space="0" w:color="auto"/>
          </w:divBdr>
        </w:div>
        <w:div w:id="1551258970">
          <w:marLeft w:val="640"/>
          <w:marRight w:val="0"/>
          <w:marTop w:val="0"/>
          <w:marBottom w:val="0"/>
          <w:divBdr>
            <w:top w:val="none" w:sz="0" w:space="0" w:color="auto"/>
            <w:left w:val="none" w:sz="0" w:space="0" w:color="auto"/>
            <w:bottom w:val="none" w:sz="0" w:space="0" w:color="auto"/>
            <w:right w:val="none" w:sz="0" w:space="0" w:color="auto"/>
          </w:divBdr>
        </w:div>
        <w:div w:id="988291832">
          <w:marLeft w:val="640"/>
          <w:marRight w:val="0"/>
          <w:marTop w:val="0"/>
          <w:marBottom w:val="0"/>
          <w:divBdr>
            <w:top w:val="none" w:sz="0" w:space="0" w:color="auto"/>
            <w:left w:val="none" w:sz="0" w:space="0" w:color="auto"/>
            <w:bottom w:val="none" w:sz="0" w:space="0" w:color="auto"/>
            <w:right w:val="none" w:sz="0" w:space="0" w:color="auto"/>
          </w:divBdr>
        </w:div>
        <w:div w:id="202910933">
          <w:marLeft w:val="640"/>
          <w:marRight w:val="0"/>
          <w:marTop w:val="0"/>
          <w:marBottom w:val="0"/>
          <w:divBdr>
            <w:top w:val="none" w:sz="0" w:space="0" w:color="auto"/>
            <w:left w:val="none" w:sz="0" w:space="0" w:color="auto"/>
            <w:bottom w:val="none" w:sz="0" w:space="0" w:color="auto"/>
            <w:right w:val="none" w:sz="0" w:space="0" w:color="auto"/>
          </w:divBdr>
        </w:div>
        <w:div w:id="723455686">
          <w:marLeft w:val="640"/>
          <w:marRight w:val="0"/>
          <w:marTop w:val="0"/>
          <w:marBottom w:val="0"/>
          <w:divBdr>
            <w:top w:val="none" w:sz="0" w:space="0" w:color="auto"/>
            <w:left w:val="none" w:sz="0" w:space="0" w:color="auto"/>
            <w:bottom w:val="none" w:sz="0" w:space="0" w:color="auto"/>
            <w:right w:val="none" w:sz="0" w:space="0" w:color="auto"/>
          </w:divBdr>
        </w:div>
        <w:div w:id="264119263">
          <w:marLeft w:val="640"/>
          <w:marRight w:val="0"/>
          <w:marTop w:val="0"/>
          <w:marBottom w:val="0"/>
          <w:divBdr>
            <w:top w:val="none" w:sz="0" w:space="0" w:color="auto"/>
            <w:left w:val="none" w:sz="0" w:space="0" w:color="auto"/>
            <w:bottom w:val="none" w:sz="0" w:space="0" w:color="auto"/>
            <w:right w:val="none" w:sz="0" w:space="0" w:color="auto"/>
          </w:divBdr>
        </w:div>
        <w:div w:id="670330965">
          <w:marLeft w:val="640"/>
          <w:marRight w:val="0"/>
          <w:marTop w:val="0"/>
          <w:marBottom w:val="0"/>
          <w:divBdr>
            <w:top w:val="none" w:sz="0" w:space="0" w:color="auto"/>
            <w:left w:val="none" w:sz="0" w:space="0" w:color="auto"/>
            <w:bottom w:val="none" w:sz="0" w:space="0" w:color="auto"/>
            <w:right w:val="none" w:sz="0" w:space="0" w:color="auto"/>
          </w:divBdr>
        </w:div>
        <w:div w:id="1966278225">
          <w:marLeft w:val="640"/>
          <w:marRight w:val="0"/>
          <w:marTop w:val="0"/>
          <w:marBottom w:val="0"/>
          <w:divBdr>
            <w:top w:val="none" w:sz="0" w:space="0" w:color="auto"/>
            <w:left w:val="none" w:sz="0" w:space="0" w:color="auto"/>
            <w:bottom w:val="none" w:sz="0" w:space="0" w:color="auto"/>
            <w:right w:val="none" w:sz="0" w:space="0" w:color="auto"/>
          </w:divBdr>
        </w:div>
        <w:div w:id="2077897128">
          <w:marLeft w:val="640"/>
          <w:marRight w:val="0"/>
          <w:marTop w:val="0"/>
          <w:marBottom w:val="0"/>
          <w:divBdr>
            <w:top w:val="none" w:sz="0" w:space="0" w:color="auto"/>
            <w:left w:val="none" w:sz="0" w:space="0" w:color="auto"/>
            <w:bottom w:val="none" w:sz="0" w:space="0" w:color="auto"/>
            <w:right w:val="none" w:sz="0" w:space="0" w:color="auto"/>
          </w:divBdr>
        </w:div>
        <w:div w:id="98109491">
          <w:marLeft w:val="640"/>
          <w:marRight w:val="0"/>
          <w:marTop w:val="0"/>
          <w:marBottom w:val="0"/>
          <w:divBdr>
            <w:top w:val="none" w:sz="0" w:space="0" w:color="auto"/>
            <w:left w:val="none" w:sz="0" w:space="0" w:color="auto"/>
            <w:bottom w:val="none" w:sz="0" w:space="0" w:color="auto"/>
            <w:right w:val="none" w:sz="0" w:space="0" w:color="auto"/>
          </w:divBdr>
        </w:div>
        <w:div w:id="253319143">
          <w:marLeft w:val="640"/>
          <w:marRight w:val="0"/>
          <w:marTop w:val="0"/>
          <w:marBottom w:val="0"/>
          <w:divBdr>
            <w:top w:val="none" w:sz="0" w:space="0" w:color="auto"/>
            <w:left w:val="none" w:sz="0" w:space="0" w:color="auto"/>
            <w:bottom w:val="none" w:sz="0" w:space="0" w:color="auto"/>
            <w:right w:val="none" w:sz="0" w:space="0" w:color="auto"/>
          </w:divBdr>
        </w:div>
        <w:div w:id="1741052515">
          <w:marLeft w:val="640"/>
          <w:marRight w:val="0"/>
          <w:marTop w:val="0"/>
          <w:marBottom w:val="0"/>
          <w:divBdr>
            <w:top w:val="none" w:sz="0" w:space="0" w:color="auto"/>
            <w:left w:val="none" w:sz="0" w:space="0" w:color="auto"/>
            <w:bottom w:val="none" w:sz="0" w:space="0" w:color="auto"/>
            <w:right w:val="none" w:sz="0" w:space="0" w:color="auto"/>
          </w:divBdr>
        </w:div>
        <w:div w:id="217715934">
          <w:marLeft w:val="640"/>
          <w:marRight w:val="0"/>
          <w:marTop w:val="0"/>
          <w:marBottom w:val="0"/>
          <w:divBdr>
            <w:top w:val="none" w:sz="0" w:space="0" w:color="auto"/>
            <w:left w:val="none" w:sz="0" w:space="0" w:color="auto"/>
            <w:bottom w:val="none" w:sz="0" w:space="0" w:color="auto"/>
            <w:right w:val="none" w:sz="0" w:space="0" w:color="auto"/>
          </w:divBdr>
        </w:div>
        <w:div w:id="566258726">
          <w:marLeft w:val="640"/>
          <w:marRight w:val="0"/>
          <w:marTop w:val="0"/>
          <w:marBottom w:val="0"/>
          <w:divBdr>
            <w:top w:val="none" w:sz="0" w:space="0" w:color="auto"/>
            <w:left w:val="none" w:sz="0" w:space="0" w:color="auto"/>
            <w:bottom w:val="none" w:sz="0" w:space="0" w:color="auto"/>
            <w:right w:val="none" w:sz="0" w:space="0" w:color="auto"/>
          </w:divBdr>
        </w:div>
        <w:div w:id="1916085986">
          <w:marLeft w:val="640"/>
          <w:marRight w:val="0"/>
          <w:marTop w:val="0"/>
          <w:marBottom w:val="0"/>
          <w:divBdr>
            <w:top w:val="none" w:sz="0" w:space="0" w:color="auto"/>
            <w:left w:val="none" w:sz="0" w:space="0" w:color="auto"/>
            <w:bottom w:val="none" w:sz="0" w:space="0" w:color="auto"/>
            <w:right w:val="none" w:sz="0" w:space="0" w:color="auto"/>
          </w:divBdr>
        </w:div>
        <w:div w:id="1249312951">
          <w:marLeft w:val="640"/>
          <w:marRight w:val="0"/>
          <w:marTop w:val="0"/>
          <w:marBottom w:val="0"/>
          <w:divBdr>
            <w:top w:val="none" w:sz="0" w:space="0" w:color="auto"/>
            <w:left w:val="none" w:sz="0" w:space="0" w:color="auto"/>
            <w:bottom w:val="none" w:sz="0" w:space="0" w:color="auto"/>
            <w:right w:val="none" w:sz="0" w:space="0" w:color="auto"/>
          </w:divBdr>
        </w:div>
        <w:div w:id="1306811796">
          <w:marLeft w:val="640"/>
          <w:marRight w:val="0"/>
          <w:marTop w:val="0"/>
          <w:marBottom w:val="0"/>
          <w:divBdr>
            <w:top w:val="none" w:sz="0" w:space="0" w:color="auto"/>
            <w:left w:val="none" w:sz="0" w:space="0" w:color="auto"/>
            <w:bottom w:val="none" w:sz="0" w:space="0" w:color="auto"/>
            <w:right w:val="none" w:sz="0" w:space="0" w:color="auto"/>
          </w:divBdr>
        </w:div>
        <w:div w:id="452292229">
          <w:marLeft w:val="640"/>
          <w:marRight w:val="0"/>
          <w:marTop w:val="0"/>
          <w:marBottom w:val="0"/>
          <w:divBdr>
            <w:top w:val="none" w:sz="0" w:space="0" w:color="auto"/>
            <w:left w:val="none" w:sz="0" w:space="0" w:color="auto"/>
            <w:bottom w:val="none" w:sz="0" w:space="0" w:color="auto"/>
            <w:right w:val="none" w:sz="0" w:space="0" w:color="auto"/>
          </w:divBdr>
        </w:div>
        <w:div w:id="1624575496">
          <w:marLeft w:val="640"/>
          <w:marRight w:val="0"/>
          <w:marTop w:val="0"/>
          <w:marBottom w:val="0"/>
          <w:divBdr>
            <w:top w:val="none" w:sz="0" w:space="0" w:color="auto"/>
            <w:left w:val="none" w:sz="0" w:space="0" w:color="auto"/>
            <w:bottom w:val="none" w:sz="0" w:space="0" w:color="auto"/>
            <w:right w:val="none" w:sz="0" w:space="0" w:color="auto"/>
          </w:divBdr>
        </w:div>
        <w:div w:id="622882259">
          <w:marLeft w:val="640"/>
          <w:marRight w:val="0"/>
          <w:marTop w:val="0"/>
          <w:marBottom w:val="0"/>
          <w:divBdr>
            <w:top w:val="none" w:sz="0" w:space="0" w:color="auto"/>
            <w:left w:val="none" w:sz="0" w:space="0" w:color="auto"/>
            <w:bottom w:val="none" w:sz="0" w:space="0" w:color="auto"/>
            <w:right w:val="none" w:sz="0" w:space="0" w:color="auto"/>
          </w:divBdr>
        </w:div>
        <w:div w:id="1400592066">
          <w:marLeft w:val="640"/>
          <w:marRight w:val="0"/>
          <w:marTop w:val="0"/>
          <w:marBottom w:val="0"/>
          <w:divBdr>
            <w:top w:val="none" w:sz="0" w:space="0" w:color="auto"/>
            <w:left w:val="none" w:sz="0" w:space="0" w:color="auto"/>
            <w:bottom w:val="none" w:sz="0" w:space="0" w:color="auto"/>
            <w:right w:val="none" w:sz="0" w:space="0" w:color="auto"/>
          </w:divBdr>
        </w:div>
        <w:div w:id="369885501">
          <w:marLeft w:val="640"/>
          <w:marRight w:val="0"/>
          <w:marTop w:val="0"/>
          <w:marBottom w:val="0"/>
          <w:divBdr>
            <w:top w:val="none" w:sz="0" w:space="0" w:color="auto"/>
            <w:left w:val="none" w:sz="0" w:space="0" w:color="auto"/>
            <w:bottom w:val="none" w:sz="0" w:space="0" w:color="auto"/>
            <w:right w:val="none" w:sz="0" w:space="0" w:color="auto"/>
          </w:divBdr>
        </w:div>
        <w:div w:id="681589831">
          <w:marLeft w:val="640"/>
          <w:marRight w:val="0"/>
          <w:marTop w:val="0"/>
          <w:marBottom w:val="0"/>
          <w:divBdr>
            <w:top w:val="none" w:sz="0" w:space="0" w:color="auto"/>
            <w:left w:val="none" w:sz="0" w:space="0" w:color="auto"/>
            <w:bottom w:val="none" w:sz="0" w:space="0" w:color="auto"/>
            <w:right w:val="none" w:sz="0" w:space="0" w:color="auto"/>
          </w:divBdr>
        </w:div>
        <w:div w:id="1121799588">
          <w:marLeft w:val="640"/>
          <w:marRight w:val="0"/>
          <w:marTop w:val="0"/>
          <w:marBottom w:val="0"/>
          <w:divBdr>
            <w:top w:val="none" w:sz="0" w:space="0" w:color="auto"/>
            <w:left w:val="none" w:sz="0" w:space="0" w:color="auto"/>
            <w:bottom w:val="none" w:sz="0" w:space="0" w:color="auto"/>
            <w:right w:val="none" w:sz="0" w:space="0" w:color="auto"/>
          </w:divBdr>
        </w:div>
        <w:div w:id="1628925097">
          <w:marLeft w:val="640"/>
          <w:marRight w:val="0"/>
          <w:marTop w:val="0"/>
          <w:marBottom w:val="0"/>
          <w:divBdr>
            <w:top w:val="none" w:sz="0" w:space="0" w:color="auto"/>
            <w:left w:val="none" w:sz="0" w:space="0" w:color="auto"/>
            <w:bottom w:val="none" w:sz="0" w:space="0" w:color="auto"/>
            <w:right w:val="none" w:sz="0" w:space="0" w:color="auto"/>
          </w:divBdr>
        </w:div>
        <w:div w:id="57486361">
          <w:marLeft w:val="640"/>
          <w:marRight w:val="0"/>
          <w:marTop w:val="0"/>
          <w:marBottom w:val="0"/>
          <w:divBdr>
            <w:top w:val="none" w:sz="0" w:space="0" w:color="auto"/>
            <w:left w:val="none" w:sz="0" w:space="0" w:color="auto"/>
            <w:bottom w:val="none" w:sz="0" w:space="0" w:color="auto"/>
            <w:right w:val="none" w:sz="0" w:space="0" w:color="auto"/>
          </w:divBdr>
        </w:div>
        <w:div w:id="1356036886">
          <w:marLeft w:val="640"/>
          <w:marRight w:val="0"/>
          <w:marTop w:val="0"/>
          <w:marBottom w:val="0"/>
          <w:divBdr>
            <w:top w:val="none" w:sz="0" w:space="0" w:color="auto"/>
            <w:left w:val="none" w:sz="0" w:space="0" w:color="auto"/>
            <w:bottom w:val="none" w:sz="0" w:space="0" w:color="auto"/>
            <w:right w:val="none" w:sz="0" w:space="0" w:color="auto"/>
          </w:divBdr>
        </w:div>
        <w:div w:id="1539856444">
          <w:marLeft w:val="640"/>
          <w:marRight w:val="0"/>
          <w:marTop w:val="0"/>
          <w:marBottom w:val="0"/>
          <w:divBdr>
            <w:top w:val="none" w:sz="0" w:space="0" w:color="auto"/>
            <w:left w:val="none" w:sz="0" w:space="0" w:color="auto"/>
            <w:bottom w:val="none" w:sz="0" w:space="0" w:color="auto"/>
            <w:right w:val="none" w:sz="0" w:space="0" w:color="auto"/>
          </w:divBdr>
        </w:div>
        <w:div w:id="133907963">
          <w:marLeft w:val="640"/>
          <w:marRight w:val="0"/>
          <w:marTop w:val="0"/>
          <w:marBottom w:val="0"/>
          <w:divBdr>
            <w:top w:val="none" w:sz="0" w:space="0" w:color="auto"/>
            <w:left w:val="none" w:sz="0" w:space="0" w:color="auto"/>
            <w:bottom w:val="none" w:sz="0" w:space="0" w:color="auto"/>
            <w:right w:val="none" w:sz="0" w:space="0" w:color="auto"/>
          </w:divBdr>
        </w:div>
        <w:div w:id="2090076434">
          <w:marLeft w:val="640"/>
          <w:marRight w:val="0"/>
          <w:marTop w:val="0"/>
          <w:marBottom w:val="0"/>
          <w:divBdr>
            <w:top w:val="none" w:sz="0" w:space="0" w:color="auto"/>
            <w:left w:val="none" w:sz="0" w:space="0" w:color="auto"/>
            <w:bottom w:val="none" w:sz="0" w:space="0" w:color="auto"/>
            <w:right w:val="none" w:sz="0" w:space="0" w:color="auto"/>
          </w:divBdr>
        </w:div>
        <w:div w:id="1992782788">
          <w:marLeft w:val="640"/>
          <w:marRight w:val="0"/>
          <w:marTop w:val="0"/>
          <w:marBottom w:val="0"/>
          <w:divBdr>
            <w:top w:val="none" w:sz="0" w:space="0" w:color="auto"/>
            <w:left w:val="none" w:sz="0" w:space="0" w:color="auto"/>
            <w:bottom w:val="none" w:sz="0" w:space="0" w:color="auto"/>
            <w:right w:val="none" w:sz="0" w:space="0" w:color="auto"/>
          </w:divBdr>
        </w:div>
        <w:div w:id="72513905">
          <w:marLeft w:val="640"/>
          <w:marRight w:val="0"/>
          <w:marTop w:val="0"/>
          <w:marBottom w:val="0"/>
          <w:divBdr>
            <w:top w:val="none" w:sz="0" w:space="0" w:color="auto"/>
            <w:left w:val="none" w:sz="0" w:space="0" w:color="auto"/>
            <w:bottom w:val="none" w:sz="0" w:space="0" w:color="auto"/>
            <w:right w:val="none" w:sz="0" w:space="0" w:color="auto"/>
          </w:divBdr>
        </w:div>
        <w:div w:id="2111506974">
          <w:marLeft w:val="640"/>
          <w:marRight w:val="0"/>
          <w:marTop w:val="0"/>
          <w:marBottom w:val="0"/>
          <w:divBdr>
            <w:top w:val="none" w:sz="0" w:space="0" w:color="auto"/>
            <w:left w:val="none" w:sz="0" w:space="0" w:color="auto"/>
            <w:bottom w:val="none" w:sz="0" w:space="0" w:color="auto"/>
            <w:right w:val="none" w:sz="0" w:space="0" w:color="auto"/>
          </w:divBdr>
        </w:div>
        <w:div w:id="1426071578">
          <w:marLeft w:val="640"/>
          <w:marRight w:val="0"/>
          <w:marTop w:val="0"/>
          <w:marBottom w:val="0"/>
          <w:divBdr>
            <w:top w:val="none" w:sz="0" w:space="0" w:color="auto"/>
            <w:left w:val="none" w:sz="0" w:space="0" w:color="auto"/>
            <w:bottom w:val="none" w:sz="0" w:space="0" w:color="auto"/>
            <w:right w:val="none" w:sz="0" w:space="0" w:color="auto"/>
          </w:divBdr>
        </w:div>
        <w:div w:id="170877716">
          <w:marLeft w:val="640"/>
          <w:marRight w:val="0"/>
          <w:marTop w:val="0"/>
          <w:marBottom w:val="0"/>
          <w:divBdr>
            <w:top w:val="none" w:sz="0" w:space="0" w:color="auto"/>
            <w:left w:val="none" w:sz="0" w:space="0" w:color="auto"/>
            <w:bottom w:val="none" w:sz="0" w:space="0" w:color="auto"/>
            <w:right w:val="none" w:sz="0" w:space="0" w:color="auto"/>
          </w:divBdr>
        </w:div>
        <w:div w:id="1699771812">
          <w:marLeft w:val="640"/>
          <w:marRight w:val="0"/>
          <w:marTop w:val="0"/>
          <w:marBottom w:val="0"/>
          <w:divBdr>
            <w:top w:val="none" w:sz="0" w:space="0" w:color="auto"/>
            <w:left w:val="none" w:sz="0" w:space="0" w:color="auto"/>
            <w:bottom w:val="none" w:sz="0" w:space="0" w:color="auto"/>
            <w:right w:val="none" w:sz="0" w:space="0" w:color="auto"/>
          </w:divBdr>
        </w:div>
        <w:div w:id="304507798">
          <w:marLeft w:val="640"/>
          <w:marRight w:val="0"/>
          <w:marTop w:val="0"/>
          <w:marBottom w:val="0"/>
          <w:divBdr>
            <w:top w:val="none" w:sz="0" w:space="0" w:color="auto"/>
            <w:left w:val="none" w:sz="0" w:space="0" w:color="auto"/>
            <w:bottom w:val="none" w:sz="0" w:space="0" w:color="auto"/>
            <w:right w:val="none" w:sz="0" w:space="0" w:color="auto"/>
          </w:divBdr>
        </w:div>
        <w:div w:id="1229195102">
          <w:marLeft w:val="640"/>
          <w:marRight w:val="0"/>
          <w:marTop w:val="0"/>
          <w:marBottom w:val="0"/>
          <w:divBdr>
            <w:top w:val="none" w:sz="0" w:space="0" w:color="auto"/>
            <w:left w:val="none" w:sz="0" w:space="0" w:color="auto"/>
            <w:bottom w:val="none" w:sz="0" w:space="0" w:color="auto"/>
            <w:right w:val="none" w:sz="0" w:space="0" w:color="auto"/>
          </w:divBdr>
        </w:div>
        <w:div w:id="1489175792">
          <w:marLeft w:val="640"/>
          <w:marRight w:val="0"/>
          <w:marTop w:val="0"/>
          <w:marBottom w:val="0"/>
          <w:divBdr>
            <w:top w:val="none" w:sz="0" w:space="0" w:color="auto"/>
            <w:left w:val="none" w:sz="0" w:space="0" w:color="auto"/>
            <w:bottom w:val="none" w:sz="0" w:space="0" w:color="auto"/>
            <w:right w:val="none" w:sz="0" w:space="0" w:color="auto"/>
          </w:divBdr>
        </w:div>
        <w:div w:id="481820737">
          <w:marLeft w:val="640"/>
          <w:marRight w:val="0"/>
          <w:marTop w:val="0"/>
          <w:marBottom w:val="0"/>
          <w:divBdr>
            <w:top w:val="none" w:sz="0" w:space="0" w:color="auto"/>
            <w:left w:val="none" w:sz="0" w:space="0" w:color="auto"/>
            <w:bottom w:val="none" w:sz="0" w:space="0" w:color="auto"/>
            <w:right w:val="none" w:sz="0" w:space="0" w:color="auto"/>
          </w:divBdr>
        </w:div>
        <w:div w:id="1262839292">
          <w:marLeft w:val="640"/>
          <w:marRight w:val="0"/>
          <w:marTop w:val="0"/>
          <w:marBottom w:val="0"/>
          <w:divBdr>
            <w:top w:val="none" w:sz="0" w:space="0" w:color="auto"/>
            <w:left w:val="none" w:sz="0" w:space="0" w:color="auto"/>
            <w:bottom w:val="none" w:sz="0" w:space="0" w:color="auto"/>
            <w:right w:val="none" w:sz="0" w:space="0" w:color="auto"/>
          </w:divBdr>
        </w:div>
        <w:div w:id="289632291">
          <w:marLeft w:val="640"/>
          <w:marRight w:val="0"/>
          <w:marTop w:val="0"/>
          <w:marBottom w:val="0"/>
          <w:divBdr>
            <w:top w:val="none" w:sz="0" w:space="0" w:color="auto"/>
            <w:left w:val="none" w:sz="0" w:space="0" w:color="auto"/>
            <w:bottom w:val="none" w:sz="0" w:space="0" w:color="auto"/>
            <w:right w:val="none" w:sz="0" w:space="0" w:color="auto"/>
          </w:divBdr>
        </w:div>
        <w:div w:id="389504073">
          <w:marLeft w:val="640"/>
          <w:marRight w:val="0"/>
          <w:marTop w:val="0"/>
          <w:marBottom w:val="0"/>
          <w:divBdr>
            <w:top w:val="none" w:sz="0" w:space="0" w:color="auto"/>
            <w:left w:val="none" w:sz="0" w:space="0" w:color="auto"/>
            <w:bottom w:val="none" w:sz="0" w:space="0" w:color="auto"/>
            <w:right w:val="none" w:sz="0" w:space="0" w:color="auto"/>
          </w:divBdr>
        </w:div>
        <w:div w:id="1591157381">
          <w:marLeft w:val="640"/>
          <w:marRight w:val="0"/>
          <w:marTop w:val="0"/>
          <w:marBottom w:val="0"/>
          <w:divBdr>
            <w:top w:val="none" w:sz="0" w:space="0" w:color="auto"/>
            <w:left w:val="none" w:sz="0" w:space="0" w:color="auto"/>
            <w:bottom w:val="none" w:sz="0" w:space="0" w:color="auto"/>
            <w:right w:val="none" w:sz="0" w:space="0" w:color="auto"/>
          </w:divBdr>
        </w:div>
        <w:div w:id="1429234729">
          <w:marLeft w:val="640"/>
          <w:marRight w:val="0"/>
          <w:marTop w:val="0"/>
          <w:marBottom w:val="0"/>
          <w:divBdr>
            <w:top w:val="none" w:sz="0" w:space="0" w:color="auto"/>
            <w:left w:val="none" w:sz="0" w:space="0" w:color="auto"/>
            <w:bottom w:val="none" w:sz="0" w:space="0" w:color="auto"/>
            <w:right w:val="none" w:sz="0" w:space="0" w:color="auto"/>
          </w:divBdr>
        </w:div>
        <w:div w:id="1400052430">
          <w:marLeft w:val="640"/>
          <w:marRight w:val="0"/>
          <w:marTop w:val="0"/>
          <w:marBottom w:val="0"/>
          <w:divBdr>
            <w:top w:val="none" w:sz="0" w:space="0" w:color="auto"/>
            <w:left w:val="none" w:sz="0" w:space="0" w:color="auto"/>
            <w:bottom w:val="none" w:sz="0" w:space="0" w:color="auto"/>
            <w:right w:val="none" w:sz="0" w:space="0" w:color="auto"/>
          </w:divBdr>
        </w:div>
        <w:div w:id="115762002">
          <w:marLeft w:val="640"/>
          <w:marRight w:val="0"/>
          <w:marTop w:val="0"/>
          <w:marBottom w:val="0"/>
          <w:divBdr>
            <w:top w:val="none" w:sz="0" w:space="0" w:color="auto"/>
            <w:left w:val="none" w:sz="0" w:space="0" w:color="auto"/>
            <w:bottom w:val="none" w:sz="0" w:space="0" w:color="auto"/>
            <w:right w:val="none" w:sz="0" w:space="0" w:color="auto"/>
          </w:divBdr>
        </w:div>
        <w:div w:id="1306549438">
          <w:marLeft w:val="640"/>
          <w:marRight w:val="0"/>
          <w:marTop w:val="0"/>
          <w:marBottom w:val="0"/>
          <w:divBdr>
            <w:top w:val="none" w:sz="0" w:space="0" w:color="auto"/>
            <w:left w:val="none" w:sz="0" w:space="0" w:color="auto"/>
            <w:bottom w:val="none" w:sz="0" w:space="0" w:color="auto"/>
            <w:right w:val="none" w:sz="0" w:space="0" w:color="auto"/>
          </w:divBdr>
        </w:div>
        <w:div w:id="248777514">
          <w:marLeft w:val="640"/>
          <w:marRight w:val="0"/>
          <w:marTop w:val="0"/>
          <w:marBottom w:val="0"/>
          <w:divBdr>
            <w:top w:val="none" w:sz="0" w:space="0" w:color="auto"/>
            <w:left w:val="none" w:sz="0" w:space="0" w:color="auto"/>
            <w:bottom w:val="none" w:sz="0" w:space="0" w:color="auto"/>
            <w:right w:val="none" w:sz="0" w:space="0" w:color="auto"/>
          </w:divBdr>
        </w:div>
        <w:div w:id="297225168">
          <w:marLeft w:val="640"/>
          <w:marRight w:val="0"/>
          <w:marTop w:val="0"/>
          <w:marBottom w:val="0"/>
          <w:divBdr>
            <w:top w:val="none" w:sz="0" w:space="0" w:color="auto"/>
            <w:left w:val="none" w:sz="0" w:space="0" w:color="auto"/>
            <w:bottom w:val="none" w:sz="0" w:space="0" w:color="auto"/>
            <w:right w:val="none" w:sz="0" w:space="0" w:color="auto"/>
          </w:divBdr>
        </w:div>
        <w:div w:id="738673549">
          <w:marLeft w:val="640"/>
          <w:marRight w:val="0"/>
          <w:marTop w:val="0"/>
          <w:marBottom w:val="0"/>
          <w:divBdr>
            <w:top w:val="none" w:sz="0" w:space="0" w:color="auto"/>
            <w:left w:val="none" w:sz="0" w:space="0" w:color="auto"/>
            <w:bottom w:val="none" w:sz="0" w:space="0" w:color="auto"/>
            <w:right w:val="none" w:sz="0" w:space="0" w:color="auto"/>
          </w:divBdr>
        </w:div>
        <w:div w:id="752625770">
          <w:marLeft w:val="640"/>
          <w:marRight w:val="0"/>
          <w:marTop w:val="0"/>
          <w:marBottom w:val="0"/>
          <w:divBdr>
            <w:top w:val="none" w:sz="0" w:space="0" w:color="auto"/>
            <w:left w:val="none" w:sz="0" w:space="0" w:color="auto"/>
            <w:bottom w:val="none" w:sz="0" w:space="0" w:color="auto"/>
            <w:right w:val="none" w:sz="0" w:space="0" w:color="auto"/>
          </w:divBdr>
        </w:div>
        <w:div w:id="591662983">
          <w:marLeft w:val="640"/>
          <w:marRight w:val="0"/>
          <w:marTop w:val="0"/>
          <w:marBottom w:val="0"/>
          <w:divBdr>
            <w:top w:val="none" w:sz="0" w:space="0" w:color="auto"/>
            <w:left w:val="none" w:sz="0" w:space="0" w:color="auto"/>
            <w:bottom w:val="none" w:sz="0" w:space="0" w:color="auto"/>
            <w:right w:val="none" w:sz="0" w:space="0" w:color="auto"/>
          </w:divBdr>
        </w:div>
        <w:div w:id="134690241">
          <w:marLeft w:val="640"/>
          <w:marRight w:val="0"/>
          <w:marTop w:val="0"/>
          <w:marBottom w:val="0"/>
          <w:divBdr>
            <w:top w:val="none" w:sz="0" w:space="0" w:color="auto"/>
            <w:left w:val="none" w:sz="0" w:space="0" w:color="auto"/>
            <w:bottom w:val="none" w:sz="0" w:space="0" w:color="auto"/>
            <w:right w:val="none" w:sz="0" w:space="0" w:color="auto"/>
          </w:divBdr>
        </w:div>
        <w:div w:id="94832221">
          <w:marLeft w:val="640"/>
          <w:marRight w:val="0"/>
          <w:marTop w:val="0"/>
          <w:marBottom w:val="0"/>
          <w:divBdr>
            <w:top w:val="none" w:sz="0" w:space="0" w:color="auto"/>
            <w:left w:val="none" w:sz="0" w:space="0" w:color="auto"/>
            <w:bottom w:val="none" w:sz="0" w:space="0" w:color="auto"/>
            <w:right w:val="none" w:sz="0" w:space="0" w:color="auto"/>
          </w:divBdr>
        </w:div>
        <w:div w:id="1345933907">
          <w:marLeft w:val="640"/>
          <w:marRight w:val="0"/>
          <w:marTop w:val="0"/>
          <w:marBottom w:val="0"/>
          <w:divBdr>
            <w:top w:val="none" w:sz="0" w:space="0" w:color="auto"/>
            <w:left w:val="none" w:sz="0" w:space="0" w:color="auto"/>
            <w:bottom w:val="none" w:sz="0" w:space="0" w:color="auto"/>
            <w:right w:val="none" w:sz="0" w:space="0" w:color="auto"/>
          </w:divBdr>
        </w:div>
        <w:div w:id="1957323407">
          <w:marLeft w:val="640"/>
          <w:marRight w:val="0"/>
          <w:marTop w:val="0"/>
          <w:marBottom w:val="0"/>
          <w:divBdr>
            <w:top w:val="none" w:sz="0" w:space="0" w:color="auto"/>
            <w:left w:val="none" w:sz="0" w:space="0" w:color="auto"/>
            <w:bottom w:val="none" w:sz="0" w:space="0" w:color="auto"/>
            <w:right w:val="none" w:sz="0" w:space="0" w:color="auto"/>
          </w:divBdr>
        </w:div>
        <w:div w:id="590552070">
          <w:marLeft w:val="640"/>
          <w:marRight w:val="0"/>
          <w:marTop w:val="0"/>
          <w:marBottom w:val="0"/>
          <w:divBdr>
            <w:top w:val="none" w:sz="0" w:space="0" w:color="auto"/>
            <w:left w:val="none" w:sz="0" w:space="0" w:color="auto"/>
            <w:bottom w:val="none" w:sz="0" w:space="0" w:color="auto"/>
            <w:right w:val="none" w:sz="0" w:space="0" w:color="auto"/>
          </w:divBdr>
        </w:div>
        <w:div w:id="1632395468">
          <w:marLeft w:val="640"/>
          <w:marRight w:val="0"/>
          <w:marTop w:val="0"/>
          <w:marBottom w:val="0"/>
          <w:divBdr>
            <w:top w:val="none" w:sz="0" w:space="0" w:color="auto"/>
            <w:left w:val="none" w:sz="0" w:space="0" w:color="auto"/>
            <w:bottom w:val="none" w:sz="0" w:space="0" w:color="auto"/>
            <w:right w:val="none" w:sz="0" w:space="0" w:color="auto"/>
          </w:divBdr>
        </w:div>
        <w:div w:id="667175296">
          <w:marLeft w:val="640"/>
          <w:marRight w:val="0"/>
          <w:marTop w:val="0"/>
          <w:marBottom w:val="0"/>
          <w:divBdr>
            <w:top w:val="none" w:sz="0" w:space="0" w:color="auto"/>
            <w:left w:val="none" w:sz="0" w:space="0" w:color="auto"/>
            <w:bottom w:val="none" w:sz="0" w:space="0" w:color="auto"/>
            <w:right w:val="none" w:sz="0" w:space="0" w:color="auto"/>
          </w:divBdr>
        </w:div>
        <w:div w:id="190345624">
          <w:marLeft w:val="640"/>
          <w:marRight w:val="0"/>
          <w:marTop w:val="0"/>
          <w:marBottom w:val="0"/>
          <w:divBdr>
            <w:top w:val="none" w:sz="0" w:space="0" w:color="auto"/>
            <w:left w:val="none" w:sz="0" w:space="0" w:color="auto"/>
            <w:bottom w:val="none" w:sz="0" w:space="0" w:color="auto"/>
            <w:right w:val="none" w:sz="0" w:space="0" w:color="auto"/>
          </w:divBdr>
        </w:div>
        <w:div w:id="404912217">
          <w:marLeft w:val="640"/>
          <w:marRight w:val="0"/>
          <w:marTop w:val="0"/>
          <w:marBottom w:val="0"/>
          <w:divBdr>
            <w:top w:val="none" w:sz="0" w:space="0" w:color="auto"/>
            <w:left w:val="none" w:sz="0" w:space="0" w:color="auto"/>
            <w:bottom w:val="none" w:sz="0" w:space="0" w:color="auto"/>
            <w:right w:val="none" w:sz="0" w:space="0" w:color="auto"/>
          </w:divBdr>
        </w:div>
      </w:divsChild>
    </w:div>
    <w:div w:id="370501167">
      <w:bodyDiv w:val="1"/>
      <w:marLeft w:val="0"/>
      <w:marRight w:val="0"/>
      <w:marTop w:val="0"/>
      <w:marBottom w:val="0"/>
      <w:divBdr>
        <w:top w:val="none" w:sz="0" w:space="0" w:color="auto"/>
        <w:left w:val="none" w:sz="0" w:space="0" w:color="auto"/>
        <w:bottom w:val="none" w:sz="0" w:space="0" w:color="auto"/>
        <w:right w:val="none" w:sz="0" w:space="0" w:color="auto"/>
      </w:divBdr>
    </w:div>
    <w:div w:id="380179927">
      <w:bodyDiv w:val="1"/>
      <w:marLeft w:val="0"/>
      <w:marRight w:val="0"/>
      <w:marTop w:val="0"/>
      <w:marBottom w:val="0"/>
      <w:divBdr>
        <w:top w:val="none" w:sz="0" w:space="0" w:color="auto"/>
        <w:left w:val="none" w:sz="0" w:space="0" w:color="auto"/>
        <w:bottom w:val="none" w:sz="0" w:space="0" w:color="auto"/>
        <w:right w:val="none" w:sz="0" w:space="0" w:color="auto"/>
      </w:divBdr>
      <w:divsChild>
        <w:div w:id="230893615">
          <w:marLeft w:val="640"/>
          <w:marRight w:val="0"/>
          <w:marTop w:val="0"/>
          <w:marBottom w:val="0"/>
          <w:divBdr>
            <w:top w:val="none" w:sz="0" w:space="0" w:color="auto"/>
            <w:left w:val="none" w:sz="0" w:space="0" w:color="auto"/>
            <w:bottom w:val="none" w:sz="0" w:space="0" w:color="auto"/>
            <w:right w:val="none" w:sz="0" w:space="0" w:color="auto"/>
          </w:divBdr>
        </w:div>
        <w:div w:id="203491397">
          <w:marLeft w:val="640"/>
          <w:marRight w:val="0"/>
          <w:marTop w:val="0"/>
          <w:marBottom w:val="0"/>
          <w:divBdr>
            <w:top w:val="none" w:sz="0" w:space="0" w:color="auto"/>
            <w:left w:val="none" w:sz="0" w:space="0" w:color="auto"/>
            <w:bottom w:val="none" w:sz="0" w:space="0" w:color="auto"/>
            <w:right w:val="none" w:sz="0" w:space="0" w:color="auto"/>
          </w:divBdr>
        </w:div>
        <w:div w:id="1773545841">
          <w:marLeft w:val="640"/>
          <w:marRight w:val="0"/>
          <w:marTop w:val="0"/>
          <w:marBottom w:val="0"/>
          <w:divBdr>
            <w:top w:val="none" w:sz="0" w:space="0" w:color="auto"/>
            <w:left w:val="none" w:sz="0" w:space="0" w:color="auto"/>
            <w:bottom w:val="none" w:sz="0" w:space="0" w:color="auto"/>
            <w:right w:val="none" w:sz="0" w:space="0" w:color="auto"/>
          </w:divBdr>
        </w:div>
        <w:div w:id="1667434107">
          <w:marLeft w:val="640"/>
          <w:marRight w:val="0"/>
          <w:marTop w:val="0"/>
          <w:marBottom w:val="0"/>
          <w:divBdr>
            <w:top w:val="none" w:sz="0" w:space="0" w:color="auto"/>
            <w:left w:val="none" w:sz="0" w:space="0" w:color="auto"/>
            <w:bottom w:val="none" w:sz="0" w:space="0" w:color="auto"/>
            <w:right w:val="none" w:sz="0" w:space="0" w:color="auto"/>
          </w:divBdr>
        </w:div>
        <w:div w:id="164828911">
          <w:marLeft w:val="640"/>
          <w:marRight w:val="0"/>
          <w:marTop w:val="0"/>
          <w:marBottom w:val="0"/>
          <w:divBdr>
            <w:top w:val="none" w:sz="0" w:space="0" w:color="auto"/>
            <w:left w:val="none" w:sz="0" w:space="0" w:color="auto"/>
            <w:bottom w:val="none" w:sz="0" w:space="0" w:color="auto"/>
            <w:right w:val="none" w:sz="0" w:space="0" w:color="auto"/>
          </w:divBdr>
        </w:div>
        <w:div w:id="1990011547">
          <w:marLeft w:val="640"/>
          <w:marRight w:val="0"/>
          <w:marTop w:val="0"/>
          <w:marBottom w:val="0"/>
          <w:divBdr>
            <w:top w:val="none" w:sz="0" w:space="0" w:color="auto"/>
            <w:left w:val="none" w:sz="0" w:space="0" w:color="auto"/>
            <w:bottom w:val="none" w:sz="0" w:space="0" w:color="auto"/>
            <w:right w:val="none" w:sz="0" w:space="0" w:color="auto"/>
          </w:divBdr>
        </w:div>
        <w:div w:id="1089891513">
          <w:marLeft w:val="640"/>
          <w:marRight w:val="0"/>
          <w:marTop w:val="0"/>
          <w:marBottom w:val="0"/>
          <w:divBdr>
            <w:top w:val="none" w:sz="0" w:space="0" w:color="auto"/>
            <w:left w:val="none" w:sz="0" w:space="0" w:color="auto"/>
            <w:bottom w:val="none" w:sz="0" w:space="0" w:color="auto"/>
            <w:right w:val="none" w:sz="0" w:space="0" w:color="auto"/>
          </w:divBdr>
        </w:div>
        <w:div w:id="484784851">
          <w:marLeft w:val="640"/>
          <w:marRight w:val="0"/>
          <w:marTop w:val="0"/>
          <w:marBottom w:val="0"/>
          <w:divBdr>
            <w:top w:val="none" w:sz="0" w:space="0" w:color="auto"/>
            <w:left w:val="none" w:sz="0" w:space="0" w:color="auto"/>
            <w:bottom w:val="none" w:sz="0" w:space="0" w:color="auto"/>
            <w:right w:val="none" w:sz="0" w:space="0" w:color="auto"/>
          </w:divBdr>
        </w:div>
        <w:div w:id="943927816">
          <w:marLeft w:val="640"/>
          <w:marRight w:val="0"/>
          <w:marTop w:val="0"/>
          <w:marBottom w:val="0"/>
          <w:divBdr>
            <w:top w:val="none" w:sz="0" w:space="0" w:color="auto"/>
            <w:left w:val="none" w:sz="0" w:space="0" w:color="auto"/>
            <w:bottom w:val="none" w:sz="0" w:space="0" w:color="auto"/>
            <w:right w:val="none" w:sz="0" w:space="0" w:color="auto"/>
          </w:divBdr>
        </w:div>
        <w:div w:id="1260867026">
          <w:marLeft w:val="640"/>
          <w:marRight w:val="0"/>
          <w:marTop w:val="0"/>
          <w:marBottom w:val="0"/>
          <w:divBdr>
            <w:top w:val="none" w:sz="0" w:space="0" w:color="auto"/>
            <w:left w:val="none" w:sz="0" w:space="0" w:color="auto"/>
            <w:bottom w:val="none" w:sz="0" w:space="0" w:color="auto"/>
            <w:right w:val="none" w:sz="0" w:space="0" w:color="auto"/>
          </w:divBdr>
        </w:div>
        <w:div w:id="809132396">
          <w:marLeft w:val="640"/>
          <w:marRight w:val="0"/>
          <w:marTop w:val="0"/>
          <w:marBottom w:val="0"/>
          <w:divBdr>
            <w:top w:val="none" w:sz="0" w:space="0" w:color="auto"/>
            <w:left w:val="none" w:sz="0" w:space="0" w:color="auto"/>
            <w:bottom w:val="none" w:sz="0" w:space="0" w:color="auto"/>
            <w:right w:val="none" w:sz="0" w:space="0" w:color="auto"/>
          </w:divBdr>
        </w:div>
        <w:div w:id="1861894411">
          <w:marLeft w:val="640"/>
          <w:marRight w:val="0"/>
          <w:marTop w:val="0"/>
          <w:marBottom w:val="0"/>
          <w:divBdr>
            <w:top w:val="none" w:sz="0" w:space="0" w:color="auto"/>
            <w:left w:val="none" w:sz="0" w:space="0" w:color="auto"/>
            <w:bottom w:val="none" w:sz="0" w:space="0" w:color="auto"/>
            <w:right w:val="none" w:sz="0" w:space="0" w:color="auto"/>
          </w:divBdr>
        </w:div>
        <w:div w:id="1521123078">
          <w:marLeft w:val="640"/>
          <w:marRight w:val="0"/>
          <w:marTop w:val="0"/>
          <w:marBottom w:val="0"/>
          <w:divBdr>
            <w:top w:val="none" w:sz="0" w:space="0" w:color="auto"/>
            <w:left w:val="none" w:sz="0" w:space="0" w:color="auto"/>
            <w:bottom w:val="none" w:sz="0" w:space="0" w:color="auto"/>
            <w:right w:val="none" w:sz="0" w:space="0" w:color="auto"/>
          </w:divBdr>
        </w:div>
        <w:div w:id="1766532985">
          <w:marLeft w:val="640"/>
          <w:marRight w:val="0"/>
          <w:marTop w:val="0"/>
          <w:marBottom w:val="0"/>
          <w:divBdr>
            <w:top w:val="none" w:sz="0" w:space="0" w:color="auto"/>
            <w:left w:val="none" w:sz="0" w:space="0" w:color="auto"/>
            <w:bottom w:val="none" w:sz="0" w:space="0" w:color="auto"/>
            <w:right w:val="none" w:sz="0" w:space="0" w:color="auto"/>
          </w:divBdr>
        </w:div>
        <w:div w:id="838623376">
          <w:marLeft w:val="640"/>
          <w:marRight w:val="0"/>
          <w:marTop w:val="0"/>
          <w:marBottom w:val="0"/>
          <w:divBdr>
            <w:top w:val="none" w:sz="0" w:space="0" w:color="auto"/>
            <w:left w:val="none" w:sz="0" w:space="0" w:color="auto"/>
            <w:bottom w:val="none" w:sz="0" w:space="0" w:color="auto"/>
            <w:right w:val="none" w:sz="0" w:space="0" w:color="auto"/>
          </w:divBdr>
        </w:div>
        <w:div w:id="790440849">
          <w:marLeft w:val="640"/>
          <w:marRight w:val="0"/>
          <w:marTop w:val="0"/>
          <w:marBottom w:val="0"/>
          <w:divBdr>
            <w:top w:val="none" w:sz="0" w:space="0" w:color="auto"/>
            <w:left w:val="none" w:sz="0" w:space="0" w:color="auto"/>
            <w:bottom w:val="none" w:sz="0" w:space="0" w:color="auto"/>
            <w:right w:val="none" w:sz="0" w:space="0" w:color="auto"/>
          </w:divBdr>
        </w:div>
        <w:div w:id="129171475">
          <w:marLeft w:val="640"/>
          <w:marRight w:val="0"/>
          <w:marTop w:val="0"/>
          <w:marBottom w:val="0"/>
          <w:divBdr>
            <w:top w:val="none" w:sz="0" w:space="0" w:color="auto"/>
            <w:left w:val="none" w:sz="0" w:space="0" w:color="auto"/>
            <w:bottom w:val="none" w:sz="0" w:space="0" w:color="auto"/>
            <w:right w:val="none" w:sz="0" w:space="0" w:color="auto"/>
          </w:divBdr>
        </w:div>
        <w:div w:id="19791880">
          <w:marLeft w:val="640"/>
          <w:marRight w:val="0"/>
          <w:marTop w:val="0"/>
          <w:marBottom w:val="0"/>
          <w:divBdr>
            <w:top w:val="none" w:sz="0" w:space="0" w:color="auto"/>
            <w:left w:val="none" w:sz="0" w:space="0" w:color="auto"/>
            <w:bottom w:val="none" w:sz="0" w:space="0" w:color="auto"/>
            <w:right w:val="none" w:sz="0" w:space="0" w:color="auto"/>
          </w:divBdr>
        </w:div>
        <w:div w:id="1697460738">
          <w:marLeft w:val="640"/>
          <w:marRight w:val="0"/>
          <w:marTop w:val="0"/>
          <w:marBottom w:val="0"/>
          <w:divBdr>
            <w:top w:val="none" w:sz="0" w:space="0" w:color="auto"/>
            <w:left w:val="none" w:sz="0" w:space="0" w:color="auto"/>
            <w:bottom w:val="none" w:sz="0" w:space="0" w:color="auto"/>
            <w:right w:val="none" w:sz="0" w:space="0" w:color="auto"/>
          </w:divBdr>
        </w:div>
        <w:div w:id="506017675">
          <w:marLeft w:val="640"/>
          <w:marRight w:val="0"/>
          <w:marTop w:val="0"/>
          <w:marBottom w:val="0"/>
          <w:divBdr>
            <w:top w:val="none" w:sz="0" w:space="0" w:color="auto"/>
            <w:left w:val="none" w:sz="0" w:space="0" w:color="auto"/>
            <w:bottom w:val="none" w:sz="0" w:space="0" w:color="auto"/>
            <w:right w:val="none" w:sz="0" w:space="0" w:color="auto"/>
          </w:divBdr>
        </w:div>
        <w:div w:id="323556018">
          <w:marLeft w:val="640"/>
          <w:marRight w:val="0"/>
          <w:marTop w:val="0"/>
          <w:marBottom w:val="0"/>
          <w:divBdr>
            <w:top w:val="none" w:sz="0" w:space="0" w:color="auto"/>
            <w:left w:val="none" w:sz="0" w:space="0" w:color="auto"/>
            <w:bottom w:val="none" w:sz="0" w:space="0" w:color="auto"/>
            <w:right w:val="none" w:sz="0" w:space="0" w:color="auto"/>
          </w:divBdr>
        </w:div>
        <w:div w:id="1617058193">
          <w:marLeft w:val="640"/>
          <w:marRight w:val="0"/>
          <w:marTop w:val="0"/>
          <w:marBottom w:val="0"/>
          <w:divBdr>
            <w:top w:val="none" w:sz="0" w:space="0" w:color="auto"/>
            <w:left w:val="none" w:sz="0" w:space="0" w:color="auto"/>
            <w:bottom w:val="none" w:sz="0" w:space="0" w:color="auto"/>
            <w:right w:val="none" w:sz="0" w:space="0" w:color="auto"/>
          </w:divBdr>
        </w:div>
        <w:div w:id="2013750795">
          <w:marLeft w:val="640"/>
          <w:marRight w:val="0"/>
          <w:marTop w:val="0"/>
          <w:marBottom w:val="0"/>
          <w:divBdr>
            <w:top w:val="none" w:sz="0" w:space="0" w:color="auto"/>
            <w:left w:val="none" w:sz="0" w:space="0" w:color="auto"/>
            <w:bottom w:val="none" w:sz="0" w:space="0" w:color="auto"/>
            <w:right w:val="none" w:sz="0" w:space="0" w:color="auto"/>
          </w:divBdr>
        </w:div>
        <w:div w:id="524100801">
          <w:marLeft w:val="640"/>
          <w:marRight w:val="0"/>
          <w:marTop w:val="0"/>
          <w:marBottom w:val="0"/>
          <w:divBdr>
            <w:top w:val="none" w:sz="0" w:space="0" w:color="auto"/>
            <w:left w:val="none" w:sz="0" w:space="0" w:color="auto"/>
            <w:bottom w:val="none" w:sz="0" w:space="0" w:color="auto"/>
            <w:right w:val="none" w:sz="0" w:space="0" w:color="auto"/>
          </w:divBdr>
        </w:div>
        <w:div w:id="523594321">
          <w:marLeft w:val="640"/>
          <w:marRight w:val="0"/>
          <w:marTop w:val="0"/>
          <w:marBottom w:val="0"/>
          <w:divBdr>
            <w:top w:val="none" w:sz="0" w:space="0" w:color="auto"/>
            <w:left w:val="none" w:sz="0" w:space="0" w:color="auto"/>
            <w:bottom w:val="none" w:sz="0" w:space="0" w:color="auto"/>
            <w:right w:val="none" w:sz="0" w:space="0" w:color="auto"/>
          </w:divBdr>
        </w:div>
        <w:div w:id="315111442">
          <w:marLeft w:val="640"/>
          <w:marRight w:val="0"/>
          <w:marTop w:val="0"/>
          <w:marBottom w:val="0"/>
          <w:divBdr>
            <w:top w:val="none" w:sz="0" w:space="0" w:color="auto"/>
            <w:left w:val="none" w:sz="0" w:space="0" w:color="auto"/>
            <w:bottom w:val="none" w:sz="0" w:space="0" w:color="auto"/>
            <w:right w:val="none" w:sz="0" w:space="0" w:color="auto"/>
          </w:divBdr>
        </w:div>
        <w:div w:id="1658805509">
          <w:marLeft w:val="640"/>
          <w:marRight w:val="0"/>
          <w:marTop w:val="0"/>
          <w:marBottom w:val="0"/>
          <w:divBdr>
            <w:top w:val="none" w:sz="0" w:space="0" w:color="auto"/>
            <w:left w:val="none" w:sz="0" w:space="0" w:color="auto"/>
            <w:bottom w:val="none" w:sz="0" w:space="0" w:color="auto"/>
            <w:right w:val="none" w:sz="0" w:space="0" w:color="auto"/>
          </w:divBdr>
        </w:div>
        <w:div w:id="647712201">
          <w:marLeft w:val="640"/>
          <w:marRight w:val="0"/>
          <w:marTop w:val="0"/>
          <w:marBottom w:val="0"/>
          <w:divBdr>
            <w:top w:val="none" w:sz="0" w:space="0" w:color="auto"/>
            <w:left w:val="none" w:sz="0" w:space="0" w:color="auto"/>
            <w:bottom w:val="none" w:sz="0" w:space="0" w:color="auto"/>
            <w:right w:val="none" w:sz="0" w:space="0" w:color="auto"/>
          </w:divBdr>
        </w:div>
        <w:div w:id="1999381158">
          <w:marLeft w:val="640"/>
          <w:marRight w:val="0"/>
          <w:marTop w:val="0"/>
          <w:marBottom w:val="0"/>
          <w:divBdr>
            <w:top w:val="none" w:sz="0" w:space="0" w:color="auto"/>
            <w:left w:val="none" w:sz="0" w:space="0" w:color="auto"/>
            <w:bottom w:val="none" w:sz="0" w:space="0" w:color="auto"/>
            <w:right w:val="none" w:sz="0" w:space="0" w:color="auto"/>
          </w:divBdr>
        </w:div>
        <w:div w:id="2124808951">
          <w:marLeft w:val="640"/>
          <w:marRight w:val="0"/>
          <w:marTop w:val="0"/>
          <w:marBottom w:val="0"/>
          <w:divBdr>
            <w:top w:val="none" w:sz="0" w:space="0" w:color="auto"/>
            <w:left w:val="none" w:sz="0" w:space="0" w:color="auto"/>
            <w:bottom w:val="none" w:sz="0" w:space="0" w:color="auto"/>
            <w:right w:val="none" w:sz="0" w:space="0" w:color="auto"/>
          </w:divBdr>
        </w:div>
        <w:div w:id="2052537178">
          <w:marLeft w:val="640"/>
          <w:marRight w:val="0"/>
          <w:marTop w:val="0"/>
          <w:marBottom w:val="0"/>
          <w:divBdr>
            <w:top w:val="none" w:sz="0" w:space="0" w:color="auto"/>
            <w:left w:val="none" w:sz="0" w:space="0" w:color="auto"/>
            <w:bottom w:val="none" w:sz="0" w:space="0" w:color="auto"/>
            <w:right w:val="none" w:sz="0" w:space="0" w:color="auto"/>
          </w:divBdr>
        </w:div>
        <w:div w:id="384840496">
          <w:marLeft w:val="640"/>
          <w:marRight w:val="0"/>
          <w:marTop w:val="0"/>
          <w:marBottom w:val="0"/>
          <w:divBdr>
            <w:top w:val="none" w:sz="0" w:space="0" w:color="auto"/>
            <w:left w:val="none" w:sz="0" w:space="0" w:color="auto"/>
            <w:bottom w:val="none" w:sz="0" w:space="0" w:color="auto"/>
            <w:right w:val="none" w:sz="0" w:space="0" w:color="auto"/>
          </w:divBdr>
        </w:div>
        <w:div w:id="1496845831">
          <w:marLeft w:val="640"/>
          <w:marRight w:val="0"/>
          <w:marTop w:val="0"/>
          <w:marBottom w:val="0"/>
          <w:divBdr>
            <w:top w:val="none" w:sz="0" w:space="0" w:color="auto"/>
            <w:left w:val="none" w:sz="0" w:space="0" w:color="auto"/>
            <w:bottom w:val="none" w:sz="0" w:space="0" w:color="auto"/>
            <w:right w:val="none" w:sz="0" w:space="0" w:color="auto"/>
          </w:divBdr>
        </w:div>
        <w:div w:id="1387679495">
          <w:marLeft w:val="640"/>
          <w:marRight w:val="0"/>
          <w:marTop w:val="0"/>
          <w:marBottom w:val="0"/>
          <w:divBdr>
            <w:top w:val="none" w:sz="0" w:space="0" w:color="auto"/>
            <w:left w:val="none" w:sz="0" w:space="0" w:color="auto"/>
            <w:bottom w:val="none" w:sz="0" w:space="0" w:color="auto"/>
            <w:right w:val="none" w:sz="0" w:space="0" w:color="auto"/>
          </w:divBdr>
        </w:div>
        <w:div w:id="818694109">
          <w:marLeft w:val="640"/>
          <w:marRight w:val="0"/>
          <w:marTop w:val="0"/>
          <w:marBottom w:val="0"/>
          <w:divBdr>
            <w:top w:val="none" w:sz="0" w:space="0" w:color="auto"/>
            <w:left w:val="none" w:sz="0" w:space="0" w:color="auto"/>
            <w:bottom w:val="none" w:sz="0" w:space="0" w:color="auto"/>
            <w:right w:val="none" w:sz="0" w:space="0" w:color="auto"/>
          </w:divBdr>
        </w:div>
        <w:div w:id="1001391197">
          <w:marLeft w:val="640"/>
          <w:marRight w:val="0"/>
          <w:marTop w:val="0"/>
          <w:marBottom w:val="0"/>
          <w:divBdr>
            <w:top w:val="none" w:sz="0" w:space="0" w:color="auto"/>
            <w:left w:val="none" w:sz="0" w:space="0" w:color="auto"/>
            <w:bottom w:val="none" w:sz="0" w:space="0" w:color="auto"/>
            <w:right w:val="none" w:sz="0" w:space="0" w:color="auto"/>
          </w:divBdr>
        </w:div>
        <w:div w:id="348261833">
          <w:marLeft w:val="640"/>
          <w:marRight w:val="0"/>
          <w:marTop w:val="0"/>
          <w:marBottom w:val="0"/>
          <w:divBdr>
            <w:top w:val="none" w:sz="0" w:space="0" w:color="auto"/>
            <w:left w:val="none" w:sz="0" w:space="0" w:color="auto"/>
            <w:bottom w:val="none" w:sz="0" w:space="0" w:color="auto"/>
            <w:right w:val="none" w:sz="0" w:space="0" w:color="auto"/>
          </w:divBdr>
        </w:div>
        <w:div w:id="492837570">
          <w:marLeft w:val="640"/>
          <w:marRight w:val="0"/>
          <w:marTop w:val="0"/>
          <w:marBottom w:val="0"/>
          <w:divBdr>
            <w:top w:val="none" w:sz="0" w:space="0" w:color="auto"/>
            <w:left w:val="none" w:sz="0" w:space="0" w:color="auto"/>
            <w:bottom w:val="none" w:sz="0" w:space="0" w:color="auto"/>
            <w:right w:val="none" w:sz="0" w:space="0" w:color="auto"/>
          </w:divBdr>
        </w:div>
        <w:div w:id="624624546">
          <w:marLeft w:val="640"/>
          <w:marRight w:val="0"/>
          <w:marTop w:val="0"/>
          <w:marBottom w:val="0"/>
          <w:divBdr>
            <w:top w:val="none" w:sz="0" w:space="0" w:color="auto"/>
            <w:left w:val="none" w:sz="0" w:space="0" w:color="auto"/>
            <w:bottom w:val="none" w:sz="0" w:space="0" w:color="auto"/>
            <w:right w:val="none" w:sz="0" w:space="0" w:color="auto"/>
          </w:divBdr>
        </w:div>
        <w:div w:id="2112162856">
          <w:marLeft w:val="640"/>
          <w:marRight w:val="0"/>
          <w:marTop w:val="0"/>
          <w:marBottom w:val="0"/>
          <w:divBdr>
            <w:top w:val="none" w:sz="0" w:space="0" w:color="auto"/>
            <w:left w:val="none" w:sz="0" w:space="0" w:color="auto"/>
            <w:bottom w:val="none" w:sz="0" w:space="0" w:color="auto"/>
            <w:right w:val="none" w:sz="0" w:space="0" w:color="auto"/>
          </w:divBdr>
        </w:div>
        <w:div w:id="474102785">
          <w:marLeft w:val="640"/>
          <w:marRight w:val="0"/>
          <w:marTop w:val="0"/>
          <w:marBottom w:val="0"/>
          <w:divBdr>
            <w:top w:val="none" w:sz="0" w:space="0" w:color="auto"/>
            <w:left w:val="none" w:sz="0" w:space="0" w:color="auto"/>
            <w:bottom w:val="none" w:sz="0" w:space="0" w:color="auto"/>
            <w:right w:val="none" w:sz="0" w:space="0" w:color="auto"/>
          </w:divBdr>
        </w:div>
        <w:div w:id="671761415">
          <w:marLeft w:val="640"/>
          <w:marRight w:val="0"/>
          <w:marTop w:val="0"/>
          <w:marBottom w:val="0"/>
          <w:divBdr>
            <w:top w:val="none" w:sz="0" w:space="0" w:color="auto"/>
            <w:left w:val="none" w:sz="0" w:space="0" w:color="auto"/>
            <w:bottom w:val="none" w:sz="0" w:space="0" w:color="auto"/>
            <w:right w:val="none" w:sz="0" w:space="0" w:color="auto"/>
          </w:divBdr>
        </w:div>
        <w:div w:id="722413841">
          <w:marLeft w:val="640"/>
          <w:marRight w:val="0"/>
          <w:marTop w:val="0"/>
          <w:marBottom w:val="0"/>
          <w:divBdr>
            <w:top w:val="none" w:sz="0" w:space="0" w:color="auto"/>
            <w:left w:val="none" w:sz="0" w:space="0" w:color="auto"/>
            <w:bottom w:val="none" w:sz="0" w:space="0" w:color="auto"/>
            <w:right w:val="none" w:sz="0" w:space="0" w:color="auto"/>
          </w:divBdr>
        </w:div>
        <w:div w:id="781462043">
          <w:marLeft w:val="640"/>
          <w:marRight w:val="0"/>
          <w:marTop w:val="0"/>
          <w:marBottom w:val="0"/>
          <w:divBdr>
            <w:top w:val="none" w:sz="0" w:space="0" w:color="auto"/>
            <w:left w:val="none" w:sz="0" w:space="0" w:color="auto"/>
            <w:bottom w:val="none" w:sz="0" w:space="0" w:color="auto"/>
            <w:right w:val="none" w:sz="0" w:space="0" w:color="auto"/>
          </w:divBdr>
        </w:div>
        <w:div w:id="843011856">
          <w:marLeft w:val="640"/>
          <w:marRight w:val="0"/>
          <w:marTop w:val="0"/>
          <w:marBottom w:val="0"/>
          <w:divBdr>
            <w:top w:val="none" w:sz="0" w:space="0" w:color="auto"/>
            <w:left w:val="none" w:sz="0" w:space="0" w:color="auto"/>
            <w:bottom w:val="none" w:sz="0" w:space="0" w:color="auto"/>
            <w:right w:val="none" w:sz="0" w:space="0" w:color="auto"/>
          </w:divBdr>
        </w:div>
        <w:div w:id="1371763116">
          <w:marLeft w:val="640"/>
          <w:marRight w:val="0"/>
          <w:marTop w:val="0"/>
          <w:marBottom w:val="0"/>
          <w:divBdr>
            <w:top w:val="none" w:sz="0" w:space="0" w:color="auto"/>
            <w:left w:val="none" w:sz="0" w:space="0" w:color="auto"/>
            <w:bottom w:val="none" w:sz="0" w:space="0" w:color="auto"/>
            <w:right w:val="none" w:sz="0" w:space="0" w:color="auto"/>
          </w:divBdr>
        </w:div>
        <w:div w:id="1568876111">
          <w:marLeft w:val="640"/>
          <w:marRight w:val="0"/>
          <w:marTop w:val="0"/>
          <w:marBottom w:val="0"/>
          <w:divBdr>
            <w:top w:val="none" w:sz="0" w:space="0" w:color="auto"/>
            <w:left w:val="none" w:sz="0" w:space="0" w:color="auto"/>
            <w:bottom w:val="none" w:sz="0" w:space="0" w:color="auto"/>
            <w:right w:val="none" w:sz="0" w:space="0" w:color="auto"/>
          </w:divBdr>
        </w:div>
        <w:div w:id="110171528">
          <w:marLeft w:val="640"/>
          <w:marRight w:val="0"/>
          <w:marTop w:val="0"/>
          <w:marBottom w:val="0"/>
          <w:divBdr>
            <w:top w:val="none" w:sz="0" w:space="0" w:color="auto"/>
            <w:left w:val="none" w:sz="0" w:space="0" w:color="auto"/>
            <w:bottom w:val="none" w:sz="0" w:space="0" w:color="auto"/>
            <w:right w:val="none" w:sz="0" w:space="0" w:color="auto"/>
          </w:divBdr>
        </w:div>
        <w:div w:id="541985444">
          <w:marLeft w:val="640"/>
          <w:marRight w:val="0"/>
          <w:marTop w:val="0"/>
          <w:marBottom w:val="0"/>
          <w:divBdr>
            <w:top w:val="none" w:sz="0" w:space="0" w:color="auto"/>
            <w:left w:val="none" w:sz="0" w:space="0" w:color="auto"/>
            <w:bottom w:val="none" w:sz="0" w:space="0" w:color="auto"/>
            <w:right w:val="none" w:sz="0" w:space="0" w:color="auto"/>
          </w:divBdr>
        </w:div>
        <w:div w:id="224221171">
          <w:marLeft w:val="640"/>
          <w:marRight w:val="0"/>
          <w:marTop w:val="0"/>
          <w:marBottom w:val="0"/>
          <w:divBdr>
            <w:top w:val="none" w:sz="0" w:space="0" w:color="auto"/>
            <w:left w:val="none" w:sz="0" w:space="0" w:color="auto"/>
            <w:bottom w:val="none" w:sz="0" w:space="0" w:color="auto"/>
            <w:right w:val="none" w:sz="0" w:space="0" w:color="auto"/>
          </w:divBdr>
        </w:div>
        <w:div w:id="1521160301">
          <w:marLeft w:val="640"/>
          <w:marRight w:val="0"/>
          <w:marTop w:val="0"/>
          <w:marBottom w:val="0"/>
          <w:divBdr>
            <w:top w:val="none" w:sz="0" w:space="0" w:color="auto"/>
            <w:left w:val="none" w:sz="0" w:space="0" w:color="auto"/>
            <w:bottom w:val="none" w:sz="0" w:space="0" w:color="auto"/>
            <w:right w:val="none" w:sz="0" w:space="0" w:color="auto"/>
          </w:divBdr>
        </w:div>
        <w:div w:id="1945108982">
          <w:marLeft w:val="640"/>
          <w:marRight w:val="0"/>
          <w:marTop w:val="0"/>
          <w:marBottom w:val="0"/>
          <w:divBdr>
            <w:top w:val="none" w:sz="0" w:space="0" w:color="auto"/>
            <w:left w:val="none" w:sz="0" w:space="0" w:color="auto"/>
            <w:bottom w:val="none" w:sz="0" w:space="0" w:color="auto"/>
            <w:right w:val="none" w:sz="0" w:space="0" w:color="auto"/>
          </w:divBdr>
        </w:div>
        <w:div w:id="1910845209">
          <w:marLeft w:val="640"/>
          <w:marRight w:val="0"/>
          <w:marTop w:val="0"/>
          <w:marBottom w:val="0"/>
          <w:divBdr>
            <w:top w:val="none" w:sz="0" w:space="0" w:color="auto"/>
            <w:left w:val="none" w:sz="0" w:space="0" w:color="auto"/>
            <w:bottom w:val="none" w:sz="0" w:space="0" w:color="auto"/>
            <w:right w:val="none" w:sz="0" w:space="0" w:color="auto"/>
          </w:divBdr>
        </w:div>
        <w:div w:id="1025713391">
          <w:marLeft w:val="640"/>
          <w:marRight w:val="0"/>
          <w:marTop w:val="0"/>
          <w:marBottom w:val="0"/>
          <w:divBdr>
            <w:top w:val="none" w:sz="0" w:space="0" w:color="auto"/>
            <w:left w:val="none" w:sz="0" w:space="0" w:color="auto"/>
            <w:bottom w:val="none" w:sz="0" w:space="0" w:color="auto"/>
            <w:right w:val="none" w:sz="0" w:space="0" w:color="auto"/>
          </w:divBdr>
        </w:div>
        <w:div w:id="2054383433">
          <w:marLeft w:val="640"/>
          <w:marRight w:val="0"/>
          <w:marTop w:val="0"/>
          <w:marBottom w:val="0"/>
          <w:divBdr>
            <w:top w:val="none" w:sz="0" w:space="0" w:color="auto"/>
            <w:left w:val="none" w:sz="0" w:space="0" w:color="auto"/>
            <w:bottom w:val="none" w:sz="0" w:space="0" w:color="auto"/>
            <w:right w:val="none" w:sz="0" w:space="0" w:color="auto"/>
          </w:divBdr>
        </w:div>
        <w:div w:id="1529484490">
          <w:marLeft w:val="640"/>
          <w:marRight w:val="0"/>
          <w:marTop w:val="0"/>
          <w:marBottom w:val="0"/>
          <w:divBdr>
            <w:top w:val="none" w:sz="0" w:space="0" w:color="auto"/>
            <w:left w:val="none" w:sz="0" w:space="0" w:color="auto"/>
            <w:bottom w:val="none" w:sz="0" w:space="0" w:color="auto"/>
            <w:right w:val="none" w:sz="0" w:space="0" w:color="auto"/>
          </w:divBdr>
        </w:div>
        <w:div w:id="1430001770">
          <w:marLeft w:val="640"/>
          <w:marRight w:val="0"/>
          <w:marTop w:val="0"/>
          <w:marBottom w:val="0"/>
          <w:divBdr>
            <w:top w:val="none" w:sz="0" w:space="0" w:color="auto"/>
            <w:left w:val="none" w:sz="0" w:space="0" w:color="auto"/>
            <w:bottom w:val="none" w:sz="0" w:space="0" w:color="auto"/>
            <w:right w:val="none" w:sz="0" w:space="0" w:color="auto"/>
          </w:divBdr>
        </w:div>
        <w:div w:id="1806925508">
          <w:marLeft w:val="640"/>
          <w:marRight w:val="0"/>
          <w:marTop w:val="0"/>
          <w:marBottom w:val="0"/>
          <w:divBdr>
            <w:top w:val="none" w:sz="0" w:space="0" w:color="auto"/>
            <w:left w:val="none" w:sz="0" w:space="0" w:color="auto"/>
            <w:bottom w:val="none" w:sz="0" w:space="0" w:color="auto"/>
            <w:right w:val="none" w:sz="0" w:space="0" w:color="auto"/>
          </w:divBdr>
        </w:div>
        <w:div w:id="847208134">
          <w:marLeft w:val="640"/>
          <w:marRight w:val="0"/>
          <w:marTop w:val="0"/>
          <w:marBottom w:val="0"/>
          <w:divBdr>
            <w:top w:val="none" w:sz="0" w:space="0" w:color="auto"/>
            <w:left w:val="none" w:sz="0" w:space="0" w:color="auto"/>
            <w:bottom w:val="none" w:sz="0" w:space="0" w:color="auto"/>
            <w:right w:val="none" w:sz="0" w:space="0" w:color="auto"/>
          </w:divBdr>
        </w:div>
        <w:div w:id="254366624">
          <w:marLeft w:val="640"/>
          <w:marRight w:val="0"/>
          <w:marTop w:val="0"/>
          <w:marBottom w:val="0"/>
          <w:divBdr>
            <w:top w:val="none" w:sz="0" w:space="0" w:color="auto"/>
            <w:left w:val="none" w:sz="0" w:space="0" w:color="auto"/>
            <w:bottom w:val="none" w:sz="0" w:space="0" w:color="auto"/>
            <w:right w:val="none" w:sz="0" w:space="0" w:color="auto"/>
          </w:divBdr>
        </w:div>
        <w:div w:id="1633288940">
          <w:marLeft w:val="640"/>
          <w:marRight w:val="0"/>
          <w:marTop w:val="0"/>
          <w:marBottom w:val="0"/>
          <w:divBdr>
            <w:top w:val="none" w:sz="0" w:space="0" w:color="auto"/>
            <w:left w:val="none" w:sz="0" w:space="0" w:color="auto"/>
            <w:bottom w:val="none" w:sz="0" w:space="0" w:color="auto"/>
            <w:right w:val="none" w:sz="0" w:space="0" w:color="auto"/>
          </w:divBdr>
        </w:div>
        <w:div w:id="25448352">
          <w:marLeft w:val="640"/>
          <w:marRight w:val="0"/>
          <w:marTop w:val="0"/>
          <w:marBottom w:val="0"/>
          <w:divBdr>
            <w:top w:val="none" w:sz="0" w:space="0" w:color="auto"/>
            <w:left w:val="none" w:sz="0" w:space="0" w:color="auto"/>
            <w:bottom w:val="none" w:sz="0" w:space="0" w:color="auto"/>
            <w:right w:val="none" w:sz="0" w:space="0" w:color="auto"/>
          </w:divBdr>
        </w:div>
        <w:div w:id="1884900639">
          <w:marLeft w:val="640"/>
          <w:marRight w:val="0"/>
          <w:marTop w:val="0"/>
          <w:marBottom w:val="0"/>
          <w:divBdr>
            <w:top w:val="none" w:sz="0" w:space="0" w:color="auto"/>
            <w:left w:val="none" w:sz="0" w:space="0" w:color="auto"/>
            <w:bottom w:val="none" w:sz="0" w:space="0" w:color="auto"/>
            <w:right w:val="none" w:sz="0" w:space="0" w:color="auto"/>
          </w:divBdr>
        </w:div>
        <w:div w:id="1053623423">
          <w:marLeft w:val="640"/>
          <w:marRight w:val="0"/>
          <w:marTop w:val="0"/>
          <w:marBottom w:val="0"/>
          <w:divBdr>
            <w:top w:val="none" w:sz="0" w:space="0" w:color="auto"/>
            <w:left w:val="none" w:sz="0" w:space="0" w:color="auto"/>
            <w:bottom w:val="none" w:sz="0" w:space="0" w:color="auto"/>
            <w:right w:val="none" w:sz="0" w:space="0" w:color="auto"/>
          </w:divBdr>
        </w:div>
        <w:div w:id="116215652">
          <w:marLeft w:val="640"/>
          <w:marRight w:val="0"/>
          <w:marTop w:val="0"/>
          <w:marBottom w:val="0"/>
          <w:divBdr>
            <w:top w:val="none" w:sz="0" w:space="0" w:color="auto"/>
            <w:left w:val="none" w:sz="0" w:space="0" w:color="auto"/>
            <w:bottom w:val="none" w:sz="0" w:space="0" w:color="auto"/>
            <w:right w:val="none" w:sz="0" w:space="0" w:color="auto"/>
          </w:divBdr>
        </w:div>
        <w:div w:id="1367439085">
          <w:marLeft w:val="640"/>
          <w:marRight w:val="0"/>
          <w:marTop w:val="0"/>
          <w:marBottom w:val="0"/>
          <w:divBdr>
            <w:top w:val="none" w:sz="0" w:space="0" w:color="auto"/>
            <w:left w:val="none" w:sz="0" w:space="0" w:color="auto"/>
            <w:bottom w:val="none" w:sz="0" w:space="0" w:color="auto"/>
            <w:right w:val="none" w:sz="0" w:space="0" w:color="auto"/>
          </w:divBdr>
        </w:div>
        <w:div w:id="1181122511">
          <w:marLeft w:val="640"/>
          <w:marRight w:val="0"/>
          <w:marTop w:val="0"/>
          <w:marBottom w:val="0"/>
          <w:divBdr>
            <w:top w:val="none" w:sz="0" w:space="0" w:color="auto"/>
            <w:left w:val="none" w:sz="0" w:space="0" w:color="auto"/>
            <w:bottom w:val="none" w:sz="0" w:space="0" w:color="auto"/>
            <w:right w:val="none" w:sz="0" w:space="0" w:color="auto"/>
          </w:divBdr>
        </w:div>
        <w:div w:id="585961346">
          <w:marLeft w:val="640"/>
          <w:marRight w:val="0"/>
          <w:marTop w:val="0"/>
          <w:marBottom w:val="0"/>
          <w:divBdr>
            <w:top w:val="none" w:sz="0" w:space="0" w:color="auto"/>
            <w:left w:val="none" w:sz="0" w:space="0" w:color="auto"/>
            <w:bottom w:val="none" w:sz="0" w:space="0" w:color="auto"/>
            <w:right w:val="none" w:sz="0" w:space="0" w:color="auto"/>
          </w:divBdr>
        </w:div>
        <w:div w:id="754979311">
          <w:marLeft w:val="640"/>
          <w:marRight w:val="0"/>
          <w:marTop w:val="0"/>
          <w:marBottom w:val="0"/>
          <w:divBdr>
            <w:top w:val="none" w:sz="0" w:space="0" w:color="auto"/>
            <w:left w:val="none" w:sz="0" w:space="0" w:color="auto"/>
            <w:bottom w:val="none" w:sz="0" w:space="0" w:color="auto"/>
            <w:right w:val="none" w:sz="0" w:space="0" w:color="auto"/>
          </w:divBdr>
        </w:div>
        <w:div w:id="212355771">
          <w:marLeft w:val="640"/>
          <w:marRight w:val="0"/>
          <w:marTop w:val="0"/>
          <w:marBottom w:val="0"/>
          <w:divBdr>
            <w:top w:val="none" w:sz="0" w:space="0" w:color="auto"/>
            <w:left w:val="none" w:sz="0" w:space="0" w:color="auto"/>
            <w:bottom w:val="none" w:sz="0" w:space="0" w:color="auto"/>
            <w:right w:val="none" w:sz="0" w:space="0" w:color="auto"/>
          </w:divBdr>
        </w:div>
        <w:div w:id="116261321">
          <w:marLeft w:val="640"/>
          <w:marRight w:val="0"/>
          <w:marTop w:val="0"/>
          <w:marBottom w:val="0"/>
          <w:divBdr>
            <w:top w:val="none" w:sz="0" w:space="0" w:color="auto"/>
            <w:left w:val="none" w:sz="0" w:space="0" w:color="auto"/>
            <w:bottom w:val="none" w:sz="0" w:space="0" w:color="auto"/>
            <w:right w:val="none" w:sz="0" w:space="0" w:color="auto"/>
          </w:divBdr>
        </w:div>
        <w:div w:id="541787160">
          <w:marLeft w:val="640"/>
          <w:marRight w:val="0"/>
          <w:marTop w:val="0"/>
          <w:marBottom w:val="0"/>
          <w:divBdr>
            <w:top w:val="none" w:sz="0" w:space="0" w:color="auto"/>
            <w:left w:val="none" w:sz="0" w:space="0" w:color="auto"/>
            <w:bottom w:val="none" w:sz="0" w:space="0" w:color="auto"/>
            <w:right w:val="none" w:sz="0" w:space="0" w:color="auto"/>
          </w:divBdr>
        </w:div>
        <w:div w:id="1903713981">
          <w:marLeft w:val="640"/>
          <w:marRight w:val="0"/>
          <w:marTop w:val="0"/>
          <w:marBottom w:val="0"/>
          <w:divBdr>
            <w:top w:val="none" w:sz="0" w:space="0" w:color="auto"/>
            <w:left w:val="none" w:sz="0" w:space="0" w:color="auto"/>
            <w:bottom w:val="none" w:sz="0" w:space="0" w:color="auto"/>
            <w:right w:val="none" w:sz="0" w:space="0" w:color="auto"/>
          </w:divBdr>
        </w:div>
        <w:div w:id="1565409020">
          <w:marLeft w:val="640"/>
          <w:marRight w:val="0"/>
          <w:marTop w:val="0"/>
          <w:marBottom w:val="0"/>
          <w:divBdr>
            <w:top w:val="none" w:sz="0" w:space="0" w:color="auto"/>
            <w:left w:val="none" w:sz="0" w:space="0" w:color="auto"/>
            <w:bottom w:val="none" w:sz="0" w:space="0" w:color="auto"/>
            <w:right w:val="none" w:sz="0" w:space="0" w:color="auto"/>
          </w:divBdr>
        </w:div>
        <w:div w:id="961231208">
          <w:marLeft w:val="640"/>
          <w:marRight w:val="0"/>
          <w:marTop w:val="0"/>
          <w:marBottom w:val="0"/>
          <w:divBdr>
            <w:top w:val="none" w:sz="0" w:space="0" w:color="auto"/>
            <w:left w:val="none" w:sz="0" w:space="0" w:color="auto"/>
            <w:bottom w:val="none" w:sz="0" w:space="0" w:color="auto"/>
            <w:right w:val="none" w:sz="0" w:space="0" w:color="auto"/>
          </w:divBdr>
        </w:div>
        <w:div w:id="517623050">
          <w:marLeft w:val="640"/>
          <w:marRight w:val="0"/>
          <w:marTop w:val="0"/>
          <w:marBottom w:val="0"/>
          <w:divBdr>
            <w:top w:val="none" w:sz="0" w:space="0" w:color="auto"/>
            <w:left w:val="none" w:sz="0" w:space="0" w:color="auto"/>
            <w:bottom w:val="none" w:sz="0" w:space="0" w:color="auto"/>
            <w:right w:val="none" w:sz="0" w:space="0" w:color="auto"/>
          </w:divBdr>
        </w:div>
        <w:div w:id="134180771">
          <w:marLeft w:val="640"/>
          <w:marRight w:val="0"/>
          <w:marTop w:val="0"/>
          <w:marBottom w:val="0"/>
          <w:divBdr>
            <w:top w:val="none" w:sz="0" w:space="0" w:color="auto"/>
            <w:left w:val="none" w:sz="0" w:space="0" w:color="auto"/>
            <w:bottom w:val="none" w:sz="0" w:space="0" w:color="auto"/>
            <w:right w:val="none" w:sz="0" w:space="0" w:color="auto"/>
          </w:divBdr>
        </w:div>
        <w:div w:id="1785034957">
          <w:marLeft w:val="640"/>
          <w:marRight w:val="0"/>
          <w:marTop w:val="0"/>
          <w:marBottom w:val="0"/>
          <w:divBdr>
            <w:top w:val="none" w:sz="0" w:space="0" w:color="auto"/>
            <w:left w:val="none" w:sz="0" w:space="0" w:color="auto"/>
            <w:bottom w:val="none" w:sz="0" w:space="0" w:color="auto"/>
            <w:right w:val="none" w:sz="0" w:space="0" w:color="auto"/>
          </w:divBdr>
        </w:div>
        <w:div w:id="1299071993">
          <w:marLeft w:val="640"/>
          <w:marRight w:val="0"/>
          <w:marTop w:val="0"/>
          <w:marBottom w:val="0"/>
          <w:divBdr>
            <w:top w:val="none" w:sz="0" w:space="0" w:color="auto"/>
            <w:left w:val="none" w:sz="0" w:space="0" w:color="auto"/>
            <w:bottom w:val="none" w:sz="0" w:space="0" w:color="auto"/>
            <w:right w:val="none" w:sz="0" w:space="0" w:color="auto"/>
          </w:divBdr>
        </w:div>
      </w:divsChild>
    </w:div>
    <w:div w:id="380373986">
      <w:bodyDiv w:val="1"/>
      <w:marLeft w:val="0"/>
      <w:marRight w:val="0"/>
      <w:marTop w:val="0"/>
      <w:marBottom w:val="0"/>
      <w:divBdr>
        <w:top w:val="none" w:sz="0" w:space="0" w:color="auto"/>
        <w:left w:val="none" w:sz="0" w:space="0" w:color="auto"/>
        <w:bottom w:val="none" w:sz="0" w:space="0" w:color="auto"/>
        <w:right w:val="none" w:sz="0" w:space="0" w:color="auto"/>
      </w:divBdr>
      <w:divsChild>
        <w:div w:id="790055348">
          <w:marLeft w:val="640"/>
          <w:marRight w:val="0"/>
          <w:marTop w:val="0"/>
          <w:marBottom w:val="0"/>
          <w:divBdr>
            <w:top w:val="none" w:sz="0" w:space="0" w:color="auto"/>
            <w:left w:val="none" w:sz="0" w:space="0" w:color="auto"/>
            <w:bottom w:val="none" w:sz="0" w:space="0" w:color="auto"/>
            <w:right w:val="none" w:sz="0" w:space="0" w:color="auto"/>
          </w:divBdr>
        </w:div>
        <w:div w:id="84739276">
          <w:marLeft w:val="640"/>
          <w:marRight w:val="0"/>
          <w:marTop w:val="0"/>
          <w:marBottom w:val="0"/>
          <w:divBdr>
            <w:top w:val="none" w:sz="0" w:space="0" w:color="auto"/>
            <w:left w:val="none" w:sz="0" w:space="0" w:color="auto"/>
            <w:bottom w:val="none" w:sz="0" w:space="0" w:color="auto"/>
            <w:right w:val="none" w:sz="0" w:space="0" w:color="auto"/>
          </w:divBdr>
        </w:div>
        <w:div w:id="2011366659">
          <w:marLeft w:val="640"/>
          <w:marRight w:val="0"/>
          <w:marTop w:val="0"/>
          <w:marBottom w:val="0"/>
          <w:divBdr>
            <w:top w:val="none" w:sz="0" w:space="0" w:color="auto"/>
            <w:left w:val="none" w:sz="0" w:space="0" w:color="auto"/>
            <w:bottom w:val="none" w:sz="0" w:space="0" w:color="auto"/>
            <w:right w:val="none" w:sz="0" w:space="0" w:color="auto"/>
          </w:divBdr>
        </w:div>
        <w:div w:id="1408726621">
          <w:marLeft w:val="640"/>
          <w:marRight w:val="0"/>
          <w:marTop w:val="0"/>
          <w:marBottom w:val="0"/>
          <w:divBdr>
            <w:top w:val="none" w:sz="0" w:space="0" w:color="auto"/>
            <w:left w:val="none" w:sz="0" w:space="0" w:color="auto"/>
            <w:bottom w:val="none" w:sz="0" w:space="0" w:color="auto"/>
            <w:right w:val="none" w:sz="0" w:space="0" w:color="auto"/>
          </w:divBdr>
        </w:div>
        <w:div w:id="1231035313">
          <w:marLeft w:val="640"/>
          <w:marRight w:val="0"/>
          <w:marTop w:val="0"/>
          <w:marBottom w:val="0"/>
          <w:divBdr>
            <w:top w:val="none" w:sz="0" w:space="0" w:color="auto"/>
            <w:left w:val="none" w:sz="0" w:space="0" w:color="auto"/>
            <w:bottom w:val="none" w:sz="0" w:space="0" w:color="auto"/>
            <w:right w:val="none" w:sz="0" w:space="0" w:color="auto"/>
          </w:divBdr>
        </w:div>
        <w:div w:id="1864781392">
          <w:marLeft w:val="640"/>
          <w:marRight w:val="0"/>
          <w:marTop w:val="0"/>
          <w:marBottom w:val="0"/>
          <w:divBdr>
            <w:top w:val="none" w:sz="0" w:space="0" w:color="auto"/>
            <w:left w:val="none" w:sz="0" w:space="0" w:color="auto"/>
            <w:bottom w:val="none" w:sz="0" w:space="0" w:color="auto"/>
            <w:right w:val="none" w:sz="0" w:space="0" w:color="auto"/>
          </w:divBdr>
        </w:div>
        <w:div w:id="1703751925">
          <w:marLeft w:val="640"/>
          <w:marRight w:val="0"/>
          <w:marTop w:val="0"/>
          <w:marBottom w:val="0"/>
          <w:divBdr>
            <w:top w:val="none" w:sz="0" w:space="0" w:color="auto"/>
            <w:left w:val="none" w:sz="0" w:space="0" w:color="auto"/>
            <w:bottom w:val="none" w:sz="0" w:space="0" w:color="auto"/>
            <w:right w:val="none" w:sz="0" w:space="0" w:color="auto"/>
          </w:divBdr>
        </w:div>
        <w:div w:id="865757831">
          <w:marLeft w:val="640"/>
          <w:marRight w:val="0"/>
          <w:marTop w:val="0"/>
          <w:marBottom w:val="0"/>
          <w:divBdr>
            <w:top w:val="none" w:sz="0" w:space="0" w:color="auto"/>
            <w:left w:val="none" w:sz="0" w:space="0" w:color="auto"/>
            <w:bottom w:val="none" w:sz="0" w:space="0" w:color="auto"/>
            <w:right w:val="none" w:sz="0" w:space="0" w:color="auto"/>
          </w:divBdr>
        </w:div>
        <w:div w:id="1146434828">
          <w:marLeft w:val="640"/>
          <w:marRight w:val="0"/>
          <w:marTop w:val="0"/>
          <w:marBottom w:val="0"/>
          <w:divBdr>
            <w:top w:val="none" w:sz="0" w:space="0" w:color="auto"/>
            <w:left w:val="none" w:sz="0" w:space="0" w:color="auto"/>
            <w:bottom w:val="none" w:sz="0" w:space="0" w:color="auto"/>
            <w:right w:val="none" w:sz="0" w:space="0" w:color="auto"/>
          </w:divBdr>
        </w:div>
        <w:div w:id="1567186423">
          <w:marLeft w:val="640"/>
          <w:marRight w:val="0"/>
          <w:marTop w:val="0"/>
          <w:marBottom w:val="0"/>
          <w:divBdr>
            <w:top w:val="none" w:sz="0" w:space="0" w:color="auto"/>
            <w:left w:val="none" w:sz="0" w:space="0" w:color="auto"/>
            <w:bottom w:val="none" w:sz="0" w:space="0" w:color="auto"/>
            <w:right w:val="none" w:sz="0" w:space="0" w:color="auto"/>
          </w:divBdr>
        </w:div>
        <w:div w:id="1541282603">
          <w:marLeft w:val="640"/>
          <w:marRight w:val="0"/>
          <w:marTop w:val="0"/>
          <w:marBottom w:val="0"/>
          <w:divBdr>
            <w:top w:val="none" w:sz="0" w:space="0" w:color="auto"/>
            <w:left w:val="none" w:sz="0" w:space="0" w:color="auto"/>
            <w:bottom w:val="none" w:sz="0" w:space="0" w:color="auto"/>
            <w:right w:val="none" w:sz="0" w:space="0" w:color="auto"/>
          </w:divBdr>
        </w:div>
        <w:div w:id="808286762">
          <w:marLeft w:val="640"/>
          <w:marRight w:val="0"/>
          <w:marTop w:val="0"/>
          <w:marBottom w:val="0"/>
          <w:divBdr>
            <w:top w:val="none" w:sz="0" w:space="0" w:color="auto"/>
            <w:left w:val="none" w:sz="0" w:space="0" w:color="auto"/>
            <w:bottom w:val="none" w:sz="0" w:space="0" w:color="auto"/>
            <w:right w:val="none" w:sz="0" w:space="0" w:color="auto"/>
          </w:divBdr>
        </w:div>
        <w:div w:id="1241908841">
          <w:marLeft w:val="640"/>
          <w:marRight w:val="0"/>
          <w:marTop w:val="0"/>
          <w:marBottom w:val="0"/>
          <w:divBdr>
            <w:top w:val="none" w:sz="0" w:space="0" w:color="auto"/>
            <w:left w:val="none" w:sz="0" w:space="0" w:color="auto"/>
            <w:bottom w:val="none" w:sz="0" w:space="0" w:color="auto"/>
            <w:right w:val="none" w:sz="0" w:space="0" w:color="auto"/>
          </w:divBdr>
        </w:div>
        <w:div w:id="269435137">
          <w:marLeft w:val="640"/>
          <w:marRight w:val="0"/>
          <w:marTop w:val="0"/>
          <w:marBottom w:val="0"/>
          <w:divBdr>
            <w:top w:val="none" w:sz="0" w:space="0" w:color="auto"/>
            <w:left w:val="none" w:sz="0" w:space="0" w:color="auto"/>
            <w:bottom w:val="none" w:sz="0" w:space="0" w:color="auto"/>
            <w:right w:val="none" w:sz="0" w:space="0" w:color="auto"/>
          </w:divBdr>
        </w:div>
        <w:div w:id="585699447">
          <w:marLeft w:val="640"/>
          <w:marRight w:val="0"/>
          <w:marTop w:val="0"/>
          <w:marBottom w:val="0"/>
          <w:divBdr>
            <w:top w:val="none" w:sz="0" w:space="0" w:color="auto"/>
            <w:left w:val="none" w:sz="0" w:space="0" w:color="auto"/>
            <w:bottom w:val="none" w:sz="0" w:space="0" w:color="auto"/>
            <w:right w:val="none" w:sz="0" w:space="0" w:color="auto"/>
          </w:divBdr>
        </w:div>
        <w:div w:id="1492525522">
          <w:marLeft w:val="640"/>
          <w:marRight w:val="0"/>
          <w:marTop w:val="0"/>
          <w:marBottom w:val="0"/>
          <w:divBdr>
            <w:top w:val="none" w:sz="0" w:space="0" w:color="auto"/>
            <w:left w:val="none" w:sz="0" w:space="0" w:color="auto"/>
            <w:bottom w:val="none" w:sz="0" w:space="0" w:color="auto"/>
            <w:right w:val="none" w:sz="0" w:space="0" w:color="auto"/>
          </w:divBdr>
        </w:div>
        <w:div w:id="1661347442">
          <w:marLeft w:val="640"/>
          <w:marRight w:val="0"/>
          <w:marTop w:val="0"/>
          <w:marBottom w:val="0"/>
          <w:divBdr>
            <w:top w:val="none" w:sz="0" w:space="0" w:color="auto"/>
            <w:left w:val="none" w:sz="0" w:space="0" w:color="auto"/>
            <w:bottom w:val="none" w:sz="0" w:space="0" w:color="auto"/>
            <w:right w:val="none" w:sz="0" w:space="0" w:color="auto"/>
          </w:divBdr>
        </w:div>
        <w:div w:id="701397629">
          <w:marLeft w:val="640"/>
          <w:marRight w:val="0"/>
          <w:marTop w:val="0"/>
          <w:marBottom w:val="0"/>
          <w:divBdr>
            <w:top w:val="none" w:sz="0" w:space="0" w:color="auto"/>
            <w:left w:val="none" w:sz="0" w:space="0" w:color="auto"/>
            <w:bottom w:val="none" w:sz="0" w:space="0" w:color="auto"/>
            <w:right w:val="none" w:sz="0" w:space="0" w:color="auto"/>
          </w:divBdr>
        </w:div>
        <w:div w:id="661737375">
          <w:marLeft w:val="640"/>
          <w:marRight w:val="0"/>
          <w:marTop w:val="0"/>
          <w:marBottom w:val="0"/>
          <w:divBdr>
            <w:top w:val="none" w:sz="0" w:space="0" w:color="auto"/>
            <w:left w:val="none" w:sz="0" w:space="0" w:color="auto"/>
            <w:bottom w:val="none" w:sz="0" w:space="0" w:color="auto"/>
            <w:right w:val="none" w:sz="0" w:space="0" w:color="auto"/>
          </w:divBdr>
        </w:div>
        <w:div w:id="1301768472">
          <w:marLeft w:val="640"/>
          <w:marRight w:val="0"/>
          <w:marTop w:val="0"/>
          <w:marBottom w:val="0"/>
          <w:divBdr>
            <w:top w:val="none" w:sz="0" w:space="0" w:color="auto"/>
            <w:left w:val="none" w:sz="0" w:space="0" w:color="auto"/>
            <w:bottom w:val="none" w:sz="0" w:space="0" w:color="auto"/>
            <w:right w:val="none" w:sz="0" w:space="0" w:color="auto"/>
          </w:divBdr>
        </w:div>
        <w:div w:id="291984866">
          <w:marLeft w:val="640"/>
          <w:marRight w:val="0"/>
          <w:marTop w:val="0"/>
          <w:marBottom w:val="0"/>
          <w:divBdr>
            <w:top w:val="none" w:sz="0" w:space="0" w:color="auto"/>
            <w:left w:val="none" w:sz="0" w:space="0" w:color="auto"/>
            <w:bottom w:val="none" w:sz="0" w:space="0" w:color="auto"/>
            <w:right w:val="none" w:sz="0" w:space="0" w:color="auto"/>
          </w:divBdr>
        </w:div>
        <w:div w:id="1572929550">
          <w:marLeft w:val="640"/>
          <w:marRight w:val="0"/>
          <w:marTop w:val="0"/>
          <w:marBottom w:val="0"/>
          <w:divBdr>
            <w:top w:val="none" w:sz="0" w:space="0" w:color="auto"/>
            <w:left w:val="none" w:sz="0" w:space="0" w:color="auto"/>
            <w:bottom w:val="none" w:sz="0" w:space="0" w:color="auto"/>
            <w:right w:val="none" w:sz="0" w:space="0" w:color="auto"/>
          </w:divBdr>
        </w:div>
        <w:div w:id="943000721">
          <w:marLeft w:val="640"/>
          <w:marRight w:val="0"/>
          <w:marTop w:val="0"/>
          <w:marBottom w:val="0"/>
          <w:divBdr>
            <w:top w:val="none" w:sz="0" w:space="0" w:color="auto"/>
            <w:left w:val="none" w:sz="0" w:space="0" w:color="auto"/>
            <w:bottom w:val="none" w:sz="0" w:space="0" w:color="auto"/>
            <w:right w:val="none" w:sz="0" w:space="0" w:color="auto"/>
          </w:divBdr>
        </w:div>
        <w:div w:id="46954292">
          <w:marLeft w:val="640"/>
          <w:marRight w:val="0"/>
          <w:marTop w:val="0"/>
          <w:marBottom w:val="0"/>
          <w:divBdr>
            <w:top w:val="none" w:sz="0" w:space="0" w:color="auto"/>
            <w:left w:val="none" w:sz="0" w:space="0" w:color="auto"/>
            <w:bottom w:val="none" w:sz="0" w:space="0" w:color="auto"/>
            <w:right w:val="none" w:sz="0" w:space="0" w:color="auto"/>
          </w:divBdr>
        </w:div>
        <w:div w:id="957445786">
          <w:marLeft w:val="640"/>
          <w:marRight w:val="0"/>
          <w:marTop w:val="0"/>
          <w:marBottom w:val="0"/>
          <w:divBdr>
            <w:top w:val="none" w:sz="0" w:space="0" w:color="auto"/>
            <w:left w:val="none" w:sz="0" w:space="0" w:color="auto"/>
            <w:bottom w:val="none" w:sz="0" w:space="0" w:color="auto"/>
            <w:right w:val="none" w:sz="0" w:space="0" w:color="auto"/>
          </w:divBdr>
        </w:div>
        <w:div w:id="1381781663">
          <w:marLeft w:val="640"/>
          <w:marRight w:val="0"/>
          <w:marTop w:val="0"/>
          <w:marBottom w:val="0"/>
          <w:divBdr>
            <w:top w:val="none" w:sz="0" w:space="0" w:color="auto"/>
            <w:left w:val="none" w:sz="0" w:space="0" w:color="auto"/>
            <w:bottom w:val="none" w:sz="0" w:space="0" w:color="auto"/>
            <w:right w:val="none" w:sz="0" w:space="0" w:color="auto"/>
          </w:divBdr>
        </w:div>
        <w:div w:id="670986255">
          <w:marLeft w:val="640"/>
          <w:marRight w:val="0"/>
          <w:marTop w:val="0"/>
          <w:marBottom w:val="0"/>
          <w:divBdr>
            <w:top w:val="none" w:sz="0" w:space="0" w:color="auto"/>
            <w:left w:val="none" w:sz="0" w:space="0" w:color="auto"/>
            <w:bottom w:val="none" w:sz="0" w:space="0" w:color="auto"/>
            <w:right w:val="none" w:sz="0" w:space="0" w:color="auto"/>
          </w:divBdr>
        </w:div>
        <w:div w:id="1068839806">
          <w:marLeft w:val="640"/>
          <w:marRight w:val="0"/>
          <w:marTop w:val="0"/>
          <w:marBottom w:val="0"/>
          <w:divBdr>
            <w:top w:val="none" w:sz="0" w:space="0" w:color="auto"/>
            <w:left w:val="none" w:sz="0" w:space="0" w:color="auto"/>
            <w:bottom w:val="none" w:sz="0" w:space="0" w:color="auto"/>
            <w:right w:val="none" w:sz="0" w:space="0" w:color="auto"/>
          </w:divBdr>
        </w:div>
        <w:div w:id="461459740">
          <w:marLeft w:val="640"/>
          <w:marRight w:val="0"/>
          <w:marTop w:val="0"/>
          <w:marBottom w:val="0"/>
          <w:divBdr>
            <w:top w:val="none" w:sz="0" w:space="0" w:color="auto"/>
            <w:left w:val="none" w:sz="0" w:space="0" w:color="auto"/>
            <w:bottom w:val="none" w:sz="0" w:space="0" w:color="auto"/>
            <w:right w:val="none" w:sz="0" w:space="0" w:color="auto"/>
          </w:divBdr>
        </w:div>
        <w:div w:id="1931771647">
          <w:marLeft w:val="640"/>
          <w:marRight w:val="0"/>
          <w:marTop w:val="0"/>
          <w:marBottom w:val="0"/>
          <w:divBdr>
            <w:top w:val="none" w:sz="0" w:space="0" w:color="auto"/>
            <w:left w:val="none" w:sz="0" w:space="0" w:color="auto"/>
            <w:bottom w:val="none" w:sz="0" w:space="0" w:color="auto"/>
            <w:right w:val="none" w:sz="0" w:space="0" w:color="auto"/>
          </w:divBdr>
        </w:div>
        <w:div w:id="1206403329">
          <w:marLeft w:val="640"/>
          <w:marRight w:val="0"/>
          <w:marTop w:val="0"/>
          <w:marBottom w:val="0"/>
          <w:divBdr>
            <w:top w:val="none" w:sz="0" w:space="0" w:color="auto"/>
            <w:left w:val="none" w:sz="0" w:space="0" w:color="auto"/>
            <w:bottom w:val="none" w:sz="0" w:space="0" w:color="auto"/>
            <w:right w:val="none" w:sz="0" w:space="0" w:color="auto"/>
          </w:divBdr>
        </w:div>
        <w:div w:id="1868129813">
          <w:marLeft w:val="640"/>
          <w:marRight w:val="0"/>
          <w:marTop w:val="0"/>
          <w:marBottom w:val="0"/>
          <w:divBdr>
            <w:top w:val="none" w:sz="0" w:space="0" w:color="auto"/>
            <w:left w:val="none" w:sz="0" w:space="0" w:color="auto"/>
            <w:bottom w:val="none" w:sz="0" w:space="0" w:color="auto"/>
            <w:right w:val="none" w:sz="0" w:space="0" w:color="auto"/>
          </w:divBdr>
        </w:div>
        <w:div w:id="590312339">
          <w:marLeft w:val="640"/>
          <w:marRight w:val="0"/>
          <w:marTop w:val="0"/>
          <w:marBottom w:val="0"/>
          <w:divBdr>
            <w:top w:val="none" w:sz="0" w:space="0" w:color="auto"/>
            <w:left w:val="none" w:sz="0" w:space="0" w:color="auto"/>
            <w:bottom w:val="none" w:sz="0" w:space="0" w:color="auto"/>
            <w:right w:val="none" w:sz="0" w:space="0" w:color="auto"/>
          </w:divBdr>
        </w:div>
        <w:div w:id="1958947127">
          <w:marLeft w:val="640"/>
          <w:marRight w:val="0"/>
          <w:marTop w:val="0"/>
          <w:marBottom w:val="0"/>
          <w:divBdr>
            <w:top w:val="none" w:sz="0" w:space="0" w:color="auto"/>
            <w:left w:val="none" w:sz="0" w:space="0" w:color="auto"/>
            <w:bottom w:val="none" w:sz="0" w:space="0" w:color="auto"/>
            <w:right w:val="none" w:sz="0" w:space="0" w:color="auto"/>
          </w:divBdr>
        </w:div>
        <w:div w:id="1611890005">
          <w:marLeft w:val="640"/>
          <w:marRight w:val="0"/>
          <w:marTop w:val="0"/>
          <w:marBottom w:val="0"/>
          <w:divBdr>
            <w:top w:val="none" w:sz="0" w:space="0" w:color="auto"/>
            <w:left w:val="none" w:sz="0" w:space="0" w:color="auto"/>
            <w:bottom w:val="none" w:sz="0" w:space="0" w:color="auto"/>
            <w:right w:val="none" w:sz="0" w:space="0" w:color="auto"/>
          </w:divBdr>
        </w:div>
        <w:div w:id="2119792553">
          <w:marLeft w:val="640"/>
          <w:marRight w:val="0"/>
          <w:marTop w:val="0"/>
          <w:marBottom w:val="0"/>
          <w:divBdr>
            <w:top w:val="none" w:sz="0" w:space="0" w:color="auto"/>
            <w:left w:val="none" w:sz="0" w:space="0" w:color="auto"/>
            <w:bottom w:val="none" w:sz="0" w:space="0" w:color="auto"/>
            <w:right w:val="none" w:sz="0" w:space="0" w:color="auto"/>
          </w:divBdr>
        </w:div>
        <w:div w:id="2076200396">
          <w:marLeft w:val="640"/>
          <w:marRight w:val="0"/>
          <w:marTop w:val="0"/>
          <w:marBottom w:val="0"/>
          <w:divBdr>
            <w:top w:val="none" w:sz="0" w:space="0" w:color="auto"/>
            <w:left w:val="none" w:sz="0" w:space="0" w:color="auto"/>
            <w:bottom w:val="none" w:sz="0" w:space="0" w:color="auto"/>
            <w:right w:val="none" w:sz="0" w:space="0" w:color="auto"/>
          </w:divBdr>
        </w:div>
        <w:div w:id="449322832">
          <w:marLeft w:val="640"/>
          <w:marRight w:val="0"/>
          <w:marTop w:val="0"/>
          <w:marBottom w:val="0"/>
          <w:divBdr>
            <w:top w:val="none" w:sz="0" w:space="0" w:color="auto"/>
            <w:left w:val="none" w:sz="0" w:space="0" w:color="auto"/>
            <w:bottom w:val="none" w:sz="0" w:space="0" w:color="auto"/>
            <w:right w:val="none" w:sz="0" w:space="0" w:color="auto"/>
          </w:divBdr>
        </w:div>
        <w:div w:id="71585878">
          <w:marLeft w:val="640"/>
          <w:marRight w:val="0"/>
          <w:marTop w:val="0"/>
          <w:marBottom w:val="0"/>
          <w:divBdr>
            <w:top w:val="none" w:sz="0" w:space="0" w:color="auto"/>
            <w:left w:val="none" w:sz="0" w:space="0" w:color="auto"/>
            <w:bottom w:val="none" w:sz="0" w:space="0" w:color="auto"/>
            <w:right w:val="none" w:sz="0" w:space="0" w:color="auto"/>
          </w:divBdr>
        </w:div>
        <w:div w:id="1085342120">
          <w:marLeft w:val="640"/>
          <w:marRight w:val="0"/>
          <w:marTop w:val="0"/>
          <w:marBottom w:val="0"/>
          <w:divBdr>
            <w:top w:val="none" w:sz="0" w:space="0" w:color="auto"/>
            <w:left w:val="none" w:sz="0" w:space="0" w:color="auto"/>
            <w:bottom w:val="none" w:sz="0" w:space="0" w:color="auto"/>
            <w:right w:val="none" w:sz="0" w:space="0" w:color="auto"/>
          </w:divBdr>
        </w:div>
        <w:div w:id="2029602476">
          <w:marLeft w:val="640"/>
          <w:marRight w:val="0"/>
          <w:marTop w:val="0"/>
          <w:marBottom w:val="0"/>
          <w:divBdr>
            <w:top w:val="none" w:sz="0" w:space="0" w:color="auto"/>
            <w:left w:val="none" w:sz="0" w:space="0" w:color="auto"/>
            <w:bottom w:val="none" w:sz="0" w:space="0" w:color="auto"/>
            <w:right w:val="none" w:sz="0" w:space="0" w:color="auto"/>
          </w:divBdr>
        </w:div>
        <w:div w:id="410666397">
          <w:marLeft w:val="640"/>
          <w:marRight w:val="0"/>
          <w:marTop w:val="0"/>
          <w:marBottom w:val="0"/>
          <w:divBdr>
            <w:top w:val="none" w:sz="0" w:space="0" w:color="auto"/>
            <w:left w:val="none" w:sz="0" w:space="0" w:color="auto"/>
            <w:bottom w:val="none" w:sz="0" w:space="0" w:color="auto"/>
            <w:right w:val="none" w:sz="0" w:space="0" w:color="auto"/>
          </w:divBdr>
        </w:div>
        <w:div w:id="1126183">
          <w:marLeft w:val="640"/>
          <w:marRight w:val="0"/>
          <w:marTop w:val="0"/>
          <w:marBottom w:val="0"/>
          <w:divBdr>
            <w:top w:val="none" w:sz="0" w:space="0" w:color="auto"/>
            <w:left w:val="none" w:sz="0" w:space="0" w:color="auto"/>
            <w:bottom w:val="none" w:sz="0" w:space="0" w:color="auto"/>
            <w:right w:val="none" w:sz="0" w:space="0" w:color="auto"/>
          </w:divBdr>
        </w:div>
        <w:div w:id="207959759">
          <w:marLeft w:val="640"/>
          <w:marRight w:val="0"/>
          <w:marTop w:val="0"/>
          <w:marBottom w:val="0"/>
          <w:divBdr>
            <w:top w:val="none" w:sz="0" w:space="0" w:color="auto"/>
            <w:left w:val="none" w:sz="0" w:space="0" w:color="auto"/>
            <w:bottom w:val="none" w:sz="0" w:space="0" w:color="auto"/>
            <w:right w:val="none" w:sz="0" w:space="0" w:color="auto"/>
          </w:divBdr>
        </w:div>
        <w:div w:id="1930039583">
          <w:marLeft w:val="640"/>
          <w:marRight w:val="0"/>
          <w:marTop w:val="0"/>
          <w:marBottom w:val="0"/>
          <w:divBdr>
            <w:top w:val="none" w:sz="0" w:space="0" w:color="auto"/>
            <w:left w:val="none" w:sz="0" w:space="0" w:color="auto"/>
            <w:bottom w:val="none" w:sz="0" w:space="0" w:color="auto"/>
            <w:right w:val="none" w:sz="0" w:space="0" w:color="auto"/>
          </w:divBdr>
        </w:div>
        <w:div w:id="1061976176">
          <w:marLeft w:val="640"/>
          <w:marRight w:val="0"/>
          <w:marTop w:val="0"/>
          <w:marBottom w:val="0"/>
          <w:divBdr>
            <w:top w:val="none" w:sz="0" w:space="0" w:color="auto"/>
            <w:left w:val="none" w:sz="0" w:space="0" w:color="auto"/>
            <w:bottom w:val="none" w:sz="0" w:space="0" w:color="auto"/>
            <w:right w:val="none" w:sz="0" w:space="0" w:color="auto"/>
          </w:divBdr>
        </w:div>
        <w:div w:id="1225794551">
          <w:marLeft w:val="640"/>
          <w:marRight w:val="0"/>
          <w:marTop w:val="0"/>
          <w:marBottom w:val="0"/>
          <w:divBdr>
            <w:top w:val="none" w:sz="0" w:space="0" w:color="auto"/>
            <w:left w:val="none" w:sz="0" w:space="0" w:color="auto"/>
            <w:bottom w:val="none" w:sz="0" w:space="0" w:color="auto"/>
            <w:right w:val="none" w:sz="0" w:space="0" w:color="auto"/>
          </w:divBdr>
        </w:div>
        <w:div w:id="1198742935">
          <w:marLeft w:val="640"/>
          <w:marRight w:val="0"/>
          <w:marTop w:val="0"/>
          <w:marBottom w:val="0"/>
          <w:divBdr>
            <w:top w:val="none" w:sz="0" w:space="0" w:color="auto"/>
            <w:left w:val="none" w:sz="0" w:space="0" w:color="auto"/>
            <w:bottom w:val="none" w:sz="0" w:space="0" w:color="auto"/>
            <w:right w:val="none" w:sz="0" w:space="0" w:color="auto"/>
          </w:divBdr>
        </w:div>
        <w:div w:id="1289581182">
          <w:marLeft w:val="640"/>
          <w:marRight w:val="0"/>
          <w:marTop w:val="0"/>
          <w:marBottom w:val="0"/>
          <w:divBdr>
            <w:top w:val="none" w:sz="0" w:space="0" w:color="auto"/>
            <w:left w:val="none" w:sz="0" w:space="0" w:color="auto"/>
            <w:bottom w:val="none" w:sz="0" w:space="0" w:color="auto"/>
            <w:right w:val="none" w:sz="0" w:space="0" w:color="auto"/>
          </w:divBdr>
        </w:div>
        <w:div w:id="51775733">
          <w:marLeft w:val="640"/>
          <w:marRight w:val="0"/>
          <w:marTop w:val="0"/>
          <w:marBottom w:val="0"/>
          <w:divBdr>
            <w:top w:val="none" w:sz="0" w:space="0" w:color="auto"/>
            <w:left w:val="none" w:sz="0" w:space="0" w:color="auto"/>
            <w:bottom w:val="none" w:sz="0" w:space="0" w:color="auto"/>
            <w:right w:val="none" w:sz="0" w:space="0" w:color="auto"/>
          </w:divBdr>
        </w:div>
        <w:div w:id="1795513819">
          <w:marLeft w:val="640"/>
          <w:marRight w:val="0"/>
          <w:marTop w:val="0"/>
          <w:marBottom w:val="0"/>
          <w:divBdr>
            <w:top w:val="none" w:sz="0" w:space="0" w:color="auto"/>
            <w:left w:val="none" w:sz="0" w:space="0" w:color="auto"/>
            <w:bottom w:val="none" w:sz="0" w:space="0" w:color="auto"/>
            <w:right w:val="none" w:sz="0" w:space="0" w:color="auto"/>
          </w:divBdr>
        </w:div>
        <w:div w:id="1306158295">
          <w:marLeft w:val="640"/>
          <w:marRight w:val="0"/>
          <w:marTop w:val="0"/>
          <w:marBottom w:val="0"/>
          <w:divBdr>
            <w:top w:val="none" w:sz="0" w:space="0" w:color="auto"/>
            <w:left w:val="none" w:sz="0" w:space="0" w:color="auto"/>
            <w:bottom w:val="none" w:sz="0" w:space="0" w:color="auto"/>
            <w:right w:val="none" w:sz="0" w:space="0" w:color="auto"/>
          </w:divBdr>
        </w:div>
        <w:div w:id="659235531">
          <w:marLeft w:val="640"/>
          <w:marRight w:val="0"/>
          <w:marTop w:val="0"/>
          <w:marBottom w:val="0"/>
          <w:divBdr>
            <w:top w:val="none" w:sz="0" w:space="0" w:color="auto"/>
            <w:left w:val="none" w:sz="0" w:space="0" w:color="auto"/>
            <w:bottom w:val="none" w:sz="0" w:space="0" w:color="auto"/>
            <w:right w:val="none" w:sz="0" w:space="0" w:color="auto"/>
          </w:divBdr>
        </w:div>
        <w:div w:id="1976064163">
          <w:marLeft w:val="640"/>
          <w:marRight w:val="0"/>
          <w:marTop w:val="0"/>
          <w:marBottom w:val="0"/>
          <w:divBdr>
            <w:top w:val="none" w:sz="0" w:space="0" w:color="auto"/>
            <w:left w:val="none" w:sz="0" w:space="0" w:color="auto"/>
            <w:bottom w:val="none" w:sz="0" w:space="0" w:color="auto"/>
            <w:right w:val="none" w:sz="0" w:space="0" w:color="auto"/>
          </w:divBdr>
        </w:div>
        <w:div w:id="616179486">
          <w:marLeft w:val="640"/>
          <w:marRight w:val="0"/>
          <w:marTop w:val="0"/>
          <w:marBottom w:val="0"/>
          <w:divBdr>
            <w:top w:val="none" w:sz="0" w:space="0" w:color="auto"/>
            <w:left w:val="none" w:sz="0" w:space="0" w:color="auto"/>
            <w:bottom w:val="none" w:sz="0" w:space="0" w:color="auto"/>
            <w:right w:val="none" w:sz="0" w:space="0" w:color="auto"/>
          </w:divBdr>
        </w:div>
        <w:div w:id="1252352369">
          <w:marLeft w:val="640"/>
          <w:marRight w:val="0"/>
          <w:marTop w:val="0"/>
          <w:marBottom w:val="0"/>
          <w:divBdr>
            <w:top w:val="none" w:sz="0" w:space="0" w:color="auto"/>
            <w:left w:val="none" w:sz="0" w:space="0" w:color="auto"/>
            <w:bottom w:val="none" w:sz="0" w:space="0" w:color="auto"/>
            <w:right w:val="none" w:sz="0" w:space="0" w:color="auto"/>
          </w:divBdr>
        </w:div>
        <w:div w:id="1360277846">
          <w:marLeft w:val="640"/>
          <w:marRight w:val="0"/>
          <w:marTop w:val="0"/>
          <w:marBottom w:val="0"/>
          <w:divBdr>
            <w:top w:val="none" w:sz="0" w:space="0" w:color="auto"/>
            <w:left w:val="none" w:sz="0" w:space="0" w:color="auto"/>
            <w:bottom w:val="none" w:sz="0" w:space="0" w:color="auto"/>
            <w:right w:val="none" w:sz="0" w:space="0" w:color="auto"/>
          </w:divBdr>
        </w:div>
        <w:div w:id="1127313573">
          <w:marLeft w:val="640"/>
          <w:marRight w:val="0"/>
          <w:marTop w:val="0"/>
          <w:marBottom w:val="0"/>
          <w:divBdr>
            <w:top w:val="none" w:sz="0" w:space="0" w:color="auto"/>
            <w:left w:val="none" w:sz="0" w:space="0" w:color="auto"/>
            <w:bottom w:val="none" w:sz="0" w:space="0" w:color="auto"/>
            <w:right w:val="none" w:sz="0" w:space="0" w:color="auto"/>
          </w:divBdr>
        </w:div>
        <w:div w:id="923302401">
          <w:marLeft w:val="640"/>
          <w:marRight w:val="0"/>
          <w:marTop w:val="0"/>
          <w:marBottom w:val="0"/>
          <w:divBdr>
            <w:top w:val="none" w:sz="0" w:space="0" w:color="auto"/>
            <w:left w:val="none" w:sz="0" w:space="0" w:color="auto"/>
            <w:bottom w:val="none" w:sz="0" w:space="0" w:color="auto"/>
            <w:right w:val="none" w:sz="0" w:space="0" w:color="auto"/>
          </w:divBdr>
        </w:div>
        <w:div w:id="2143158337">
          <w:marLeft w:val="640"/>
          <w:marRight w:val="0"/>
          <w:marTop w:val="0"/>
          <w:marBottom w:val="0"/>
          <w:divBdr>
            <w:top w:val="none" w:sz="0" w:space="0" w:color="auto"/>
            <w:left w:val="none" w:sz="0" w:space="0" w:color="auto"/>
            <w:bottom w:val="none" w:sz="0" w:space="0" w:color="auto"/>
            <w:right w:val="none" w:sz="0" w:space="0" w:color="auto"/>
          </w:divBdr>
        </w:div>
        <w:div w:id="519272751">
          <w:marLeft w:val="640"/>
          <w:marRight w:val="0"/>
          <w:marTop w:val="0"/>
          <w:marBottom w:val="0"/>
          <w:divBdr>
            <w:top w:val="none" w:sz="0" w:space="0" w:color="auto"/>
            <w:left w:val="none" w:sz="0" w:space="0" w:color="auto"/>
            <w:bottom w:val="none" w:sz="0" w:space="0" w:color="auto"/>
            <w:right w:val="none" w:sz="0" w:space="0" w:color="auto"/>
          </w:divBdr>
        </w:div>
        <w:div w:id="795756327">
          <w:marLeft w:val="640"/>
          <w:marRight w:val="0"/>
          <w:marTop w:val="0"/>
          <w:marBottom w:val="0"/>
          <w:divBdr>
            <w:top w:val="none" w:sz="0" w:space="0" w:color="auto"/>
            <w:left w:val="none" w:sz="0" w:space="0" w:color="auto"/>
            <w:bottom w:val="none" w:sz="0" w:space="0" w:color="auto"/>
            <w:right w:val="none" w:sz="0" w:space="0" w:color="auto"/>
          </w:divBdr>
        </w:div>
        <w:div w:id="1283732634">
          <w:marLeft w:val="640"/>
          <w:marRight w:val="0"/>
          <w:marTop w:val="0"/>
          <w:marBottom w:val="0"/>
          <w:divBdr>
            <w:top w:val="none" w:sz="0" w:space="0" w:color="auto"/>
            <w:left w:val="none" w:sz="0" w:space="0" w:color="auto"/>
            <w:bottom w:val="none" w:sz="0" w:space="0" w:color="auto"/>
            <w:right w:val="none" w:sz="0" w:space="0" w:color="auto"/>
          </w:divBdr>
        </w:div>
        <w:div w:id="741370737">
          <w:marLeft w:val="640"/>
          <w:marRight w:val="0"/>
          <w:marTop w:val="0"/>
          <w:marBottom w:val="0"/>
          <w:divBdr>
            <w:top w:val="none" w:sz="0" w:space="0" w:color="auto"/>
            <w:left w:val="none" w:sz="0" w:space="0" w:color="auto"/>
            <w:bottom w:val="none" w:sz="0" w:space="0" w:color="auto"/>
            <w:right w:val="none" w:sz="0" w:space="0" w:color="auto"/>
          </w:divBdr>
        </w:div>
        <w:div w:id="529269217">
          <w:marLeft w:val="640"/>
          <w:marRight w:val="0"/>
          <w:marTop w:val="0"/>
          <w:marBottom w:val="0"/>
          <w:divBdr>
            <w:top w:val="none" w:sz="0" w:space="0" w:color="auto"/>
            <w:left w:val="none" w:sz="0" w:space="0" w:color="auto"/>
            <w:bottom w:val="none" w:sz="0" w:space="0" w:color="auto"/>
            <w:right w:val="none" w:sz="0" w:space="0" w:color="auto"/>
          </w:divBdr>
        </w:div>
        <w:div w:id="1858426928">
          <w:marLeft w:val="640"/>
          <w:marRight w:val="0"/>
          <w:marTop w:val="0"/>
          <w:marBottom w:val="0"/>
          <w:divBdr>
            <w:top w:val="none" w:sz="0" w:space="0" w:color="auto"/>
            <w:left w:val="none" w:sz="0" w:space="0" w:color="auto"/>
            <w:bottom w:val="none" w:sz="0" w:space="0" w:color="auto"/>
            <w:right w:val="none" w:sz="0" w:space="0" w:color="auto"/>
          </w:divBdr>
        </w:div>
        <w:div w:id="1974746178">
          <w:marLeft w:val="640"/>
          <w:marRight w:val="0"/>
          <w:marTop w:val="0"/>
          <w:marBottom w:val="0"/>
          <w:divBdr>
            <w:top w:val="none" w:sz="0" w:space="0" w:color="auto"/>
            <w:left w:val="none" w:sz="0" w:space="0" w:color="auto"/>
            <w:bottom w:val="none" w:sz="0" w:space="0" w:color="auto"/>
            <w:right w:val="none" w:sz="0" w:space="0" w:color="auto"/>
          </w:divBdr>
        </w:div>
        <w:div w:id="1349217364">
          <w:marLeft w:val="640"/>
          <w:marRight w:val="0"/>
          <w:marTop w:val="0"/>
          <w:marBottom w:val="0"/>
          <w:divBdr>
            <w:top w:val="none" w:sz="0" w:space="0" w:color="auto"/>
            <w:left w:val="none" w:sz="0" w:space="0" w:color="auto"/>
            <w:bottom w:val="none" w:sz="0" w:space="0" w:color="auto"/>
            <w:right w:val="none" w:sz="0" w:space="0" w:color="auto"/>
          </w:divBdr>
        </w:div>
        <w:div w:id="1207718653">
          <w:marLeft w:val="640"/>
          <w:marRight w:val="0"/>
          <w:marTop w:val="0"/>
          <w:marBottom w:val="0"/>
          <w:divBdr>
            <w:top w:val="none" w:sz="0" w:space="0" w:color="auto"/>
            <w:left w:val="none" w:sz="0" w:space="0" w:color="auto"/>
            <w:bottom w:val="none" w:sz="0" w:space="0" w:color="auto"/>
            <w:right w:val="none" w:sz="0" w:space="0" w:color="auto"/>
          </w:divBdr>
        </w:div>
        <w:div w:id="85616718">
          <w:marLeft w:val="640"/>
          <w:marRight w:val="0"/>
          <w:marTop w:val="0"/>
          <w:marBottom w:val="0"/>
          <w:divBdr>
            <w:top w:val="none" w:sz="0" w:space="0" w:color="auto"/>
            <w:left w:val="none" w:sz="0" w:space="0" w:color="auto"/>
            <w:bottom w:val="none" w:sz="0" w:space="0" w:color="auto"/>
            <w:right w:val="none" w:sz="0" w:space="0" w:color="auto"/>
          </w:divBdr>
        </w:div>
        <w:div w:id="1061637092">
          <w:marLeft w:val="640"/>
          <w:marRight w:val="0"/>
          <w:marTop w:val="0"/>
          <w:marBottom w:val="0"/>
          <w:divBdr>
            <w:top w:val="none" w:sz="0" w:space="0" w:color="auto"/>
            <w:left w:val="none" w:sz="0" w:space="0" w:color="auto"/>
            <w:bottom w:val="none" w:sz="0" w:space="0" w:color="auto"/>
            <w:right w:val="none" w:sz="0" w:space="0" w:color="auto"/>
          </w:divBdr>
        </w:div>
        <w:div w:id="55008521">
          <w:marLeft w:val="640"/>
          <w:marRight w:val="0"/>
          <w:marTop w:val="0"/>
          <w:marBottom w:val="0"/>
          <w:divBdr>
            <w:top w:val="none" w:sz="0" w:space="0" w:color="auto"/>
            <w:left w:val="none" w:sz="0" w:space="0" w:color="auto"/>
            <w:bottom w:val="none" w:sz="0" w:space="0" w:color="auto"/>
            <w:right w:val="none" w:sz="0" w:space="0" w:color="auto"/>
          </w:divBdr>
        </w:div>
        <w:div w:id="764812005">
          <w:marLeft w:val="640"/>
          <w:marRight w:val="0"/>
          <w:marTop w:val="0"/>
          <w:marBottom w:val="0"/>
          <w:divBdr>
            <w:top w:val="none" w:sz="0" w:space="0" w:color="auto"/>
            <w:left w:val="none" w:sz="0" w:space="0" w:color="auto"/>
            <w:bottom w:val="none" w:sz="0" w:space="0" w:color="auto"/>
            <w:right w:val="none" w:sz="0" w:space="0" w:color="auto"/>
          </w:divBdr>
        </w:div>
        <w:div w:id="23555381">
          <w:marLeft w:val="640"/>
          <w:marRight w:val="0"/>
          <w:marTop w:val="0"/>
          <w:marBottom w:val="0"/>
          <w:divBdr>
            <w:top w:val="none" w:sz="0" w:space="0" w:color="auto"/>
            <w:left w:val="none" w:sz="0" w:space="0" w:color="auto"/>
            <w:bottom w:val="none" w:sz="0" w:space="0" w:color="auto"/>
            <w:right w:val="none" w:sz="0" w:space="0" w:color="auto"/>
          </w:divBdr>
        </w:div>
        <w:div w:id="681014118">
          <w:marLeft w:val="640"/>
          <w:marRight w:val="0"/>
          <w:marTop w:val="0"/>
          <w:marBottom w:val="0"/>
          <w:divBdr>
            <w:top w:val="none" w:sz="0" w:space="0" w:color="auto"/>
            <w:left w:val="none" w:sz="0" w:space="0" w:color="auto"/>
            <w:bottom w:val="none" w:sz="0" w:space="0" w:color="auto"/>
            <w:right w:val="none" w:sz="0" w:space="0" w:color="auto"/>
          </w:divBdr>
        </w:div>
        <w:div w:id="1849326405">
          <w:marLeft w:val="640"/>
          <w:marRight w:val="0"/>
          <w:marTop w:val="0"/>
          <w:marBottom w:val="0"/>
          <w:divBdr>
            <w:top w:val="none" w:sz="0" w:space="0" w:color="auto"/>
            <w:left w:val="none" w:sz="0" w:space="0" w:color="auto"/>
            <w:bottom w:val="none" w:sz="0" w:space="0" w:color="auto"/>
            <w:right w:val="none" w:sz="0" w:space="0" w:color="auto"/>
          </w:divBdr>
        </w:div>
        <w:div w:id="75520580">
          <w:marLeft w:val="640"/>
          <w:marRight w:val="0"/>
          <w:marTop w:val="0"/>
          <w:marBottom w:val="0"/>
          <w:divBdr>
            <w:top w:val="none" w:sz="0" w:space="0" w:color="auto"/>
            <w:left w:val="none" w:sz="0" w:space="0" w:color="auto"/>
            <w:bottom w:val="none" w:sz="0" w:space="0" w:color="auto"/>
            <w:right w:val="none" w:sz="0" w:space="0" w:color="auto"/>
          </w:divBdr>
        </w:div>
        <w:div w:id="452989503">
          <w:marLeft w:val="640"/>
          <w:marRight w:val="0"/>
          <w:marTop w:val="0"/>
          <w:marBottom w:val="0"/>
          <w:divBdr>
            <w:top w:val="none" w:sz="0" w:space="0" w:color="auto"/>
            <w:left w:val="none" w:sz="0" w:space="0" w:color="auto"/>
            <w:bottom w:val="none" w:sz="0" w:space="0" w:color="auto"/>
            <w:right w:val="none" w:sz="0" w:space="0" w:color="auto"/>
          </w:divBdr>
        </w:div>
        <w:div w:id="770398031">
          <w:marLeft w:val="640"/>
          <w:marRight w:val="0"/>
          <w:marTop w:val="0"/>
          <w:marBottom w:val="0"/>
          <w:divBdr>
            <w:top w:val="none" w:sz="0" w:space="0" w:color="auto"/>
            <w:left w:val="none" w:sz="0" w:space="0" w:color="auto"/>
            <w:bottom w:val="none" w:sz="0" w:space="0" w:color="auto"/>
            <w:right w:val="none" w:sz="0" w:space="0" w:color="auto"/>
          </w:divBdr>
        </w:div>
        <w:div w:id="398598420">
          <w:marLeft w:val="640"/>
          <w:marRight w:val="0"/>
          <w:marTop w:val="0"/>
          <w:marBottom w:val="0"/>
          <w:divBdr>
            <w:top w:val="none" w:sz="0" w:space="0" w:color="auto"/>
            <w:left w:val="none" w:sz="0" w:space="0" w:color="auto"/>
            <w:bottom w:val="none" w:sz="0" w:space="0" w:color="auto"/>
            <w:right w:val="none" w:sz="0" w:space="0" w:color="auto"/>
          </w:divBdr>
        </w:div>
      </w:divsChild>
    </w:div>
    <w:div w:id="381827693">
      <w:bodyDiv w:val="1"/>
      <w:marLeft w:val="0"/>
      <w:marRight w:val="0"/>
      <w:marTop w:val="0"/>
      <w:marBottom w:val="0"/>
      <w:divBdr>
        <w:top w:val="none" w:sz="0" w:space="0" w:color="auto"/>
        <w:left w:val="none" w:sz="0" w:space="0" w:color="auto"/>
        <w:bottom w:val="none" w:sz="0" w:space="0" w:color="auto"/>
        <w:right w:val="none" w:sz="0" w:space="0" w:color="auto"/>
      </w:divBdr>
    </w:div>
    <w:div w:id="436677694">
      <w:bodyDiv w:val="1"/>
      <w:marLeft w:val="0"/>
      <w:marRight w:val="0"/>
      <w:marTop w:val="0"/>
      <w:marBottom w:val="0"/>
      <w:divBdr>
        <w:top w:val="none" w:sz="0" w:space="0" w:color="auto"/>
        <w:left w:val="none" w:sz="0" w:space="0" w:color="auto"/>
        <w:bottom w:val="none" w:sz="0" w:space="0" w:color="auto"/>
        <w:right w:val="none" w:sz="0" w:space="0" w:color="auto"/>
      </w:divBdr>
    </w:div>
    <w:div w:id="448167128">
      <w:bodyDiv w:val="1"/>
      <w:marLeft w:val="0"/>
      <w:marRight w:val="0"/>
      <w:marTop w:val="0"/>
      <w:marBottom w:val="0"/>
      <w:divBdr>
        <w:top w:val="none" w:sz="0" w:space="0" w:color="auto"/>
        <w:left w:val="none" w:sz="0" w:space="0" w:color="auto"/>
        <w:bottom w:val="none" w:sz="0" w:space="0" w:color="auto"/>
        <w:right w:val="none" w:sz="0" w:space="0" w:color="auto"/>
      </w:divBdr>
    </w:div>
    <w:div w:id="468861962">
      <w:bodyDiv w:val="1"/>
      <w:marLeft w:val="0"/>
      <w:marRight w:val="0"/>
      <w:marTop w:val="0"/>
      <w:marBottom w:val="0"/>
      <w:divBdr>
        <w:top w:val="none" w:sz="0" w:space="0" w:color="auto"/>
        <w:left w:val="none" w:sz="0" w:space="0" w:color="auto"/>
        <w:bottom w:val="none" w:sz="0" w:space="0" w:color="auto"/>
        <w:right w:val="none" w:sz="0" w:space="0" w:color="auto"/>
      </w:divBdr>
      <w:divsChild>
        <w:div w:id="827019236">
          <w:marLeft w:val="640"/>
          <w:marRight w:val="0"/>
          <w:marTop w:val="0"/>
          <w:marBottom w:val="0"/>
          <w:divBdr>
            <w:top w:val="none" w:sz="0" w:space="0" w:color="auto"/>
            <w:left w:val="none" w:sz="0" w:space="0" w:color="auto"/>
            <w:bottom w:val="none" w:sz="0" w:space="0" w:color="auto"/>
            <w:right w:val="none" w:sz="0" w:space="0" w:color="auto"/>
          </w:divBdr>
        </w:div>
        <w:div w:id="1163664281">
          <w:marLeft w:val="640"/>
          <w:marRight w:val="0"/>
          <w:marTop w:val="0"/>
          <w:marBottom w:val="0"/>
          <w:divBdr>
            <w:top w:val="none" w:sz="0" w:space="0" w:color="auto"/>
            <w:left w:val="none" w:sz="0" w:space="0" w:color="auto"/>
            <w:bottom w:val="none" w:sz="0" w:space="0" w:color="auto"/>
            <w:right w:val="none" w:sz="0" w:space="0" w:color="auto"/>
          </w:divBdr>
        </w:div>
        <w:div w:id="318193449">
          <w:marLeft w:val="640"/>
          <w:marRight w:val="0"/>
          <w:marTop w:val="0"/>
          <w:marBottom w:val="0"/>
          <w:divBdr>
            <w:top w:val="none" w:sz="0" w:space="0" w:color="auto"/>
            <w:left w:val="none" w:sz="0" w:space="0" w:color="auto"/>
            <w:bottom w:val="none" w:sz="0" w:space="0" w:color="auto"/>
            <w:right w:val="none" w:sz="0" w:space="0" w:color="auto"/>
          </w:divBdr>
        </w:div>
        <w:div w:id="32467722">
          <w:marLeft w:val="640"/>
          <w:marRight w:val="0"/>
          <w:marTop w:val="0"/>
          <w:marBottom w:val="0"/>
          <w:divBdr>
            <w:top w:val="none" w:sz="0" w:space="0" w:color="auto"/>
            <w:left w:val="none" w:sz="0" w:space="0" w:color="auto"/>
            <w:bottom w:val="none" w:sz="0" w:space="0" w:color="auto"/>
            <w:right w:val="none" w:sz="0" w:space="0" w:color="auto"/>
          </w:divBdr>
        </w:div>
        <w:div w:id="2099403369">
          <w:marLeft w:val="640"/>
          <w:marRight w:val="0"/>
          <w:marTop w:val="0"/>
          <w:marBottom w:val="0"/>
          <w:divBdr>
            <w:top w:val="none" w:sz="0" w:space="0" w:color="auto"/>
            <w:left w:val="none" w:sz="0" w:space="0" w:color="auto"/>
            <w:bottom w:val="none" w:sz="0" w:space="0" w:color="auto"/>
            <w:right w:val="none" w:sz="0" w:space="0" w:color="auto"/>
          </w:divBdr>
        </w:div>
        <w:div w:id="1473132639">
          <w:marLeft w:val="640"/>
          <w:marRight w:val="0"/>
          <w:marTop w:val="0"/>
          <w:marBottom w:val="0"/>
          <w:divBdr>
            <w:top w:val="none" w:sz="0" w:space="0" w:color="auto"/>
            <w:left w:val="none" w:sz="0" w:space="0" w:color="auto"/>
            <w:bottom w:val="none" w:sz="0" w:space="0" w:color="auto"/>
            <w:right w:val="none" w:sz="0" w:space="0" w:color="auto"/>
          </w:divBdr>
        </w:div>
        <w:div w:id="1128086651">
          <w:marLeft w:val="640"/>
          <w:marRight w:val="0"/>
          <w:marTop w:val="0"/>
          <w:marBottom w:val="0"/>
          <w:divBdr>
            <w:top w:val="none" w:sz="0" w:space="0" w:color="auto"/>
            <w:left w:val="none" w:sz="0" w:space="0" w:color="auto"/>
            <w:bottom w:val="none" w:sz="0" w:space="0" w:color="auto"/>
            <w:right w:val="none" w:sz="0" w:space="0" w:color="auto"/>
          </w:divBdr>
        </w:div>
        <w:div w:id="1873298131">
          <w:marLeft w:val="640"/>
          <w:marRight w:val="0"/>
          <w:marTop w:val="0"/>
          <w:marBottom w:val="0"/>
          <w:divBdr>
            <w:top w:val="none" w:sz="0" w:space="0" w:color="auto"/>
            <w:left w:val="none" w:sz="0" w:space="0" w:color="auto"/>
            <w:bottom w:val="none" w:sz="0" w:space="0" w:color="auto"/>
            <w:right w:val="none" w:sz="0" w:space="0" w:color="auto"/>
          </w:divBdr>
        </w:div>
        <w:div w:id="524832627">
          <w:marLeft w:val="640"/>
          <w:marRight w:val="0"/>
          <w:marTop w:val="0"/>
          <w:marBottom w:val="0"/>
          <w:divBdr>
            <w:top w:val="none" w:sz="0" w:space="0" w:color="auto"/>
            <w:left w:val="none" w:sz="0" w:space="0" w:color="auto"/>
            <w:bottom w:val="none" w:sz="0" w:space="0" w:color="auto"/>
            <w:right w:val="none" w:sz="0" w:space="0" w:color="auto"/>
          </w:divBdr>
        </w:div>
        <w:div w:id="1837846211">
          <w:marLeft w:val="640"/>
          <w:marRight w:val="0"/>
          <w:marTop w:val="0"/>
          <w:marBottom w:val="0"/>
          <w:divBdr>
            <w:top w:val="none" w:sz="0" w:space="0" w:color="auto"/>
            <w:left w:val="none" w:sz="0" w:space="0" w:color="auto"/>
            <w:bottom w:val="none" w:sz="0" w:space="0" w:color="auto"/>
            <w:right w:val="none" w:sz="0" w:space="0" w:color="auto"/>
          </w:divBdr>
        </w:div>
        <w:div w:id="1142774617">
          <w:marLeft w:val="640"/>
          <w:marRight w:val="0"/>
          <w:marTop w:val="0"/>
          <w:marBottom w:val="0"/>
          <w:divBdr>
            <w:top w:val="none" w:sz="0" w:space="0" w:color="auto"/>
            <w:left w:val="none" w:sz="0" w:space="0" w:color="auto"/>
            <w:bottom w:val="none" w:sz="0" w:space="0" w:color="auto"/>
            <w:right w:val="none" w:sz="0" w:space="0" w:color="auto"/>
          </w:divBdr>
        </w:div>
        <w:div w:id="1503397135">
          <w:marLeft w:val="640"/>
          <w:marRight w:val="0"/>
          <w:marTop w:val="0"/>
          <w:marBottom w:val="0"/>
          <w:divBdr>
            <w:top w:val="none" w:sz="0" w:space="0" w:color="auto"/>
            <w:left w:val="none" w:sz="0" w:space="0" w:color="auto"/>
            <w:bottom w:val="none" w:sz="0" w:space="0" w:color="auto"/>
            <w:right w:val="none" w:sz="0" w:space="0" w:color="auto"/>
          </w:divBdr>
        </w:div>
        <w:div w:id="930163233">
          <w:marLeft w:val="640"/>
          <w:marRight w:val="0"/>
          <w:marTop w:val="0"/>
          <w:marBottom w:val="0"/>
          <w:divBdr>
            <w:top w:val="none" w:sz="0" w:space="0" w:color="auto"/>
            <w:left w:val="none" w:sz="0" w:space="0" w:color="auto"/>
            <w:bottom w:val="none" w:sz="0" w:space="0" w:color="auto"/>
            <w:right w:val="none" w:sz="0" w:space="0" w:color="auto"/>
          </w:divBdr>
        </w:div>
        <w:div w:id="1353723856">
          <w:marLeft w:val="640"/>
          <w:marRight w:val="0"/>
          <w:marTop w:val="0"/>
          <w:marBottom w:val="0"/>
          <w:divBdr>
            <w:top w:val="none" w:sz="0" w:space="0" w:color="auto"/>
            <w:left w:val="none" w:sz="0" w:space="0" w:color="auto"/>
            <w:bottom w:val="none" w:sz="0" w:space="0" w:color="auto"/>
            <w:right w:val="none" w:sz="0" w:space="0" w:color="auto"/>
          </w:divBdr>
        </w:div>
        <w:div w:id="922569921">
          <w:marLeft w:val="640"/>
          <w:marRight w:val="0"/>
          <w:marTop w:val="0"/>
          <w:marBottom w:val="0"/>
          <w:divBdr>
            <w:top w:val="none" w:sz="0" w:space="0" w:color="auto"/>
            <w:left w:val="none" w:sz="0" w:space="0" w:color="auto"/>
            <w:bottom w:val="none" w:sz="0" w:space="0" w:color="auto"/>
            <w:right w:val="none" w:sz="0" w:space="0" w:color="auto"/>
          </w:divBdr>
        </w:div>
        <w:div w:id="523716526">
          <w:marLeft w:val="640"/>
          <w:marRight w:val="0"/>
          <w:marTop w:val="0"/>
          <w:marBottom w:val="0"/>
          <w:divBdr>
            <w:top w:val="none" w:sz="0" w:space="0" w:color="auto"/>
            <w:left w:val="none" w:sz="0" w:space="0" w:color="auto"/>
            <w:bottom w:val="none" w:sz="0" w:space="0" w:color="auto"/>
            <w:right w:val="none" w:sz="0" w:space="0" w:color="auto"/>
          </w:divBdr>
        </w:div>
        <w:div w:id="216091851">
          <w:marLeft w:val="640"/>
          <w:marRight w:val="0"/>
          <w:marTop w:val="0"/>
          <w:marBottom w:val="0"/>
          <w:divBdr>
            <w:top w:val="none" w:sz="0" w:space="0" w:color="auto"/>
            <w:left w:val="none" w:sz="0" w:space="0" w:color="auto"/>
            <w:bottom w:val="none" w:sz="0" w:space="0" w:color="auto"/>
            <w:right w:val="none" w:sz="0" w:space="0" w:color="auto"/>
          </w:divBdr>
        </w:div>
        <w:div w:id="750352618">
          <w:marLeft w:val="640"/>
          <w:marRight w:val="0"/>
          <w:marTop w:val="0"/>
          <w:marBottom w:val="0"/>
          <w:divBdr>
            <w:top w:val="none" w:sz="0" w:space="0" w:color="auto"/>
            <w:left w:val="none" w:sz="0" w:space="0" w:color="auto"/>
            <w:bottom w:val="none" w:sz="0" w:space="0" w:color="auto"/>
            <w:right w:val="none" w:sz="0" w:space="0" w:color="auto"/>
          </w:divBdr>
        </w:div>
        <w:div w:id="1305545045">
          <w:marLeft w:val="640"/>
          <w:marRight w:val="0"/>
          <w:marTop w:val="0"/>
          <w:marBottom w:val="0"/>
          <w:divBdr>
            <w:top w:val="none" w:sz="0" w:space="0" w:color="auto"/>
            <w:left w:val="none" w:sz="0" w:space="0" w:color="auto"/>
            <w:bottom w:val="none" w:sz="0" w:space="0" w:color="auto"/>
            <w:right w:val="none" w:sz="0" w:space="0" w:color="auto"/>
          </w:divBdr>
        </w:div>
        <w:div w:id="299700386">
          <w:marLeft w:val="640"/>
          <w:marRight w:val="0"/>
          <w:marTop w:val="0"/>
          <w:marBottom w:val="0"/>
          <w:divBdr>
            <w:top w:val="none" w:sz="0" w:space="0" w:color="auto"/>
            <w:left w:val="none" w:sz="0" w:space="0" w:color="auto"/>
            <w:bottom w:val="none" w:sz="0" w:space="0" w:color="auto"/>
            <w:right w:val="none" w:sz="0" w:space="0" w:color="auto"/>
          </w:divBdr>
        </w:div>
        <w:div w:id="1264655229">
          <w:marLeft w:val="640"/>
          <w:marRight w:val="0"/>
          <w:marTop w:val="0"/>
          <w:marBottom w:val="0"/>
          <w:divBdr>
            <w:top w:val="none" w:sz="0" w:space="0" w:color="auto"/>
            <w:left w:val="none" w:sz="0" w:space="0" w:color="auto"/>
            <w:bottom w:val="none" w:sz="0" w:space="0" w:color="auto"/>
            <w:right w:val="none" w:sz="0" w:space="0" w:color="auto"/>
          </w:divBdr>
        </w:div>
        <w:div w:id="1859390301">
          <w:marLeft w:val="640"/>
          <w:marRight w:val="0"/>
          <w:marTop w:val="0"/>
          <w:marBottom w:val="0"/>
          <w:divBdr>
            <w:top w:val="none" w:sz="0" w:space="0" w:color="auto"/>
            <w:left w:val="none" w:sz="0" w:space="0" w:color="auto"/>
            <w:bottom w:val="none" w:sz="0" w:space="0" w:color="auto"/>
            <w:right w:val="none" w:sz="0" w:space="0" w:color="auto"/>
          </w:divBdr>
        </w:div>
        <w:div w:id="425274818">
          <w:marLeft w:val="640"/>
          <w:marRight w:val="0"/>
          <w:marTop w:val="0"/>
          <w:marBottom w:val="0"/>
          <w:divBdr>
            <w:top w:val="none" w:sz="0" w:space="0" w:color="auto"/>
            <w:left w:val="none" w:sz="0" w:space="0" w:color="auto"/>
            <w:bottom w:val="none" w:sz="0" w:space="0" w:color="auto"/>
            <w:right w:val="none" w:sz="0" w:space="0" w:color="auto"/>
          </w:divBdr>
        </w:div>
        <w:div w:id="1771656052">
          <w:marLeft w:val="640"/>
          <w:marRight w:val="0"/>
          <w:marTop w:val="0"/>
          <w:marBottom w:val="0"/>
          <w:divBdr>
            <w:top w:val="none" w:sz="0" w:space="0" w:color="auto"/>
            <w:left w:val="none" w:sz="0" w:space="0" w:color="auto"/>
            <w:bottom w:val="none" w:sz="0" w:space="0" w:color="auto"/>
            <w:right w:val="none" w:sz="0" w:space="0" w:color="auto"/>
          </w:divBdr>
        </w:div>
        <w:div w:id="192811926">
          <w:marLeft w:val="640"/>
          <w:marRight w:val="0"/>
          <w:marTop w:val="0"/>
          <w:marBottom w:val="0"/>
          <w:divBdr>
            <w:top w:val="none" w:sz="0" w:space="0" w:color="auto"/>
            <w:left w:val="none" w:sz="0" w:space="0" w:color="auto"/>
            <w:bottom w:val="none" w:sz="0" w:space="0" w:color="auto"/>
            <w:right w:val="none" w:sz="0" w:space="0" w:color="auto"/>
          </w:divBdr>
        </w:div>
        <w:div w:id="643195899">
          <w:marLeft w:val="640"/>
          <w:marRight w:val="0"/>
          <w:marTop w:val="0"/>
          <w:marBottom w:val="0"/>
          <w:divBdr>
            <w:top w:val="none" w:sz="0" w:space="0" w:color="auto"/>
            <w:left w:val="none" w:sz="0" w:space="0" w:color="auto"/>
            <w:bottom w:val="none" w:sz="0" w:space="0" w:color="auto"/>
            <w:right w:val="none" w:sz="0" w:space="0" w:color="auto"/>
          </w:divBdr>
        </w:div>
        <w:div w:id="1873035428">
          <w:marLeft w:val="640"/>
          <w:marRight w:val="0"/>
          <w:marTop w:val="0"/>
          <w:marBottom w:val="0"/>
          <w:divBdr>
            <w:top w:val="none" w:sz="0" w:space="0" w:color="auto"/>
            <w:left w:val="none" w:sz="0" w:space="0" w:color="auto"/>
            <w:bottom w:val="none" w:sz="0" w:space="0" w:color="auto"/>
            <w:right w:val="none" w:sz="0" w:space="0" w:color="auto"/>
          </w:divBdr>
        </w:div>
        <w:div w:id="1090083816">
          <w:marLeft w:val="640"/>
          <w:marRight w:val="0"/>
          <w:marTop w:val="0"/>
          <w:marBottom w:val="0"/>
          <w:divBdr>
            <w:top w:val="none" w:sz="0" w:space="0" w:color="auto"/>
            <w:left w:val="none" w:sz="0" w:space="0" w:color="auto"/>
            <w:bottom w:val="none" w:sz="0" w:space="0" w:color="auto"/>
            <w:right w:val="none" w:sz="0" w:space="0" w:color="auto"/>
          </w:divBdr>
        </w:div>
        <w:div w:id="1984895340">
          <w:marLeft w:val="640"/>
          <w:marRight w:val="0"/>
          <w:marTop w:val="0"/>
          <w:marBottom w:val="0"/>
          <w:divBdr>
            <w:top w:val="none" w:sz="0" w:space="0" w:color="auto"/>
            <w:left w:val="none" w:sz="0" w:space="0" w:color="auto"/>
            <w:bottom w:val="none" w:sz="0" w:space="0" w:color="auto"/>
            <w:right w:val="none" w:sz="0" w:space="0" w:color="auto"/>
          </w:divBdr>
        </w:div>
        <w:div w:id="339282432">
          <w:marLeft w:val="640"/>
          <w:marRight w:val="0"/>
          <w:marTop w:val="0"/>
          <w:marBottom w:val="0"/>
          <w:divBdr>
            <w:top w:val="none" w:sz="0" w:space="0" w:color="auto"/>
            <w:left w:val="none" w:sz="0" w:space="0" w:color="auto"/>
            <w:bottom w:val="none" w:sz="0" w:space="0" w:color="auto"/>
            <w:right w:val="none" w:sz="0" w:space="0" w:color="auto"/>
          </w:divBdr>
        </w:div>
        <w:div w:id="847646326">
          <w:marLeft w:val="640"/>
          <w:marRight w:val="0"/>
          <w:marTop w:val="0"/>
          <w:marBottom w:val="0"/>
          <w:divBdr>
            <w:top w:val="none" w:sz="0" w:space="0" w:color="auto"/>
            <w:left w:val="none" w:sz="0" w:space="0" w:color="auto"/>
            <w:bottom w:val="none" w:sz="0" w:space="0" w:color="auto"/>
            <w:right w:val="none" w:sz="0" w:space="0" w:color="auto"/>
          </w:divBdr>
        </w:div>
        <w:div w:id="1459955933">
          <w:marLeft w:val="640"/>
          <w:marRight w:val="0"/>
          <w:marTop w:val="0"/>
          <w:marBottom w:val="0"/>
          <w:divBdr>
            <w:top w:val="none" w:sz="0" w:space="0" w:color="auto"/>
            <w:left w:val="none" w:sz="0" w:space="0" w:color="auto"/>
            <w:bottom w:val="none" w:sz="0" w:space="0" w:color="auto"/>
            <w:right w:val="none" w:sz="0" w:space="0" w:color="auto"/>
          </w:divBdr>
        </w:div>
        <w:div w:id="265624308">
          <w:marLeft w:val="640"/>
          <w:marRight w:val="0"/>
          <w:marTop w:val="0"/>
          <w:marBottom w:val="0"/>
          <w:divBdr>
            <w:top w:val="none" w:sz="0" w:space="0" w:color="auto"/>
            <w:left w:val="none" w:sz="0" w:space="0" w:color="auto"/>
            <w:bottom w:val="none" w:sz="0" w:space="0" w:color="auto"/>
            <w:right w:val="none" w:sz="0" w:space="0" w:color="auto"/>
          </w:divBdr>
        </w:div>
        <w:div w:id="20322142">
          <w:marLeft w:val="640"/>
          <w:marRight w:val="0"/>
          <w:marTop w:val="0"/>
          <w:marBottom w:val="0"/>
          <w:divBdr>
            <w:top w:val="none" w:sz="0" w:space="0" w:color="auto"/>
            <w:left w:val="none" w:sz="0" w:space="0" w:color="auto"/>
            <w:bottom w:val="none" w:sz="0" w:space="0" w:color="auto"/>
            <w:right w:val="none" w:sz="0" w:space="0" w:color="auto"/>
          </w:divBdr>
        </w:div>
        <w:div w:id="543174669">
          <w:marLeft w:val="640"/>
          <w:marRight w:val="0"/>
          <w:marTop w:val="0"/>
          <w:marBottom w:val="0"/>
          <w:divBdr>
            <w:top w:val="none" w:sz="0" w:space="0" w:color="auto"/>
            <w:left w:val="none" w:sz="0" w:space="0" w:color="auto"/>
            <w:bottom w:val="none" w:sz="0" w:space="0" w:color="auto"/>
            <w:right w:val="none" w:sz="0" w:space="0" w:color="auto"/>
          </w:divBdr>
        </w:div>
        <w:div w:id="281351117">
          <w:marLeft w:val="640"/>
          <w:marRight w:val="0"/>
          <w:marTop w:val="0"/>
          <w:marBottom w:val="0"/>
          <w:divBdr>
            <w:top w:val="none" w:sz="0" w:space="0" w:color="auto"/>
            <w:left w:val="none" w:sz="0" w:space="0" w:color="auto"/>
            <w:bottom w:val="none" w:sz="0" w:space="0" w:color="auto"/>
            <w:right w:val="none" w:sz="0" w:space="0" w:color="auto"/>
          </w:divBdr>
        </w:div>
        <w:div w:id="453909450">
          <w:marLeft w:val="640"/>
          <w:marRight w:val="0"/>
          <w:marTop w:val="0"/>
          <w:marBottom w:val="0"/>
          <w:divBdr>
            <w:top w:val="none" w:sz="0" w:space="0" w:color="auto"/>
            <w:left w:val="none" w:sz="0" w:space="0" w:color="auto"/>
            <w:bottom w:val="none" w:sz="0" w:space="0" w:color="auto"/>
            <w:right w:val="none" w:sz="0" w:space="0" w:color="auto"/>
          </w:divBdr>
        </w:div>
        <w:div w:id="1188720249">
          <w:marLeft w:val="640"/>
          <w:marRight w:val="0"/>
          <w:marTop w:val="0"/>
          <w:marBottom w:val="0"/>
          <w:divBdr>
            <w:top w:val="none" w:sz="0" w:space="0" w:color="auto"/>
            <w:left w:val="none" w:sz="0" w:space="0" w:color="auto"/>
            <w:bottom w:val="none" w:sz="0" w:space="0" w:color="auto"/>
            <w:right w:val="none" w:sz="0" w:space="0" w:color="auto"/>
          </w:divBdr>
        </w:div>
        <w:div w:id="54545553">
          <w:marLeft w:val="640"/>
          <w:marRight w:val="0"/>
          <w:marTop w:val="0"/>
          <w:marBottom w:val="0"/>
          <w:divBdr>
            <w:top w:val="none" w:sz="0" w:space="0" w:color="auto"/>
            <w:left w:val="none" w:sz="0" w:space="0" w:color="auto"/>
            <w:bottom w:val="none" w:sz="0" w:space="0" w:color="auto"/>
            <w:right w:val="none" w:sz="0" w:space="0" w:color="auto"/>
          </w:divBdr>
        </w:div>
        <w:div w:id="1338117050">
          <w:marLeft w:val="640"/>
          <w:marRight w:val="0"/>
          <w:marTop w:val="0"/>
          <w:marBottom w:val="0"/>
          <w:divBdr>
            <w:top w:val="none" w:sz="0" w:space="0" w:color="auto"/>
            <w:left w:val="none" w:sz="0" w:space="0" w:color="auto"/>
            <w:bottom w:val="none" w:sz="0" w:space="0" w:color="auto"/>
            <w:right w:val="none" w:sz="0" w:space="0" w:color="auto"/>
          </w:divBdr>
        </w:div>
        <w:div w:id="1184367879">
          <w:marLeft w:val="640"/>
          <w:marRight w:val="0"/>
          <w:marTop w:val="0"/>
          <w:marBottom w:val="0"/>
          <w:divBdr>
            <w:top w:val="none" w:sz="0" w:space="0" w:color="auto"/>
            <w:left w:val="none" w:sz="0" w:space="0" w:color="auto"/>
            <w:bottom w:val="none" w:sz="0" w:space="0" w:color="auto"/>
            <w:right w:val="none" w:sz="0" w:space="0" w:color="auto"/>
          </w:divBdr>
        </w:div>
        <w:div w:id="2107260857">
          <w:marLeft w:val="640"/>
          <w:marRight w:val="0"/>
          <w:marTop w:val="0"/>
          <w:marBottom w:val="0"/>
          <w:divBdr>
            <w:top w:val="none" w:sz="0" w:space="0" w:color="auto"/>
            <w:left w:val="none" w:sz="0" w:space="0" w:color="auto"/>
            <w:bottom w:val="none" w:sz="0" w:space="0" w:color="auto"/>
            <w:right w:val="none" w:sz="0" w:space="0" w:color="auto"/>
          </w:divBdr>
        </w:div>
        <w:div w:id="799803138">
          <w:marLeft w:val="640"/>
          <w:marRight w:val="0"/>
          <w:marTop w:val="0"/>
          <w:marBottom w:val="0"/>
          <w:divBdr>
            <w:top w:val="none" w:sz="0" w:space="0" w:color="auto"/>
            <w:left w:val="none" w:sz="0" w:space="0" w:color="auto"/>
            <w:bottom w:val="none" w:sz="0" w:space="0" w:color="auto"/>
            <w:right w:val="none" w:sz="0" w:space="0" w:color="auto"/>
          </w:divBdr>
        </w:div>
        <w:div w:id="1523282716">
          <w:marLeft w:val="640"/>
          <w:marRight w:val="0"/>
          <w:marTop w:val="0"/>
          <w:marBottom w:val="0"/>
          <w:divBdr>
            <w:top w:val="none" w:sz="0" w:space="0" w:color="auto"/>
            <w:left w:val="none" w:sz="0" w:space="0" w:color="auto"/>
            <w:bottom w:val="none" w:sz="0" w:space="0" w:color="auto"/>
            <w:right w:val="none" w:sz="0" w:space="0" w:color="auto"/>
          </w:divBdr>
        </w:div>
        <w:div w:id="68692508">
          <w:marLeft w:val="640"/>
          <w:marRight w:val="0"/>
          <w:marTop w:val="0"/>
          <w:marBottom w:val="0"/>
          <w:divBdr>
            <w:top w:val="none" w:sz="0" w:space="0" w:color="auto"/>
            <w:left w:val="none" w:sz="0" w:space="0" w:color="auto"/>
            <w:bottom w:val="none" w:sz="0" w:space="0" w:color="auto"/>
            <w:right w:val="none" w:sz="0" w:space="0" w:color="auto"/>
          </w:divBdr>
        </w:div>
        <w:div w:id="423769076">
          <w:marLeft w:val="640"/>
          <w:marRight w:val="0"/>
          <w:marTop w:val="0"/>
          <w:marBottom w:val="0"/>
          <w:divBdr>
            <w:top w:val="none" w:sz="0" w:space="0" w:color="auto"/>
            <w:left w:val="none" w:sz="0" w:space="0" w:color="auto"/>
            <w:bottom w:val="none" w:sz="0" w:space="0" w:color="auto"/>
            <w:right w:val="none" w:sz="0" w:space="0" w:color="auto"/>
          </w:divBdr>
        </w:div>
        <w:div w:id="341780553">
          <w:marLeft w:val="640"/>
          <w:marRight w:val="0"/>
          <w:marTop w:val="0"/>
          <w:marBottom w:val="0"/>
          <w:divBdr>
            <w:top w:val="none" w:sz="0" w:space="0" w:color="auto"/>
            <w:left w:val="none" w:sz="0" w:space="0" w:color="auto"/>
            <w:bottom w:val="none" w:sz="0" w:space="0" w:color="auto"/>
            <w:right w:val="none" w:sz="0" w:space="0" w:color="auto"/>
          </w:divBdr>
        </w:div>
        <w:div w:id="1092243352">
          <w:marLeft w:val="640"/>
          <w:marRight w:val="0"/>
          <w:marTop w:val="0"/>
          <w:marBottom w:val="0"/>
          <w:divBdr>
            <w:top w:val="none" w:sz="0" w:space="0" w:color="auto"/>
            <w:left w:val="none" w:sz="0" w:space="0" w:color="auto"/>
            <w:bottom w:val="none" w:sz="0" w:space="0" w:color="auto"/>
            <w:right w:val="none" w:sz="0" w:space="0" w:color="auto"/>
          </w:divBdr>
        </w:div>
        <w:div w:id="1241252792">
          <w:marLeft w:val="640"/>
          <w:marRight w:val="0"/>
          <w:marTop w:val="0"/>
          <w:marBottom w:val="0"/>
          <w:divBdr>
            <w:top w:val="none" w:sz="0" w:space="0" w:color="auto"/>
            <w:left w:val="none" w:sz="0" w:space="0" w:color="auto"/>
            <w:bottom w:val="none" w:sz="0" w:space="0" w:color="auto"/>
            <w:right w:val="none" w:sz="0" w:space="0" w:color="auto"/>
          </w:divBdr>
        </w:div>
        <w:div w:id="230967249">
          <w:marLeft w:val="640"/>
          <w:marRight w:val="0"/>
          <w:marTop w:val="0"/>
          <w:marBottom w:val="0"/>
          <w:divBdr>
            <w:top w:val="none" w:sz="0" w:space="0" w:color="auto"/>
            <w:left w:val="none" w:sz="0" w:space="0" w:color="auto"/>
            <w:bottom w:val="none" w:sz="0" w:space="0" w:color="auto"/>
            <w:right w:val="none" w:sz="0" w:space="0" w:color="auto"/>
          </w:divBdr>
        </w:div>
        <w:div w:id="1703819209">
          <w:marLeft w:val="640"/>
          <w:marRight w:val="0"/>
          <w:marTop w:val="0"/>
          <w:marBottom w:val="0"/>
          <w:divBdr>
            <w:top w:val="none" w:sz="0" w:space="0" w:color="auto"/>
            <w:left w:val="none" w:sz="0" w:space="0" w:color="auto"/>
            <w:bottom w:val="none" w:sz="0" w:space="0" w:color="auto"/>
            <w:right w:val="none" w:sz="0" w:space="0" w:color="auto"/>
          </w:divBdr>
        </w:div>
        <w:div w:id="1269585501">
          <w:marLeft w:val="640"/>
          <w:marRight w:val="0"/>
          <w:marTop w:val="0"/>
          <w:marBottom w:val="0"/>
          <w:divBdr>
            <w:top w:val="none" w:sz="0" w:space="0" w:color="auto"/>
            <w:left w:val="none" w:sz="0" w:space="0" w:color="auto"/>
            <w:bottom w:val="none" w:sz="0" w:space="0" w:color="auto"/>
            <w:right w:val="none" w:sz="0" w:space="0" w:color="auto"/>
          </w:divBdr>
        </w:div>
        <w:div w:id="586890000">
          <w:marLeft w:val="640"/>
          <w:marRight w:val="0"/>
          <w:marTop w:val="0"/>
          <w:marBottom w:val="0"/>
          <w:divBdr>
            <w:top w:val="none" w:sz="0" w:space="0" w:color="auto"/>
            <w:left w:val="none" w:sz="0" w:space="0" w:color="auto"/>
            <w:bottom w:val="none" w:sz="0" w:space="0" w:color="auto"/>
            <w:right w:val="none" w:sz="0" w:space="0" w:color="auto"/>
          </w:divBdr>
        </w:div>
        <w:div w:id="1169104593">
          <w:marLeft w:val="640"/>
          <w:marRight w:val="0"/>
          <w:marTop w:val="0"/>
          <w:marBottom w:val="0"/>
          <w:divBdr>
            <w:top w:val="none" w:sz="0" w:space="0" w:color="auto"/>
            <w:left w:val="none" w:sz="0" w:space="0" w:color="auto"/>
            <w:bottom w:val="none" w:sz="0" w:space="0" w:color="auto"/>
            <w:right w:val="none" w:sz="0" w:space="0" w:color="auto"/>
          </w:divBdr>
        </w:div>
        <w:div w:id="1611549390">
          <w:marLeft w:val="640"/>
          <w:marRight w:val="0"/>
          <w:marTop w:val="0"/>
          <w:marBottom w:val="0"/>
          <w:divBdr>
            <w:top w:val="none" w:sz="0" w:space="0" w:color="auto"/>
            <w:left w:val="none" w:sz="0" w:space="0" w:color="auto"/>
            <w:bottom w:val="none" w:sz="0" w:space="0" w:color="auto"/>
            <w:right w:val="none" w:sz="0" w:space="0" w:color="auto"/>
          </w:divBdr>
        </w:div>
        <w:div w:id="1408529086">
          <w:marLeft w:val="640"/>
          <w:marRight w:val="0"/>
          <w:marTop w:val="0"/>
          <w:marBottom w:val="0"/>
          <w:divBdr>
            <w:top w:val="none" w:sz="0" w:space="0" w:color="auto"/>
            <w:left w:val="none" w:sz="0" w:space="0" w:color="auto"/>
            <w:bottom w:val="none" w:sz="0" w:space="0" w:color="auto"/>
            <w:right w:val="none" w:sz="0" w:space="0" w:color="auto"/>
          </w:divBdr>
        </w:div>
        <w:div w:id="558635331">
          <w:marLeft w:val="640"/>
          <w:marRight w:val="0"/>
          <w:marTop w:val="0"/>
          <w:marBottom w:val="0"/>
          <w:divBdr>
            <w:top w:val="none" w:sz="0" w:space="0" w:color="auto"/>
            <w:left w:val="none" w:sz="0" w:space="0" w:color="auto"/>
            <w:bottom w:val="none" w:sz="0" w:space="0" w:color="auto"/>
            <w:right w:val="none" w:sz="0" w:space="0" w:color="auto"/>
          </w:divBdr>
        </w:div>
        <w:div w:id="374742286">
          <w:marLeft w:val="640"/>
          <w:marRight w:val="0"/>
          <w:marTop w:val="0"/>
          <w:marBottom w:val="0"/>
          <w:divBdr>
            <w:top w:val="none" w:sz="0" w:space="0" w:color="auto"/>
            <w:left w:val="none" w:sz="0" w:space="0" w:color="auto"/>
            <w:bottom w:val="none" w:sz="0" w:space="0" w:color="auto"/>
            <w:right w:val="none" w:sz="0" w:space="0" w:color="auto"/>
          </w:divBdr>
        </w:div>
        <w:div w:id="1644773264">
          <w:marLeft w:val="640"/>
          <w:marRight w:val="0"/>
          <w:marTop w:val="0"/>
          <w:marBottom w:val="0"/>
          <w:divBdr>
            <w:top w:val="none" w:sz="0" w:space="0" w:color="auto"/>
            <w:left w:val="none" w:sz="0" w:space="0" w:color="auto"/>
            <w:bottom w:val="none" w:sz="0" w:space="0" w:color="auto"/>
            <w:right w:val="none" w:sz="0" w:space="0" w:color="auto"/>
          </w:divBdr>
        </w:div>
        <w:div w:id="515845317">
          <w:marLeft w:val="640"/>
          <w:marRight w:val="0"/>
          <w:marTop w:val="0"/>
          <w:marBottom w:val="0"/>
          <w:divBdr>
            <w:top w:val="none" w:sz="0" w:space="0" w:color="auto"/>
            <w:left w:val="none" w:sz="0" w:space="0" w:color="auto"/>
            <w:bottom w:val="none" w:sz="0" w:space="0" w:color="auto"/>
            <w:right w:val="none" w:sz="0" w:space="0" w:color="auto"/>
          </w:divBdr>
        </w:div>
        <w:div w:id="687485730">
          <w:marLeft w:val="640"/>
          <w:marRight w:val="0"/>
          <w:marTop w:val="0"/>
          <w:marBottom w:val="0"/>
          <w:divBdr>
            <w:top w:val="none" w:sz="0" w:space="0" w:color="auto"/>
            <w:left w:val="none" w:sz="0" w:space="0" w:color="auto"/>
            <w:bottom w:val="none" w:sz="0" w:space="0" w:color="auto"/>
            <w:right w:val="none" w:sz="0" w:space="0" w:color="auto"/>
          </w:divBdr>
        </w:div>
        <w:div w:id="552276932">
          <w:marLeft w:val="640"/>
          <w:marRight w:val="0"/>
          <w:marTop w:val="0"/>
          <w:marBottom w:val="0"/>
          <w:divBdr>
            <w:top w:val="none" w:sz="0" w:space="0" w:color="auto"/>
            <w:left w:val="none" w:sz="0" w:space="0" w:color="auto"/>
            <w:bottom w:val="none" w:sz="0" w:space="0" w:color="auto"/>
            <w:right w:val="none" w:sz="0" w:space="0" w:color="auto"/>
          </w:divBdr>
        </w:div>
        <w:div w:id="1235816335">
          <w:marLeft w:val="640"/>
          <w:marRight w:val="0"/>
          <w:marTop w:val="0"/>
          <w:marBottom w:val="0"/>
          <w:divBdr>
            <w:top w:val="none" w:sz="0" w:space="0" w:color="auto"/>
            <w:left w:val="none" w:sz="0" w:space="0" w:color="auto"/>
            <w:bottom w:val="none" w:sz="0" w:space="0" w:color="auto"/>
            <w:right w:val="none" w:sz="0" w:space="0" w:color="auto"/>
          </w:divBdr>
        </w:div>
        <w:div w:id="1535733290">
          <w:marLeft w:val="640"/>
          <w:marRight w:val="0"/>
          <w:marTop w:val="0"/>
          <w:marBottom w:val="0"/>
          <w:divBdr>
            <w:top w:val="none" w:sz="0" w:space="0" w:color="auto"/>
            <w:left w:val="none" w:sz="0" w:space="0" w:color="auto"/>
            <w:bottom w:val="none" w:sz="0" w:space="0" w:color="auto"/>
            <w:right w:val="none" w:sz="0" w:space="0" w:color="auto"/>
          </w:divBdr>
        </w:div>
        <w:div w:id="655575007">
          <w:marLeft w:val="640"/>
          <w:marRight w:val="0"/>
          <w:marTop w:val="0"/>
          <w:marBottom w:val="0"/>
          <w:divBdr>
            <w:top w:val="none" w:sz="0" w:space="0" w:color="auto"/>
            <w:left w:val="none" w:sz="0" w:space="0" w:color="auto"/>
            <w:bottom w:val="none" w:sz="0" w:space="0" w:color="auto"/>
            <w:right w:val="none" w:sz="0" w:space="0" w:color="auto"/>
          </w:divBdr>
        </w:div>
        <w:div w:id="1158885401">
          <w:marLeft w:val="640"/>
          <w:marRight w:val="0"/>
          <w:marTop w:val="0"/>
          <w:marBottom w:val="0"/>
          <w:divBdr>
            <w:top w:val="none" w:sz="0" w:space="0" w:color="auto"/>
            <w:left w:val="none" w:sz="0" w:space="0" w:color="auto"/>
            <w:bottom w:val="none" w:sz="0" w:space="0" w:color="auto"/>
            <w:right w:val="none" w:sz="0" w:space="0" w:color="auto"/>
          </w:divBdr>
        </w:div>
        <w:div w:id="1197229854">
          <w:marLeft w:val="640"/>
          <w:marRight w:val="0"/>
          <w:marTop w:val="0"/>
          <w:marBottom w:val="0"/>
          <w:divBdr>
            <w:top w:val="none" w:sz="0" w:space="0" w:color="auto"/>
            <w:left w:val="none" w:sz="0" w:space="0" w:color="auto"/>
            <w:bottom w:val="none" w:sz="0" w:space="0" w:color="auto"/>
            <w:right w:val="none" w:sz="0" w:space="0" w:color="auto"/>
          </w:divBdr>
        </w:div>
        <w:div w:id="1258369509">
          <w:marLeft w:val="640"/>
          <w:marRight w:val="0"/>
          <w:marTop w:val="0"/>
          <w:marBottom w:val="0"/>
          <w:divBdr>
            <w:top w:val="none" w:sz="0" w:space="0" w:color="auto"/>
            <w:left w:val="none" w:sz="0" w:space="0" w:color="auto"/>
            <w:bottom w:val="none" w:sz="0" w:space="0" w:color="auto"/>
            <w:right w:val="none" w:sz="0" w:space="0" w:color="auto"/>
          </w:divBdr>
        </w:div>
        <w:div w:id="1824469152">
          <w:marLeft w:val="640"/>
          <w:marRight w:val="0"/>
          <w:marTop w:val="0"/>
          <w:marBottom w:val="0"/>
          <w:divBdr>
            <w:top w:val="none" w:sz="0" w:space="0" w:color="auto"/>
            <w:left w:val="none" w:sz="0" w:space="0" w:color="auto"/>
            <w:bottom w:val="none" w:sz="0" w:space="0" w:color="auto"/>
            <w:right w:val="none" w:sz="0" w:space="0" w:color="auto"/>
          </w:divBdr>
        </w:div>
        <w:div w:id="879631744">
          <w:marLeft w:val="640"/>
          <w:marRight w:val="0"/>
          <w:marTop w:val="0"/>
          <w:marBottom w:val="0"/>
          <w:divBdr>
            <w:top w:val="none" w:sz="0" w:space="0" w:color="auto"/>
            <w:left w:val="none" w:sz="0" w:space="0" w:color="auto"/>
            <w:bottom w:val="none" w:sz="0" w:space="0" w:color="auto"/>
            <w:right w:val="none" w:sz="0" w:space="0" w:color="auto"/>
          </w:divBdr>
        </w:div>
        <w:div w:id="467666809">
          <w:marLeft w:val="640"/>
          <w:marRight w:val="0"/>
          <w:marTop w:val="0"/>
          <w:marBottom w:val="0"/>
          <w:divBdr>
            <w:top w:val="none" w:sz="0" w:space="0" w:color="auto"/>
            <w:left w:val="none" w:sz="0" w:space="0" w:color="auto"/>
            <w:bottom w:val="none" w:sz="0" w:space="0" w:color="auto"/>
            <w:right w:val="none" w:sz="0" w:space="0" w:color="auto"/>
          </w:divBdr>
        </w:div>
        <w:div w:id="147140756">
          <w:marLeft w:val="640"/>
          <w:marRight w:val="0"/>
          <w:marTop w:val="0"/>
          <w:marBottom w:val="0"/>
          <w:divBdr>
            <w:top w:val="none" w:sz="0" w:space="0" w:color="auto"/>
            <w:left w:val="none" w:sz="0" w:space="0" w:color="auto"/>
            <w:bottom w:val="none" w:sz="0" w:space="0" w:color="auto"/>
            <w:right w:val="none" w:sz="0" w:space="0" w:color="auto"/>
          </w:divBdr>
        </w:div>
        <w:div w:id="1703477746">
          <w:marLeft w:val="640"/>
          <w:marRight w:val="0"/>
          <w:marTop w:val="0"/>
          <w:marBottom w:val="0"/>
          <w:divBdr>
            <w:top w:val="none" w:sz="0" w:space="0" w:color="auto"/>
            <w:left w:val="none" w:sz="0" w:space="0" w:color="auto"/>
            <w:bottom w:val="none" w:sz="0" w:space="0" w:color="auto"/>
            <w:right w:val="none" w:sz="0" w:space="0" w:color="auto"/>
          </w:divBdr>
        </w:div>
        <w:div w:id="2123452949">
          <w:marLeft w:val="640"/>
          <w:marRight w:val="0"/>
          <w:marTop w:val="0"/>
          <w:marBottom w:val="0"/>
          <w:divBdr>
            <w:top w:val="none" w:sz="0" w:space="0" w:color="auto"/>
            <w:left w:val="none" w:sz="0" w:space="0" w:color="auto"/>
            <w:bottom w:val="none" w:sz="0" w:space="0" w:color="auto"/>
            <w:right w:val="none" w:sz="0" w:space="0" w:color="auto"/>
          </w:divBdr>
        </w:div>
        <w:div w:id="2038385603">
          <w:marLeft w:val="640"/>
          <w:marRight w:val="0"/>
          <w:marTop w:val="0"/>
          <w:marBottom w:val="0"/>
          <w:divBdr>
            <w:top w:val="none" w:sz="0" w:space="0" w:color="auto"/>
            <w:left w:val="none" w:sz="0" w:space="0" w:color="auto"/>
            <w:bottom w:val="none" w:sz="0" w:space="0" w:color="auto"/>
            <w:right w:val="none" w:sz="0" w:space="0" w:color="auto"/>
          </w:divBdr>
        </w:div>
        <w:div w:id="1189023763">
          <w:marLeft w:val="640"/>
          <w:marRight w:val="0"/>
          <w:marTop w:val="0"/>
          <w:marBottom w:val="0"/>
          <w:divBdr>
            <w:top w:val="none" w:sz="0" w:space="0" w:color="auto"/>
            <w:left w:val="none" w:sz="0" w:space="0" w:color="auto"/>
            <w:bottom w:val="none" w:sz="0" w:space="0" w:color="auto"/>
            <w:right w:val="none" w:sz="0" w:space="0" w:color="auto"/>
          </w:divBdr>
        </w:div>
        <w:div w:id="1044715660">
          <w:marLeft w:val="640"/>
          <w:marRight w:val="0"/>
          <w:marTop w:val="0"/>
          <w:marBottom w:val="0"/>
          <w:divBdr>
            <w:top w:val="none" w:sz="0" w:space="0" w:color="auto"/>
            <w:left w:val="none" w:sz="0" w:space="0" w:color="auto"/>
            <w:bottom w:val="none" w:sz="0" w:space="0" w:color="auto"/>
            <w:right w:val="none" w:sz="0" w:space="0" w:color="auto"/>
          </w:divBdr>
        </w:div>
        <w:div w:id="1012413533">
          <w:marLeft w:val="640"/>
          <w:marRight w:val="0"/>
          <w:marTop w:val="0"/>
          <w:marBottom w:val="0"/>
          <w:divBdr>
            <w:top w:val="none" w:sz="0" w:space="0" w:color="auto"/>
            <w:left w:val="none" w:sz="0" w:space="0" w:color="auto"/>
            <w:bottom w:val="none" w:sz="0" w:space="0" w:color="auto"/>
            <w:right w:val="none" w:sz="0" w:space="0" w:color="auto"/>
          </w:divBdr>
        </w:div>
        <w:div w:id="39326511">
          <w:marLeft w:val="640"/>
          <w:marRight w:val="0"/>
          <w:marTop w:val="0"/>
          <w:marBottom w:val="0"/>
          <w:divBdr>
            <w:top w:val="none" w:sz="0" w:space="0" w:color="auto"/>
            <w:left w:val="none" w:sz="0" w:space="0" w:color="auto"/>
            <w:bottom w:val="none" w:sz="0" w:space="0" w:color="auto"/>
            <w:right w:val="none" w:sz="0" w:space="0" w:color="auto"/>
          </w:divBdr>
        </w:div>
        <w:div w:id="856508750">
          <w:marLeft w:val="640"/>
          <w:marRight w:val="0"/>
          <w:marTop w:val="0"/>
          <w:marBottom w:val="0"/>
          <w:divBdr>
            <w:top w:val="none" w:sz="0" w:space="0" w:color="auto"/>
            <w:left w:val="none" w:sz="0" w:space="0" w:color="auto"/>
            <w:bottom w:val="none" w:sz="0" w:space="0" w:color="auto"/>
            <w:right w:val="none" w:sz="0" w:space="0" w:color="auto"/>
          </w:divBdr>
        </w:div>
      </w:divsChild>
    </w:div>
    <w:div w:id="479348235">
      <w:bodyDiv w:val="1"/>
      <w:marLeft w:val="0"/>
      <w:marRight w:val="0"/>
      <w:marTop w:val="0"/>
      <w:marBottom w:val="0"/>
      <w:divBdr>
        <w:top w:val="none" w:sz="0" w:space="0" w:color="auto"/>
        <w:left w:val="none" w:sz="0" w:space="0" w:color="auto"/>
        <w:bottom w:val="none" w:sz="0" w:space="0" w:color="auto"/>
        <w:right w:val="none" w:sz="0" w:space="0" w:color="auto"/>
      </w:divBdr>
    </w:div>
    <w:div w:id="509374932">
      <w:bodyDiv w:val="1"/>
      <w:marLeft w:val="0"/>
      <w:marRight w:val="0"/>
      <w:marTop w:val="0"/>
      <w:marBottom w:val="0"/>
      <w:divBdr>
        <w:top w:val="none" w:sz="0" w:space="0" w:color="auto"/>
        <w:left w:val="none" w:sz="0" w:space="0" w:color="auto"/>
        <w:bottom w:val="none" w:sz="0" w:space="0" w:color="auto"/>
        <w:right w:val="none" w:sz="0" w:space="0" w:color="auto"/>
      </w:divBdr>
    </w:div>
    <w:div w:id="515119339">
      <w:bodyDiv w:val="1"/>
      <w:marLeft w:val="0"/>
      <w:marRight w:val="0"/>
      <w:marTop w:val="0"/>
      <w:marBottom w:val="0"/>
      <w:divBdr>
        <w:top w:val="none" w:sz="0" w:space="0" w:color="auto"/>
        <w:left w:val="none" w:sz="0" w:space="0" w:color="auto"/>
        <w:bottom w:val="none" w:sz="0" w:space="0" w:color="auto"/>
        <w:right w:val="none" w:sz="0" w:space="0" w:color="auto"/>
      </w:divBdr>
    </w:div>
    <w:div w:id="517694072">
      <w:bodyDiv w:val="1"/>
      <w:marLeft w:val="0"/>
      <w:marRight w:val="0"/>
      <w:marTop w:val="0"/>
      <w:marBottom w:val="0"/>
      <w:divBdr>
        <w:top w:val="none" w:sz="0" w:space="0" w:color="auto"/>
        <w:left w:val="none" w:sz="0" w:space="0" w:color="auto"/>
        <w:bottom w:val="none" w:sz="0" w:space="0" w:color="auto"/>
        <w:right w:val="none" w:sz="0" w:space="0" w:color="auto"/>
      </w:divBdr>
      <w:divsChild>
        <w:div w:id="1438217252">
          <w:marLeft w:val="640"/>
          <w:marRight w:val="0"/>
          <w:marTop w:val="0"/>
          <w:marBottom w:val="0"/>
          <w:divBdr>
            <w:top w:val="none" w:sz="0" w:space="0" w:color="auto"/>
            <w:left w:val="none" w:sz="0" w:space="0" w:color="auto"/>
            <w:bottom w:val="none" w:sz="0" w:space="0" w:color="auto"/>
            <w:right w:val="none" w:sz="0" w:space="0" w:color="auto"/>
          </w:divBdr>
        </w:div>
        <w:div w:id="753362864">
          <w:marLeft w:val="640"/>
          <w:marRight w:val="0"/>
          <w:marTop w:val="0"/>
          <w:marBottom w:val="0"/>
          <w:divBdr>
            <w:top w:val="none" w:sz="0" w:space="0" w:color="auto"/>
            <w:left w:val="none" w:sz="0" w:space="0" w:color="auto"/>
            <w:bottom w:val="none" w:sz="0" w:space="0" w:color="auto"/>
            <w:right w:val="none" w:sz="0" w:space="0" w:color="auto"/>
          </w:divBdr>
        </w:div>
        <w:div w:id="1884320020">
          <w:marLeft w:val="640"/>
          <w:marRight w:val="0"/>
          <w:marTop w:val="0"/>
          <w:marBottom w:val="0"/>
          <w:divBdr>
            <w:top w:val="none" w:sz="0" w:space="0" w:color="auto"/>
            <w:left w:val="none" w:sz="0" w:space="0" w:color="auto"/>
            <w:bottom w:val="none" w:sz="0" w:space="0" w:color="auto"/>
            <w:right w:val="none" w:sz="0" w:space="0" w:color="auto"/>
          </w:divBdr>
        </w:div>
        <w:div w:id="905339226">
          <w:marLeft w:val="640"/>
          <w:marRight w:val="0"/>
          <w:marTop w:val="0"/>
          <w:marBottom w:val="0"/>
          <w:divBdr>
            <w:top w:val="none" w:sz="0" w:space="0" w:color="auto"/>
            <w:left w:val="none" w:sz="0" w:space="0" w:color="auto"/>
            <w:bottom w:val="none" w:sz="0" w:space="0" w:color="auto"/>
            <w:right w:val="none" w:sz="0" w:space="0" w:color="auto"/>
          </w:divBdr>
        </w:div>
        <w:div w:id="1293825490">
          <w:marLeft w:val="640"/>
          <w:marRight w:val="0"/>
          <w:marTop w:val="0"/>
          <w:marBottom w:val="0"/>
          <w:divBdr>
            <w:top w:val="none" w:sz="0" w:space="0" w:color="auto"/>
            <w:left w:val="none" w:sz="0" w:space="0" w:color="auto"/>
            <w:bottom w:val="none" w:sz="0" w:space="0" w:color="auto"/>
            <w:right w:val="none" w:sz="0" w:space="0" w:color="auto"/>
          </w:divBdr>
        </w:div>
        <w:div w:id="400253531">
          <w:marLeft w:val="640"/>
          <w:marRight w:val="0"/>
          <w:marTop w:val="0"/>
          <w:marBottom w:val="0"/>
          <w:divBdr>
            <w:top w:val="none" w:sz="0" w:space="0" w:color="auto"/>
            <w:left w:val="none" w:sz="0" w:space="0" w:color="auto"/>
            <w:bottom w:val="none" w:sz="0" w:space="0" w:color="auto"/>
            <w:right w:val="none" w:sz="0" w:space="0" w:color="auto"/>
          </w:divBdr>
        </w:div>
        <w:div w:id="1145313165">
          <w:marLeft w:val="640"/>
          <w:marRight w:val="0"/>
          <w:marTop w:val="0"/>
          <w:marBottom w:val="0"/>
          <w:divBdr>
            <w:top w:val="none" w:sz="0" w:space="0" w:color="auto"/>
            <w:left w:val="none" w:sz="0" w:space="0" w:color="auto"/>
            <w:bottom w:val="none" w:sz="0" w:space="0" w:color="auto"/>
            <w:right w:val="none" w:sz="0" w:space="0" w:color="auto"/>
          </w:divBdr>
        </w:div>
        <w:div w:id="1654675679">
          <w:marLeft w:val="640"/>
          <w:marRight w:val="0"/>
          <w:marTop w:val="0"/>
          <w:marBottom w:val="0"/>
          <w:divBdr>
            <w:top w:val="none" w:sz="0" w:space="0" w:color="auto"/>
            <w:left w:val="none" w:sz="0" w:space="0" w:color="auto"/>
            <w:bottom w:val="none" w:sz="0" w:space="0" w:color="auto"/>
            <w:right w:val="none" w:sz="0" w:space="0" w:color="auto"/>
          </w:divBdr>
        </w:div>
        <w:div w:id="1341473163">
          <w:marLeft w:val="640"/>
          <w:marRight w:val="0"/>
          <w:marTop w:val="0"/>
          <w:marBottom w:val="0"/>
          <w:divBdr>
            <w:top w:val="none" w:sz="0" w:space="0" w:color="auto"/>
            <w:left w:val="none" w:sz="0" w:space="0" w:color="auto"/>
            <w:bottom w:val="none" w:sz="0" w:space="0" w:color="auto"/>
            <w:right w:val="none" w:sz="0" w:space="0" w:color="auto"/>
          </w:divBdr>
        </w:div>
        <w:div w:id="1386028513">
          <w:marLeft w:val="640"/>
          <w:marRight w:val="0"/>
          <w:marTop w:val="0"/>
          <w:marBottom w:val="0"/>
          <w:divBdr>
            <w:top w:val="none" w:sz="0" w:space="0" w:color="auto"/>
            <w:left w:val="none" w:sz="0" w:space="0" w:color="auto"/>
            <w:bottom w:val="none" w:sz="0" w:space="0" w:color="auto"/>
            <w:right w:val="none" w:sz="0" w:space="0" w:color="auto"/>
          </w:divBdr>
        </w:div>
        <w:div w:id="1165828246">
          <w:marLeft w:val="640"/>
          <w:marRight w:val="0"/>
          <w:marTop w:val="0"/>
          <w:marBottom w:val="0"/>
          <w:divBdr>
            <w:top w:val="none" w:sz="0" w:space="0" w:color="auto"/>
            <w:left w:val="none" w:sz="0" w:space="0" w:color="auto"/>
            <w:bottom w:val="none" w:sz="0" w:space="0" w:color="auto"/>
            <w:right w:val="none" w:sz="0" w:space="0" w:color="auto"/>
          </w:divBdr>
        </w:div>
        <w:div w:id="1476950786">
          <w:marLeft w:val="640"/>
          <w:marRight w:val="0"/>
          <w:marTop w:val="0"/>
          <w:marBottom w:val="0"/>
          <w:divBdr>
            <w:top w:val="none" w:sz="0" w:space="0" w:color="auto"/>
            <w:left w:val="none" w:sz="0" w:space="0" w:color="auto"/>
            <w:bottom w:val="none" w:sz="0" w:space="0" w:color="auto"/>
            <w:right w:val="none" w:sz="0" w:space="0" w:color="auto"/>
          </w:divBdr>
        </w:div>
        <w:div w:id="2138719435">
          <w:marLeft w:val="640"/>
          <w:marRight w:val="0"/>
          <w:marTop w:val="0"/>
          <w:marBottom w:val="0"/>
          <w:divBdr>
            <w:top w:val="none" w:sz="0" w:space="0" w:color="auto"/>
            <w:left w:val="none" w:sz="0" w:space="0" w:color="auto"/>
            <w:bottom w:val="none" w:sz="0" w:space="0" w:color="auto"/>
            <w:right w:val="none" w:sz="0" w:space="0" w:color="auto"/>
          </w:divBdr>
        </w:div>
        <w:div w:id="300813960">
          <w:marLeft w:val="640"/>
          <w:marRight w:val="0"/>
          <w:marTop w:val="0"/>
          <w:marBottom w:val="0"/>
          <w:divBdr>
            <w:top w:val="none" w:sz="0" w:space="0" w:color="auto"/>
            <w:left w:val="none" w:sz="0" w:space="0" w:color="auto"/>
            <w:bottom w:val="none" w:sz="0" w:space="0" w:color="auto"/>
            <w:right w:val="none" w:sz="0" w:space="0" w:color="auto"/>
          </w:divBdr>
        </w:div>
        <w:div w:id="1381392789">
          <w:marLeft w:val="640"/>
          <w:marRight w:val="0"/>
          <w:marTop w:val="0"/>
          <w:marBottom w:val="0"/>
          <w:divBdr>
            <w:top w:val="none" w:sz="0" w:space="0" w:color="auto"/>
            <w:left w:val="none" w:sz="0" w:space="0" w:color="auto"/>
            <w:bottom w:val="none" w:sz="0" w:space="0" w:color="auto"/>
            <w:right w:val="none" w:sz="0" w:space="0" w:color="auto"/>
          </w:divBdr>
        </w:div>
        <w:div w:id="678893769">
          <w:marLeft w:val="640"/>
          <w:marRight w:val="0"/>
          <w:marTop w:val="0"/>
          <w:marBottom w:val="0"/>
          <w:divBdr>
            <w:top w:val="none" w:sz="0" w:space="0" w:color="auto"/>
            <w:left w:val="none" w:sz="0" w:space="0" w:color="auto"/>
            <w:bottom w:val="none" w:sz="0" w:space="0" w:color="auto"/>
            <w:right w:val="none" w:sz="0" w:space="0" w:color="auto"/>
          </w:divBdr>
        </w:div>
        <w:div w:id="706679096">
          <w:marLeft w:val="640"/>
          <w:marRight w:val="0"/>
          <w:marTop w:val="0"/>
          <w:marBottom w:val="0"/>
          <w:divBdr>
            <w:top w:val="none" w:sz="0" w:space="0" w:color="auto"/>
            <w:left w:val="none" w:sz="0" w:space="0" w:color="auto"/>
            <w:bottom w:val="none" w:sz="0" w:space="0" w:color="auto"/>
            <w:right w:val="none" w:sz="0" w:space="0" w:color="auto"/>
          </w:divBdr>
        </w:div>
        <w:div w:id="1255016863">
          <w:marLeft w:val="640"/>
          <w:marRight w:val="0"/>
          <w:marTop w:val="0"/>
          <w:marBottom w:val="0"/>
          <w:divBdr>
            <w:top w:val="none" w:sz="0" w:space="0" w:color="auto"/>
            <w:left w:val="none" w:sz="0" w:space="0" w:color="auto"/>
            <w:bottom w:val="none" w:sz="0" w:space="0" w:color="auto"/>
            <w:right w:val="none" w:sz="0" w:space="0" w:color="auto"/>
          </w:divBdr>
        </w:div>
        <w:div w:id="1760178694">
          <w:marLeft w:val="640"/>
          <w:marRight w:val="0"/>
          <w:marTop w:val="0"/>
          <w:marBottom w:val="0"/>
          <w:divBdr>
            <w:top w:val="none" w:sz="0" w:space="0" w:color="auto"/>
            <w:left w:val="none" w:sz="0" w:space="0" w:color="auto"/>
            <w:bottom w:val="none" w:sz="0" w:space="0" w:color="auto"/>
            <w:right w:val="none" w:sz="0" w:space="0" w:color="auto"/>
          </w:divBdr>
        </w:div>
        <w:div w:id="1728802562">
          <w:marLeft w:val="640"/>
          <w:marRight w:val="0"/>
          <w:marTop w:val="0"/>
          <w:marBottom w:val="0"/>
          <w:divBdr>
            <w:top w:val="none" w:sz="0" w:space="0" w:color="auto"/>
            <w:left w:val="none" w:sz="0" w:space="0" w:color="auto"/>
            <w:bottom w:val="none" w:sz="0" w:space="0" w:color="auto"/>
            <w:right w:val="none" w:sz="0" w:space="0" w:color="auto"/>
          </w:divBdr>
        </w:div>
        <w:div w:id="1671329460">
          <w:marLeft w:val="640"/>
          <w:marRight w:val="0"/>
          <w:marTop w:val="0"/>
          <w:marBottom w:val="0"/>
          <w:divBdr>
            <w:top w:val="none" w:sz="0" w:space="0" w:color="auto"/>
            <w:left w:val="none" w:sz="0" w:space="0" w:color="auto"/>
            <w:bottom w:val="none" w:sz="0" w:space="0" w:color="auto"/>
            <w:right w:val="none" w:sz="0" w:space="0" w:color="auto"/>
          </w:divBdr>
        </w:div>
        <w:div w:id="34358708">
          <w:marLeft w:val="640"/>
          <w:marRight w:val="0"/>
          <w:marTop w:val="0"/>
          <w:marBottom w:val="0"/>
          <w:divBdr>
            <w:top w:val="none" w:sz="0" w:space="0" w:color="auto"/>
            <w:left w:val="none" w:sz="0" w:space="0" w:color="auto"/>
            <w:bottom w:val="none" w:sz="0" w:space="0" w:color="auto"/>
            <w:right w:val="none" w:sz="0" w:space="0" w:color="auto"/>
          </w:divBdr>
        </w:div>
        <w:div w:id="1770005179">
          <w:marLeft w:val="640"/>
          <w:marRight w:val="0"/>
          <w:marTop w:val="0"/>
          <w:marBottom w:val="0"/>
          <w:divBdr>
            <w:top w:val="none" w:sz="0" w:space="0" w:color="auto"/>
            <w:left w:val="none" w:sz="0" w:space="0" w:color="auto"/>
            <w:bottom w:val="none" w:sz="0" w:space="0" w:color="auto"/>
            <w:right w:val="none" w:sz="0" w:space="0" w:color="auto"/>
          </w:divBdr>
        </w:div>
        <w:div w:id="466320262">
          <w:marLeft w:val="640"/>
          <w:marRight w:val="0"/>
          <w:marTop w:val="0"/>
          <w:marBottom w:val="0"/>
          <w:divBdr>
            <w:top w:val="none" w:sz="0" w:space="0" w:color="auto"/>
            <w:left w:val="none" w:sz="0" w:space="0" w:color="auto"/>
            <w:bottom w:val="none" w:sz="0" w:space="0" w:color="auto"/>
            <w:right w:val="none" w:sz="0" w:space="0" w:color="auto"/>
          </w:divBdr>
        </w:div>
        <w:div w:id="702250217">
          <w:marLeft w:val="640"/>
          <w:marRight w:val="0"/>
          <w:marTop w:val="0"/>
          <w:marBottom w:val="0"/>
          <w:divBdr>
            <w:top w:val="none" w:sz="0" w:space="0" w:color="auto"/>
            <w:left w:val="none" w:sz="0" w:space="0" w:color="auto"/>
            <w:bottom w:val="none" w:sz="0" w:space="0" w:color="auto"/>
            <w:right w:val="none" w:sz="0" w:space="0" w:color="auto"/>
          </w:divBdr>
        </w:div>
        <w:div w:id="1134561639">
          <w:marLeft w:val="640"/>
          <w:marRight w:val="0"/>
          <w:marTop w:val="0"/>
          <w:marBottom w:val="0"/>
          <w:divBdr>
            <w:top w:val="none" w:sz="0" w:space="0" w:color="auto"/>
            <w:left w:val="none" w:sz="0" w:space="0" w:color="auto"/>
            <w:bottom w:val="none" w:sz="0" w:space="0" w:color="auto"/>
            <w:right w:val="none" w:sz="0" w:space="0" w:color="auto"/>
          </w:divBdr>
        </w:div>
        <w:div w:id="788670191">
          <w:marLeft w:val="640"/>
          <w:marRight w:val="0"/>
          <w:marTop w:val="0"/>
          <w:marBottom w:val="0"/>
          <w:divBdr>
            <w:top w:val="none" w:sz="0" w:space="0" w:color="auto"/>
            <w:left w:val="none" w:sz="0" w:space="0" w:color="auto"/>
            <w:bottom w:val="none" w:sz="0" w:space="0" w:color="auto"/>
            <w:right w:val="none" w:sz="0" w:space="0" w:color="auto"/>
          </w:divBdr>
        </w:div>
        <w:div w:id="1597327938">
          <w:marLeft w:val="640"/>
          <w:marRight w:val="0"/>
          <w:marTop w:val="0"/>
          <w:marBottom w:val="0"/>
          <w:divBdr>
            <w:top w:val="none" w:sz="0" w:space="0" w:color="auto"/>
            <w:left w:val="none" w:sz="0" w:space="0" w:color="auto"/>
            <w:bottom w:val="none" w:sz="0" w:space="0" w:color="auto"/>
            <w:right w:val="none" w:sz="0" w:space="0" w:color="auto"/>
          </w:divBdr>
        </w:div>
        <w:div w:id="656808063">
          <w:marLeft w:val="640"/>
          <w:marRight w:val="0"/>
          <w:marTop w:val="0"/>
          <w:marBottom w:val="0"/>
          <w:divBdr>
            <w:top w:val="none" w:sz="0" w:space="0" w:color="auto"/>
            <w:left w:val="none" w:sz="0" w:space="0" w:color="auto"/>
            <w:bottom w:val="none" w:sz="0" w:space="0" w:color="auto"/>
            <w:right w:val="none" w:sz="0" w:space="0" w:color="auto"/>
          </w:divBdr>
        </w:div>
        <w:div w:id="50233087">
          <w:marLeft w:val="640"/>
          <w:marRight w:val="0"/>
          <w:marTop w:val="0"/>
          <w:marBottom w:val="0"/>
          <w:divBdr>
            <w:top w:val="none" w:sz="0" w:space="0" w:color="auto"/>
            <w:left w:val="none" w:sz="0" w:space="0" w:color="auto"/>
            <w:bottom w:val="none" w:sz="0" w:space="0" w:color="auto"/>
            <w:right w:val="none" w:sz="0" w:space="0" w:color="auto"/>
          </w:divBdr>
        </w:div>
        <w:div w:id="334648981">
          <w:marLeft w:val="640"/>
          <w:marRight w:val="0"/>
          <w:marTop w:val="0"/>
          <w:marBottom w:val="0"/>
          <w:divBdr>
            <w:top w:val="none" w:sz="0" w:space="0" w:color="auto"/>
            <w:left w:val="none" w:sz="0" w:space="0" w:color="auto"/>
            <w:bottom w:val="none" w:sz="0" w:space="0" w:color="auto"/>
            <w:right w:val="none" w:sz="0" w:space="0" w:color="auto"/>
          </w:divBdr>
        </w:div>
        <w:div w:id="826944418">
          <w:marLeft w:val="640"/>
          <w:marRight w:val="0"/>
          <w:marTop w:val="0"/>
          <w:marBottom w:val="0"/>
          <w:divBdr>
            <w:top w:val="none" w:sz="0" w:space="0" w:color="auto"/>
            <w:left w:val="none" w:sz="0" w:space="0" w:color="auto"/>
            <w:bottom w:val="none" w:sz="0" w:space="0" w:color="auto"/>
            <w:right w:val="none" w:sz="0" w:space="0" w:color="auto"/>
          </w:divBdr>
        </w:div>
        <w:div w:id="936403417">
          <w:marLeft w:val="640"/>
          <w:marRight w:val="0"/>
          <w:marTop w:val="0"/>
          <w:marBottom w:val="0"/>
          <w:divBdr>
            <w:top w:val="none" w:sz="0" w:space="0" w:color="auto"/>
            <w:left w:val="none" w:sz="0" w:space="0" w:color="auto"/>
            <w:bottom w:val="none" w:sz="0" w:space="0" w:color="auto"/>
            <w:right w:val="none" w:sz="0" w:space="0" w:color="auto"/>
          </w:divBdr>
        </w:div>
        <w:div w:id="116917823">
          <w:marLeft w:val="640"/>
          <w:marRight w:val="0"/>
          <w:marTop w:val="0"/>
          <w:marBottom w:val="0"/>
          <w:divBdr>
            <w:top w:val="none" w:sz="0" w:space="0" w:color="auto"/>
            <w:left w:val="none" w:sz="0" w:space="0" w:color="auto"/>
            <w:bottom w:val="none" w:sz="0" w:space="0" w:color="auto"/>
            <w:right w:val="none" w:sz="0" w:space="0" w:color="auto"/>
          </w:divBdr>
        </w:div>
        <w:div w:id="1641226268">
          <w:marLeft w:val="640"/>
          <w:marRight w:val="0"/>
          <w:marTop w:val="0"/>
          <w:marBottom w:val="0"/>
          <w:divBdr>
            <w:top w:val="none" w:sz="0" w:space="0" w:color="auto"/>
            <w:left w:val="none" w:sz="0" w:space="0" w:color="auto"/>
            <w:bottom w:val="none" w:sz="0" w:space="0" w:color="auto"/>
            <w:right w:val="none" w:sz="0" w:space="0" w:color="auto"/>
          </w:divBdr>
        </w:div>
        <w:div w:id="700939651">
          <w:marLeft w:val="640"/>
          <w:marRight w:val="0"/>
          <w:marTop w:val="0"/>
          <w:marBottom w:val="0"/>
          <w:divBdr>
            <w:top w:val="none" w:sz="0" w:space="0" w:color="auto"/>
            <w:left w:val="none" w:sz="0" w:space="0" w:color="auto"/>
            <w:bottom w:val="none" w:sz="0" w:space="0" w:color="auto"/>
            <w:right w:val="none" w:sz="0" w:space="0" w:color="auto"/>
          </w:divBdr>
        </w:div>
        <w:div w:id="1993483307">
          <w:marLeft w:val="640"/>
          <w:marRight w:val="0"/>
          <w:marTop w:val="0"/>
          <w:marBottom w:val="0"/>
          <w:divBdr>
            <w:top w:val="none" w:sz="0" w:space="0" w:color="auto"/>
            <w:left w:val="none" w:sz="0" w:space="0" w:color="auto"/>
            <w:bottom w:val="none" w:sz="0" w:space="0" w:color="auto"/>
            <w:right w:val="none" w:sz="0" w:space="0" w:color="auto"/>
          </w:divBdr>
        </w:div>
        <w:div w:id="749548605">
          <w:marLeft w:val="640"/>
          <w:marRight w:val="0"/>
          <w:marTop w:val="0"/>
          <w:marBottom w:val="0"/>
          <w:divBdr>
            <w:top w:val="none" w:sz="0" w:space="0" w:color="auto"/>
            <w:left w:val="none" w:sz="0" w:space="0" w:color="auto"/>
            <w:bottom w:val="none" w:sz="0" w:space="0" w:color="auto"/>
            <w:right w:val="none" w:sz="0" w:space="0" w:color="auto"/>
          </w:divBdr>
        </w:div>
        <w:div w:id="1213465358">
          <w:marLeft w:val="640"/>
          <w:marRight w:val="0"/>
          <w:marTop w:val="0"/>
          <w:marBottom w:val="0"/>
          <w:divBdr>
            <w:top w:val="none" w:sz="0" w:space="0" w:color="auto"/>
            <w:left w:val="none" w:sz="0" w:space="0" w:color="auto"/>
            <w:bottom w:val="none" w:sz="0" w:space="0" w:color="auto"/>
            <w:right w:val="none" w:sz="0" w:space="0" w:color="auto"/>
          </w:divBdr>
        </w:div>
        <w:div w:id="1781142520">
          <w:marLeft w:val="640"/>
          <w:marRight w:val="0"/>
          <w:marTop w:val="0"/>
          <w:marBottom w:val="0"/>
          <w:divBdr>
            <w:top w:val="none" w:sz="0" w:space="0" w:color="auto"/>
            <w:left w:val="none" w:sz="0" w:space="0" w:color="auto"/>
            <w:bottom w:val="none" w:sz="0" w:space="0" w:color="auto"/>
            <w:right w:val="none" w:sz="0" w:space="0" w:color="auto"/>
          </w:divBdr>
        </w:div>
        <w:div w:id="657075432">
          <w:marLeft w:val="640"/>
          <w:marRight w:val="0"/>
          <w:marTop w:val="0"/>
          <w:marBottom w:val="0"/>
          <w:divBdr>
            <w:top w:val="none" w:sz="0" w:space="0" w:color="auto"/>
            <w:left w:val="none" w:sz="0" w:space="0" w:color="auto"/>
            <w:bottom w:val="none" w:sz="0" w:space="0" w:color="auto"/>
            <w:right w:val="none" w:sz="0" w:space="0" w:color="auto"/>
          </w:divBdr>
        </w:div>
        <w:div w:id="229585795">
          <w:marLeft w:val="640"/>
          <w:marRight w:val="0"/>
          <w:marTop w:val="0"/>
          <w:marBottom w:val="0"/>
          <w:divBdr>
            <w:top w:val="none" w:sz="0" w:space="0" w:color="auto"/>
            <w:left w:val="none" w:sz="0" w:space="0" w:color="auto"/>
            <w:bottom w:val="none" w:sz="0" w:space="0" w:color="auto"/>
            <w:right w:val="none" w:sz="0" w:space="0" w:color="auto"/>
          </w:divBdr>
        </w:div>
        <w:div w:id="1176310952">
          <w:marLeft w:val="640"/>
          <w:marRight w:val="0"/>
          <w:marTop w:val="0"/>
          <w:marBottom w:val="0"/>
          <w:divBdr>
            <w:top w:val="none" w:sz="0" w:space="0" w:color="auto"/>
            <w:left w:val="none" w:sz="0" w:space="0" w:color="auto"/>
            <w:bottom w:val="none" w:sz="0" w:space="0" w:color="auto"/>
            <w:right w:val="none" w:sz="0" w:space="0" w:color="auto"/>
          </w:divBdr>
        </w:div>
        <w:div w:id="929460964">
          <w:marLeft w:val="640"/>
          <w:marRight w:val="0"/>
          <w:marTop w:val="0"/>
          <w:marBottom w:val="0"/>
          <w:divBdr>
            <w:top w:val="none" w:sz="0" w:space="0" w:color="auto"/>
            <w:left w:val="none" w:sz="0" w:space="0" w:color="auto"/>
            <w:bottom w:val="none" w:sz="0" w:space="0" w:color="auto"/>
            <w:right w:val="none" w:sz="0" w:space="0" w:color="auto"/>
          </w:divBdr>
        </w:div>
        <w:div w:id="1688362842">
          <w:marLeft w:val="640"/>
          <w:marRight w:val="0"/>
          <w:marTop w:val="0"/>
          <w:marBottom w:val="0"/>
          <w:divBdr>
            <w:top w:val="none" w:sz="0" w:space="0" w:color="auto"/>
            <w:left w:val="none" w:sz="0" w:space="0" w:color="auto"/>
            <w:bottom w:val="none" w:sz="0" w:space="0" w:color="auto"/>
            <w:right w:val="none" w:sz="0" w:space="0" w:color="auto"/>
          </w:divBdr>
        </w:div>
        <w:div w:id="1974868909">
          <w:marLeft w:val="640"/>
          <w:marRight w:val="0"/>
          <w:marTop w:val="0"/>
          <w:marBottom w:val="0"/>
          <w:divBdr>
            <w:top w:val="none" w:sz="0" w:space="0" w:color="auto"/>
            <w:left w:val="none" w:sz="0" w:space="0" w:color="auto"/>
            <w:bottom w:val="none" w:sz="0" w:space="0" w:color="auto"/>
            <w:right w:val="none" w:sz="0" w:space="0" w:color="auto"/>
          </w:divBdr>
        </w:div>
        <w:div w:id="438255467">
          <w:marLeft w:val="640"/>
          <w:marRight w:val="0"/>
          <w:marTop w:val="0"/>
          <w:marBottom w:val="0"/>
          <w:divBdr>
            <w:top w:val="none" w:sz="0" w:space="0" w:color="auto"/>
            <w:left w:val="none" w:sz="0" w:space="0" w:color="auto"/>
            <w:bottom w:val="none" w:sz="0" w:space="0" w:color="auto"/>
            <w:right w:val="none" w:sz="0" w:space="0" w:color="auto"/>
          </w:divBdr>
        </w:div>
        <w:div w:id="1147741977">
          <w:marLeft w:val="640"/>
          <w:marRight w:val="0"/>
          <w:marTop w:val="0"/>
          <w:marBottom w:val="0"/>
          <w:divBdr>
            <w:top w:val="none" w:sz="0" w:space="0" w:color="auto"/>
            <w:left w:val="none" w:sz="0" w:space="0" w:color="auto"/>
            <w:bottom w:val="none" w:sz="0" w:space="0" w:color="auto"/>
            <w:right w:val="none" w:sz="0" w:space="0" w:color="auto"/>
          </w:divBdr>
        </w:div>
        <w:div w:id="1319842982">
          <w:marLeft w:val="640"/>
          <w:marRight w:val="0"/>
          <w:marTop w:val="0"/>
          <w:marBottom w:val="0"/>
          <w:divBdr>
            <w:top w:val="none" w:sz="0" w:space="0" w:color="auto"/>
            <w:left w:val="none" w:sz="0" w:space="0" w:color="auto"/>
            <w:bottom w:val="none" w:sz="0" w:space="0" w:color="auto"/>
            <w:right w:val="none" w:sz="0" w:space="0" w:color="auto"/>
          </w:divBdr>
        </w:div>
        <w:div w:id="1564441378">
          <w:marLeft w:val="640"/>
          <w:marRight w:val="0"/>
          <w:marTop w:val="0"/>
          <w:marBottom w:val="0"/>
          <w:divBdr>
            <w:top w:val="none" w:sz="0" w:space="0" w:color="auto"/>
            <w:left w:val="none" w:sz="0" w:space="0" w:color="auto"/>
            <w:bottom w:val="none" w:sz="0" w:space="0" w:color="auto"/>
            <w:right w:val="none" w:sz="0" w:space="0" w:color="auto"/>
          </w:divBdr>
        </w:div>
        <w:div w:id="2114204130">
          <w:marLeft w:val="640"/>
          <w:marRight w:val="0"/>
          <w:marTop w:val="0"/>
          <w:marBottom w:val="0"/>
          <w:divBdr>
            <w:top w:val="none" w:sz="0" w:space="0" w:color="auto"/>
            <w:left w:val="none" w:sz="0" w:space="0" w:color="auto"/>
            <w:bottom w:val="none" w:sz="0" w:space="0" w:color="auto"/>
            <w:right w:val="none" w:sz="0" w:space="0" w:color="auto"/>
          </w:divBdr>
        </w:div>
        <w:div w:id="328413984">
          <w:marLeft w:val="640"/>
          <w:marRight w:val="0"/>
          <w:marTop w:val="0"/>
          <w:marBottom w:val="0"/>
          <w:divBdr>
            <w:top w:val="none" w:sz="0" w:space="0" w:color="auto"/>
            <w:left w:val="none" w:sz="0" w:space="0" w:color="auto"/>
            <w:bottom w:val="none" w:sz="0" w:space="0" w:color="auto"/>
            <w:right w:val="none" w:sz="0" w:space="0" w:color="auto"/>
          </w:divBdr>
        </w:div>
        <w:div w:id="1365331365">
          <w:marLeft w:val="640"/>
          <w:marRight w:val="0"/>
          <w:marTop w:val="0"/>
          <w:marBottom w:val="0"/>
          <w:divBdr>
            <w:top w:val="none" w:sz="0" w:space="0" w:color="auto"/>
            <w:left w:val="none" w:sz="0" w:space="0" w:color="auto"/>
            <w:bottom w:val="none" w:sz="0" w:space="0" w:color="auto"/>
            <w:right w:val="none" w:sz="0" w:space="0" w:color="auto"/>
          </w:divBdr>
        </w:div>
        <w:div w:id="1302878881">
          <w:marLeft w:val="640"/>
          <w:marRight w:val="0"/>
          <w:marTop w:val="0"/>
          <w:marBottom w:val="0"/>
          <w:divBdr>
            <w:top w:val="none" w:sz="0" w:space="0" w:color="auto"/>
            <w:left w:val="none" w:sz="0" w:space="0" w:color="auto"/>
            <w:bottom w:val="none" w:sz="0" w:space="0" w:color="auto"/>
            <w:right w:val="none" w:sz="0" w:space="0" w:color="auto"/>
          </w:divBdr>
        </w:div>
        <w:div w:id="2138061093">
          <w:marLeft w:val="640"/>
          <w:marRight w:val="0"/>
          <w:marTop w:val="0"/>
          <w:marBottom w:val="0"/>
          <w:divBdr>
            <w:top w:val="none" w:sz="0" w:space="0" w:color="auto"/>
            <w:left w:val="none" w:sz="0" w:space="0" w:color="auto"/>
            <w:bottom w:val="none" w:sz="0" w:space="0" w:color="auto"/>
            <w:right w:val="none" w:sz="0" w:space="0" w:color="auto"/>
          </w:divBdr>
        </w:div>
        <w:div w:id="1290011791">
          <w:marLeft w:val="640"/>
          <w:marRight w:val="0"/>
          <w:marTop w:val="0"/>
          <w:marBottom w:val="0"/>
          <w:divBdr>
            <w:top w:val="none" w:sz="0" w:space="0" w:color="auto"/>
            <w:left w:val="none" w:sz="0" w:space="0" w:color="auto"/>
            <w:bottom w:val="none" w:sz="0" w:space="0" w:color="auto"/>
            <w:right w:val="none" w:sz="0" w:space="0" w:color="auto"/>
          </w:divBdr>
        </w:div>
        <w:div w:id="268239591">
          <w:marLeft w:val="640"/>
          <w:marRight w:val="0"/>
          <w:marTop w:val="0"/>
          <w:marBottom w:val="0"/>
          <w:divBdr>
            <w:top w:val="none" w:sz="0" w:space="0" w:color="auto"/>
            <w:left w:val="none" w:sz="0" w:space="0" w:color="auto"/>
            <w:bottom w:val="none" w:sz="0" w:space="0" w:color="auto"/>
            <w:right w:val="none" w:sz="0" w:space="0" w:color="auto"/>
          </w:divBdr>
        </w:div>
        <w:div w:id="885026994">
          <w:marLeft w:val="640"/>
          <w:marRight w:val="0"/>
          <w:marTop w:val="0"/>
          <w:marBottom w:val="0"/>
          <w:divBdr>
            <w:top w:val="none" w:sz="0" w:space="0" w:color="auto"/>
            <w:left w:val="none" w:sz="0" w:space="0" w:color="auto"/>
            <w:bottom w:val="none" w:sz="0" w:space="0" w:color="auto"/>
            <w:right w:val="none" w:sz="0" w:space="0" w:color="auto"/>
          </w:divBdr>
        </w:div>
        <w:div w:id="1146825041">
          <w:marLeft w:val="640"/>
          <w:marRight w:val="0"/>
          <w:marTop w:val="0"/>
          <w:marBottom w:val="0"/>
          <w:divBdr>
            <w:top w:val="none" w:sz="0" w:space="0" w:color="auto"/>
            <w:left w:val="none" w:sz="0" w:space="0" w:color="auto"/>
            <w:bottom w:val="none" w:sz="0" w:space="0" w:color="auto"/>
            <w:right w:val="none" w:sz="0" w:space="0" w:color="auto"/>
          </w:divBdr>
        </w:div>
        <w:div w:id="285813689">
          <w:marLeft w:val="640"/>
          <w:marRight w:val="0"/>
          <w:marTop w:val="0"/>
          <w:marBottom w:val="0"/>
          <w:divBdr>
            <w:top w:val="none" w:sz="0" w:space="0" w:color="auto"/>
            <w:left w:val="none" w:sz="0" w:space="0" w:color="auto"/>
            <w:bottom w:val="none" w:sz="0" w:space="0" w:color="auto"/>
            <w:right w:val="none" w:sz="0" w:space="0" w:color="auto"/>
          </w:divBdr>
        </w:div>
        <w:div w:id="215550686">
          <w:marLeft w:val="640"/>
          <w:marRight w:val="0"/>
          <w:marTop w:val="0"/>
          <w:marBottom w:val="0"/>
          <w:divBdr>
            <w:top w:val="none" w:sz="0" w:space="0" w:color="auto"/>
            <w:left w:val="none" w:sz="0" w:space="0" w:color="auto"/>
            <w:bottom w:val="none" w:sz="0" w:space="0" w:color="auto"/>
            <w:right w:val="none" w:sz="0" w:space="0" w:color="auto"/>
          </w:divBdr>
        </w:div>
        <w:div w:id="168715229">
          <w:marLeft w:val="640"/>
          <w:marRight w:val="0"/>
          <w:marTop w:val="0"/>
          <w:marBottom w:val="0"/>
          <w:divBdr>
            <w:top w:val="none" w:sz="0" w:space="0" w:color="auto"/>
            <w:left w:val="none" w:sz="0" w:space="0" w:color="auto"/>
            <w:bottom w:val="none" w:sz="0" w:space="0" w:color="auto"/>
            <w:right w:val="none" w:sz="0" w:space="0" w:color="auto"/>
          </w:divBdr>
        </w:div>
        <w:div w:id="925311385">
          <w:marLeft w:val="640"/>
          <w:marRight w:val="0"/>
          <w:marTop w:val="0"/>
          <w:marBottom w:val="0"/>
          <w:divBdr>
            <w:top w:val="none" w:sz="0" w:space="0" w:color="auto"/>
            <w:left w:val="none" w:sz="0" w:space="0" w:color="auto"/>
            <w:bottom w:val="none" w:sz="0" w:space="0" w:color="auto"/>
            <w:right w:val="none" w:sz="0" w:space="0" w:color="auto"/>
          </w:divBdr>
        </w:div>
        <w:div w:id="808935898">
          <w:marLeft w:val="640"/>
          <w:marRight w:val="0"/>
          <w:marTop w:val="0"/>
          <w:marBottom w:val="0"/>
          <w:divBdr>
            <w:top w:val="none" w:sz="0" w:space="0" w:color="auto"/>
            <w:left w:val="none" w:sz="0" w:space="0" w:color="auto"/>
            <w:bottom w:val="none" w:sz="0" w:space="0" w:color="auto"/>
            <w:right w:val="none" w:sz="0" w:space="0" w:color="auto"/>
          </w:divBdr>
        </w:div>
        <w:div w:id="1202668389">
          <w:marLeft w:val="640"/>
          <w:marRight w:val="0"/>
          <w:marTop w:val="0"/>
          <w:marBottom w:val="0"/>
          <w:divBdr>
            <w:top w:val="none" w:sz="0" w:space="0" w:color="auto"/>
            <w:left w:val="none" w:sz="0" w:space="0" w:color="auto"/>
            <w:bottom w:val="none" w:sz="0" w:space="0" w:color="auto"/>
            <w:right w:val="none" w:sz="0" w:space="0" w:color="auto"/>
          </w:divBdr>
        </w:div>
        <w:div w:id="303513874">
          <w:marLeft w:val="640"/>
          <w:marRight w:val="0"/>
          <w:marTop w:val="0"/>
          <w:marBottom w:val="0"/>
          <w:divBdr>
            <w:top w:val="none" w:sz="0" w:space="0" w:color="auto"/>
            <w:left w:val="none" w:sz="0" w:space="0" w:color="auto"/>
            <w:bottom w:val="none" w:sz="0" w:space="0" w:color="auto"/>
            <w:right w:val="none" w:sz="0" w:space="0" w:color="auto"/>
          </w:divBdr>
        </w:div>
        <w:div w:id="1359163457">
          <w:marLeft w:val="640"/>
          <w:marRight w:val="0"/>
          <w:marTop w:val="0"/>
          <w:marBottom w:val="0"/>
          <w:divBdr>
            <w:top w:val="none" w:sz="0" w:space="0" w:color="auto"/>
            <w:left w:val="none" w:sz="0" w:space="0" w:color="auto"/>
            <w:bottom w:val="none" w:sz="0" w:space="0" w:color="auto"/>
            <w:right w:val="none" w:sz="0" w:space="0" w:color="auto"/>
          </w:divBdr>
        </w:div>
        <w:div w:id="931401646">
          <w:marLeft w:val="640"/>
          <w:marRight w:val="0"/>
          <w:marTop w:val="0"/>
          <w:marBottom w:val="0"/>
          <w:divBdr>
            <w:top w:val="none" w:sz="0" w:space="0" w:color="auto"/>
            <w:left w:val="none" w:sz="0" w:space="0" w:color="auto"/>
            <w:bottom w:val="none" w:sz="0" w:space="0" w:color="auto"/>
            <w:right w:val="none" w:sz="0" w:space="0" w:color="auto"/>
          </w:divBdr>
        </w:div>
        <w:div w:id="1980108767">
          <w:marLeft w:val="640"/>
          <w:marRight w:val="0"/>
          <w:marTop w:val="0"/>
          <w:marBottom w:val="0"/>
          <w:divBdr>
            <w:top w:val="none" w:sz="0" w:space="0" w:color="auto"/>
            <w:left w:val="none" w:sz="0" w:space="0" w:color="auto"/>
            <w:bottom w:val="none" w:sz="0" w:space="0" w:color="auto"/>
            <w:right w:val="none" w:sz="0" w:space="0" w:color="auto"/>
          </w:divBdr>
        </w:div>
        <w:div w:id="1837719023">
          <w:marLeft w:val="640"/>
          <w:marRight w:val="0"/>
          <w:marTop w:val="0"/>
          <w:marBottom w:val="0"/>
          <w:divBdr>
            <w:top w:val="none" w:sz="0" w:space="0" w:color="auto"/>
            <w:left w:val="none" w:sz="0" w:space="0" w:color="auto"/>
            <w:bottom w:val="none" w:sz="0" w:space="0" w:color="auto"/>
            <w:right w:val="none" w:sz="0" w:space="0" w:color="auto"/>
          </w:divBdr>
        </w:div>
        <w:div w:id="208538144">
          <w:marLeft w:val="640"/>
          <w:marRight w:val="0"/>
          <w:marTop w:val="0"/>
          <w:marBottom w:val="0"/>
          <w:divBdr>
            <w:top w:val="none" w:sz="0" w:space="0" w:color="auto"/>
            <w:left w:val="none" w:sz="0" w:space="0" w:color="auto"/>
            <w:bottom w:val="none" w:sz="0" w:space="0" w:color="auto"/>
            <w:right w:val="none" w:sz="0" w:space="0" w:color="auto"/>
          </w:divBdr>
        </w:div>
        <w:div w:id="1115948344">
          <w:marLeft w:val="640"/>
          <w:marRight w:val="0"/>
          <w:marTop w:val="0"/>
          <w:marBottom w:val="0"/>
          <w:divBdr>
            <w:top w:val="none" w:sz="0" w:space="0" w:color="auto"/>
            <w:left w:val="none" w:sz="0" w:space="0" w:color="auto"/>
            <w:bottom w:val="none" w:sz="0" w:space="0" w:color="auto"/>
            <w:right w:val="none" w:sz="0" w:space="0" w:color="auto"/>
          </w:divBdr>
        </w:div>
        <w:div w:id="708725628">
          <w:marLeft w:val="640"/>
          <w:marRight w:val="0"/>
          <w:marTop w:val="0"/>
          <w:marBottom w:val="0"/>
          <w:divBdr>
            <w:top w:val="none" w:sz="0" w:space="0" w:color="auto"/>
            <w:left w:val="none" w:sz="0" w:space="0" w:color="auto"/>
            <w:bottom w:val="none" w:sz="0" w:space="0" w:color="auto"/>
            <w:right w:val="none" w:sz="0" w:space="0" w:color="auto"/>
          </w:divBdr>
        </w:div>
        <w:div w:id="197856680">
          <w:marLeft w:val="640"/>
          <w:marRight w:val="0"/>
          <w:marTop w:val="0"/>
          <w:marBottom w:val="0"/>
          <w:divBdr>
            <w:top w:val="none" w:sz="0" w:space="0" w:color="auto"/>
            <w:left w:val="none" w:sz="0" w:space="0" w:color="auto"/>
            <w:bottom w:val="none" w:sz="0" w:space="0" w:color="auto"/>
            <w:right w:val="none" w:sz="0" w:space="0" w:color="auto"/>
          </w:divBdr>
        </w:div>
        <w:div w:id="1784573703">
          <w:marLeft w:val="640"/>
          <w:marRight w:val="0"/>
          <w:marTop w:val="0"/>
          <w:marBottom w:val="0"/>
          <w:divBdr>
            <w:top w:val="none" w:sz="0" w:space="0" w:color="auto"/>
            <w:left w:val="none" w:sz="0" w:space="0" w:color="auto"/>
            <w:bottom w:val="none" w:sz="0" w:space="0" w:color="auto"/>
            <w:right w:val="none" w:sz="0" w:space="0" w:color="auto"/>
          </w:divBdr>
        </w:div>
        <w:div w:id="567762313">
          <w:marLeft w:val="640"/>
          <w:marRight w:val="0"/>
          <w:marTop w:val="0"/>
          <w:marBottom w:val="0"/>
          <w:divBdr>
            <w:top w:val="none" w:sz="0" w:space="0" w:color="auto"/>
            <w:left w:val="none" w:sz="0" w:space="0" w:color="auto"/>
            <w:bottom w:val="none" w:sz="0" w:space="0" w:color="auto"/>
            <w:right w:val="none" w:sz="0" w:space="0" w:color="auto"/>
          </w:divBdr>
        </w:div>
        <w:div w:id="1758286745">
          <w:marLeft w:val="640"/>
          <w:marRight w:val="0"/>
          <w:marTop w:val="0"/>
          <w:marBottom w:val="0"/>
          <w:divBdr>
            <w:top w:val="none" w:sz="0" w:space="0" w:color="auto"/>
            <w:left w:val="none" w:sz="0" w:space="0" w:color="auto"/>
            <w:bottom w:val="none" w:sz="0" w:space="0" w:color="auto"/>
            <w:right w:val="none" w:sz="0" w:space="0" w:color="auto"/>
          </w:divBdr>
        </w:div>
        <w:div w:id="316569514">
          <w:marLeft w:val="640"/>
          <w:marRight w:val="0"/>
          <w:marTop w:val="0"/>
          <w:marBottom w:val="0"/>
          <w:divBdr>
            <w:top w:val="none" w:sz="0" w:space="0" w:color="auto"/>
            <w:left w:val="none" w:sz="0" w:space="0" w:color="auto"/>
            <w:bottom w:val="none" w:sz="0" w:space="0" w:color="auto"/>
            <w:right w:val="none" w:sz="0" w:space="0" w:color="auto"/>
          </w:divBdr>
        </w:div>
        <w:div w:id="2012753918">
          <w:marLeft w:val="640"/>
          <w:marRight w:val="0"/>
          <w:marTop w:val="0"/>
          <w:marBottom w:val="0"/>
          <w:divBdr>
            <w:top w:val="none" w:sz="0" w:space="0" w:color="auto"/>
            <w:left w:val="none" w:sz="0" w:space="0" w:color="auto"/>
            <w:bottom w:val="none" w:sz="0" w:space="0" w:color="auto"/>
            <w:right w:val="none" w:sz="0" w:space="0" w:color="auto"/>
          </w:divBdr>
        </w:div>
      </w:divsChild>
    </w:div>
    <w:div w:id="518542542">
      <w:bodyDiv w:val="1"/>
      <w:marLeft w:val="0"/>
      <w:marRight w:val="0"/>
      <w:marTop w:val="0"/>
      <w:marBottom w:val="0"/>
      <w:divBdr>
        <w:top w:val="none" w:sz="0" w:space="0" w:color="auto"/>
        <w:left w:val="none" w:sz="0" w:space="0" w:color="auto"/>
        <w:bottom w:val="none" w:sz="0" w:space="0" w:color="auto"/>
        <w:right w:val="none" w:sz="0" w:space="0" w:color="auto"/>
      </w:divBdr>
      <w:divsChild>
        <w:div w:id="2008240519">
          <w:marLeft w:val="640"/>
          <w:marRight w:val="0"/>
          <w:marTop w:val="0"/>
          <w:marBottom w:val="0"/>
          <w:divBdr>
            <w:top w:val="none" w:sz="0" w:space="0" w:color="auto"/>
            <w:left w:val="none" w:sz="0" w:space="0" w:color="auto"/>
            <w:bottom w:val="none" w:sz="0" w:space="0" w:color="auto"/>
            <w:right w:val="none" w:sz="0" w:space="0" w:color="auto"/>
          </w:divBdr>
        </w:div>
        <w:div w:id="501706510">
          <w:marLeft w:val="640"/>
          <w:marRight w:val="0"/>
          <w:marTop w:val="0"/>
          <w:marBottom w:val="0"/>
          <w:divBdr>
            <w:top w:val="none" w:sz="0" w:space="0" w:color="auto"/>
            <w:left w:val="none" w:sz="0" w:space="0" w:color="auto"/>
            <w:bottom w:val="none" w:sz="0" w:space="0" w:color="auto"/>
            <w:right w:val="none" w:sz="0" w:space="0" w:color="auto"/>
          </w:divBdr>
        </w:div>
        <w:div w:id="529531473">
          <w:marLeft w:val="640"/>
          <w:marRight w:val="0"/>
          <w:marTop w:val="0"/>
          <w:marBottom w:val="0"/>
          <w:divBdr>
            <w:top w:val="none" w:sz="0" w:space="0" w:color="auto"/>
            <w:left w:val="none" w:sz="0" w:space="0" w:color="auto"/>
            <w:bottom w:val="none" w:sz="0" w:space="0" w:color="auto"/>
            <w:right w:val="none" w:sz="0" w:space="0" w:color="auto"/>
          </w:divBdr>
        </w:div>
        <w:div w:id="1618953001">
          <w:marLeft w:val="640"/>
          <w:marRight w:val="0"/>
          <w:marTop w:val="0"/>
          <w:marBottom w:val="0"/>
          <w:divBdr>
            <w:top w:val="none" w:sz="0" w:space="0" w:color="auto"/>
            <w:left w:val="none" w:sz="0" w:space="0" w:color="auto"/>
            <w:bottom w:val="none" w:sz="0" w:space="0" w:color="auto"/>
            <w:right w:val="none" w:sz="0" w:space="0" w:color="auto"/>
          </w:divBdr>
        </w:div>
        <w:div w:id="1953397119">
          <w:marLeft w:val="640"/>
          <w:marRight w:val="0"/>
          <w:marTop w:val="0"/>
          <w:marBottom w:val="0"/>
          <w:divBdr>
            <w:top w:val="none" w:sz="0" w:space="0" w:color="auto"/>
            <w:left w:val="none" w:sz="0" w:space="0" w:color="auto"/>
            <w:bottom w:val="none" w:sz="0" w:space="0" w:color="auto"/>
            <w:right w:val="none" w:sz="0" w:space="0" w:color="auto"/>
          </w:divBdr>
        </w:div>
        <w:div w:id="1825966763">
          <w:marLeft w:val="640"/>
          <w:marRight w:val="0"/>
          <w:marTop w:val="0"/>
          <w:marBottom w:val="0"/>
          <w:divBdr>
            <w:top w:val="none" w:sz="0" w:space="0" w:color="auto"/>
            <w:left w:val="none" w:sz="0" w:space="0" w:color="auto"/>
            <w:bottom w:val="none" w:sz="0" w:space="0" w:color="auto"/>
            <w:right w:val="none" w:sz="0" w:space="0" w:color="auto"/>
          </w:divBdr>
        </w:div>
        <w:div w:id="181821755">
          <w:marLeft w:val="640"/>
          <w:marRight w:val="0"/>
          <w:marTop w:val="0"/>
          <w:marBottom w:val="0"/>
          <w:divBdr>
            <w:top w:val="none" w:sz="0" w:space="0" w:color="auto"/>
            <w:left w:val="none" w:sz="0" w:space="0" w:color="auto"/>
            <w:bottom w:val="none" w:sz="0" w:space="0" w:color="auto"/>
            <w:right w:val="none" w:sz="0" w:space="0" w:color="auto"/>
          </w:divBdr>
        </w:div>
        <w:div w:id="195580419">
          <w:marLeft w:val="640"/>
          <w:marRight w:val="0"/>
          <w:marTop w:val="0"/>
          <w:marBottom w:val="0"/>
          <w:divBdr>
            <w:top w:val="none" w:sz="0" w:space="0" w:color="auto"/>
            <w:left w:val="none" w:sz="0" w:space="0" w:color="auto"/>
            <w:bottom w:val="none" w:sz="0" w:space="0" w:color="auto"/>
            <w:right w:val="none" w:sz="0" w:space="0" w:color="auto"/>
          </w:divBdr>
        </w:div>
        <w:div w:id="1355616660">
          <w:marLeft w:val="640"/>
          <w:marRight w:val="0"/>
          <w:marTop w:val="0"/>
          <w:marBottom w:val="0"/>
          <w:divBdr>
            <w:top w:val="none" w:sz="0" w:space="0" w:color="auto"/>
            <w:left w:val="none" w:sz="0" w:space="0" w:color="auto"/>
            <w:bottom w:val="none" w:sz="0" w:space="0" w:color="auto"/>
            <w:right w:val="none" w:sz="0" w:space="0" w:color="auto"/>
          </w:divBdr>
        </w:div>
        <w:div w:id="1020474022">
          <w:marLeft w:val="640"/>
          <w:marRight w:val="0"/>
          <w:marTop w:val="0"/>
          <w:marBottom w:val="0"/>
          <w:divBdr>
            <w:top w:val="none" w:sz="0" w:space="0" w:color="auto"/>
            <w:left w:val="none" w:sz="0" w:space="0" w:color="auto"/>
            <w:bottom w:val="none" w:sz="0" w:space="0" w:color="auto"/>
            <w:right w:val="none" w:sz="0" w:space="0" w:color="auto"/>
          </w:divBdr>
        </w:div>
        <w:div w:id="1291283675">
          <w:marLeft w:val="640"/>
          <w:marRight w:val="0"/>
          <w:marTop w:val="0"/>
          <w:marBottom w:val="0"/>
          <w:divBdr>
            <w:top w:val="none" w:sz="0" w:space="0" w:color="auto"/>
            <w:left w:val="none" w:sz="0" w:space="0" w:color="auto"/>
            <w:bottom w:val="none" w:sz="0" w:space="0" w:color="auto"/>
            <w:right w:val="none" w:sz="0" w:space="0" w:color="auto"/>
          </w:divBdr>
        </w:div>
        <w:div w:id="561604813">
          <w:marLeft w:val="640"/>
          <w:marRight w:val="0"/>
          <w:marTop w:val="0"/>
          <w:marBottom w:val="0"/>
          <w:divBdr>
            <w:top w:val="none" w:sz="0" w:space="0" w:color="auto"/>
            <w:left w:val="none" w:sz="0" w:space="0" w:color="auto"/>
            <w:bottom w:val="none" w:sz="0" w:space="0" w:color="auto"/>
            <w:right w:val="none" w:sz="0" w:space="0" w:color="auto"/>
          </w:divBdr>
        </w:div>
        <w:div w:id="1373339432">
          <w:marLeft w:val="640"/>
          <w:marRight w:val="0"/>
          <w:marTop w:val="0"/>
          <w:marBottom w:val="0"/>
          <w:divBdr>
            <w:top w:val="none" w:sz="0" w:space="0" w:color="auto"/>
            <w:left w:val="none" w:sz="0" w:space="0" w:color="auto"/>
            <w:bottom w:val="none" w:sz="0" w:space="0" w:color="auto"/>
            <w:right w:val="none" w:sz="0" w:space="0" w:color="auto"/>
          </w:divBdr>
        </w:div>
        <w:div w:id="1438451127">
          <w:marLeft w:val="640"/>
          <w:marRight w:val="0"/>
          <w:marTop w:val="0"/>
          <w:marBottom w:val="0"/>
          <w:divBdr>
            <w:top w:val="none" w:sz="0" w:space="0" w:color="auto"/>
            <w:left w:val="none" w:sz="0" w:space="0" w:color="auto"/>
            <w:bottom w:val="none" w:sz="0" w:space="0" w:color="auto"/>
            <w:right w:val="none" w:sz="0" w:space="0" w:color="auto"/>
          </w:divBdr>
        </w:div>
        <w:div w:id="980187785">
          <w:marLeft w:val="640"/>
          <w:marRight w:val="0"/>
          <w:marTop w:val="0"/>
          <w:marBottom w:val="0"/>
          <w:divBdr>
            <w:top w:val="none" w:sz="0" w:space="0" w:color="auto"/>
            <w:left w:val="none" w:sz="0" w:space="0" w:color="auto"/>
            <w:bottom w:val="none" w:sz="0" w:space="0" w:color="auto"/>
            <w:right w:val="none" w:sz="0" w:space="0" w:color="auto"/>
          </w:divBdr>
        </w:div>
        <w:div w:id="1956787085">
          <w:marLeft w:val="640"/>
          <w:marRight w:val="0"/>
          <w:marTop w:val="0"/>
          <w:marBottom w:val="0"/>
          <w:divBdr>
            <w:top w:val="none" w:sz="0" w:space="0" w:color="auto"/>
            <w:left w:val="none" w:sz="0" w:space="0" w:color="auto"/>
            <w:bottom w:val="none" w:sz="0" w:space="0" w:color="auto"/>
            <w:right w:val="none" w:sz="0" w:space="0" w:color="auto"/>
          </w:divBdr>
        </w:div>
        <w:div w:id="1566183268">
          <w:marLeft w:val="640"/>
          <w:marRight w:val="0"/>
          <w:marTop w:val="0"/>
          <w:marBottom w:val="0"/>
          <w:divBdr>
            <w:top w:val="none" w:sz="0" w:space="0" w:color="auto"/>
            <w:left w:val="none" w:sz="0" w:space="0" w:color="auto"/>
            <w:bottom w:val="none" w:sz="0" w:space="0" w:color="auto"/>
            <w:right w:val="none" w:sz="0" w:space="0" w:color="auto"/>
          </w:divBdr>
        </w:div>
        <w:div w:id="176192951">
          <w:marLeft w:val="640"/>
          <w:marRight w:val="0"/>
          <w:marTop w:val="0"/>
          <w:marBottom w:val="0"/>
          <w:divBdr>
            <w:top w:val="none" w:sz="0" w:space="0" w:color="auto"/>
            <w:left w:val="none" w:sz="0" w:space="0" w:color="auto"/>
            <w:bottom w:val="none" w:sz="0" w:space="0" w:color="auto"/>
            <w:right w:val="none" w:sz="0" w:space="0" w:color="auto"/>
          </w:divBdr>
        </w:div>
        <w:div w:id="1670130790">
          <w:marLeft w:val="640"/>
          <w:marRight w:val="0"/>
          <w:marTop w:val="0"/>
          <w:marBottom w:val="0"/>
          <w:divBdr>
            <w:top w:val="none" w:sz="0" w:space="0" w:color="auto"/>
            <w:left w:val="none" w:sz="0" w:space="0" w:color="auto"/>
            <w:bottom w:val="none" w:sz="0" w:space="0" w:color="auto"/>
            <w:right w:val="none" w:sz="0" w:space="0" w:color="auto"/>
          </w:divBdr>
        </w:div>
        <w:div w:id="392587068">
          <w:marLeft w:val="640"/>
          <w:marRight w:val="0"/>
          <w:marTop w:val="0"/>
          <w:marBottom w:val="0"/>
          <w:divBdr>
            <w:top w:val="none" w:sz="0" w:space="0" w:color="auto"/>
            <w:left w:val="none" w:sz="0" w:space="0" w:color="auto"/>
            <w:bottom w:val="none" w:sz="0" w:space="0" w:color="auto"/>
            <w:right w:val="none" w:sz="0" w:space="0" w:color="auto"/>
          </w:divBdr>
        </w:div>
        <w:div w:id="295523650">
          <w:marLeft w:val="640"/>
          <w:marRight w:val="0"/>
          <w:marTop w:val="0"/>
          <w:marBottom w:val="0"/>
          <w:divBdr>
            <w:top w:val="none" w:sz="0" w:space="0" w:color="auto"/>
            <w:left w:val="none" w:sz="0" w:space="0" w:color="auto"/>
            <w:bottom w:val="none" w:sz="0" w:space="0" w:color="auto"/>
            <w:right w:val="none" w:sz="0" w:space="0" w:color="auto"/>
          </w:divBdr>
        </w:div>
        <w:div w:id="1468233333">
          <w:marLeft w:val="640"/>
          <w:marRight w:val="0"/>
          <w:marTop w:val="0"/>
          <w:marBottom w:val="0"/>
          <w:divBdr>
            <w:top w:val="none" w:sz="0" w:space="0" w:color="auto"/>
            <w:left w:val="none" w:sz="0" w:space="0" w:color="auto"/>
            <w:bottom w:val="none" w:sz="0" w:space="0" w:color="auto"/>
            <w:right w:val="none" w:sz="0" w:space="0" w:color="auto"/>
          </w:divBdr>
        </w:div>
        <w:div w:id="1101099678">
          <w:marLeft w:val="640"/>
          <w:marRight w:val="0"/>
          <w:marTop w:val="0"/>
          <w:marBottom w:val="0"/>
          <w:divBdr>
            <w:top w:val="none" w:sz="0" w:space="0" w:color="auto"/>
            <w:left w:val="none" w:sz="0" w:space="0" w:color="auto"/>
            <w:bottom w:val="none" w:sz="0" w:space="0" w:color="auto"/>
            <w:right w:val="none" w:sz="0" w:space="0" w:color="auto"/>
          </w:divBdr>
        </w:div>
        <w:div w:id="85350959">
          <w:marLeft w:val="640"/>
          <w:marRight w:val="0"/>
          <w:marTop w:val="0"/>
          <w:marBottom w:val="0"/>
          <w:divBdr>
            <w:top w:val="none" w:sz="0" w:space="0" w:color="auto"/>
            <w:left w:val="none" w:sz="0" w:space="0" w:color="auto"/>
            <w:bottom w:val="none" w:sz="0" w:space="0" w:color="auto"/>
            <w:right w:val="none" w:sz="0" w:space="0" w:color="auto"/>
          </w:divBdr>
        </w:div>
        <w:div w:id="2091536244">
          <w:marLeft w:val="640"/>
          <w:marRight w:val="0"/>
          <w:marTop w:val="0"/>
          <w:marBottom w:val="0"/>
          <w:divBdr>
            <w:top w:val="none" w:sz="0" w:space="0" w:color="auto"/>
            <w:left w:val="none" w:sz="0" w:space="0" w:color="auto"/>
            <w:bottom w:val="none" w:sz="0" w:space="0" w:color="auto"/>
            <w:right w:val="none" w:sz="0" w:space="0" w:color="auto"/>
          </w:divBdr>
        </w:div>
        <w:div w:id="260142447">
          <w:marLeft w:val="640"/>
          <w:marRight w:val="0"/>
          <w:marTop w:val="0"/>
          <w:marBottom w:val="0"/>
          <w:divBdr>
            <w:top w:val="none" w:sz="0" w:space="0" w:color="auto"/>
            <w:left w:val="none" w:sz="0" w:space="0" w:color="auto"/>
            <w:bottom w:val="none" w:sz="0" w:space="0" w:color="auto"/>
            <w:right w:val="none" w:sz="0" w:space="0" w:color="auto"/>
          </w:divBdr>
        </w:div>
        <w:div w:id="1133838405">
          <w:marLeft w:val="640"/>
          <w:marRight w:val="0"/>
          <w:marTop w:val="0"/>
          <w:marBottom w:val="0"/>
          <w:divBdr>
            <w:top w:val="none" w:sz="0" w:space="0" w:color="auto"/>
            <w:left w:val="none" w:sz="0" w:space="0" w:color="auto"/>
            <w:bottom w:val="none" w:sz="0" w:space="0" w:color="auto"/>
            <w:right w:val="none" w:sz="0" w:space="0" w:color="auto"/>
          </w:divBdr>
        </w:div>
        <w:div w:id="357313520">
          <w:marLeft w:val="640"/>
          <w:marRight w:val="0"/>
          <w:marTop w:val="0"/>
          <w:marBottom w:val="0"/>
          <w:divBdr>
            <w:top w:val="none" w:sz="0" w:space="0" w:color="auto"/>
            <w:left w:val="none" w:sz="0" w:space="0" w:color="auto"/>
            <w:bottom w:val="none" w:sz="0" w:space="0" w:color="auto"/>
            <w:right w:val="none" w:sz="0" w:space="0" w:color="auto"/>
          </w:divBdr>
        </w:div>
        <w:div w:id="383061230">
          <w:marLeft w:val="640"/>
          <w:marRight w:val="0"/>
          <w:marTop w:val="0"/>
          <w:marBottom w:val="0"/>
          <w:divBdr>
            <w:top w:val="none" w:sz="0" w:space="0" w:color="auto"/>
            <w:left w:val="none" w:sz="0" w:space="0" w:color="auto"/>
            <w:bottom w:val="none" w:sz="0" w:space="0" w:color="auto"/>
            <w:right w:val="none" w:sz="0" w:space="0" w:color="auto"/>
          </w:divBdr>
        </w:div>
        <w:div w:id="258562763">
          <w:marLeft w:val="640"/>
          <w:marRight w:val="0"/>
          <w:marTop w:val="0"/>
          <w:marBottom w:val="0"/>
          <w:divBdr>
            <w:top w:val="none" w:sz="0" w:space="0" w:color="auto"/>
            <w:left w:val="none" w:sz="0" w:space="0" w:color="auto"/>
            <w:bottom w:val="none" w:sz="0" w:space="0" w:color="auto"/>
            <w:right w:val="none" w:sz="0" w:space="0" w:color="auto"/>
          </w:divBdr>
        </w:div>
        <w:div w:id="209923029">
          <w:marLeft w:val="640"/>
          <w:marRight w:val="0"/>
          <w:marTop w:val="0"/>
          <w:marBottom w:val="0"/>
          <w:divBdr>
            <w:top w:val="none" w:sz="0" w:space="0" w:color="auto"/>
            <w:left w:val="none" w:sz="0" w:space="0" w:color="auto"/>
            <w:bottom w:val="none" w:sz="0" w:space="0" w:color="auto"/>
            <w:right w:val="none" w:sz="0" w:space="0" w:color="auto"/>
          </w:divBdr>
        </w:div>
        <w:div w:id="711808879">
          <w:marLeft w:val="640"/>
          <w:marRight w:val="0"/>
          <w:marTop w:val="0"/>
          <w:marBottom w:val="0"/>
          <w:divBdr>
            <w:top w:val="none" w:sz="0" w:space="0" w:color="auto"/>
            <w:left w:val="none" w:sz="0" w:space="0" w:color="auto"/>
            <w:bottom w:val="none" w:sz="0" w:space="0" w:color="auto"/>
            <w:right w:val="none" w:sz="0" w:space="0" w:color="auto"/>
          </w:divBdr>
        </w:div>
        <w:div w:id="1856839976">
          <w:marLeft w:val="640"/>
          <w:marRight w:val="0"/>
          <w:marTop w:val="0"/>
          <w:marBottom w:val="0"/>
          <w:divBdr>
            <w:top w:val="none" w:sz="0" w:space="0" w:color="auto"/>
            <w:left w:val="none" w:sz="0" w:space="0" w:color="auto"/>
            <w:bottom w:val="none" w:sz="0" w:space="0" w:color="auto"/>
            <w:right w:val="none" w:sz="0" w:space="0" w:color="auto"/>
          </w:divBdr>
        </w:div>
        <w:div w:id="1113330163">
          <w:marLeft w:val="640"/>
          <w:marRight w:val="0"/>
          <w:marTop w:val="0"/>
          <w:marBottom w:val="0"/>
          <w:divBdr>
            <w:top w:val="none" w:sz="0" w:space="0" w:color="auto"/>
            <w:left w:val="none" w:sz="0" w:space="0" w:color="auto"/>
            <w:bottom w:val="none" w:sz="0" w:space="0" w:color="auto"/>
            <w:right w:val="none" w:sz="0" w:space="0" w:color="auto"/>
          </w:divBdr>
        </w:div>
        <w:div w:id="1913588178">
          <w:marLeft w:val="640"/>
          <w:marRight w:val="0"/>
          <w:marTop w:val="0"/>
          <w:marBottom w:val="0"/>
          <w:divBdr>
            <w:top w:val="none" w:sz="0" w:space="0" w:color="auto"/>
            <w:left w:val="none" w:sz="0" w:space="0" w:color="auto"/>
            <w:bottom w:val="none" w:sz="0" w:space="0" w:color="auto"/>
            <w:right w:val="none" w:sz="0" w:space="0" w:color="auto"/>
          </w:divBdr>
        </w:div>
        <w:div w:id="179318898">
          <w:marLeft w:val="640"/>
          <w:marRight w:val="0"/>
          <w:marTop w:val="0"/>
          <w:marBottom w:val="0"/>
          <w:divBdr>
            <w:top w:val="none" w:sz="0" w:space="0" w:color="auto"/>
            <w:left w:val="none" w:sz="0" w:space="0" w:color="auto"/>
            <w:bottom w:val="none" w:sz="0" w:space="0" w:color="auto"/>
            <w:right w:val="none" w:sz="0" w:space="0" w:color="auto"/>
          </w:divBdr>
        </w:div>
        <w:div w:id="219176771">
          <w:marLeft w:val="640"/>
          <w:marRight w:val="0"/>
          <w:marTop w:val="0"/>
          <w:marBottom w:val="0"/>
          <w:divBdr>
            <w:top w:val="none" w:sz="0" w:space="0" w:color="auto"/>
            <w:left w:val="none" w:sz="0" w:space="0" w:color="auto"/>
            <w:bottom w:val="none" w:sz="0" w:space="0" w:color="auto"/>
            <w:right w:val="none" w:sz="0" w:space="0" w:color="auto"/>
          </w:divBdr>
        </w:div>
        <w:div w:id="1510750019">
          <w:marLeft w:val="640"/>
          <w:marRight w:val="0"/>
          <w:marTop w:val="0"/>
          <w:marBottom w:val="0"/>
          <w:divBdr>
            <w:top w:val="none" w:sz="0" w:space="0" w:color="auto"/>
            <w:left w:val="none" w:sz="0" w:space="0" w:color="auto"/>
            <w:bottom w:val="none" w:sz="0" w:space="0" w:color="auto"/>
            <w:right w:val="none" w:sz="0" w:space="0" w:color="auto"/>
          </w:divBdr>
        </w:div>
        <w:div w:id="594872583">
          <w:marLeft w:val="640"/>
          <w:marRight w:val="0"/>
          <w:marTop w:val="0"/>
          <w:marBottom w:val="0"/>
          <w:divBdr>
            <w:top w:val="none" w:sz="0" w:space="0" w:color="auto"/>
            <w:left w:val="none" w:sz="0" w:space="0" w:color="auto"/>
            <w:bottom w:val="none" w:sz="0" w:space="0" w:color="auto"/>
            <w:right w:val="none" w:sz="0" w:space="0" w:color="auto"/>
          </w:divBdr>
        </w:div>
        <w:div w:id="1964842227">
          <w:marLeft w:val="640"/>
          <w:marRight w:val="0"/>
          <w:marTop w:val="0"/>
          <w:marBottom w:val="0"/>
          <w:divBdr>
            <w:top w:val="none" w:sz="0" w:space="0" w:color="auto"/>
            <w:left w:val="none" w:sz="0" w:space="0" w:color="auto"/>
            <w:bottom w:val="none" w:sz="0" w:space="0" w:color="auto"/>
            <w:right w:val="none" w:sz="0" w:space="0" w:color="auto"/>
          </w:divBdr>
        </w:div>
        <w:div w:id="1587882484">
          <w:marLeft w:val="640"/>
          <w:marRight w:val="0"/>
          <w:marTop w:val="0"/>
          <w:marBottom w:val="0"/>
          <w:divBdr>
            <w:top w:val="none" w:sz="0" w:space="0" w:color="auto"/>
            <w:left w:val="none" w:sz="0" w:space="0" w:color="auto"/>
            <w:bottom w:val="none" w:sz="0" w:space="0" w:color="auto"/>
            <w:right w:val="none" w:sz="0" w:space="0" w:color="auto"/>
          </w:divBdr>
        </w:div>
        <w:div w:id="1288967478">
          <w:marLeft w:val="640"/>
          <w:marRight w:val="0"/>
          <w:marTop w:val="0"/>
          <w:marBottom w:val="0"/>
          <w:divBdr>
            <w:top w:val="none" w:sz="0" w:space="0" w:color="auto"/>
            <w:left w:val="none" w:sz="0" w:space="0" w:color="auto"/>
            <w:bottom w:val="none" w:sz="0" w:space="0" w:color="auto"/>
            <w:right w:val="none" w:sz="0" w:space="0" w:color="auto"/>
          </w:divBdr>
        </w:div>
        <w:div w:id="197284611">
          <w:marLeft w:val="640"/>
          <w:marRight w:val="0"/>
          <w:marTop w:val="0"/>
          <w:marBottom w:val="0"/>
          <w:divBdr>
            <w:top w:val="none" w:sz="0" w:space="0" w:color="auto"/>
            <w:left w:val="none" w:sz="0" w:space="0" w:color="auto"/>
            <w:bottom w:val="none" w:sz="0" w:space="0" w:color="auto"/>
            <w:right w:val="none" w:sz="0" w:space="0" w:color="auto"/>
          </w:divBdr>
        </w:div>
        <w:div w:id="478420516">
          <w:marLeft w:val="640"/>
          <w:marRight w:val="0"/>
          <w:marTop w:val="0"/>
          <w:marBottom w:val="0"/>
          <w:divBdr>
            <w:top w:val="none" w:sz="0" w:space="0" w:color="auto"/>
            <w:left w:val="none" w:sz="0" w:space="0" w:color="auto"/>
            <w:bottom w:val="none" w:sz="0" w:space="0" w:color="auto"/>
            <w:right w:val="none" w:sz="0" w:space="0" w:color="auto"/>
          </w:divBdr>
        </w:div>
        <w:div w:id="1026372901">
          <w:marLeft w:val="640"/>
          <w:marRight w:val="0"/>
          <w:marTop w:val="0"/>
          <w:marBottom w:val="0"/>
          <w:divBdr>
            <w:top w:val="none" w:sz="0" w:space="0" w:color="auto"/>
            <w:left w:val="none" w:sz="0" w:space="0" w:color="auto"/>
            <w:bottom w:val="none" w:sz="0" w:space="0" w:color="auto"/>
            <w:right w:val="none" w:sz="0" w:space="0" w:color="auto"/>
          </w:divBdr>
        </w:div>
        <w:div w:id="1577395012">
          <w:marLeft w:val="640"/>
          <w:marRight w:val="0"/>
          <w:marTop w:val="0"/>
          <w:marBottom w:val="0"/>
          <w:divBdr>
            <w:top w:val="none" w:sz="0" w:space="0" w:color="auto"/>
            <w:left w:val="none" w:sz="0" w:space="0" w:color="auto"/>
            <w:bottom w:val="none" w:sz="0" w:space="0" w:color="auto"/>
            <w:right w:val="none" w:sz="0" w:space="0" w:color="auto"/>
          </w:divBdr>
        </w:div>
        <w:div w:id="323358572">
          <w:marLeft w:val="640"/>
          <w:marRight w:val="0"/>
          <w:marTop w:val="0"/>
          <w:marBottom w:val="0"/>
          <w:divBdr>
            <w:top w:val="none" w:sz="0" w:space="0" w:color="auto"/>
            <w:left w:val="none" w:sz="0" w:space="0" w:color="auto"/>
            <w:bottom w:val="none" w:sz="0" w:space="0" w:color="auto"/>
            <w:right w:val="none" w:sz="0" w:space="0" w:color="auto"/>
          </w:divBdr>
        </w:div>
        <w:div w:id="903873677">
          <w:marLeft w:val="640"/>
          <w:marRight w:val="0"/>
          <w:marTop w:val="0"/>
          <w:marBottom w:val="0"/>
          <w:divBdr>
            <w:top w:val="none" w:sz="0" w:space="0" w:color="auto"/>
            <w:left w:val="none" w:sz="0" w:space="0" w:color="auto"/>
            <w:bottom w:val="none" w:sz="0" w:space="0" w:color="auto"/>
            <w:right w:val="none" w:sz="0" w:space="0" w:color="auto"/>
          </w:divBdr>
        </w:div>
        <w:div w:id="1676373439">
          <w:marLeft w:val="640"/>
          <w:marRight w:val="0"/>
          <w:marTop w:val="0"/>
          <w:marBottom w:val="0"/>
          <w:divBdr>
            <w:top w:val="none" w:sz="0" w:space="0" w:color="auto"/>
            <w:left w:val="none" w:sz="0" w:space="0" w:color="auto"/>
            <w:bottom w:val="none" w:sz="0" w:space="0" w:color="auto"/>
            <w:right w:val="none" w:sz="0" w:space="0" w:color="auto"/>
          </w:divBdr>
        </w:div>
        <w:div w:id="892155526">
          <w:marLeft w:val="640"/>
          <w:marRight w:val="0"/>
          <w:marTop w:val="0"/>
          <w:marBottom w:val="0"/>
          <w:divBdr>
            <w:top w:val="none" w:sz="0" w:space="0" w:color="auto"/>
            <w:left w:val="none" w:sz="0" w:space="0" w:color="auto"/>
            <w:bottom w:val="none" w:sz="0" w:space="0" w:color="auto"/>
            <w:right w:val="none" w:sz="0" w:space="0" w:color="auto"/>
          </w:divBdr>
        </w:div>
        <w:div w:id="1097411886">
          <w:marLeft w:val="640"/>
          <w:marRight w:val="0"/>
          <w:marTop w:val="0"/>
          <w:marBottom w:val="0"/>
          <w:divBdr>
            <w:top w:val="none" w:sz="0" w:space="0" w:color="auto"/>
            <w:left w:val="none" w:sz="0" w:space="0" w:color="auto"/>
            <w:bottom w:val="none" w:sz="0" w:space="0" w:color="auto"/>
            <w:right w:val="none" w:sz="0" w:space="0" w:color="auto"/>
          </w:divBdr>
        </w:div>
        <w:div w:id="161894185">
          <w:marLeft w:val="640"/>
          <w:marRight w:val="0"/>
          <w:marTop w:val="0"/>
          <w:marBottom w:val="0"/>
          <w:divBdr>
            <w:top w:val="none" w:sz="0" w:space="0" w:color="auto"/>
            <w:left w:val="none" w:sz="0" w:space="0" w:color="auto"/>
            <w:bottom w:val="none" w:sz="0" w:space="0" w:color="auto"/>
            <w:right w:val="none" w:sz="0" w:space="0" w:color="auto"/>
          </w:divBdr>
        </w:div>
        <w:div w:id="1450932812">
          <w:marLeft w:val="640"/>
          <w:marRight w:val="0"/>
          <w:marTop w:val="0"/>
          <w:marBottom w:val="0"/>
          <w:divBdr>
            <w:top w:val="none" w:sz="0" w:space="0" w:color="auto"/>
            <w:left w:val="none" w:sz="0" w:space="0" w:color="auto"/>
            <w:bottom w:val="none" w:sz="0" w:space="0" w:color="auto"/>
            <w:right w:val="none" w:sz="0" w:space="0" w:color="auto"/>
          </w:divBdr>
        </w:div>
        <w:div w:id="945622549">
          <w:marLeft w:val="640"/>
          <w:marRight w:val="0"/>
          <w:marTop w:val="0"/>
          <w:marBottom w:val="0"/>
          <w:divBdr>
            <w:top w:val="none" w:sz="0" w:space="0" w:color="auto"/>
            <w:left w:val="none" w:sz="0" w:space="0" w:color="auto"/>
            <w:bottom w:val="none" w:sz="0" w:space="0" w:color="auto"/>
            <w:right w:val="none" w:sz="0" w:space="0" w:color="auto"/>
          </w:divBdr>
        </w:div>
        <w:div w:id="262081362">
          <w:marLeft w:val="640"/>
          <w:marRight w:val="0"/>
          <w:marTop w:val="0"/>
          <w:marBottom w:val="0"/>
          <w:divBdr>
            <w:top w:val="none" w:sz="0" w:space="0" w:color="auto"/>
            <w:left w:val="none" w:sz="0" w:space="0" w:color="auto"/>
            <w:bottom w:val="none" w:sz="0" w:space="0" w:color="auto"/>
            <w:right w:val="none" w:sz="0" w:space="0" w:color="auto"/>
          </w:divBdr>
        </w:div>
        <w:div w:id="1972440125">
          <w:marLeft w:val="640"/>
          <w:marRight w:val="0"/>
          <w:marTop w:val="0"/>
          <w:marBottom w:val="0"/>
          <w:divBdr>
            <w:top w:val="none" w:sz="0" w:space="0" w:color="auto"/>
            <w:left w:val="none" w:sz="0" w:space="0" w:color="auto"/>
            <w:bottom w:val="none" w:sz="0" w:space="0" w:color="auto"/>
            <w:right w:val="none" w:sz="0" w:space="0" w:color="auto"/>
          </w:divBdr>
        </w:div>
        <w:div w:id="490147950">
          <w:marLeft w:val="640"/>
          <w:marRight w:val="0"/>
          <w:marTop w:val="0"/>
          <w:marBottom w:val="0"/>
          <w:divBdr>
            <w:top w:val="none" w:sz="0" w:space="0" w:color="auto"/>
            <w:left w:val="none" w:sz="0" w:space="0" w:color="auto"/>
            <w:bottom w:val="none" w:sz="0" w:space="0" w:color="auto"/>
            <w:right w:val="none" w:sz="0" w:space="0" w:color="auto"/>
          </w:divBdr>
        </w:div>
        <w:div w:id="890189415">
          <w:marLeft w:val="640"/>
          <w:marRight w:val="0"/>
          <w:marTop w:val="0"/>
          <w:marBottom w:val="0"/>
          <w:divBdr>
            <w:top w:val="none" w:sz="0" w:space="0" w:color="auto"/>
            <w:left w:val="none" w:sz="0" w:space="0" w:color="auto"/>
            <w:bottom w:val="none" w:sz="0" w:space="0" w:color="auto"/>
            <w:right w:val="none" w:sz="0" w:space="0" w:color="auto"/>
          </w:divBdr>
        </w:div>
        <w:div w:id="1733848583">
          <w:marLeft w:val="640"/>
          <w:marRight w:val="0"/>
          <w:marTop w:val="0"/>
          <w:marBottom w:val="0"/>
          <w:divBdr>
            <w:top w:val="none" w:sz="0" w:space="0" w:color="auto"/>
            <w:left w:val="none" w:sz="0" w:space="0" w:color="auto"/>
            <w:bottom w:val="none" w:sz="0" w:space="0" w:color="auto"/>
            <w:right w:val="none" w:sz="0" w:space="0" w:color="auto"/>
          </w:divBdr>
        </w:div>
        <w:div w:id="1836651079">
          <w:marLeft w:val="640"/>
          <w:marRight w:val="0"/>
          <w:marTop w:val="0"/>
          <w:marBottom w:val="0"/>
          <w:divBdr>
            <w:top w:val="none" w:sz="0" w:space="0" w:color="auto"/>
            <w:left w:val="none" w:sz="0" w:space="0" w:color="auto"/>
            <w:bottom w:val="none" w:sz="0" w:space="0" w:color="auto"/>
            <w:right w:val="none" w:sz="0" w:space="0" w:color="auto"/>
          </w:divBdr>
        </w:div>
        <w:div w:id="1572764328">
          <w:marLeft w:val="640"/>
          <w:marRight w:val="0"/>
          <w:marTop w:val="0"/>
          <w:marBottom w:val="0"/>
          <w:divBdr>
            <w:top w:val="none" w:sz="0" w:space="0" w:color="auto"/>
            <w:left w:val="none" w:sz="0" w:space="0" w:color="auto"/>
            <w:bottom w:val="none" w:sz="0" w:space="0" w:color="auto"/>
            <w:right w:val="none" w:sz="0" w:space="0" w:color="auto"/>
          </w:divBdr>
        </w:div>
        <w:div w:id="399838428">
          <w:marLeft w:val="640"/>
          <w:marRight w:val="0"/>
          <w:marTop w:val="0"/>
          <w:marBottom w:val="0"/>
          <w:divBdr>
            <w:top w:val="none" w:sz="0" w:space="0" w:color="auto"/>
            <w:left w:val="none" w:sz="0" w:space="0" w:color="auto"/>
            <w:bottom w:val="none" w:sz="0" w:space="0" w:color="auto"/>
            <w:right w:val="none" w:sz="0" w:space="0" w:color="auto"/>
          </w:divBdr>
        </w:div>
        <w:div w:id="438069689">
          <w:marLeft w:val="640"/>
          <w:marRight w:val="0"/>
          <w:marTop w:val="0"/>
          <w:marBottom w:val="0"/>
          <w:divBdr>
            <w:top w:val="none" w:sz="0" w:space="0" w:color="auto"/>
            <w:left w:val="none" w:sz="0" w:space="0" w:color="auto"/>
            <w:bottom w:val="none" w:sz="0" w:space="0" w:color="auto"/>
            <w:right w:val="none" w:sz="0" w:space="0" w:color="auto"/>
          </w:divBdr>
        </w:div>
        <w:div w:id="1904365165">
          <w:marLeft w:val="640"/>
          <w:marRight w:val="0"/>
          <w:marTop w:val="0"/>
          <w:marBottom w:val="0"/>
          <w:divBdr>
            <w:top w:val="none" w:sz="0" w:space="0" w:color="auto"/>
            <w:left w:val="none" w:sz="0" w:space="0" w:color="auto"/>
            <w:bottom w:val="none" w:sz="0" w:space="0" w:color="auto"/>
            <w:right w:val="none" w:sz="0" w:space="0" w:color="auto"/>
          </w:divBdr>
        </w:div>
        <w:div w:id="1906723807">
          <w:marLeft w:val="640"/>
          <w:marRight w:val="0"/>
          <w:marTop w:val="0"/>
          <w:marBottom w:val="0"/>
          <w:divBdr>
            <w:top w:val="none" w:sz="0" w:space="0" w:color="auto"/>
            <w:left w:val="none" w:sz="0" w:space="0" w:color="auto"/>
            <w:bottom w:val="none" w:sz="0" w:space="0" w:color="auto"/>
            <w:right w:val="none" w:sz="0" w:space="0" w:color="auto"/>
          </w:divBdr>
        </w:div>
        <w:div w:id="1149593799">
          <w:marLeft w:val="640"/>
          <w:marRight w:val="0"/>
          <w:marTop w:val="0"/>
          <w:marBottom w:val="0"/>
          <w:divBdr>
            <w:top w:val="none" w:sz="0" w:space="0" w:color="auto"/>
            <w:left w:val="none" w:sz="0" w:space="0" w:color="auto"/>
            <w:bottom w:val="none" w:sz="0" w:space="0" w:color="auto"/>
            <w:right w:val="none" w:sz="0" w:space="0" w:color="auto"/>
          </w:divBdr>
        </w:div>
        <w:div w:id="577176145">
          <w:marLeft w:val="640"/>
          <w:marRight w:val="0"/>
          <w:marTop w:val="0"/>
          <w:marBottom w:val="0"/>
          <w:divBdr>
            <w:top w:val="none" w:sz="0" w:space="0" w:color="auto"/>
            <w:left w:val="none" w:sz="0" w:space="0" w:color="auto"/>
            <w:bottom w:val="none" w:sz="0" w:space="0" w:color="auto"/>
            <w:right w:val="none" w:sz="0" w:space="0" w:color="auto"/>
          </w:divBdr>
        </w:div>
        <w:div w:id="950820715">
          <w:marLeft w:val="640"/>
          <w:marRight w:val="0"/>
          <w:marTop w:val="0"/>
          <w:marBottom w:val="0"/>
          <w:divBdr>
            <w:top w:val="none" w:sz="0" w:space="0" w:color="auto"/>
            <w:left w:val="none" w:sz="0" w:space="0" w:color="auto"/>
            <w:bottom w:val="none" w:sz="0" w:space="0" w:color="auto"/>
            <w:right w:val="none" w:sz="0" w:space="0" w:color="auto"/>
          </w:divBdr>
        </w:div>
        <w:div w:id="1824203008">
          <w:marLeft w:val="640"/>
          <w:marRight w:val="0"/>
          <w:marTop w:val="0"/>
          <w:marBottom w:val="0"/>
          <w:divBdr>
            <w:top w:val="none" w:sz="0" w:space="0" w:color="auto"/>
            <w:left w:val="none" w:sz="0" w:space="0" w:color="auto"/>
            <w:bottom w:val="none" w:sz="0" w:space="0" w:color="auto"/>
            <w:right w:val="none" w:sz="0" w:space="0" w:color="auto"/>
          </w:divBdr>
        </w:div>
        <w:div w:id="349307335">
          <w:marLeft w:val="640"/>
          <w:marRight w:val="0"/>
          <w:marTop w:val="0"/>
          <w:marBottom w:val="0"/>
          <w:divBdr>
            <w:top w:val="none" w:sz="0" w:space="0" w:color="auto"/>
            <w:left w:val="none" w:sz="0" w:space="0" w:color="auto"/>
            <w:bottom w:val="none" w:sz="0" w:space="0" w:color="auto"/>
            <w:right w:val="none" w:sz="0" w:space="0" w:color="auto"/>
          </w:divBdr>
        </w:div>
        <w:div w:id="388917322">
          <w:marLeft w:val="640"/>
          <w:marRight w:val="0"/>
          <w:marTop w:val="0"/>
          <w:marBottom w:val="0"/>
          <w:divBdr>
            <w:top w:val="none" w:sz="0" w:space="0" w:color="auto"/>
            <w:left w:val="none" w:sz="0" w:space="0" w:color="auto"/>
            <w:bottom w:val="none" w:sz="0" w:space="0" w:color="auto"/>
            <w:right w:val="none" w:sz="0" w:space="0" w:color="auto"/>
          </w:divBdr>
        </w:div>
        <w:div w:id="1853294547">
          <w:marLeft w:val="640"/>
          <w:marRight w:val="0"/>
          <w:marTop w:val="0"/>
          <w:marBottom w:val="0"/>
          <w:divBdr>
            <w:top w:val="none" w:sz="0" w:space="0" w:color="auto"/>
            <w:left w:val="none" w:sz="0" w:space="0" w:color="auto"/>
            <w:bottom w:val="none" w:sz="0" w:space="0" w:color="auto"/>
            <w:right w:val="none" w:sz="0" w:space="0" w:color="auto"/>
          </w:divBdr>
        </w:div>
        <w:div w:id="837770846">
          <w:marLeft w:val="640"/>
          <w:marRight w:val="0"/>
          <w:marTop w:val="0"/>
          <w:marBottom w:val="0"/>
          <w:divBdr>
            <w:top w:val="none" w:sz="0" w:space="0" w:color="auto"/>
            <w:left w:val="none" w:sz="0" w:space="0" w:color="auto"/>
            <w:bottom w:val="none" w:sz="0" w:space="0" w:color="auto"/>
            <w:right w:val="none" w:sz="0" w:space="0" w:color="auto"/>
          </w:divBdr>
        </w:div>
        <w:div w:id="1359694786">
          <w:marLeft w:val="640"/>
          <w:marRight w:val="0"/>
          <w:marTop w:val="0"/>
          <w:marBottom w:val="0"/>
          <w:divBdr>
            <w:top w:val="none" w:sz="0" w:space="0" w:color="auto"/>
            <w:left w:val="none" w:sz="0" w:space="0" w:color="auto"/>
            <w:bottom w:val="none" w:sz="0" w:space="0" w:color="auto"/>
            <w:right w:val="none" w:sz="0" w:space="0" w:color="auto"/>
          </w:divBdr>
        </w:div>
        <w:div w:id="893079431">
          <w:marLeft w:val="640"/>
          <w:marRight w:val="0"/>
          <w:marTop w:val="0"/>
          <w:marBottom w:val="0"/>
          <w:divBdr>
            <w:top w:val="none" w:sz="0" w:space="0" w:color="auto"/>
            <w:left w:val="none" w:sz="0" w:space="0" w:color="auto"/>
            <w:bottom w:val="none" w:sz="0" w:space="0" w:color="auto"/>
            <w:right w:val="none" w:sz="0" w:space="0" w:color="auto"/>
          </w:divBdr>
        </w:div>
        <w:div w:id="1415708804">
          <w:marLeft w:val="640"/>
          <w:marRight w:val="0"/>
          <w:marTop w:val="0"/>
          <w:marBottom w:val="0"/>
          <w:divBdr>
            <w:top w:val="none" w:sz="0" w:space="0" w:color="auto"/>
            <w:left w:val="none" w:sz="0" w:space="0" w:color="auto"/>
            <w:bottom w:val="none" w:sz="0" w:space="0" w:color="auto"/>
            <w:right w:val="none" w:sz="0" w:space="0" w:color="auto"/>
          </w:divBdr>
        </w:div>
        <w:div w:id="1542398229">
          <w:marLeft w:val="640"/>
          <w:marRight w:val="0"/>
          <w:marTop w:val="0"/>
          <w:marBottom w:val="0"/>
          <w:divBdr>
            <w:top w:val="none" w:sz="0" w:space="0" w:color="auto"/>
            <w:left w:val="none" w:sz="0" w:space="0" w:color="auto"/>
            <w:bottom w:val="none" w:sz="0" w:space="0" w:color="auto"/>
            <w:right w:val="none" w:sz="0" w:space="0" w:color="auto"/>
          </w:divBdr>
        </w:div>
        <w:div w:id="893740426">
          <w:marLeft w:val="640"/>
          <w:marRight w:val="0"/>
          <w:marTop w:val="0"/>
          <w:marBottom w:val="0"/>
          <w:divBdr>
            <w:top w:val="none" w:sz="0" w:space="0" w:color="auto"/>
            <w:left w:val="none" w:sz="0" w:space="0" w:color="auto"/>
            <w:bottom w:val="none" w:sz="0" w:space="0" w:color="auto"/>
            <w:right w:val="none" w:sz="0" w:space="0" w:color="auto"/>
          </w:divBdr>
        </w:div>
        <w:div w:id="1669940575">
          <w:marLeft w:val="640"/>
          <w:marRight w:val="0"/>
          <w:marTop w:val="0"/>
          <w:marBottom w:val="0"/>
          <w:divBdr>
            <w:top w:val="none" w:sz="0" w:space="0" w:color="auto"/>
            <w:left w:val="none" w:sz="0" w:space="0" w:color="auto"/>
            <w:bottom w:val="none" w:sz="0" w:space="0" w:color="auto"/>
            <w:right w:val="none" w:sz="0" w:space="0" w:color="auto"/>
          </w:divBdr>
        </w:div>
        <w:div w:id="1305742076">
          <w:marLeft w:val="640"/>
          <w:marRight w:val="0"/>
          <w:marTop w:val="0"/>
          <w:marBottom w:val="0"/>
          <w:divBdr>
            <w:top w:val="none" w:sz="0" w:space="0" w:color="auto"/>
            <w:left w:val="none" w:sz="0" w:space="0" w:color="auto"/>
            <w:bottom w:val="none" w:sz="0" w:space="0" w:color="auto"/>
            <w:right w:val="none" w:sz="0" w:space="0" w:color="auto"/>
          </w:divBdr>
        </w:div>
      </w:divsChild>
    </w:div>
    <w:div w:id="547493901">
      <w:bodyDiv w:val="1"/>
      <w:marLeft w:val="0"/>
      <w:marRight w:val="0"/>
      <w:marTop w:val="0"/>
      <w:marBottom w:val="0"/>
      <w:divBdr>
        <w:top w:val="none" w:sz="0" w:space="0" w:color="auto"/>
        <w:left w:val="none" w:sz="0" w:space="0" w:color="auto"/>
        <w:bottom w:val="none" w:sz="0" w:space="0" w:color="auto"/>
        <w:right w:val="none" w:sz="0" w:space="0" w:color="auto"/>
      </w:divBdr>
    </w:div>
    <w:div w:id="553275418">
      <w:bodyDiv w:val="1"/>
      <w:marLeft w:val="0"/>
      <w:marRight w:val="0"/>
      <w:marTop w:val="0"/>
      <w:marBottom w:val="0"/>
      <w:divBdr>
        <w:top w:val="none" w:sz="0" w:space="0" w:color="auto"/>
        <w:left w:val="none" w:sz="0" w:space="0" w:color="auto"/>
        <w:bottom w:val="none" w:sz="0" w:space="0" w:color="auto"/>
        <w:right w:val="none" w:sz="0" w:space="0" w:color="auto"/>
      </w:divBdr>
    </w:div>
    <w:div w:id="554321862">
      <w:bodyDiv w:val="1"/>
      <w:marLeft w:val="0"/>
      <w:marRight w:val="0"/>
      <w:marTop w:val="0"/>
      <w:marBottom w:val="0"/>
      <w:divBdr>
        <w:top w:val="none" w:sz="0" w:space="0" w:color="auto"/>
        <w:left w:val="none" w:sz="0" w:space="0" w:color="auto"/>
        <w:bottom w:val="none" w:sz="0" w:space="0" w:color="auto"/>
        <w:right w:val="none" w:sz="0" w:space="0" w:color="auto"/>
      </w:divBdr>
    </w:div>
    <w:div w:id="579019257">
      <w:bodyDiv w:val="1"/>
      <w:marLeft w:val="0"/>
      <w:marRight w:val="0"/>
      <w:marTop w:val="0"/>
      <w:marBottom w:val="0"/>
      <w:divBdr>
        <w:top w:val="none" w:sz="0" w:space="0" w:color="auto"/>
        <w:left w:val="none" w:sz="0" w:space="0" w:color="auto"/>
        <w:bottom w:val="none" w:sz="0" w:space="0" w:color="auto"/>
        <w:right w:val="none" w:sz="0" w:space="0" w:color="auto"/>
      </w:divBdr>
      <w:divsChild>
        <w:div w:id="1274484035">
          <w:marLeft w:val="640"/>
          <w:marRight w:val="0"/>
          <w:marTop w:val="0"/>
          <w:marBottom w:val="0"/>
          <w:divBdr>
            <w:top w:val="none" w:sz="0" w:space="0" w:color="auto"/>
            <w:left w:val="none" w:sz="0" w:space="0" w:color="auto"/>
            <w:bottom w:val="none" w:sz="0" w:space="0" w:color="auto"/>
            <w:right w:val="none" w:sz="0" w:space="0" w:color="auto"/>
          </w:divBdr>
        </w:div>
        <w:div w:id="44065536">
          <w:marLeft w:val="640"/>
          <w:marRight w:val="0"/>
          <w:marTop w:val="0"/>
          <w:marBottom w:val="0"/>
          <w:divBdr>
            <w:top w:val="none" w:sz="0" w:space="0" w:color="auto"/>
            <w:left w:val="none" w:sz="0" w:space="0" w:color="auto"/>
            <w:bottom w:val="none" w:sz="0" w:space="0" w:color="auto"/>
            <w:right w:val="none" w:sz="0" w:space="0" w:color="auto"/>
          </w:divBdr>
        </w:div>
        <w:div w:id="215288131">
          <w:marLeft w:val="640"/>
          <w:marRight w:val="0"/>
          <w:marTop w:val="0"/>
          <w:marBottom w:val="0"/>
          <w:divBdr>
            <w:top w:val="none" w:sz="0" w:space="0" w:color="auto"/>
            <w:left w:val="none" w:sz="0" w:space="0" w:color="auto"/>
            <w:bottom w:val="none" w:sz="0" w:space="0" w:color="auto"/>
            <w:right w:val="none" w:sz="0" w:space="0" w:color="auto"/>
          </w:divBdr>
        </w:div>
        <w:div w:id="660235695">
          <w:marLeft w:val="640"/>
          <w:marRight w:val="0"/>
          <w:marTop w:val="0"/>
          <w:marBottom w:val="0"/>
          <w:divBdr>
            <w:top w:val="none" w:sz="0" w:space="0" w:color="auto"/>
            <w:left w:val="none" w:sz="0" w:space="0" w:color="auto"/>
            <w:bottom w:val="none" w:sz="0" w:space="0" w:color="auto"/>
            <w:right w:val="none" w:sz="0" w:space="0" w:color="auto"/>
          </w:divBdr>
        </w:div>
        <w:div w:id="1125270199">
          <w:marLeft w:val="640"/>
          <w:marRight w:val="0"/>
          <w:marTop w:val="0"/>
          <w:marBottom w:val="0"/>
          <w:divBdr>
            <w:top w:val="none" w:sz="0" w:space="0" w:color="auto"/>
            <w:left w:val="none" w:sz="0" w:space="0" w:color="auto"/>
            <w:bottom w:val="none" w:sz="0" w:space="0" w:color="auto"/>
            <w:right w:val="none" w:sz="0" w:space="0" w:color="auto"/>
          </w:divBdr>
        </w:div>
        <w:div w:id="1699429004">
          <w:marLeft w:val="640"/>
          <w:marRight w:val="0"/>
          <w:marTop w:val="0"/>
          <w:marBottom w:val="0"/>
          <w:divBdr>
            <w:top w:val="none" w:sz="0" w:space="0" w:color="auto"/>
            <w:left w:val="none" w:sz="0" w:space="0" w:color="auto"/>
            <w:bottom w:val="none" w:sz="0" w:space="0" w:color="auto"/>
            <w:right w:val="none" w:sz="0" w:space="0" w:color="auto"/>
          </w:divBdr>
        </w:div>
        <w:div w:id="224027388">
          <w:marLeft w:val="640"/>
          <w:marRight w:val="0"/>
          <w:marTop w:val="0"/>
          <w:marBottom w:val="0"/>
          <w:divBdr>
            <w:top w:val="none" w:sz="0" w:space="0" w:color="auto"/>
            <w:left w:val="none" w:sz="0" w:space="0" w:color="auto"/>
            <w:bottom w:val="none" w:sz="0" w:space="0" w:color="auto"/>
            <w:right w:val="none" w:sz="0" w:space="0" w:color="auto"/>
          </w:divBdr>
        </w:div>
        <w:div w:id="27804090">
          <w:marLeft w:val="640"/>
          <w:marRight w:val="0"/>
          <w:marTop w:val="0"/>
          <w:marBottom w:val="0"/>
          <w:divBdr>
            <w:top w:val="none" w:sz="0" w:space="0" w:color="auto"/>
            <w:left w:val="none" w:sz="0" w:space="0" w:color="auto"/>
            <w:bottom w:val="none" w:sz="0" w:space="0" w:color="auto"/>
            <w:right w:val="none" w:sz="0" w:space="0" w:color="auto"/>
          </w:divBdr>
        </w:div>
        <w:div w:id="1501196465">
          <w:marLeft w:val="640"/>
          <w:marRight w:val="0"/>
          <w:marTop w:val="0"/>
          <w:marBottom w:val="0"/>
          <w:divBdr>
            <w:top w:val="none" w:sz="0" w:space="0" w:color="auto"/>
            <w:left w:val="none" w:sz="0" w:space="0" w:color="auto"/>
            <w:bottom w:val="none" w:sz="0" w:space="0" w:color="auto"/>
            <w:right w:val="none" w:sz="0" w:space="0" w:color="auto"/>
          </w:divBdr>
        </w:div>
        <w:div w:id="58292720">
          <w:marLeft w:val="640"/>
          <w:marRight w:val="0"/>
          <w:marTop w:val="0"/>
          <w:marBottom w:val="0"/>
          <w:divBdr>
            <w:top w:val="none" w:sz="0" w:space="0" w:color="auto"/>
            <w:left w:val="none" w:sz="0" w:space="0" w:color="auto"/>
            <w:bottom w:val="none" w:sz="0" w:space="0" w:color="auto"/>
            <w:right w:val="none" w:sz="0" w:space="0" w:color="auto"/>
          </w:divBdr>
        </w:div>
        <w:div w:id="305277388">
          <w:marLeft w:val="640"/>
          <w:marRight w:val="0"/>
          <w:marTop w:val="0"/>
          <w:marBottom w:val="0"/>
          <w:divBdr>
            <w:top w:val="none" w:sz="0" w:space="0" w:color="auto"/>
            <w:left w:val="none" w:sz="0" w:space="0" w:color="auto"/>
            <w:bottom w:val="none" w:sz="0" w:space="0" w:color="auto"/>
            <w:right w:val="none" w:sz="0" w:space="0" w:color="auto"/>
          </w:divBdr>
        </w:div>
        <w:div w:id="1286504043">
          <w:marLeft w:val="640"/>
          <w:marRight w:val="0"/>
          <w:marTop w:val="0"/>
          <w:marBottom w:val="0"/>
          <w:divBdr>
            <w:top w:val="none" w:sz="0" w:space="0" w:color="auto"/>
            <w:left w:val="none" w:sz="0" w:space="0" w:color="auto"/>
            <w:bottom w:val="none" w:sz="0" w:space="0" w:color="auto"/>
            <w:right w:val="none" w:sz="0" w:space="0" w:color="auto"/>
          </w:divBdr>
        </w:div>
        <w:div w:id="1334648841">
          <w:marLeft w:val="640"/>
          <w:marRight w:val="0"/>
          <w:marTop w:val="0"/>
          <w:marBottom w:val="0"/>
          <w:divBdr>
            <w:top w:val="none" w:sz="0" w:space="0" w:color="auto"/>
            <w:left w:val="none" w:sz="0" w:space="0" w:color="auto"/>
            <w:bottom w:val="none" w:sz="0" w:space="0" w:color="auto"/>
            <w:right w:val="none" w:sz="0" w:space="0" w:color="auto"/>
          </w:divBdr>
        </w:div>
        <w:div w:id="1882325932">
          <w:marLeft w:val="640"/>
          <w:marRight w:val="0"/>
          <w:marTop w:val="0"/>
          <w:marBottom w:val="0"/>
          <w:divBdr>
            <w:top w:val="none" w:sz="0" w:space="0" w:color="auto"/>
            <w:left w:val="none" w:sz="0" w:space="0" w:color="auto"/>
            <w:bottom w:val="none" w:sz="0" w:space="0" w:color="auto"/>
            <w:right w:val="none" w:sz="0" w:space="0" w:color="auto"/>
          </w:divBdr>
        </w:div>
        <w:div w:id="2142184276">
          <w:marLeft w:val="640"/>
          <w:marRight w:val="0"/>
          <w:marTop w:val="0"/>
          <w:marBottom w:val="0"/>
          <w:divBdr>
            <w:top w:val="none" w:sz="0" w:space="0" w:color="auto"/>
            <w:left w:val="none" w:sz="0" w:space="0" w:color="auto"/>
            <w:bottom w:val="none" w:sz="0" w:space="0" w:color="auto"/>
            <w:right w:val="none" w:sz="0" w:space="0" w:color="auto"/>
          </w:divBdr>
        </w:div>
        <w:div w:id="1457406910">
          <w:marLeft w:val="640"/>
          <w:marRight w:val="0"/>
          <w:marTop w:val="0"/>
          <w:marBottom w:val="0"/>
          <w:divBdr>
            <w:top w:val="none" w:sz="0" w:space="0" w:color="auto"/>
            <w:left w:val="none" w:sz="0" w:space="0" w:color="auto"/>
            <w:bottom w:val="none" w:sz="0" w:space="0" w:color="auto"/>
            <w:right w:val="none" w:sz="0" w:space="0" w:color="auto"/>
          </w:divBdr>
        </w:div>
        <w:div w:id="1780173833">
          <w:marLeft w:val="640"/>
          <w:marRight w:val="0"/>
          <w:marTop w:val="0"/>
          <w:marBottom w:val="0"/>
          <w:divBdr>
            <w:top w:val="none" w:sz="0" w:space="0" w:color="auto"/>
            <w:left w:val="none" w:sz="0" w:space="0" w:color="auto"/>
            <w:bottom w:val="none" w:sz="0" w:space="0" w:color="auto"/>
            <w:right w:val="none" w:sz="0" w:space="0" w:color="auto"/>
          </w:divBdr>
        </w:div>
        <w:div w:id="767189995">
          <w:marLeft w:val="640"/>
          <w:marRight w:val="0"/>
          <w:marTop w:val="0"/>
          <w:marBottom w:val="0"/>
          <w:divBdr>
            <w:top w:val="none" w:sz="0" w:space="0" w:color="auto"/>
            <w:left w:val="none" w:sz="0" w:space="0" w:color="auto"/>
            <w:bottom w:val="none" w:sz="0" w:space="0" w:color="auto"/>
            <w:right w:val="none" w:sz="0" w:space="0" w:color="auto"/>
          </w:divBdr>
        </w:div>
        <w:div w:id="1083382687">
          <w:marLeft w:val="640"/>
          <w:marRight w:val="0"/>
          <w:marTop w:val="0"/>
          <w:marBottom w:val="0"/>
          <w:divBdr>
            <w:top w:val="none" w:sz="0" w:space="0" w:color="auto"/>
            <w:left w:val="none" w:sz="0" w:space="0" w:color="auto"/>
            <w:bottom w:val="none" w:sz="0" w:space="0" w:color="auto"/>
            <w:right w:val="none" w:sz="0" w:space="0" w:color="auto"/>
          </w:divBdr>
        </w:div>
        <w:div w:id="639304238">
          <w:marLeft w:val="640"/>
          <w:marRight w:val="0"/>
          <w:marTop w:val="0"/>
          <w:marBottom w:val="0"/>
          <w:divBdr>
            <w:top w:val="none" w:sz="0" w:space="0" w:color="auto"/>
            <w:left w:val="none" w:sz="0" w:space="0" w:color="auto"/>
            <w:bottom w:val="none" w:sz="0" w:space="0" w:color="auto"/>
            <w:right w:val="none" w:sz="0" w:space="0" w:color="auto"/>
          </w:divBdr>
        </w:div>
        <w:div w:id="1842892566">
          <w:marLeft w:val="640"/>
          <w:marRight w:val="0"/>
          <w:marTop w:val="0"/>
          <w:marBottom w:val="0"/>
          <w:divBdr>
            <w:top w:val="none" w:sz="0" w:space="0" w:color="auto"/>
            <w:left w:val="none" w:sz="0" w:space="0" w:color="auto"/>
            <w:bottom w:val="none" w:sz="0" w:space="0" w:color="auto"/>
            <w:right w:val="none" w:sz="0" w:space="0" w:color="auto"/>
          </w:divBdr>
        </w:div>
        <w:div w:id="1944142734">
          <w:marLeft w:val="640"/>
          <w:marRight w:val="0"/>
          <w:marTop w:val="0"/>
          <w:marBottom w:val="0"/>
          <w:divBdr>
            <w:top w:val="none" w:sz="0" w:space="0" w:color="auto"/>
            <w:left w:val="none" w:sz="0" w:space="0" w:color="auto"/>
            <w:bottom w:val="none" w:sz="0" w:space="0" w:color="auto"/>
            <w:right w:val="none" w:sz="0" w:space="0" w:color="auto"/>
          </w:divBdr>
        </w:div>
        <w:div w:id="1670401854">
          <w:marLeft w:val="640"/>
          <w:marRight w:val="0"/>
          <w:marTop w:val="0"/>
          <w:marBottom w:val="0"/>
          <w:divBdr>
            <w:top w:val="none" w:sz="0" w:space="0" w:color="auto"/>
            <w:left w:val="none" w:sz="0" w:space="0" w:color="auto"/>
            <w:bottom w:val="none" w:sz="0" w:space="0" w:color="auto"/>
            <w:right w:val="none" w:sz="0" w:space="0" w:color="auto"/>
          </w:divBdr>
        </w:div>
        <w:div w:id="1688288615">
          <w:marLeft w:val="640"/>
          <w:marRight w:val="0"/>
          <w:marTop w:val="0"/>
          <w:marBottom w:val="0"/>
          <w:divBdr>
            <w:top w:val="none" w:sz="0" w:space="0" w:color="auto"/>
            <w:left w:val="none" w:sz="0" w:space="0" w:color="auto"/>
            <w:bottom w:val="none" w:sz="0" w:space="0" w:color="auto"/>
            <w:right w:val="none" w:sz="0" w:space="0" w:color="auto"/>
          </w:divBdr>
        </w:div>
        <w:div w:id="1669091773">
          <w:marLeft w:val="640"/>
          <w:marRight w:val="0"/>
          <w:marTop w:val="0"/>
          <w:marBottom w:val="0"/>
          <w:divBdr>
            <w:top w:val="none" w:sz="0" w:space="0" w:color="auto"/>
            <w:left w:val="none" w:sz="0" w:space="0" w:color="auto"/>
            <w:bottom w:val="none" w:sz="0" w:space="0" w:color="auto"/>
            <w:right w:val="none" w:sz="0" w:space="0" w:color="auto"/>
          </w:divBdr>
        </w:div>
        <w:div w:id="340594689">
          <w:marLeft w:val="640"/>
          <w:marRight w:val="0"/>
          <w:marTop w:val="0"/>
          <w:marBottom w:val="0"/>
          <w:divBdr>
            <w:top w:val="none" w:sz="0" w:space="0" w:color="auto"/>
            <w:left w:val="none" w:sz="0" w:space="0" w:color="auto"/>
            <w:bottom w:val="none" w:sz="0" w:space="0" w:color="auto"/>
            <w:right w:val="none" w:sz="0" w:space="0" w:color="auto"/>
          </w:divBdr>
        </w:div>
        <w:div w:id="742023861">
          <w:marLeft w:val="640"/>
          <w:marRight w:val="0"/>
          <w:marTop w:val="0"/>
          <w:marBottom w:val="0"/>
          <w:divBdr>
            <w:top w:val="none" w:sz="0" w:space="0" w:color="auto"/>
            <w:left w:val="none" w:sz="0" w:space="0" w:color="auto"/>
            <w:bottom w:val="none" w:sz="0" w:space="0" w:color="auto"/>
            <w:right w:val="none" w:sz="0" w:space="0" w:color="auto"/>
          </w:divBdr>
        </w:div>
        <w:div w:id="1461265471">
          <w:marLeft w:val="640"/>
          <w:marRight w:val="0"/>
          <w:marTop w:val="0"/>
          <w:marBottom w:val="0"/>
          <w:divBdr>
            <w:top w:val="none" w:sz="0" w:space="0" w:color="auto"/>
            <w:left w:val="none" w:sz="0" w:space="0" w:color="auto"/>
            <w:bottom w:val="none" w:sz="0" w:space="0" w:color="auto"/>
            <w:right w:val="none" w:sz="0" w:space="0" w:color="auto"/>
          </w:divBdr>
        </w:div>
        <w:div w:id="1445466172">
          <w:marLeft w:val="640"/>
          <w:marRight w:val="0"/>
          <w:marTop w:val="0"/>
          <w:marBottom w:val="0"/>
          <w:divBdr>
            <w:top w:val="none" w:sz="0" w:space="0" w:color="auto"/>
            <w:left w:val="none" w:sz="0" w:space="0" w:color="auto"/>
            <w:bottom w:val="none" w:sz="0" w:space="0" w:color="auto"/>
            <w:right w:val="none" w:sz="0" w:space="0" w:color="auto"/>
          </w:divBdr>
        </w:div>
        <w:div w:id="310411089">
          <w:marLeft w:val="640"/>
          <w:marRight w:val="0"/>
          <w:marTop w:val="0"/>
          <w:marBottom w:val="0"/>
          <w:divBdr>
            <w:top w:val="none" w:sz="0" w:space="0" w:color="auto"/>
            <w:left w:val="none" w:sz="0" w:space="0" w:color="auto"/>
            <w:bottom w:val="none" w:sz="0" w:space="0" w:color="auto"/>
            <w:right w:val="none" w:sz="0" w:space="0" w:color="auto"/>
          </w:divBdr>
        </w:div>
        <w:div w:id="887643721">
          <w:marLeft w:val="640"/>
          <w:marRight w:val="0"/>
          <w:marTop w:val="0"/>
          <w:marBottom w:val="0"/>
          <w:divBdr>
            <w:top w:val="none" w:sz="0" w:space="0" w:color="auto"/>
            <w:left w:val="none" w:sz="0" w:space="0" w:color="auto"/>
            <w:bottom w:val="none" w:sz="0" w:space="0" w:color="auto"/>
            <w:right w:val="none" w:sz="0" w:space="0" w:color="auto"/>
          </w:divBdr>
        </w:div>
        <w:div w:id="501048477">
          <w:marLeft w:val="640"/>
          <w:marRight w:val="0"/>
          <w:marTop w:val="0"/>
          <w:marBottom w:val="0"/>
          <w:divBdr>
            <w:top w:val="none" w:sz="0" w:space="0" w:color="auto"/>
            <w:left w:val="none" w:sz="0" w:space="0" w:color="auto"/>
            <w:bottom w:val="none" w:sz="0" w:space="0" w:color="auto"/>
            <w:right w:val="none" w:sz="0" w:space="0" w:color="auto"/>
          </w:divBdr>
        </w:div>
        <w:div w:id="1424034916">
          <w:marLeft w:val="640"/>
          <w:marRight w:val="0"/>
          <w:marTop w:val="0"/>
          <w:marBottom w:val="0"/>
          <w:divBdr>
            <w:top w:val="none" w:sz="0" w:space="0" w:color="auto"/>
            <w:left w:val="none" w:sz="0" w:space="0" w:color="auto"/>
            <w:bottom w:val="none" w:sz="0" w:space="0" w:color="auto"/>
            <w:right w:val="none" w:sz="0" w:space="0" w:color="auto"/>
          </w:divBdr>
        </w:div>
        <w:div w:id="1246036698">
          <w:marLeft w:val="640"/>
          <w:marRight w:val="0"/>
          <w:marTop w:val="0"/>
          <w:marBottom w:val="0"/>
          <w:divBdr>
            <w:top w:val="none" w:sz="0" w:space="0" w:color="auto"/>
            <w:left w:val="none" w:sz="0" w:space="0" w:color="auto"/>
            <w:bottom w:val="none" w:sz="0" w:space="0" w:color="auto"/>
            <w:right w:val="none" w:sz="0" w:space="0" w:color="auto"/>
          </w:divBdr>
        </w:div>
        <w:div w:id="1144859923">
          <w:marLeft w:val="640"/>
          <w:marRight w:val="0"/>
          <w:marTop w:val="0"/>
          <w:marBottom w:val="0"/>
          <w:divBdr>
            <w:top w:val="none" w:sz="0" w:space="0" w:color="auto"/>
            <w:left w:val="none" w:sz="0" w:space="0" w:color="auto"/>
            <w:bottom w:val="none" w:sz="0" w:space="0" w:color="auto"/>
            <w:right w:val="none" w:sz="0" w:space="0" w:color="auto"/>
          </w:divBdr>
        </w:div>
        <w:div w:id="362629868">
          <w:marLeft w:val="640"/>
          <w:marRight w:val="0"/>
          <w:marTop w:val="0"/>
          <w:marBottom w:val="0"/>
          <w:divBdr>
            <w:top w:val="none" w:sz="0" w:space="0" w:color="auto"/>
            <w:left w:val="none" w:sz="0" w:space="0" w:color="auto"/>
            <w:bottom w:val="none" w:sz="0" w:space="0" w:color="auto"/>
            <w:right w:val="none" w:sz="0" w:space="0" w:color="auto"/>
          </w:divBdr>
        </w:div>
        <w:div w:id="751659842">
          <w:marLeft w:val="640"/>
          <w:marRight w:val="0"/>
          <w:marTop w:val="0"/>
          <w:marBottom w:val="0"/>
          <w:divBdr>
            <w:top w:val="none" w:sz="0" w:space="0" w:color="auto"/>
            <w:left w:val="none" w:sz="0" w:space="0" w:color="auto"/>
            <w:bottom w:val="none" w:sz="0" w:space="0" w:color="auto"/>
            <w:right w:val="none" w:sz="0" w:space="0" w:color="auto"/>
          </w:divBdr>
        </w:div>
        <w:div w:id="1550216666">
          <w:marLeft w:val="640"/>
          <w:marRight w:val="0"/>
          <w:marTop w:val="0"/>
          <w:marBottom w:val="0"/>
          <w:divBdr>
            <w:top w:val="none" w:sz="0" w:space="0" w:color="auto"/>
            <w:left w:val="none" w:sz="0" w:space="0" w:color="auto"/>
            <w:bottom w:val="none" w:sz="0" w:space="0" w:color="auto"/>
            <w:right w:val="none" w:sz="0" w:space="0" w:color="auto"/>
          </w:divBdr>
        </w:div>
        <w:div w:id="210069843">
          <w:marLeft w:val="640"/>
          <w:marRight w:val="0"/>
          <w:marTop w:val="0"/>
          <w:marBottom w:val="0"/>
          <w:divBdr>
            <w:top w:val="none" w:sz="0" w:space="0" w:color="auto"/>
            <w:left w:val="none" w:sz="0" w:space="0" w:color="auto"/>
            <w:bottom w:val="none" w:sz="0" w:space="0" w:color="auto"/>
            <w:right w:val="none" w:sz="0" w:space="0" w:color="auto"/>
          </w:divBdr>
        </w:div>
        <w:div w:id="220167829">
          <w:marLeft w:val="640"/>
          <w:marRight w:val="0"/>
          <w:marTop w:val="0"/>
          <w:marBottom w:val="0"/>
          <w:divBdr>
            <w:top w:val="none" w:sz="0" w:space="0" w:color="auto"/>
            <w:left w:val="none" w:sz="0" w:space="0" w:color="auto"/>
            <w:bottom w:val="none" w:sz="0" w:space="0" w:color="auto"/>
            <w:right w:val="none" w:sz="0" w:space="0" w:color="auto"/>
          </w:divBdr>
        </w:div>
        <w:div w:id="504832310">
          <w:marLeft w:val="640"/>
          <w:marRight w:val="0"/>
          <w:marTop w:val="0"/>
          <w:marBottom w:val="0"/>
          <w:divBdr>
            <w:top w:val="none" w:sz="0" w:space="0" w:color="auto"/>
            <w:left w:val="none" w:sz="0" w:space="0" w:color="auto"/>
            <w:bottom w:val="none" w:sz="0" w:space="0" w:color="auto"/>
            <w:right w:val="none" w:sz="0" w:space="0" w:color="auto"/>
          </w:divBdr>
        </w:div>
        <w:div w:id="454833507">
          <w:marLeft w:val="640"/>
          <w:marRight w:val="0"/>
          <w:marTop w:val="0"/>
          <w:marBottom w:val="0"/>
          <w:divBdr>
            <w:top w:val="none" w:sz="0" w:space="0" w:color="auto"/>
            <w:left w:val="none" w:sz="0" w:space="0" w:color="auto"/>
            <w:bottom w:val="none" w:sz="0" w:space="0" w:color="auto"/>
            <w:right w:val="none" w:sz="0" w:space="0" w:color="auto"/>
          </w:divBdr>
        </w:div>
        <w:div w:id="1422219809">
          <w:marLeft w:val="640"/>
          <w:marRight w:val="0"/>
          <w:marTop w:val="0"/>
          <w:marBottom w:val="0"/>
          <w:divBdr>
            <w:top w:val="none" w:sz="0" w:space="0" w:color="auto"/>
            <w:left w:val="none" w:sz="0" w:space="0" w:color="auto"/>
            <w:bottom w:val="none" w:sz="0" w:space="0" w:color="auto"/>
            <w:right w:val="none" w:sz="0" w:space="0" w:color="auto"/>
          </w:divBdr>
        </w:div>
        <w:div w:id="856114830">
          <w:marLeft w:val="640"/>
          <w:marRight w:val="0"/>
          <w:marTop w:val="0"/>
          <w:marBottom w:val="0"/>
          <w:divBdr>
            <w:top w:val="none" w:sz="0" w:space="0" w:color="auto"/>
            <w:left w:val="none" w:sz="0" w:space="0" w:color="auto"/>
            <w:bottom w:val="none" w:sz="0" w:space="0" w:color="auto"/>
            <w:right w:val="none" w:sz="0" w:space="0" w:color="auto"/>
          </w:divBdr>
        </w:div>
        <w:div w:id="524566023">
          <w:marLeft w:val="640"/>
          <w:marRight w:val="0"/>
          <w:marTop w:val="0"/>
          <w:marBottom w:val="0"/>
          <w:divBdr>
            <w:top w:val="none" w:sz="0" w:space="0" w:color="auto"/>
            <w:left w:val="none" w:sz="0" w:space="0" w:color="auto"/>
            <w:bottom w:val="none" w:sz="0" w:space="0" w:color="auto"/>
            <w:right w:val="none" w:sz="0" w:space="0" w:color="auto"/>
          </w:divBdr>
        </w:div>
        <w:div w:id="647711886">
          <w:marLeft w:val="640"/>
          <w:marRight w:val="0"/>
          <w:marTop w:val="0"/>
          <w:marBottom w:val="0"/>
          <w:divBdr>
            <w:top w:val="none" w:sz="0" w:space="0" w:color="auto"/>
            <w:left w:val="none" w:sz="0" w:space="0" w:color="auto"/>
            <w:bottom w:val="none" w:sz="0" w:space="0" w:color="auto"/>
            <w:right w:val="none" w:sz="0" w:space="0" w:color="auto"/>
          </w:divBdr>
        </w:div>
        <w:div w:id="2137334791">
          <w:marLeft w:val="640"/>
          <w:marRight w:val="0"/>
          <w:marTop w:val="0"/>
          <w:marBottom w:val="0"/>
          <w:divBdr>
            <w:top w:val="none" w:sz="0" w:space="0" w:color="auto"/>
            <w:left w:val="none" w:sz="0" w:space="0" w:color="auto"/>
            <w:bottom w:val="none" w:sz="0" w:space="0" w:color="auto"/>
            <w:right w:val="none" w:sz="0" w:space="0" w:color="auto"/>
          </w:divBdr>
        </w:div>
        <w:div w:id="1231883722">
          <w:marLeft w:val="640"/>
          <w:marRight w:val="0"/>
          <w:marTop w:val="0"/>
          <w:marBottom w:val="0"/>
          <w:divBdr>
            <w:top w:val="none" w:sz="0" w:space="0" w:color="auto"/>
            <w:left w:val="none" w:sz="0" w:space="0" w:color="auto"/>
            <w:bottom w:val="none" w:sz="0" w:space="0" w:color="auto"/>
            <w:right w:val="none" w:sz="0" w:space="0" w:color="auto"/>
          </w:divBdr>
        </w:div>
        <w:div w:id="835919847">
          <w:marLeft w:val="640"/>
          <w:marRight w:val="0"/>
          <w:marTop w:val="0"/>
          <w:marBottom w:val="0"/>
          <w:divBdr>
            <w:top w:val="none" w:sz="0" w:space="0" w:color="auto"/>
            <w:left w:val="none" w:sz="0" w:space="0" w:color="auto"/>
            <w:bottom w:val="none" w:sz="0" w:space="0" w:color="auto"/>
            <w:right w:val="none" w:sz="0" w:space="0" w:color="auto"/>
          </w:divBdr>
        </w:div>
        <w:div w:id="1187135044">
          <w:marLeft w:val="640"/>
          <w:marRight w:val="0"/>
          <w:marTop w:val="0"/>
          <w:marBottom w:val="0"/>
          <w:divBdr>
            <w:top w:val="none" w:sz="0" w:space="0" w:color="auto"/>
            <w:left w:val="none" w:sz="0" w:space="0" w:color="auto"/>
            <w:bottom w:val="none" w:sz="0" w:space="0" w:color="auto"/>
            <w:right w:val="none" w:sz="0" w:space="0" w:color="auto"/>
          </w:divBdr>
        </w:div>
        <w:div w:id="1933078503">
          <w:marLeft w:val="640"/>
          <w:marRight w:val="0"/>
          <w:marTop w:val="0"/>
          <w:marBottom w:val="0"/>
          <w:divBdr>
            <w:top w:val="none" w:sz="0" w:space="0" w:color="auto"/>
            <w:left w:val="none" w:sz="0" w:space="0" w:color="auto"/>
            <w:bottom w:val="none" w:sz="0" w:space="0" w:color="auto"/>
            <w:right w:val="none" w:sz="0" w:space="0" w:color="auto"/>
          </w:divBdr>
        </w:div>
        <w:div w:id="337273394">
          <w:marLeft w:val="640"/>
          <w:marRight w:val="0"/>
          <w:marTop w:val="0"/>
          <w:marBottom w:val="0"/>
          <w:divBdr>
            <w:top w:val="none" w:sz="0" w:space="0" w:color="auto"/>
            <w:left w:val="none" w:sz="0" w:space="0" w:color="auto"/>
            <w:bottom w:val="none" w:sz="0" w:space="0" w:color="auto"/>
            <w:right w:val="none" w:sz="0" w:space="0" w:color="auto"/>
          </w:divBdr>
        </w:div>
        <w:div w:id="1752502217">
          <w:marLeft w:val="640"/>
          <w:marRight w:val="0"/>
          <w:marTop w:val="0"/>
          <w:marBottom w:val="0"/>
          <w:divBdr>
            <w:top w:val="none" w:sz="0" w:space="0" w:color="auto"/>
            <w:left w:val="none" w:sz="0" w:space="0" w:color="auto"/>
            <w:bottom w:val="none" w:sz="0" w:space="0" w:color="auto"/>
            <w:right w:val="none" w:sz="0" w:space="0" w:color="auto"/>
          </w:divBdr>
        </w:div>
        <w:div w:id="1120225544">
          <w:marLeft w:val="640"/>
          <w:marRight w:val="0"/>
          <w:marTop w:val="0"/>
          <w:marBottom w:val="0"/>
          <w:divBdr>
            <w:top w:val="none" w:sz="0" w:space="0" w:color="auto"/>
            <w:left w:val="none" w:sz="0" w:space="0" w:color="auto"/>
            <w:bottom w:val="none" w:sz="0" w:space="0" w:color="auto"/>
            <w:right w:val="none" w:sz="0" w:space="0" w:color="auto"/>
          </w:divBdr>
        </w:div>
        <w:div w:id="1803303333">
          <w:marLeft w:val="640"/>
          <w:marRight w:val="0"/>
          <w:marTop w:val="0"/>
          <w:marBottom w:val="0"/>
          <w:divBdr>
            <w:top w:val="none" w:sz="0" w:space="0" w:color="auto"/>
            <w:left w:val="none" w:sz="0" w:space="0" w:color="auto"/>
            <w:bottom w:val="none" w:sz="0" w:space="0" w:color="auto"/>
            <w:right w:val="none" w:sz="0" w:space="0" w:color="auto"/>
          </w:divBdr>
        </w:div>
        <w:div w:id="1181163136">
          <w:marLeft w:val="640"/>
          <w:marRight w:val="0"/>
          <w:marTop w:val="0"/>
          <w:marBottom w:val="0"/>
          <w:divBdr>
            <w:top w:val="none" w:sz="0" w:space="0" w:color="auto"/>
            <w:left w:val="none" w:sz="0" w:space="0" w:color="auto"/>
            <w:bottom w:val="none" w:sz="0" w:space="0" w:color="auto"/>
            <w:right w:val="none" w:sz="0" w:space="0" w:color="auto"/>
          </w:divBdr>
        </w:div>
        <w:div w:id="1425608528">
          <w:marLeft w:val="640"/>
          <w:marRight w:val="0"/>
          <w:marTop w:val="0"/>
          <w:marBottom w:val="0"/>
          <w:divBdr>
            <w:top w:val="none" w:sz="0" w:space="0" w:color="auto"/>
            <w:left w:val="none" w:sz="0" w:space="0" w:color="auto"/>
            <w:bottom w:val="none" w:sz="0" w:space="0" w:color="auto"/>
            <w:right w:val="none" w:sz="0" w:space="0" w:color="auto"/>
          </w:divBdr>
        </w:div>
        <w:div w:id="153227679">
          <w:marLeft w:val="640"/>
          <w:marRight w:val="0"/>
          <w:marTop w:val="0"/>
          <w:marBottom w:val="0"/>
          <w:divBdr>
            <w:top w:val="none" w:sz="0" w:space="0" w:color="auto"/>
            <w:left w:val="none" w:sz="0" w:space="0" w:color="auto"/>
            <w:bottom w:val="none" w:sz="0" w:space="0" w:color="auto"/>
            <w:right w:val="none" w:sz="0" w:space="0" w:color="auto"/>
          </w:divBdr>
        </w:div>
        <w:div w:id="960188625">
          <w:marLeft w:val="640"/>
          <w:marRight w:val="0"/>
          <w:marTop w:val="0"/>
          <w:marBottom w:val="0"/>
          <w:divBdr>
            <w:top w:val="none" w:sz="0" w:space="0" w:color="auto"/>
            <w:left w:val="none" w:sz="0" w:space="0" w:color="auto"/>
            <w:bottom w:val="none" w:sz="0" w:space="0" w:color="auto"/>
            <w:right w:val="none" w:sz="0" w:space="0" w:color="auto"/>
          </w:divBdr>
        </w:div>
        <w:div w:id="1436172383">
          <w:marLeft w:val="640"/>
          <w:marRight w:val="0"/>
          <w:marTop w:val="0"/>
          <w:marBottom w:val="0"/>
          <w:divBdr>
            <w:top w:val="none" w:sz="0" w:space="0" w:color="auto"/>
            <w:left w:val="none" w:sz="0" w:space="0" w:color="auto"/>
            <w:bottom w:val="none" w:sz="0" w:space="0" w:color="auto"/>
            <w:right w:val="none" w:sz="0" w:space="0" w:color="auto"/>
          </w:divBdr>
        </w:div>
        <w:div w:id="211773350">
          <w:marLeft w:val="640"/>
          <w:marRight w:val="0"/>
          <w:marTop w:val="0"/>
          <w:marBottom w:val="0"/>
          <w:divBdr>
            <w:top w:val="none" w:sz="0" w:space="0" w:color="auto"/>
            <w:left w:val="none" w:sz="0" w:space="0" w:color="auto"/>
            <w:bottom w:val="none" w:sz="0" w:space="0" w:color="auto"/>
            <w:right w:val="none" w:sz="0" w:space="0" w:color="auto"/>
          </w:divBdr>
        </w:div>
        <w:div w:id="919022040">
          <w:marLeft w:val="640"/>
          <w:marRight w:val="0"/>
          <w:marTop w:val="0"/>
          <w:marBottom w:val="0"/>
          <w:divBdr>
            <w:top w:val="none" w:sz="0" w:space="0" w:color="auto"/>
            <w:left w:val="none" w:sz="0" w:space="0" w:color="auto"/>
            <w:bottom w:val="none" w:sz="0" w:space="0" w:color="auto"/>
            <w:right w:val="none" w:sz="0" w:space="0" w:color="auto"/>
          </w:divBdr>
        </w:div>
        <w:div w:id="217665136">
          <w:marLeft w:val="640"/>
          <w:marRight w:val="0"/>
          <w:marTop w:val="0"/>
          <w:marBottom w:val="0"/>
          <w:divBdr>
            <w:top w:val="none" w:sz="0" w:space="0" w:color="auto"/>
            <w:left w:val="none" w:sz="0" w:space="0" w:color="auto"/>
            <w:bottom w:val="none" w:sz="0" w:space="0" w:color="auto"/>
            <w:right w:val="none" w:sz="0" w:space="0" w:color="auto"/>
          </w:divBdr>
        </w:div>
        <w:div w:id="1165129985">
          <w:marLeft w:val="640"/>
          <w:marRight w:val="0"/>
          <w:marTop w:val="0"/>
          <w:marBottom w:val="0"/>
          <w:divBdr>
            <w:top w:val="none" w:sz="0" w:space="0" w:color="auto"/>
            <w:left w:val="none" w:sz="0" w:space="0" w:color="auto"/>
            <w:bottom w:val="none" w:sz="0" w:space="0" w:color="auto"/>
            <w:right w:val="none" w:sz="0" w:space="0" w:color="auto"/>
          </w:divBdr>
        </w:div>
        <w:div w:id="1221406266">
          <w:marLeft w:val="640"/>
          <w:marRight w:val="0"/>
          <w:marTop w:val="0"/>
          <w:marBottom w:val="0"/>
          <w:divBdr>
            <w:top w:val="none" w:sz="0" w:space="0" w:color="auto"/>
            <w:left w:val="none" w:sz="0" w:space="0" w:color="auto"/>
            <w:bottom w:val="none" w:sz="0" w:space="0" w:color="auto"/>
            <w:right w:val="none" w:sz="0" w:space="0" w:color="auto"/>
          </w:divBdr>
        </w:div>
        <w:div w:id="403334453">
          <w:marLeft w:val="640"/>
          <w:marRight w:val="0"/>
          <w:marTop w:val="0"/>
          <w:marBottom w:val="0"/>
          <w:divBdr>
            <w:top w:val="none" w:sz="0" w:space="0" w:color="auto"/>
            <w:left w:val="none" w:sz="0" w:space="0" w:color="auto"/>
            <w:bottom w:val="none" w:sz="0" w:space="0" w:color="auto"/>
            <w:right w:val="none" w:sz="0" w:space="0" w:color="auto"/>
          </w:divBdr>
        </w:div>
        <w:div w:id="1713532653">
          <w:marLeft w:val="640"/>
          <w:marRight w:val="0"/>
          <w:marTop w:val="0"/>
          <w:marBottom w:val="0"/>
          <w:divBdr>
            <w:top w:val="none" w:sz="0" w:space="0" w:color="auto"/>
            <w:left w:val="none" w:sz="0" w:space="0" w:color="auto"/>
            <w:bottom w:val="none" w:sz="0" w:space="0" w:color="auto"/>
            <w:right w:val="none" w:sz="0" w:space="0" w:color="auto"/>
          </w:divBdr>
        </w:div>
        <w:div w:id="421268646">
          <w:marLeft w:val="640"/>
          <w:marRight w:val="0"/>
          <w:marTop w:val="0"/>
          <w:marBottom w:val="0"/>
          <w:divBdr>
            <w:top w:val="none" w:sz="0" w:space="0" w:color="auto"/>
            <w:left w:val="none" w:sz="0" w:space="0" w:color="auto"/>
            <w:bottom w:val="none" w:sz="0" w:space="0" w:color="auto"/>
            <w:right w:val="none" w:sz="0" w:space="0" w:color="auto"/>
          </w:divBdr>
        </w:div>
        <w:div w:id="1269124135">
          <w:marLeft w:val="640"/>
          <w:marRight w:val="0"/>
          <w:marTop w:val="0"/>
          <w:marBottom w:val="0"/>
          <w:divBdr>
            <w:top w:val="none" w:sz="0" w:space="0" w:color="auto"/>
            <w:left w:val="none" w:sz="0" w:space="0" w:color="auto"/>
            <w:bottom w:val="none" w:sz="0" w:space="0" w:color="auto"/>
            <w:right w:val="none" w:sz="0" w:space="0" w:color="auto"/>
          </w:divBdr>
        </w:div>
        <w:div w:id="1347514194">
          <w:marLeft w:val="640"/>
          <w:marRight w:val="0"/>
          <w:marTop w:val="0"/>
          <w:marBottom w:val="0"/>
          <w:divBdr>
            <w:top w:val="none" w:sz="0" w:space="0" w:color="auto"/>
            <w:left w:val="none" w:sz="0" w:space="0" w:color="auto"/>
            <w:bottom w:val="none" w:sz="0" w:space="0" w:color="auto"/>
            <w:right w:val="none" w:sz="0" w:space="0" w:color="auto"/>
          </w:divBdr>
        </w:div>
        <w:div w:id="307828441">
          <w:marLeft w:val="640"/>
          <w:marRight w:val="0"/>
          <w:marTop w:val="0"/>
          <w:marBottom w:val="0"/>
          <w:divBdr>
            <w:top w:val="none" w:sz="0" w:space="0" w:color="auto"/>
            <w:left w:val="none" w:sz="0" w:space="0" w:color="auto"/>
            <w:bottom w:val="none" w:sz="0" w:space="0" w:color="auto"/>
            <w:right w:val="none" w:sz="0" w:space="0" w:color="auto"/>
          </w:divBdr>
        </w:div>
        <w:div w:id="1761639263">
          <w:marLeft w:val="640"/>
          <w:marRight w:val="0"/>
          <w:marTop w:val="0"/>
          <w:marBottom w:val="0"/>
          <w:divBdr>
            <w:top w:val="none" w:sz="0" w:space="0" w:color="auto"/>
            <w:left w:val="none" w:sz="0" w:space="0" w:color="auto"/>
            <w:bottom w:val="none" w:sz="0" w:space="0" w:color="auto"/>
            <w:right w:val="none" w:sz="0" w:space="0" w:color="auto"/>
          </w:divBdr>
        </w:div>
        <w:div w:id="1569615314">
          <w:marLeft w:val="640"/>
          <w:marRight w:val="0"/>
          <w:marTop w:val="0"/>
          <w:marBottom w:val="0"/>
          <w:divBdr>
            <w:top w:val="none" w:sz="0" w:space="0" w:color="auto"/>
            <w:left w:val="none" w:sz="0" w:space="0" w:color="auto"/>
            <w:bottom w:val="none" w:sz="0" w:space="0" w:color="auto"/>
            <w:right w:val="none" w:sz="0" w:space="0" w:color="auto"/>
          </w:divBdr>
        </w:div>
        <w:div w:id="901059437">
          <w:marLeft w:val="640"/>
          <w:marRight w:val="0"/>
          <w:marTop w:val="0"/>
          <w:marBottom w:val="0"/>
          <w:divBdr>
            <w:top w:val="none" w:sz="0" w:space="0" w:color="auto"/>
            <w:left w:val="none" w:sz="0" w:space="0" w:color="auto"/>
            <w:bottom w:val="none" w:sz="0" w:space="0" w:color="auto"/>
            <w:right w:val="none" w:sz="0" w:space="0" w:color="auto"/>
          </w:divBdr>
        </w:div>
        <w:div w:id="352651530">
          <w:marLeft w:val="640"/>
          <w:marRight w:val="0"/>
          <w:marTop w:val="0"/>
          <w:marBottom w:val="0"/>
          <w:divBdr>
            <w:top w:val="none" w:sz="0" w:space="0" w:color="auto"/>
            <w:left w:val="none" w:sz="0" w:space="0" w:color="auto"/>
            <w:bottom w:val="none" w:sz="0" w:space="0" w:color="auto"/>
            <w:right w:val="none" w:sz="0" w:space="0" w:color="auto"/>
          </w:divBdr>
        </w:div>
        <w:div w:id="2051804649">
          <w:marLeft w:val="640"/>
          <w:marRight w:val="0"/>
          <w:marTop w:val="0"/>
          <w:marBottom w:val="0"/>
          <w:divBdr>
            <w:top w:val="none" w:sz="0" w:space="0" w:color="auto"/>
            <w:left w:val="none" w:sz="0" w:space="0" w:color="auto"/>
            <w:bottom w:val="none" w:sz="0" w:space="0" w:color="auto"/>
            <w:right w:val="none" w:sz="0" w:space="0" w:color="auto"/>
          </w:divBdr>
        </w:div>
        <w:div w:id="382750231">
          <w:marLeft w:val="640"/>
          <w:marRight w:val="0"/>
          <w:marTop w:val="0"/>
          <w:marBottom w:val="0"/>
          <w:divBdr>
            <w:top w:val="none" w:sz="0" w:space="0" w:color="auto"/>
            <w:left w:val="none" w:sz="0" w:space="0" w:color="auto"/>
            <w:bottom w:val="none" w:sz="0" w:space="0" w:color="auto"/>
            <w:right w:val="none" w:sz="0" w:space="0" w:color="auto"/>
          </w:divBdr>
        </w:div>
        <w:div w:id="1408304731">
          <w:marLeft w:val="640"/>
          <w:marRight w:val="0"/>
          <w:marTop w:val="0"/>
          <w:marBottom w:val="0"/>
          <w:divBdr>
            <w:top w:val="none" w:sz="0" w:space="0" w:color="auto"/>
            <w:left w:val="none" w:sz="0" w:space="0" w:color="auto"/>
            <w:bottom w:val="none" w:sz="0" w:space="0" w:color="auto"/>
            <w:right w:val="none" w:sz="0" w:space="0" w:color="auto"/>
          </w:divBdr>
        </w:div>
        <w:div w:id="863059927">
          <w:marLeft w:val="640"/>
          <w:marRight w:val="0"/>
          <w:marTop w:val="0"/>
          <w:marBottom w:val="0"/>
          <w:divBdr>
            <w:top w:val="none" w:sz="0" w:space="0" w:color="auto"/>
            <w:left w:val="none" w:sz="0" w:space="0" w:color="auto"/>
            <w:bottom w:val="none" w:sz="0" w:space="0" w:color="auto"/>
            <w:right w:val="none" w:sz="0" w:space="0" w:color="auto"/>
          </w:divBdr>
        </w:div>
        <w:div w:id="1717654459">
          <w:marLeft w:val="640"/>
          <w:marRight w:val="0"/>
          <w:marTop w:val="0"/>
          <w:marBottom w:val="0"/>
          <w:divBdr>
            <w:top w:val="none" w:sz="0" w:space="0" w:color="auto"/>
            <w:left w:val="none" w:sz="0" w:space="0" w:color="auto"/>
            <w:bottom w:val="none" w:sz="0" w:space="0" w:color="auto"/>
            <w:right w:val="none" w:sz="0" w:space="0" w:color="auto"/>
          </w:divBdr>
        </w:div>
        <w:div w:id="678433251">
          <w:marLeft w:val="640"/>
          <w:marRight w:val="0"/>
          <w:marTop w:val="0"/>
          <w:marBottom w:val="0"/>
          <w:divBdr>
            <w:top w:val="none" w:sz="0" w:space="0" w:color="auto"/>
            <w:left w:val="none" w:sz="0" w:space="0" w:color="auto"/>
            <w:bottom w:val="none" w:sz="0" w:space="0" w:color="auto"/>
            <w:right w:val="none" w:sz="0" w:space="0" w:color="auto"/>
          </w:divBdr>
        </w:div>
      </w:divsChild>
    </w:div>
    <w:div w:id="585500044">
      <w:bodyDiv w:val="1"/>
      <w:marLeft w:val="0"/>
      <w:marRight w:val="0"/>
      <w:marTop w:val="0"/>
      <w:marBottom w:val="0"/>
      <w:divBdr>
        <w:top w:val="none" w:sz="0" w:space="0" w:color="auto"/>
        <w:left w:val="none" w:sz="0" w:space="0" w:color="auto"/>
        <w:bottom w:val="none" w:sz="0" w:space="0" w:color="auto"/>
        <w:right w:val="none" w:sz="0" w:space="0" w:color="auto"/>
      </w:divBdr>
    </w:div>
    <w:div w:id="587999922">
      <w:bodyDiv w:val="1"/>
      <w:marLeft w:val="0"/>
      <w:marRight w:val="0"/>
      <w:marTop w:val="0"/>
      <w:marBottom w:val="0"/>
      <w:divBdr>
        <w:top w:val="none" w:sz="0" w:space="0" w:color="auto"/>
        <w:left w:val="none" w:sz="0" w:space="0" w:color="auto"/>
        <w:bottom w:val="none" w:sz="0" w:space="0" w:color="auto"/>
        <w:right w:val="none" w:sz="0" w:space="0" w:color="auto"/>
      </w:divBdr>
    </w:div>
    <w:div w:id="588584370">
      <w:bodyDiv w:val="1"/>
      <w:marLeft w:val="0"/>
      <w:marRight w:val="0"/>
      <w:marTop w:val="0"/>
      <w:marBottom w:val="0"/>
      <w:divBdr>
        <w:top w:val="none" w:sz="0" w:space="0" w:color="auto"/>
        <w:left w:val="none" w:sz="0" w:space="0" w:color="auto"/>
        <w:bottom w:val="none" w:sz="0" w:space="0" w:color="auto"/>
        <w:right w:val="none" w:sz="0" w:space="0" w:color="auto"/>
      </w:divBdr>
      <w:divsChild>
        <w:div w:id="1638492483">
          <w:marLeft w:val="640"/>
          <w:marRight w:val="0"/>
          <w:marTop w:val="0"/>
          <w:marBottom w:val="0"/>
          <w:divBdr>
            <w:top w:val="none" w:sz="0" w:space="0" w:color="auto"/>
            <w:left w:val="none" w:sz="0" w:space="0" w:color="auto"/>
            <w:bottom w:val="none" w:sz="0" w:space="0" w:color="auto"/>
            <w:right w:val="none" w:sz="0" w:space="0" w:color="auto"/>
          </w:divBdr>
        </w:div>
        <w:div w:id="2025786448">
          <w:marLeft w:val="640"/>
          <w:marRight w:val="0"/>
          <w:marTop w:val="0"/>
          <w:marBottom w:val="0"/>
          <w:divBdr>
            <w:top w:val="none" w:sz="0" w:space="0" w:color="auto"/>
            <w:left w:val="none" w:sz="0" w:space="0" w:color="auto"/>
            <w:bottom w:val="none" w:sz="0" w:space="0" w:color="auto"/>
            <w:right w:val="none" w:sz="0" w:space="0" w:color="auto"/>
          </w:divBdr>
        </w:div>
        <w:div w:id="42147025">
          <w:marLeft w:val="640"/>
          <w:marRight w:val="0"/>
          <w:marTop w:val="0"/>
          <w:marBottom w:val="0"/>
          <w:divBdr>
            <w:top w:val="none" w:sz="0" w:space="0" w:color="auto"/>
            <w:left w:val="none" w:sz="0" w:space="0" w:color="auto"/>
            <w:bottom w:val="none" w:sz="0" w:space="0" w:color="auto"/>
            <w:right w:val="none" w:sz="0" w:space="0" w:color="auto"/>
          </w:divBdr>
        </w:div>
        <w:div w:id="548348614">
          <w:marLeft w:val="640"/>
          <w:marRight w:val="0"/>
          <w:marTop w:val="0"/>
          <w:marBottom w:val="0"/>
          <w:divBdr>
            <w:top w:val="none" w:sz="0" w:space="0" w:color="auto"/>
            <w:left w:val="none" w:sz="0" w:space="0" w:color="auto"/>
            <w:bottom w:val="none" w:sz="0" w:space="0" w:color="auto"/>
            <w:right w:val="none" w:sz="0" w:space="0" w:color="auto"/>
          </w:divBdr>
        </w:div>
        <w:div w:id="1652522806">
          <w:marLeft w:val="640"/>
          <w:marRight w:val="0"/>
          <w:marTop w:val="0"/>
          <w:marBottom w:val="0"/>
          <w:divBdr>
            <w:top w:val="none" w:sz="0" w:space="0" w:color="auto"/>
            <w:left w:val="none" w:sz="0" w:space="0" w:color="auto"/>
            <w:bottom w:val="none" w:sz="0" w:space="0" w:color="auto"/>
            <w:right w:val="none" w:sz="0" w:space="0" w:color="auto"/>
          </w:divBdr>
        </w:div>
        <w:div w:id="1386030079">
          <w:marLeft w:val="640"/>
          <w:marRight w:val="0"/>
          <w:marTop w:val="0"/>
          <w:marBottom w:val="0"/>
          <w:divBdr>
            <w:top w:val="none" w:sz="0" w:space="0" w:color="auto"/>
            <w:left w:val="none" w:sz="0" w:space="0" w:color="auto"/>
            <w:bottom w:val="none" w:sz="0" w:space="0" w:color="auto"/>
            <w:right w:val="none" w:sz="0" w:space="0" w:color="auto"/>
          </w:divBdr>
        </w:div>
        <w:div w:id="151913188">
          <w:marLeft w:val="640"/>
          <w:marRight w:val="0"/>
          <w:marTop w:val="0"/>
          <w:marBottom w:val="0"/>
          <w:divBdr>
            <w:top w:val="none" w:sz="0" w:space="0" w:color="auto"/>
            <w:left w:val="none" w:sz="0" w:space="0" w:color="auto"/>
            <w:bottom w:val="none" w:sz="0" w:space="0" w:color="auto"/>
            <w:right w:val="none" w:sz="0" w:space="0" w:color="auto"/>
          </w:divBdr>
        </w:div>
        <w:div w:id="702293454">
          <w:marLeft w:val="640"/>
          <w:marRight w:val="0"/>
          <w:marTop w:val="0"/>
          <w:marBottom w:val="0"/>
          <w:divBdr>
            <w:top w:val="none" w:sz="0" w:space="0" w:color="auto"/>
            <w:left w:val="none" w:sz="0" w:space="0" w:color="auto"/>
            <w:bottom w:val="none" w:sz="0" w:space="0" w:color="auto"/>
            <w:right w:val="none" w:sz="0" w:space="0" w:color="auto"/>
          </w:divBdr>
        </w:div>
        <w:div w:id="106699443">
          <w:marLeft w:val="640"/>
          <w:marRight w:val="0"/>
          <w:marTop w:val="0"/>
          <w:marBottom w:val="0"/>
          <w:divBdr>
            <w:top w:val="none" w:sz="0" w:space="0" w:color="auto"/>
            <w:left w:val="none" w:sz="0" w:space="0" w:color="auto"/>
            <w:bottom w:val="none" w:sz="0" w:space="0" w:color="auto"/>
            <w:right w:val="none" w:sz="0" w:space="0" w:color="auto"/>
          </w:divBdr>
        </w:div>
        <w:div w:id="740100088">
          <w:marLeft w:val="640"/>
          <w:marRight w:val="0"/>
          <w:marTop w:val="0"/>
          <w:marBottom w:val="0"/>
          <w:divBdr>
            <w:top w:val="none" w:sz="0" w:space="0" w:color="auto"/>
            <w:left w:val="none" w:sz="0" w:space="0" w:color="auto"/>
            <w:bottom w:val="none" w:sz="0" w:space="0" w:color="auto"/>
            <w:right w:val="none" w:sz="0" w:space="0" w:color="auto"/>
          </w:divBdr>
        </w:div>
        <w:div w:id="107894931">
          <w:marLeft w:val="640"/>
          <w:marRight w:val="0"/>
          <w:marTop w:val="0"/>
          <w:marBottom w:val="0"/>
          <w:divBdr>
            <w:top w:val="none" w:sz="0" w:space="0" w:color="auto"/>
            <w:left w:val="none" w:sz="0" w:space="0" w:color="auto"/>
            <w:bottom w:val="none" w:sz="0" w:space="0" w:color="auto"/>
            <w:right w:val="none" w:sz="0" w:space="0" w:color="auto"/>
          </w:divBdr>
        </w:div>
        <w:div w:id="1160388419">
          <w:marLeft w:val="640"/>
          <w:marRight w:val="0"/>
          <w:marTop w:val="0"/>
          <w:marBottom w:val="0"/>
          <w:divBdr>
            <w:top w:val="none" w:sz="0" w:space="0" w:color="auto"/>
            <w:left w:val="none" w:sz="0" w:space="0" w:color="auto"/>
            <w:bottom w:val="none" w:sz="0" w:space="0" w:color="auto"/>
            <w:right w:val="none" w:sz="0" w:space="0" w:color="auto"/>
          </w:divBdr>
        </w:div>
        <w:div w:id="1780686243">
          <w:marLeft w:val="640"/>
          <w:marRight w:val="0"/>
          <w:marTop w:val="0"/>
          <w:marBottom w:val="0"/>
          <w:divBdr>
            <w:top w:val="none" w:sz="0" w:space="0" w:color="auto"/>
            <w:left w:val="none" w:sz="0" w:space="0" w:color="auto"/>
            <w:bottom w:val="none" w:sz="0" w:space="0" w:color="auto"/>
            <w:right w:val="none" w:sz="0" w:space="0" w:color="auto"/>
          </w:divBdr>
        </w:div>
        <w:div w:id="848956311">
          <w:marLeft w:val="640"/>
          <w:marRight w:val="0"/>
          <w:marTop w:val="0"/>
          <w:marBottom w:val="0"/>
          <w:divBdr>
            <w:top w:val="none" w:sz="0" w:space="0" w:color="auto"/>
            <w:left w:val="none" w:sz="0" w:space="0" w:color="auto"/>
            <w:bottom w:val="none" w:sz="0" w:space="0" w:color="auto"/>
            <w:right w:val="none" w:sz="0" w:space="0" w:color="auto"/>
          </w:divBdr>
        </w:div>
        <w:div w:id="767046208">
          <w:marLeft w:val="640"/>
          <w:marRight w:val="0"/>
          <w:marTop w:val="0"/>
          <w:marBottom w:val="0"/>
          <w:divBdr>
            <w:top w:val="none" w:sz="0" w:space="0" w:color="auto"/>
            <w:left w:val="none" w:sz="0" w:space="0" w:color="auto"/>
            <w:bottom w:val="none" w:sz="0" w:space="0" w:color="auto"/>
            <w:right w:val="none" w:sz="0" w:space="0" w:color="auto"/>
          </w:divBdr>
        </w:div>
        <w:div w:id="1036665313">
          <w:marLeft w:val="640"/>
          <w:marRight w:val="0"/>
          <w:marTop w:val="0"/>
          <w:marBottom w:val="0"/>
          <w:divBdr>
            <w:top w:val="none" w:sz="0" w:space="0" w:color="auto"/>
            <w:left w:val="none" w:sz="0" w:space="0" w:color="auto"/>
            <w:bottom w:val="none" w:sz="0" w:space="0" w:color="auto"/>
            <w:right w:val="none" w:sz="0" w:space="0" w:color="auto"/>
          </w:divBdr>
        </w:div>
        <w:div w:id="791749900">
          <w:marLeft w:val="640"/>
          <w:marRight w:val="0"/>
          <w:marTop w:val="0"/>
          <w:marBottom w:val="0"/>
          <w:divBdr>
            <w:top w:val="none" w:sz="0" w:space="0" w:color="auto"/>
            <w:left w:val="none" w:sz="0" w:space="0" w:color="auto"/>
            <w:bottom w:val="none" w:sz="0" w:space="0" w:color="auto"/>
            <w:right w:val="none" w:sz="0" w:space="0" w:color="auto"/>
          </w:divBdr>
        </w:div>
        <w:div w:id="54427229">
          <w:marLeft w:val="640"/>
          <w:marRight w:val="0"/>
          <w:marTop w:val="0"/>
          <w:marBottom w:val="0"/>
          <w:divBdr>
            <w:top w:val="none" w:sz="0" w:space="0" w:color="auto"/>
            <w:left w:val="none" w:sz="0" w:space="0" w:color="auto"/>
            <w:bottom w:val="none" w:sz="0" w:space="0" w:color="auto"/>
            <w:right w:val="none" w:sz="0" w:space="0" w:color="auto"/>
          </w:divBdr>
        </w:div>
        <w:div w:id="1754274176">
          <w:marLeft w:val="640"/>
          <w:marRight w:val="0"/>
          <w:marTop w:val="0"/>
          <w:marBottom w:val="0"/>
          <w:divBdr>
            <w:top w:val="none" w:sz="0" w:space="0" w:color="auto"/>
            <w:left w:val="none" w:sz="0" w:space="0" w:color="auto"/>
            <w:bottom w:val="none" w:sz="0" w:space="0" w:color="auto"/>
            <w:right w:val="none" w:sz="0" w:space="0" w:color="auto"/>
          </w:divBdr>
        </w:div>
        <w:div w:id="1902253163">
          <w:marLeft w:val="640"/>
          <w:marRight w:val="0"/>
          <w:marTop w:val="0"/>
          <w:marBottom w:val="0"/>
          <w:divBdr>
            <w:top w:val="none" w:sz="0" w:space="0" w:color="auto"/>
            <w:left w:val="none" w:sz="0" w:space="0" w:color="auto"/>
            <w:bottom w:val="none" w:sz="0" w:space="0" w:color="auto"/>
            <w:right w:val="none" w:sz="0" w:space="0" w:color="auto"/>
          </w:divBdr>
        </w:div>
        <w:div w:id="449975613">
          <w:marLeft w:val="640"/>
          <w:marRight w:val="0"/>
          <w:marTop w:val="0"/>
          <w:marBottom w:val="0"/>
          <w:divBdr>
            <w:top w:val="none" w:sz="0" w:space="0" w:color="auto"/>
            <w:left w:val="none" w:sz="0" w:space="0" w:color="auto"/>
            <w:bottom w:val="none" w:sz="0" w:space="0" w:color="auto"/>
            <w:right w:val="none" w:sz="0" w:space="0" w:color="auto"/>
          </w:divBdr>
        </w:div>
        <w:div w:id="1472092816">
          <w:marLeft w:val="640"/>
          <w:marRight w:val="0"/>
          <w:marTop w:val="0"/>
          <w:marBottom w:val="0"/>
          <w:divBdr>
            <w:top w:val="none" w:sz="0" w:space="0" w:color="auto"/>
            <w:left w:val="none" w:sz="0" w:space="0" w:color="auto"/>
            <w:bottom w:val="none" w:sz="0" w:space="0" w:color="auto"/>
            <w:right w:val="none" w:sz="0" w:space="0" w:color="auto"/>
          </w:divBdr>
        </w:div>
        <w:div w:id="773554113">
          <w:marLeft w:val="640"/>
          <w:marRight w:val="0"/>
          <w:marTop w:val="0"/>
          <w:marBottom w:val="0"/>
          <w:divBdr>
            <w:top w:val="none" w:sz="0" w:space="0" w:color="auto"/>
            <w:left w:val="none" w:sz="0" w:space="0" w:color="auto"/>
            <w:bottom w:val="none" w:sz="0" w:space="0" w:color="auto"/>
            <w:right w:val="none" w:sz="0" w:space="0" w:color="auto"/>
          </w:divBdr>
        </w:div>
        <w:div w:id="1497649223">
          <w:marLeft w:val="640"/>
          <w:marRight w:val="0"/>
          <w:marTop w:val="0"/>
          <w:marBottom w:val="0"/>
          <w:divBdr>
            <w:top w:val="none" w:sz="0" w:space="0" w:color="auto"/>
            <w:left w:val="none" w:sz="0" w:space="0" w:color="auto"/>
            <w:bottom w:val="none" w:sz="0" w:space="0" w:color="auto"/>
            <w:right w:val="none" w:sz="0" w:space="0" w:color="auto"/>
          </w:divBdr>
        </w:div>
        <w:div w:id="1044451283">
          <w:marLeft w:val="640"/>
          <w:marRight w:val="0"/>
          <w:marTop w:val="0"/>
          <w:marBottom w:val="0"/>
          <w:divBdr>
            <w:top w:val="none" w:sz="0" w:space="0" w:color="auto"/>
            <w:left w:val="none" w:sz="0" w:space="0" w:color="auto"/>
            <w:bottom w:val="none" w:sz="0" w:space="0" w:color="auto"/>
            <w:right w:val="none" w:sz="0" w:space="0" w:color="auto"/>
          </w:divBdr>
        </w:div>
        <w:div w:id="433983157">
          <w:marLeft w:val="640"/>
          <w:marRight w:val="0"/>
          <w:marTop w:val="0"/>
          <w:marBottom w:val="0"/>
          <w:divBdr>
            <w:top w:val="none" w:sz="0" w:space="0" w:color="auto"/>
            <w:left w:val="none" w:sz="0" w:space="0" w:color="auto"/>
            <w:bottom w:val="none" w:sz="0" w:space="0" w:color="auto"/>
            <w:right w:val="none" w:sz="0" w:space="0" w:color="auto"/>
          </w:divBdr>
        </w:div>
        <w:div w:id="1424062427">
          <w:marLeft w:val="640"/>
          <w:marRight w:val="0"/>
          <w:marTop w:val="0"/>
          <w:marBottom w:val="0"/>
          <w:divBdr>
            <w:top w:val="none" w:sz="0" w:space="0" w:color="auto"/>
            <w:left w:val="none" w:sz="0" w:space="0" w:color="auto"/>
            <w:bottom w:val="none" w:sz="0" w:space="0" w:color="auto"/>
            <w:right w:val="none" w:sz="0" w:space="0" w:color="auto"/>
          </w:divBdr>
        </w:div>
        <w:div w:id="1686252148">
          <w:marLeft w:val="640"/>
          <w:marRight w:val="0"/>
          <w:marTop w:val="0"/>
          <w:marBottom w:val="0"/>
          <w:divBdr>
            <w:top w:val="none" w:sz="0" w:space="0" w:color="auto"/>
            <w:left w:val="none" w:sz="0" w:space="0" w:color="auto"/>
            <w:bottom w:val="none" w:sz="0" w:space="0" w:color="auto"/>
            <w:right w:val="none" w:sz="0" w:space="0" w:color="auto"/>
          </w:divBdr>
        </w:div>
        <w:div w:id="1946644314">
          <w:marLeft w:val="640"/>
          <w:marRight w:val="0"/>
          <w:marTop w:val="0"/>
          <w:marBottom w:val="0"/>
          <w:divBdr>
            <w:top w:val="none" w:sz="0" w:space="0" w:color="auto"/>
            <w:left w:val="none" w:sz="0" w:space="0" w:color="auto"/>
            <w:bottom w:val="none" w:sz="0" w:space="0" w:color="auto"/>
            <w:right w:val="none" w:sz="0" w:space="0" w:color="auto"/>
          </w:divBdr>
        </w:div>
        <w:div w:id="205875944">
          <w:marLeft w:val="640"/>
          <w:marRight w:val="0"/>
          <w:marTop w:val="0"/>
          <w:marBottom w:val="0"/>
          <w:divBdr>
            <w:top w:val="none" w:sz="0" w:space="0" w:color="auto"/>
            <w:left w:val="none" w:sz="0" w:space="0" w:color="auto"/>
            <w:bottom w:val="none" w:sz="0" w:space="0" w:color="auto"/>
            <w:right w:val="none" w:sz="0" w:space="0" w:color="auto"/>
          </w:divBdr>
        </w:div>
        <w:div w:id="1524855394">
          <w:marLeft w:val="640"/>
          <w:marRight w:val="0"/>
          <w:marTop w:val="0"/>
          <w:marBottom w:val="0"/>
          <w:divBdr>
            <w:top w:val="none" w:sz="0" w:space="0" w:color="auto"/>
            <w:left w:val="none" w:sz="0" w:space="0" w:color="auto"/>
            <w:bottom w:val="none" w:sz="0" w:space="0" w:color="auto"/>
            <w:right w:val="none" w:sz="0" w:space="0" w:color="auto"/>
          </w:divBdr>
        </w:div>
        <w:div w:id="73280354">
          <w:marLeft w:val="640"/>
          <w:marRight w:val="0"/>
          <w:marTop w:val="0"/>
          <w:marBottom w:val="0"/>
          <w:divBdr>
            <w:top w:val="none" w:sz="0" w:space="0" w:color="auto"/>
            <w:left w:val="none" w:sz="0" w:space="0" w:color="auto"/>
            <w:bottom w:val="none" w:sz="0" w:space="0" w:color="auto"/>
            <w:right w:val="none" w:sz="0" w:space="0" w:color="auto"/>
          </w:divBdr>
        </w:div>
        <w:div w:id="433479654">
          <w:marLeft w:val="640"/>
          <w:marRight w:val="0"/>
          <w:marTop w:val="0"/>
          <w:marBottom w:val="0"/>
          <w:divBdr>
            <w:top w:val="none" w:sz="0" w:space="0" w:color="auto"/>
            <w:left w:val="none" w:sz="0" w:space="0" w:color="auto"/>
            <w:bottom w:val="none" w:sz="0" w:space="0" w:color="auto"/>
            <w:right w:val="none" w:sz="0" w:space="0" w:color="auto"/>
          </w:divBdr>
        </w:div>
        <w:div w:id="869684143">
          <w:marLeft w:val="640"/>
          <w:marRight w:val="0"/>
          <w:marTop w:val="0"/>
          <w:marBottom w:val="0"/>
          <w:divBdr>
            <w:top w:val="none" w:sz="0" w:space="0" w:color="auto"/>
            <w:left w:val="none" w:sz="0" w:space="0" w:color="auto"/>
            <w:bottom w:val="none" w:sz="0" w:space="0" w:color="auto"/>
            <w:right w:val="none" w:sz="0" w:space="0" w:color="auto"/>
          </w:divBdr>
        </w:div>
        <w:div w:id="1007489034">
          <w:marLeft w:val="640"/>
          <w:marRight w:val="0"/>
          <w:marTop w:val="0"/>
          <w:marBottom w:val="0"/>
          <w:divBdr>
            <w:top w:val="none" w:sz="0" w:space="0" w:color="auto"/>
            <w:left w:val="none" w:sz="0" w:space="0" w:color="auto"/>
            <w:bottom w:val="none" w:sz="0" w:space="0" w:color="auto"/>
            <w:right w:val="none" w:sz="0" w:space="0" w:color="auto"/>
          </w:divBdr>
        </w:div>
        <w:div w:id="625427077">
          <w:marLeft w:val="640"/>
          <w:marRight w:val="0"/>
          <w:marTop w:val="0"/>
          <w:marBottom w:val="0"/>
          <w:divBdr>
            <w:top w:val="none" w:sz="0" w:space="0" w:color="auto"/>
            <w:left w:val="none" w:sz="0" w:space="0" w:color="auto"/>
            <w:bottom w:val="none" w:sz="0" w:space="0" w:color="auto"/>
            <w:right w:val="none" w:sz="0" w:space="0" w:color="auto"/>
          </w:divBdr>
        </w:div>
        <w:div w:id="649866253">
          <w:marLeft w:val="640"/>
          <w:marRight w:val="0"/>
          <w:marTop w:val="0"/>
          <w:marBottom w:val="0"/>
          <w:divBdr>
            <w:top w:val="none" w:sz="0" w:space="0" w:color="auto"/>
            <w:left w:val="none" w:sz="0" w:space="0" w:color="auto"/>
            <w:bottom w:val="none" w:sz="0" w:space="0" w:color="auto"/>
            <w:right w:val="none" w:sz="0" w:space="0" w:color="auto"/>
          </w:divBdr>
        </w:div>
        <w:div w:id="1603226757">
          <w:marLeft w:val="640"/>
          <w:marRight w:val="0"/>
          <w:marTop w:val="0"/>
          <w:marBottom w:val="0"/>
          <w:divBdr>
            <w:top w:val="none" w:sz="0" w:space="0" w:color="auto"/>
            <w:left w:val="none" w:sz="0" w:space="0" w:color="auto"/>
            <w:bottom w:val="none" w:sz="0" w:space="0" w:color="auto"/>
            <w:right w:val="none" w:sz="0" w:space="0" w:color="auto"/>
          </w:divBdr>
        </w:div>
        <w:div w:id="518587405">
          <w:marLeft w:val="640"/>
          <w:marRight w:val="0"/>
          <w:marTop w:val="0"/>
          <w:marBottom w:val="0"/>
          <w:divBdr>
            <w:top w:val="none" w:sz="0" w:space="0" w:color="auto"/>
            <w:left w:val="none" w:sz="0" w:space="0" w:color="auto"/>
            <w:bottom w:val="none" w:sz="0" w:space="0" w:color="auto"/>
            <w:right w:val="none" w:sz="0" w:space="0" w:color="auto"/>
          </w:divBdr>
        </w:div>
        <w:div w:id="1180044450">
          <w:marLeft w:val="640"/>
          <w:marRight w:val="0"/>
          <w:marTop w:val="0"/>
          <w:marBottom w:val="0"/>
          <w:divBdr>
            <w:top w:val="none" w:sz="0" w:space="0" w:color="auto"/>
            <w:left w:val="none" w:sz="0" w:space="0" w:color="auto"/>
            <w:bottom w:val="none" w:sz="0" w:space="0" w:color="auto"/>
            <w:right w:val="none" w:sz="0" w:space="0" w:color="auto"/>
          </w:divBdr>
        </w:div>
        <w:div w:id="1903832992">
          <w:marLeft w:val="640"/>
          <w:marRight w:val="0"/>
          <w:marTop w:val="0"/>
          <w:marBottom w:val="0"/>
          <w:divBdr>
            <w:top w:val="none" w:sz="0" w:space="0" w:color="auto"/>
            <w:left w:val="none" w:sz="0" w:space="0" w:color="auto"/>
            <w:bottom w:val="none" w:sz="0" w:space="0" w:color="auto"/>
            <w:right w:val="none" w:sz="0" w:space="0" w:color="auto"/>
          </w:divBdr>
        </w:div>
        <w:div w:id="2005234793">
          <w:marLeft w:val="640"/>
          <w:marRight w:val="0"/>
          <w:marTop w:val="0"/>
          <w:marBottom w:val="0"/>
          <w:divBdr>
            <w:top w:val="none" w:sz="0" w:space="0" w:color="auto"/>
            <w:left w:val="none" w:sz="0" w:space="0" w:color="auto"/>
            <w:bottom w:val="none" w:sz="0" w:space="0" w:color="auto"/>
            <w:right w:val="none" w:sz="0" w:space="0" w:color="auto"/>
          </w:divBdr>
        </w:div>
        <w:div w:id="1458640847">
          <w:marLeft w:val="640"/>
          <w:marRight w:val="0"/>
          <w:marTop w:val="0"/>
          <w:marBottom w:val="0"/>
          <w:divBdr>
            <w:top w:val="none" w:sz="0" w:space="0" w:color="auto"/>
            <w:left w:val="none" w:sz="0" w:space="0" w:color="auto"/>
            <w:bottom w:val="none" w:sz="0" w:space="0" w:color="auto"/>
            <w:right w:val="none" w:sz="0" w:space="0" w:color="auto"/>
          </w:divBdr>
        </w:div>
        <w:div w:id="470099563">
          <w:marLeft w:val="640"/>
          <w:marRight w:val="0"/>
          <w:marTop w:val="0"/>
          <w:marBottom w:val="0"/>
          <w:divBdr>
            <w:top w:val="none" w:sz="0" w:space="0" w:color="auto"/>
            <w:left w:val="none" w:sz="0" w:space="0" w:color="auto"/>
            <w:bottom w:val="none" w:sz="0" w:space="0" w:color="auto"/>
            <w:right w:val="none" w:sz="0" w:space="0" w:color="auto"/>
          </w:divBdr>
        </w:div>
        <w:div w:id="589045095">
          <w:marLeft w:val="640"/>
          <w:marRight w:val="0"/>
          <w:marTop w:val="0"/>
          <w:marBottom w:val="0"/>
          <w:divBdr>
            <w:top w:val="none" w:sz="0" w:space="0" w:color="auto"/>
            <w:left w:val="none" w:sz="0" w:space="0" w:color="auto"/>
            <w:bottom w:val="none" w:sz="0" w:space="0" w:color="auto"/>
            <w:right w:val="none" w:sz="0" w:space="0" w:color="auto"/>
          </w:divBdr>
        </w:div>
        <w:div w:id="673604926">
          <w:marLeft w:val="640"/>
          <w:marRight w:val="0"/>
          <w:marTop w:val="0"/>
          <w:marBottom w:val="0"/>
          <w:divBdr>
            <w:top w:val="none" w:sz="0" w:space="0" w:color="auto"/>
            <w:left w:val="none" w:sz="0" w:space="0" w:color="auto"/>
            <w:bottom w:val="none" w:sz="0" w:space="0" w:color="auto"/>
            <w:right w:val="none" w:sz="0" w:space="0" w:color="auto"/>
          </w:divBdr>
        </w:div>
        <w:div w:id="1405103343">
          <w:marLeft w:val="640"/>
          <w:marRight w:val="0"/>
          <w:marTop w:val="0"/>
          <w:marBottom w:val="0"/>
          <w:divBdr>
            <w:top w:val="none" w:sz="0" w:space="0" w:color="auto"/>
            <w:left w:val="none" w:sz="0" w:space="0" w:color="auto"/>
            <w:bottom w:val="none" w:sz="0" w:space="0" w:color="auto"/>
            <w:right w:val="none" w:sz="0" w:space="0" w:color="auto"/>
          </w:divBdr>
        </w:div>
        <w:div w:id="1132594812">
          <w:marLeft w:val="640"/>
          <w:marRight w:val="0"/>
          <w:marTop w:val="0"/>
          <w:marBottom w:val="0"/>
          <w:divBdr>
            <w:top w:val="none" w:sz="0" w:space="0" w:color="auto"/>
            <w:left w:val="none" w:sz="0" w:space="0" w:color="auto"/>
            <w:bottom w:val="none" w:sz="0" w:space="0" w:color="auto"/>
            <w:right w:val="none" w:sz="0" w:space="0" w:color="auto"/>
          </w:divBdr>
        </w:div>
        <w:div w:id="825169729">
          <w:marLeft w:val="640"/>
          <w:marRight w:val="0"/>
          <w:marTop w:val="0"/>
          <w:marBottom w:val="0"/>
          <w:divBdr>
            <w:top w:val="none" w:sz="0" w:space="0" w:color="auto"/>
            <w:left w:val="none" w:sz="0" w:space="0" w:color="auto"/>
            <w:bottom w:val="none" w:sz="0" w:space="0" w:color="auto"/>
            <w:right w:val="none" w:sz="0" w:space="0" w:color="auto"/>
          </w:divBdr>
        </w:div>
        <w:div w:id="1077703272">
          <w:marLeft w:val="640"/>
          <w:marRight w:val="0"/>
          <w:marTop w:val="0"/>
          <w:marBottom w:val="0"/>
          <w:divBdr>
            <w:top w:val="none" w:sz="0" w:space="0" w:color="auto"/>
            <w:left w:val="none" w:sz="0" w:space="0" w:color="auto"/>
            <w:bottom w:val="none" w:sz="0" w:space="0" w:color="auto"/>
            <w:right w:val="none" w:sz="0" w:space="0" w:color="auto"/>
          </w:divBdr>
        </w:div>
        <w:div w:id="10642126">
          <w:marLeft w:val="640"/>
          <w:marRight w:val="0"/>
          <w:marTop w:val="0"/>
          <w:marBottom w:val="0"/>
          <w:divBdr>
            <w:top w:val="none" w:sz="0" w:space="0" w:color="auto"/>
            <w:left w:val="none" w:sz="0" w:space="0" w:color="auto"/>
            <w:bottom w:val="none" w:sz="0" w:space="0" w:color="auto"/>
            <w:right w:val="none" w:sz="0" w:space="0" w:color="auto"/>
          </w:divBdr>
        </w:div>
        <w:div w:id="2137214495">
          <w:marLeft w:val="640"/>
          <w:marRight w:val="0"/>
          <w:marTop w:val="0"/>
          <w:marBottom w:val="0"/>
          <w:divBdr>
            <w:top w:val="none" w:sz="0" w:space="0" w:color="auto"/>
            <w:left w:val="none" w:sz="0" w:space="0" w:color="auto"/>
            <w:bottom w:val="none" w:sz="0" w:space="0" w:color="auto"/>
            <w:right w:val="none" w:sz="0" w:space="0" w:color="auto"/>
          </w:divBdr>
        </w:div>
        <w:div w:id="1817141796">
          <w:marLeft w:val="640"/>
          <w:marRight w:val="0"/>
          <w:marTop w:val="0"/>
          <w:marBottom w:val="0"/>
          <w:divBdr>
            <w:top w:val="none" w:sz="0" w:space="0" w:color="auto"/>
            <w:left w:val="none" w:sz="0" w:space="0" w:color="auto"/>
            <w:bottom w:val="none" w:sz="0" w:space="0" w:color="auto"/>
            <w:right w:val="none" w:sz="0" w:space="0" w:color="auto"/>
          </w:divBdr>
        </w:div>
        <w:div w:id="2002847732">
          <w:marLeft w:val="640"/>
          <w:marRight w:val="0"/>
          <w:marTop w:val="0"/>
          <w:marBottom w:val="0"/>
          <w:divBdr>
            <w:top w:val="none" w:sz="0" w:space="0" w:color="auto"/>
            <w:left w:val="none" w:sz="0" w:space="0" w:color="auto"/>
            <w:bottom w:val="none" w:sz="0" w:space="0" w:color="auto"/>
            <w:right w:val="none" w:sz="0" w:space="0" w:color="auto"/>
          </w:divBdr>
        </w:div>
        <w:div w:id="690030543">
          <w:marLeft w:val="640"/>
          <w:marRight w:val="0"/>
          <w:marTop w:val="0"/>
          <w:marBottom w:val="0"/>
          <w:divBdr>
            <w:top w:val="none" w:sz="0" w:space="0" w:color="auto"/>
            <w:left w:val="none" w:sz="0" w:space="0" w:color="auto"/>
            <w:bottom w:val="none" w:sz="0" w:space="0" w:color="auto"/>
            <w:right w:val="none" w:sz="0" w:space="0" w:color="auto"/>
          </w:divBdr>
        </w:div>
        <w:div w:id="925109844">
          <w:marLeft w:val="640"/>
          <w:marRight w:val="0"/>
          <w:marTop w:val="0"/>
          <w:marBottom w:val="0"/>
          <w:divBdr>
            <w:top w:val="none" w:sz="0" w:space="0" w:color="auto"/>
            <w:left w:val="none" w:sz="0" w:space="0" w:color="auto"/>
            <w:bottom w:val="none" w:sz="0" w:space="0" w:color="auto"/>
            <w:right w:val="none" w:sz="0" w:space="0" w:color="auto"/>
          </w:divBdr>
        </w:div>
        <w:div w:id="586354505">
          <w:marLeft w:val="640"/>
          <w:marRight w:val="0"/>
          <w:marTop w:val="0"/>
          <w:marBottom w:val="0"/>
          <w:divBdr>
            <w:top w:val="none" w:sz="0" w:space="0" w:color="auto"/>
            <w:left w:val="none" w:sz="0" w:space="0" w:color="auto"/>
            <w:bottom w:val="none" w:sz="0" w:space="0" w:color="auto"/>
            <w:right w:val="none" w:sz="0" w:space="0" w:color="auto"/>
          </w:divBdr>
        </w:div>
        <w:div w:id="1813792458">
          <w:marLeft w:val="640"/>
          <w:marRight w:val="0"/>
          <w:marTop w:val="0"/>
          <w:marBottom w:val="0"/>
          <w:divBdr>
            <w:top w:val="none" w:sz="0" w:space="0" w:color="auto"/>
            <w:left w:val="none" w:sz="0" w:space="0" w:color="auto"/>
            <w:bottom w:val="none" w:sz="0" w:space="0" w:color="auto"/>
            <w:right w:val="none" w:sz="0" w:space="0" w:color="auto"/>
          </w:divBdr>
        </w:div>
        <w:div w:id="541596158">
          <w:marLeft w:val="640"/>
          <w:marRight w:val="0"/>
          <w:marTop w:val="0"/>
          <w:marBottom w:val="0"/>
          <w:divBdr>
            <w:top w:val="none" w:sz="0" w:space="0" w:color="auto"/>
            <w:left w:val="none" w:sz="0" w:space="0" w:color="auto"/>
            <w:bottom w:val="none" w:sz="0" w:space="0" w:color="auto"/>
            <w:right w:val="none" w:sz="0" w:space="0" w:color="auto"/>
          </w:divBdr>
        </w:div>
        <w:div w:id="61409971">
          <w:marLeft w:val="640"/>
          <w:marRight w:val="0"/>
          <w:marTop w:val="0"/>
          <w:marBottom w:val="0"/>
          <w:divBdr>
            <w:top w:val="none" w:sz="0" w:space="0" w:color="auto"/>
            <w:left w:val="none" w:sz="0" w:space="0" w:color="auto"/>
            <w:bottom w:val="none" w:sz="0" w:space="0" w:color="auto"/>
            <w:right w:val="none" w:sz="0" w:space="0" w:color="auto"/>
          </w:divBdr>
        </w:div>
        <w:div w:id="1100179553">
          <w:marLeft w:val="640"/>
          <w:marRight w:val="0"/>
          <w:marTop w:val="0"/>
          <w:marBottom w:val="0"/>
          <w:divBdr>
            <w:top w:val="none" w:sz="0" w:space="0" w:color="auto"/>
            <w:left w:val="none" w:sz="0" w:space="0" w:color="auto"/>
            <w:bottom w:val="none" w:sz="0" w:space="0" w:color="auto"/>
            <w:right w:val="none" w:sz="0" w:space="0" w:color="auto"/>
          </w:divBdr>
        </w:div>
        <w:div w:id="524903865">
          <w:marLeft w:val="640"/>
          <w:marRight w:val="0"/>
          <w:marTop w:val="0"/>
          <w:marBottom w:val="0"/>
          <w:divBdr>
            <w:top w:val="none" w:sz="0" w:space="0" w:color="auto"/>
            <w:left w:val="none" w:sz="0" w:space="0" w:color="auto"/>
            <w:bottom w:val="none" w:sz="0" w:space="0" w:color="auto"/>
            <w:right w:val="none" w:sz="0" w:space="0" w:color="auto"/>
          </w:divBdr>
        </w:div>
        <w:div w:id="1182626585">
          <w:marLeft w:val="640"/>
          <w:marRight w:val="0"/>
          <w:marTop w:val="0"/>
          <w:marBottom w:val="0"/>
          <w:divBdr>
            <w:top w:val="none" w:sz="0" w:space="0" w:color="auto"/>
            <w:left w:val="none" w:sz="0" w:space="0" w:color="auto"/>
            <w:bottom w:val="none" w:sz="0" w:space="0" w:color="auto"/>
            <w:right w:val="none" w:sz="0" w:space="0" w:color="auto"/>
          </w:divBdr>
        </w:div>
        <w:div w:id="1111902459">
          <w:marLeft w:val="640"/>
          <w:marRight w:val="0"/>
          <w:marTop w:val="0"/>
          <w:marBottom w:val="0"/>
          <w:divBdr>
            <w:top w:val="none" w:sz="0" w:space="0" w:color="auto"/>
            <w:left w:val="none" w:sz="0" w:space="0" w:color="auto"/>
            <w:bottom w:val="none" w:sz="0" w:space="0" w:color="auto"/>
            <w:right w:val="none" w:sz="0" w:space="0" w:color="auto"/>
          </w:divBdr>
        </w:div>
        <w:div w:id="403992995">
          <w:marLeft w:val="640"/>
          <w:marRight w:val="0"/>
          <w:marTop w:val="0"/>
          <w:marBottom w:val="0"/>
          <w:divBdr>
            <w:top w:val="none" w:sz="0" w:space="0" w:color="auto"/>
            <w:left w:val="none" w:sz="0" w:space="0" w:color="auto"/>
            <w:bottom w:val="none" w:sz="0" w:space="0" w:color="auto"/>
            <w:right w:val="none" w:sz="0" w:space="0" w:color="auto"/>
          </w:divBdr>
        </w:div>
        <w:div w:id="1274635927">
          <w:marLeft w:val="640"/>
          <w:marRight w:val="0"/>
          <w:marTop w:val="0"/>
          <w:marBottom w:val="0"/>
          <w:divBdr>
            <w:top w:val="none" w:sz="0" w:space="0" w:color="auto"/>
            <w:left w:val="none" w:sz="0" w:space="0" w:color="auto"/>
            <w:bottom w:val="none" w:sz="0" w:space="0" w:color="auto"/>
            <w:right w:val="none" w:sz="0" w:space="0" w:color="auto"/>
          </w:divBdr>
        </w:div>
        <w:div w:id="750271579">
          <w:marLeft w:val="640"/>
          <w:marRight w:val="0"/>
          <w:marTop w:val="0"/>
          <w:marBottom w:val="0"/>
          <w:divBdr>
            <w:top w:val="none" w:sz="0" w:space="0" w:color="auto"/>
            <w:left w:val="none" w:sz="0" w:space="0" w:color="auto"/>
            <w:bottom w:val="none" w:sz="0" w:space="0" w:color="auto"/>
            <w:right w:val="none" w:sz="0" w:space="0" w:color="auto"/>
          </w:divBdr>
        </w:div>
        <w:div w:id="200824130">
          <w:marLeft w:val="640"/>
          <w:marRight w:val="0"/>
          <w:marTop w:val="0"/>
          <w:marBottom w:val="0"/>
          <w:divBdr>
            <w:top w:val="none" w:sz="0" w:space="0" w:color="auto"/>
            <w:left w:val="none" w:sz="0" w:space="0" w:color="auto"/>
            <w:bottom w:val="none" w:sz="0" w:space="0" w:color="auto"/>
            <w:right w:val="none" w:sz="0" w:space="0" w:color="auto"/>
          </w:divBdr>
        </w:div>
        <w:div w:id="1841893747">
          <w:marLeft w:val="640"/>
          <w:marRight w:val="0"/>
          <w:marTop w:val="0"/>
          <w:marBottom w:val="0"/>
          <w:divBdr>
            <w:top w:val="none" w:sz="0" w:space="0" w:color="auto"/>
            <w:left w:val="none" w:sz="0" w:space="0" w:color="auto"/>
            <w:bottom w:val="none" w:sz="0" w:space="0" w:color="auto"/>
            <w:right w:val="none" w:sz="0" w:space="0" w:color="auto"/>
          </w:divBdr>
        </w:div>
        <w:div w:id="903220407">
          <w:marLeft w:val="640"/>
          <w:marRight w:val="0"/>
          <w:marTop w:val="0"/>
          <w:marBottom w:val="0"/>
          <w:divBdr>
            <w:top w:val="none" w:sz="0" w:space="0" w:color="auto"/>
            <w:left w:val="none" w:sz="0" w:space="0" w:color="auto"/>
            <w:bottom w:val="none" w:sz="0" w:space="0" w:color="auto"/>
            <w:right w:val="none" w:sz="0" w:space="0" w:color="auto"/>
          </w:divBdr>
        </w:div>
        <w:div w:id="921336466">
          <w:marLeft w:val="640"/>
          <w:marRight w:val="0"/>
          <w:marTop w:val="0"/>
          <w:marBottom w:val="0"/>
          <w:divBdr>
            <w:top w:val="none" w:sz="0" w:space="0" w:color="auto"/>
            <w:left w:val="none" w:sz="0" w:space="0" w:color="auto"/>
            <w:bottom w:val="none" w:sz="0" w:space="0" w:color="auto"/>
            <w:right w:val="none" w:sz="0" w:space="0" w:color="auto"/>
          </w:divBdr>
        </w:div>
        <w:div w:id="373624134">
          <w:marLeft w:val="640"/>
          <w:marRight w:val="0"/>
          <w:marTop w:val="0"/>
          <w:marBottom w:val="0"/>
          <w:divBdr>
            <w:top w:val="none" w:sz="0" w:space="0" w:color="auto"/>
            <w:left w:val="none" w:sz="0" w:space="0" w:color="auto"/>
            <w:bottom w:val="none" w:sz="0" w:space="0" w:color="auto"/>
            <w:right w:val="none" w:sz="0" w:space="0" w:color="auto"/>
          </w:divBdr>
        </w:div>
        <w:div w:id="1233782701">
          <w:marLeft w:val="640"/>
          <w:marRight w:val="0"/>
          <w:marTop w:val="0"/>
          <w:marBottom w:val="0"/>
          <w:divBdr>
            <w:top w:val="none" w:sz="0" w:space="0" w:color="auto"/>
            <w:left w:val="none" w:sz="0" w:space="0" w:color="auto"/>
            <w:bottom w:val="none" w:sz="0" w:space="0" w:color="auto"/>
            <w:right w:val="none" w:sz="0" w:space="0" w:color="auto"/>
          </w:divBdr>
        </w:div>
        <w:div w:id="359745714">
          <w:marLeft w:val="640"/>
          <w:marRight w:val="0"/>
          <w:marTop w:val="0"/>
          <w:marBottom w:val="0"/>
          <w:divBdr>
            <w:top w:val="none" w:sz="0" w:space="0" w:color="auto"/>
            <w:left w:val="none" w:sz="0" w:space="0" w:color="auto"/>
            <w:bottom w:val="none" w:sz="0" w:space="0" w:color="auto"/>
            <w:right w:val="none" w:sz="0" w:space="0" w:color="auto"/>
          </w:divBdr>
        </w:div>
        <w:div w:id="1686521808">
          <w:marLeft w:val="640"/>
          <w:marRight w:val="0"/>
          <w:marTop w:val="0"/>
          <w:marBottom w:val="0"/>
          <w:divBdr>
            <w:top w:val="none" w:sz="0" w:space="0" w:color="auto"/>
            <w:left w:val="none" w:sz="0" w:space="0" w:color="auto"/>
            <w:bottom w:val="none" w:sz="0" w:space="0" w:color="auto"/>
            <w:right w:val="none" w:sz="0" w:space="0" w:color="auto"/>
          </w:divBdr>
        </w:div>
        <w:div w:id="1139348719">
          <w:marLeft w:val="640"/>
          <w:marRight w:val="0"/>
          <w:marTop w:val="0"/>
          <w:marBottom w:val="0"/>
          <w:divBdr>
            <w:top w:val="none" w:sz="0" w:space="0" w:color="auto"/>
            <w:left w:val="none" w:sz="0" w:space="0" w:color="auto"/>
            <w:bottom w:val="none" w:sz="0" w:space="0" w:color="auto"/>
            <w:right w:val="none" w:sz="0" w:space="0" w:color="auto"/>
          </w:divBdr>
        </w:div>
        <w:div w:id="746342063">
          <w:marLeft w:val="640"/>
          <w:marRight w:val="0"/>
          <w:marTop w:val="0"/>
          <w:marBottom w:val="0"/>
          <w:divBdr>
            <w:top w:val="none" w:sz="0" w:space="0" w:color="auto"/>
            <w:left w:val="none" w:sz="0" w:space="0" w:color="auto"/>
            <w:bottom w:val="none" w:sz="0" w:space="0" w:color="auto"/>
            <w:right w:val="none" w:sz="0" w:space="0" w:color="auto"/>
          </w:divBdr>
        </w:div>
        <w:div w:id="2132628090">
          <w:marLeft w:val="640"/>
          <w:marRight w:val="0"/>
          <w:marTop w:val="0"/>
          <w:marBottom w:val="0"/>
          <w:divBdr>
            <w:top w:val="none" w:sz="0" w:space="0" w:color="auto"/>
            <w:left w:val="none" w:sz="0" w:space="0" w:color="auto"/>
            <w:bottom w:val="none" w:sz="0" w:space="0" w:color="auto"/>
            <w:right w:val="none" w:sz="0" w:space="0" w:color="auto"/>
          </w:divBdr>
        </w:div>
        <w:div w:id="70008652">
          <w:marLeft w:val="640"/>
          <w:marRight w:val="0"/>
          <w:marTop w:val="0"/>
          <w:marBottom w:val="0"/>
          <w:divBdr>
            <w:top w:val="none" w:sz="0" w:space="0" w:color="auto"/>
            <w:left w:val="none" w:sz="0" w:space="0" w:color="auto"/>
            <w:bottom w:val="none" w:sz="0" w:space="0" w:color="auto"/>
            <w:right w:val="none" w:sz="0" w:space="0" w:color="auto"/>
          </w:divBdr>
        </w:div>
        <w:div w:id="1413621178">
          <w:marLeft w:val="640"/>
          <w:marRight w:val="0"/>
          <w:marTop w:val="0"/>
          <w:marBottom w:val="0"/>
          <w:divBdr>
            <w:top w:val="none" w:sz="0" w:space="0" w:color="auto"/>
            <w:left w:val="none" w:sz="0" w:space="0" w:color="auto"/>
            <w:bottom w:val="none" w:sz="0" w:space="0" w:color="auto"/>
            <w:right w:val="none" w:sz="0" w:space="0" w:color="auto"/>
          </w:divBdr>
        </w:div>
        <w:div w:id="44106775">
          <w:marLeft w:val="640"/>
          <w:marRight w:val="0"/>
          <w:marTop w:val="0"/>
          <w:marBottom w:val="0"/>
          <w:divBdr>
            <w:top w:val="none" w:sz="0" w:space="0" w:color="auto"/>
            <w:left w:val="none" w:sz="0" w:space="0" w:color="auto"/>
            <w:bottom w:val="none" w:sz="0" w:space="0" w:color="auto"/>
            <w:right w:val="none" w:sz="0" w:space="0" w:color="auto"/>
          </w:divBdr>
        </w:div>
        <w:div w:id="869076194">
          <w:marLeft w:val="640"/>
          <w:marRight w:val="0"/>
          <w:marTop w:val="0"/>
          <w:marBottom w:val="0"/>
          <w:divBdr>
            <w:top w:val="none" w:sz="0" w:space="0" w:color="auto"/>
            <w:left w:val="none" w:sz="0" w:space="0" w:color="auto"/>
            <w:bottom w:val="none" w:sz="0" w:space="0" w:color="auto"/>
            <w:right w:val="none" w:sz="0" w:space="0" w:color="auto"/>
          </w:divBdr>
        </w:div>
        <w:div w:id="250940915">
          <w:marLeft w:val="640"/>
          <w:marRight w:val="0"/>
          <w:marTop w:val="0"/>
          <w:marBottom w:val="0"/>
          <w:divBdr>
            <w:top w:val="none" w:sz="0" w:space="0" w:color="auto"/>
            <w:left w:val="none" w:sz="0" w:space="0" w:color="auto"/>
            <w:bottom w:val="none" w:sz="0" w:space="0" w:color="auto"/>
            <w:right w:val="none" w:sz="0" w:space="0" w:color="auto"/>
          </w:divBdr>
        </w:div>
      </w:divsChild>
    </w:div>
    <w:div w:id="590041031">
      <w:bodyDiv w:val="1"/>
      <w:marLeft w:val="0"/>
      <w:marRight w:val="0"/>
      <w:marTop w:val="0"/>
      <w:marBottom w:val="0"/>
      <w:divBdr>
        <w:top w:val="none" w:sz="0" w:space="0" w:color="auto"/>
        <w:left w:val="none" w:sz="0" w:space="0" w:color="auto"/>
        <w:bottom w:val="none" w:sz="0" w:space="0" w:color="auto"/>
        <w:right w:val="none" w:sz="0" w:space="0" w:color="auto"/>
      </w:divBdr>
    </w:div>
    <w:div w:id="605698479">
      <w:bodyDiv w:val="1"/>
      <w:marLeft w:val="0"/>
      <w:marRight w:val="0"/>
      <w:marTop w:val="0"/>
      <w:marBottom w:val="0"/>
      <w:divBdr>
        <w:top w:val="none" w:sz="0" w:space="0" w:color="auto"/>
        <w:left w:val="none" w:sz="0" w:space="0" w:color="auto"/>
        <w:bottom w:val="none" w:sz="0" w:space="0" w:color="auto"/>
        <w:right w:val="none" w:sz="0" w:space="0" w:color="auto"/>
      </w:divBdr>
    </w:div>
    <w:div w:id="613051830">
      <w:bodyDiv w:val="1"/>
      <w:marLeft w:val="0"/>
      <w:marRight w:val="0"/>
      <w:marTop w:val="0"/>
      <w:marBottom w:val="0"/>
      <w:divBdr>
        <w:top w:val="none" w:sz="0" w:space="0" w:color="auto"/>
        <w:left w:val="none" w:sz="0" w:space="0" w:color="auto"/>
        <w:bottom w:val="none" w:sz="0" w:space="0" w:color="auto"/>
        <w:right w:val="none" w:sz="0" w:space="0" w:color="auto"/>
      </w:divBdr>
      <w:divsChild>
        <w:div w:id="1416171474">
          <w:marLeft w:val="640"/>
          <w:marRight w:val="0"/>
          <w:marTop w:val="0"/>
          <w:marBottom w:val="0"/>
          <w:divBdr>
            <w:top w:val="none" w:sz="0" w:space="0" w:color="auto"/>
            <w:left w:val="none" w:sz="0" w:space="0" w:color="auto"/>
            <w:bottom w:val="none" w:sz="0" w:space="0" w:color="auto"/>
            <w:right w:val="none" w:sz="0" w:space="0" w:color="auto"/>
          </w:divBdr>
        </w:div>
        <w:div w:id="1183937604">
          <w:marLeft w:val="640"/>
          <w:marRight w:val="0"/>
          <w:marTop w:val="0"/>
          <w:marBottom w:val="0"/>
          <w:divBdr>
            <w:top w:val="none" w:sz="0" w:space="0" w:color="auto"/>
            <w:left w:val="none" w:sz="0" w:space="0" w:color="auto"/>
            <w:bottom w:val="none" w:sz="0" w:space="0" w:color="auto"/>
            <w:right w:val="none" w:sz="0" w:space="0" w:color="auto"/>
          </w:divBdr>
        </w:div>
        <w:div w:id="1596742722">
          <w:marLeft w:val="640"/>
          <w:marRight w:val="0"/>
          <w:marTop w:val="0"/>
          <w:marBottom w:val="0"/>
          <w:divBdr>
            <w:top w:val="none" w:sz="0" w:space="0" w:color="auto"/>
            <w:left w:val="none" w:sz="0" w:space="0" w:color="auto"/>
            <w:bottom w:val="none" w:sz="0" w:space="0" w:color="auto"/>
            <w:right w:val="none" w:sz="0" w:space="0" w:color="auto"/>
          </w:divBdr>
        </w:div>
        <w:div w:id="212352898">
          <w:marLeft w:val="640"/>
          <w:marRight w:val="0"/>
          <w:marTop w:val="0"/>
          <w:marBottom w:val="0"/>
          <w:divBdr>
            <w:top w:val="none" w:sz="0" w:space="0" w:color="auto"/>
            <w:left w:val="none" w:sz="0" w:space="0" w:color="auto"/>
            <w:bottom w:val="none" w:sz="0" w:space="0" w:color="auto"/>
            <w:right w:val="none" w:sz="0" w:space="0" w:color="auto"/>
          </w:divBdr>
        </w:div>
        <w:div w:id="1488207843">
          <w:marLeft w:val="640"/>
          <w:marRight w:val="0"/>
          <w:marTop w:val="0"/>
          <w:marBottom w:val="0"/>
          <w:divBdr>
            <w:top w:val="none" w:sz="0" w:space="0" w:color="auto"/>
            <w:left w:val="none" w:sz="0" w:space="0" w:color="auto"/>
            <w:bottom w:val="none" w:sz="0" w:space="0" w:color="auto"/>
            <w:right w:val="none" w:sz="0" w:space="0" w:color="auto"/>
          </w:divBdr>
        </w:div>
        <w:div w:id="1809978664">
          <w:marLeft w:val="640"/>
          <w:marRight w:val="0"/>
          <w:marTop w:val="0"/>
          <w:marBottom w:val="0"/>
          <w:divBdr>
            <w:top w:val="none" w:sz="0" w:space="0" w:color="auto"/>
            <w:left w:val="none" w:sz="0" w:space="0" w:color="auto"/>
            <w:bottom w:val="none" w:sz="0" w:space="0" w:color="auto"/>
            <w:right w:val="none" w:sz="0" w:space="0" w:color="auto"/>
          </w:divBdr>
        </w:div>
        <w:div w:id="237177555">
          <w:marLeft w:val="640"/>
          <w:marRight w:val="0"/>
          <w:marTop w:val="0"/>
          <w:marBottom w:val="0"/>
          <w:divBdr>
            <w:top w:val="none" w:sz="0" w:space="0" w:color="auto"/>
            <w:left w:val="none" w:sz="0" w:space="0" w:color="auto"/>
            <w:bottom w:val="none" w:sz="0" w:space="0" w:color="auto"/>
            <w:right w:val="none" w:sz="0" w:space="0" w:color="auto"/>
          </w:divBdr>
        </w:div>
        <w:div w:id="970089705">
          <w:marLeft w:val="640"/>
          <w:marRight w:val="0"/>
          <w:marTop w:val="0"/>
          <w:marBottom w:val="0"/>
          <w:divBdr>
            <w:top w:val="none" w:sz="0" w:space="0" w:color="auto"/>
            <w:left w:val="none" w:sz="0" w:space="0" w:color="auto"/>
            <w:bottom w:val="none" w:sz="0" w:space="0" w:color="auto"/>
            <w:right w:val="none" w:sz="0" w:space="0" w:color="auto"/>
          </w:divBdr>
        </w:div>
        <w:div w:id="1280643533">
          <w:marLeft w:val="640"/>
          <w:marRight w:val="0"/>
          <w:marTop w:val="0"/>
          <w:marBottom w:val="0"/>
          <w:divBdr>
            <w:top w:val="none" w:sz="0" w:space="0" w:color="auto"/>
            <w:left w:val="none" w:sz="0" w:space="0" w:color="auto"/>
            <w:bottom w:val="none" w:sz="0" w:space="0" w:color="auto"/>
            <w:right w:val="none" w:sz="0" w:space="0" w:color="auto"/>
          </w:divBdr>
        </w:div>
        <w:div w:id="821580652">
          <w:marLeft w:val="640"/>
          <w:marRight w:val="0"/>
          <w:marTop w:val="0"/>
          <w:marBottom w:val="0"/>
          <w:divBdr>
            <w:top w:val="none" w:sz="0" w:space="0" w:color="auto"/>
            <w:left w:val="none" w:sz="0" w:space="0" w:color="auto"/>
            <w:bottom w:val="none" w:sz="0" w:space="0" w:color="auto"/>
            <w:right w:val="none" w:sz="0" w:space="0" w:color="auto"/>
          </w:divBdr>
        </w:div>
        <w:div w:id="398792776">
          <w:marLeft w:val="640"/>
          <w:marRight w:val="0"/>
          <w:marTop w:val="0"/>
          <w:marBottom w:val="0"/>
          <w:divBdr>
            <w:top w:val="none" w:sz="0" w:space="0" w:color="auto"/>
            <w:left w:val="none" w:sz="0" w:space="0" w:color="auto"/>
            <w:bottom w:val="none" w:sz="0" w:space="0" w:color="auto"/>
            <w:right w:val="none" w:sz="0" w:space="0" w:color="auto"/>
          </w:divBdr>
        </w:div>
        <w:div w:id="922028860">
          <w:marLeft w:val="640"/>
          <w:marRight w:val="0"/>
          <w:marTop w:val="0"/>
          <w:marBottom w:val="0"/>
          <w:divBdr>
            <w:top w:val="none" w:sz="0" w:space="0" w:color="auto"/>
            <w:left w:val="none" w:sz="0" w:space="0" w:color="auto"/>
            <w:bottom w:val="none" w:sz="0" w:space="0" w:color="auto"/>
            <w:right w:val="none" w:sz="0" w:space="0" w:color="auto"/>
          </w:divBdr>
        </w:div>
        <w:div w:id="1982416625">
          <w:marLeft w:val="640"/>
          <w:marRight w:val="0"/>
          <w:marTop w:val="0"/>
          <w:marBottom w:val="0"/>
          <w:divBdr>
            <w:top w:val="none" w:sz="0" w:space="0" w:color="auto"/>
            <w:left w:val="none" w:sz="0" w:space="0" w:color="auto"/>
            <w:bottom w:val="none" w:sz="0" w:space="0" w:color="auto"/>
            <w:right w:val="none" w:sz="0" w:space="0" w:color="auto"/>
          </w:divBdr>
        </w:div>
        <w:div w:id="1809857054">
          <w:marLeft w:val="640"/>
          <w:marRight w:val="0"/>
          <w:marTop w:val="0"/>
          <w:marBottom w:val="0"/>
          <w:divBdr>
            <w:top w:val="none" w:sz="0" w:space="0" w:color="auto"/>
            <w:left w:val="none" w:sz="0" w:space="0" w:color="auto"/>
            <w:bottom w:val="none" w:sz="0" w:space="0" w:color="auto"/>
            <w:right w:val="none" w:sz="0" w:space="0" w:color="auto"/>
          </w:divBdr>
        </w:div>
        <w:div w:id="1941797745">
          <w:marLeft w:val="640"/>
          <w:marRight w:val="0"/>
          <w:marTop w:val="0"/>
          <w:marBottom w:val="0"/>
          <w:divBdr>
            <w:top w:val="none" w:sz="0" w:space="0" w:color="auto"/>
            <w:left w:val="none" w:sz="0" w:space="0" w:color="auto"/>
            <w:bottom w:val="none" w:sz="0" w:space="0" w:color="auto"/>
            <w:right w:val="none" w:sz="0" w:space="0" w:color="auto"/>
          </w:divBdr>
        </w:div>
        <w:div w:id="332925232">
          <w:marLeft w:val="640"/>
          <w:marRight w:val="0"/>
          <w:marTop w:val="0"/>
          <w:marBottom w:val="0"/>
          <w:divBdr>
            <w:top w:val="none" w:sz="0" w:space="0" w:color="auto"/>
            <w:left w:val="none" w:sz="0" w:space="0" w:color="auto"/>
            <w:bottom w:val="none" w:sz="0" w:space="0" w:color="auto"/>
            <w:right w:val="none" w:sz="0" w:space="0" w:color="auto"/>
          </w:divBdr>
        </w:div>
        <w:div w:id="515383411">
          <w:marLeft w:val="640"/>
          <w:marRight w:val="0"/>
          <w:marTop w:val="0"/>
          <w:marBottom w:val="0"/>
          <w:divBdr>
            <w:top w:val="none" w:sz="0" w:space="0" w:color="auto"/>
            <w:left w:val="none" w:sz="0" w:space="0" w:color="auto"/>
            <w:bottom w:val="none" w:sz="0" w:space="0" w:color="auto"/>
            <w:right w:val="none" w:sz="0" w:space="0" w:color="auto"/>
          </w:divBdr>
        </w:div>
        <w:div w:id="1917854828">
          <w:marLeft w:val="640"/>
          <w:marRight w:val="0"/>
          <w:marTop w:val="0"/>
          <w:marBottom w:val="0"/>
          <w:divBdr>
            <w:top w:val="none" w:sz="0" w:space="0" w:color="auto"/>
            <w:left w:val="none" w:sz="0" w:space="0" w:color="auto"/>
            <w:bottom w:val="none" w:sz="0" w:space="0" w:color="auto"/>
            <w:right w:val="none" w:sz="0" w:space="0" w:color="auto"/>
          </w:divBdr>
        </w:div>
        <w:div w:id="2034187430">
          <w:marLeft w:val="640"/>
          <w:marRight w:val="0"/>
          <w:marTop w:val="0"/>
          <w:marBottom w:val="0"/>
          <w:divBdr>
            <w:top w:val="none" w:sz="0" w:space="0" w:color="auto"/>
            <w:left w:val="none" w:sz="0" w:space="0" w:color="auto"/>
            <w:bottom w:val="none" w:sz="0" w:space="0" w:color="auto"/>
            <w:right w:val="none" w:sz="0" w:space="0" w:color="auto"/>
          </w:divBdr>
        </w:div>
        <w:div w:id="351801683">
          <w:marLeft w:val="640"/>
          <w:marRight w:val="0"/>
          <w:marTop w:val="0"/>
          <w:marBottom w:val="0"/>
          <w:divBdr>
            <w:top w:val="none" w:sz="0" w:space="0" w:color="auto"/>
            <w:left w:val="none" w:sz="0" w:space="0" w:color="auto"/>
            <w:bottom w:val="none" w:sz="0" w:space="0" w:color="auto"/>
            <w:right w:val="none" w:sz="0" w:space="0" w:color="auto"/>
          </w:divBdr>
        </w:div>
        <w:div w:id="560285271">
          <w:marLeft w:val="640"/>
          <w:marRight w:val="0"/>
          <w:marTop w:val="0"/>
          <w:marBottom w:val="0"/>
          <w:divBdr>
            <w:top w:val="none" w:sz="0" w:space="0" w:color="auto"/>
            <w:left w:val="none" w:sz="0" w:space="0" w:color="auto"/>
            <w:bottom w:val="none" w:sz="0" w:space="0" w:color="auto"/>
            <w:right w:val="none" w:sz="0" w:space="0" w:color="auto"/>
          </w:divBdr>
        </w:div>
        <w:div w:id="652375105">
          <w:marLeft w:val="640"/>
          <w:marRight w:val="0"/>
          <w:marTop w:val="0"/>
          <w:marBottom w:val="0"/>
          <w:divBdr>
            <w:top w:val="none" w:sz="0" w:space="0" w:color="auto"/>
            <w:left w:val="none" w:sz="0" w:space="0" w:color="auto"/>
            <w:bottom w:val="none" w:sz="0" w:space="0" w:color="auto"/>
            <w:right w:val="none" w:sz="0" w:space="0" w:color="auto"/>
          </w:divBdr>
        </w:div>
        <w:div w:id="854073049">
          <w:marLeft w:val="640"/>
          <w:marRight w:val="0"/>
          <w:marTop w:val="0"/>
          <w:marBottom w:val="0"/>
          <w:divBdr>
            <w:top w:val="none" w:sz="0" w:space="0" w:color="auto"/>
            <w:left w:val="none" w:sz="0" w:space="0" w:color="auto"/>
            <w:bottom w:val="none" w:sz="0" w:space="0" w:color="auto"/>
            <w:right w:val="none" w:sz="0" w:space="0" w:color="auto"/>
          </w:divBdr>
        </w:div>
        <w:div w:id="766658773">
          <w:marLeft w:val="640"/>
          <w:marRight w:val="0"/>
          <w:marTop w:val="0"/>
          <w:marBottom w:val="0"/>
          <w:divBdr>
            <w:top w:val="none" w:sz="0" w:space="0" w:color="auto"/>
            <w:left w:val="none" w:sz="0" w:space="0" w:color="auto"/>
            <w:bottom w:val="none" w:sz="0" w:space="0" w:color="auto"/>
            <w:right w:val="none" w:sz="0" w:space="0" w:color="auto"/>
          </w:divBdr>
        </w:div>
        <w:div w:id="1006055084">
          <w:marLeft w:val="640"/>
          <w:marRight w:val="0"/>
          <w:marTop w:val="0"/>
          <w:marBottom w:val="0"/>
          <w:divBdr>
            <w:top w:val="none" w:sz="0" w:space="0" w:color="auto"/>
            <w:left w:val="none" w:sz="0" w:space="0" w:color="auto"/>
            <w:bottom w:val="none" w:sz="0" w:space="0" w:color="auto"/>
            <w:right w:val="none" w:sz="0" w:space="0" w:color="auto"/>
          </w:divBdr>
        </w:div>
        <w:div w:id="1341278873">
          <w:marLeft w:val="640"/>
          <w:marRight w:val="0"/>
          <w:marTop w:val="0"/>
          <w:marBottom w:val="0"/>
          <w:divBdr>
            <w:top w:val="none" w:sz="0" w:space="0" w:color="auto"/>
            <w:left w:val="none" w:sz="0" w:space="0" w:color="auto"/>
            <w:bottom w:val="none" w:sz="0" w:space="0" w:color="auto"/>
            <w:right w:val="none" w:sz="0" w:space="0" w:color="auto"/>
          </w:divBdr>
        </w:div>
        <w:div w:id="916937091">
          <w:marLeft w:val="640"/>
          <w:marRight w:val="0"/>
          <w:marTop w:val="0"/>
          <w:marBottom w:val="0"/>
          <w:divBdr>
            <w:top w:val="none" w:sz="0" w:space="0" w:color="auto"/>
            <w:left w:val="none" w:sz="0" w:space="0" w:color="auto"/>
            <w:bottom w:val="none" w:sz="0" w:space="0" w:color="auto"/>
            <w:right w:val="none" w:sz="0" w:space="0" w:color="auto"/>
          </w:divBdr>
        </w:div>
        <w:div w:id="1986352251">
          <w:marLeft w:val="640"/>
          <w:marRight w:val="0"/>
          <w:marTop w:val="0"/>
          <w:marBottom w:val="0"/>
          <w:divBdr>
            <w:top w:val="none" w:sz="0" w:space="0" w:color="auto"/>
            <w:left w:val="none" w:sz="0" w:space="0" w:color="auto"/>
            <w:bottom w:val="none" w:sz="0" w:space="0" w:color="auto"/>
            <w:right w:val="none" w:sz="0" w:space="0" w:color="auto"/>
          </w:divBdr>
        </w:div>
        <w:div w:id="668019678">
          <w:marLeft w:val="640"/>
          <w:marRight w:val="0"/>
          <w:marTop w:val="0"/>
          <w:marBottom w:val="0"/>
          <w:divBdr>
            <w:top w:val="none" w:sz="0" w:space="0" w:color="auto"/>
            <w:left w:val="none" w:sz="0" w:space="0" w:color="auto"/>
            <w:bottom w:val="none" w:sz="0" w:space="0" w:color="auto"/>
            <w:right w:val="none" w:sz="0" w:space="0" w:color="auto"/>
          </w:divBdr>
        </w:div>
        <w:div w:id="163858730">
          <w:marLeft w:val="640"/>
          <w:marRight w:val="0"/>
          <w:marTop w:val="0"/>
          <w:marBottom w:val="0"/>
          <w:divBdr>
            <w:top w:val="none" w:sz="0" w:space="0" w:color="auto"/>
            <w:left w:val="none" w:sz="0" w:space="0" w:color="auto"/>
            <w:bottom w:val="none" w:sz="0" w:space="0" w:color="auto"/>
            <w:right w:val="none" w:sz="0" w:space="0" w:color="auto"/>
          </w:divBdr>
        </w:div>
        <w:div w:id="1946300131">
          <w:marLeft w:val="640"/>
          <w:marRight w:val="0"/>
          <w:marTop w:val="0"/>
          <w:marBottom w:val="0"/>
          <w:divBdr>
            <w:top w:val="none" w:sz="0" w:space="0" w:color="auto"/>
            <w:left w:val="none" w:sz="0" w:space="0" w:color="auto"/>
            <w:bottom w:val="none" w:sz="0" w:space="0" w:color="auto"/>
            <w:right w:val="none" w:sz="0" w:space="0" w:color="auto"/>
          </w:divBdr>
        </w:div>
        <w:div w:id="397943333">
          <w:marLeft w:val="640"/>
          <w:marRight w:val="0"/>
          <w:marTop w:val="0"/>
          <w:marBottom w:val="0"/>
          <w:divBdr>
            <w:top w:val="none" w:sz="0" w:space="0" w:color="auto"/>
            <w:left w:val="none" w:sz="0" w:space="0" w:color="auto"/>
            <w:bottom w:val="none" w:sz="0" w:space="0" w:color="auto"/>
            <w:right w:val="none" w:sz="0" w:space="0" w:color="auto"/>
          </w:divBdr>
        </w:div>
        <w:div w:id="1921059141">
          <w:marLeft w:val="640"/>
          <w:marRight w:val="0"/>
          <w:marTop w:val="0"/>
          <w:marBottom w:val="0"/>
          <w:divBdr>
            <w:top w:val="none" w:sz="0" w:space="0" w:color="auto"/>
            <w:left w:val="none" w:sz="0" w:space="0" w:color="auto"/>
            <w:bottom w:val="none" w:sz="0" w:space="0" w:color="auto"/>
            <w:right w:val="none" w:sz="0" w:space="0" w:color="auto"/>
          </w:divBdr>
        </w:div>
        <w:div w:id="431362114">
          <w:marLeft w:val="640"/>
          <w:marRight w:val="0"/>
          <w:marTop w:val="0"/>
          <w:marBottom w:val="0"/>
          <w:divBdr>
            <w:top w:val="none" w:sz="0" w:space="0" w:color="auto"/>
            <w:left w:val="none" w:sz="0" w:space="0" w:color="auto"/>
            <w:bottom w:val="none" w:sz="0" w:space="0" w:color="auto"/>
            <w:right w:val="none" w:sz="0" w:space="0" w:color="auto"/>
          </w:divBdr>
        </w:div>
        <w:div w:id="593902912">
          <w:marLeft w:val="640"/>
          <w:marRight w:val="0"/>
          <w:marTop w:val="0"/>
          <w:marBottom w:val="0"/>
          <w:divBdr>
            <w:top w:val="none" w:sz="0" w:space="0" w:color="auto"/>
            <w:left w:val="none" w:sz="0" w:space="0" w:color="auto"/>
            <w:bottom w:val="none" w:sz="0" w:space="0" w:color="auto"/>
            <w:right w:val="none" w:sz="0" w:space="0" w:color="auto"/>
          </w:divBdr>
        </w:div>
        <w:div w:id="2116055926">
          <w:marLeft w:val="640"/>
          <w:marRight w:val="0"/>
          <w:marTop w:val="0"/>
          <w:marBottom w:val="0"/>
          <w:divBdr>
            <w:top w:val="none" w:sz="0" w:space="0" w:color="auto"/>
            <w:left w:val="none" w:sz="0" w:space="0" w:color="auto"/>
            <w:bottom w:val="none" w:sz="0" w:space="0" w:color="auto"/>
            <w:right w:val="none" w:sz="0" w:space="0" w:color="auto"/>
          </w:divBdr>
        </w:div>
        <w:div w:id="1889534680">
          <w:marLeft w:val="640"/>
          <w:marRight w:val="0"/>
          <w:marTop w:val="0"/>
          <w:marBottom w:val="0"/>
          <w:divBdr>
            <w:top w:val="none" w:sz="0" w:space="0" w:color="auto"/>
            <w:left w:val="none" w:sz="0" w:space="0" w:color="auto"/>
            <w:bottom w:val="none" w:sz="0" w:space="0" w:color="auto"/>
            <w:right w:val="none" w:sz="0" w:space="0" w:color="auto"/>
          </w:divBdr>
        </w:div>
        <w:div w:id="461340551">
          <w:marLeft w:val="640"/>
          <w:marRight w:val="0"/>
          <w:marTop w:val="0"/>
          <w:marBottom w:val="0"/>
          <w:divBdr>
            <w:top w:val="none" w:sz="0" w:space="0" w:color="auto"/>
            <w:left w:val="none" w:sz="0" w:space="0" w:color="auto"/>
            <w:bottom w:val="none" w:sz="0" w:space="0" w:color="auto"/>
            <w:right w:val="none" w:sz="0" w:space="0" w:color="auto"/>
          </w:divBdr>
        </w:div>
        <w:div w:id="994527951">
          <w:marLeft w:val="640"/>
          <w:marRight w:val="0"/>
          <w:marTop w:val="0"/>
          <w:marBottom w:val="0"/>
          <w:divBdr>
            <w:top w:val="none" w:sz="0" w:space="0" w:color="auto"/>
            <w:left w:val="none" w:sz="0" w:space="0" w:color="auto"/>
            <w:bottom w:val="none" w:sz="0" w:space="0" w:color="auto"/>
            <w:right w:val="none" w:sz="0" w:space="0" w:color="auto"/>
          </w:divBdr>
        </w:div>
        <w:div w:id="2005741514">
          <w:marLeft w:val="640"/>
          <w:marRight w:val="0"/>
          <w:marTop w:val="0"/>
          <w:marBottom w:val="0"/>
          <w:divBdr>
            <w:top w:val="none" w:sz="0" w:space="0" w:color="auto"/>
            <w:left w:val="none" w:sz="0" w:space="0" w:color="auto"/>
            <w:bottom w:val="none" w:sz="0" w:space="0" w:color="auto"/>
            <w:right w:val="none" w:sz="0" w:space="0" w:color="auto"/>
          </w:divBdr>
        </w:div>
        <w:div w:id="1195000141">
          <w:marLeft w:val="640"/>
          <w:marRight w:val="0"/>
          <w:marTop w:val="0"/>
          <w:marBottom w:val="0"/>
          <w:divBdr>
            <w:top w:val="none" w:sz="0" w:space="0" w:color="auto"/>
            <w:left w:val="none" w:sz="0" w:space="0" w:color="auto"/>
            <w:bottom w:val="none" w:sz="0" w:space="0" w:color="auto"/>
            <w:right w:val="none" w:sz="0" w:space="0" w:color="auto"/>
          </w:divBdr>
        </w:div>
        <w:div w:id="548566011">
          <w:marLeft w:val="640"/>
          <w:marRight w:val="0"/>
          <w:marTop w:val="0"/>
          <w:marBottom w:val="0"/>
          <w:divBdr>
            <w:top w:val="none" w:sz="0" w:space="0" w:color="auto"/>
            <w:left w:val="none" w:sz="0" w:space="0" w:color="auto"/>
            <w:bottom w:val="none" w:sz="0" w:space="0" w:color="auto"/>
            <w:right w:val="none" w:sz="0" w:space="0" w:color="auto"/>
          </w:divBdr>
        </w:div>
        <w:div w:id="1286110408">
          <w:marLeft w:val="640"/>
          <w:marRight w:val="0"/>
          <w:marTop w:val="0"/>
          <w:marBottom w:val="0"/>
          <w:divBdr>
            <w:top w:val="none" w:sz="0" w:space="0" w:color="auto"/>
            <w:left w:val="none" w:sz="0" w:space="0" w:color="auto"/>
            <w:bottom w:val="none" w:sz="0" w:space="0" w:color="auto"/>
            <w:right w:val="none" w:sz="0" w:space="0" w:color="auto"/>
          </w:divBdr>
        </w:div>
        <w:div w:id="1587151379">
          <w:marLeft w:val="640"/>
          <w:marRight w:val="0"/>
          <w:marTop w:val="0"/>
          <w:marBottom w:val="0"/>
          <w:divBdr>
            <w:top w:val="none" w:sz="0" w:space="0" w:color="auto"/>
            <w:left w:val="none" w:sz="0" w:space="0" w:color="auto"/>
            <w:bottom w:val="none" w:sz="0" w:space="0" w:color="auto"/>
            <w:right w:val="none" w:sz="0" w:space="0" w:color="auto"/>
          </w:divBdr>
        </w:div>
        <w:div w:id="530268078">
          <w:marLeft w:val="640"/>
          <w:marRight w:val="0"/>
          <w:marTop w:val="0"/>
          <w:marBottom w:val="0"/>
          <w:divBdr>
            <w:top w:val="none" w:sz="0" w:space="0" w:color="auto"/>
            <w:left w:val="none" w:sz="0" w:space="0" w:color="auto"/>
            <w:bottom w:val="none" w:sz="0" w:space="0" w:color="auto"/>
            <w:right w:val="none" w:sz="0" w:space="0" w:color="auto"/>
          </w:divBdr>
        </w:div>
        <w:div w:id="486633123">
          <w:marLeft w:val="640"/>
          <w:marRight w:val="0"/>
          <w:marTop w:val="0"/>
          <w:marBottom w:val="0"/>
          <w:divBdr>
            <w:top w:val="none" w:sz="0" w:space="0" w:color="auto"/>
            <w:left w:val="none" w:sz="0" w:space="0" w:color="auto"/>
            <w:bottom w:val="none" w:sz="0" w:space="0" w:color="auto"/>
            <w:right w:val="none" w:sz="0" w:space="0" w:color="auto"/>
          </w:divBdr>
        </w:div>
        <w:div w:id="668606867">
          <w:marLeft w:val="640"/>
          <w:marRight w:val="0"/>
          <w:marTop w:val="0"/>
          <w:marBottom w:val="0"/>
          <w:divBdr>
            <w:top w:val="none" w:sz="0" w:space="0" w:color="auto"/>
            <w:left w:val="none" w:sz="0" w:space="0" w:color="auto"/>
            <w:bottom w:val="none" w:sz="0" w:space="0" w:color="auto"/>
            <w:right w:val="none" w:sz="0" w:space="0" w:color="auto"/>
          </w:divBdr>
        </w:div>
        <w:div w:id="715129701">
          <w:marLeft w:val="640"/>
          <w:marRight w:val="0"/>
          <w:marTop w:val="0"/>
          <w:marBottom w:val="0"/>
          <w:divBdr>
            <w:top w:val="none" w:sz="0" w:space="0" w:color="auto"/>
            <w:left w:val="none" w:sz="0" w:space="0" w:color="auto"/>
            <w:bottom w:val="none" w:sz="0" w:space="0" w:color="auto"/>
            <w:right w:val="none" w:sz="0" w:space="0" w:color="auto"/>
          </w:divBdr>
        </w:div>
        <w:div w:id="155462036">
          <w:marLeft w:val="640"/>
          <w:marRight w:val="0"/>
          <w:marTop w:val="0"/>
          <w:marBottom w:val="0"/>
          <w:divBdr>
            <w:top w:val="none" w:sz="0" w:space="0" w:color="auto"/>
            <w:left w:val="none" w:sz="0" w:space="0" w:color="auto"/>
            <w:bottom w:val="none" w:sz="0" w:space="0" w:color="auto"/>
            <w:right w:val="none" w:sz="0" w:space="0" w:color="auto"/>
          </w:divBdr>
        </w:div>
        <w:div w:id="1071192149">
          <w:marLeft w:val="640"/>
          <w:marRight w:val="0"/>
          <w:marTop w:val="0"/>
          <w:marBottom w:val="0"/>
          <w:divBdr>
            <w:top w:val="none" w:sz="0" w:space="0" w:color="auto"/>
            <w:left w:val="none" w:sz="0" w:space="0" w:color="auto"/>
            <w:bottom w:val="none" w:sz="0" w:space="0" w:color="auto"/>
            <w:right w:val="none" w:sz="0" w:space="0" w:color="auto"/>
          </w:divBdr>
        </w:div>
        <w:div w:id="619722156">
          <w:marLeft w:val="640"/>
          <w:marRight w:val="0"/>
          <w:marTop w:val="0"/>
          <w:marBottom w:val="0"/>
          <w:divBdr>
            <w:top w:val="none" w:sz="0" w:space="0" w:color="auto"/>
            <w:left w:val="none" w:sz="0" w:space="0" w:color="auto"/>
            <w:bottom w:val="none" w:sz="0" w:space="0" w:color="auto"/>
            <w:right w:val="none" w:sz="0" w:space="0" w:color="auto"/>
          </w:divBdr>
        </w:div>
        <w:div w:id="938946039">
          <w:marLeft w:val="640"/>
          <w:marRight w:val="0"/>
          <w:marTop w:val="0"/>
          <w:marBottom w:val="0"/>
          <w:divBdr>
            <w:top w:val="none" w:sz="0" w:space="0" w:color="auto"/>
            <w:left w:val="none" w:sz="0" w:space="0" w:color="auto"/>
            <w:bottom w:val="none" w:sz="0" w:space="0" w:color="auto"/>
            <w:right w:val="none" w:sz="0" w:space="0" w:color="auto"/>
          </w:divBdr>
        </w:div>
        <w:div w:id="1776512972">
          <w:marLeft w:val="640"/>
          <w:marRight w:val="0"/>
          <w:marTop w:val="0"/>
          <w:marBottom w:val="0"/>
          <w:divBdr>
            <w:top w:val="none" w:sz="0" w:space="0" w:color="auto"/>
            <w:left w:val="none" w:sz="0" w:space="0" w:color="auto"/>
            <w:bottom w:val="none" w:sz="0" w:space="0" w:color="auto"/>
            <w:right w:val="none" w:sz="0" w:space="0" w:color="auto"/>
          </w:divBdr>
        </w:div>
        <w:div w:id="692918701">
          <w:marLeft w:val="640"/>
          <w:marRight w:val="0"/>
          <w:marTop w:val="0"/>
          <w:marBottom w:val="0"/>
          <w:divBdr>
            <w:top w:val="none" w:sz="0" w:space="0" w:color="auto"/>
            <w:left w:val="none" w:sz="0" w:space="0" w:color="auto"/>
            <w:bottom w:val="none" w:sz="0" w:space="0" w:color="auto"/>
            <w:right w:val="none" w:sz="0" w:space="0" w:color="auto"/>
          </w:divBdr>
        </w:div>
        <w:div w:id="1578592341">
          <w:marLeft w:val="640"/>
          <w:marRight w:val="0"/>
          <w:marTop w:val="0"/>
          <w:marBottom w:val="0"/>
          <w:divBdr>
            <w:top w:val="none" w:sz="0" w:space="0" w:color="auto"/>
            <w:left w:val="none" w:sz="0" w:space="0" w:color="auto"/>
            <w:bottom w:val="none" w:sz="0" w:space="0" w:color="auto"/>
            <w:right w:val="none" w:sz="0" w:space="0" w:color="auto"/>
          </w:divBdr>
        </w:div>
        <w:div w:id="1288777956">
          <w:marLeft w:val="640"/>
          <w:marRight w:val="0"/>
          <w:marTop w:val="0"/>
          <w:marBottom w:val="0"/>
          <w:divBdr>
            <w:top w:val="none" w:sz="0" w:space="0" w:color="auto"/>
            <w:left w:val="none" w:sz="0" w:space="0" w:color="auto"/>
            <w:bottom w:val="none" w:sz="0" w:space="0" w:color="auto"/>
            <w:right w:val="none" w:sz="0" w:space="0" w:color="auto"/>
          </w:divBdr>
        </w:div>
        <w:div w:id="1466194922">
          <w:marLeft w:val="640"/>
          <w:marRight w:val="0"/>
          <w:marTop w:val="0"/>
          <w:marBottom w:val="0"/>
          <w:divBdr>
            <w:top w:val="none" w:sz="0" w:space="0" w:color="auto"/>
            <w:left w:val="none" w:sz="0" w:space="0" w:color="auto"/>
            <w:bottom w:val="none" w:sz="0" w:space="0" w:color="auto"/>
            <w:right w:val="none" w:sz="0" w:space="0" w:color="auto"/>
          </w:divBdr>
        </w:div>
        <w:div w:id="660163383">
          <w:marLeft w:val="640"/>
          <w:marRight w:val="0"/>
          <w:marTop w:val="0"/>
          <w:marBottom w:val="0"/>
          <w:divBdr>
            <w:top w:val="none" w:sz="0" w:space="0" w:color="auto"/>
            <w:left w:val="none" w:sz="0" w:space="0" w:color="auto"/>
            <w:bottom w:val="none" w:sz="0" w:space="0" w:color="auto"/>
            <w:right w:val="none" w:sz="0" w:space="0" w:color="auto"/>
          </w:divBdr>
        </w:div>
        <w:div w:id="856190602">
          <w:marLeft w:val="640"/>
          <w:marRight w:val="0"/>
          <w:marTop w:val="0"/>
          <w:marBottom w:val="0"/>
          <w:divBdr>
            <w:top w:val="none" w:sz="0" w:space="0" w:color="auto"/>
            <w:left w:val="none" w:sz="0" w:space="0" w:color="auto"/>
            <w:bottom w:val="none" w:sz="0" w:space="0" w:color="auto"/>
            <w:right w:val="none" w:sz="0" w:space="0" w:color="auto"/>
          </w:divBdr>
        </w:div>
        <w:div w:id="1522429334">
          <w:marLeft w:val="640"/>
          <w:marRight w:val="0"/>
          <w:marTop w:val="0"/>
          <w:marBottom w:val="0"/>
          <w:divBdr>
            <w:top w:val="none" w:sz="0" w:space="0" w:color="auto"/>
            <w:left w:val="none" w:sz="0" w:space="0" w:color="auto"/>
            <w:bottom w:val="none" w:sz="0" w:space="0" w:color="auto"/>
            <w:right w:val="none" w:sz="0" w:space="0" w:color="auto"/>
          </w:divBdr>
        </w:div>
        <w:div w:id="1085957970">
          <w:marLeft w:val="640"/>
          <w:marRight w:val="0"/>
          <w:marTop w:val="0"/>
          <w:marBottom w:val="0"/>
          <w:divBdr>
            <w:top w:val="none" w:sz="0" w:space="0" w:color="auto"/>
            <w:left w:val="none" w:sz="0" w:space="0" w:color="auto"/>
            <w:bottom w:val="none" w:sz="0" w:space="0" w:color="auto"/>
            <w:right w:val="none" w:sz="0" w:space="0" w:color="auto"/>
          </w:divBdr>
        </w:div>
        <w:div w:id="2130391959">
          <w:marLeft w:val="640"/>
          <w:marRight w:val="0"/>
          <w:marTop w:val="0"/>
          <w:marBottom w:val="0"/>
          <w:divBdr>
            <w:top w:val="none" w:sz="0" w:space="0" w:color="auto"/>
            <w:left w:val="none" w:sz="0" w:space="0" w:color="auto"/>
            <w:bottom w:val="none" w:sz="0" w:space="0" w:color="auto"/>
            <w:right w:val="none" w:sz="0" w:space="0" w:color="auto"/>
          </w:divBdr>
        </w:div>
        <w:div w:id="1113595308">
          <w:marLeft w:val="640"/>
          <w:marRight w:val="0"/>
          <w:marTop w:val="0"/>
          <w:marBottom w:val="0"/>
          <w:divBdr>
            <w:top w:val="none" w:sz="0" w:space="0" w:color="auto"/>
            <w:left w:val="none" w:sz="0" w:space="0" w:color="auto"/>
            <w:bottom w:val="none" w:sz="0" w:space="0" w:color="auto"/>
            <w:right w:val="none" w:sz="0" w:space="0" w:color="auto"/>
          </w:divBdr>
        </w:div>
        <w:div w:id="313460821">
          <w:marLeft w:val="640"/>
          <w:marRight w:val="0"/>
          <w:marTop w:val="0"/>
          <w:marBottom w:val="0"/>
          <w:divBdr>
            <w:top w:val="none" w:sz="0" w:space="0" w:color="auto"/>
            <w:left w:val="none" w:sz="0" w:space="0" w:color="auto"/>
            <w:bottom w:val="none" w:sz="0" w:space="0" w:color="auto"/>
            <w:right w:val="none" w:sz="0" w:space="0" w:color="auto"/>
          </w:divBdr>
        </w:div>
        <w:div w:id="938755231">
          <w:marLeft w:val="640"/>
          <w:marRight w:val="0"/>
          <w:marTop w:val="0"/>
          <w:marBottom w:val="0"/>
          <w:divBdr>
            <w:top w:val="none" w:sz="0" w:space="0" w:color="auto"/>
            <w:left w:val="none" w:sz="0" w:space="0" w:color="auto"/>
            <w:bottom w:val="none" w:sz="0" w:space="0" w:color="auto"/>
            <w:right w:val="none" w:sz="0" w:space="0" w:color="auto"/>
          </w:divBdr>
        </w:div>
        <w:div w:id="2072582675">
          <w:marLeft w:val="640"/>
          <w:marRight w:val="0"/>
          <w:marTop w:val="0"/>
          <w:marBottom w:val="0"/>
          <w:divBdr>
            <w:top w:val="none" w:sz="0" w:space="0" w:color="auto"/>
            <w:left w:val="none" w:sz="0" w:space="0" w:color="auto"/>
            <w:bottom w:val="none" w:sz="0" w:space="0" w:color="auto"/>
            <w:right w:val="none" w:sz="0" w:space="0" w:color="auto"/>
          </w:divBdr>
        </w:div>
        <w:div w:id="1853445413">
          <w:marLeft w:val="640"/>
          <w:marRight w:val="0"/>
          <w:marTop w:val="0"/>
          <w:marBottom w:val="0"/>
          <w:divBdr>
            <w:top w:val="none" w:sz="0" w:space="0" w:color="auto"/>
            <w:left w:val="none" w:sz="0" w:space="0" w:color="auto"/>
            <w:bottom w:val="none" w:sz="0" w:space="0" w:color="auto"/>
            <w:right w:val="none" w:sz="0" w:space="0" w:color="auto"/>
          </w:divBdr>
        </w:div>
        <w:div w:id="869027981">
          <w:marLeft w:val="640"/>
          <w:marRight w:val="0"/>
          <w:marTop w:val="0"/>
          <w:marBottom w:val="0"/>
          <w:divBdr>
            <w:top w:val="none" w:sz="0" w:space="0" w:color="auto"/>
            <w:left w:val="none" w:sz="0" w:space="0" w:color="auto"/>
            <w:bottom w:val="none" w:sz="0" w:space="0" w:color="auto"/>
            <w:right w:val="none" w:sz="0" w:space="0" w:color="auto"/>
          </w:divBdr>
        </w:div>
        <w:div w:id="1260022934">
          <w:marLeft w:val="640"/>
          <w:marRight w:val="0"/>
          <w:marTop w:val="0"/>
          <w:marBottom w:val="0"/>
          <w:divBdr>
            <w:top w:val="none" w:sz="0" w:space="0" w:color="auto"/>
            <w:left w:val="none" w:sz="0" w:space="0" w:color="auto"/>
            <w:bottom w:val="none" w:sz="0" w:space="0" w:color="auto"/>
            <w:right w:val="none" w:sz="0" w:space="0" w:color="auto"/>
          </w:divBdr>
        </w:div>
        <w:div w:id="96409037">
          <w:marLeft w:val="640"/>
          <w:marRight w:val="0"/>
          <w:marTop w:val="0"/>
          <w:marBottom w:val="0"/>
          <w:divBdr>
            <w:top w:val="none" w:sz="0" w:space="0" w:color="auto"/>
            <w:left w:val="none" w:sz="0" w:space="0" w:color="auto"/>
            <w:bottom w:val="none" w:sz="0" w:space="0" w:color="auto"/>
            <w:right w:val="none" w:sz="0" w:space="0" w:color="auto"/>
          </w:divBdr>
        </w:div>
        <w:div w:id="247542841">
          <w:marLeft w:val="640"/>
          <w:marRight w:val="0"/>
          <w:marTop w:val="0"/>
          <w:marBottom w:val="0"/>
          <w:divBdr>
            <w:top w:val="none" w:sz="0" w:space="0" w:color="auto"/>
            <w:left w:val="none" w:sz="0" w:space="0" w:color="auto"/>
            <w:bottom w:val="none" w:sz="0" w:space="0" w:color="auto"/>
            <w:right w:val="none" w:sz="0" w:space="0" w:color="auto"/>
          </w:divBdr>
        </w:div>
        <w:div w:id="1231772209">
          <w:marLeft w:val="640"/>
          <w:marRight w:val="0"/>
          <w:marTop w:val="0"/>
          <w:marBottom w:val="0"/>
          <w:divBdr>
            <w:top w:val="none" w:sz="0" w:space="0" w:color="auto"/>
            <w:left w:val="none" w:sz="0" w:space="0" w:color="auto"/>
            <w:bottom w:val="none" w:sz="0" w:space="0" w:color="auto"/>
            <w:right w:val="none" w:sz="0" w:space="0" w:color="auto"/>
          </w:divBdr>
        </w:div>
        <w:div w:id="1447190279">
          <w:marLeft w:val="640"/>
          <w:marRight w:val="0"/>
          <w:marTop w:val="0"/>
          <w:marBottom w:val="0"/>
          <w:divBdr>
            <w:top w:val="none" w:sz="0" w:space="0" w:color="auto"/>
            <w:left w:val="none" w:sz="0" w:space="0" w:color="auto"/>
            <w:bottom w:val="none" w:sz="0" w:space="0" w:color="auto"/>
            <w:right w:val="none" w:sz="0" w:space="0" w:color="auto"/>
          </w:divBdr>
        </w:div>
        <w:div w:id="1349336258">
          <w:marLeft w:val="640"/>
          <w:marRight w:val="0"/>
          <w:marTop w:val="0"/>
          <w:marBottom w:val="0"/>
          <w:divBdr>
            <w:top w:val="none" w:sz="0" w:space="0" w:color="auto"/>
            <w:left w:val="none" w:sz="0" w:space="0" w:color="auto"/>
            <w:bottom w:val="none" w:sz="0" w:space="0" w:color="auto"/>
            <w:right w:val="none" w:sz="0" w:space="0" w:color="auto"/>
          </w:divBdr>
        </w:div>
        <w:div w:id="2064478317">
          <w:marLeft w:val="640"/>
          <w:marRight w:val="0"/>
          <w:marTop w:val="0"/>
          <w:marBottom w:val="0"/>
          <w:divBdr>
            <w:top w:val="none" w:sz="0" w:space="0" w:color="auto"/>
            <w:left w:val="none" w:sz="0" w:space="0" w:color="auto"/>
            <w:bottom w:val="none" w:sz="0" w:space="0" w:color="auto"/>
            <w:right w:val="none" w:sz="0" w:space="0" w:color="auto"/>
          </w:divBdr>
        </w:div>
        <w:div w:id="170032112">
          <w:marLeft w:val="640"/>
          <w:marRight w:val="0"/>
          <w:marTop w:val="0"/>
          <w:marBottom w:val="0"/>
          <w:divBdr>
            <w:top w:val="none" w:sz="0" w:space="0" w:color="auto"/>
            <w:left w:val="none" w:sz="0" w:space="0" w:color="auto"/>
            <w:bottom w:val="none" w:sz="0" w:space="0" w:color="auto"/>
            <w:right w:val="none" w:sz="0" w:space="0" w:color="auto"/>
          </w:divBdr>
        </w:div>
        <w:div w:id="2052270021">
          <w:marLeft w:val="640"/>
          <w:marRight w:val="0"/>
          <w:marTop w:val="0"/>
          <w:marBottom w:val="0"/>
          <w:divBdr>
            <w:top w:val="none" w:sz="0" w:space="0" w:color="auto"/>
            <w:left w:val="none" w:sz="0" w:space="0" w:color="auto"/>
            <w:bottom w:val="none" w:sz="0" w:space="0" w:color="auto"/>
            <w:right w:val="none" w:sz="0" w:space="0" w:color="auto"/>
          </w:divBdr>
        </w:div>
        <w:div w:id="1240943476">
          <w:marLeft w:val="640"/>
          <w:marRight w:val="0"/>
          <w:marTop w:val="0"/>
          <w:marBottom w:val="0"/>
          <w:divBdr>
            <w:top w:val="none" w:sz="0" w:space="0" w:color="auto"/>
            <w:left w:val="none" w:sz="0" w:space="0" w:color="auto"/>
            <w:bottom w:val="none" w:sz="0" w:space="0" w:color="auto"/>
            <w:right w:val="none" w:sz="0" w:space="0" w:color="auto"/>
          </w:divBdr>
        </w:div>
        <w:div w:id="1688363928">
          <w:marLeft w:val="640"/>
          <w:marRight w:val="0"/>
          <w:marTop w:val="0"/>
          <w:marBottom w:val="0"/>
          <w:divBdr>
            <w:top w:val="none" w:sz="0" w:space="0" w:color="auto"/>
            <w:left w:val="none" w:sz="0" w:space="0" w:color="auto"/>
            <w:bottom w:val="none" w:sz="0" w:space="0" w:color="auto"/>
            <w:right w:val="none" w:sz="0" w:space="0" w:color="auto"/>
          </w:divBdr>
        </w:div>
      </w:divsChild>
    </w:div>
    <w:div w:id="619067175">
      <w:bodyDiv w:val="1"/>
      <w:marLeft w:val="0"/>
      <w:marRight w:val="0"/>
      <w:marTop w:val="0"/>
      <w:marBottom w:val="0"/>
      <w:divBdr>
        <w:top w:val="none" w:sz="0" w:space="0" w:color="auto"/>
        <w:left w:val="none" w:sz="0" w:space="0" w:color="auto"/>
        <w:bottom w:val="none" w:sz="0" w:space="0" w:color="auto"/>
        <w:right w:val="none" w:sz="0" w:space="0" w:color="auto"/>
      </w:divBdr>
    </w:div>
    <w:div w:id="630474797">
      <w:bodyDiv w:val="1"/>
      <w:marLeft w:val="0"/>
      <w:marRight w:val="0"/>
      <w:marTop w:val="0"/>
      <w:marBottom w:val="0"/>
      <w:divBdr>
        <w:top w:val="none" w:sz="0" w:space="0" w:color="auto"/>
        <w:left w:val="none" w:sz="0" w:space="0" w:color="auto"/>
        <w:bottom w:val="none" w:sz="0" w:space="0" w:color="auto"/>
        <w:right w:val="none" w:sz="0" w:space="0" w:color="auto"/>
      </w:divBdr>
      <w:divsChild>
        <w:div w:id="1377663319">
          <w:marLeft w:val="640"/>
          <w:marRight w:val="0"/>
          <w:marTop w:val="0"/>
          <w:marBottom w:val="0"/>
          <w:divBdr>
            <w:top w:val="none" w:sz="0" w:space="0" w:color="auto"/>
            <w:left w:val="none" w:sz="0" w:space="0" w:color="auto"/>
            <w:bottom w:val="none" w:sz="0" w:space="0" w:color="auto"/>
            <w:right w:val="none" w:sz="0" w:space="0" w:color="auto"/>
          </w:divBdr>
        </w:div>
        <w:div w:id="1135443656">
          <w:marLeft w:val="640"/>
          <w:marRight w:val="0"/>
          <w:marTop w:val="0"/>
          <w:marBottom w:val="0"/>
          <w:divBdr>
            <w:top w:val="none" w:sz="0" w:space="0" w:color="auto"/>
            <w:left w:val="none" w:sz="0" w:space="0" w:color="auto"/>
            <w:bottom w:val="none" w:sz="0" w:space="0" w:color="auto"/>
            <w:right w:val="none" w:sz="0" w:space="0" w:color="auto"/>
          </w:divBdr>
        </w:div>
        <w:div w:id="164981889">
          <w:marLeft w:val="640"/>
          <w:marRight w:val="0"/>
          <w:marTop w:val="0"/>
          <w:marBottom w:val="0"/>
          <w:divBdr>
            <w:top w:val="none" w:sz="0" w:space="0" w:color="auto"/>
            <w:left w:val="none" w:sz="0" w:space="0" w:color="auto"/>
            <w:bottom w:val="none" w:sz="0" w:space="0" w:color="auto"/>
            <w:right w:val="none" w:sz="0" w:space="0" w:color="auto"/>
          </w:divBdr>
        </w:div>
        <w:div w:id="1443651771">
          <w:marLeft w:val="640"/>
          <w:marRight w:val="0"/>
          <w:marTop w:val="0"/>
          <w:marBottom w:val="0"/>
          <w:divBdr>
            <w:top w:val="none" w:sz="0" w:space="0" w:color="auto"/>
            <w:left w:val="none" w:sz="0" w:space="0" w:color="auto"/>
            <w:bottom w:val="none" w:sz="0" w:space="0" w:color="auto"/>
            <w:right w:val="none" w:sz="0" w:space="0" w:color="auto"/>
          </w:divBdr>
        </w:div>
        <w:div w:id="1677608646">
          <w:marLeft w:val="640"/>
          <w:marRight w:val="0"/>
          <w:marTop w:val="0"/>
          <w:marBottom w:val="0"/>
          <w:divBdr>
            <w:top w:val="none" w:sz="0" w:space="0" w:color="auto"/>
            <w:left w:val="none" w:sz="0" w:space="0" w:color="auto"/>
            <w:bottom w:val="none" w:sz="0" w:space="0" w:color="auto"/>
            <w:right w:val="none" w:sz="0" w:space="0" w:color="auto"/>
          </w:divBdr>
        </w:div>
        <w:div w:id="904220564">
          <w:marLeft w:val="640"/>
          <w:marRight w:val="0"/>
          <w:marTop w:val="0"/>
          <w:marBottom w:val="0"/>
          <w:divBdr>
            <w:top w:val="none" w:sz="0" w:space="0" w:color="auto"/>
            <w:left w:val="none" w:sz="0" w:space="0" w:color="auto"/>
            <w:bottom w:val="none" w:sz="0" w:space="0" w:color="auto"/>
            <w:right w:val="none" w:sz="0" w:space="0" w:color="auto"/>
          </w:divBdr>
        </w:div>
        <w:div w:id="305866069">
          <w:marLeft w:val="640"/>
          <w:marRight w:val="0"/>
          <w:marTop w:val="0"/>
          <w:marBottom w:val="0"/>
          <w:divBdr>
            <w:top w:val="none" w:sz="0" w:space="0" w:color="auto"/>
            <w:left w:val="none" w:sz="0" w:space="0" w:color="auto"/>
            <w:bottom w:val="none" w:sz="0" w:space="0" w:color="auto"/>
            <w:right w:val="none" w:sz="0" w:space="0" w:color="auto"/>
          </w:divBdr>
        </w:div>
        <w:div w:id="432363106">
          <w:marLeft w:val="640"/>
          <w:marRight w:val="0"/>
          <w:marTop w:val="0"/>
          <w:marBottom w:val="0"/>
          <w:divBdr>
            <w:top w:val="none" w:sz="0" w:space="0" w:color="auto"/>
            <w:left w:val="none" w:sz="0" w:space="0" w:color="auto"/>
            <w:bottom w:val="none" w:sz="0" w:space="0" w:color="auto"/>
            <w:right w:val="none" w:sz="0" w:space="0" w:color="auto"/>
          </w:divBdr>
        </w:div>
        <w:div w:id="1399862070">
          <w:marLeft w:val="640"/>
          <w:marRight w:val="0"/>
          <w:marTop w:val="0"/>
          <w:marBottom w:val="0"/>
          <w:divBdr>
            <w:top w:val="none" w:sz="0" w:space="0" w:color="auto"/>
            <w:left w:val="none" w:sz="0" w:space="0" w:color="auto"/>
            <w:bottom w:val="none" w:sz="0" w:space="0" w:color="auto"/>
            <w:right w:val="none" w:sz="0" w:space="0" w:color="auto"/>
          </w:divBdr>
        </w:div>
        <w:div w:id="1596547141">
          <w:marLeft w:val="640"/>
          <w:marRight w:val="0"/>
          <w:marTop w:val="0"/>
          <w:marBottom w:val="0"/>
          <w:divBdr>
            <w:top w:val="none" w:sz="0" w:space="0" w:color="auto"/>
            <w:left w:val="none" w:sz="0" w:space="0" w:color="auto"/>
            <w:bottom w:val="none" w:sz="0" w:space="0" w:color="auto"/>
            <w:right w:val="none" w:sz="0" w:space="0" w:color="auto"/>
          </w:divBdr>
        </w:div>
        <w:div w:id="851341575">
          <w:marLeft w:val="640"/>
          <w:marRight w:val="0"/>
          <w:marTop w:val="0"/>
          <w:marBottom w:val="0"/>
          <w:divBdr>
            <w:top w:val="none" w:sz="0" w:space="0" w:color="auto"/>
            <w:left w:val="none" w:sz="0" w:space="0" w:color="auto"/>
            <w:bottom w:val="none" w:sz="0" w:space="0" w:color="auto"/>
            <w:right w:val="none" w:sz="0" w:space="0" w:color="auto"/>
          </w:divBdr>
        </w:div>
        <w:div w:id="861824369">
          <w:marLeft w:val="640"/>
          <w:marRight w:val="0"/>
          <w:marTop w:val="0"/>
          <w:marBottom w:val="0"/>
          <w:divBdr>
            <w:top w:val="none" w:sz="0" w:space="0" w:color="auto"/>
            <w:left w:val="none" w:sz="0" w:space="0" w:color="auto"/>
            <w:bottom w:val="none" w:sz="0" w:space="0" w:color="auto"/>
            <w:right w:val="none" w:sz="0" w:space="0" w:color="auto"/>
          </w:divBdr>
        </w:div>
        <w:div w:id="414547707">
          <w:marLeft w:val="640"/>
          <w:marRight w:val="0"/>
          <w:marTop w:val="0"/>
          <w:marBottom w:val="0"/>
          <w:divBdr>
            <w:top w:val="none" w:sz="0" w:space="0" w:color="auto"/>
            <w:left w:val="none" w:sz="0" w:space="0" w:color="auto"/>
            <w:bottom w:val="none" w:sz="0" w:space="0" w:color="auto"/>
            <w:right w:val="none" w:sz="0" w:space="0" w:color="auto"/>
          </w:divBdr>
        </w:div>
        <w:div w:id="202405172">
          <w:marLeft w:val="640"/>
          <w:marRight w:val="0"/>
          <w:marTop w:val="0"/>
          <w:marBottom w:val="0"/>
          <w:divBdr>
            <w:top w:val="none" w:sz="0" w:space="0" w:color="auto"/>
            <w:left w:val="none" w:sz="0" w:space="0" w:color="auto"/>
            <w:bottom w:val="none" w:sz="0" w:space="0" w:color="auto"/>
            <w:right w:val="none" w:sz="0" w:space="0" w:color="auto"/>
          </w:divBdr>
        </w:div>
        <w:div w:id="1216812069">
          <w:marLeft w:val="640"/>
          <w:marRight w:val="0"/>
          <w:marTop w:val="0"/>
          <w:marBottom w:val="0"/>
          <w:divBdr>
            <w:top w:val="none" w:sz="0" w:space="0" w:color="auto"/>
            <w:left w:val="none" w:sz="0" w:space="0" w:color="auto"/>
            <w:bottom w:val="none" w:sz="0" w:space="0" w:color="auto"/>
            <w:right w:val="none" w:sz="0" w:space="0" w:color="auto"/>
          </w:divBdr>
        </w:div>
        <w:div w:id="997540321">
          <w:marLeft w:val="640"/>
          <w:marRight w:val="0"/>
          <w:marTop w:val="0"/>
          <w:marBottom w:val="0"/>
          <w:divBdr>
            <w:top w:val="none" w:sz="0" w:space="0" w:color="auto"/>
            <w:left w:val="none" w:sz="0" w:space="0" w:color="auto"/>
            <w:bottom w:val="none" w:sz="0" w:space="0" w:color="auto"/>
            <w:right w:val="none" w:sz="0" w:space="0" w:color="auto"/>
          </w:divBdr>
        </w:div>
        <w:div w:id="1984002796">
          <w:marLeft w:val="640"/>
          <w:marRight w:val="0"/>
          <w:marTop w:val="0"/>
          <w:marBottom w:val="0"/>
          <w:divBdr>
            <w:top w:val="none" w:sz="0" w:space="0" w:color="auto"/>
            <w:left w:val="none" w:sz="0" w:space="0" w:color="auto"/>
            <w:bottom w:val="none" w:sz="0" w:space="0" w:color="auto"/>
            <w:right w:val="none" w:sz="0" w:space="0" w:color="auto"/>
          </w:divBdr>
        </w:div>
        <w:div w:id="1960380038">
          <w:marLeft w:val="640"/>
          <w:marRight w:val="0"/>
          <w:marTop w:val="0"/>
          <w:marBottom w:val="0"/>
          <w:divBdr>
            <w:top w:val="none" w:sz="0" w:space="0" w:color="auto"/>
            <w:left w:val="none" w:sz="0" w:space="0" w:color="auto"/>
            <w:bottom w:val="none" w:sz="0" w:space="0" w:color="auto"/>
            <w:right w:val="none" w:sz="0" w:space="0" w:color="auto"/>
          </w:divBdr>
        </w:div>
        <w:div w:id="2040204681">
          <w:marLeft w:val="640"/>
          <w:marRight w:val="0"/>
          <w:marTop w:val="0"/>
          <w:marBottom w:val="0"/>
          <w:divBdr>
            <w:top w:val="none" w:sz="0" w:space="0" w:color="auto"/>
            <w:left w:val="none" w:sz="0" w:space="0" w:color="auto"/>
            <w:bottom w:val="none" w:sz="0" w:space="0" w:color="auto"/>
            <w:right w:val="none" w:sz="0" w:space="0" w:color="auto"/>
          </w:divBdr>
        </w:div>
        <w:div w:id="131756053">
          <w:marLeft w:val="640"/>
          <w:marRight w:val="0"/>
          <w:marTop w:val="0"/>
          <w:marBottom w:val="0"/>
          <w:divBdr>
            <w:top w:val="none" w:sz="0" w:space="0" w:color="auto"/>
            <w:left w:val="none" w:sz="0" w:space="0" w:color="auto"/>
            <w:bottom w:val="none" w:sz="0" w:space="0" w:color="auto"/>
            <w:right w:val="none" w:sz="0" w:space="0" w:color="auto"/>
          </w:divBdr>
        </w:div>
        <w:div w:id="829641664">
          <w:marLeft w:val="640"/>
          <w:marRight w:val="0"/>
          <w:marTop w:val="0"/>
          <w:marBottom w:val="0"/>
          <w:divBdr>
            <w:top w:val="none" w:sz="0" w:space="0" w:color="auto"/>
            <w:left w:val="none" w:sz="0" w:space="0" w:color="auto"/>
            <w:bottom w:val="none" w:sz="0" w:space="0" w:color="auto"/>
            <w:right w:val="none" w:sz="0" w:space="0" w:color="auto"/>
          </w:divBdr>
        </w:div>
        <w:div w:id="1917592370">
          <w:marLeft w:val="640"/>
          <w:marRight w:val="0"/>
          <w:marTop w:val="0"/>
          <w:marBottom w:val="0"/>
          <w:divBdr>
            <w:top w:val="none" w:sz="0" w:space="0" w:color="auto"/>
            <w:left w:val="none" w:sz="0" w:space="0" w:color="auto"/>
            <w:bottom w:val="none" w:sz="0" w:space="0" w:color="auto"/>
            <w:right w:val="none" w:sz="0" w:space="0" w:color="auto"/>
          </w:divBdr>
        </w:div>
        <w:div w:id="401752735">
          <w:marLeft w:val="640"/>
          <w:marRight w:val="0"/>
          <w:marTop w:val="0"/>
          <w:marBottom w:val="0"/>
          <w:divBdr>
            <w:top w:val="none" w:sz="0" w:space="0" w:color="auto"/>
            <w:left w:val="none" w:sz="0" w:space="0" w:color="auto"/>
            <w:bottom w:val="none" w:sz="0" w:space="0" w:color="auto"/>
            <w:right w:val="none" w:sz="0" w:space="0" w:color="auto"/>
          </w:divBdr>
        </w:div>
        <w:div w:id="1107580709">
          <w:marLeft w:val="640"/>
          <w:marRight w:val="0"/>
          <w:marTop w:val="0"/>
          <w:marBottom w:val="0"/>
          <w:divBdr>
            <w:top w:val="none" w:sz="0" w:space="0" w:color="auto"/>
            <w:left w:val="none" w:sz="0" w:space="0" w:color="auto"/>
            <w:bottom w:val="none" w:sz="0" w:space="0" w:color="auto"/>
            <w:right w:val="none" w:sz="0" w:space="0" w:color="auto"/>
          </w:divBdr>
        </w:div>
        <w:div w:id="1225752190">
          <w:marLeft w:val="640"/>
          <w:marRight w:val="0"/>
          <w:marTop w:val="0"/>
          <w:marBottom w:val="0"/>
          <w:divBdr>
            <w:top w:val="none" w:sz="0" w:space="0" w:color="auto"/>
            <w:left w:val="none" w:sz="0" w:space="0" w:color="auto"/>
            <w:bottom w:val="none" w:sz="0" w:space="0" w:color="auto"/>
            <w:right w:val="none" w:sz="0" w:space="0" w:color="auto"/>
          </w:divBdr>
        </w:div>
        <w:div w:id="2029284812">
          <w:marLeft w:val="640"/>
          <w:marRight w:val="0"/>
          <w:marTop w:val="0"/>
          <w:marBottom w:val="0"/>
          <w:divBdr>
            <w:top w:val="none" w:sz="0" w:space="0" w:color="auto"/>
            <w:left w:val="none" w:sz="0" w:space="0" w:color="auto"/>
            <w:bottom w:val="none" w:sz="0" w:space="0" w:color="auto"/>
            <w:right w:val="none" w:sz="0" w:space="0" w:color="auto"/>
          </w:divBdr>
        </w:div>
        <w:div w:id="517699020">
          <w:marLeft w:val="640"/>
          <w:marRight w:val="0"/>
          <w:marTop w:val="0"/>
          <w:marBottom w:val="0"/>
          <w:divBdr>
            <w:top w:val="none" w:sz="0" w:space="0" w:color="auto"/>
            <w:left w:val="none" w:sz="0" w:space="0" w:color="auto"/>
            <w:bottom w:val="none" w:sz="0" w:space="0" w:color="auto"/>
            <w:right w:val="none" w:sz="0" w:space="0" w:color="auto"/>
          </w:divBdr>
        </w:div>
        <w:div w:id="834616186">
          <w:marLeft w:val="640"/>
          <w:marRight w:val="0"/>
          <w:marTop w:val="0"/>
          <w:marBottom w:val="0"/>
          <w:divBdr>
            <w:top w:val="none" w:sz="0" w:space="0" w:color="auto"/>
            <w:left w:val="none" w:sz="0" w:space="0" w:color="auto"/>
            <w:bottom w:val="none" w:sz="0" w:space="0" w:color="auto"/>
            <w:right w:val="none" w:sz="0" w:space="0" w:color="auto"/>
          </w:divBdr>
        </w:div>
        <w:div w:id="1021198137">
          <w:marLeft w:val="640"/>
          <w:marRight w:val="0"/>
          <w:marTop w:val="0"/>
          <w:marBottom w:val="0"/>
          <w:divBdr>
            <w:top w:val="none" w:sz="0" w:space="0" w:color="auto"/>
            <w:left w:val="none" w:sz="0" w:space="0" w:color="auto"/>
            <w:bottom w:val="none" w:sz="0" w:space="0" w:color="auto"/>
            <w:right w:val="none" w:sz="0" w:space="0" w:color="auto"/>
          </w:divBdr>
        </w:div>
        <w:div w:id="264267403">
          <w:marLeft w:val="640"/>
          <w:marRight w:val="0"/>
          <w:marTop w:val="0"/>
          <w:marBottom w:val="0"/>
          <w:divBdr>
            <w:top w:val="none" w:sz="0" w:space="0" w:color="auto"/>
            <w:left w:val="none" w:sz="0" w:space="0" w:color="auto"/>
            <w:bottom w:val="none" w:sz="0" w:space="0" w:color="auto"/>
            <w:right w:val="none" w:sz="0" w:space="0" w:color="auto"/>
          </w:divBdr>
        </w:div>
        <w:div w:id="1850483365">
          <w:marLeft w:val="640"/>
          <w:marRight w:val="0"/>
          <w:marTop w:val="0"/>
          <w:marBottom w:val="0"/>
          <w:divBdr>
            <w:top w:val="none" w:sz="0" w:space="0" w:color="auto"/>
            <w:left w:val="none" w:sz="0" w:space="0" w:color="auto"/>
            <w:bottom w:val="none" w:sz="0" w:space="0" w:color="auto"/>
            <w:right w:val="none" w:sz="0" w:space="0" w:color="auto"/>
          </w:divBdr>
        </w:div>
        <w:div w:id="1583488981">
          <w:marLeft w:val="640"/>
          <w:marRight w:val="0"/>
          <w:marTop w:val="0"/>
          <w:marBottom w:val="0"/>
          <w:divBdr>
            <w:top w:val="none" w:sz="0" w:space="0" w:color="auto"/>
            <w:left w:val="none" w:sz="0" w:space="0" w:color="auto"/>
            <w:bottom w:val="none" w:sz="0" w:space="0" w:color="auto"/>
            <w:right w:val="none" w:sz="0" w:space="0" w:color="auto"/>
          </w:divBdr>
        </w:div>
        <w:div w:id="1449815538">
          <w:marLeft w:val="640"/>
          <w:marRight w:val="0"/>
          <w:marTop w:val="0"/>
          <w:marBottom w:val="0"/>
          <w:divBdr>
            <w:top w:val="none" w:sz="0" w:space="0" w:color="auto"/>
            <w:left w:val="none" w:sz="0" w:space="0" w:color="auto"/>
            <w:bottom w:val="none" w:sz="0" w:space="0" w:color="auto"/>
            <w:right w:val="none" w:sz="0" w:space="0" w:color="auto"/>
          </w:divBdr>
        </w:div>
        <w:div w:id="816998916">
          <w:marLeft w:val="640"/>
          <w:marRight w:val="0"/>
          <w:marTop w:val="0"/>
          <w:marBottom w:val="0"/>
          <w:divBdr>
            <w:top w:val="none" w:sz="0" w:space="0" w:color="auto"/>
            <w:left w:val="none" w:sz="0" w:space="0" w:color="auto"/>
            <w:bottom w:val="none" w:sz="0" w:space="0" w:color="auto"/>
            <w:right w:val="none" w:sz="0" w:space="0" w:color="auto"/>
          </w:divBdr>
        </w:div>
        <w:div w:id="865211797">
          <w:marLeft w:val="640"/>
          <w:marRight w:val="0"/>
          <w:marTop w:val="0"/>
          <w:marBottom w:val="0"/>
          <w:divBdr>
            <w:top w:val="none" w:sz="0" w:space="0" w:color="auto"/>
            <w:left w:val="none" w:sz="0" w:space="0" w:color="auto"/>
            <w:bottom w:val="none" w:sz="0" w:space="0" w:color="auto"/>
            <w:right w:val="none" w:sz="0" w:space="0" w:color="auto"/>
          </w:divBdr>
        </w:div>
        <w:div w:id="865673301">
          <w:marLeft w:val="640"/>
          <w:marRight w:val="0"/>
          <w:marTop w:val="0"/>
          <w:marBottom w:val="0"/>
          <w:divBdr>
            <w:top w:val="none" w:sz="0" w:space="0" w:color="auto"/>
            <w:left w:val="none" w:sz="0" w:space="0" w:color="auto"/>
            <w:bottom w:val="none" w:sz="0" w:space="0" w:color="auto"/>
            <w:right w:val="none" w:sz="0" w:space="0" w:color="auto"/>
          </w:divBdr>
        </w:div>
        <w:div w:id="532693041">
          <w:marLeft w:val="640"/>
          <w:marRight w:val="0"/>
          <w:marTop w:val="0"/>
          <w:marBottom w:val="0"/>
          <w:divBdr>
            <w:top w:val="none" w:sz="0" w:space="0" w:color="auto"/>
            <w:left w:val="none" w:sz="0" w:space="0" w:color="auto"/>
            <w:bottom w:val="none" w:sz="0" w:space="0" w:color="auto"/>
            <w:right w:val="none" w:sz="0" w:space="0" w:color="auto"/>
          </w:divBdr>
        </w:div>
        <w:div w:id="1863350691">
          <w:marLeft w:val="640"/>
          <w:marRight w:val="0"/>
          <w:marTop w:val="0"/>
          <w:marBottom w:val="0"/>
          <w:divBdr>
            <w:top w:val="none" w:sz="0" w:space="0" w:color="auto"/>
            <w:left w:val="none" w:sz="0" w:space="0" w:color="auto"/>
            <w:bottom w:val="none" w:sz="0" w:space="0" w:color="auto"/>
            <w:right w:val="none" w:sz="0" w:space="0" w:color="auto"/>
          </w:divBdr>
        </w:div>
        <w:div w:id="467936872">
          <w:marLeft w:val="640"/>
          <w:marRight w:val="0"/>
          <w:marTop w:val="0"/>
          <w:marBottom w:val="0"/>
          <w:divBdr>
            <w:top w:val="none" w:sz="0" w:space="0" w:color="auto"/>
            <w:left w:val="none" w:sz="0" w:space="0" w:color="auto"/>
            <w:bottom w:val="none" w:sz="0" w:space="0" w:color="auto"/>
            <w:right w:val="none" w:sz="0" w:space="0" w:color="auto"/>
          </w:divBdr>
        </w:div>
        <w:div w:id="1783645304">
          <w:marLeft w:val="640"/>
          <w:marRight w:val="0"/>
          <w:marTop w:val="0"/>
          <w:marBottom w:val="0"/>
          <w:divBdr>
            <w:top w:val="none" w:sz="0" w:space="0" w:color="auto"/>
            <w:left w:val="none" w:sz="0" w:space="0" w:color="auto"/>
            <w:bottom w:val="none" w:sz="0" w:space="0" w:color="auto"/>
            <w:right w:val="none" w:sz="0" w:space="0" w:color="auto"/>
          </w:divBdr>
        </w:div>
        <w:div w:id="1695813078">
          <w:marLeft w:val="640"/>
          <w:marRight w:val="0"/>
          <w:marTop w:val="0"/>
          <w:marBottom w:val="0"/>
          <w:divBdr>
            <w:top w:val="none" w:sz="0" w:space="0" w:color="auto"/>
            <w:left w:val="none" w:sz="0" w:space="0" w:color="auto"/>
            <w:bottom w:val="none" w:sz="0" w:space="0" w:color="auto"/>
            <w:right w:val="none" w:sz="0" w:space="0" w:color="auto"/>
          </w:divBdr>
        </w:div>
        <w:div w:id="16004314">
          <w:marLeft w:val="640"/>
          <w:marRight w:val="0"/>
          <w:marTop w:val="0"/>
          <w:marBottom w:val="0"/>
          <w:divBdr>
            <w:top w:val="none" w:sz="0" w:space="0" w:color="auto"/>
            <w:left w:val="none" w:sz="0" w:space="0" w:color="auto"/>
            <w:bottom w:val="none" w:sz="0" w:space="0" w:color="auto"/>
            <w:right w:val="none" w:sz="0" w:space="0" w:color="auto"/>
          </w:divBdr>
        </w:div>
        <w:div w:id="2144809915">
          <w:marLeft w:val="640"/>
          <w:marRight w:val="0"/>
          <w:marTop w:val="0"/>
          <w:marBottom w:val="0"/>
          <w:divBdr>
            <w:top w:val="none" w:sz="0" w:space="0" w:color="auto"/>
            <w:left w:val="none" w:sz="0" w:space="0" w:color="auto"/>
            <w:bottom w:val="none" w:sz="0" w:space="0" w:color="auto"/>
            <w:right w:val="none" w:sz="0" w:space="0" w:color="auto"/>
          </w:divBdr>
        </w:div>
        <w:div w:id="182979489">
          <w:marLeft w:val="640"/>
          <w:marRight w:val="0"/>
          <w:marTop w:val="0"/>
          <w:marBottom w:val="0"/>
          <w:divBdr>
            <w:top w:val="none" w:sz="0" w:space="0" w:color="auto"/>
            <w:left w:val="none" w:sz="0" w:space="0" w:color="auto"/>
            <w:bottom w:val="none" w:sz="0" w:space="0" w:color="auto"/>
            <w:right w:val="none" w:sz="0" w:space="0" w:color="auto"/>
          </w:divBdr>
        </w:div>
        <w:div w:id="914172141">
          <w:marLeft w:val="640"/>
          <w:marRight w:val="0"/>
          <w:marTop w:val="0"/>
          <w:marBottom w:val="0"/>
          <w:divBdr>
            <w:top w:val="none" w:sz="0" w:space="0" w:color="auto"/>
            <w:left w:val="none" w:sz="0" w:space="0" w:color="auto"/>
            <w:bottom w:val="none" w:sz="0" w:space="0" w:color="auto"/>
            <w:right w:val="none" w:sz="0" w:space="0" w:color="auto"/>
          </w:divBdr>
        </w:div>
        <w:div w:id="1062828871">
          <w:marLeft w:val="640"/>
          <w:marRight w:val="0"/>
          <w:marTop w:val="0"/>
          <w:marBottom w:val="0"/>
          <w:divBdr>
            <w:top w:val="none" w:sz="0" w:space="0" w:color="auto"/>
            <w:left w:val="none" w:sz="0" w:space="0" w:color="auto"/>
            <w:bottom w:val="none" w:sz="0" w:space="0" w:color="auto"/>
            <w:right w:val="none" w:sz="0" w:space="0" w:color="auto"/>
          </w:divBdr>
        </w:div>
        <w:div w:id="1925338655">
          <w:marLeft w:val="640"/>
          <w:marRight w:val="0"/>
          <w:marTop w:val="0"/>
          <w:marBottom w:val="0"/>
          <w:divBdr>
            <w:top w:val="none" w:sz="0" w:space="0" w:color="auto"/>
            <w:left w:val="none" w:sz="0" w:space="0" w:color="auto"/>
            <w:bottom w:val="none" w:sz="0" w:space="0" w:color="auto"/>
            <w:right w:val="none" w:sz="0" w:space="0" w:color="auto"/>
          </w:divBdr>
        </w:div>
        <w:div w:id="237054390">
          <w:marLeft w:val="640"/>
          <w:marRight w:val="0"/>
          <w:marTop w:val="0"/>
          <w:marBottom w:val="0"/>
          <w:divBdr>
            <w:top w:val="none" w:sz="0" w:space="0" w:color="auto"/>
            <w:left w:val="none" w:sz="0" w:space="0" w:color="auto"/>
            <w:bottom w:val="none" w:sz="0" w:space="0" w:color="auto"/>
            <w:right w:val="none" w:sz="0" w:space="0" w:color="auto"/>
          </w:divBdr>
        </w:div>
        <w:div w:id="424232255">
          <w:marLeft w:val="640"/>
          <w:marRight w:val="0"/>
          <w:marTop w:val="0"/>
          <w:marBottom w:val="0"/>
          <w:divBdr>
            <w:top w:val="none" w:sz="0" w:space="0" w:color="auto"/>
            <w:left w:val="none" w:sz="0" w:space="0" w:color="auto"/>
            <w:bottom w:val="none" w:sz="0" w:space="0" w:color="auto"/>
            <w:right w:val="none" w:sz="0" w:space="0" w:color="auto"/>
          </w:divBdr>
        </w:div>
        <w:div w:id="392319003">
          <w:marLeft w:val="640"/>
          <w:marRight w:val="0"/>
          <w:marTop w:val="0"/>
          <w:marBottom w:val="0"/>
          <w:divBdr>
            <w:top w:val="none" w:sz="0" w:space="0" w:color="auto"/>
            <w:left w:val="none" w:sz="0" w:space="0" w:color="auto"/>
            <w:bottom w:val="none" w:sz="0" w:space="0" w:color="auto"/>
            <w:right w:val="none" w:sz="0" w:space="0" w:color="auto"/>
          </w:divBdr>
        </w:div>
        <w:div w:id="631524474">
          <w:marLeft w:val="640"/>
          <w:marRight w:val="0"/>
          <w:marTop w:val="0"/>
          <w:marBottom w:val="0"/>
          <w:divBdr>
            <w:top w:val="none" w:sz="0" w:space="0" w:color="auto"/>
            <w:left w:val="none" w:sz="0" w:space="0" w:color="auto"/>
            <w:bottom w:val="none" w:sz="0" w:space="0" w:color="auto"/>
            <w:right w:val="none" w:sz="0" w:space="0" w:color="auto"/>
          </w:divBdr>
        </w:div>
        <w:div w:id="1559052576">
          <w:marLeft w:val="640"/>
          <w:marRight w:val="0"/>
          <w:marTop w:val="0"/>
          <w:marBottom w:val="0"/>
          <w:divBdr>
            <w:top w:val="none" w:sz="0" w:space="0" w:color="auto"/>
            <w:left w:val="none" w:sz="0" w:space="0" w:color="auto"/>
            <w:bottom w:val="none" w:sz="0" w:space="0" w:color="auto"/>
            <w:right w:val="none" w:sz="0" w:space="0" w:color="auto"/>
          </w:divBdr>
        </w:div>
        <w:div w:id="546795548">
          <w:marLeft w:val="640"/>
          <w:marRight w:val="0"/>
          <w:marTop w:val="0"/>
          <w:marBottom w:val="0"/>
          <w:divBdr>
            <w:top w:val="none" w:sz="0" w:space="0" w:color="auto"/>
            <w:left w:val="none" w:sz="0" w:space="0" w:color="auto"/>
            <w:bottom w:val="none" w:sz="0" w:space="0" w:color="auto"/>
            <w:right w:val="none" w:sz="0" w:space="0" w:color="auto"/>
          </w:divBdr>
        </w:div>
        <w:div w:id="693921818">
          <w:marLeft w:val="640"/>
          <w:marRight w:val="0"/>
          <w:marTop w:val="0"/>
          <w:marBottom w:val="0"/>
          <w:divBdr>
            <w:top w:val="none" w:sz="0" w:space="0" w:color="auto"/>
            <w:left w:val="none" w:sz="0" w:space="0" w:color="auto"/>
            <w:bottom w:val="none" w:sz="0" w:space="0" w:color="auto"/>
            <w:right w:val="none" w:sz="0" w:space="0" w:color="auto"/>
          </w:divBdr>
        </w:div>
        <w:div w:id="951010152">
          <w:marLeft w:val="640"/>
          <w:marRight w:val="0"/>
          <w:marTop w:val="0"/>
          <w:marBottom w:val="0"/>
          <w:divBdr>
            <w:top w:val="none" w:sz="0" w:space="0" w:color="auto"/>
            <w:left w:val="none" w:sz="0" w:space="0" w:color="auto"/>
            <w:bottom w:val="none" w:sz="0" w:space="0" w:color="auto"/>
            <w:right w:val="none" w:sz="0" w:space="0" w:color="auto"/>
          </w:divBdr>
        </w:div>
        <w:div w:id="1282805681">
          <w:marLeft w:val="640"/>
          <w:marRight w:val="0"/>
          <w:marTop w:val="0"/>
          <w:marBottom w:val="0"/>
          <w:divBdr>
            <w:top w:val="none" w:sz="0" w:space="0" w:color="auto"/>
            <w:left w:val="none" w:sz="0" w:space="0" w:color="auto"/>
            <w:bottom w:val="none" w:sz="0" w:space="0" w:color="auto"/>
            <w:right w:val="none" w:sz="0" w:space="0" w:color="auto"/>
          </w:divBdr>
        </w:div>
        <w:div w:id="53624941">
          <w:marLeft w:val="640"/>
          <w:marRight w:val="0"/>
          <w:marTop w:val="0"/>
          <w:marBottom w:val="0"/>
          <w:divBdr>
            <w:top w:val="none" w:sz="0" w:space="0" w:color="auto"/>
            <w:left w:val="none" w:sz="0" w:space="0" w:color="auto"/>
            <w:bottom w:val="none" w:sz="0" w:space="0" w:color="auto"/>
            <w:right w:val="none" w:sz="0" w:space="0" w:color="auto"/>
          </w:divBdr>
        </w:div>
        <w:div w:id="1263143010">
          <w:marLeft w:val="640"/>
          <w:marRight w:val="0"/>
          <w:marTop w:val="0"/>
          <w:marBottom w:val="0"/>
          <w:divBdr>
            <w:top w:val="none" w:sz="0" w:space="0" w:color="auto"/>
            <w:left w:val="none" w:sz="0" w:space="0" w:color="auto"/>
            <w:bottom w:val="none" w:sz="0" w:space="0" w:color="auto"/>
            <w:right w:val="none" w:sz="0" w:space="0" w:color="auto"/>
          </w:divBdr>
        </w:div>
        <w:div w:id="1075979920">
          <w:marLeft w:val="640"/>
          <w:marRight w:val="0"/>
          <w:marTop w:val="0"/>
          <w:marBottom w:val="0"/>
          <w:divBdr>
            <w:top w:val="none" w:sz="0" w:space="0" w:color="auto"/>
            <w:left w:val="none" w:sz="0" w:space="0" w:color="auto"/>
            <w:bottom w:val="none" w:sz="0" w:space="0" w:color="auto"/>
            <w:right w:val="none" w:sz="0" w:space="0" w:color="auto"/>
          </w:divBdr>
        </w:div>
        <w:div w:id="12847550">
          <w:marLeft w:val="640"/>
          <w:marRight w:val="0"/>
          <w:marTop w:val="0"/>
          <w:marBottom w:val="0"/>
          <w:divBdr>
            <w:top w:val="none" w:sz="0" w:space="0" w:color="auto"/>
            <w:left w:val="none" w:sz="0" w:space="0" w:color="auto"/>
            <w:bottom w:val="none" w:sz="0" w:space="0" w:color="auto"/>
            <w:right w:val="none" w:sz="0" w:space="0" w:color="auto"/>
          </w:divBdr>
        </w:div>
        <w:div w:id="994842213">
          <w:marLeft w:val="640"/>
          <w:marRight w:val="0"/>
          <w:marTop w:val="0"/>
          <w:marBottom w:val="0"/>
          <w:divBdr>
            <w:top w:val="none" w:sz="0" w:space="0" w:color="auto"/>
            <w:left w:val="none" w:sz="0" w:space="0" w:color="auto"/>
            <w:bottom w:val="none" w:sz="0" w:space="0" w:color="auto"/>
            <w:right w:val="none" w:sz="0" w:space="0" w:color="auto"/>
          </w:divBdr>
        </w:div>
        <w:div w:id="298150935">
          <w:marLeft w:val="640"/>
          <w:marRight w:val="0"/>
          <w:marTop w:val="0"/>
          <w:marBottom w:val="0"/>
          <w:divBdr>
            <w:top w:val="none" w:sz="0" w:space="0" w:color="auto"/>
            <w:left w:val="none" w:sz="0" w:space="0" w:color="auto"/>
            <w:bottom w:val="none" w:sz="0" w:space="0" w:color="auto"/>
            <w:right w:val="none" w:sz="0" w:space="0" w:color="auto"/>
          </w:divBdr>
        </w:div>
        <w:div w:id="519007966">
          <w:marLeft w:val="640"/>
          <w:marRight w:val="0"/>
          <w:marTop w:val="0"/>
          <w:marBottom w:val="0"/>
          <w:divBdr>
            <w:top w:val="none" w:sz="0" w:space="0" w:color="auto"/>
            <w:left w:val="none" w:sz="0" w:space="0" w:color="auto"/>
            <w:bottom w:val="none" w:sz="0" w:space="0" w:color="auto"/>
            <w:right w:val="none" w:sz="0" w:space="0" w:color="auto"/>
          </w:divBdr>
        </w:div>
        <w:div w:id="1728256387">
          <w:marLeft w:val="640"/>
          <w:marRight w:val="0"/>
          <w:marTop w:val="0"/>
          <w:marBottom w:val="0"/>
          <w:divBdr>
            <w:top w:val="none" w:sz="0" w:space="0" w:color="auto"/>
            <w:left w:val="none" w:sz="0" w:space="0" w:color="auto"/>
            <w:bottom w:val="none" w:sz="0" w:space="0" w:color="auto"/>
            <w:right w:val="none" w:sz="0" w:space="0" w:color="auto"/>
          </w:divBdr>
        </w:div>
        <w:div w:id="1749960190">
          <w:marLeft w:val="640"/>
          <w:marRight w:val="0"/>
          <w:marTop w:val="0"/>
          <w:marBottom w:val="0"/>
          <w:divBdr>
            <w:top w:val="none" w:sz="0" w:space="0" w:color="auto"/>
            <w:left w:val="none" w:sz="0" w:space="0" w:color="auto"/>
            <w:bottom w:val="none" w:sz="0" w:space="0" w:color="auto"/>
            <w:right w:val="none" w:sz="0" w:space="0" w:color="auto"/>
          </w:divBdr>
        </w:div>
        <w:div w:id="921455914">
          <w:marLeft w:val="640"/>
          <w:marRight w:val="0"/>
          <w:marTop w:val="0"/>
          <w:marBottom w:val="0"/>
          <w:divBdr>
            <w:top w:val="none" w:sz="0" w:space="0" w:color="auto"/>
            <w:left w:val="none" w:sz="0" w:space="0" w:color="auto"/>
            <w:bottom w:val="none" w:sz="0" w:space="0" w:color="auto"/>
            <w:right w:val="none" w:sz="0" w:space="0" w:color="auto"/>
          </w:divBdr>
        </w:div>
        <w:div w:id="827332019">
          <w:marLeft w:val="640"/>
          <w:marRight w:val="0"/>
          <w:marTop w:val="0"/>
          <w:marBottom w:val="0"/>
          <w:divBdr>
            <w:top w:val="none" w:sz="0" w:space="0" w:color="auto"/>
            <w:left w:val="none" w:sz="0" w:space="0" w:color="auto"/>
            <w:bottom w:val="none" w:sz="0" w:space="0" w:color="auto"/>
            <w:right w:val="none" w:sz="0" w:space="0" w:color="auto"/>
          </w:divBdr>
        </w:div>
        <w:div w:id="1653220399">
          <w:marLeft w:val="640"/>
          <w:marRight w:val="0"/>
          <w:marTop w:val="0"/>
          <w:marBottom w:val="0"/>
          <w:divBdr>
            <w:top w:val="none" w:sz="0" w:space="0" w:color="auto"/>
            <w:left w:val="none" w:sz="0" w:space="0" w:color="auto"/>
            <w:bottom w:val="none" w:sz="0" w:space="0" w:color="auto"/>
            <w:right w:val="none" w:sz="0" w:space="0" w:color="auto"/>
          </w:divBdr>
        </w:div>
        <w:div w:id="803810925">
          <w:marLeft w:val="640"/>
          <w:marRight w:val="0"/>
          <w:marTop w:val="0"/>
          <w:marBottom w:val="0"/>
          <w:divBdr>
            <w:top w:val="none" w:sz="0" w:space="0" w:color="auto"/>
            <w:left w:val="none" w:sz="0" w:space="0" w:color="auto"/>
            <w:bottom w:val="none" w:sz="0" w:space="0" w:color="auto"/>
            <w:right w:val="none" w:sz="0" w:space="0" w:color="auto"/>
          </w:divBdr>
        </w:div>
        <w:div w:id="858470899">
          <w:marLeft w:val="640"/>
          <w:marRight w:val="0"/>
          <w:marTop w:val="0"/>
          <w:marBottom w:val="0"/>
          <w:divBdr>
            <w:top w:val="none" w:sz="0" w:space="0" w:color="auto"/>
            <w:left w:val="none" w:sz="0" w:space="0" w:color="auto"/>
            <w:bottom w:val="none" w:sz="0" w:space="0" w:color="auto"/>
            <w:right w:val="none" w:sz="0" w:space="0" w:color="auto"/>
          </w:divBdr>
        </w:div>
        <w:div w:id="242763920">
          <w:marLeft w:val="640"/>
          <w:marRight w:val="0"/>
          <w:marTop w:val="0"/>
          <w:marBottom w:val="0"/>
          <w:divBdr>
            <w:top w:val="none" w:sz="0" w:space="0" w:color="auto"/>
            <w:left w:val="none" w:sz="0" w:space="0" w:color="auto"/>
            <w:bottom w:val="none" w:sz="0" w:space="0" w:color="auto"/>
            <w:right w:val="none" w:sz="0" w:space="0" w:color="auto"/>
          </w:divBdr>
        </w:div>
        <w:div w:id="58720825">
          <w:marLeft w:val="640"/>
          <w:marRight w:val="0"/>
          <w:marTop w:val="0"/>
          <w:marBottom w:val="0"/>
          <w:divBdr>
            <w:top w:val="none" w:sz="0" w:space="0" w:color="auto"/>
            <w:left w:val="none" w:sz="0" w:space="0" w:color="auto"/>
            <w:bottom w:val="none" w:sz="0" w:space="0" w:color="auto"/>
            <w:right w:val="none" w:sz="0" w:space="0" w:color="auto"/>
          </w:divBdr>
        </w:div>
        <w:div w:id="1326982091">
          <w:marLeft w:val="640"/>
          <w:marRight w:val="0"/>
          <w:marTop w:val="0"/>
          <w:marBottom w:val="0"/>
          <w:divBdr>
            <w:top w:val="none" w:sz="0" w:space="0" w:color="auto"/>
            <w:left w:val="none" w:sz="0" w:space="0" w:color="auto"/>
            <w:bottom w:val="none" w:sz="0" w:space="0" w:color="auto"/>
            <w:right w:val="none" w:sz="0" w:space="0" w:color="auto"/>
          </w:divBdr>
        </w:div>
        <w:div w:id="672414289">
          <w:marLeft w:val="640"/>
          <w:marRight w:val="0"/>
          <w:marTop w:val="0"/>
          <w:marBottom w:val="0"/>
          <w:divBdr>
            <w:top w:val="none" w:sz="0" w:space="0" w:color="auto"/>
            <w:left w:val="none" w:sz="0" w:space="0" w:color="auto"/>
            <w:bottom w:val="none" w:sz="0" w:space="0" w:color="auto"/>
            <w:right w:val="none" w:sz="0" w:space="0" w:color="auto"/>
          </w:divBdr>
        </w:div>
        <w:div w:id="1878930864">
          <w:marLeft w:val="640"/>
          <w:marRight w:val="0"/>
          <w:marTop w:val="0"/>
          <w:marBottom w:val="0"/>
          <w:divBdr>
            <w:top w:val="none" w:sz="0" w:space="0" w:color="auto"/>
            <w:left w:val="none" w:sz="0" w:space="0" w:color="auto"/>
            <w:bottom w:val="none" w:sz="0" w:space="0" w:color="auto"/>
            <w:right w:val="none" w:sz="0" w:space="0" w:color="auto"/>
          </w:divBdr>
        </w:div>
        <w:div w:id="1128284056">
          <w:marLeft w:val="640"/>
          <w:marRight w:val="0"/>
          <w:marTop w:val="0"/>
          <w:marBottom w:val="0"/>
          <w:divBdr>
            <w:top w:val="none" w:sz="0" w:space="0" w:color="auto"/>
            <w:left w:val="none" w:sz="0" w:space="0" w:color="auto"/>
            <w:bottom w:val="none" w:sz="0" w:space="0" w:color="auto"/>
            <w:right w:val="none" w:sz="0" w:space="0" w:color="auto"/>
          </w:divBdr>
        </w:div>
        <w:div w:id="1245797657">
          <w:marLeft w:val="640"/>
          <w:marRight w:val="0"/>
          <w:marTop w:val="0"/>
          <w:marBottom w:val="0"/>
          <w:divBdr>
            <w:top w:val="none" w:sz="0" w:space="0" w:color="auto"/>
            <w:left w:val="none" w:sz="0" w:space="0" w:color="auto"/>
            <w:bottom w:val="none" w:sz="0" w:space="0" w:color="auto"/>
            <w:right w:val="none" w:sz="0" w:space="0" w:color="auto"/>
          </w:divBdr>
        </w:div>
        <w:div w:id="1194416547">
          <w:marLeft w:val="640"/>
          <w:marRight w:val="0"/>
          <w:marTop w:val="0"/>
          <w:marBottom w:val="0"/>
          <w:divBdr>
            <w:top w:val="none" w:sz="0" w:space="0" w:color="auto"/>
            <w:left w:val="none" w:sz="0" w:space="0" w:color="auto"/>
            <w:bottom w:val="none" w:sz="0" w:space="0" w:color="auto"/>
            <w:right w:val="none" w:sz="0" w:space="0" w:color="auto"/>
          </w:divBdr>
        </w:div>
        <w:div w:id="1272322469">
          <w:marLeft w:val="640"/>
          <w:marRight w:val="0"/>
          <w:marTop w:val="0"/>
          <w:marBottom w:val="0"/>
          <w:divBdr>
            <w:top w:val="none" w:sz="0" w:space="0" w:color="auto"/>
            <w:left w:val="none" w:sz="0" w:space="0" w:color="auto"/>
            <w:bottom w:val="none" w:sz="0" w:space="0" w:color="auto"/>
            <w:right w:val="none" w:sz="0" w:space="0" w:color="auto"/>
          </w:divBdr>
        </w:div>
        <w:div w:id="121969598">
          <w:marLeft w:val="640"/>
          <w:marRight w:val="0"/>
          <w:marTop w:val="0"/>
          <w:marBottom w:val="0"/>
          <w:divBdr>
            <w:top w:val="none" w:sz="0" w:space="0" w:color="auto"/>
            <w:left w:val="none" w:sz="0" w:space="0" w:color="auto"/>
            <w:bottom w:val="none" w:sz="0" w:space="0" w:color="auto"/>
            <w:right w:val="none" w:sz="0" w:space="0" w:color="auto"/>
          </w:divBdr>
        </w:div>
      </w:divsChild>
    </w:div>
    <w:div w:id="632061396">
      <w:bodyDiv w:val="1"/>
      <w:marLeft w:val="0"/>
      <w:marRight w:val="0"/>
      <w:marTop w:val="0"/>
      <w:marBottom w:val="0"/>
      <w:divBdr>
        <w:top w:val="none" w:sz="0" w:space="0" w:color="auto"/>
        <w:left w:val="none" w:sz="0" w:space="0" w:color="auto"/>
        <w:bottom w:val="none" w:sz="0" w:space="0" w:color="auto"/>
        <w:right w:val="none" w:sz="0" w:space="0" w:color="auto"/>
      </w:divBdr>
      <w:divsChild>
        <w:div w:id="1327779201">
          <w:marLeft w:val="640"/>
          <w:marRight w:val="0"/>
          <w:marTop w:val="0"/>
          <w:marBottom w:val="0"/>
          <w:divBdr>
            <w:top w:val="none" w:sz="0" w:space="0" w:color="auto"/>
            <w:left w:val="none" w:sz="0" w:space="0" w:color="auto"/>
            <w:bottom w:val="none" w:sz="0" w:space="0" w:color="auto"/>
            <w:right w:val="none" w:sz="0" w:space="0" w:color="auto"/>
          </w:divBdr>
        </w:div>
        <w:div w:id="787624145">
          <w:marLeft w:val="640"/>
          <w:marRight w:val="0"/>
          <w:marTop w:val="0"/>
          <w:marBottom w:val="0"/>
          <w:divBdr>
            <w:top w:val="none" w:sz="0" w:space="0" w:color="auto"/>
            <w:left w:val="none" w:sz="0" w:space="0" w:color="auto"/>
            <w:bottom w:val="none" w:sz="0" w:space="0" w:color="auto"/>
            <w:right w:val="none" w:sz="0" w:space="0" w:color="auto"/>
          </w:divBdr>
        </w:div>
        <w:div w:id="21639835">
          <w:marLeft w:val="640"/>
          <w:marRight w:val="0"/>
          <w:marTop w:val="0"/>
          <w:marBottom w:val="0"/>
          <w:divBdr>
            <w:top w:val="none" w:sz="0" w:space="0" w:color="auto"/>
            <w:left w:val="none" w:sz="0" w:space="0" w:color="auto"/>
            <w:bottom w:val="none" w:sz="0" w:space="0" w:color="auto"/>
            <w:right w:val="none" w:sz="0" w:space="0" w:color="auto"/>
          </w:divBdr>
        </w:div>
        <w:div w:id="300381228">
          <w:marLeft w:val="640"/>
          <w:marRight w:val="0"/>
          <w:marTop w:val="0"/>
          <w:marBottom w:val="0"/>
          <w:divBdr>
            <w:top w:val="none" w:sz="0" w:space="0" w:color="auto"/>
            <w:left w:val="none" w:sz="0" w:space="0" w:color="auto"/>
            <w:bottom w:val="none" w:sz="0" w:space="0" w:color="auto"/>
            <w:right w:val="none" w:sz="0" w:space="0" w:color="auto"/>
          </w:divBdr>
        </w:div>
        <w:div w:id="1610553174">
          <w:marLeft w:val="640"/>
          <w:marRight w:val="0"/>
          <w:marTop w:val="0"/>
          <w:marBottom w:val="0"/>
          <w:divBdr>
            <w:top w:val="none" w:sz="0" w:space="0" w:color="auto"/>
            <w:left w:val="none" w:sz="0" w:space="0" w:color="auto"/>
            <w:bottom w:val="none" w:sz="0" w:space="0" w:color="auto"/>
            <w:right w:val="none" w:sz="0" w:space="0" w:color="auto"/>
          </w:divBdr>
        </w:div>
        <w:div w:id="436800126">
          <w:marLeft w:val="640"/>
          <w:marRight w:val="0"/>
          <w:marTop w:val="0"/>
          <w:marBottom w:val="0"/>
          <w:divBdr>
            <w:top w:val="none" w:sz="0" w:space="0" w:color="auto"/>
            <w:left w:val="none" w:sz="0" w:space="0" w:color="auto"/>
            <w:bottom w:val="none" w:sz="0" w:space="0" w:color="auto"/>
            <w:right w:val="none" w:sz="0" w:space="0" w:color="auto"/>
          </w:divBdr>
        </w:div>
        <w:div w:id="1066031615">
          <w:marLeft w:val="640"/>
          <w:marRight w:val="0"/>
          <w:marTop w:val="0"/>
          <w:marBottom w:val="0"/>
          <w:divBdr>
            <w:top w:val="none" w:sz="0" w:space="0" w:color="auto"/>
            <w:left w:val="none" w:sz="0" w:space="0" w:color="auto"/>
            <w:bottom w:val="none" w:sz="0" w:space="0" w:color="auto"/>
            <w:right w:val="none" w:sz="0" w:space="0" w:color="auto"/>
          </w:divBdr>
        </w:div>
        <w:div w:id="286200371">
          <w:marLeft w:val="640"/>
          <w:marRight w:val="0"/>
          <w:marTop w:val="0"/>
          <w:marBottom w:val="0"/>
          <w:divBdr>
            <w:top w:val="none" w:sz="0" w:space="0" w:color="auto"/>
            <w:left w:val="none" w:sz="0" w:space="0" w:color="auto"/>
            <w:bottom w:val="none" w:sz="0" w:space="0" w:color="auto"/>
            <w:right w:val="none" w:sz="0" w:space="0" w:color="auto"/>
          </w:divBdr>
        </w:div>
        <w:div w:id="754202707">
          <w:marLeft w:val="640"/>
          <w:marRight w:val="0"/>
          <w:marTop w:val="0"/>
          <w:marBottom w:val="0"/>
          <w:divBdr>
            <w:top w:val="none" w:sz="0" w:space="0" w:color="auto"/>
            <w:left w:val="none" w:sz="0" w:space="0" w:color="auto"/>
            <w:bottom w:val="none" w:sz="0" w:space="0" w:color="auto"/>
            <w:right w:val="none" w:sz="0" w:space="0" w:color="auto"/>
          </w:divBdr>
        </w:div>
        <w:div w:id="478956402">
          <w:marLeft w:val="640"/>
          <w:marRight w:val="0"/>
          <w:marTop w:val="0"/>
          <w:marBottom w:val="0"/>
          <w:divBdr>
            <w:top w:val="none" w:sz="0" w:space="0" w:color="auto"/>
            <w:left w:val="none" w:sz="0" w:space="0" w:color="auto"/>
            <w:bottom w:val="none" w:sz="0" w:space="0" w:color="auto"/>
            <w:right w:val="none" w:sz="0" w:space="0" w:color="auto"/>
          </w:divBdr>
        </w:div>
        <w:div w:id="679427445">
          <w:marLeft w:val="640"/>
          <w:marRight w:val="0"/>
          <w:marTop w:val="0"/>
          <w:marBottom w:val="0"/>
          <w:divBdr>
            <w:top w:val="none" w:sz="0" w:space="0" w:color="auto"/>
            <w:left w:val="none" w:sz="0" w:space="0" w:color="auto"/>
            <w:bottom w:val="none" w:sz="0" w:space="0" w:color="auto"/>
            <w:right w:val="none" w:sz="0" w:space="0" w:color="auto"/>
          </w:divBdr>
        </w:div>
        <w:div w:id="356396466">
          <w:marLeft w:val="640"/>
          <w:marRight w:val="0"/>
          <w:marTop w:val="0"/>
          <w:marBottom w:val="0"/>
          <w:divBdr>
            <w:top w:val="none" w:sz="0" w:space="0" w:color="auto"/>
            <w:left w:val="none" w:sz="0" w:space="0" w:color="auto"/>
            <w:bottom w:val="none" w:sz="0" w:space="0" w:color="auto"/>
            <w:right w:val="none" w:sz="0" w:space="0" w:color="auto"/>
          </w:divBdr>
        </w:div>
        <w:div w:id="1913731983">
          <w:marLeft w:val="640"/>
          <w:marRight w:val="0"/>
          <w:marTop w:val="0"/>
          <w:marBottom w:val="0"/>
          <w:divBdr>
            <w:top w:val="none" w:sz="0" w:space="0" w:color="auto"/>
            <w:left w:val="none" w:sz="0" w:space="0" w:color="auto"/>
            <w:bottom w:val="none" w:sz="0" w:space="0" w:color="auto"/>
            <w:right w:val="none" w:sz="0" w:space="0" w:color="auto"/>
          </w:divBdr>
        </w:div>
        <w:div w:id="1307123742">
          <w:marLeft w:val="640"/>
          <w:marRight w:val="0"/>
          <w:marTop w:val="0"/>
          <w:marBottom w:val="0"/>
          <w:divBdr>
            <w:top w:val="none" w:sz="0" w:space="0" w:color="auto"/>
            <w:left w:val="none" w:sz="0" w:space="0" w:color="auto"/>
            <w:bottom w:val="none" w:sz="0" w:space="0" w:color="auto"/>
            <w:right w:val="none" w:sz="0" w:space="0" w:color="auto"/>
          </w:divBdr>
        </w:div>
        <w:div w:id="1203858690">
          <w:marLeft w:val="640"/>
          <w:marRight w:val="0"/>
          <w:marTop w:val="0"/>
          <w:marBottom w:val="0"/>
          <w:divBdr>
            <w:top w:val="none" w:sz="0" w:space="0" w:color="auto"/>
            <w:left w:val="none" w:sz="0" w:space="0" w:color="auto"/>
            <w:bottom w:val="none" w:sz="0" w:space="0" w:color="auto"/>
            <w:right w:val="none" w:sz="0" w:space="0" w:color="auto"/>
          </w:divBdr>
        </w:div>
        <w:div w:id="496119092">
          <w:marLeft w:val="640"/>
          <w:marRight w:val="0"/>
          <w:marTop w:val="0"/>
          <w:marBottom w:val="0"/>
          <w:divBdr>
            <w:top w:val="none" w:sz="0" w:space="0" w:color="auto"/>
            <w:left w:val="none" w:sz="0" w:space="0" w:color="auto"/>
            <w:bottom w:val="none" w:sz="0" w:space="0" w:color="auto"/>
            <w:right w:val="none" w:sz="0" w:space="0" w:color="auto"/>
          </w:divBdr>
        </w:div>
        <w:div w:id="346711771">
          <w:marLeft w:val="640"/>
          <w:marRight w:val="0"/>
          <w:marTop w:val="0"/>
          <w:marBottom w:val="0"/>
          <w:divBdr>
            <w:top w:val="none" w:sz="0" w:space="0" w:color="auto"/>
            <w:left w:val="none" w:sz="0" w:space="0" w:color="auto"/>
            <w:bottom w:val="none" w:sz="0" w:space="0" w:color="auto"/>
            <w:right w:val="none" w:sz="0" w:space="0" w:color="auto"/>
          </w:divBdr>
        </w:div>
        <w:div w:id="1949583789">
          <w:marLeft w:val="640"/>
          <w:marRight w:val="0"/>
          <w:marTop w:val="0"/>
          <w:marBottom w:val="0"/>
          <w:divBdr>
            <w:top w:val="none" w:sz="0" w:space="0" w:color="auto"/>
            <w:left w:val="none" w:sz="0" w:space="0" w:color="auto"/>
            <w:bottom w:val="none" w:sz="0" w:space="0" w:color="auto"/>
            <w:right w:val="none" w:sz="0" w:space="0" w:color="auto"/>
          </w:divBdr>
        </w:div>
        <w:div w:id="854616011">
          <w:marLeft w:val="640"/>
          <w:marRight w:val="0"/>
          <w:marTop w:val="0"/>
          <w:marBottom w:val="0"/>
          <w:divBdr>
            <w:top w:val="none" w:sz="0" w:space="0" w:color="auto"/>
            <w:left w:val="none" w:sz="0" w:space="0" w:color="auto"/>
            <w:bottom w:val="none" w:sz="0" w:space="0" w:color="auto"/>
            <w:right w:val="none" w:sz="0" w:space="0" w:color="auto"/>
          </w:divBdr>
        </w:div>
        <w:div w:id="772092300">
          <w:marLeft w:val="640"/>
          <w:marRight w:val="0"/>
          <w:marTop w:val="0"/>
          <w:marBottom w:val="0"/>
          <w:divBdr>
            <w:top w:val="none" w:sz="0" w:space="0" w:color="auto"/>
            <w:left w:val="none" w:sz="0" w:space="0" w:color="auto"/>
            <w:bottom w:val="none" w:sz="0" w:space="0" w:color="auto"/>
            <w:right w:val="none" w:sz="0" w:space="0" w:color="auto"/>
          </w:divBdr>
        </w:div>
        <w:div w:id="1629162656">
          <w:marLeft w:val="640"/>
          <w:marRight w:val="0"/>
          <w:marTop w:val="0"/>
          <w:marBottom w:val="0"/>
          <w:divBdr>
            <w:top w:val="none" w:sz="0" w:space="0" w:color="auto"/>
            <w:left w:val="none" w:sz="0" w:space="0" w:color="auto"/>
            <w:bottom w:val="none" w:sz="0" w:space="0" w:color="auto"/>
            <w:right w:val="none" w:sz="0" w:space="0" w:color="auto"/>
          </w:divBdr>
        </w:div>
        <w:div w:id="241650040">
          <w:marLeft w:val="640"/>
          <w:marRight w:val="0"/>
          <w:marTop w:val="0"/>
          <w:marBottom w:val="0"/>
          <w:divBdr>
            <w:top w:val="none" w:sz="0" w:space="0" w:color="auto"/>
            <w:left w:val="none" w:sz="0" w:space="0" w:color="auto"/>
            <w:bottom w:val="none" w:sz="0" w:space="0" w:color="auto"/>
            <w:right w:val="none" w:sz="0" w:space="0" w:color="auto"/>
          </w:divBdr>
        </w:div>
        <w:div w:id="47925632">
          <w:marLeft w:val="640"/>
          <w:marRight w:val="0"/>
          <w:marTop w:val="0"/>
          <w:marBottom w:val="0"/>
          <w:divBdr>
            <w:top w:val="none" w:sz="0" w:space="0" w:color="auto"/>
            <w:left w:val="none" w:sz="0" w:space="0" w:color="auto"/>
            <w:bottom w:val="none" w:sz="0" w:space="0" w:color="auto"/>
            <w:right w:val="none" w:sz="0" w:space="0" w:color="auto"/>
          </w:divBdr>
        </w:div>
        <w:div w:id="768501532">
          <w:marLeft w:val="640"/>
          <w:marRight w:val="0"/>
          <w:marTop w:val="0"/>
          <w:marBottom w:val="0"/>
          <w:divBdr>
            <w:top w:val="none" w:sz="0" w:space="0" w:color="auto"/>
            <w:left w:val="none" w:sz="0" w:space="0" w:color="auto"/>
            <w:bottom w:val="none" w:sz="0" w:space="0" w:color="auto"/>
            <w:right w:val="none" w:sz="0" w:space="0" w:color="auto"/>
          </w:divBdr>
        </w:div>
        <w:div w:id="866677646">
          <w:marLeft w:val="640"/>
          <w:marRight w:val="0"/>
          <w:marTop w:val="0"/>
          <w:marBottom w:val="0"/>
          <w:divBdr>
            <w:top w:val="none" w:sz="0" w:space="0" w:color="auto"/>
            <w:left w:val="none" w:sz="0" w:space="0" w:color="auto"/>
            <w:bottom w:val="none" w:sz="0" w:space="0" w:color="auto"/>
            <w:right w:val="none" w:sz="0" w:space="0" w:color="auto"/>
          </w:divBdr>
        </w:div>
        <w:div w:id="1462839504">
          <w:marLeft w:val="640"/>
          <w:marRight w:val="0"/>
          <w:marTop w:val="0"/>
          <w:marBottom w:val="0"/>
          <w:divBdr>
            <w:top w:val="none" w:sz="0" w:space="0" w:color="auto"/>
            <w:left w:val="none" w:sz="0" w:space="0" w:color="auto"/>
            <w:bottom w:val="none" w:sz="0" w:space="0" w:color="auto"/>
            <w:right w:val="none" w:sz="0" w:space="0" w:color="auto"/>
          </w:divBdr>
        </w:div>
        <w:div w:id="1419867395">
          <w:marLeft w:val="640"/>
          <w:marRight w:val="0"/>
          <w:marTop w:val="0"/>
          <w:marBottom w:val="0"/>
          <w:divBdr>
            <w:top w:val="none" w:sz="0" w:space="0" w:color="auto"/>
            <w:left w:val="none" w:sz="0" w:space="0" w:color="auto"/>
            <w:bottom w:val="none" w:sz="0" w:space="0" w:color="auto"/>
            <w:right w:val="none" w:sz="0" w:space="0" w:color="auto"/>
          </w:divBdr>
        </w:div>
        <w:div w:id="687751476">
          <w:marLeft w:val="640"/>
          <w:marRight w:val="0"/>
          <w:marTop w:val="0"/>
          <w:marBottom w:val="0"/>
          <w:divBdr>
            <w:top w:val="none" w:sz="0" w:space="0" w:color="auto"/>
            <w:left w:val="none" w:sz="0" w:space="0" w:color="auto"/>
            <w:bottom w:val="none" w:sz="0" w:space="0" w:color="auto"/>
            <w:right w:val="none" w:sz="0" w:space="0" w:color="auto"/>
          </w:divBdr>
        </w:div>
        <w:div w:id="695273440">
          <w:marLeft w:val="640"/>
          <w:marRight w:val="0"/>
          <w:marTop w:val="0"/>
          <w:marBottom w:val="0"/>
          <w:divBdr>
            <w:top w:val="none" w:sz="0" w:space="0" w:color="auto"/>
            <w:left w:val="none" w:sz="0" w:space="0" w:color="auto"/>
            <w:bottom w:val="none" w:sz="0" w:space="0" w:color="auto"/>
            <w:right w:val="none" w:sz="0" w:space="0" w:color="auto"/>
          </w:divBdr>
        </w:div>
        <w:div w:id="257950724">
          <w:marLeft w:val="640"/>
          <w:marRight w:val="0"/>
          <w:marTop w:val="0"/>
          <w:marBottom w:val="0"/>
          <w:divBdr>
            <w:top w:val="none" w:sz="0" w:space="0" w:color="auto"/>
            <w:left w:val="none" w:sz="0" w:space="0" w:color="auto"/>
            <w:bottom w:val="none" w:sz="0" w:space="0" w:color="auto"/>
            <w:right w:val="none" w:sz="0" w:space="0" w:color="auto"/>
          </w:divBdr>
        </w:div>
        <w:div w:id="7030343">
          <w:marLeft w:val="640"/>
          <w:marRight w:val="0"/>
          <w:marTop w:val="0"/>
          <w:marBottom w:val="0"/>
          <w:divBdr>
            <w:top w:val="none" w:sz="0" w:space="0" w:color="auto"/>
            <w:left w:val="none" w:sz="0" w:space="0" w:color="auto"/>
            <w:bottom w:val="none" w:sz="0" w:space="0" w:color="auto"/>
            <w:right w:val="none" w:sz="0" w:space="0" w:color="auto"/>
          </w:divBdr>
        </w:div>
        <w:div w:id="1305938228">
          <w:marLeft w:val="640"/>
          <w:marRight w:val="0"/>
          <w:marTop w:val="0"/>
          <w:marBottom w:val="0"/>
          <w:divBdr>
            <w:top w:val="none" w:sz="0" w:space="0" w:color="auto"/>
            <w:left w:val="none" w:sz="0" w:space="0" w:color="auto"/>
            <w:bottom w:val="none" w:sz="0" w:space="0" w:color="auto"/>
            <w:right w:val="none" w:sz="0" w:space="0" w:color="auto"/>
          </w:divBdr>
        </w:div>
        <w:div w:id="381363836">
          <w:marLeft w:val="640"/>
          <w:marRight w:val="0"/>
          <w:marTop w:val="0"/>
          <w:marBottom w:val="0"/>
          <w:divBdr>
            <w:top w:val="none" w:sz="0" w:space="0" w:color="auto"/>
            <w:left w:val="none" w:sz="0" w:space="0" w:color="auto"/>
            <w:bottom w:val="none" w:sz="0" w:space="0" w:color="auto"/>
            <w:right w:val="none" w:sz="0" w:space="0" w:color="auto"/>
          </w:divBdr>
        </w:div>
        <w:div w:id="1640264724">
          <w:marLeft w:val="640"/>
          <w:marRight w:val="0"/>
          <w:marTop w:val="0"/>
          <w:marBottom w:val="0"/>
          <w:divBdr>
            <w:top w:val="none" w:sz="0" w:space="0" w:color="auto"/>
            <w:left w:val="none" w:sz="0" w:space="0" w:color="auto"/>
            <w:bottom w:val="none" w:sz="0" w:space="0" w:color="auto"/>
            <w:right w:val="none" w:sz="0" w:space="0" w:color="auto"/>
          </w:divBdr>
        </w:div>
        <w:div w:id="149447439">
          <w:marLeft w:val="640"/>
          <w:marRight w:val="0"/>
          <w:marTop w:val="0"/>
          <w:marBottom w:val="0"/>
          <w:divBdr>
            <w:top w:val="none" w:sz="0" w:space="0" w:color="auto"/>
            <w:left w:val="none" w:sz="0" w:space="0" w:color="auto"/>
            <w:bottom w:val="none" w:sz="0" w:space="0" w:color="auto"/>
            <w:right w:val="none" w:sz="0" w:space="0" w:color="auto"/>
          </w:divBdr>
        </w:div>
        <w:div w:id="186796949">
          <w:marLeft w:val="640"/>
          <w:marRight w:val="0"/>
          <w:marTop w:val="0"/>
          <w:marBottom w:val="0"/>
          <w:divBdr>
            <w:top w:val="none" w:sz="0" w:space="0" w:color="auto"/>
            <w:left w:val="none" w:sz="0" w:space="0" w:color="auto"/>
            <w:bottom w:val="none" w:sz="0" w:space="0" w:color="auto"/>
            <w:right w:val="none" w:sz="0" w:space="0" w:color="auto"/>
          </w:divBdr>
        </w:div>
        <w:div w:id="1755123093">
          <w:marLeft w:val="640"/>
          <w:marRight w:val="0"/>
          <w:marTop w:val="0"/>
          <w:marBottom w:val="0"/>
          <w:divBdr>
            <w:top w:val="none" w:sz="0" w:space="0" w:color="auto"/>
            <w:left w:val="none" w:sz="0" w:space="0" w:color="auto"/>
            <w:bottom w:val="none" w:sz="0" w:space="0" w:color="auto"/>
            <w:right w:val="none" w:sz="0" w:space="0" w:color="auto"/>
          </w:divBdr>
        </w:div>
        <w:div w:id="474644223">
          <w:marLeft w:val="640"/>
          <w:marRight w:val="0"/>
          <w:marTop w:val="0"/>
          <w:marBottom w:val="0"/>
          <w:divBdr>
            <w:top w:val="none" w:sz="0" w:space="0" w:color="auto"/>
            <w:left w:val="none" w:sz="0" w:space="0" w:color="auto"/>
            <w:bottom w:val="none" w:sz="0" w:space="0" w:color="auto"/>
            <w:right w:val="none" w:sz="0" w:space="0" w:color="auto"/>
          </w:divBdr>
        </w:div>
        <w:div w:id="411124254">
          <w:marLeft w:val="640"/>
          <w:marRight w:val="0"/>
          <w:marTop w:val="0"/>
          <w:marBottom w:val="0"/>
          <w:divBdr>
            <w:top w:val="none" w:sz="0" w:space="0" w:color="auto"/>
            <w:left w:val="none" w:sz="0" w:space="0" w:color="auto"/>
            <w:bottom w:val="none" w:sz="0" w:space="0" w:color="auto"/>
            <w:right w:val="none" w:sz="0" w:space="0" w:color="auto"/>
          </w:divBdr>
        </w:div>
        <w:div w:id="1371999175">
          <w:marLeft w:val="640"/>
          <w:marRight w:val="0"/>
          <w:marTop w:val="0"/>
          <w:marBottom w:val="0"/>
          <w:divBdr>
            <w:top w:val="none" w:sz="0" w:space="0" w:color="auto"/>
            <w:left w:val="none" w:sz="0" w:space="0" w:color="auto"/>
            <w:bottom w:val="none" w:sz="0" w:space="0" w:color="auto"/>
            <w:right w:val="none" w:sz="0" w:space="0" w:color="auto"/>
          </w:divBdr>
        </w:div>
        <w:div w:id="170530222">
          <w:marLeft w:val="640"/>
          <w:marRight w:val="0"/>
          <w:marTop w:val="0"/>
          <w:marBottom w:val="0"/>
          <w:divBdr>
            <w:top w:val="none" w:sz="0" w:space="0" w:color="auto"/>
            <w:left w:val="none" w:sz="0" w:space="0" w:color="auto"/>
            <w:bottom w:val="none" w:sz="0" w:space="0" w:color="auto"/>
            <w:right w:val="none" w:sz="0" w:space="0" w:color="auto"/>
          </w:divBdr>
        </w:div>
        <w:div w:id="751242328">
          <w:marLeft w:val="640"/>
          <w:marRight w:val="0"/>
          <w:marTop w:val="0"/>
          <w:marBottom w:val="0"/>
          <w:divBdr>
            <w:top w:val="none" w:sz="0" w:space="0" w:color="auto"/>
            <w:left w:val="none" w:sz="0" w:space="0" w:color="auto"/>
            <w:bottom w:val="none" w:sz="0" w:space="0" w:color="auto"/>
            <w:right w:val="none" w:sz="0" w:space="0" w:color="auto"/>
          </w:divBdr>
        </w:div>
        <w:div w:id="1629780973">
          <w:marLeft w:val="640"/>
          <w:marRight w:val="0"/>
          <w:marTop w:val="0"/>
          <w:marBottom w:val="0"/>
          <w:divBdr>
            <w:top w:val="none" w:sz="0" w:space="0" w:color="auto"/>
            <w:left w:val="none" w:sz="0" w:space="0" w:color="auto"/>
            <w:bottom w:val="none" w:sz="0" w:space="0" w:color="auto"/>
            <w:right w:val="none" w:sz="0" w:space="0" w:color="auto"/>
          </w:divBdr>
        </w:div>
        <w:div w:id="967659479">
          <w:marLeft w:val="640"/>
          <w:marRight w:val="0"/>
          <w:marTop w:val="0"/>
          <w:marBottom w:val="0"/>
          <w:divBdr>
            <w:top w:val="none" w:sz="0" w:space="0" w:color="auto"/>
            <w:left w:val="none" w:sz="0" w:space="0" w:color="auto"/>
            <w:bottom w:val="none" w:sz="0" w:space="0" w:color="auto"/>
            <w:right w:val="none" w:sz="0" w:space="0" w:color="auto"/>
          </w:divBdr>
        </w:div>
        <w:div w:id="301155107">
          <w:marLeft w:val="640"/>
          <w:marRight w:val="0"/>
          <w:marTop w:val="0"/>
          <w:marBottom w:val="0"/>
          <w:divBdr>
            <w:top w:val="none" w:sz="0" w:space="0" w:color="auto"/>
            <w:left w:val="none" w:sz="0" w:space="0" w:color="auto"/>
            <w:bottom w:val="none" w:sz="0" w:space="0" w:color="auto"/>
            <w:right w:val="none" w:sz="0" w:space="0" w:color="auto"/>
          </w:divBdr>
        </w:div>
        <w:div w:id="1608807692">
          <w:marLeft w:val="640"/>
          <w:marRight w:val="0"/>
          <w:marTop w:val="0"/>
          <w:marBottom w:val="0"/>
          <w:divBdr>
            <w:top w:val="none" w:sz="0" w:space="0" w:color="auto"/>
            <w:left w:val="none" w:sz="0" w:space="0" w:color="auto"/>
            <w:bottom w:val="none" w:sz="0" w:space="0" w:color="auto"/>
            <w:right w:val="none" w:sz="0" w:space="0" w:color="auto"/>
          </w:divBdr>
        </w:div>
        <w:div w:id="1500853643">
          <w:marLeft w:val="640"/>
          <w:marRight w:val="0"/>
          <w:marTop w:val="0"/>
          <w:marBottom w:val="0"/>
          <w:divBdr>
            <w:top w:val="none" w:sz="0" w:space="0" w:color="auto"/>
            <w:left w:val="none" w:sz="0" w:space="0" w:color="auto"/>
            <w:bottom w:val="none" w:sz="0" w:space="0" w:color="auto"/>
            <w:right w:val="none" w:sz="0" w:space="0" w:color="auto"/>
          </w:divBdr>
        </w:div>
        <w:div w:id="1312901602">
          <w:marLeft w:val="640"/>
          <w:marRight w:val="0"/>
          <w:marTop w:val="0"/>
          <w:marBottom w:val="0"/>
          <w:divBdr>
            <w:top w:val="none" w:sz="0" w:space="0" w:color="auto"/>
            <w:left w:val="none" w:sz="0" w:space="0" w:color="auto"/>
            <w:bottom w:val="none" w:sz="0" w:space="0" w:color="auto"/>
            <w:right w:val="none" w:sz="0" w:space="0" w:color="auto"/>
          </w:divBdr>
        </w:div>
        <w:div w:id="469056390">
          <w:marLeft w:val="640"/>
          <w:marRight w:val="0"/>
          <w:marTop w:val="0"/>
          <w:marBottom w:val="0"/>
          <w:divBdr>
            <w:top w:val="none" w:sz="0" w:space="0" w:color="auto"/>
            <w:left w:val="none" w:sz="0" w:space="0" w:color="auto"/>
            <w:bottom w:val="none" w:sz="0" w:space="0" w:color="auto"/>
            <w:right w:val="none" w:sz="0" w:space="0" w:color="auto"/>
          </w:divBdr>
        </w:div>
        <w:div w:id="84542341">
          <w:marLeft w:val="640"/>
          <w:marRight w:val="0"/>
          <w:marTop w:val="0"/>
          <w:marBottom w:val="0"/>
          <w:divBdr>
            <w:top w:val="none" w:sz="0" w:space="0" w:color="auto"/>
            <w:left w:val="none" w:sz="0" w:space="0" w:color="auto"/>
            <w:bottom w:val="none" w:sz="0" w:space="0" w:color="auto"/>
            <w:right w:val="none" w:sz="0" w:space="0" w:color="auto"/>
          </w:divBdr>
        </w:div>
        <w:div w:id="2018339154">
          <w:marLeft w:val="640"/>
          <w:marRight w:val="0"/>
          <w:marTop w:val="0"/>
          <w:marBottom w:val="0"/>
          <w:divBdr>
            <w:top w:val="none" w:sz="0" w:space="0" w:color="auto"/>
            <w:left w:val="none" w:sz="0" w:space="0" w:color="auto"/>
            <w:bottom w:val="none" w:sz="0" w:space="0" w:color="auto"/>
            <w:right w:val="none" w:sz="0" w:space="0" w:color="auto"/>
          </w:divBdr>
        </w:div>
        <w:div w:id="1575965426">
          <w:marLeft w:val="640"/>
          <w:marRight w:val="0"/>
          <w:marTop w:val="0"/>
          <w:marBottom w:val="0"/>
          <w:divBdr>
            <w:top w:val="none" w:sz="0" w:space="0" w:color="auto"/>
            <w:left w:val="none" w:sz="0" w:space="0" w:color="auto"/>
            <w:bottom w:val="none" w:sz="0" w:space="0" w:color="auto"/>
            <w:right w:val="none" w:sz="0" w:space="0" w:color="auto"/>
          </w:divBdr>
        </w:div>
        <w:div w:id="187915875">
          <w:marLeft w:val="640"/>
          <w:marRight w:val="0"/>
          <w:marTop w:val="0"/>
          <w:marBottom w:val="0"/>
          <w:divBdr>
            <w:top w:val="none" w:sz="0" w:space="0" w:color="auto"/>
            <w:left w:val="none" w:sz="0" w:space="0" w:color="auto"/>
            <w:bottom w:val="none" w:sz="0" w:space="0" w:color="auto"/>
            <w:right w:val="none" w:sz="0" w:space="0" w:color="auto"/>
          </w:divBdr>
        </w:div>
        <w:div w:id="71204021">
          <w:marLeft w:val="640"/>
          <w:marRight w:val="0"/>
          <w:marTop w:val="0"/>
          <w:marBottom w:val="0"/>
          <w:divBdr>
            <w:top w:val="none" w:sz="0" w:space="0" w:color="auto"/>
            <w:left w:val="none" w:sz="0" w:space="0" w:color="auto"/>
            <w:bottom w:val="none" w:sz="0" w:space="0" w:color="auto"/>
            <w:right w:val="none" w:sz="0" w:space="0" w:color="auto"/>
          </w:divBdr>
        </w:div>
        <w:div w:id="2054648077">
          <w:marLeft w:val="640"/>
          <w:marRight w:val="0"/>
          <w:marTop w:val="0"/>
          <w:marBottom w:val="0"/>
          <w:divBdr>
            <w:top w:val="none" w:sz="0" w:space="0" w:color="auto"/>
            <w:left w:val="none" w:sz="0" w:space="0" w:color="auto"/>
            <w:bottom w:val="none" w:sz="0" w:space="0" w:color="auto"/>
            <w:right w:val="none" w:sz="0" w:space="0" w:color="auto"/>
          </w:divBdr>
        </w:div>
        <w:div w:id="39324464">
          <w:marLeft w:val="640"/>
          <w:marRight w:val="0"/>
          <w:marTop w:val="0"/>
          <w:marBottom w:val="0"/>
          <w:divBdr>
            <w:top w:val="none" w:sz="0" w:space="0" w:color="auto"/>
            <w:left w:val="none" w:sz="0" w:space="0" w:color="auto"/>
            <w:bottom w:val="none" w:sz="0" w:space="0" w:color="auto"/>
            <w:right w:val="none" w:sz="0" w:space="0" w:color="auto"/>
          </w:divBdr>
        </w:div>
        <w:div w:id="456031079">
          <w:marLeft w:val="640"/>
          <w:marRight w:val="0"/>
          <w:marTop w:val="0"/>
          <w:marBottom w:val="0"/>
          <w:divBdr>
            <w:top w:val="none" w:sz="0" w:space="0" w:color="auto"/>
            <w:left w:val="none" w:sz="0" w:space="0" w:color="auto"/>
            <w:bottom w:val="none" w:sz="0" w:space="0" w:color="auto"/>
            <w:right w:val="none" w:sz="0" w:space="0" w:color="auto"/>
          </w:divBdr>
        </w:div>
        <w:div w:id="25644965">
          <w:marLeft w:val="640"/>
          <w:marRight w:val="0"/>
          <w:marTop w:val="0"/>
          <w:marBottom w:val="0"/>
          <w:divBdr>
            <w:top w:val="none" w:sz="0" w:space="0" w:color="auto"/>
            <w:left w:val="none" w:sz="0" w:space="0" w:color="auto"/>
            <w:bottom w:val="none" w:sz="0" w:space="0" w:color="auto"/>
            <w:right w:val="none" w:sz="0" w:space="0" w:color="auto"/>
          </w:divBdr>
        </w:div>
        <w:div w:id="188956214">
          <w:marLeft w:val="640"/>
          <w:marRight w:val="0"/>
          <w:marTop w:val="0"/>
          <w:marBottom w:val="0"/>
          <w:divBdr>
            <w:top w:val="none" w:sz="0" w:space="0" w:color="auto"/>
            <w:left w:val="none" w:sz="0" w:space="0" w:color="auto"/>
            <w:bottom w:val="none" w:sz="0" w:space="0" w:color="auto"/>
            <w:right w:val="none" w:sz="0" w:space="0" w:color="auto"/>
          </w:divBdr>
        </w:div>
        <w:div w:id="1862938611">
          <w:marLeft w:val="640"/>
          <w:marRight w:val="0"/>
          <w:marTop w:val="0"/>
          <w:marBottom w:val="0"/>
          <w:divBdr>
            <w:top w:val="none" w:sz="0" w:space="0" w:color="auto"/>
            <w:left w:val="none" w:sz="0" w:space="0" w:color="auto"/>
            <w:bottom w:val="none" w:sz="0" w:space="0" w:color="auto"/>
            <w:right w:val="none" w:sz="0" w:space="0" w:color="auto"/>
          </w:divBdr>
        </w:div>
        <w:div w:id="933975737">
          <w:marLeft w:val="640"/>
          <w:marRight w:val="0"/>
          <w:marTop w:val="0"/>
          <w:marBottom w:val="0"/>
          <w:divBdr>
            <w:top w:val="none" w:sz="0" w:space="0" w:color="auto"/>
            <w:left w:val="none" w:sz="0" w:space="0" w:color="auto"/>
            <w:bottom w:val="none" w:sz="0" w:space="0" w:color="auto"/>
            <w:right w:val="none" w:sz="0" w:space="0" w:color="auto"/>
          </w:divBdr>
        </w:div>
        <w:div w:id="1826700809">
          <w:marLeft w:val="640"/>
          <w:marRight w:val="0"/>
          <w:marTop w:val="0"/>
          <w:marBottom w:val="0"/>
          <w:divBdr>
            <w:top w:val="none" w:sz="0" w:space="0" w:color="auto"/>
            <w:left w:val="none" w:sz="0" w:space="0" w:color="auto"/>
            <w:bottom w:val="none" w:sz="0" w:space="0" w:color="auto"/>
            <w:right w:val="none" w:sz="0" w:space="0" w:color="auto"/>
          </w:divBdr>
        </w:div>
        <w:div w:id="921451255">
          <w:marLeft w:val="640"/>
          <w:marRight w:val="0"/>
          <w:marTop w:val="0"/>
          <w:marBottom w:val="0"/>
          <w:divBdr>
            <w:top w:val="none" w:sz="0" w:space="0" w:color="auto"/>
            <w:left w:val="none" w:sz="0" w:space="0" w:color="auto"/>
            <w:bottom w:val="none" w:sz="0" w:space="0" w:color="auto"/>
            <w:right w:val="none" w:sz="0" w:space="0" w:color="auto"/>
          </w:divBdr>
        </w:div>
        <w:div w:id="1164852488">
          <w:marLeft w:val="640"/>
          <w:marRight w:val="0"/>
          <w:marTop w:val="0"/>
          <w:marBottom w:val="0"/>
          <w:divBdr>
            <w:top w:val="none" w:sz="0" w:space="0" w:color="auto"/>
            <w:left w:val="none" w:sz="0" w:space="0" w:color="auto"/>
            <w:bottom w:val="none" w:sz="0" w:space="0" w:color="auto"/>
            <w:right w:val="none" w:sz="0" w:space="0" w:color="auto"/>
          </w:divBdr>
        </w:div>
        <w:div w:id="168328097">
          <w:marLeft w:val="640"/>
          <w:marRight w:val="0"/>
          <w:marTop w:val="0"/>
          <w:marBottom w:val="0"/>
          <w:divBdr>
            <w:top w:val="none" w:sz="0" w:space="0" w:color="auto"/>
            <w:left w:val="none" w:sz="0" w:space="0" w:color="auto"/>
            <w:bottom w:val="none" w:sz="0" w:space="0" w:color="auto"/>
            <w:right w:val="none" w:sz="0" w:space="0" w:color="auto"/>
          </w:divBdr>
        </w:div>
        <w:div w:id="843742377">
          <w:marLeft w:val="640"/>
          <w:marRight w:val="0"/>
          <w:marTop w:val="0"/>
          <w:marBottom w:val="0"/>
          <w:divBdr>
            <w:top w:val="none" w:sz="0" w:space="0" w:color="auto"/>
            <w:left w:val="none" w:sz="0" w:space="0" w:color="auto"/>
            <w:bottom w:val="none" w:sz="0" w:space="0" w:color="auto"/>
            <w:right w:val="none" w:sz="0" w:space="0" w:color="auto"/>
          </w:divBdr>
        </w:div>
        <w:div w:id="1745643567">
          <w:marLeft w:val="640"/>
          <w:marRight w:val="0"/>
          <w:marTop w:val="0"/>
          <w:marBottom w:val="0"/>
          <w:divBdr>
            <w:top w:val="none" w:sz="0" w:space="0" w:color="auto"/>
            <w:left w:val="none" w:sz="0" w:space="0" w:color="auto"/>
            <w:bottom w:val="none" w:sz="0" w:space="0" w:color="auto"/>
            <w:right w:val="none" w:sz="0" w:space="0" w:color="auto"/>
          </w:divBdr>
        </w:div>
        <w:div w:id="366684167">
          <w:marLeft w:val="640"/>
          <w:marRight w:val="0"/>
          <w:marTop w:val="0"/>
          <w:marBottom w:val="0"/>
          <w:divBdr>
            <w:top w:val="none" w:sz="0" w:space="0" w:color="auto"/>
            <w:left w:val="none" w:sz="0" w:space="0" w:color="auto"/>
            <w:bottom w:val="none" w:sz="0" w:space="0" w:color="auto"/>
            <w:right w:val="none" w:sz="0" w:space="0" w:color="auto"/>
          </w:divBdr>
        </w:div>
        <w:div w:id="1649942697">
          <w:marLeft w:val="640"/>
          <w:marRight w:val="0"/>
          <w:marTop w:val="0"/>
          <w:marBottom w:val="0"/>
          <w:divBdr>
            <w:top w:val="none" w:sz="0" w:space="0" w:color="auto"/>
            <w:left w:val="none" w:sz="0" w:space="0" w:color="auto"/>
            <w:bottom w:val="none" w:sz="0" w:space="0" w:color="auto"/>
            <w:right w:val="none" w:sz="0" w:space="0" w:color="auto"/>
          </w:divBdr>
        </w:div>
        <w:div w:id="1307279226">
          <w:marLeft w:val="640"/>
          <w:marRight w:val="0"/>
          <w:marTop w:val="0"/>
          <w:marBottom w:val="0"/>
          <w:divBdr>
            <w:top w:val="none" w:sz="0" w:space="0" w:color="auto"/>
            <w:left w:val="none" w:sz="0" w:space="0" w:color="auto"/>
            <w:bottom w:val="none" w:sz="0" w:space="0" w:color="auto"/>
            <w:right w:val="none" w:sz="0" w:space="0" w:color="auto"/>
          </w:divBdr>
        </w:div>
        <w:div w:id="1427657274">
          <w:marLeft w:val="640"/>
          <w:marRight w:val="0"/>
          <w:marTop w:val="0"/>
          <w:marBottom w:val="0"/>
          <w:divBdr>
            <w:top w:val="none" w:sz="0" w:space="0" w:color="auto"/>
            <w:left w:val="none" w:sz="0" w:space="0" w:color="auto"/>
            <w:bottom w:val="none" w:sz="0" w:space="0" w:color="auto"/>
            <w:right w:val="none" w:sz="0" w:space="0" w:color="auto"/>
          </w:divBdr>
        </w:div>
        <w:div w:id="943731762">
          <w:marLeft w:val="640"/>
          <w:marRight w:val="0"/>
          <w:marTop w:val="0"/>
          <w:marBottom w:val="0"/>
          <w:divBdr>
            <w:top w:val="none" w:sz="0" w:space="0" w:color="auto"/>
            <w:left w:val="none" w:sz="0" w:space="0" w:color="auto"/>
            <w:bottom w:val="none" w:sz="0" w:space="0" w:color="auto"/>
            <w:right w:val="none" w:sz="0" w:space="0" w:color="auto"/>
          </w:divBdr>
        </w:div>
        <w:div w:id="1814448186">
          <w:marLeft w:val="640"/>
          <w:marRight w:val="0"/>
          <w:marTop w:val="0"/>
          <w:marBottom w:val="0"/>
          <w:divBdr>
            <w:top w:val="none" w:sz="0" w:space="0" w:color="auto"/>
            <w:left w:val="none" w:sz="0" w:space="0" w:color="auto"/>
            <w:bottom w:val="none" w:sz="0" w:space="0" w:color="auto"/>
            <w:right w:val="none" w:sz="0" w:space="0" w:color="auto"/>
          </w:divBdr>
        </w:div>
        <w:div w:id="1557469495">
          <w:marLeft w:val="640"/>
          <w:marRight w:val="0"/>
          <w:marTop w:val="0"/>
          <w:marBottom w:val="0"/>
          <w:divBdr>
            <w:top w:val="none" w:sz="0" w:space="0" w:color="auto"/>
            <w:left w:val="none" w:sz="0" w:space="0" w:color="auto"/>
            <w:bottom w:val="none" w:sz="0" w:space="0" w:color="auto"/>
            <w:right w:val="none" w:sz="0" w:space="0" w:color="auto"/>
          </w:divBdr>
        </w:div>
        <w:div w:id="2074154969">
          <w:marLeft w:val="640"/>
          <w:marRight w:val="0"/>
          <w:marTop w:val="0"/>
          <w:marBottom w:val="0"/>
          <w:divBdr>
            <w:top w:val="none" w:sz="0" w:space="0" w:color="auto"/>
            <w:left w:val="none" w:sz="0" w:space="0" w:color="auto"/>
            <w:bottom w:val="none" w:sz="0" w:space="0" w:color="auto"/>
            <w:right w:val="none" w:sz="0" w:space="0" w:color="auto"/>
          </w:divBdr>
        </w:div>
        <w:div w:id="829978415">
          <w:marLeft w:val="640"/>
          <w:marRight w:val="0"/>
          <w:marTop w:val="0"/>
          <w:marBottom w:val="0"/>
          <w:divBdr>
            <w:top w:val="none" w:sz="0" w:space="0" w:color="auto"/>
            <w:left w:val="none" w:sz="0" w:space="0" w:color="auto"/>
            <w:bottom w:val="none" w:sz="0" w:space="0" w:color="auto"/>
            <w:right w:val="none" w:sz="0" w:space="0" w:color="auto"/>
          </w:divBdr>
        </w:div>
        <w:div w:id="39090838">
          <w:marLeft w:val="640"/>
          <w:marRight w:val="0"/>
          <w:marTop w:val="0"/>
          <w:marBottom w:val="0"/>
          <w:divBdr>
            <w:top w:val="none" w:sz="0" w:space="0" w:color="auto"/>
            <w:left w:val="none" w:sz="0" w:space="0" w:color="auto"/>
            <w:bottom w:val="none" w:sz="0" w:space="0" w:color="auto"/>
            <w:right w:val="none" w:sz="0" w:space="0" w:color="auto"/>
          </w:divBdr>
        </w:div>
        <w:div w:id="112209087">
          <w:marLeft w:val="640"/>
          <w:marRight w:val="0"/>
          <w:marTop w:val="0"/>
          <w:marBottom w:val="0"/>
          <w:divBdr>
            <w:top w:val="none" w:sz="0" w:space="0" w:color="auto"/>
            <w:left w:val="none" w:sz="0" w:space="0" w:color="auto"/>
            <w:bottom w:val="none" w:sz="0" w:space="0" w:color="auto"/>
            <w:right w:val="none" w:sz="0" w:space="0" w:color="auto"/>
          </w:divBdr>
        </w:div>
        <w:div w:id="551617328">
          <w:marLeft w:val="640"/>
          <w:marRight w:val="0"/>
          <w:marTop w:val="0"/>
          <w:marBottom w:val="0"/>
          <w:divBdr>
            <w:top w:val="none" w:sz="0" w:space="0" w:color="auto"/>
            <w:left w:val="none" w:sz="0" w:space="0" w:color="auto"/>
            <w:bottom w:val="none" w:sz="0" w:space="0" w:color="auto"/>
            <w:right w:val="none" w:sz="0" w:space="0" w:color="auto"/>
          </w:divBdr>
        </w:div>
      </w:divsChild>
    </w:div>
    <w:div w:id="645822996">
      <w:bodyDiv w:val="1"/>
      <w:marLeft w:val="0"/>
      <w:marRight w:val="0"/>
      <w:marTop w:val="0"/>
      <w:marBottom w:val="0"/>
      <w:divBdr>
        <w:top w:val="none" w:sz="0" w:space="0" w:color="auto"/>
        <w:left w:val="none" w:sz="0" w:space="0" w:color="auto"/>
        <w:bottom w:val="none" w:sz="0" w:space="0" w:color="auto"/>
        <w:right w:val="none" w:sz="0" w:space="0" w:color="auto"/>
      </w:divBdr>
    </w:div>
    <w:div w:id="652418009">
      <w:bodyDiv w:val="1"/>
      <w:marLeft w:val="0"/>
      <w:marRight w:val="0"/>
      <w:marTop w:val="0"/>
      <w:marBottom w:val="0"/>
      <w:divBdr>
        <w:top w:val="none" w:sz="0" w:space="0" w:color="auto"/>
        <w:left w:val="none" w:sz="0" w:space="0" w:color="auto"/>
        <w:bottom w:val="none" w:sz="0" w:space="0" w:color="auto"/>
        <w:right w:val="none" w:sz="0" w:space="0" w:color="auto"/>
      </w:divBdr>
      <w:divsChild>
        <w:div w:id="303004628">
          <w:marLeft w:val="640"/>
          <w:marRight w:val="0"/>
          <w:marTop w:val="0"/>
          <w:marBottom w:val="0"/>
          <w:divBdr>
            <w:top w:val="none" w:sz="0" w:space="0" w:color="auto"/>
            <w:left w:val="none" w:sz="0" w:space="0" w:color="auto"/>
            <w:bottom w:val="none" w:sz="0" w:space="0" w:color="auto"/>
            <w:right w:val="none" w:sz="0" w:space="0" w:color="auto"/>
          </w:divBdr>
        </w:div>
        <w:div w:id="49160201">
          <w:marLeft w:val="640"/>
          <w:marRight w:val="0"/>
          <w:marTop w:val="0"/>
          <w:marBottom w:val="0"/>
          <w:divBdr>
            <w:top w:val="none" w:sz="0" w:space="0" w:color="auto"/>
            <w:left w:val="none" w:sz="0" w:space="0" w:color="auto"/>
            <w:bottom w:val="none" w:sz="0" w:space="0" w:color="auto"/>
            <w:right w:val="none" w:sz="0" w:space="0" w:color="auto"/>
          </w:divBdr>
        </w:div>
        <w:div w:id="153188024">
          <w:marLeft w:val="640"/>
          <w:marRight w:val="0"/>
          <w:marTop w:val="0"/>
          <w:marBottom w:val="0"/>
          <w:divBdr>
            <w:top w:val="none" w:sz="0" w:space="0" w:color="auto"/>
            <w:left w:val="none" w:sz="0" w:space="0" w:color="auto"/>
            <w:bottom w:val="none" w:sz="0" w:space="0" w:color="auto"/>
            <w:right w:val="none" w:sz="0" w:space="0" w:color="auto"/>
          </w:divBdr>
        </w:div>
        <w:div w:id="514921298">
          <w:marLeft w:val="640"/>
          <w:marRight w:val="0"/>
          <w:marTop w:val="0"/>
          <w:marBottom w:val="0"/>
          <w:divBdr>
            <w:top w:val="none" w:sz="0" w:space="0" w:color="auto"/>
            <w:left w:val="none" w:sz="0" w:space="0" w:color="auto"/>
            <w:bottom w:val="none" w:sz="0" w:space="0" w:color="auto"/>
            <w:right w:val="none" w:sz="0" w:space="0" w:color="auto"/>
          </w:divBdr>
        </w:div>
        <w:div w:id="1328248683">
          <w:marLeft w:val="640"/>
          <w:marRight w:val="0"/>
          <w:marTop w:val="0"/>
          <w:marBottom w:val="0"/>
          <w:divBdr>
            <w:top w:val="none" w:sz="0" w:space="0" w:color="auto"/>
            <w:left w:val="none" w:sz="0" w:space="0" w:color="auto"/>
            <w:bottom w:val="none" w:sz="0" w:space="0" w:color="auto"/>
            <w:right w:val="none" w:sz="0" w:space="0" w:color="auto"/>
          </w:divBdr>
        </w:div>
        <w:div w:id="2014453818">
          <w:marLeft w:val="640"/>
          <w:marRight w:val="0"/>
          <w:marTop w:val="0"/>
          <w:marBottom w:val="0"/>
          <w:divBdr>
            <w:top w:val="none" w:sz="0" w:space="0" w:color="auto"/>
            <w:left w:val="none" w:sz="0" w:space="0" w:color="auto"/>
            <w:bottom w:val="none" w:sz="0" w:space="0" w:color="auto"/>
            <w:right w:val="none" w:sz="0" w:space="0" w:color="auto"/>
          </w:divBdr>
        </w:div>
        <w:div w:id="1469393070">
          <w:marLeft w:val="640"/>
          <w:marRight w:val="0"/>
          <w:marTop w:val="0"/>
          <w:marBottom w:val="0"/>
          <w:divBdr>
            <w:top w:val="none" w:sz="0" w:space="0" w:color="auto"/>
            <w:left w:val="none" w:sz="0" w:space="0" w:color="auto"/>
            <w:bottom w:val="none" w:sz="0" w:space="0" w:color="auto"/>
            <w:right w:val="none" w:sz="0" w:space="0" w:color="auto"/>
          </w:divBdr>
        </w:div>
        <w:div w:id="271058114">
          <w:marLeft w:val="640"/>
          <w:marRight w:val="0"/>
          <w:marTop w:val="0"/>
          <w:marBottom w:val="0"/>
          <w:divBdr>
            <w:top w:val="none" w:sz="0" w:space="0" w:color="auto"/>
            <w:left w:val="none" w:sz="0" w:space="0" w:color="auto"/>
            <w:bottom w:val="none" w:sz="0" w:space="0" w:color="auto"/>
            <w:right w:val="none" w:sz="0" w:space="0" w:color="auto"/>
          </w:divBdr>
        </w:div>
        <w:div w:id="2068795197">
          <w:marLeft w:val="640"/>
          <w:marRight w:val="0"/>
          <w:marTop w:val="0"/>
          <w:marBottom w:val="0"/>
          <w:divBdr>
            <w:top w:val="none" w:sz="0" w:space="0" w:color="auto"/>
            <w:left w:val="none" w:sz="0" w:space="0" w:color="auto"/>
            <w:bottom w:val="none" w:sz="0" w:space="0" w:color="auto"/>
            <w:right w:val="none" w:sz="0" w:space="0" w:color="auto"/>
          </w:divBdr>
        </w:div>
        <w:div w:id="2132744366">
          <w:marLeft w:val="640"/>
          <w:marRight w:val="0"/>
          <w:marTop w:val="0"/>
          <w:marBottom w:val="0"/>
          <w:divBdr>
            <w:top w:val="none" w:sz="0" w:space="0" w:color="auto"/>
            <w:left w:val="none" w:sz="0" w:space="0" w:color="auto"/>
            <w:bottom w:val="none" w:sz="0" w:space="0" w:color="auto"/>
            <w:right w:val="none" w:sz="0" w:space="0" w:color="auto"/>
          </w:divBdr>
        </w:div>
        <w:div w:id="275062744">
          <w:marLeft w:val="640"/>
          <w:marRight w:val="0"/>
          <w:marTop w:val="0"/>
          <w:marBottom w:val="0"/>
          <w:divBdr>
            <w:top w:val="none" w:sz="0" w:space="0" w:color="auto"/>
            <w:left w:val="none" w:sz="0" w:space="0" w:color="auto"/>
            <w:bottom w:val="none" w:sz="0" w:space="0" w:color="auto"/>
            <w:right w:val="none" w:sz="0" w:space="0" w:color="auto"/>
          </w:divBdr>
        </w:div>
        <w:div w:id="1378509579">
          <w:marLeft w:val="640"/>
          <w:marRight w:val="0"/>
          <w:marTop w:val="0"/>
          <w:marBottom w:val="0"/>
          <w:divBdr>
            <w:top w:val="none" w:sz="0" w:space="0" w:color="auto"/>
            <w:left w:val="none" w:sz="0" w:space="0" w:color="auto"/>
            <w:bottom w:val="none" w:sz="0" w:space="0" w:color="auto"/>
            <w:right w:val="none" w:sz="0" w:space="0" w:color="auto"/>
          </w:divBdr>
        </w:div>
        <w:div w:id="496191702">
          <w:marLeft w:val="640"/>
          <w:marRight w:val="0"/>
          <w:marTop w:val="0"/>
          <w:marBottom w:val="0"/>
          <w:divBdr>
            <w:top w:val="none" w:sz="0" w:space="0" w:color="auto"/>
            <w:left w:val="none" w:sz="0" w:space="0" w:color="auto"/>
            <w:bottom w:val="none" w:sz="0" w:space="0" w:color="auto"/>
            <w:right w:val="none" w:sz="0" w:space="0" w:color="auto"/>
          </w:divBdr>
        </w:div>
        <w:div w:id="2086952910">
          <w:marLeft w:val="640"/>
          <w:marRight w:val="0"/>
          <w:marTop w:val="0"/>
          <w:marBottom w:val="0"/>
          <w:divBdr>
            <w:top w:val="none" w:sz="0" w:space="0" w:color="auto"/>
            <w:left w:val="none" w:sz="0" w:space="0" w:color="auto"/>
            <w:bottom w:val="none" w:sz="0" w:space="0" w:color="auto"/>
            <w:right w:val="none" w:sz="0" w:space="0" w:color="auto"/>
          </w:divBdr>
        </w:div>
        <w:div w:id="417796754">
          <w:marLeft w:val="640"/>
          <w:marRight w:val="0"/>
          <w:marTop w:val="0"/>
          <w:marBottom w:val="0"/>
          <w:divBdr>
            <w:top w:val="none" w:sz="0" w:space="0" w:color="auto"/>
            <w:left w:val="none" w:sz="0" w:space="0" w:color="auto"/>
            <w:bottom w:val="none" w:sz="0" w:space="0" w:color="auto"/>
            <w:right w:val="none" w:sz="0" w:space="0" w:color="auto"/>
          </w:divBdr>
        </w:div>
        <w:div w:id="765538141">
          <w:marLeft w:val="640"/>
          <w:marRight w:val="0"/>
          <w:marTop w:val="0"/>
          <w:marBottom w:val="0"/>
          <w:divBdr>
            <w:top w:val="none" w:sz="0" w:space="0" w:color="auto"/>
            <w:left w:val="none" w:sz="0" w:space="0" w:color="auto"/>
            <w:bottom w:val="none" w:sz="0" w:space="0" w:color="auto"/>
            <w:right w:val="none" w:sz="0" w:space="0" w:color="auto"/>
          </w:divBdr>
        </w:div>
        <w:div w:id="359860222">
          <w:marLeft w:val="640"/>
          <w:marRight w:val="0"/>
          <w:marTop w:val="0"/>
          <w:marBottom w:val="0"/>
          <w:divBdr>
            <w:top w:val="none" w:sz="0" w:space="0" w:color="auto"/>
            <w:left w:val="none" w:sz="0" w:space="0" w:color="auto"/>
            <w:bottom w:val="none" w:sz="0" w:space="0" w:color="auto"/>
            <w:right w:val="none" w:sz="0" w:space="0" w:color="auto"/>
          </w:divBdr>
        </w:div>
        <w:div w:id="1180506093">
          <w:marLeft w:val="640"/>
          <w:marRight w:val="0"/>
          <w:marTop w:val="0"/>
          <w:marBottom w:val="0"/>
          <w:divBdr>
            <w:top w:val="none" w:sz="0" w:space="0" w:color="auto"/>
            <w:left w:val="none" w:sz="0" w:space="0" w:color="auto"/>
            <w:bottom w:val="none" w:sz="0" w:space="0" w:color="auto"/>
            <w:right w:val="none" w:sz="0" w:space="0" w:color="auto"/>
          </w:divBdr>
        </w:div>
        <w:div w:id="1113397502">
          <w:marLeft w:val="640"/>
          <w:marRight w:val="0"/>
          <w:marTop w:val="0"/>
          <w:marBottom w:val="0"/>
          <w:divBdr>
            <w:top w:val="none" w:sz="0" w:space="0" w:color="auto"/>
            <w:left w:val="none" w:sz="0" w:space="0" w:color="auto"/>
            <w:bottom w:val="none" w:sz="0" w:space="0" w:color="auto"/>
            <w:right w:val="none" w:sz="0" w:space="0" w:color="auto"/>
          </w:divBdr>
        </w:div>
        <w:div w:id="925653566">
          <w:marLeft w:val="640"/>
          <w:marRight w:val="0"/>
          <w:marTop w:val="0"/>
          <w:marBottom w:val="0"/>
          <w:divBdr>
            <w:top w:val="none" w:sz="0" w:space="0" w:color="auto"/>
            <w:left w:val="none" w:sz="0" w:space="0" w:color="auto"/>
            <w:bottom w:val="none" w:sz="0" w:space="0" w:color="auto"/>
            <w:right w:val="none" w:sz="0" w:space="0" w:color="auto"/>
          </w:divBdr>
        </w:div>
        <w:div w:id="1074737251">
          <w:marLeft w:val="640"/>
          <w:marRight w:val="0"/>
          <w:marTop w:val="0"/>
          <w:marBottom w:val="0"/>
          <w:divBdr>
            <w:top w:val="none" w:sz="0" w:space="0" w:color="auto"/>
            <w:left w:val="none" w:sz="0" w:space="0" w:color="auto"/>
            <w:bottom w:val="none" w:sz="0" w:space="0" w:color="auto"/>
            <w:right w:val="none" w:sz="0" w:space="0" w:color="auto"/>
          </w:divBdr>
        </w:div>
        <w:div w:id="139230846">
          <w:marLeft w:val="640"/>
          <w:marRight w:val="0"/>
          <w:marTop w:val="0"/>
          <w:marBottom w:val="0"/>
          <w:divBdr>
            <w:top w:val="none" w:sz="0" w:space="0" w:color="auto"/>
            <w:left w:val="none" w:sz="0" w:space="0" w:color="auto"/>
            <w:bottom w:val="none" w:sz="0" w:space="0" w:color="auto"/>
            <w:right w:val="none" w:sz="0" w:space="0" w:color="auto"/>
          </w:divBdr>
        </w:div>
        <w:div w:id="1825195557">
          <w:marLeft w:val="640"/>
          <w:marRight w:val="0"/>
          <w:marTop w:val="0"/>
          <w:marBottom w:val="0"/>
          <w:divBdr>
            <w:top w:val="none" w:sz="0" w:space="0" w:color="auto"/>
            <w:left w:val="none" w:sz="0" w:space="0" w:color="auto"/>
            <w:bottom w:val="none" w:sz="0" w:space="0" w:color="auto"/>
            <w:right w:val="none" w:sz="0" w:space="0" w:color="auto"/>
          </w:divBdr>
        </w:div>
        <w:div w:id="1598715748">
          <w:marLeft w:val="640"/>
          <w:marRight w:val="0"/>
          <w:marTop w:val="0"/>
          <w:marBottom w:val="0"/>
          <w:divBdr>
            <w:top w:val="none" w:sz="0" w:space="0" w:color="auto"/>
            <w:left w:val="none" w:sz="0" w:space="0" w:color="auto"/>
            <w:bottom w:val="none" w:sz="0" w:space="0" w:color="auto"/>
            <w:right w:val="none" w:sz="0" w:space="0" w:color="auto"/>
          </w:divBdr>
        </w:div>
        <w:div w:id="152306509">
          <w:marLeft w:val="640"/>
          <w:marRight w:val="0"/>
          <w:marTop w:val="0"/>
          <w:marBottom w:val="0"/>
          <w:divBdr>
            <w:top w:val="none" w:sz="0" w:space="0" w:color="auto"/>
            <w:left w:val="none" w:sz="0" w:space="0" w:color="auto"/>
            <w:bottom w:val="none" w:sz="0" w:space="0" w:color="auto"/>
            <w:right w:val="none" w:sz="0" w:space="0" w:color="auto"/>
          </w:divBdr>
        </w:div>
        <w:div w:id="227811720">
          <w:marLeft w:val="640"/>
          <w:marRight w:val="0"/>
          <w:marTop w:val="0"/>
          <w:marBottom w:val="0"/>
          <w:divBdr>
            <w:top w:val="none" w:sz="0" w:space="0" w:color="auto"/>
            <w:left w:val="none" w:sz="0" w:space="0" w:color="auto"/>
            <w:bottom w:val="none" w:sz="0" w:space="0" w:color="auto"/>
            <w:right w:val="none" w:sz="0" w:space="0" w:color="auto"/>
          </w:divBdr>
        </w:div>
        <w:div w:id="534394456">
          <w:marLeft w:val="640"/>
          <w:marRight w:val="0"/>
          <w:marTop w:val="0"/>
          <w:marBottom w:val="0"/>
          <w:divBdr>
            <w:top w:val="none" w:sz="0" w:space="0" w:color="auto"/>
            <w:left w:val="none" w:sz="0" w:space="0" w:color="auto"/>
            <w:bottom w:val="none" w:sz="0" w:space="0" w:color="auto"/>
            <w:right w:val="none" w:sz="0" w:space="0" w:color="auto"/>
          </w:divBdr>
        </w:div>
        <w:div w:id="832838122">
          <w:marLeft w:val="640"/>
          <w:marRight w:val="0"/>
          <w:marTop w:val="0"/>
          <w:marBottom w:val="0"/>
          <w:divBdr>
            <w:top w:val="none" w:sz="0" w:space="0" w:color="auto"/>
            <w:left w:val="none" w:sz="0" w:space="0" w:color="auto"/>
            <w:bottom w:val="none" w:sz="0" w:space="0" w:color="auto"/>
            <w:right w:val="none" w:sz="0" w:space="0" w:color="auto"/>
          </w:divBdr>
        </w:div>
        <w:div w:id="495462011">
          <w:marLeft w:val="640"/>
          <w:marRight w:val="0"/>
          <w:marTop w:val="0"/>
          <w:marBottom w:val="0"/>
          <w:divBdr>
            <w:top w:val="none" w:sz="0" w:space="0" w:color="auto"/>
            <w:left w:val="none" w:sz="0" w:space="0" w:color="auto"/>
            <w:bottom w:val="none" w:sz="0" w:space="0" w:color="auto"/>
            <w:right w:val="none" w:sz="0" w:space="0" w:color="auto"/>
          </w:divBdr>
        </w:div>
        <w:div w:id="113796448">
          <w:marLeft w:val="640"/>
          <w:marRight w:val="0"/>
          <w:marTop w:val="0"/>
          <w:marBottom w:val="0"/>
          <w:divBdr>
            <w:top w:val="none" w:sz="0" w:space="0" w:color="auto"/>
            <w:left w:val="none" w:sz="0" w:space="0" w:color="auto"/>
            <w:bottom w:val="none" w:sz="0" w:space="0" w:color="auto"/>
            <w:right w:val="none" w:sz="0" w:space="0" w:color="auto"/>
          </w:divBdr>
        </w:div>
        <w:div w:id="1174803094">
          <w:marLeft w:val="640"/>
          <w:marRight w:val="0"/>
          <w:marTop w:val="0"/>
          <w:marBottom w:val="0"/>
          <w:divBdr>
            <w:top w:val="none" w:sz="0" w:space="0" w:color="auto"/>
            <w:left w:val="none" w:sz="0" w:space="0" w:color="auto"/>
            <w:bottom w:val="none" w:sz="0" w:space="0" w:color="auto"/>
            <w:right w:val="none" w:sz="0" w:space="0" w:color="auto"/>
          </w:divBdr>
        </w:div>
        <w:div w:id="739599274">
          <w:marLeft w:val="640"/>
          <w:marRight w:val="0"/>
          <w:marTop w:val="0"/>
          <w:marBottom w:val="0"/>
          <w:divBdr>
            <w:top w:val="none" w:sz="0" w:space="0" w:color="auto"/>
            <w:left w:val="none" w:sz="0" w:space="0" w:color="auto"/>
            <w:bottom w:val="none" w:sz="0" w:space="0" w:color="auto"/>
            <w:right w:val="none" w:sz="0" w:space="0" w:color="auto"/>
          </w:divBdr>
        </w:div>
        <w:div w:id="695153287">
          <w:marLeft w:val="640"/>
          <w:marRight w:val="0"/>
          <w:marTop w:val="0"/>
          <w:marBottom w:val="0"/>
          <w:divBdr>
            <w:top w:val="none" w:sz="0" w:space="0" w:color="auto"/>
            <w:left w:val="none" w:sz="0" w:space="0" w:color="auto"/>
            <w:bottom w:val="none" w:sz="0" w:space="0" w:color="auto"/>
            <w:right w:val="none" w:sz="0" w:space="0" w:color="auto"/>
          </w:divBdr>
        </w:div>
        <w:div w:id="1696731314">
          <w:marLeft w:val="640"/>
          <w:marRight w:val="0"/>
          <w:marTop w:val="0"/>
          <w:marBottom w:val="0"/>
          <w:divBdr>
            <w:top w:val="none" w:sz="0" w:space="0" w:color="auto"/>
            <w:left w:val="none" w:sz="0" w:space="0" w:color="auto"/>
            <w:bottom w:val="none" w:sz="0" w:space="0" w:color="auto"/>
            <w:right w:val="none" w:sz="0" w:space="0" w:color="auto"/>
          </w:divBdr>
        </w:div>
        <w:div w:id="1221988019">
          <w:marLeft w:val="640"/>
          <w:marRight w:val="0"/>
          <w:marTop w:val="0"/>
          <w:marBottom w:val="0"/>
          <w:divBdr>
            <w:top w:val="none" w:sz="0" w:space="0" w:color="auto"/>
            <w:left w:val="none" w:sz="0" w:space="0" w:color="auto"/>
            <w:bottom w:val="none" w:sz="0" w:space="0" w:color="auto"/>
            <w:right w:val="none" w:sz="0" w:space="0" w:color="auto"/>
          </w:divBdr>
        </w:div>
        <w:div w:id="1306426619">
          <w:marLeft w:val="640"/>
          <w:marRight w:val="0"/>
          <w:marTop w:val="0"/>
          <w:marBottom w:val="0"/>
          <w:divBdr>
            <w:top w:val="none" w:sz="0" w:space="0" w:color="auto"/>
            <w:left w:val="none" w:sz="0" w:space="0" w:color="auto"/>
            <w:bottom w:val="none" w:sz="0" w:space="0" w:color="auto"/>
            <w:right w:val="none" w:sz="0" w:space="0" w:color="auto"/>
          </w:divBdr>
        </w:div>
        <w:div w:id="504632627">
          <w:marLeft w:val="640"/>
          <w:marRight w:val="0"/>
          <w:marTop w:val="0"/>
          <w:marBottom w:val="0"/>
          <w:divBdr>
            <w:top w:val="none" w:sz="0" w:space="0" w:color="auto"/>
            <w:left w:val="none" w:sz="0" w:space="0" w:color="auto"/>
            <w:bottom w:val="none" w:sz="0" w:space="0" w:color="auto"/>
            <w:right w:val="none" w:sz="0" w:space="0" w:color="auto"/>
          </w:divBdr>
        </w:div>
        <w:div w:id="2048023248">
          <w:marLeft w:val="640"/>
          <w:marRight w:val="0"/>
          <w:marTop w:val="0"/>
          <w:marBottom w:val="0"/>
          <w:divBdr>
            <w:top w:val="none" w:sz="0" w:space="0" w:color="auto"/>
            <w:left w:val="none" w:sz="0" w:space="0" w:color="auto"/>
            <w:bottom w:val="none" w:sz="0" w:space="0" w:color="auto"/>
            <w:right w:val="none" w:sz="0" w:space="0" w:color="auto"/>
          </w:divBdr>
        </w:div>
        <w:div w:id="873612912">
          <w:marLeft w:val="640"/>
          <w:marRight w:val="0"/>
          <w:marTop w:val="0"/>
          <w:marBottom w:val="0"/>
          <w:divBdr>
            <w:top w:val="none" w:sz="0" w:space="0" w:color="auto"/>
            <w:left w:val="none" w:sz="0" w:space="0" w:color="auto"/>
            <w:bottom w:val="none" w:sz="0" w:space="0" w:color="auto"/>
            <w:right w:val="none" w:sz="0" w:space="0" w:color="auto"/>
          </w:divBdr>
        </w:div>
        <w:div w:id="2028948823">
          <w:marLeft w:val="640"/>
          <w:marRight w:val="0"/>
          <w:marTop w:val="0"/>
          <w:marBottom w:val="0"/>
          <w:divBdr>
            <w:top w:val="none" w:sz="0" w:space="0" w:color="auto"/>
            <w:left w:val="none" w:sz="0" w:space="0" w:color="auto"/>
            <w:bottom w:val="none" w:sz="0" w:space="0" w:color="auto"/>
            <w:right w:val="none" w:sz="0" w:space="0" w:color="auto"/>
          </w:divBdr>
        </w:div>
        <w:div w:id="1636250040">
          <w:marLeft w:val="640"/>
          <w:marRight w:val="0"/>
          <w:marTop w:val="0"/>
          <w:marBottom w:val="0"/>
          <w:divBdr>
            <w:top w:val="none" w:sz="0" w:space="0" w:color="auto"/>
            <w:left w:val="none" w:sz="0" w:space="0" w:color="auto"/>
            <w:bottom w:val="none" w:sz="0" w:space="0" w:color="auto"/>
            <w:right w:val="none" w:sz="0" w:space="0" w:color="auto"/>
          </w:divBdr>
        </w:div>
        <w:div w:id="1497379920">
          <w:marLeft w:val="640"/>
          <w:marRight w:val="0"/>
          <w:marTop w:val="0"/>
          <w:marBottom w:val="0"/>
          <w:divBdr>
            <w:top w:val="none" w:sz="0" w:space="0" w:color="auto"/>
            <w:left w:val="none" w:sz="0" w:space="0" w:color="auto"/>
            <w:bottom w:val="none" w:sz="0" w:space="0" w:color="auto"/>
            <w:right w:val="none" w:sz="0" w:space="0" w:color="auto"/>
          </w:divBdr>
        </w:div>
        <w:div w:id="1220479656">
          <w:marLeft w:val="640"/>
          <w:marRight w:val="0"/>
          <w:marTop w:val="0"/>
          <w:marBottom w:val="0"/>
          <w:divBdr>
            <w:top w:val="none" w:sz="0" w:space="0" w:color="auto"/>
            <w:left w:val="none" w:sz="0" w:space="0" w:color="auto"/>
            <w:bottom w:val="none" w:sz="0" w:space="0" w:color="auto"/>
            <w:right w:val="none" w:sz="0" w:space="0" w:color="auto"/>
          </w:divBdr>
        </w:div>
        <w:div w:id="1719550754">
          <w:marLeft w:val="640"/>
          <w:marRight w:val="0"/>
          <w:marTop w:val="0"/>
          <w:marBottom w:val="0"/>
          <w:divBdr>
            <w:top w:val="none" w:sz="0" w:space="0" w:color="auto"/>
            <w:left w:val="none" w:sz="0" w:space="0" w:color="auto"/>
            <w:bottom w:val="none" w:sz="0" w:space="0" w:color="auto"/>
            <w:right w:val="none" w:sz="0" w:space="0" w:color="auto"/>
          </w:divBdr>
        </w:div>
        <w:div w:id="1353922677">
          <w:marLeft w:val="640"/>
          <w:marRight w:val="0"/>
          <w:marTop w:val="0"/>
          <w:marBottom w:val="0"/>
          <w:divBdr>
            <w:top w:val="none" w:sz="0" w:space="0" w:color="auto"/>
            <w:left w:val="none" w:sz="0" w:space="0" w:color="auto"/>
            <w:bottom w:val="none" w:sz="0" w:space="0" w:color="auto"/>
            <w:right w:val="none" w:sz="0" w:space="0" w:color="auto"/>
          </w:divBdr>
        </w:div>
        <w:div w:id="605430843">
          <w:marLeft w:val="640"/>
          <w:marRight w:val="0"/>
          <w:marTop w:val="0"/>
          <w:marBottom w:val="0"/>
          <w:divBdr>
            <w:top w:val="none" w:sz="0" w:space="0" w:color="auto"/>
            <w:left w:val="none" w:sz="0" w:space="0" w:color="auto"/>
            <w:bottom w:val="none" w:sz="0" w:space="0" w:color="auto"/>
            <w:right w:val="none" w:sz="0" w:space="0" w:color="auto"/>
          </w:divBdr>
        </w:div>
        <w:div w:id="1203053860">
          <w:marLeft w:val="640"/>
          <w:marRight w:val="0"/>
          <w:marTop w:val="0"/>
          <w:marBottom w:val="0"/>
          <w:divBdr>
            <w:top w:val="none" w:sz="0" w:space="0" w:color="auto"/>
            <w:left w:val="none" w:sz="0" w:space="0" w:color="auto"/>
            <w:bottom w:val="none" w:sz="0" w:space="0" w:color="auto"/>
            <w:right w:val="none" w:sz="0" w:space="0" w:color="auto"/>
          </w:divBdr>
        </w:div>
        <w:div w:id="84541651">
          <w:marLeft w:val="640"/>
          <w:marRight w:val="0"/>
          <w:marTop w:val="0"/>
          <w:marBottom w:val="0"/>
          <w:divBdr>
            <w:top w:val="none" w:sz="0" w:space="0" w:color="auto"/>
            <w:left w:val="none" w:sz="0" w:space="0" w:color="auto"/>
            <w:bottom w:val="none" w:sz="0" w:space="0" w:color="auto"/>
            <w:right w:val="none" w:sz="0" w:space="0" w:color="auto"/>
          </w:divBdr>
        </w:div>
        <w:div w:id="993140244">
          <w:marLeft w:val="640"/>
          <w:marRight w:val="0"/>
          <w:marTop w:val="0"/>
          <w:marBottom w:val="0"/>
          <w:divBdr>
            <w:top w:val="none" w:sz="0" w:space="0" w:color="auto"/>
            <w:left w:val="none" w:sz="0" w:space="0" w:color="auto"/>
            <w:bottom w:val="none" w:sz="0" w:space="0" w:color="auto"/>
            <w:right w:val="none" w:sz="0" w:space="0" w:color="auto"/>
          </w:divBdr>
        </w:div>
        <w:div w:id="1852721973">
          <w:marLeft w:val="640"/>
          <w:marRight w:val="0"/>
          <w:marTop w:val="0"/>
          <w:marBottom w:val="0"/>
          <w:divBdr>
            <w:top w:val="none" w:sz="0" w:space="0" w:color="auto"/>
            <w:left w:val="none" w:sz="0" w:space="0" w:color="auto"/>
            <w:bottom w:val="none" w:sz="0" w:space="0" w:color="auto"/>
            <w:right w:val="none" w:sz="0" w:space="0" w:color="auto"/>
          </w:divBdr>
        </w:div>
        <w:div w:id="1793212810">
          <w:marLeft w:val="640"/>
          <w:marRight w:val="0"/>
          <w:marTop w:val="0"/>
          <w:marBottom w:val="0"/>
          <w:divBdr>
            <w:top w:val="none" w:sz="0" w:space="0" w:color="auto"/>
            <w:left w:val="none" w:sz="0" w:space="0" w:color="auto"/>
            <w:bottom w:val="none" w:sz="0" w:space="0" w:color="auto"/>
            <w:right w:val="none" w:sz="0" w:space="0" w:color="auto"/>
          </w:divBdr>
        </w:div>
        <w:div w:id="1549493039">
          <w:marLeft w:val="640"/>
          <w:marRight w:val="0"/>
          <w:marTop w:val="0"/>
          <w:marBottom w:val="0"/>
          <w:divBdr>
            <w:top w:val="none" w:sz="0" w:space="0" w:color="auto"/>
            <w:left w:val="none" w:sz="0" w:space="0" w:color="auto"/>
            <w:bottom w:val="none" w:sz="0" w:space="0" w:color="auto"/>
            <w:right w:val="none" w:sz="0" w:space="0" w:color="auto"/>
          </w:divBdr>
        </w:div>
        <w:div w:id="347373560">
          <w:marLeft w:val="640"/>
          <w:marRight w:val="0"/>
          <w:marTop w:val="0"/>
          <w:marBottom w:val="0"/>
          <w:divBdr>
            <w:top w:val="none" w:sz="0" w:space="0" w:color="auto"/>
            <w:left w:val="none" w:sz="0" w:space="0" w:color="auto"/>
            <w:bottom w:val="none" w:sz="0" w:space="0" w:color="auto"/>
            <w:right w:val="none" w:sz="0" w:space="0" w:color="auto"/>
          </w:divBdr>
        </w:div>
        <w:div w:id="977104256">
          <w:marLeft w:val="640"/>
          <w:marRight w:val="0"/>
          <w:marTop w:val="0"/>
          <w:marBottom w:val="0"/>
          <w:divBdr>
            <w:top w:val="none" w:sz="0" w:space="0" w:color="auto"/>
            <w:left w:val="none" w:sz="0" w:space="0" w:color="auto"/>
            <w:bottom w:val="none" w:sz="0" w:space="0" w:color="auto"/>
            <w:right w:val="none" w:sz="0" w:space="0" w:color="auto"/>
          </w:divBdr>
        </w:div>
        <w:div w:id="2071028343">
          <w:marLeft w:val="640"/>
          <w:marRight w:val="0"/>
          <w:marTop w:val="0"/>
          <w:marBottom w:val="0"/>
          <w:divBdr>
            <w:top w:val="none" w:sz="0" w:space="0" w:color="auto"/>
            <w:left w:val="none" w:sz="0" w:space="0" w:color="auto"/>
            <w:bottom w:val="none" w:sz="0" w:space="0" w:color="auto"/>
            <w:right w:val="none" w:sz="0" w:space="0" w:color="auto"/>
          </w:divBdr>
        </w:div>
        <w:div w:id="1882130711">
          <w:marLeft w:val="640"/>
          <w:marRight w:val="0"/>
          <w:marTop w:val="0"/>
          <w:marBottom w:val="0"/>
          <w:divBdr>
            <w:top w:val="none" w:sz="0" w:space="0" w:color="auto"/>
            <w:left w:val="none" w:sz="0" w:space="0" w:color="auto"/>
            <w:bottom w:val="none" w:sz="0" w:space="0" w:color="auto"/>
            <w:right w:val="none" w:sz="0" w:space="0" w:color="auto"/>
          </w:divBdr>
        </w:div>
        <w:div w:id="1635481489">
          <w:marLeft w:val="640"/>
          <w:marRight w:val="0"/>
          <w:marTop w:val="0"/>
          <w:marBottom w:val="0"/>
          <w:divBdr>
            <w:top w:val="none" w:sz="0" w:space="0" w:color="auto"/>
            <w:left w:val="none" w:sz="0" w:space="0" w:color="auto"/>
            <w:bottom w:val="none" w:sz="0" w:space="0" w:color="auto"/>
            <w:right w:val="none" w:sz="0" w:space="0" w:color="auto"/>
          </w:divBdr>
        </w:div>
        <w:div w:id="927740052">
          <w:marLeft w:val="640"/>
          <w:marRight w:val="0"/>
          <w:marTop w:val="0"/>
          <w:marBottom w:val="0"/>
          <w:divBdr>
            <w:top w:val="none" w:sz="0" w:space="0" w:color="auto"/>
            <w:left w:val="none" w:sz="0" w:space="0" w:color="auto"/>
            <w:bottom w:val="none" w:sz="0" w:space="0" w:color="auto"/>
            <w:right w:val="none" w:sz="0" w:space="0" w:color="auto"/>
          </w:divBdr>
        </w:div>
        <w:div w:id="1872575234">
          <w:marLeft w:val="640"/>
          <w:marRight w:val="0"/>
          <w:marTop w:val="0"/>
          <w:marBottom w:val="0"/>
          <w:divBdr>
            <w:top w:val="none" w:sz="0" w:space="0" w:color="auto"/>
            <w:left w:val="none" w:sz="0" w:space="0" w:color="auto"/>
            <w:bottom w:val="none" w:sz="0" w:space="0" w:color="auto"/>
            <w:right w:val="none" w:sz="0" w:space="0" w:color="auto"/>
          </w:divBdr>
        </w:div>
        <w:div w:id="86535829">
          <w:marLeft w:val="640"/>
          <w:marRight w:val="0"/>
          <w:marTop w:val="0"/>
          <w:marBottom w:val="0"/>
          <w:divBdr>
            <w:top w:val="none" w:sz="0" w:space="0" w:color="auto"/>
            <w:left w:val="none" w:sz="0" w:space="0" w:color="auto"/>
            <w:bottom w:val="none" w:sz="0" w:space="0" w:color="auto"/>
            <w:right w:val="none" w:sz="0" w:space="0" w:color="auto"/>
          </w:divBdr>
        </w:div>
        <w:div w:id="72095213">
          <w:marLeft w:val="640"/>
          <w:marRight w:val="0"/>
          <w:marTop w:val="0"/>
          <w:marBottom w:val="0"/>
          <w:divBdr>
            <w:top w:val="none" w:sz="0" w:space="0" w:color="auto"/>
            <w:left w:val="none" w:sz="0" w:space="0" w:color="auto"/>
            <w:bottom w:val="none" w:sz="0" w:space="0" w:color="auto"/>
            <w:right w:val="none" w:sz="0" w:space="0" w:color="auto"/>
          </w:divBdr>
        </w:div>
        <w:div w:id="1758017851">
          <w:marLeft w:val="640"/>
          <w:marRight w:val="0"/>
          <w:marTop w:val="0"/>
          <w:marBottom w:val="0"/>
          <w:divBdr>
            <w:top w:val="none" w:sz="0" w:space="0" w:color="auto"/>
            <w:left w:val="none" w:sz="0" w:space="0" w:color="auto"/>
            <w:bottom w:val="none" w:sz="0" w:space="0" w:color="auto"/>
            <w:right w:val="none" w:sz="0" w:space="0" w:color="auto"/>
          </w:divBdr>
        </w:div>
        <w:div w:id="87701427">
          <w:marLeft w:val="640"/>
          <w:marRight w:val="0"/>
          <w:marTop w:val="0"/>
          <w:marBottom w:val="0"/>
          <w:divBdr>
            <w:top w:val="none" w:sz="0" w:space="0" w:color="auto"/>
            <w:left w:val="none" w:sz="0" w:space="0" w:color="auto"/>
            <w:bottom w:val="none" w:sz="0" w:space="0" w:color="auto"/>
            <w:right w:val="none" w:sz="0" w:space="0" w:color="auto"/>
          </w:divBdr>
        </w:div>
        <w:div w:id="1163936301">
          <w:marLeft w:val="640"/>
          <w:marRight w:val="0"/>
          <w:marTop w:val="0"/>
          <w:marBottom w:val="0"/>
          <w:divBdr>
            <w:top w:val="none" w:sz="0" w:space="0" w:color="auto"/>
            <w:left w:val="none" w:sz="0" w:space="0" w:color="auto"/>
            <w:bottom w:val="none" w:sz="0" w:space="0" w:color="auto"/>
            <w:right w:val="none" w:sz="0" w:space="0" w:color="auto"/>
          </w:divBdr>
        </w:div>
        <w:div w:id="663975065">
          <w:marLeft w:val="640"/>
          <w:marRight w:val="0"/>
          <w:marTop w:val="0"/>
          <w:marBottom w:val="0"/>
          <w:divBdr>
            <w:top w:val="none" w:sz="0" w:space="0" w:color="auto"/>
            <w:left w:val="none" w:sz="0" w:space="0" w:color="auto"/>
            <w:bottom w:val="none" w:sz="0" w:space="0" w:color="auto"/>
            <w:right w:val="none" w:sz="0" w:space="0" w:color="auto"/>
          </w:divBdr>
        </w:div>
        <w:div w:id="186256883">
          <w:marLeft w:val="640"/>
          <w:marRight w:val="0"/>
          <w:marTop w:val="0"/>
          <w:marBottom w:val="0"/>
          <w:divBdr>
            <w:top w:val="none" w:sz="0" w:space="0" w:color="auto"/>
            <w:left w:val="none" w:sz="0" w:space="0" w:color="auto"/>
            <w:bottom w:val="none" w:sz="0" w:space="0" w:color="auto"/>
            <w:right w:val="none" w:sz="0" w:space="0" w:color="auto"/>
          </w:divBdr>
        </w:div>
        <w:div w:id="772092868">
          <w:marLeft w:val="640"/>
          <w:marRight w:val="0"/>
          <w:marTop w:val="0"/>
          <w:marBottom w:val="0"/>
          <w:divBdr>
            <w:top w:val="none" w:sz="0" w:space="0" w:color="auto"/>
            <w:left w:val="none" w:sz="0" w:space="0" w:color="auto"/>
            <w:bottom w:val="none" w:sz="0" w:space="0" w:color="auto"/>
            <w:right w:val="none" w:sz="0" w:space="0" w:color="auto"/>
          </w:divBdr>
        </w:div>
        <w:div w:id="1075320181">
          <w:marLeft w:val="640"/>
          <w:marRight w:val="0"/>
          <w:marTop w:val="0"/>
          <w:marBottom w:val="0"/>
          <w:divBdr>
            <w:top w:val="none" w:sz="0" w:space="0" w:color="auto"/>
            <w:left w:val="none" w:sz="0" w:space="0" w:color="auto"/>
            <w:bottom w:val="none" w:sz="0" w:space="0" w:color="auto"/>
            <w:right w:val="none" w:sz="0" w:space="0" w:color="auto"/>
          </w:divBdr>
        </w:div>
        <w:div w:id="2080589569">
          <w:marLeft w:val="640"/>
          <w:marRight w:val="0"/>
          <w:marTop w:val="0"/>
          <w:marBottom w:val="0"/>
          <w:divBdr>
            <w:top w:val="none" w:sz="0" w:space="0" w:color="auto"/>
            <w:left w:val="none" w:sz="0" w:space="0" w:color="auto"/>
            <w:bottom w:val="none" w:sz="0" w:space="0" w:color="auto"/>
            <w:right w:val="none" w:sz="0" w:space="0" w:color="auto"/>
          </w:divBdr>
        </w:div>
        <w:div w:id="963661076">
          <w:marLeft w:val="640"/>
          <w:marRight w:val="0"/>
          <w:marTop w:val="0"/>
          <w:marBottom w:val="0"/>
          <w:divBdr>
            <w:top w:val="none" w:sz="0" w:space="0" w:color="auto"/>
            <w:left w:val="none" w:sz="0" w:space="0" w:color="auto"/>
            <w:bottom w:val="none" w:sz="0" w:space="0" w:color="auto"/>
            <w:right w:val="none" w:sz="0" w:space="0" w:color="auto"/>
          </w:divBdr>
        </w:div>
        <w:div w:id="1666010714">
          <w:marLeft w:val="640"/>
          <w:marRight w:val="0"/>
          <w:marTop w:val="0"/>
          <w:marBottom w:val="0"/>
          <w:divBdr>
            <w:top w:val="none" w:sz="0" w:space="0" w:color="auto"/>
            <w:left w:val="none" w:sz="0" w:space="0" w:color="auto"/>
            <w:bottom w:val="none" w:sz="0" w:space="0" w:color="auto"/>
            <w:right w:val="none" w:sz="0" w:space="0" w:color="auto"/>
          </w:divBdr>
        </w:div>
        <w:div w:id="563757923">
          <w:marLeft w:val="640"/>
          <w:marRight w:val="0"/>
          <w:marTop w:val="0"/>
          <w:marBottom w:val="0"/>
          <w:divBdr>
            <w:top w:val="none" w:sz="0" w:space="0" w:color="auto"/>
            <w:left w:val="none" w:sz="0" w:space="0" w:color="auto"/>
            <w:bottom w:val="none" w:sz="0" w:space="0" w:color="auto"/>
            <w:right w:val="none" w:sz="0" w:space="0" w:color="auto"/>
          </w:divBdr>
        </w:div>
        <w:div w:id="1345136372">
          <w:marLeft w:val="640"/>
          <w:marRight w:val="0"/>
          <w:marTop w:val="0"/>
          <w:marBottom w:val="0"/>
          <w:divBdr>
            <w:top w:val="none" w:sz="0" w:space="0" w:color="auto"/>
            <w:left w:val="none" w:sz="0" w:space="0" w:color="auto"/>
            <w:bottom w:val="none" w:sz="0" w:space="0" w:color="auto"/>
            <w:right w:val="none" w:sz="0" w:space="0" w:color="auto"/>
          </w:divBdr>
        </w:div>
        <w:div w:id="1968702478">
          <w:marLeft w:val="640"/>
          <w:marRight w:val="0"/>
          <w:marTop w:val="0"/>
          <w:marBottom w:val="0"/>
          <w:divBdr>
            <w:top w:val="none" w:sz="0" w:space="0" w:color="auto"/>
            <w:left w:val="none" w:sz="0" w:space="0" w:color="auto"/>
            <w:bottom w:val="none" w:sz="0" w:space="0" w:color="auto"/>
            <w:right w:val="none" w:sz="0" w:space="0" w:color="auto"/>
          </w:divBdr>
        </w:div>
        <w:div w:id="1452868256">
          <w:marLeft w:val="640"/>
          <w:marRight w:val="0"/>
          <w:marTop w:val="0"/>
          <w:marBottom w:val="0"/>
          <w:divBdr>
            <w:top w:val="none" w:sz="0" w:space="0" w:color="auto"/>
            <w:left w:val="none" w:sz="0" w:space="0" w:color="auto"/>
            <w:bottom w:val="none" w:sz="0" w:space="0" w:color="auto"/>
            <w:right w:val="none" w:sz="0" w:space="0" w:color="auto"/>
          </w:divBdr>
        </w:div>
        <w:div w:id="289435652">
          <w:marLeft w:val="640"/>
          <w:marRight w:val="0"/>
          <w:marTop w:val="0"/>
          <w:marBottom w:val="0"/>
          <w:divBdr>
            <w:top w:val="none" w:sz="0" w:space="0" w:color="auto"/>
            <w:left w:val="none" w:sz="0" w:space="0" w:color="auto"/>
            <w:bottom w:val="none" w:sz="0" w:space="0" w:color="auto"/>
            <w:right w:val="none" w:sz="0" w:space="0" w:color="auto"/>
          </w:divBdr>
        </w:div>
        <w:div w:id="1895652780">
          <w:marLeft w:val="640"/>
          <w:marRight w:val="0"/>
          <w:marTop w:val="0"/>
          <w:marBottom w:val="0"/>
          <w:divBdr>
            <w:top w:val="none" w:sz="0" w:space="0" w:color="auto"/>
            <w:left w:val="none" w:sz="0" w:space="0" w:color="auto"/>
            <w:bottom w:val="none" w:sz="0" w:space="0" w:color="auto"/>
            <w:right w:val="none" w:sz="0" w:space="0" w:color="auto"/>
          </w:divBdr>
        </w:div>
        <w:div w:id="1141846821">
          <w:marLeft w:val="640"/>
          <w:marRight w:val="0"/>
          <w:marTop w:val="0"/>
          <w:marBottom w:val="0"/>
          <w:divBdr>
            <w:top w:val="none" w:sz="0" w:space="0" w:color="auto"/>
            <w:left w:val="none" w:sz="0" w:space="0" w:color="auto"/>
            <w:bottom w:val="none" w:sz="0" w:space="0" w:color="auto"/>
            <w:right w:val="none" w:sz="0" w:space="0" w:color="auto"/>
          </w:divBdr>
        </w:div>
        <w:div w:id="872616744">
          <w:marLeft w:val="640"/>
          <w:marRight w:val="0"/>
          <w:marTop w:val="0"/>
          <w:marBottom w:val="0"/>
          <w:divBdr>
            <w:top w:val="none" w:sz="0" w:space="0" w:color="auto"/>
            <w:left w:val="none" w:sz="0" w:space="0" w:color="auto"/>
            <w:bottom w:val="none" w:sz="0" w:space="0" w:color="auto"/>
            <w:right w:val="none" w:sz="0" w:space="0" w:color="auto"/>
          </w:divBdr>
        </w:div>
        <w:div w:id="115955874">
          <w:marLeft w:val="640"/>
          <w:marRight w:val="0"/>
          <w:marTop w:val="0"/>
          <w:marBottom w:val="0"/>
          <w:divBdr>
            <w:top w:val="none" w:sz="0" w:space="0" w:color="auto"/>
            <w:left w:val="none" w:sz="0" w:space="0" w:color="auto"/>
            <w:bottom w:val="none" w:sz="0" w:space="0" w:color="auto"/>
            <w:right w:val="none" w:sz="0" w:space="0" w:color="auto"/>
          </w:divBdr>
        </w:div>
      </w:divsChild>
    </w:div>
    <w:div w:id="680859866">
      <w:bodyDiv w:val="1"/>
      <w:marLeft w:val="0"/>
      <w:marRight w:val="0"/>
      <w:marTop w:val="0"/>
      <w:marBottom w:val="0"/>
      <w:divBdr>
        <w:top w:val="none" w:sz="0" w:space="0" w:color="auto"/>
        <w:left w:val="none" w:sz="0" w:space="0" w:color="auto"/>
        <w:bottom w:val="none" w:sz="0" w:space="0" w:color="auto"/>
        <w:right w:val="none" w:sz="0" w:space="0" w:color="auto"/>
      </w:divBdr>
      <w:divsChild>
        <w:div w:id="1592398136">
          <w:marLeft w:val="640"/>
          <w:marRight w:val="0"/>
          <w:marTop w:val="0"/>
          <w:marBottom w:val="0"/>
          <w:divBdr>
            <w:top w:val="none" w:sz="0" w:space="0" w:color="auto"/>
            <w:left w:val="none" w:sz="0" w:space="0" w:color="auto"/>
            <w:bottom w:val="none" w:sz="0" w:space="0" w:color="auto"/>
            <w:right w:val="none" w:sz="0" w:space="0" w:color="auto"/>
          </w:divBdr>
        </w:div>
        <w:div w:id="1351302373">
          <w:marLeft w:val="640"/>
          <w:marRight w:val="0"/>
          <w:marTop w:val="0"/>
          <w:marBottom w:val="0"/>
          <w:divBdr>
            <w:top w:val="none" w:sz="0" w:space="0" w:color="auto"/>
            <w:left w:val="none" w:sz="0" w:space="0" w:color="auto"/>
            <w:bottom w:val="none" w:sz="0" w:space="0" w:color="auto"/>
            <w:right w:val="none" w:sz="0" w:space="0" w:color="auto"/>
          </w:divBdr>
        </w:div>
        <w:div w:id="1184435888">
          <w:marLeft w:val="640"/>
          <w:marRight w:val="0"/>
          <w:marTop w:val="0"/>
          <w:marBottom w:val="0"/>
          <w:divBdr>
            <w:top w:val="none" w:sz="0" w:space="0" w:color="auto"/>
            <w:left w:val="none" w:sz="0" w:space="0" w:color="auto"/>
            <w:bottom w:val="none" w:sz="0" w:space="0" w:color="auto"/>
            <w:right w:val="none" w:sz="0" w:space="0" w:color="auto"/>
          </w:divBdr>
        </w:div>
        <w:div w:id="1829130865">
          <w:marLeft w:val="640"/>
          <w:marRight w:val="0"/>
          <w:marTop w:val="0"/>
          <w:marBottom w:val="0"/>
          <w:divBdr>
            <w:top w:val="none" w:sz="0" w:space="0" w:color="auto"/>
            <w:left w:val="none" w:sz="0" w:space="0" w:color="auto"/>
            <w:bottom w:val="none" w:sz="0" w:space="0" w:color="auto"/>
            <w:right w:val="none" w:sz="0" w:space="0" w:color="auto"/>
          </w:divBdr>
        </w:div>
        <w:div w:id="1838156587">
          <w:marLeft w:val="640"/>
          <w:marRight w:val="0"/>
          <w:marTop w:val="0"/>
          <w:marBottom w:val="0"/>
          <w:divBdr>
            <w:top w:val="none" w:sz="0" w:space="0" w:color="auto"/>
            <w:left w:val="none" w:sz="0" w:space="0" w:color="auto"/>
            <w:bottom w:val="none" w:sz="0" w:space="0" w:color="auto"/>
            <w:right w:val="none" w:sz="0" w:space="0" w:color="auto"/>
          </w:divBdr>
        </w:div>
        <w:div w:id="130368122">
          <w:marLeft w:val="640"/>
          <w:marRight w:val="0"/>
          <w:marTop w:val="0"/>
          <w:marBottom w:val="0"/>
          <w:divBdr>
            <w:top w:val="none" w:sz="0" w:space="0" w:color="auto"/>
            <w:left w:val="none" w:sz="0" w:space="0" w:color="auto"/>
            <w:bottom w:val="none" w:sz="0" w:space="0" w:color="auto"/>
            <w:right w:val="none" w:sz="0" w:space="0" w:color="auto"/>
          </w:divBdr>
        </w:div>
        <w:div w:id="909268274">
          <w:marLeft w:val="640"/>
          <w:marRight w:val="0"/>
          <w:marTop w:val="0"/>
          <w:marBottom w:val="0"/>
          <w:divBdr>
            <w:top w:val="none" w:sz="0" w:space="0" w:color="auto"/>
            <w:left w:val="none" w:sz="0" w:space="0" w:color="auto"/>
            <w:bottom w:val="none" w:sz="0" w:space="0" w:color="auto"/>
            <w:right w:val="none" w:sz="0" w:space="0" w:color="auto"/>
          </w:divBdr>
        </w:div>
        <w:div w:id="1310132401">
          <w:marLeft w:val="640"/>
          <w:marRight w:val="0"/>
          <w:marTop w:val="0"/>
          <w:marBottom w:val="0"/>
          <w:divBdr>
            <w:top w:val="none" w:sz="0" w:space="0" w:color="auto"/>
            <w:left w:val="none" w:sz="0" w:space="0" w:color="auto"/>
            <w:bottom w:val="none" w:sz="0" w:space="0" w:color="auto"/>
            <w:right w:val="none" w:sz="0" w:space="0" w:color="auto"/>
          </w:divBdr>
        </w:div>
        <w:div w:id="2071730293">
          <w:marLeft w:val="640"/>
          <w:marRight w:val="0"/>
          <w:marTop w:val="0"/>
          <w:marBottom w:val="0"/>
          <w:divBdr>
            <w:top w:val="none" w:sz="0" w:space="0" w:color="auto"/>
            <w:left w:val="none" w:sz="0" w:space="0" w:color="auto"/>
            <w:bottom w:val="none" w:sz="0" w:space="0" w:color="auto"/>
            <w:right w:val="none" w:sz="0" w:space="0" w:color="auto"/>
          </w:divBdr>
        </w:div>
        <w:div w:id="1522478136">
          <w:marLeft w:val="640"/>
          <w:marRight w:val="0"/>
          <w:marTop w:val="0"/>
          <w:marBottom w:val="0"/>
          <w:divBdr>
            <w:top w:val="none" w:sz="0" w:space="0" w:color="auto"/>
            <w:left w:val="none" w:sz="0" w:space="0" w:color="auto"/>
            <w:bottom w:val="none" w:sz="0" w:space="0" w:color="auto"/>
            <w:right w:val="none" w:sz="0" w:space="0" w:color="auto"/>
          </w:divBdr>
        </w:div>
        <w:div w:id="2099324740">
          <w:marLeft w:val="640"/>
          <w:marRight w:val="0"/>
          <w:marTop w:val="0"/>
          <w:marBottom w:val="0"/>
          <w:divBdr>
            <w:top w:val="none" w:sz="0" w:space="0" w:color="auto"/>
            <w:left w:val="none" w:sz="0" w:space="0" w:color="auto"/>
            <w:bottom w:val="none" w:sz="0" w:space="0" w:color="auto"/>
            <w:right w:val="none" w:sz="0" w:space="0" w:color="auto"/>
          </w:divBdr>
        </w:div>
        <w:div w:id="379745781">
          <w:marLeft w:val="640"/>
          <w:marRight w:val="0"/>
          <w:marTop w:val="0"/>
          <w:marBottom w:val="0"/>
          <w:divBdr>
            <w:top w:val="none" w:sz="0" w:space="0" w:color="auto"/>
            <w:left w:val="none" w:sz="0" w:space="0" w:color="auto"/>
            <w:bottom w:val="none" w:sz="0" w:space="0" w:color="auto"/>
            <w:right w:val="none" w:sz="0" w:space="0" w:color="auto"/>
          </w:divBdr>
        </w:div>
        <w:div w:id="1639142510">
          <w:marLeft w:val="640"/>
          <w:marRight w:val="0"/>
          <w:marTop w:val="0"/>
          <w:marBottom w:val="0"/>
          <w:divBdr>
            <w:top w:val="none" w:sz="0" w:space="0" w:color="auto"/>
            <w:left w:val="none" w:sz="0" w:space="0" w:color="auto"/>
            <w:bottom w:val="none" w:sz="0" w:space="0" w:color="auto"/>
            <w:right w:val="none" w:sz="0" w:space="0" w:color="auto"/>
          </w:divBdr>
        </w:div>
        <w:div w:id="889390280">
          <w:marLeft w:val="640"/>
          <w:marRight w:val="0"/>
          <w:marTop w:val="0"/>
          <w:marBottom w:val="0"/>
          <w:divBdr>
            <w:top w:val="none" w:sz="0" w:space="0" w:color="auto"/>
            <w:left w:val="none" w:sz="0" w:space="0" w:color="auto"/>
            <w:bottom w:val="none" w:sz="0" w:space="0" w:color="auto"/>
            <w:right w:val="none" w:sz="0" w:space="0" w:color="auto"/>
          </w:divBdr>
        </w:div>
        <w:div w:id="71313718">
          <w:marLeft w:val="640"/>
          <w:marRight w:val="0"/>
          <w:marTop w:val="0"/>
          <w:marBottom w:val="0"/>
          <w:divBdr>
            <w:top w:val="none" w:sz="0" w:space="0" w:color="auto"/>
            <w:left w:val="none" w:sz="0" w:space="0" w:color="auto"/>
            <w:bottom w:val="none" w:sz="0" w:space="0" w:color="auto"/>
            <w:right w:val="none" w:sz="0" w:space="0" w:color="auto"/>
          </w:divBdr>
        </w:div>
        <w:div w:id="79570475">
          <w:marLeft w:val="640"/>
          <w:marRight w:val="0"/>
          <w:marTop w:val="0"/>
          <w:marBottom w:val="0"/>
          <w:divBdr>
            <w:top w:val="none" w:sz="0" w:space="0" w:color="auto"/>
            <w:left w:val="none" w:sz="0" w:space="0" w:color="auto"/>
            <w:bottom w:val="none" w:sz="0" w:space="0" w:color="auto"/>
            <w:right w:val="none" w:sz="0" w:space="0" w:color="auto"/>
          </w:divBdr>
        </w:div>
        <w:div w:id="966160456">
          <w:marLeft w:val="640"/>
          <w:marRight w:val="0"/>
          <w:marTop w:val="0"/>
          <w:marBottom w:val="0"/>
          <w:divBdr>
            <w:top w:val="none" w:sz="0" w:space="0" w:color="auto"/>
            <w:left w:val="none" w:sz="0" w:space="0" w:color="auto"/>
            <w:bottom w:val="none" w:sz="0" w:space="0" w:color="auto"/>
            <w:right w:val="none" w:sz="0" w:space="0" w:color="auto"/>
          </w:divBdr>
        </w:div>
        <w:div w:id="489949041">
          <w:marLeft w:val="640"/>
          <w:marRight w:val="0"/>
          <w:marTop w:val="0"/>
          <w:marBottom w:val="0"/>
          <w:divBdr>
            <w:top w:val="none" w:sz="0" w:space="0" w:color="auto"/>
            <w:left w:val="none" w:sz="0" w:space="0" w:color="auto"/>
            <w:bottom w:val="none" w:sz="0" w:space="0" w:color="auto"/>
            <w:right w:val="none" w:sz="0" w:space="0" w:color="auto"/>
          </w:divBdr>
        </w:div>
        <w:div w:id="815534620">
          <w:marLeft w:val="640"/>
          <w:marRight w:val="0"/>
          <w:marTop w:val="0"/>
          <w:marBottom w:val="0"/>
          <w:divBdr>
            <w:top w:val="none" w:sz="0" w:space="0" w:color="auto"/>
            <w:left w:val="none" w:sz="0" w:space="0" w:color="auto"/>
            <w:bottom w:val="none" w:sz="0" w:space="0" w:color="auto"/>
            <w:right w:val="none" w:sz="0" w:space="0" w:color="auto"/>
          </w:divBdr>
        </w:div>
        <w:div w:id="550580867">
          <w:marLeft w:val="640"/>
          <w:marRight w:val="0"/>
          <w:marTop w:val="0"/>
          <w:marBottom w:val="0"/>
          <w:divBdr>
            <w:top w:val="none" w:sz="0" w:space="0" w:color="auto"/>
            <w:left w:val="none" w:sz="0" w:space="0" w:color="auto"/>
            <w:bottom w:val="none" w:sz="0" w:space="0" w:color="auto"/>
            <w:right w:val="none" w:sz="0" w:space="0" w:color="auto"/>
          </w:divBdr>
        </w:div>
        <w:div w:id="1908109690">
          <w:marLeft w:val="640"/>
          <w:marRight w:val="0"/>
          <w:marTop w:val="0"/>
          <w:marBottom w:val="0"/>
          <w:divBdr>
            <w:top w:val="none" w:sz="0" w:space="0" w:color="auto"/>
            <w:left w:val="none" w:sz="0" w:space="0" w:color="auto"/>
            <w:bottom w:val="none" w:sz="0" w:space="0" w:color="auto"/>
            <w:right w:val="none" w:sz="0" w:space="0" w:color="auto"/>
          </w:divBdr>
        </w:div>
        <w:div w:id="858281152">
          <w:marLeft w:val="640"/>
          <w:marRight w:val="0"/>
          <w:marTop w:val="0"/>
          <w:marBottom w:val="0"/>
          <w:divBdr>
            <w:top w:val="none" w:sz="0" w:space="0" w:color="auto"/>
            <w:left w:val="none" w:sz="0" w:space="0" w:color="auto"/>
            <w:bottom w:val="none" w:sz="0" w:space="0" w:color="auto"/>
            <w:right w:val="none" w:sz="0" w:space="0" w:color="auto"/>
          </w:divBdr>
        </w:div>
        <w:div w:id="1689327019">
          <w:marLeft w:val="640"/>
          <w:marRight w:val="0"/>
          <w:marTop w:val="0"/>
          <w:marBottom w:val="0"/>
          <w:divBdr>
            <w:top w:val="none" w:sz="0" w:space="0" w:color="auto"/>
            <w:left w:val="none" w:sz="0" w:space="0" w:color="auto"/>
            <w:bottom w:val="none" w:sz="0" w:space="0" w:color="auto"/>
            <w:right w:val="none" w:sz="0" w:space="0" w:color="auto"/>
          </w:divBdr>
        </w:div>
        <w:div w:id="1760635238">
          <w:marLeft w:val="640"/>
          <w:marRight w:val="0"/>
          <w:marTop w:val="0"/>
          <w:marBottom w:val="0"/>
          <w:divBdr>
            <w:top w:val="none" w:sz="0" w:space="0" w:color="auto"/>
            <w:left w:val="none" w:sz="0" w:space="0" w:color="auto"/>
            <w:bottom w:val="none" w:sz="0" w:space="0" w:color="auto"/>
            <w:right w:val="none" w:sz="0" w:space="0" w:color="auto"/>
          </w:divBdr>
        </w:div>
        <w:div w:id="1274170921">
          <w:marLeft w:val="640"/>
          <w:marRight w:val="0"/>
          <w:marTop w:val="0"/>
          <w:marBottom w:val="0"/>
          <w:divBdr>
            <w:top w:val="none" w:sz="0" w:space="0" w:color="auto"/>
            <w:left w:val="none" w:sz="0" w:space="0" w:color="auto"/>
            <w:bottom w:val="none" w:sz="0" w:space="0" w:color="auto"/>
            <w:right w:val="none" w:sz="0" w:space="0" w:color="auto"/>
          </w:divBdr>
        </w:div>
        <w:div w:id="548540622">
          <w:marLeft w:val="640"/>
          <w:marRight w:val="0"/>
          <w:marTop w:val="0"/>
          <w:marBottom w:val="0"/>
          <w:divBdr>
            <w:top w:val="none" w:sz="0" w:space="0" w:color="auto"/>
            <w:left w:val="none" w:sz="0" w:space="0" w:color="auto"/>
            <w:bottom w:val="none" w:sz="0" w:space="0" w:color="auto"/>
            <w:right w:val="none" w:sz="0" w:space="0" w:color="auto"/>
          </w:divBdr>
        </w:div>
        <w:div w:id="812141020">
          <w:marLeft w:val="640"/>
          <w:marRight w:val="0"/>
          <w:marTop w:val="0"/>
          <w:marBottom w:val="0"/>
          <w:divBdr>
            <w:top w:val="none" w:sz="0" w:space="0" w:color="auto"/>
            <w:left w:val="none" w:sz="0" w:space="0" w:color="auto"/>
            <w:bottom w:val="none" w:sz="0" w:space="0" w:color="auto"/>
            <w:right w:val="none" w:sz="0" w:space="0" w:color="auto"/>
          </w:divBdr>
        </w:div>
        <w:div w:id="511335775">
          <w:marLeft w:val="640"/>
          <w:marRight w:val="0"/>
          <w:marTop w:val="0"/>
          <w:marBottom w:val="0"/>
          <w:divBdr>
            <w:top w:val="none" w:sz="0" w:space="0" w:color="auto"/>
            <w:left w:val="none" w:sz="0" w:space="0" w:color="auto"/>
            <w:bottom w:val="none" w:sz="0" w:space="0" w:color="auto"/>
            <w:right w:val="none" w:sz="0" w:space="0" w:color="auto"/>
          </w:divBdr>
        </w:div>
        <w:div w:id="1787919912">
          <w:marLeft w:val="640"/>
          <w:marRight w:val="0"/>
          <w:marTop w:val="0"/>
          <w:marBottom w:val="0"/>
          <w:divBdr>
            <w:top w:val="none" w:sz="0" w:space="0" w:color="auto"/>
            <w:left w:val="none" w:sz="0" w:space="0" w:color="auto"/>
            <w:bottom w:val="none" w:sz="0" w:space="0" w:color="auto"/>
            <w:right w:val="none" w:sz="0" w:space="0" w:color="auto"/>
          </w:divBdr>
        </w:div>
        <w:div w:id="1566065812">
          <w:marLeft w:val="640"/>
          <w:marRight w:val="0"/>
          <w:marTop w:val="0"/>
          <w:marBottom w:val="0"/>
          <w:divBdr>
            <w:top w:val="none" w:sz="0" w:space="0" w:color="auto"/>
            <w:left w:val="none" w:sz="0" w:space="0" w:color="auto"/>
            <w:bottom w:val="none" w:sz="0" w:space="0" w:color="auto"/>
            <w:right w:val="none" w:sz="0" w:space="0" w:color="auto"/>
          </w:divBdr>
        </w:div>
        <w:div w:id="1470589896">
          <w:marLeft w:val="640"/>
          <w:marRight w:val="0"/>
          <w:marTop w:val="0"/>
          <w:marBottom w:val="0"/>
          <w:divBdr>
            <w:top w:val="none" w:sz="0" w:space="0" w:color="auto"/>
            <w:left w:val="none" w:sz="0" w:space="0" w:color="auto"/>
            <w:bottom w:val="none" w:sz="0" w:space="0" w:color="auto"/>
            <w:right w:val="none" w:sz="0" w:space="0" w:color="auto"/>
          </w:divBdr>
        </w:div>
        <w:div w:id="345787480">
          <w:marLeft w:val="640"/>
          <w:marRight w:val="0"/>
          <w:marTop w:val="0"/>
          <w:marBottom w:val="0"/>
          <w:divBdr>
            <w:top w:val="none" w:sz="0" w:space="0" w:color="auto"/>
            <w:left w:val="none" w:sz="0" w:space="0" w:color="auto"/>
            <w:bottom w:val="none" w:sz="0" w:space="0" w:color="auto"/>
            <w:right w:val="none" w:sz="0" w:space="0" w:color="auto"/>
          </w:divBdr>
        </w:div>
        <w:div w:id="1834641157">
          <w:marLeft w:val="640"/>
          <w:marRight w:val="0"/>
          <w:marTop w:val="0"/>
          <w:marBottom w:val="0"/>
          <w:divBdr>
            <w:top w:val="none" w:sz="0" w:space="0" w:color="auto"/>
            <w:left w:val="none" w:sz="0" w:space="0" w:color="auto"/>
            <w:bottom w:val="none" w:sz="0" w:space="0" w:color="auto"/>
            <w:right w:val="none" w:sz="0" w:space="0" w:color="auto"/>
          </w:divBdr>
        </w:div>
        <w:div w:id="1141776505">
          <w:marLeft w:val="640"/>
          <w:marRight w:val="0"/>
          <w:marTop w:val="0"/>
          <w:marBottom w:val="0"/>
          <w:divBdr>
            <w:top w:val="none" w:sz="0" w:space="0" w:color="auto"/>
            <w:left w:val="none" w:sz="0" w:space="0" w:color="auto"/>
            <w:bottom w:val="none" w:sz="0" w:space="0" w:color="auto"/>
            <w:right w:val="none" w:sz="0" w:space="0" w:color="auto"/>
          </w:divBdr>
        </w:div>
        <w:div w:id="715662075">
          <w:marLeft w:val="640"/>
          <w:marRight w:val="0"/>
          <w:marTop w:val="0"/>
          <w:marBottom w:val="0"/>
          <w:divBdr>
            <w:top w:val="none" w:sz="0" w:space="0" w:color="auto"/>
            <w:left w:val="none" w:sz="0" w:space="0" w:color="auto"/>
            <w:bottom w:val="none" w:sz="0" w:space="0" w:color="auto"/>
            <w:right w:val="none" w:sz="0" w:space="0" w:color="auto"/>
          </w:divBdr>
        </w:div>
        <w:div w:id="1637250889">
          <w:marLeft w:val="640"/>
          <w:marRight w:val="0"/>
          <w:marTop w:val="0"/>
          <w:marBottom w:val="0"/>
          <w:divBdr>
            <w:top w:val="none" w:sz="0" w:space="0" w:color="auto"/>
            <w:left w:val="none" w:sz="0" w:space="0" w:color="auto"/>
            <w:bottom w:val="none" w:sz="0" w:space="0" w:color="auto"/>
            <w:right w:val="none" w:sz="0" w:space="0" w:color="auto"/>
          </w:divBdr>
        </w:div>
        <w:div w:id="736979462">
          <w:marLeft w:val="640"/>
          <w:marRight w:val="0"/>
          <w:marTop w:val="0"/>
          <w:marBottom w:val="0"/>
          <w:divBdr>
            <w:top w:val="none" w:sz="0" w:space="0" w:color="auto"/>
            <w:left w:val="none" w:sz="0" w:space="0" w:color="auto"/>
            <w:bottom w:val="none" w:sz="0" w:space="0" w:color="auto"/>
            <w:right w:val="none" w:sz="0" w:space="0" w:color="auto"/>
          </w:divBdr>
        </w:div>
        <w:div w:id="607782581">
          <w:marLeft w:val="640"/>
          <w:marRight w:val="0"/>
          <w:marTop w:val="0"/>
          <w:marBottom w:val="0"/>
          <w:divBdr>
            <w:top w:val="none" w:sz="0" w:space="0" w:color="auto"/>
            <w:left w:val="none" w:sz="0" w:space="0" w:color="auto"/>
            <w:bottom w:val="none" w:sz="0" w:space="0" w:color="auto"/>
            <w:right w:val="none" w:sz="0" w:space="0" w:color="auto"/>
          </w:divBdr>
        </w:div>
        <w:div w:id="337537475">
          <w:marLeft w:val="640"/>
          <w:marRight w:val="0"/>
          <w:marTop w:val="0"/>
          <w:marBottom w:val="0"/>
          <w:divBdr>
            <w:top w:val="none" w:sz="0" w:space="0" w:color="auto"/>
            <w:left w:val="none" w:sz="0" w:space="0" w:color="auto"/>
            <w:bottom w:val="none" w:sz="0" w:space="0" w:color="auto"/>
            <w:right w:val="none" w:sz="0" w:space="0" w:color="auto"/>
          </w:divBdr>
        </w:div>
        <w:div w:id="1072889995">
          <w:marLeft w:val="640"/>
          <w:marRight w:val="0"/>
          <w:marTop w:val="0"/>
          <w:marBottom w:val="0"/>
          <w:divBdr>
            <w:top w:val="none" w:sz="0" w:space="0" w:color="auto"/>
            <w:left w:val="none" w:sz="0" w:space="0" w:color="auto"/>
            <w:bottom w:val="none" w:sz="0" w:space="0" w:color="auto"/>
            <w:right w:val="none" w:sz="0" w:space="0" w:color="auto"/>
          </w:divBdr>
        </w:div>
        <w:div w:id="1023482031">
          <w:marLeft w:val="640"/>
          <w:marRight w:val="0"/>
          <w:marTop w:val="0"/>
          <w:marBottom w:val="0"/>
          <w:divBdr>
            <w:top w:val="none" w:sz="0" w:space="0" w:color="auto"/>
            <w:left w:val="none" w:sz="0" w:space="0" w:color="auto"/>
            <w:bottom w:val="none" w:sz="0" w:space="0" w:color="auto"/>
            <w:right w:val="none" w:sz="0" w:space="0" w:color="auto"/>
          </w:divBdr>
        </w:div>
        <w:div w:id="1182427913">
          <w:marLeft w:val="640"/>
          <w:marRight w:val="0"/>
          <w:marTop w:val="0"/>
          <w:marBottom w:val="0"/>
          <w:divBdr>
            <w:top w:val="none" w:sz="0" w:space="0" w:color="auto"/>
            <w:left w:val="none" w:sz="0" w:space="0" w:color="auto"/>
            <w:bottom w:val="none" w:sz="0" w:space="0" w:color="auto"/>
            <w:right w:val="none" w:sz="0" w:space="0" w:color="auto"/>
          </w:divBdr>
        </w:div>
        <w:div w:id="349798255">
          <w:marLeft w:val="640"/>
          <w:marRight w:val="0"/>
          <w:marTop w:val="0"/>
          <w:marBottom w:val="0"/>
          <w:divBdr>
            <w:top w:val="none" w:sz="0" w:space="0" w:color="auto"/>
            <w:left w:val="none" w:sz="0" w:space="0" w:color="auto"/>
            <w:bottom w:val="none" w:sz="0" w:space="0" w:color="auto"/>
            <w:right w:val="none" w:sz="0" w:space="0" w:color="auto"/>
          </w:divBdr>
        </w:div>
        <w:div w:id="1868835003">
          <w:marLeft w:val="640"/>
          <w:marRight w:val="0"/>
          <w:marTop w:val="0"/>
          <w:marBottom w:val="0"/>
          <w:divBdr>
            <w:top w:val="none" w:sz="0" w:space="0" w:color="auto"/>
            <w:left w:val="none" w:sz="0" w:space="0" w:color="auto"/>
            <w:bottom w:val="none" w:sz="0" w:space="0" w:color="auto"/>
            <w:right w:val="none" w:sz="0" w:space="0" w:color="auto"/>
          </w:divBdr>
        </w:div>
        <w:div w:id="380788070">
          <w:marLeft w:val="640"/>
          <w:marRight w:val="0"/>
          <w:marTop w:val="0"/>
          <w:marBottom w:val="0"/>
          <w:divBdr>
            <w:top w:val="none" w:sz="0" w:space="0" w:color="auto"/>
            <w:left w:val="none" w:sz="0" w:space="0" w:color="auto"/>
            <w:bottom w:val="none" w:sz="0" w:space="0" w:color="auto"/>
            <w:right w:val="none" w:sz="0" w:space="0" w:color="auto"/>
          </w:divBdr>
        </w:div>
        <w:div w:id="1606575631">
          <w:marLeft w:val="640"/>
          <w:marRight w:val="0"/>
          <w:marTop w:val="0"/>
          <w:marBottom w:val="0"/>
          <w:divBdr>
            <w:top w:val="none" w:sz="0" w:space="0" w:color="auto"/>
            <w:left w:val="none" w:sz="0" w:space="0" w:color="auto"/>
            <w:bottom w:val="none" w:sz="0" w:space="0" w:color="auto"/>
            <w:right w:val="none" w:sz="0" w:space="0" w:color="auto"/>
          </w:divBdr>
        </w:div>
        <w:div w:id="114830449">
          <w:marLeft w:val="640"/>
          <w:marRight w:val="0"/>
          <w:marTop w:val="0"/>
          <w:marBottom w:val="0"/>
          <w:divBdr>
            <w:top w:val="none" w:sz="0" w:space="0" w:color="auto"/>
            <w:left w:val="none" w:sz="0" w:space="0" w:color="auto"/>
            <w:bottom w:val="none" w:sz="0" w:space="0" w:color="auto"/>
            <w:right w:val="none" w:sz="0" w:space="0" w:color="auto"/>
          </w:divBdr>
        </w:div>
        <w:div w:id="1273513712">
          <w:marLeft w:val="640"/>
          <w:marRight w:val="0"/>
          <w:marTop w:val="0"/>
          <w:marBottom w:val="0"/>
          <w:divBdr>
            <w:top w:val="none" w:sz="0" w:space="0" w:color="auto"/>
            <w:left w:val="none" w:sz="0" w:space="0" w:color="auto"/>
            <w:bottom w:val="none" w:sz="0" w:space="0" w:color="auto"/>
            <w:right w:val="none" w:sz="0" w:space="0" w:color="auto"/>
          </w:divBdr>
        </w:div>
        <w:div w:id="387145858">
          <w:marLeft w:val="640"/>
          <w:marRight w:val="0"/>
          <w:marTop w:val="0"/>
          <w:marBottom w:val="0"/>
          <w:divBdr>
            <w:top w:val="none" w:sz="0" w:space="0" w:color="auto"/>
            <w:left w:val="none" w:sz="0" w:space="0" w:color="auto"/>
            <w:bottom w:val="none" w:sz="0" w:space="0" w:color="auto"/>
            <w:right w:val="none" w:sz="0" w:space="0" w:color="auto"/>
          </w:divBdr>
        </w:div>
        <w:div w:id="1695307781">
          <w:marLeft w:val="640"/>
          <w:marRight w:val="0"/>
          <w:marTop w:val="0"/>
          <w:marBottom w:val="0"/>
          <w:divBdr>
            <w:top w:val="none" w:sz="0" w:space="0" w:color="auto"/>
            <w:left w:val="none" w:sz="0" w:space="0" w:color="auto"/>
            <w:bottom w:val="none" w:sz="0" w:space="0" w:color="auto"/>
            <w:right w:val="none" w:sz="0" w:space="0" w:color="auto"/>
          </w:divBdr>
        </w:div>
        <w:div w:id="1165514324">
          <w:marLeft w:val="640"/>
          <w:marRight w:val="0"/>
          <w:marTop w:val="0"/>
          <w:marBottom w:val="0"/>
          <w:divBdr>
            <w:top w:val="none" w:sz="0" w:space="0" w:color="auto"/>
            <w:left w:val="none" w:sz="0" w:space="0" w:color="auto"/>
            <w:bottom w:val="none" w:sz="0" w:space="0" w:color="auto"/>
            <w:right w:val="none" w:sz="0" w:space="0" w:color="auto"/>
          </w:divBdr>
        </w:div>
        <w:div w:id="265383592">
          <w:marLeft w:val="640"/>
          <w:marRight w:val="0"/>
          <w:marTop w:val="0"/>
          <w:marBottom w:val="0"/>
          <w:divBdr>
            <w:top w:val="none" w:sz="0" w:space="0" w:color="auto"/>
            <w:left w:val="none" w:sz="0" w:space="0" w:color="auto"/>
            <w:bottom w:val="none" w:sz="0" w:space="0" w:color="auto"/>
            <w:right w:val="none" w:sz="0" w:space="0" w:color="auto"/>
          </w:divBdr>
        </w:div>
        <w:div w:id="390077395">
          <w:marLeft w:val="640"/>
          <w:marRight w:val="0"/>
          <w:marTop w:val="0"/>
          <w:marBottom w:val="0"/>
          <w:divBdr>
            <w:top w:val="none" w:sz="0" w:space="0" w:color="auto"/>
            <w:left w:val="none" w:sz="0" w:space="0" w:color="auto"/>
            <w:bottom w:val="none" w:sz="0" w:space="0" w:color="auto"/>
            <w:right w:val="none" w:sz="0" w:space="0" w:color="auto"/>
          </w:divBdr>
        </w:div>
        <w:div w:id="1680766237">
          <w:marLeft w:val="640"/>
          <w:marRight w:val="0"/>
          <w:marTop w:val="0"/>
          <w:marBottom w:val="0"/>
          <w:divBdr>
            <w:top w:val="none" w:sz="0" w:space="0" w:color="auto"/>
            <w:left w:val="none" w:sz="0" w:space="0" w:color="auto"/>
            <w:bottom w:val="none" w:sz="0" w:space="0" w:color="auto"/>
            <w:right w:val="none" w:sz="0" w:space="0" w:color="auto"/>
          </w:divBdr>
        </w:div>
        <w:div w:id="1895307272">
          <w:marLeft w:val="640"/>
          <w:marRight w:val="0"/>
          <w:marTop w:val="0"/>
          <w:marBottom w:val="0"/>
          <w:divBdr>
            <w:top w:val="none" w:sz="0" w:space="0" w:color="auto"/>
            <w:left w:val="none" w:sz="0" w:space="0" w:color="auto"/>
            <w:bottom w:val="none" w:sz="0" w:space="0" w:color="auto"/>
            <w:right w:val="none" w:sz="0" w:space="0" w:color="auto"/>
          </w:divBdr>
        </w:div>
        <w:div w:id="1355695063">
          <w:marLeft w:val="640"/>
          <w:marRight w:val="0"/>
          <w:marTop w:val="0"/>
          <w:marBottom w:val="0"/>
          <w:divBdr>
            <w:top w:val="none" w:sz="0" w:space="0" w:color="auto"/>
            <w:left w:val="none" w:sz="0" w:space="0" w:color="auto"/>
            <w:bottom w:val="none" w:sz="0" w:space="0" w:color="auto"/>
            <w:right w:val="none" w:sz="0" w:space="0" w:color="auto"/>
          </w:divBdr>
        </w:div>
        <w:div w:id="918052097">
          <w:marLeft w:val="640"/>
          <w:marRight w:val="0"/>
          <w:marTop w:val="0"/>
          <w:marBottom w:val="0"/>
          <w:divBdr>
            <w:top w:val="none" w:sz="0" w:space="0" w:color="auto"/>
            <w:left w:val="none" w:sz="0" w:space="0" w:color="auto"/>
            <w:bottom w:val="none" w:sz="0" w:space="0" w:color="auto"/>
            <w:right w:val="none" w:sz="0" w:space="0" w:color="auto"/>
          </w:divBdr>
        </w:div>
        <w:div w:id="753671036">
          <w:marLeft w:val="640"/>
          <w:marRight w:val="0"/>
          <w:marTop w:val="0"/>
          <w:marBottom w:val="0"/>
          <w:divBdr>
            <w:top w:val="none" w:sz="0" w:space="0" w:color="auto"/>
            <w:left w:val="none" w:sz="0" w:space="0" w:color="auto"/>
            <w:bottom w:val="none" w:sz="0" w:space="0" w:color="auto"/>
            <w:right w:val="none" w:sz="0" w:space="0" w:color="auto"/>
          </w:divBdr>
        </w:div>
        <w:div w:id="358091723">
          <w:marLeft w:val="640"/>
          <w:marRight w:val="0"/>
          <w:marTop w:val="0"/>
          <w:marBottom w:val="0"/>
          <w:divBdr>
            <w:top w:val="none" w:sz="0" w:space="0" w:color="auto"/>
            <w:left w:val="none" w:sz="0" w:space="0" w:color="auto"/>
            <w:bottom w:val="none" w:sz="0" w:space="0" w:color="auto"/>
            <w:right w:val="none" w:sz="0" w:space="0" w:color="auto"/>
          </w:divBdr>
        </w:div>
        <w:div w:id="1117721233">
          <w:marLeft w:val="640"/>
          <w:marRight w:val="0"/>
          <w:marTop w:val="0"/>
          <w:marBottom w:val="0"/>
          <w:divBdr>
            <w:top w:val="none" w:sz="0" w:space="0" w:color="auto"/>
            <w:left w:val="none" w:sz="0" w:space="0" w:color="auto"/>
            <w:bottom w:val="none" w:sz="0" w:space="0" w:color="auto"/>
            <w:right w:val="none" w:sz="0" w:space="0" w:color="auto"/>
          </w:divBdr>
        </w:div>
        <w:div w:id="287510833">
          <w:marLeft w:val="640"/>
          <w:marRight w:val="0"/>
          <w:marTop w:val="0"/>
          <w:marBottom w:val="0"/>
          <w:divBdr>
            <w:top w:val="none" w:sz="0" w:space="0" w:color="auto"/>
            <w:left w:val="none" w:sz="0" w:space="0" w:color="auto"/>
            <w:bottom w:val="none" w:sz="0" w:space="0" w:color="auto"/>
            <w:right w:val="none" w:sz="0" w:space="0" w:color="auto"/>
          </w:divBdr>
        </w:div>
        <w:div w:id="1908026116">
          <w:marLeft w:val="640"/>
          <w:marRight w:val="0"/>
          <w:marTop w:val="0"/>
          <w:marBottom w:val="0"/>
          <w:divBdr>
            <w:top w:val="none" w:sz="0" w:space="0" w:color="auto"/>
            <w:left w:val="none" w:sz="0" w:space="0" w:color="auto"/>
            <w:bottom w:val="none" w:sz="0" w:space="0" w:color="auto"/>
            <w:right w:val="none" w:sz="0" w:space="0" w:color="auto"/>
          </w:divBdr>
        </w:div>
        <w:div w:id="1736900790">
          <w:marLeft w:val="640"/>
          <w:marRight w:val="0"/>
          <w:marTop w:val="0"/>
          <w:marBottom w:val="0"/>
          <w:divBdr>
            <w:top w:val="none" w:sz="0" w:space="0" w:color="auto"/>
            <w:left w:val="none" w:sz="0" w:space="0" w:color="auto"/>
            <w:bottom w:val="none" w:sz="0" w:space="0" w:color="auto"/>
            <w:right w:val="none" w:sz="0" w:space="0" w:color="auto"/>
          </w:divBdr>
        </w:div>
        <w:div w:id="133765394">
          <w:marLeft w:val="640"/>
          <w:marRight w:val="0"/>
          <w:marTop w:val="0"/>
          <w:marBottom w:val="0"/>
          <w:divBdr>
            <w:top w:val="none" w:sz="0" w:space="0" w:color="auto"/>
            <w:left w:val="none" w:sz="0" w:space="0" w:color="auto"/>
            <w:bottom w:val="none" w:sz="0" w:space="0" w:color="auto"/>
            <w:right w:val="none" w:sz="0" w:space="0" w:color="auto"/>
          </w:divBdr>
        </w:div>
        <w:div w:id="1402866882">
          <w:marLeft w:val="640"/>
          <w:marRight w:val="0"/>
          <w:marTop w:val="0"/>
          <w:marBottom w:val="0"/>
          <w:divBdr>
            <w:top w:val="none" w:sz="0" w:space="0" w:color="auto"/>
            <w:left w:val="none" w:sz="0" w:space="0" w:color="auto"/>
            <w:bottom w:val="none" w:sz="0" w:space="0" w:color="auto"/>
            <w:right w:val="none" w:sz="0" w:space="0" w:color="auto"/>
          </w:divBdr>
        </w:div>
        <w:div w:id="1336108770">
          <w:marLeft w:val="640"/>
          <w:marRight w:val="0"/>
          <w:marTop w:val="0"/>
          <w:marBottom w:val="0"/>
          <w:divBdr>
            <w:top w:val="none" w:sz="0" w:space="0" w:color="auto"/>
            <w:left w:val="none" w:sz="0" w:space="0" w:color="auto"/>
            <w:bottom w:val="none" w:sz="0" w:space="0" w:color="auto"/>
            <w:right w:val="none" w:sz="0" w:space="0" w:color="auto"/>
          </w:divBdr>
        </w:div>
        <w:div w:id="1254052883">
          <w:marLeft w:val="640"/>
          <w:marRight w:val="0"/>
          <w:marTop w:val="0"/>
          <w:marBottom w:val="0"/>
          <w:divBdr>
            <w:top w:val="none" w:sz="0" w:space="0" w:color="auto"/>
            <w:left w:val="none" w:sz="0" w:space="0" w:color="auto"/>
            <w:bottom w:val="none" w:sz="0" w:space="0" w:color="auto"/>
            <w:right w:val="none" w:sz="0" w:space="0" w:color="auto"/>
          </w:divBdr>
        </w:div>
        <w:div w:id="1286738438">
          <w:marLeft w:val="640"/>
          <w:marRight w:val="0"/>
          <w:marTop w:val="0"/>
          <w:marBottom w:val="0"/>
          <w:divBdr>
            <w:top w:val="none" w:sz="0" w:space="0" w:color="auto"/>
            <w:left w:val="none" w:sz="0" w:space="0" w:color="auto"/>
            <w:bottom w:val="none" w:sz="0" w:space="0" w:color="auto"/>
            <w:right w:val="none" w:sz="0" w:space="0" w:color="auto"/>
          </w:divBdr>
        </w:div>
        <w:div w:id="1306275846">
          <w:marLeft w:val="640"/>
          <w:marRight w:val="0"/>
          <w:marTop w:val="0"/>
          <w:marBottom w:val="0"/>
          <w:divBdr>
            <w:top w:val="none" w:sz="0" w:space="0" w:color="auto"/>
            <w:left w:val="none" w:sz="0" w:space="0" w:color="auto"/>
            <w:bottom w:val="none" w:sz="0" w:space="0" w:color="auto"/>
            <w:right w:val="none" w:sz="0" w:space="0" w:color="auto"/>
          </w:divBdr>
        </w:div>
        <w:div w:id="489100410">
          <w:marLeft w:val="640"/>
          <w:marRight w:val="0"/>
          <w:marTop w:val="0"/>
          <w:marBottom w:val="0"/>
          <w:divBdr>
            <w:top w:val="none" w:sz="0" w:space="0" w:color="auto"/>
            <w:left w:val="none" w:sz="0" w:space="0" w:color="auto"/>
            <w:bottom w:val="none" w:sz="0" w:space="0" w:color="auto"/>
            <w:right w:val="none" w:sz="0" w:space="0" w:color="auto"/>
          </w:divBdr>
        </w:div>
        <w:div w:id="396632592">
          <w:marLeft w:val="640"/>
          <w:marRight w:val="0"/>
          <w:marTop w:val="0"/>
          <w:marBottom w:val="0"/>
          <w:divBdr>
            <w:top w:val="none" w:sz="0" w:space="0" w:color="auto"/>
            <w:left w:val="none" w:sz="0" w:space="0" w:color="auto"/>
            <w:bottom w:val="none" w:sz="0" w:space="0" w:color="auto"/>
            <w:right w:val="none" w:sz="0" w:space="0" w:color="auto"/>
          </w:divBdr>
        </w:div>
        <w:div w:id="2066097021">
          <w:marLeft w:val="640"/>
          <w:marRight w:val="0"/>
          <w:marTop w:val="0"/>
          <w:marBottom w:val="0"/>
          <w:divBdr>
            <w:top w:val="none" w:sz="0" w:space="0" w:color="auto"/>
            <w:left w:val="none" w:sz="0" w:space="0" w:color="auto"/>
            <w:bottom w:val="none" w:sz="0" w:space="0" w:color="auto"/>
            <w:right w:val="none" w:sz="0" w:space="0" w:color="auto"/>
          </w:divBdr>
        </w:div>
        <w:div w:id="111755122">
          <w:marLeft w:val="640"/>
          <w:marRight w:val="0"/>
          <w:marTop w:val="0"/>
          <w:marBottom w:val="0"/>
          <w:divBdr>
            <w:top w:val="none" w:sz="0" w:space="0" w:color="auto"/>
            <w:left w:val="none" w:sz="0" w:space="0" w:color="auto"/>
            <w:bottom w:val="none" w:sz="0" w:space="0" w:color="auto"/>
            <w:right w:val="none" w:sz="0" w:space="0" w:color="auto"/>
          </w:divBdr>
        </w:div>
        <w:div w:id="1950046467">
          <w:marLeft w:val="640"/>
          <w:marRight w:val="0"/>
          <w:marTop w:val="0"/>
          <w:marBottom w:val="0"/>
          <w:divBdr>
            <w:top w:val="none" w:sz="0" w:space="0" w:color="auto"/>
            <w:left w:val="none" w:sz="0" w:space="0" w:color="auto"/>
            <w:bottom w:val="none" w:sz="0" w:space="0" w:color="auto"/>
            <w:right w:val="none" w:sz="0" w:space="0" w:color="auto"/>
          </w:divBdr>
        </w:div>
        <w:div w:id="558905844">
          <w:marLeft w:val="640"/>
          <w:marRight w:val="0"/>
          <w:marTop w:val="0"/>
          <w:marBottom w:val="0"/>
          <w:divBdr>
            <w:top w:val="none" w:sz="0" w:space="0" w:color="auto"/>
            <w:left w:val="none" w:sz="0" w:space="0" w:color="auto"/>
            <w:bottom w:val="none" w:sz="0" w:space="0" w:color="auto"/>
            <w:right w:val="none" w:sz="0" w:space="0" w:color="auto"/>
          </w:divBdr>
        </w:div>
        <w:div w:id="1354188808">
          <w:marLeft w:val="640"/>
          <w:marRight w:val="0"/>
          <w:marTop w:val="0"/>
          <w:marBottom w:val="0"/>
          <w:divBdr>
            <w:top w:val="none" w:sz="0" w:space="0" w:color="auto"/>
            <w:left w:val="none" w:sz="0" w:space="0" w:color="auto"/>
            <w:bottom w:val="none" w:sz="0" w:space="0" w:color="auto"/>
            <w:right w:val="none" w:sz="0" w:space="0" w:color="auto"/>
          </w:divBdr>
        </w:div>
        <w:div w:id="15468073">
          <w:marLeft w:val="640"/>
          <w:marRight w:val="0"/>
          <w:marTop w:val="0"/>
          <w:marBottom w:val="0"/>
          <w:divBdr>
            <w:top w:val="none" w:sz="0" w:space="0" w:color="auto"/>
            <w:left w:val="none" w:sz="0" w:space="0" w:color="auto"/>
            <w:bottom w:val="none" w:sz="0" w:space="0" w:color="auto"/>
            <w:right w:val="none" w:sz="0" w:space="0" w:color="auto"/>
          </w:divBdr>
        </w:div>
        <w:div w:id="1157188693">
          <w:marLeft w:val="640"/>
          <w:marRight w:val="0"/>
          <w:marTop w:val="0"/>
          <w:marBottom w:val="0"/>
          <w:divBdr>
            <w:top w:val="none" w:sz="0" w:space="0" w:color="auto"/>
            <w:left w:val="none" w:sz="0" w:space="0" w:color="auto"/>
            <w:bottom w:val="none" w:sz="0" w:space="0" w:color="auto"/>
            <w:right w:val="none" w:sz="0" w:space="0" w:color="auto"/>
          </w:divBdr>
        </w:div>
        <w:div w:id="1553077290">
          <w:marLeft w:val="640"/>
          <w:marRight w:val="0"/>
          <w:marTop w:val="0"/>
          <w:marBottom w:val="0"/>
          <w:divBdr>
            <w:top w:val="none" w:sz="0" w:space="0" w:color="auto"/>
            <w:left w:val="none" w:sz="0" w:space="0" w:color="auto"/>
            <w:bottom w:val="none" w:sz="0" w:space="0" w:color="auto"/>
            <w:right w:val="none" w:sz="0" w:space="0" w:color="auto"/>
          </w:divBdr>
        </w:div>
      </w:divsChild>
    </w:div>
    <w:div w:id="687492021">
      <w:bodyDiv w:val="1"/>
      <w:marLeft w:val="0"/>
      <w:marRight w:val="0"/>
      <w:marTop w:val="0"/>
      <w:marBottom w:val="0"/>
      <w:divBdr>
        <w:top w:val="none" w:sz="0" w:space="0" w:color="auto"/>
        <w:left w:val="none" w:sz="0" w:space="0" w:color="auto"/>
        <w:bottom w:val="none" w:sz="0" w:space="0" w:color="auto"/>
        <w:right w:val="none" w:sz="0" w:space="0" w:color="auto"/>
      </w:divBdr>
    </w:div>
    <w:div w:id="707149613">
      <w:bodyDiv w:val="1"/>
      <w:marLeft w:val="0"/>
      <w:marRight w:val="0"/>
      <w:marTop w:val="0"/>
      <w:marBottom w:val="0"/>
      <w:divBdr>
        <w:top w:val="none" w:sz="0" w:space="0" w:color="auto"/>
        <w:left w:val="none" w:sz="0" w:space="0" w:color="auto"/>
        <w:bottom w:val="none" w:sz="0" w:space="0" w:color="auto"/>
        <w:right w:val="none" w:sz="0" w:space="0" w:color="auto"/>
      </w:divBdr>
    </w:div>
    <w:div w:id="714963614">
      <w:bodyDiv w:val="1"/>
      <w:marLeft w:val="0"/>
      <w:marRight w:val="0"/>
      <w:marTop w:val="0"/>
      <w:marBottom w:val="0"/>
      <w:divBdr>
        <w:top w:val="none" w:sz="0" w:space="0" w:color="auto"/>
        <w:left w:val="none" w:sz="0" w:space="0" w:color="auto"/>
        <w:bottom w:val="none" w:sz="0" w:space="0" w:color="auto"/>
        <w:right w:val="none" w:sz="0" w:space="0" w:color="auto"/>
      </w:divBdr>
    </w:div>
    <w:div w:id="718669515">
      <w:bodyDiv w:val="1"/>
      <w:marLeft w:val="0"/>
      <w:marRight w:val="0"/>
      <w:marTop w:val="0"/>
      <w:marBottom w:val="0"/>
      <w:divBdr>
        <w:top w:val="none" w:sz="0" w:space="0" w:color="auto"/>
        <w:left w:val="none" w:sz="0" w:space="0" w:color="auto"/>
        <w:bottom w:val="none" w:sz="0" w:space="0" w:color="auto"/>
        <w:right w:val="none" w:sz="0" w:space="0" w:color="auto"/>
      </w:divBdr>
      <w:divsChild>
        <w:div w:id="1377897985">
          <w:marLeft w:val="640"/>
          <w:marRight w:val="0"/>
          <w:marTop w:val="0"/>
          <w:marBottom w:val="0"/>
          <w:divBdr>
            <w:top w:val="none" w:sz="0" w:space="0" w:color="auto"/>
            <w:left w:val="none" w:sz="0" w:space="0" w:color="auto"/>
            <w:bottom w:val="none" w:sz="0" w:space="0" w:color="auto"/>
            <w:right w:val="none" w:sz="0" w:space="0" w:color="auto"/>
          </w:divBdr>
        </w:div>
        <w:div w:id="1574196886">
          <w:marLeft w:val="640"/>
          <w:marRight w:val="0"/>
          <w:marTop w:val="0"/>
          <w:marBottom w:val="0"/>
          <w:divBdr>
            <w:top w:val="none" w:sz="0" w:space="0" w:color="auto"/>
            <w:left w:val="none" w:sz="0" w:space="0" w:color="auto"/>
            <w:bottom w:val="none" w:sz="0" w:space="0" w:color="auto"/>
            <w:right w:val="none" w:sz="0" w:space="0" w:color="auto"/>
          </w:divBdr>
        </w:div>
        <w:div w:id="349260975">
          <w:marLeft w:val="640"/>
          <w:marRight w:val="0"/>
          <w:marTop w:val="0"/>
          <w:marBottom w:val="0"/>
          <w:divBdr>
            <w:top w:val="none" w:sz="0" w:space="0" w:color="auto"/>
            <w:left w:val="none" w:sz="0" w:space="0" w:color="auto"/>
            <w:bottom w:val="none" w:sz="0" w:space="0" w:color="auto"/>
            <w:right w:val="none" w:sz="0" w:space="0" w:color="auto"/>
          </w:divBdr>
        </w:div>
        <w:div w:id="230310360">
          <w:marLeft w:val="640"/>
          <w:marRight w:val="0"/>
          <w:marTop w:val="0"/>
          <w:marBottom w:val="0"/>
          <w:divBdr>
            <w:top w:val="none" w:sz="0" w:space="0" w:color="auto"/>
            <w:left w:val="none" w:sz="0" w:space="0" w:color="auto"/>
            <w:bottom w:val="none" w:sz="0" w:space="0" w:color="auto"/>
            <w:right w:val="none" w:sz="0" w:space="0" w:color="auto"/>
          </w:divBdr>
        </w:div>
        <w:div w:id="1871062820">
          <w:marLeft w:val="640"/>
          <w:marRight w:val="0"/>
          <w:marTop w:val="0"/>
          <w:marBottom w:val="0"/>
          <w:divBdr>
            <w:top w:val="none" w:sz="0" w:space="0" w:color="auto"/>
            <w:left w:val="none" w:sz="0" w:space="0" w:color="auto"/>
            <w:bottom w:val="none" w:sz="0" w:space="0" w:color="auto"/>
            <w:right w:val="none" w:sz="0" w:space="0" w:color="auto"/>
          </w:divBdr>
        </w:div>
        <w:div w:id="388725880">
          <w:marLeft w:val="640"/>
          <w:marRight w:val="0"/>
          <w:marTop w:val="0"/>
          <w:marBottom w:val="0"/>
          <w:divBdr>
            <w:top w:val="none" w:sz="0" w:space="0" w:color="auto"/>
            <w:left w:val="none" w:sz="0" w:space="0" w:color="auto"/>
            <w:bottom w:val="none" w:sz="0" w:space="0" w:color="auto"/>
            <w:right w:val="none" w:sz="0" w:space="0" w:color="auto"/>
          </w:divBdr>
        </w:div>
        <w:div w:id="1167162791">
          <w:marLeft w:val="640"/>
          <w:marRight w:val="0"/>
          <w:marTop w:val="0"/>
          <w:marBottom w:val="0"/>
          <w:divBdr>
            <w:top w:val="none" w:sz="0" w:space="0" w:color="auto"/>
            <w:left w:val="none" w:sz="0" w:space="0" w:color="auto"/>
            <w:bottom w:val="none" w:sz="0" w:space="0" w:color="auto"/>
            <w:right w:val="none" w:sz="0" w:space="0" w:color="auto"/>
          </w:divBdr>
        </w:div>
        <w:div w:id="855383324">
          <w:marLeft w:val="640"/>
          <w:marRight w:val="0"/>
          <w:marTop w:val="0"/>
          <w:marBottom w:val="0"/>
          <w:divBdr>
            <w:top w:val="none" w:sz="0" w:space="0" w:color="auto"/>
            <w:left w:val="none" w:sz="0" w:space="0" w:color="auto"/>
            <w:bottom w:val="none" w:sz="0" w:space="0" w:color="auto"/>
            <w:right w:val="none" w:sz="0" w:space="0" w:color="auto"/>
          </w:divBdr>
        </w:div>
        <w:div w:id="2031446427">
          <w:marLeft w:val="640"/>
          <w:marRight w:val="0"/>
          <w:marTop w:val="0"/>
          <w:marBottom w:val="0"/>
          <w:divBdr>
            <w:top w:val="none" w:sz="0" w:space="0" w:color="auto"/>
            <w:left w:val="none" w:sz="0" w:space="0" w:color="auto"/>
            <w:bottom w:val="none" w:sz="0" w:space="0" w:color="auto"/>
            <w:right w:val="none" w:sz="0" w:space="0" w:color="auto"/>
          </w:divBdr>
        </w:div>
        <w:div w:id="1396663780">
          <w:marLeft w:val="640"/>
          <w:marRight w:val="0"/>
          <w:marTop w:val="0"/>
          <w:marBottom w:val="0"/>
          <w:divBdr>
            <w:top w:val="none" w:sz="0" w:space="0" w:color="auto"/>
            <w:left w:val="none" w:sz="0" w:space="0" w:color="auto"/>
            <w:bottom w:val="none" w:sz="0" w:space="0" w:color="auto"/>
            <w:right w:val="none" w:sz="0" w:space="0" w:color="auto"/>
          </w:divBdr>
        </w:div>
        <w:div w:id="823394634">
          <w:marLeft w:val="640"/>
          <w:marRight w:val="0"/>
          <w:marTop w:val="0"/>
          <w:marBottom w:val="0"/>
          <w:divBdr>
            <w:top w:val="none" w:sz="0" w:space="0" w:color="auto"/>
            <w:left w:val="none" w:sz="0" w:space="0" w:color="auto"/>
            <w:bottom w:val="none" w:sz="0" w:space="0" w:color="auto"/>
            <w:right w:val="none" w:sz="0" w:space="0" w:color="auto"/>
          </w:divBdr>
        </w:div>
        <w:div w:id="1891764449">
          <w:marLeft w:val="640"/>
          <w:marRight w:val="0"/>
          <w:marTop w:val="0"/>
          <w:marBottom w:val="0"/>
          <w:divBdr>
            <w:top w:val="none" w:sz="0" w:space="0" w:color="auto"/>
            <w:left w:val="none" w:sz="0" w:space="0" w:color="auto"/>
            <w:bottom w:val="none" w:sz="0" w:space="0" w:color="auto"/>
            <w:right w:val="none" w:sz="0" w:space="0" w:color="auto"/>
          </w:divBdr>
        </w:div>
        <w:div w:id="1015813453">
          <w:marLeft w:val="640"/>
          <w:marRight w:val="0"/>
          <w:marTop w:val="0"/>
          <w:marBottom w:val="0"/>
          <w:divBdr>
            <w:top w:val="none" w:sz="0" w:space="0" w:color="auto"/>
            <w:left w:val="none" w:sz="0" w:space="0" w:color="auto"/>
            <w:bottom w:val="none" w:sz="0" w:space="0" w:color="auto"/>
            <w:right w:val="none" w:sz="0" w:space="0" w:color="auto"/>
          </w:divBdr>
        </w:div>
        <w:div w:id="1918514181">
          <w:marLeft w:val="640"/>
          <w:marRight w:val="0"/>
          <w:marTop w:val="0"/>
          <w:marBottom w:val="0"/>
          <w:divBdr>
            <w:top w:val="none" w:sz="0" w:space="0" w:color="auto"/>
            <w:left w:val="none" w:sz="0" w:space="0" w:color="auto"/>
            <w:bottom w:val="none" w:sz="0" w:space="0" w:color="auto"/>
            <w:right w:val="none" w:sz="0" w:space="0" w:color="auto"/>
          </w:divBdr>
        </w:div>
        <w:div w:id="1509559683">
          <w:marLeft w:val="640"/>
          <w:marRight w:val="0"/>
          <w:marTop w:val="0"/>
          <w:marBottom w:val="0"/>
          <w:divBdr>
            <w:top w:val="none" w:sz="0" w:space="0" w:color="auto"/>
            <w:left w:val="none" w:sz="0" w:space="0" w:color="auto"/>
            <w:bottom w:val="none" w:sz="0" w:space="0" w:color="auto"/>
            <w:right w:val="none" w:sz="0" w:space="0" w:color="auto"/>
          </w:divBdr>
        </w:div>
        <w:div w:id="463425489">
          <w:marLeft w:val="640"/>
          <w:marRight w:val="0"/>
          <w:marTop w:val="0"/>
          <w:marBottom w:val="0"/>
          <w:divBdr>
            <w:top w:val="none" w:sz="0" w:space="0" w:color="auto"/>
            <w:left w:val="none" w:sz="0" w:space="0" w:color="auto"/>
            <w:bottom w:val="none" w:sz="0" w:space="0" w:color="auto"/>
            <w:right w:val="none" w:sz="0" w:space="0" w:color="auto"/>
          </w:divBdr>
        </w:div>
        <w:div w:id="500314823">
          <w:marLeft w:val="640"/>
          <w:marRight w:val="0"/>
          <w:marTop w:val="0"/>
          <w:marBottom w:val="0"/>
          <w:divBdr>
            <w:top w:val="none" w:sz="0" w:space="0" w:color="auto"/>
            <w:left w:val="none" w:sz="0" w:space="0" w:color="auto"/>
            <w:bottom w:val="none" w:sz="0" w:space="0" w:color="auto"/>
            <w:right w:val="none" w:sz="0" w:space="0" w:color="auto"/>
          </w:divBdr>
        </w:div>
        <w:div w:id="328992985">
          <w:marLeft w:val="640"/>
          <w:marRight w:val="0"/>
          <w:marTop w:val="0"/>
          <w:marBottom w:val="0"/>
          <w:divBdr>
            <w:top w:val="none" w:sz="0" w:space="0" w:color="auto"/>
            <w:left w:val="none" w:sz="0" w:space="0" w:color="auto"/>
            <w:bottom w:val="none" w:sz="0" w:space="0" w:color="auto"/>
            <w:right w:val="none" w:sz="0" w:space="0" w:color="auto"/>
          </w:divBdr>
        </w:div>
        <w:div w:id="1059354290">
          <w:marLeft w:val="640"/>
          <w:marRight w:val="0"/>
          <w:marTop w:val="0"/>
          <w:marBottom w:val="0"/>
          <w:divBdr>
            <w:top w:val="none" w:sz="0" w:space="0" w:color="auto"/>
            <w:left w:val="none" w:sz="0" w:space="0" w:color="auto"/>
            <w:bottom w:val="none" w:sz="0" w:space="0" w:color="auto"/>
            <w:right w:val="none" w:sz="0" w:space="0" w:color="auto"/>
          </w:divBdr>
        </w:div>
        <w:div w:id="189883834">
          <w:marLeft w:val="640"/>
          <w:marRight w:val="0"/>
          <w:marTop w:val="0"/>
          <w:marBottom w:val="0"/>
          <w:divBdr>
            <w:top w:val="none" w:sz="0" w:space="0" w:color="auto"/>
            <w:left w:val="none" w:sz="0" w:space="0" w:color="auto"/>
            <w:bottom w:val="none" w:sz="0" w:space="0" w:color="auto"/>
            <w:right w:val="none" w:sz="0" w:space="0" w:color="auto"/>
          </w:divBdr>
        </w:div>
        <w:div w:id="2121491660">
          <w:marLeft w:val="640"/>
          <w:marRight w:val="0"/>
          <w:marTop w:val="0"/>
          <w:marBottom w:val="0"/>
          <w:divBdr>
            <w:top w:val="none" w:sz="0" w:space="0" w:color="auto"/>
            <w:left w:val="none" w:sz="0" w:space="0" w:color="auto"/>
            <w:bottom w:val="none" w:sz="0" w:space="0" w:color="auto"/>
            <w:right w:val="none" w:sz="0" w:space="0" w:color="auto"/>
          </w:divBdr>
        </w:div>
        <w:div w:id="1878812523">
          <w:marLeft w:val="640"/>
          <w:marRight w:val="0"/>
          <w:marTop w:val="0"/>
          <w:marBottom w:val="0"/>
          <w:divBdr>
            <w:top w:val="none" w:sz="0" w:space="0" w:color="auto"/>
            <w:left w:val="none" w:sz="0" w:space="0" w:color="auto"/>
            <w:bottom w:val="none" w:sz="0" w:space="0" w:color="auto"/>
            <w:right w:val="none" w:sz="0" w:space="0" w:color="auto"/>
          </w:divBdr>
        </w:div>
        <w:div w:id="87242042">
          <w:marLeft w:val="640"/>
          <w:marRight w:val="0"/>
          <w:marTop w:val="0"/>
          <w:marBottom w:val="0"/>
          <w:divBdr>
            <w:top w:val="none" w:sz="0" w:space="0" w:color="auto"/>
            <w:left w:val="none" w:sz="0" w:space="0" w:color="auto"/>
            <w:bottom w:val="none" w:sz="0" w:space="0" w:color="auto"/>
            <w:right w:val="none" w:sz="0" w:space="0" w:color="auto"/>
          </w:divBdr>
        </w:div>
        <w:div w:id="2045012991">
          <w:marLeft w:val="640"/>
          <w:marRight w:val="0"/>
          <w:marTop w:val="0"/>
          <w:marBottom w:val="0"/>
          <w:divBdr>
            <w:top w:val="none" w:sz="0" w:space="0" w:color="auto"/>
            <w:left w:val="none" w:sz="0" w:space="0" w:color="auto"/>
            <w:bottom w:val="none" w:sz="0" w:space="0" w:color="auto"/>
            <w:right w:val="none" w:sz="0" w:space="0" w:color="auto"/>
          </w:divBdr>
        </w:div>
        <w:div w:id="1149706575">
          <w:marLeft w:val="640"/>
          <w:marRight w:val="0"/>
          <w:marTop w:val="0"/>
          <w:marBottom w:val="0"/>
          <w:divBdr>
            <w:top w:val="none" w:sz="0" w:space="0" w:color="auto"/>
            <w:left w:val="none" w:sz="0" w:space="0" w:color="auto"/>
            <w:bottom w:val="none" w:sz="0" w:space="0" w:color="auto"/>
            <w:right w:val="none" w:sz="0" w:space="0" w:color="auto"/>
          </w:divBdr>
        </w:div>
        <w:div w:id="963119237">
          <w:marLeft w:val="640"/>
          <w:marRight w:val="0"/>
          <w:marTop w:val="0"/>
          <w:marBottom w:val="0"/>
          <w:divBdr>
            <w:top w:val="none" w:sz="0" w:space="0" w:color="auto"/>
            <w:left w:val="none" w:sz="0" w:space="0" w:color="auto"/>
            <w:bottom w:val="none" w:sz="0" w:space="0" w:color="auto"/>
            <w:right w:val="none" w:sz="0" w:space="0" w:color="auto"/>
          </w:divBdr>
        </w:div>
        <w:div w:id="1253930937">
          <w:marLeft w:val="640"/>
          <w:marRight w:val="0"/>
          <w:marTop w:val="0"/>
          <w:marBottom w:val="0"/>
          <w:divBdr>
            <w:top w:val="none" w:sz="0" w:space="0" w:color="auto"/>
            <w:left w:val="none" w:sz="0" w:space="0" w:color="auto"/>
            <w:bottom w:val="none" w:sz="0" w:space="0" w:color="auto"/>
            <w:right w:val="none" w:sz="0" w:space="0" w:color="auto"/>
          </w:divBdr>
        </w:div>
        <w:div w:id="1918204149">
          <w:marLeft w:val="640"/>
          <w:marRight w:val="0"/>
          <w:marTop w:val="0"/>
          <w:marBottom w:val="0"/>
          <w:divBdr>
            <w:top w:val="none" w:sz="0" w:space="0" w:color="auto"/>
            <w:left w:val="none" w:sz="0" w:space="0" w:color="auto"/>
            <w:bottom w:val="none" w:sz="0" w:space="0" w:color="auto"/>
            <w:right w:val="none" w:sz="0" w:space="0" w:color="auto"/>
          </w:divBdr>
        </w:div>
        <w:div w:id="1522009284">
          <w:marLeft w:val="640"/>
          <w:marRight w:val="0"/>
          <w:marTop w:val="0"/>
          <w:marBottom w:val="0"/>
          <w:divBdr>
            <w:top w:val="none" w:sz="0" w:space="0" w:color="auto"/>
            <w:left w:val="none" w:sz="0" w:space="0" w:color="auto"/>
            <w:bottom w:val="none" w:sz="0" w:space="0" w:color="auto"/>
            <w:right w:val="none" w:sz="0" w:space="0" w:color="auto"/>
          </w:divBdr>
        </w:div>
        <w:div w:id="309747784">
          <w:marLeft w:val="640"/>
          <w:marRight w:val="0"/>
          <w:marTop w:val="0"/>
          <w:marBottom w:val="0"/>
          <w:divBdr>
            <w:top w:val="none" w:sz="0" w:space="0" w:color="auto"/>
            <w:left w:val="none" w:sz="0" w:space="0" w:color="auto"/>
            <w:bottom w:val="none" w:sz="0" w:space="0" w:color="auto"/>
            <w:right w:val="none" w:sz="0" w:space="0" w:color="auto"/>
          </w:divBdr>
        </w:div>
        <w:div w:id="1357121514">
          <w:marLeft w:val="640"/>
          <w:marRight w:val="0"/>
          <w:marTop w:val="0"/>
          <w:marBottom w:val="0"/>
          <w:divBdr>
            <w:top w:val="none" w:sz="0" w:space="0" w:color="auto"/>
            <w:left w:val="none" w:sz="0" w:space="0" w:color="auto"/>
            <w:bottom w:val="none" w:sz="0" w:space="0" w:color="auto"/>
            <w:right w:val="none" w:sz="0" w:space="0" w:color="auto"/>
          </w:divBdr>
        </w:div>
        <w:div w:id="1254775170">
          <w:marLeft w:val="640"/>
          <w:marRight w:val="0"/>
          <w:marTop w:val="0"/>
          <w:marBottom w:val="0"/>
          <w:divBdr>
            <w:top w:val="none" w:sz="0" w:space="0" w:color="auto"/>
            <w:left w:val="none" w:sz="0" w:space="0" w:color="auto"/>
            <w:bottom w:val="none" w:sz="0" w:space="0" w:color="auto"/>
            <w:right w:val="none" w:sz="0" w:space="0" w:color="auto"/>
          </w:divBdr>
        </w:div>
        <w:div w:id="2127387826">
          <w:marLeft w:val="640"/>
          <w:marRight w:val="0"/>
          <w:marTop w:val="0"/>
          <w:marBottom w:val="0"/>
          <w:divBdr>
            <w:top w:val="none" w:sz="0" w:space="0" w:color="auto"/>
            <w:left w:val="none" w:sz="0" w:space="0" w:color="auto"/>
            <w:bottom w:val="none" w:sz="0" w:space="0" w:color="auto"/>
            <w:right w:val="none" w:sz="0" w:space="0" w:color="auto"/>
          </w:divBdr>
        </w:div>
        <w:div w:id="1275482050">
          <w:marLeft w:val="640"/>
          <w:marRight w:val="0"/>
          <w:marTop w:val="0"/>
          <w:marBottom w:val="0"/>
          <w:divBdr>
            <w:top w:val="none" w:sz="0" w:space="0" w:color="auto"/>
            <w:left w:val="none" w:sz="0" w:space="0" w:color="auto"/>
            <w:bottom w:val="none" w:sz="0" w:space="0" w:color="auto"/>
            <w:right w:val="none" w:sz="0" w:space="0" w:color="auto"/>
          </w:divBdr>
        </w:div>
        <w:div w:id="1020855213">
          <w:marLeft w:val="640"/>
          <w:marRight w:val="0"/>
          <w:marTop w:val="0"/>
          <w:marBottom w:val="0"/>
          <w:divBdr>
            <w:top w:val="none" w:sz="0" w:space="0" w:color="auto"/>
            <w:left w:val="none" w:sz="0" w:space="0" w:color="auto"/>
            <w:bottom w:val="none" w:sz="0" w:space="0" w:color="auto"/>
            <w:right w:val="none" w:sz="0" w:space="0" w:color="auto"/>
          </w:divBdr>
        </w:div>
        <w:div w:id="54202499">
          <w:marLeft w:val="640"/>
          <w:marRight w:val="0"/>
          <w:marTop w:val="0"/>
          <w:marBottom w:val="0"/>
          <w:divBdr>
            <w:top w:val="none" w:sz="0" w:space="0" w:color="auto"/>
            <w:left w:val="none" w:sz="0" w:space="0" w:color="auto"/>
            <w:bottom w:val="none" w:sz="0" w:space="0" w:color="auto"/>
            <w:right w:val="none" w:sz="0" w:space="0" w:color="auto"/>
          </w:divBdr>
        </w:div>
        <w:div w:id="384793916">
          <w:marLeft w:val="640"/>
          <w:marRight w:val="0"/>
          <w:marTop w:val="0"/>
          <w:marBottom w:val="0"/>
          <w:divBdr>
            <w:top w:val="none" w:sz="0" w:space="0" w:color="auto"/>
            <w:left w:val="none" w:sz="0" w:space="0" w:color="auto"/>
            <w:bottom w:val="none" w:sz="0" w:space="0" w:color="auto"/>
            <w:right w:val="none" w:sz="0" w:space="0" w:color="auto"/>
          </w:divBdr>
        </w:div>
        <w:div w:id="741101151">
          <w:marLeft w:val="640"/>
          <w:marRight w:val="0"/>
          <w:marTop w:val="0"/>
          <w:marBottom w:val="0"/>
          <w:divBdr>
            <w:top w:val="none" w:sz="0" w:space="0" w:color="auto"/>
            <w:left w:val="none" w:sz="0" w:space="0" w:color="auto"/>
            <w:bottom w:val="none" w:sz="0" w:space="0" w:color="auto"/>
            <w:right w:val="none" w:sz="0" w:space="0" w:color="auto"/>
          </w:divBdr>
        </w:div>
        <w:div w:id="1607619517">
          <w:marLeft w:val="640"/>
          <w:marRight w:val="0"/>
          <w:marTop w:val="0"/>
          <w:marBottom w:val="0"/>
          <w:divBdr>
            <w:top w:val="none" w:sz="0" w:space="0" w:color="auto"/>
            <w:left w:val="none" w:sz="0" w:space="0" w:color="auto"/>
            <w:bottom w:val="none" w:sz="0" w:space="0" w:color="auto"/>
            <w:right w:val="none" w:sz="0" w:space="0" w:color="auto"/>
          </w:divBdr>
        </w:div>
        <w:div w:id="155345018">
          <w:marLeft w:val="640"/>
          <w:marRight w:val="0"/>
          <w:marTop w:val="0"/>
          <w:marBottom w:val="0"/>
          <w:divBdr>
            <w:top w:val="none" w:sz="0" w:space="0" w:color="auto"/>
            <w:left w:val="none" w:sz="0" w:space="0" w:color="auto"/>
            <w:bottom w:val="none" w:sz="0" w:space="0" w:color="auto"/>
            <w:right w:val="none" w:sz="0" w:space="0" w:color="auto"/>
          </w:divBdr>
        </w:div>
        <w:div w:id="376903794">
          <w:marLeft w:val="640"/>
          <w:marRight w:val="0"/>
          <w:marTop w:val="0"/>
          <w:marBottom w:val="0"/>
          <w:divBdr>
            <w:top w:val="none" w:sz="0" w:space="0" w:color="auto"/>
            <w:left w:val="none" w:sz="0" w:space="0" w:color="auto"/>
            <w:bottom w:val="none" w:sz="0" w:space="0" w:color="auto"/>
            <w:right w:val="none" w:sz="0" w:space="0" w:color="auto"/>
          </w:divBdr>
        </w:div>
        <w:div w:id="1206871847">
          <w:marLeft w:val="640"/>
          <w:marRight w:val="0"/>
          <w:marTop w:val="0"/>
          <w:marBottom w:val="0"/>
          <w:divBdr>
            <w:top w:val="none" w:sz="0" w:space="0" w:color="auto"/>
            <w:left w:val="none" w:sz="0" w:space="0" w:color="auto"/>
            <w:bottom w:val="none" w:sz="0" w:space="0" w:color="auto"/>
            <w:right w:val="none" w:sz="0" w:space="0" w:color="auto"/>
          </w:divBdr>
        </w:div>
        <w:div w:id="666372736">
          <w:marLeft w:val="640"/>
          <w:marRight w:val="0"/>
          <w:marTop w:val="0"/>
          <w:marBottom w:val="0"/>
          <w:divBdr>
            <w:top w:val="none" w:sz="0" w:space="0" w:color="auto"/>
            <w:left w:val="none" w:sz="0" w:space="0" w:color="auto"/>
            <w:bottom w:val="none" w:sz="0" w:space="0" w:color="auto"/>
            <w:right w:val="none" w:sz="0" w:space="0" w:color="auto"/>
          </w:divBdr>
        </w:div>
        <w:div w:id="497892485">
          <w:marLeft w:val="640"/>
          <w:marRight w:val="0"/>
          <w:marTop w:val="0"/>
          <w:marBottom w:val="0"/>
          <w:divBdr>
            <w:top w:val="none" w:sz="0" w:space="0" w:color="auto"/>
            <w:left w:val="none" w:sz="0" w:space="0" w:color="auto"/>
            <w:bottom w:val="none" w:sz="0" w:space="0" w:color="auto"/>
            <w:right w:val="none" w:sz="0" w:space="0" w:color="auto"/>
          </w:divBdr>
        </w:div>
        <w:div w:id="392823153">
          <w:marLeft w:val="640"/>
          <w:marRight w:val="0"/>
          <w:marTop w:val="0"/>
          <w:marBottom w:val="0"/>
          <w:divBdr>
            <w:top w:val="none" w:sz="0" w:space="0" w:color="auto"/>
            <w:left w:val="none" w:sz="0" w:space="0" w:color="auto"/>
            <w:bottom w:val="none" w:sz="0" w:space="0" w:color="auto"/>
            <w:right w:val="none" w:sz="0" w:space="0" w:color="auto"/>
          </w:divBdr>
        </w:div>
        <w:div w:id="1132794077">
          <w:marLeft w:val="640"/>
          <w:marRight w:val="0"/>
          <w:marTop w:val="0"/>
          <w:marBottom w:val="0"/>
          <w:divBdr>
            <w:top w:val="none" w:sz="0" w:space="0" w:color="auto"/>
            <w:left w:val="none" w:sz="0" w:space="0" w:color="auto"/>
            <w:bottom w:val="none" w:sz="0" w:space="0" w:color="auto"/>
            <w:right w:val="none" w:sz="0" w:space="0" w:color="auto"/>
          </w:divBdr>
        </w:div>
        <w:div w:id="290331993">
          <w:marLeft w:val="640"/>
          <w:marRight w:val="0"/>
          <w:marTop w:val="0"/>
          <w:marBottom w:val="0"/>
          <w:divBdr>
            <w:top w:val="none" w:sz="0" w:space="0" w:color="auto"/>
            <w:left w:val="none" w:sz="0" w:space="0" w:color="auto"/>
            <w:bottom w:val="none" w:sz="0" w:space="0" w:color="auto"/>
            <w:right w:val="none" w:sz="0" w:space="0" w:color="auto"/>
          </w:divBdr>
        </w:div>
        <w:div w:id="1897426239">
          <w:marLeft w:val="640"/>
          <w:marRight w:val="0"/>
          <w:marTop w:val="0"/>
          <w:marBottom w:val="0"/>
          <w:divBdr>
            <w:top w:val="none" w:sz="0" w:space="0" w:color="auto"/>
            <w:left w:val="none" w:sz="0" w:space="0" w:color="auto"/>
            <w:bottom w:val="none" w:sz="0" w:space="0" w:color="auto"/>
            <w:right w:val="none" w:sz="0" w:space="0" w:color="auto"/>
          </w:divBdr>
        </w:div>
        <w:div w:id="511142366">
          <w:marLeft w:val="640"/>
          <w:marRight w:val="0"/>
          <w:marTop w:val="0"/>
          <w:marBottom w:val="0"/>
          <w:divBdr>
            <w:top w:val="none" w:sz="0" w:space="0" w:color="auto"/>
            <w:left w:val="none" w:sz="0" w:space="0" w:color="auto"/>
            <w:bottom w:val="none" w:sz="0" w:space="0" w:color="auto"/>
            <w:right w:val="none" w:sz="0" w:space="0" w:color="auto"/>
          </w:divBdr>
        </w:div>
        <w:div w:id="1042900302">
          <w:marLeft w:val="640"/>
          <w:marRight w:val="0"/>
          <w:marTop w:val="0"/>
          <w:marBottom w:val="0"/>
          <w:divBdr>
            <w:top w:val="none" w:sz="0" w:space="0" w:color="auto"/>
            <w:left w:val="none" w:sz="0" w:space="0" w:color="auto"/>
            <w:bottom w:val="none" w:sz="0" w:space="0" w:color="auto"/>
            <w:right w:val="none" w:sz="0" w:space="0" w:color="auto"/>
          </w:divBdr>
        </w:div>
        <w:div w:id="754595925">
          <w:marLeft w:val="640"/>
          <w:marRight w:val="0"/>
          <w:marTop w:val="0"/>
          <w:marBottom w:val="0"/>
          <w:divBdr>
            <w:top w:val="none" w:sz="0" w:space="0" w:color="auto"/>
            <w:left w:val="none" w:sz="0" w:space="0" w:color="auto"/>
            <w:bottom w:val="none" w:sz="0" w:space="0" w:color="auto"/>
            <w:right w:val="none" w:sz="0" w:space="0" w:color="auto"/>
          </w:divBdr>
        </w:div>
        <w:div w:id="1960332828">
          <w:marLeft w:val="640"/>
          <w:marRight w:val="0"/>
          <w:marTop w:val="0"/>
          <w:marBottom w:val="0"/>
          <w:divBdr>
            <w:top w:val="none" w:sz="0" w:space="0" w:color="auto"/>
            <w:left w:val="none" w:sz="0" w:space="0" w:color="auto"/>
            <w:bottom w:val="none" w:sz="0" w:space="0" w:color="auto"/>
            <w:right w:val="none" w:sz="0" w:space="0" w:color="auto"/>
          </w:divBdr>
        </w:div>
        <w:div w:id="922881944">
          <w:marLeft w:val="640"/>
          <w:marRight w:val="0"/>
          <w:marTop w:val="0"/>
          <w:marBottom w:val="0"/>
          <w:divBdr>
            <w:top w:val="none" w:sz="0" w:space="0" w:color="auto"/>
            <w:left w:val="none" w:sz="0" w:space="0" w:color="auto"/>
            <w:bottom w:val="none" w:sz="0" w:space="0" w:color="auto"/>
            <w:right w:val="none" w:sz="0" w:space="0" w:color="auto"/>
          </w:divBdr>
        </w:div>
        <w:div w:id="799955557">
          <w:marLeft w:val="640"/>
          <w:marRight w:val="0"/>
          <w:marTop w:val="0"/>
          <w:marBottom w:val="0"/>
          <w:divBdr>
            <w:top w:val="none" w:sz="0" w:space="0" w:color="auto"/>
            <w:left w:val="none" w:sz="0" w:space="0" w:color="auto"/>
            <w:bottom w:val="none" w:sz="0" w:space="0" w:color="auto"/>
            <w:right w:val="none" w:sz="0" w:space="0" w:color="auto"/>
          </w:divBdr>
        </w:div>
        <w:div w:id="1360549374">
          <w:marLeft w:val="640"/>
          <w:marRight w:val="0"/>
          <w:marTop w:val="0"/>
          <w:marBottom w:val="0"/>
          <w:divBdr>
            <w:top w:val="none" w:sz="0" w:space="0" w:color="auto"/>
            <w:left w:val="none" w:sz="0" w:space="0" w:color="auto"/>
            <w:bottom w:val="none" w:sz="0" w:space="0" w:color="auto"/>
            <w:right w:val="none" w:sz="0" w:space="0" w:color="auto"/>
          </w:divBdr>
        </w:div>
        <w:div w:id="1808087131">
          <w:marLeft w:val="640"/>
          <w:marRight w:val="0"/>
          <w:marTop w:val="0"/>
          <w:marBottom w:val="0"/>
          <w:divBdr>
            <w:top w:val="none" w:sz="0" w:space="0" w:color="auto"/>
            <w:left w:val="none" w:sz="0" w:space="0" w:color="auto"/>
            <w:bottom w:val="none" w:sz="0" w:space="0" w:color="auto"/>
            <w:right w:val="none" w:sz="0" w:space="0" w:color="auto"/>
          </w:divBdr>
        </w:div>
        <w:div w:id="1161241684">
          <w:marLeft w:val="640"/>
          <w:marRight w:val="0"/>
          <w:marTop w:val="0"/>
          <w:marBottom w:val="0"/>
          <w:divBdr>
            <w:top w:val="none" w:sz="0" w:space="0" w:color="auto"/>
            <w:left w:val="none" w:sz="0" w:space="0" w:color="auto"/>
            <w:bottom w:val="none" w:sz="0" w:space="0" w:color="auto"/>
            <w:right w:val="none" w:sz="0" w:space="0" w:color="auto"/>
          </w:divBdr>
        </w:div>
        <w:div w:id="580021591">
          <w:marLeft w:val="640"/>
          <w:marRight w:val="0"/>
          <w:marTop w:val="0"/>
          <w:marBottom w:val="0"/>
          <w:divBdr>
            <w:top w:val="none" w:sz="0" w:space="0" w:color="auto"/>
            <w:left w:val="none" w:sz="0" w:space="0" w:color="auto"/>
            <w:bottom w:val="none" w:sz="0" w:space="0" w:color="auto"/>
            <w:right w:val="none" w:sz="0" w:space="0" w:color="auto"/>
          </w:divBdr>
        </w:div>
        <w:div w:id="1399087002">
          <w:marLeft w:val="640"/>
          <w:marRight w:val="0"/>
          <w:marTop w:val="0"/>
          <w:marBottom w:val="0"/>
          <w:divBdr>
            <w:top w:val="none" w:sz="0" w:space="0" w:color="auto"/>
            <w:left w:val="none" w:sz="0" w:space="0" w:color="auto"/>
            <w:bottom w:val="none" w:sz="0" w:space="0" w:color="auto"/>
            <w:right w:val="none" w:sz="0" w:space="0" w:color="auto"/>
          </w:divBdr>
        </w:div>
        <w:div w:id="848984519">
          <w:marLeft w:val="640"/>
          <w:marRight w:val="0"/>
          <w:marTop w:val="0"/>
          <w:marBottom w:val="0"/>
          <w:divBdr>
            <w:top w:val="none" w:sz="0" w:space="0" w:color="auto"/>
            <w:left w:val="none" w:sz="0" w:space="0" w:color="auto"/>
            <w:bottom w:val="none" w:sz="0" w:space="0" w:color="auto"/>
            <w:right w:val="none" w:sz="0" w:space="0" w:color="auto"/>
          </w:divBdr>
        </w:div>
        <w:div w:id="1878198492">
          <w:marLeft w:val="640"/>
          <w:marRight w:val="0"/>
          <w:marTop w:val="0"/>
          <w:marBottom w:val="0"/>
          <w:divBdr>
            <w:top w:val="none" w:sz="0" w:space="0" w:color="auto"/>
            <w:left w:val="none" w:sz="0" w:space="0" w:color="auto"/>
            <w:bottom w:val="none" w:sz="0" w:space="0" w:color="auto"/>
            <w:right w:val="none" w:sz="0" w:space="0" w:color="auto"/>
          </w:divBdr>
        </w:div>
        <w:div w:id="838346005">
          <w:marLeft w:val="640"/>
          <w:marRight w:val="0"/>
          <w:marTop w:val="0"/>
          <w:marBottom w:val="0"/>
          <w:divBdr>
            <w:top w:val="none" w:sz="0" w:space="0" w:color="auto"/>
            <w:left w:val="none" w:sz="0" w:space="0" w:color="auto"/>
            <w:bottom w:val="none" w:sz="0" w:space="0" w:color="auto"/>
            <w:right w:val="none" w:sz="0" w:space="0" w:color="auto"/>
          </w:divBdr>
        </w:div>
        <w:div w:id="119302529">
          <w:marLeft w:val="640"/>
          <w:marRight w:val="0"/>
          <w:marTop w:val="0"/>
          <w:marBottom w:val="0"/>
          <w:divBdr>
            <w:top w:val="none" w:sz="0" w:space="0" w:color="auto"/>
            <w:left w:val="none" w:sz="0" w:space="0" w:color="auto"/>
            <w:bottom w:val="none" w:sz="0" w:space="0" w:color="auto"/>
            <w:right w:val="none" w:sz="0" w:space="0" w:color="auto"/>
          </w:divBdr>
        </w:div>
        <w:div w:id="821387777">
          <w:marLeft w:val="640"/>
          <w:marRight w:val="0"/>
          <w:marTop w:val="0"/>
          <w:marBottom w:val="0"/>
          <w:divBdr>
            <w:top w:val="none" w:sz="0" w:space="0" w:color="auto"/>
            <w:left w:val="none" w:sz="0" w:space="0" w:color="auto"/>
            <w:bottom w:val="none" w:sz="0" w:space="0" w:color="auto"/>
            <w:right w:val="none" w:sz="0" w:space="0" w:color="auto"/>
          </w:divBdr>
        </w:div>
        <w:div w:id="1440642155">
          <w:marLeft w:val="640"/>
          <w:marRight w:val="0"/>
          <w:marTop w:val="0"/>
          <w:marBottom w:val="0"/>
          <w:divBdr>
            <w:top w:val="none" w:sz="0" w:space="0" w:color="auto"/>
            <w:left w:val="none" w:sz="0" w:space="0" w:color="auto"/>
            <w:bottom w:val="none" w:sz="0" w:space="0" w:color="auto"/>
            <w:right w:val="none" w:sz="0" w:space="0" w:color="auto"/>
          </w:divBdr>
        </w:div>
        <w:div w:id="1099106515">
          <w:marLeft w:val="640"/>
          <w:marRight w:val="0"/>
          <w:marTop w:val="0"/>
          <w:marBottom w:val="0"/>
          <w:divBdr>
            <w:top w:val="none" w:sz="0" w:space="0" w:color="auto"/>
            <w:left w:val="none" w:sz="0" w:space="0" w:color="auto"/>
            <w:bottom w:val="none" w:sz="0" w:space="0" w:color="auto"/>
            <w:right w:val="none" w:sz="0" w:space="0" w:color="auto"/>
          </w:divBdr>
        </w:div>
        <w:div w:id="2015720309">
          <w:marLeft w:val="640"/>
          <w:marRight w:val="0"/>
          <w:marTop w:val="0"/>
          <w:marBottom w:val="0"/>
          <w:divBdr>
            <w:top w:val="none" w:sz="0" w:space="0" w:color="auto"/>
            <w:left w:val="none" w:sz="0" w:space="0" w:color="auto"/>
            <w:bottom w:val="none" w:sz="0" w:space="0" w:color="auto"/>
            <w:right w:val="none" w:sz="0" w:space="0" w:color="auto"/>
          </w:divBdr>
        </w:div>
        <w:div w:id="538393493">
          <w:marLeft w:val="640"/>
          <w:marRight w:val="0"/>
          <w:marTop w:val="0"/>
          <w:marBottom w:val="0"/>
          <w:divBdr>
            <w:top w:val="none" w:sz="0" w:space="0" w:color="auto"/>
            <w:left w:val="none" w:sz="0" w:space="0" w:color="auto"/>
            <w:bottom w:val="none" w:sz="0" w:space="0" w:color="auto"/>
            <w:right w:val="none" w:sz="0" w:space="0" w:color="auto"/>
          </w:divBdr>
        </w:div>
        <w:div w:id="890728182">
          <w:marLeft w:val="640"/>
          <w:marRight w:val="0"/>
          <w:marTop w:val="0"/>
          <w:marBottom w:val="0"/>
          <w:divBdr>
            <w:top w:val="none" w:sz="0" w:space="0" w:color="auto"/>
            <w:left w:val="none" w:sz="0" w:space="0" w:color="auto"/>
            <w:bottom w:val="none" w:sz="0" w:space="0" w:color="auto"/>
            <w:right w:val="none" w:sz="0" w:space="0" w:color="auto"/>
          </w:divBdr>
        </w:div>
        <w:div w:id="764771185">
          <w:marLeft w:val="640"/>
          <w:marRight w:val="0"/>
          <w:marTop w:val="0"/>
          <w:marBottom w:val="0"/>
          <w:divBdr>
            <w:top w:val="none" w:sz="0" w:space="0" w:color="auto"/>
            <w:left w:val="none" w:sz="0" w:space="0" w:color="auto"/>
            <w:bottom w:val="none" w:sz="0" w:space="0" w:color="auto"/>
            <w:right w:val="none" w:sz="0" w:space="0" w:color="auto"/>
          </w:divBdr>
        </w:div>
        <w:div w:id="1557471755">
          <w:marLeft w:val="640"/>
          <w:marRight w:val="0"/>
          <w:marTop w:val="0"/>
          <w:marBottom w:val="0"/>
          <w:divBdr>
            <w:top w:val="none" w:sz="0" w:space="0" w:color="auto"/>
            <w:left w:val="none" w:sz="0" w:space="0" w:color="auto"/>
            <w:bottom w:val="none" w:sz="0" w:space="0" w:color="auto"/>
            <w:right w:val="none" w:sz="0" w:space="0" w:color="auto"/>
          </w:divBdr>
        </w:div>
        <w:div w:id="945887026">
          <w:marLeft w:val="640"/>
          <w:marRight w:val="0"/>
          <w:marTop w:val="0"/>
          <w:marBottom w:val="0"/>
          <w:divBdr>
            <w:top w:val="none" w:sz="0" w:space="0" w:color="auto"/>
            <w:left w:val="none" w:sz="0" w:space="0" w:color="auto"/>
            <w:bottom w:val="none" w:sz="0" w:space="0" w:color="auto"/>
            <w:right w:val="none" w:sz="0" w:space="0" w:color="auto"/>
          </w:divBdr>
        </w:div>
        <w:div w:id="157381064">
          <w:marLeft w:val="640"/>
          <w:marRight w:val="0"/>
          <w:marTop w:val="0"/>
          <w:marBottom w:val="0"/>
          <w:divBdr>
            <w:top w:val="none" w:sz="0" w:space="0" w:color="auto"/>
            <w:left w:val="none" w:sz="0" w:space="0" w:color="auto"/>
            <w:bottom w:val="none" w:sz="0" w:space="0" w:color="auto"/>
            <w:right w:val="none" w:sz="0" w:space="0" w:color="auto"/>
          </w:divBdr>
        </w:div>
        <w:div w:id="1497115294">
          <w:marLeft w:val="640"/>
          <w:marRight w:val="0"/>
          <w:marTop w:val="0"/>
          <w:marBottom w:val="0"/>
          <w:divBdr>
            <w:top w:val="none" w:sz="0" w:space="0" w:color="auto"/>
            <w:left w:val="none" w:sz="0" w:space="0" w:color="auto"/>
            <w:bottom w:val="none" w:sz="0" w:space="0" w:color="auto"/>
            <w:right w:val="none" w:sz="0" w:space="0" w:color="auto"/>
          </w:divBdr>
        </w:div>
        <w:div w:id="896282510">
          <w:marLeft w:val="640"/>
          <w:marRight w:val="0"/>
          <w:marTop w:val="0"/>
          <w:marBottom w:val="0"/>
          <w:divBdr>
            <w:top w:val="none" w:sz="0" w:space="0" w:color="auto"/>
            <w:left w:val="none" w:sz="0" w:space="0" w:color="auto"/>
            <w:bottom w:val="none" w:sz="0" w:space="0" w:color="auto"/>
            <w:right w:val="none" w:sz="0" w:space="0" w:color="auto"/>
          </w:divBdr>
        </w:div>
        <w:div w:id="1638291170">
          <w:marLeft w:val="640"/>
          <w:marRight w:val="0"/>
          <w:marTop w:val="0"/>
          <w:marBottom w:val="0"/>
          <w:divBdr>
            <w:top w:val="none" w:sz="0" w:space="0" w:color="auto"/>
            <w:left w:val="none" w:sz="0" w:space="0" w:color="auto"/>
            <w:bottom w:val="none" w:sz="0" w:space="0" w:color="auto"/>
            <w:right w:val="none" w:sz="0" w:space="0" w:color="auto"/>
          </w:divBdr>
        </w:div>
        <w:div w:id="57830409">
          <w:marLeft w:val="640"/>
          <w:marRight w:val="0"/>
          <w:marTop w:val="0"/>
          <w:marBottom w:val="0"/>
          <w:divBdr>
            <w:top w:val="none" w:sz="0" w:space="0" w:color="auto"/>
            <w:left w:val="none" w:sz="0" w:space="0" w:color="auto"/>
            <w:bottom w:val="none" w:sz="0" w:space="0" w:color="auto"/>
            <w:right w:val="none" w:sz="0" w:space="0" w:color="auto"/>
          </w:divBdr>
        </w:div>
        <w:div w:id="606278036">
          <w:marLeft w:val="640"/>
          <w:marRight w:val="0"/>
          <w:marTop w:val="0"/>
          <w:marBottom w:val="0"/>
          <w:divBdr>
            <w:top w:val="none" w:sz="0" w:space="0" w:color="auto"/>
            <w:left w:val="none" w:sz="0" w:space="0" w:color="auto"/>
            <w:bottom w:val="none" w:sz="0" w:space="0" w:color="auto"/>
            <w:right w:val="none" w:sz="0" w:space="0" w:color="auto"/>
          </w:divBdr>
        </w:div>
        <w:div w:id="2002806285">
          <w:marLeft w:val="640"/>
          <w:marRight w:val="0"/>
          <w:marTop w:val="0"/>
          <w:marBottom w:val="0"/>
          <w:divBdr>
            <w:top w:val="none" w:sz="0" w:space="0" w:color="auto"/>
            <w:left w:val="none" w:sz="0" w:space="0" w:color="auto"/>
            <w:bottom w:val="none" w:sz="0" w:space="0" w:color="auto"/>
            <w:right w:val="none" w:sz="0" w:space="0" w:color="auto"/>
          </w:divBdr>
        </w:div>
        <w:div w:id="821576832">
          <w:marLeft w:val="640"/>
          <w:marRight w:val="0"/>
          <w:marTop w:val="0"/>
          <w:marBottom w:val="0"/>
          <w:divBdr>
            <w:top w:val="none" w:sz="0" w:space="0" w:color="auto"/>
            <w:left w:val="none" w:sz="0" w:space="0" w:color="auto"/>
            <w:bottom w:val="none" w:sz="0" w:space="0" w:color="auto"/>
            <w:right w:val="none" w:sz="0" w:space="0" w:color="auto"/>
          </w:divBdr>
        </w:div>
      </w:divsChild>
    </w:div>
    <w:div w:id="751660583">
      <w:bodyDiv w:val="1"/>
      <w:marLeft w:val="0"/>
      <w:marRight w:val="0"/>
      <w:marTop w:val="0"/>
      <w:marBottom w:val="0"/>
      <w:divBdr>
        <w:top w:val="none" w:sz="0" w:space="0" w:color="auto"/>
        <w:left w:val="none" w:sz="0" w:space="0" w:color="auto"/>
        <w:bottom w:val="none" w:sz="0" w:space="0" w:color="auto"/>
        <w:right w:val="none" w:sz="0" w:space="0" w:color="auto"/>
      </w:divBdr>
      <w:divsChild>
        <w:div w:id="2025747762">
          <w:marLeft w:val="640"/>
          <w:marRight w:val="0"/>
          <w:marTop w:val="0"/>
          <w:marBottom w:val="0"/>
          <w:divBdr>
            <w:top w:val="none" w:sz="0" w:space="0" w:color="auto"/>
            <w:left w:val="none" w:sz="0" w:space="0" w:color="auto"/>
            <w:bottom w:val="none" w:sz="0" w:space="0" w:color="auto"/>
            <w:right w:val="none" w:sz="0" w:space="0" w:color="auto"/>
          </w:divBdr>
        </w:div>
        <w:div w:id="809860392">
          <w:marLeft w:val="640"/>
          <w:marRight w:val="0"/>
          <w:marTop w:val="0"/>
          <w:marBottom w:val="0"/>
          <w:divBdr>
            <w:top w:val="none" w:sz="0" w:space="0" w:color="auto"/>
            <w:left w:val="none" w:sz="0" w:space="0" w:color="auto"/>
            <w:bottom w:val="none" w:sz="0" w:space="0" w:color="auto"/>
            <w:right w:val="none" w:sz="0" w:space="0" w:color="auto"/>
          </w:divBdr>
        </w:div>
        <w:div w:id="2131238676">
          <w:marLeft w:val="640"/>
          <w:marRight w:val="0"/>
          <w:marTop w:val="0"/>
          <w:marBottom w:val="0"/>
          <w:divBdr>
            <w:top w:val="none" w:sz="0" w:space="0" w:color="auto"/>
            <w:left w:val="none" w:sz="0" w:space="0" w:color="auto"/>
            <w:bottom w:val="none" w:sz="0" w:space="0" w:color="auto"/>
            <w:right w:val="none" w:sz="0" w:space="0" w:color="auto"/>
          </w:divBdr>
        </w:div>
        <w:div w:id="1426074364">
          <w:marLeft w:val="640"/>
          <w:marRight w:val="0"/>
          <w:marTop w:val="0"/>
          <w:marBottom w:val="0"/>
          <w:divBdr>
            <w:top w:val="none" w:sz="0" w:space="0" w:color="auto"/>
            <w:left w:val="none" w:sz="0" w:space="0" w:color="auto"/>
            <w:bottom w:val="none" w:sz="0" w:space="0" w:color="auto"/>
            <w:right w:val="none" w:sz="0" w:space="0" w:color="auto"/>
          </w:divBdr>
        </w:div>
        <w:div w:id="2071533822">
          <w:marLeft w:val="640"/>
          <w:marRight w:val="0"/>
          <w:marTop w:val="0"/>
          <w:marBottom w:val="0"/>
          <w:divBdr>
            <w:top w:val="none" w:sz="0" w:space="0" w:color="auto"/>
            <w:left w:val="none" w:sz="0" w:space="0" w:color="auto"/>
            <w:bottom w:val="none" w:sz="0" w:space="0" w:color="auto"/>
            <w:right w:val="none" w:sz="0" w:space="0" w:color="auto"/>
          </w:divBdr>
        </w:div>
        <w:div w:id="1583639213">
          <w:marLeft w:val="640"/>
          <w:marRight w:val="0"/>
          <w:marTop w:val="0"/>
          <w:marBottom w:val="0"/>
          <w:divBdr>
            <w:top w:val="none" w:sz="0" w:space="0" w:color="auto"/>
            <w:left w:val="none" w:sz="0" w:space="0" w:color="auto"/>
            <w:bottom w:val="none" w:sz="0" w:space="0" w:color="auto"/>
            <w:right w:val="none" w:sz="0" w:space="0" w:color="auto"/>
          </w:divBdr>
        </w:div>
        <w:div w:id="483667371">
          <w:marLeft w:val="640"/>
          <w:marRight w:val="0"/>
          <w:marTop w:val="0"/>
          <w:marBottom w:val="0"/>
          <w:divBdr>
            <w:top w:val="none" w:sz="0" w:space="0" w:color="auto"/>
            <w:left w:val="none" w:sz="0" w:space="0" w:color="auto"/>
            <w:bottom w:val="none" w:sz="0" w:space="0" w:color="auto"/>
            <w:right w:val="none" w:sz="0" w:space="0" w:color="auto"/>
          </w:divBdr>
        </w:div>
        <w:div w:id="909972138">
          <w:marLeft w:val="640"/>
          <w:marRight w:val="0"/>
          <w:marTop w:val="0"/>
          <w:marBottom w:val="0"/>
          <w:divBdr>
            <w:top w:val="none" w:sz="0" w:space="0" w:color="auto"/>
            <w:left w:val="none" w:sz="0" w:space="0" w:color="auto"/>
            <w:bottom w:val="none" w:sz="0" w:space="0" w:color="auto"/>
            <w:right w:val="none" w:sz="0" w:space="0" w:color="auto"/>
          </w:divBdr>
        </w:div>
        <w:div w:id="688020743">
          <w:marLeft w:val="640"/>
          <w:marRight w:val="0"/>
          <w:marTop w:val="0"/>
          <w:marBottom w:val="0"/>
          <w:divBdr>
            <w:top w:val="none" w:sz="0" w:space="0" w:color="auto"/>
            <w:left w:val="none" w:sz="0" w:space="0" w:color="auto"/>
            <w:bottom w:val="none" w:sz="0" w:space="0" w:color="auto"/>
            <w:right w:val="none" w:sz="0" w:space="0" w:color="auto"/>
          </w:divBdr>
        </w:div>
        <w:div w:id="86735979">
          <w:marLeft w:val="640"/>
          <w:marRight w:val="0"/>
          <w:marTop w:val="0"/>
          <w:marBottom w:val="0"/>
          <w:divBdr>
            <w:top w:val="none" w:sz="0" w:space="0" w:color="auto"/>
            <w:left w:val="none" w:sz="0" w:space="0" w:color="auto"/>
            <w:bottom w:val="none" w:sz="0" w:space="0" w:color="auto"/>
            <w:right w:val="none" w:sz="0" w:space="0" w:color="auto"/>
          </w:divBdr>
        </w:div>
        <w:div w:id="453671041">
          <w:marLeft w:val="640"/>
          <w:marRight w:val="0"/>
          <w:marTop w:val="0"/>
          <w:marBottom w:val="0"/>
          <w:divBdr>
            <w:top w:val="none" w:sz="0" w:space="0" w:color="auto"/>
            <w:left w:val="none" w:sz="0" w:space="0" w:color="auto"/>
            <w:bottom w:val="none" w:sz="0" w:space="0" w:color="auto"/>
            <w:right w:val="none" w:sz="0" w:space="0" w:color="auto"/>
          </w:divBdr>
        </w:div>
        <w:div w:id="967665024">
          <w:marLeft w:val="640"/>
          <w:marRight w:val="0"/>
          <w:marTop w:val="0"/>
          <w:marBottom w:val="0"/>
          <w:divBdr>
            <w:top w:val="none" w:sz="0" w:space="0" w:color="auto"/>
            <w:left w:val="none" w:sz="0" w:space="0" w:color="auto"/>
            <w:bottom w:val="none" w:sz="0" w:space="0" w:color="auto"/>
            <w:right w:val="none" w:sz="0" w:space="0" w:color="auto"/>
          </w:divBdr>
        </w:div>
        <w:div w:id="440029908">
          <w:marLeft w:val="640"/>
          <w:marRight w:val="0"/>
          <w:marTop w:val="0"/>
          <w:marBottom w:val="0"/>
          <w:divBdr>
            <w:top w:val="none" w:sz="0" w:space="0" w:color="auto"/>
            <w:left w:val="none" w:sz="0" w:space="0" w:color="auto"/>
            <w:bottom w:val="none" w:sz="0" w:space="0" w:color="auto"/>
            <w:right w:val="none" w:sz="0" w:space="0" w:color="auto"/>
          </w:divBdr>
        </w:div>
        <w:div w:id="513299107">
          <w:marLeft w:val="640"/>
          <w:marRight w:val="0"/>
          <w:marTop w:val="0"/>
          <w:marBottom w:val="0"/>
          <w:divBdr>
            <w:top w:val="none" w:sz="0" w:space="0" w:color="auto"/>
            <w:left w:val="none" w:sz="0" w:space="0" w:color="auto"/>
            <w:bottom w:val="none" w:sz="0" w:space="0" w:color="auto"/>
            <w:right w:val="none" w:sz="0" w:space="0" w:color="auto"/>
          </w:divBdr>
        </w:div>
        <w:div w:id="906262715">
          <w:marLeft w:val="640"/>
          <w:marRight w:val="0"/>
          <w:marTop w:val="0"/>
          <w:marBottom w:val="0"/>
          <w:divBdr>
            <w:top w:val="none" w:sz="0" w:space="0" w:color="auto"/>
            <w:left w:val="none" w:sz="0" w:space="0" w:color="auto"/>
            <w:bottom w:val="none" w:sz="0" w:space="0" w:color="auto"/>
            <w:right w:val="none" w:sz="0" w:space="0" w:color="auto"/>
          </w:divBdr>
        </w:div>
        <w:div w:id="2051612790">
          <w:marLeft w:val="640"/>
          <w:marRight w:val="0"/>
          <w:marTop w:val="0"/>
          <w:marBottom w:val="0"/>
          <w:divBdr>
            <w:top w:val="none" w:sz="0" w:space="0" w:color="auto"/>
            <w:left w:val="none" w:sz="0" w:space="0" w:color="auto"/>
            <w:bottom w:val="none" w:sz="0" w:space="0" w:color="auto"/>
            <w:right w:val="none" w:sz="0" w:space="0" w:color="auto"/>
          </w:divBdr>
        </w:div>
        <w:div w:id="484591529">
          <w:marLeft w:val="640"/>
          <w:marRight w:val="0"/>
          <w:marTop w:val="0"/>
          <w:marBottom w:val="0"/>
          <w:divBdr>
            <w:top w:val="none" w:sz="0" w:space="0" w:color="auto"/>
            <w:left w:val="none" w:sz="0" w:space="0" w:color="auto"/>
            <w:bottom w:val="none" w:sz="0" w:space="0" w:color="auto"/>
            <w:right w:val="none" w:sz="0" w:space="0" w:color="auto"/>
          </w:divBdr>
        </w:div>
        <w:div w:id="426191826">
          <w:marLeft w:val="640"/>
          <w:marRight w:val="0"/>
          <w:marTop w:val="0"/>
          <w:marBottom w:val="0"/>
          <w:divBdr>
            <w:top w:val="none" w:sz="0" w:space="0" w:color="auto"/>
            <w:left w:val="none" w:sz="0" w:space="0" w:color="auto"/>
            <w:bottom w:val="none" w:sz="0" w:space="0" w:color="auto"/>
            <w:right w:val="none" w:sz="0" w:space="0" w:color="auto"/>
          </w:divBdr>
        </w:div>
        <w:div w:id="46881917">
          <w:marLeft w:val="640"/>
          <w:marRight w:val="0"/>
          <w:marTop w:val="0"/>
          <w:marBottom w:val="0"/>
          <w:divBdr>
            <w:top w:val="none" w:sz="0" w:space="0" w:color="auto"/>
            <w:left w:val="none" w:sz="0" w:space="0" w:color="auto"/>
            <w:bottom w:val="none" w:sz="0" w:space="0" w:color="auto"/>
            <w:right w:val="none" w:sz="0" w:space="0" w:color="auto"/>
          </w:divBdr>
        </w:div>
        <w:div w:id="1400588807">
          <w:marLeft w:val="640"/>
          <w:marRight w:val="0"/>
          <w:marTop w:val="0"/>
          <w:marBottom w:val="0"/>
          <w:divBdr>
            <w:top w:val="none" w:sz="0" w:space="0" w:color="auto"/>
            <w:left w:val="none" w:sz="0" w:space="0" w:color="auto"/>
            <w:bottom w:val="none" w:sz="0" w:space="0" w:color="auto"/>
            <w:right w:val="none" w:sz="0" w:space="0" w:color="auto"/>
          </w:divBdr>
        </w:div>
        <w:div w:id="413015060">
          <w:marLeft w:val="640"/>
          <w:marRight w:val="0"/>
          <w:marTop w:val="0"/>
          <w:marBottom w:val="0"/>
          <w:divBdr>
            <w:top w:val="none" w:sz="0" w:space="0" w:color="auto"/>
            <w:left w:val="none" w:sz="0" w:space="0" w:color="auto"/>
            <w:bottom w:val="none" w:sz="0" w:space="0" w:color="auto"/>
            <w:right w:val="none" w:sz="0" w:space="0" w:color="auto"/>
          </w:divBdr>
        </w:div>
        <w:div w:id="445588018">
          <w:marLeft w:val="640"/>
          <w:marRight w:val="0"/>
          <w:marTop w:val="0"/>
          <w:marBottom w:val="0"/>
          <w:divBdr>
            <w:top w:val="none" w:sz="0" w:space="0" w:color="auto"/>
            <w:left w:val="none" w:sz="0" w:space="0" w:color="auto"/>
            <w:bottom w:val="none" w:sz="0" w:space="0" w:color="auto"/>
            <w:right w:val="none" w:sz="0" w:space="0" w:color="auto"/>
          </w:divBdr>
        </w:div>
        <w:div w:id="1821384088">
          <w:marLeft w:val="640"/>
          <w:marRight w:val="0"/>
          <w:marTop w:val="0"/>
          <w:marBottom w:val="0"/>
          <w:divBdr>
            <w:top w:val="none" w:sz="0" w:space="0" w:color="auto"/>
            <w:left w:val="none" w:sz="0" w:space="0" w:color="auto"/>
            <w:bottom w:val="none" w:sz="0" w:space="0" w:color="auto"/>
            <w:right w:val="none" w:sz="0" w:space="0" w:color="auto"/>
          </w:divBdr>
        </w:div>
        <w:div w:id="358506363">
          <w:marLeft w:val="640"/>
          <w:marRight w:val="0"/>
          <w:marTop w:val="0"/>
          <w:marBottom w:val="0"/>
          <w:divBdr>
            <w:top w:val="none" w:sz="0" w:space="0" w:color="auto"/>
            <w:left w:val="none" w:sz="0" w:space="0" w:color="auto"/>
            <w:bottom w:val="none" w:sz="0" w:space="0" w:color="auto"/>
            <w:right w:val="none" w:sz="0" w:space="0" w:color="auto"/>
          </w:divBdr>
        </w:div>
        <w:div w:id="1039433439">
          <w:marLeft w:val="640"/>
          <w:marRight w:val="0"/>
          <w:marTop w:val="0"/>
          <w:marBottom w:val="0"/>
          <w:divBdr>
            <w:top w:val="none" w:sz="0" w:space="0" w:color="auto"/>
            <w:left w:val="none" w:sz="0" w:space="0" w:color="auto"/>
            <w:bottom w:val="none" w:sz="0" w:space="0" w:color="auto"/>
            <w:right w:val="none" w:sz="0" w:space="0" w:color="auto"/>
          </w:divBdr>
        </w:div>
        <w:div w:id="912616603">
          <w:marLeft w:val="640"/>
          <w:marRight w:val="0"/>
          <w:marTop w:val="0"/>
          <w:marBottom w:val="0"/>
          <w:divBdr>
            <w:top w:val="none" w:sz="0" w:space="0" w:color="auto"/>
            <w:left w:val="none" w:sz="0" w:space="0" w:color="auto"/>
            <w:bottom w:val="none" w:sz="0" w:space="0" w:color="auto"/>
            <w:right w:val="none" w:sz="0" w:space="0" w:color="auto"/>
          </w:divBdr>
        </w:div>
        <w:div w:id="1578594566">
          <w:marLeft w:val="640"/>
          <w:marRight w:val="0"/>
          <w:marTop w:val="0"/>
          <w:marBottom w:val="0"/>
          <w:divBdr>
            <w:top w:val="none" w:sz="0" w:space="0" w:color="auto"/>
            <w:left w:val="none" w:sz="0" w:space="0" w:color="auto"/>
            <w:bottom w:val="none" w:sz="0" w:space="0" w:color="auto"/>
            <w:right w:val="none" w:sz="0" w:space="0" w:color="auto"/>
          </w:divBdr>
        </w:div>
        <w:div w:id="89468675">
          <w:marLeft w:val="640"/>
          <w:marRight w:val="0"/>
          <w:marTop w:val="0"/>
          <w:marBottom w:val="0"/>
          <w:divBdr>
            <w:top w:val="none" w:sz="0" w:space="0" w:color="auto"/>
            <w:left w:val="none" w:sz="0" w:space="0" w:color="auto"/>
            <w:bottom w:val="none" w:sz="0" w:space="0" w:color="auto"/>
            <w:right w:val="none" w:sz="0" w:space="0" w:color="auto"/>
          </w:divBdr>
        </w:div>
        <w:div w:id="692656677">
          <w:marLeft w:val="640"/>
          <w:marRight w:val="0"/>
          <w:marTop w:val="0"/>
          <w:marBottom w:val="0"/>
          <w:divBdr>
            <w:top w:val="none" w:sz="0" w:space="0" w:color="auto"/>
            <w:left w:val="none" w:sz="0" w:space="0" w:color="auto"/>
            <w:bottom w:val="none" w:sz="0" w:space="0" w:color="auto"/>
            <w:right w:val="none" w:sz="0" w:space="0" w:color="auto"/>
          </w:divBdr>
        </w:div>
        <w:div w:id="507672227">
          <w:marLeft w:val="640"/>
          <w:marRight w:val="0"/>
          <w:marTop w:val="0"/>
          <w:marBottom w:val="0"/>
          <w:divBdr>
            <w:top w:val="none" w:sz="0" w:space="0" w:color="auto"/>
            <w:left w:val="none" w:sz="0" w:space="0" w:color="auto"/>
            <w:bottom w:val="none" w:sz="0" w:space="0" w:color="auto"/>
            <w:right w:val="none" w:sz="0" w:space="0" w:color="auto"/>
          </w:divBdr>
        </w:div>
        <w:div w:id="441533744">
          <w:marLeft w:val="640"/>
          <w:marRight w:val="0"/>
          <w:marTop w:val="0"/>
          <w:marBottom w:val="0"/>
          <w:divBdr>
            <w:top w:val="none" w:sz="0" w:space="0" w:color="auto"/>
            <w:left w:val="none" w:sz="0" w:space="0" w:color="auto"/>
            <w:bottom w:val="none" w:sz="0" w:space="0" w:color="auto"/>
            <w:right w:val="none" w:sz="0" w:space="0" w:color="auto"/>
          </w:divBdr>
        </w:div>
        <w:div w:id="1338771752">
          <w:marLeft w:val="640"/>
          <w:marRight w:val="0"/>
          <w:marTop w:val="0"/>
          <w:marBottom w:val="0"/>
          <w:divBdr>
            <w:top w:val="none" w:sz="0" w:space="0" w:color="auto"/>
            <w:left w:val="none" w:sz="0" w:space="0" w:color="auto"/>
            <w:bottom w:val="none" w:sz="0" w:space="0" w:color="auto"/>
            <w:right w:val="none" w:sz="0" w:space="0" w:color="auto"/>
          </w:divBdr>
        </w:div>
        <w:div w:id="1273855937">
          <w:marLeft w:val="640"/>
          <w:marRight w:val="0"/>
          <w:marTop w:val="0"/>
          <w:marBottom w:val="0"/>
          <w:divBdr>
            <w:top w:val="none" w:sz="0" w:space="0" w:color="auto"/>
            <w:left w:val="none" w:sz="0" w:space="0" w:color="auto"/>
            <w:bottom w:val="none" w:sz="0" w:space="0" w:color="auto"/>
            <w:right w:val="none" w:sz="0" w:space="0" w:color="auto"/>
          </w:divBdr>
        </w:div>
        <w:div w:id="2073967531">
          <w:marLeft w:val="640"/>
          <w:marRight w:val="0"/>
          <w:marTop w:val="0"/>
          <w:marBottom w:val="0"/>
          <w:divBdr>
            <w:top w:val="none" w:sz="0" w:space="0" w:color="auto"/>
            <w:left w:val="none" w:sz="0" w:space="0" w:color="auto"/>
            <w:bottom w:val="none" w:sz="0" w:space="0" w:color="auto"/>
            <w:right w:val="none" w:sz="0" w:space="0" w:color="auto"/>
          </w:divBdr>
        </w:div>
        <w:div w:id="1470974906">
          <w:marLeft w:val="640"/>
          <w:marRight w:val="0"/>
          <w:marTop w:val="0"/>
          <w:marBottom w:val="0"/>
          <w:divBdr>
            <w:top w:val="none" w:sz="0" w:space="0" w:color="auto"/>
            <w:left w:val="none" w:sz="0" w:space="0" w:color="auto"/>
            <w:bottom w:val="none" w:sz="0" w:space="0" w:color="auto"/>
            <w:right w:val="none" w:sz="0" w:space="0" w:color="auto"/>
          </w:divBdr>
        </w:div>
        <w:div w:id="163210005">
          <w:marLeft w:val="640"/>
          <w:marRight w:val="0"/>
          <w:marTop w:val="0"/>
          <w:marBottom w:val="0"/>
          <w:divBdr>
            <w:top w:val="none" w:sz="0" w:space="0" w:color="auto"/>
            <w:left w:val="none" w:sz="0" w:space="0" w:color="auto"/>
            <w:bottom w:val="none" w:sz="0" w:space="0" w:color="auto"/>
            <w:right w:val="none" w:sz="0" w:space="0" w:color="auto"/>
          </w:divBdr>
        </w:div>
        <w:div w:id="83186817">
          <w:marLeft w:val="640"/>
          <w:marRight w:val="0"/>
          <w:marTop w:val="0"/>
          <w:marBottom w:val="0"/>
          <w:divBdr>
            <w:top w:val="none" w:sz="0" w:space="0" w:color="auto"/>
            <w:left w:val="none" w:sz="0" w:space="0" w:color="auto"/>
            <w:bottom w:val="none" w:sz="0" w:space="0" w:color="auto"/>
            <w:right w:val="none" w:sz="0" w:space="0" w:color="auto"/>
          </w:divBdr>
        </w:div>
        <w:div w:id="1676958369">
          <w:marLeft w:val="640"/>
          <w:marRight w:val="0"/>
          <w:marTop w:val="0"/>
          <w:marBottom w:val="0"/>
          <w:divBdr>
            <w:top w:val="none" w:sz="0" w:space="0" w:color="auto"/>
            <w:left w:val="none" w:sz="0" w:space="0" w:color="auto"/>
            <w:bottom w:val="none" w:sz="0" w:space="0" w:color="auto"/>
            <w:right w:val="none" w:sz="0" w:space="0" w:color="auto"/>
          </w:divBdr>
        </w:div>
        <w:div w:id="1858470647">
          <w:marLeft w:val="640"/>
          <w:marRight w:val="0"/>
          <w:marTop w:val="0"/>
          <w:marBottom w:val="0"/>
          <w:divBdr>
            <w:top w:val="none" w:sz="0" w:space="0" w:color="auto"/>
            <w:left w:val="none" w:sz="0" w:space="0" w:color="auto"/>
            <w:bottom w:val="none" w:sz="0" w:space="0" w:color="auto"/>
            <w:right w:val="none" w:sz="0" w:space="0" w:color="auto"/>
          </w:divBdr>
        </w:div>
        <w:div w:id="216935796">
          <w:marLeft w:val="640"/>
          <w:marRight w:val="0"/>
          <w:marTop w:val="0"/>
          <w:marBottom w:val="0"/>
          <w:divBdr>
            <w:top w:val="none" w:sz="0" w:space="0" w:color="auto"/>
            <w:left w:val="none" w:sz="0" w:space="0" w:color="auto"/>
            <w:bottom w:val="none" w:sz="0" w:space="0" w:color="auto"/>
            <w:right w:val="none" w:sz="0" w:space="0" w:color="auto"/>
          </w:divBdr>
        </w:div>
        <w:div w:id="658118300">
          <w:marLeft w:val="640"/>
          <w:marRight w:val="0"/>
          <w:marTop w:val="0"/>
          <w:marBottom w:val="0"/>
          <w:divBdr>
            <w:top w:val="none" w:sz="0" w:space="0" w:color="auto"/>
            <w:left w:val="none" w:sz="0" w:space="0" w:color="auto"/>
            <w:bottom w:val="none" w:sz="0" w:space="0" w:color="auto"/>
            <w:right w:val="none" w:sz="0" w:space="0" w:color="auto"/>
          </w:divBdr>
        </w:div>
        <w:div w:id="1136801636">
          <w:marLeft w:val="640"/>
          <w:marRight w:val="0"/>
          <w:marTop w:val="0"/>
          <w:marBottom w:val="0"/>
          <w:divBdr>
            <w:top w:val="none" w:sz="0" w:space="0" w:color="auto"/>
            <w:left w:val="none" w:sz="0" w:space="0" w:color="auto"/>
            <w:bottom w:val="none" w:sz="0" w:space="0" w:color="auto"/>
            <w:right w:val="none" w:sz="0" w:space="0" w:color="auto"/>
          </w:divBdr>
        </w:div>
        <w:div w:id="1625307389">
          <w:marLeft w:val="640"/>
          <w:marRight w:val="0"/>
          <w:marTop w:val="0"/>
          <w:marBottom w:val="0"/>
          <w:divBdr>
            <w:top w:val="none" w:sz="0" w:space="0" w:color="auto"/>
            <w:left w:val="none" w:sz="0" w:space="0" w:color="auto"/>
            <w:bottom w:val="none" w:sz="0" w:space="0" w:color="auto"/>
            <w:right w:val="none" w:sz="0" w:space="0" w:color="auto"/>
          </w:divBdr>
        </w:div>
        <w:div w:id="1150754768">
          <w:marLeft w:val="640"/>
          <w:marRight w:val="0"/>
          <w:marTop w:val="0"/>
          <w:marBottom w:val="0"/>
          <w:divBdr>
            <w:top w:val="none" w:sz="0" w:space="0" w:color="auto"/>
            <w:left w:val="none" w:sz="0" w:space="0" w:color="auto"/>
            <w:bottom w:val="none" w:sz="0" w:space="0" w:color="auto"/>
            <w:right w:val="none" w:sz="0" w:space="0" w:color="auto"/>
          </w:divBdr>
        </w:div>
        <w:div w:id="1603956255">
          <w:marLeft w:val="640"/>
          <w:marRight w:val="0"/>
          <w:marTop w:val="0"/>
          <w:marBottom w:val="0"/>
          <w:divBdr>
            <w:top w:val="none" w:sz="0" w:space="0" w:color="auto"/>
            <w:left w:val="none" w:sz="0" w:space="0" w:color="auto"/>
            <w:bottom w:val="none" w:sz="0" w:space="0" w:color="auto"/>
            <w:right w:val="none" w:sz="0" w:space="0" w:color="auto"/>
          </w:divBdr>
        </w:div>
        <w:div w:id="1800218468">
          <w:marLeft w:val="640"/>
          <w:marRight w:val="0"/>
          <w:marTop w:val="0"/>
          <w:marBottom w:val="0"/>
          <w:divBdr>
            <w:top w:val="none" w:sz="0" w:space="0" w:color="auto"/>
            <w:left w:val="none" w:sz="0" w:space="0" w:color="auto"/>
            <w:bottom w:val="none" w:sz="0" w:space="0" w:color="auto"/>
            <w:right w:val="none" w:sz="0" w:space="0" w:color="auto"/>
          </w:divBdr>
        </w:div>
        <w:div w:id="239868888">
          <w:marLeft w:val="640"/>
          <w:marRight w:val="0"/>
          <w:marTop w:val="0"/>
          <w:marBottom w:val="0"/>
          <w:divBdr>
            <w:top w:val="none" w:sz="0" w:space="0" w:color="auto"/>
            <w:left w:val="none" w:sz="0" w:space="0" w:color="auto"/>
            <w:bottom w:val="none" w:sz="0" w:space="0" w:color="auto"/>
            <w:right w:val="none" w:sz="0" w:space="0" w:color="auto"/>
          </w:divBdr>
        </w:div>
        <w:div w:id="635254495">
          <w:marLeft w:val="640"/>
          <w:marRight w:val="0"/>
          <w:marTop w:val="0"/>
          <w:marBottom w:val="0"/>
          <w:divBdr>
            <w:top w:val="none" w:sz="0" w:space="0" w:color="auto"/>
            <w:left w:val="none" w:sz="0" w:space="0" w:color="auto"/>
            <w:bottom w:val="none" w:sz="0" w:space="0" w:color="auto"/>
            <w:right w:val="none" w:sz="0" w:space="0" w:color="auto"/>
          </w:divBdr>
        </w:div>
        <w:div w:id="1865434095">
          <w:marLeft w:val="640"/>
          <w:marRight w:val="0"/>
          <w:marTop w:val="0"/>
          <w:marBottom w:val="0"/>
          <w:divBdr>
            <w:top w:val="none" w:sz="0" w:space="0" w:color="auto"/>
            <w:left w:val="none" w:sz="0" w:space="0" w:color="auto"/>
            <w:bottom w:val="none" w:sz="0" w:space="0" w:color="auto"/>
            <w:right w:val="none" w:sz="0" w:space="0" w:color="auto"/>
          </w:divBdr>
        </w:div>
        <w:div w:id="973561495">
          <w:marLeft w:val="640"/>
          <w:marRight w:val="0"/>
          <w:marTop w:val="0"/>
          <w:marBottom w:val="0"/>
          <w:divBdr>
            <w:top w:val="none" w:sz="0" w:space="0" w:color="auto"/>
            <w:left w:val="none" w:sz="0" w:space="0" w:color="auto"/>
            <w:bottom w:val="none" w:sz="0" w:space="0" w:color="auto"/>
            <w:right w:val="none" w:sz="0" w:space="0" w:color="auto"/>
          </w:divBdr>
        </w:div>
        <w:div w:id="565530453">
          <w:marLeft w:val="640"/>
          <w:marRight w:val="0"/>
          <w:marTop w:val="0"/>
          <w:marBottom w:val="0"/>
          <w:divBdr>
            <w:top w:val="none" w:sz="0" w:space="0" w:color="auto"/>
            <w:left w:val="none" w:sz="0" w:space="0" w:color="auto"/>
            <w:bottom w:val="none" w:sz="0" w:space="0" w:color="auto"/>
            <w:right w:val="none" w:sz="0" w:space="0" w:color="auto"/>
          </w:divBdr>
        </w:div>
        <w:div w:id="1518811043">
          <w:marLeft w:val="640"/>
          <w:marRight w:val="0"/>
          <w:marTop w:val="0"/>
          <w:marBottom w:val="0"/>
          <w:divBdr>
            <w:top w:val="none" w:sz="0" w:space="0" w:color="auto"/>
            <w:left w:val="none" w:sz="0" w:space="0" w:color="auto"/>
            <w:bottom w:val="none" w:sz="0" w:space="0" w:color="auto"/>
            <w:right w:val="none" w:sz="0" w:space="0" w:color="auto"/>
          </w:divBdr>
        </w:div>
        <w:div w:id="905145431">
          <w:marLeft w:val="640"/>
          <w:marRight w:val="0"/>
          <w:marTop w:val="0"/>
          <w:marBottom w:val="0"/>
          <w:divBdr>
            <w:top w:val="none" w:sz="0" w:space="0" w:color="auto"/>
            <w:left w:val="none" w:sz="0" w:space="0" w:color="auto"/>
            <w:bottom w:val="none" w:sz="0" w:space="0" w:color="auto"/>
            <w:right w:val="none" w:sz="0" w:space="0" w:color="auto"/>
          </w:divBdr>
        </w:div>
        <w:div w:id="924727302">
          <w:marLeft w:val="640"/>
          <w:marRight w:val="0"/>
          <w:marTop w:val="0"/>
          <w:marBottom w:val="0"/>
          <w:divBdr>
            <w:top w:val="none" w:sz="0" w:space="0" w:color="auto"/>
            <w:left w:val="none" w:sz="0" w:space="0" w:color="auto"/>
            <w:bottom w:val="none" w:sz="0" w:space="0" w:color="auto"/>
            <w:right w:val="none" w:sz="0" w:space="0" w:color="auto"/>
          </w:divBdr>
        </w:div>
        <w:div w:id="1727334558">
          <w:marLeft w:val="640"/>
          <w:marRight w:val="0"/>
          <w:marTop w:val="0"/>
          <w:marBottom w:val="0"/>
          <w:divBdr>
            <w:top w:val="none" w:sz="0" w:space="0" w:color="auto"/>
            <w:left w:val="none" w:sz="0" w:space="0" w:color="auto"/>
            <w:bottom w:val="none" w:sz="0" w:space="0" w:color="auto"/>
            <w:right w:val="none" w:sz="0" w:space="0" w:color="auto"/>
          </w:divBdr>
        </w:div>
        <w:div w:id="933056285">
          <w:marLeft w:val="640"/>
          <w:marRight w:val="0"/>
          <w:marTop w:val="0"/>
          <w:marBottom w:val="0"/>
          <w:divBdr>
            <w:top w:val="none" w:sz="0" w:space="0" w:color="auto"/>
            <w:left w:val="none" w:sz="0" w:space="0" w:color="auto"/>
            <w:bottom w:val="none" w:sz="0" w:space="0" w:color="auto"/>
            <w:right w:val="none" w:sz="0" w:space="0" w:color="auto"/>
          </w:divBdr>
        </w:div>
        <w:div w:id="893199864">
          <w:marLeft w:val="640"/>
          <w:marRight w:val="0"/>
          <w:marTop w:val="0"/>
          <w:marBottom w:val="0"/>
          <w:divBdr>
            <w:top w:val="none" w:sz="0" w:space="0" w:color="auto"/>
            <w:left w:val="none" w:sz="0" w:space="0" w:color="auto"/>
            <w:bottom w:val="none" w:sz="0" w:space="0" w:color="auto"/>
            <w:right w:val="none" w:sz="0" w:space="0" w:color="auto"/>
          </w:divBdr>
        </w:div>
        <w:div w:id="2062513880">
          <w:marLeft w:val="640"/>
          <w:marRight w:val="0"/>
          <w:marTop w:val="0"/>
          <w:marBottom w:val="0"/>
          <w:divBdr>
            <w:top w:val="none" w:sz="0" w:space="0" w:color="auto"/>
            <w:left w:val="none" w:sz="0" w:space="0" w:color="auto"/>
            <w:bottom w:val="none" w:sz="0" w:space="0" w:color="auto"/>
            <w:right w:val="none" w:sz="0" w:space="0" w:color="auto"/>
          </w:divBdr>
        </w:div>
        <w:div w:id="1397047674">
          <w:marLeft w:val="640"/>
          <w:marRight w:val="0"/>
          <w:marTop w:val="0"/>
          <w:marBottom w:val="0"/>
          <w:divBdr>
            <w:top w:val="none" w:sz="0" w:space="0" w:color="auto"/>
            <w:left w:val="none" w:sz="0" w:space="0" w:color="auto"/>
            <w:bottom w:val="none" w:sz="0" w:space="0" w:color="auto"/>
            <w:right w:val="none" w:sz="0" w:space="0" w:color="auto"/>
          </w:divBdr>
        </w:div>
        <w:div w:id="889999780">
          <w:marLeft w:val="640"/>
          <w:marRight w:val="0"/>
          <w:marTop w:val="0"/>
          <w:marBottom w:val="0"/>
          <w:divBdr>
            <w:top w:val="none" w:sz="0" w:space="0" w:color="auto"/>
            <w:left w:val="none" w:sz="0" w:space="0" w:color="auto"/>
            <w:bottom w:val="none" w:sz="0" w:space="0" w:color="auto"/>
            <w:right w:val="none" w:sz="0" w:space="0" w:color="auto"/>
          </w:divBdr>
        </w:div>
        <w:div w:id="1297881508">
          <w:marLeft w:val="640"/>
          <w:marRight w:val="0"/>
          <w:marTop w:val="0"/>
          <w:marBottom w:val="0"/>
          <w:divBdr>
            <w:top w:val="none" w:sz="0" w:space="0" w:color="auto"/>
            <w:left w:val="none" w:sz="0" w:space="0" w:color="auto"/>
            <w:bottom w:val="none" w:sz="0" w:space="0" w:color="auto"/>
            <w:right w:val="none" w:sz="0" w:space="0" w:color="auto"/>
          </w:divBdr>
        </w:div>
        <w:div w:id="1868786728">
          <w:marLeft w:val="640"/>
          <w:marRight w:val="0"/>
          <w:marTop w:val="0"/>
          <w:marBottom w:val="0"/>
          <w:divBdr>
            <w:top w:val="none" w:sz="0" w:space="0" w:color="auto"/>
            <w:left w:val="none" w:sz="0" w:space="0" w:color="auto"/>
            <w:bottom w:val="none" w:sz="0" w:space="0" w:color="auto"/>
            <w:right w:val="none" w:sz="0" w:space="0" w:color="auto"/>
          </w:divBdr>
        </w:div>
        <w:div w:id="560601135">
          <w:marLeft w:val="640"/>
          <w:marRight w:val="0"/>
          <w:marTop w:val="0"/>
          <w:marBottom w:val="0"/>
          <w:divBdr>
            <w:top w:val="none" w:sz="0" w:space="0" w:color="auto"/>
            <w:left w:val="none" w:sz="0" w:space="0" w:color="auto"/>
            <w:bottom w:val="none" w:sz="0" w:space="0" w:color="auto"/>
            <w:right w:val="none" w:sz="0" w:space="0" w:color="auto"/>
          </w:divBdr>
        </w:div>
        <w:div w:id="907305478">
          <w:marLeft w:val="640"/>
          <w:marRight w:val="0"/>
          <w:marTop w:val="0"/>
          <w:marBottom w:val="0"/>
          <w:divBdr>
            <w:top w:val="none" w:sz="0" w:space="0" w:color="auto"/>
            <w:left w:val="none" w:sz="0" w:space="0" w:color="auto"/>
            <w:bottom w:val="none" w:sz="0" w:space="0" w:color="auto"/>
            <w:right w:val="none" w:sz="0" w:space="0" w:color="auto"/>
          </w:divBdr>
        </w:div>
        <w:div w:id="1506751045">
          <w:marLeft w:val="640"/>
          <w:marRight w:val="0"/>
          <w:marTop w:val="0"/>
          <w:marBottom w:val="0"/>
          <w:divBdr>
            <w:top w:val="none" w:sz="0" w:space="0" w:color="auto"/>
            <w:left w:val="none" w:sz="0" w:space="0" w:color="auto"/>
            <w:bottom w:val="none" w:sz="0" w:space="0" w:color="auto"/>
            <w:right w:val="none" w:sz="0" w:space="0" w:color="auto"/>
          </w:divBdr>
        </w:div>
        <w:div w:id="1855915528">
          <w:marLeft w:val="640"/>
          <w:marRight w:val="0"/>
          <w:marTop w:val="0"/>
          <w:marBottom w:val="0"/>
          <w:divBdr>
            <w:top w:val="none" w:sz="0" w:space="0" w:color="auto"/>
            <w:left w:val="none" w:sz="0" w:space="0" w:color="auto"/>
            <w:bottom w:val="none" w:sz="0" w:space="0" w:color="auto"/>
            <w:right w:val="none" w:sz="0" w:space="0" w:color="auto"/>
          </w:divBdr>
        </w:div>
        <w:div w:id="1457330603">
          <w:marLeft w:val="640"/>
          <w:marRight w:val="0"/>
          <w:marTop w:val="0"/>
          <w:marBottom w:val="0"/>
          <w:divBdr>
            <w:top w:val="none" w:sz="0" w:space="0" w:color="auto"/>
            <w:left w:val="none" w:sz="0" w:space="0" w:color="auto"/>
            <w:bottom w:val="none" w:sz="0" w:space="0" w:color="auto"/>
            <w:right w:val="none" w:sz="0" w:space="0" w:color="auto"/>
          </w:divBdr>
        </w:div>
        <w:div w:id="1168592632">
          <w:marLeft w:val="640"/>
          <w:marRight w:val="0"/>
          <w:marTop w:val="0"/>
          <w:marBottom w:val="0"/>
          <w:divBdr>
            <w:top w:val="none" w:sz="0" w:space="0" w:color="auto"/>
            <w:left w:val="none" w:sz="0" w:space="0" w:color="auto"/>
            <w:bottom w:val="none" w:sz="0" w:space="0" w:color="auto"/>
            <w:right w:val="none" w:sz="0" w:space="0" w:color="auto"/>
          </w:divBdr>
        </w:div>
        <w:div w:id="1530684234">
          <w:marLeft w:val="640"/>
          <w:marRight w:val="0"/>
          <w:marTop w:val="0"/>
          <w:marBottom w:val="0"/>
          <w:divBdr>
            <w:top w:val="none" w:sz="0" w:space="0" w:color="auto"/>
            <w:left w:val="none" w:sz="0" w:space="0" w:color="auto"/>
            <w:bottom w:val="none" w:sz="0" w:space="0" w:color="auto"/>
            <w:right w:val="none" w:sz="0" w:space="0" w:color="auto"/>
          </w:divBdr>
        </w:div>
        <w:div w:id="76244315">
          <w:marLeft w:val="640"/>
          <w:marRight w:val="0"/>
          <w:marTop w:val="0"/>
          <w:marBottom w:val="0"/>
          <w:divBdr>
            <w:top w:val="none" w:sz="0" w:space="0" w:color="auto"/>
            <w:left w:val="none" w:sz="0" w:space="0" w:color="auto"/>
            <w:bottom w:val="none" w:sz="0" w:space="0" w:color="auto"/>
            <w:right w:val="none" w:sz="0" w:space="0" w:color="auto"/>
          </w:divBdr>
        </w:div>
        <w:div w:id="656499929">
          <w:marLeft w:val="640"/>
          <w:marRight w:val="0"/>
          <w:marTop w:val="0"/>
          <w:marBottom w:val="0"/>
          <w:divBdr>
            <w:top w:val="none" w:sz="0" w:space="0" w:color="auto"/>
            <w:left w:val="none" w:sz="0" w:space="0" w:color="auto"/>
            <w:bottom w:val="none" w:sz="0" w:space="0" w:color="auto"/>
            <w:right w:val="none" w:sz="0" w:space="0" w:color="auto"/>
          </w:divBdr>
        </w:div>
        <w:div w:id="1250969982">
          <w:marLeft w:val="640"/>
          <w:marRight w:val="0"/>
          <w:marTop w:val="0"/>
          <w:marBottom w:val="0"/>
          <w:divBdr>
            <w:top w:val="none" w:sz="0" w:space="0" w:color="auto"/>
            <w:left w:val="none" w:sz="0" w:space="0" w:color="auto"/>
            <w:bottom w:val="none" w:sz="0" w:space="0" w:color="auto"/>
            <w:right w:val="none" w:sz="0" w:space="0" w:color="auto"/>
          </w:divBdr>
        </w:div>
        <w:div w:id="1355420875">
          <w:marLeft w:val="640"/>
          <w:marRight w:val="0"/>
          <w:marTop w:val="0"/>
          <w:marBottom w:val="0"/>
          <w:divBdr>
            <w:top w:val="none" w:sz="0" w:space="0" w:color="auto"/>
            <w:left w:val="none" w:sz="0" w:space="0" w:color="auto"/>
            <w:bottom w:val="none" w:sz="0" w:space="0" w:color="auto"/>
            <w:right w:val="none" w:sz="0" w:space="0" w:color="auto"/>
          </w:divBdr>
        </w:div>
        <w:div w:id="129052348">
          <w:marLeft w:val="640"/>
          <w:marRight w:val="0"/>
          <w:marTop w:val="0"/>
          <w:marBottom w:val="0"/>
          <w:divBdr>
            <w:top w:val="none" w:sz="0" w:space="0" w:color="auto"/>
            <w:left w:val="none" w:sz="0" w:space="0" w:color="auto"/>
            <w:bottom w:val="none" w:sz="0" w:space="0" w:color="auto"/>
            <w:right w:val="none" w:sz="0" w:space="0" w:color="auto"/>
          </w:divBdr>
        </w:div>
        <w:div w:id="1081030334">
          <w:marLeft w:val="640"/>
          <w:marRight w:val="0"/>
          <w:marTop w:val="0"/>
          <w:marBottom w:val="0"/>
          <w:divBdr>
            <w:top w:val="none" w:sz="0" w:space="0" w:color="auto"/>
            <w:left w:val="none" w:sz="0" w:space="0" w:color="auto"/>
            <w:bottom w:val="none" w:sz="0" w:space="0" w:color="auto"/>
            <w:right w:val="none" w:sz="0" w:space="0" w:color="auto"/>
          </w:divBdr>
        </w:div>
        <w:div w:id="188420964">
          <w:marLeft w:val="640"/>
          <w:marRight w:val="0"/>
          <w:marTop w:val="0"/>
          <w:marBottom w:val="0"/>
          <w:divBdr>
            <w:top w:val="none" w:sz="0" w:space="0" w:color="auto"/>
            <w:left w:val="none" w:sz="0" w:space="0" w:color="auto"/>
            <w:bottom w:val="none" w:sz="0" w:space="0" w:color="auto"/>
            <w:right w:val="none" w:sz="0" w:space="0" w:color="auto"/>
          </w:divBdr>
        </w:div>
        <w:div w:id="1960718061">
          <w:marLeft w:val="640"/>
          <w:marRight w:val="0"/>
          <w:marTop w:val="0"/>
          <w:marBottom w:val="0"/>
          <w:divBdr>
            <w:top w:val="none" w:sz="0" w:space="0" w:color="auto"/>
            <w:left w:val="none" w:sz="0" w:space="0" w:color="auto"/>
            <w:bottom w:val="none" w:sz="0" w:space="0" w:color="auto"/>
            <w:right w:val="none" w:sz="0" w:space="0" w:color="auto"/>
          </w:divBdr>
        </w:div>
        <w:div w:id="34357846">
          <w:marLeft w:val="640"/>
          <w:marRight w:val="0"/>
          <w:marTop w:val="0"/>
          <w:marBottom w:val="0"/>
          <w:divBdr>
            <w:top w:val="none" w:sz="0" w:space="0" w:color="auto"/>
            <w:left w:val="none" w:sz="0" w:space="0" w:color="auto"/>
            <w:bottom w:val="none" w:sz="0" w:space="0" w:color="auto"/>
            <w:right w:val="none" w:sz="0" w:space="0" w:color="auto"/>
          </w:divBdr>
        </w:div>
        <w:div w:id="1750537101">
          <w:marLeft w:val="640"/>
          <w:marRight w:val="0"/>
          <w:marTop w:val="0"/>
          <w:marBottom w:val="0"/>
          <w:divBdr>
            <w:top w:val="none" w:sz="0" w:space="0" w:color="auto"/>
            <w:left w:val="none" w:sz="0" w:space="0" w:color="auto"/>
            <w:bottom w:val="none" w:sz="0" w:space="0" w:color="auto"/>
            <w:right w:val="none" w:sz="0" w:space="0" w:color="auto"/>
          </w:divBdr>
        </w:div>
        <w:div w:id="1932161022">
          <w:marLeft w:val="640"/>
          <w:marRight w:val="0"/>
          <w:marTop w:val="0"/>
          <w:marBottom w:val="0"/>
          <w:divBdr>
            <w:top w:val="none" w:sz="0" w:space="0" w:color="auto"/>
            <w:left w:val="none" w:sz="0" w:space="0" w:color="auto"/>
            <w:bottom w:val="none" w:sz="0" w:space="0" w:color="auto"/>
            <w:right w:val="none" w:sz="0" w:space="0" w:color="auto"/>
          </w:divBdr>
        </w:div>
        <w:div w:id="287711065">
          <w:marLeft w:val="640"/>
          <w:marRight w:val="0"/>
          <w:marTop w:val="0"/>
          <w:marBottom w:val="0"/>
          <w:divBdr>
            <w:top w:val="none" w:sz="0" w:space="0" w:color="auto"/>
            <w:left w:val="none" w:sz="0" w:space="0" w:color="auto"/>
            <w:bottom w:val="none" w:sz="0" w:space="0" w:color="auto"/>
            <w:right w:val="none" w:sz="0" w:space="0" w:color="auto"/>
          </w:divBdr>
        </w:div>
        <w:div w:id="1313754661">
          <w:marLeft w:val="640"/>
          <w:marRight w:val="0"/>
          <w:marTop w:val="0"/>
          <w:marBottom w:val="0"/>
          <w:divBdr>
            <w:top w:val="none" w:sz="0" w:space="0" w:color="auto"/>
            <w:left w:val="none" w:sz="0" w:space="0" w:color="auto"/>
            <w:bottom w:val="none" w:sz="0" w:space="0" w:color="auto"/>
            <w:right w:val="none" w:sz="0" w:space="0" w:color="auto"/>
          </w:divBdr>
        </w:div>
        <w:div w:id="958027878">
          <w:marLeft w:val="640"/>
          <w:marRight w:val="0"/>
          <w:marTop w:val="0"/>
          <w:marBottom w:val="0"/>
          <w:divBdr>
            <w:top w:val="none" w:sz="0" w:space="0" w:color="auto"/>
            <w:left w:val="none" w:sz="0" w:space="0" w:color="auto"/>
            <w:bottom w:val="none" w:sz="0" w:space="0" w:color="auto"/>
            <w:right w:val="none" w:sz="0" w:space="0" w:color="auto"/>
          </w:divBdr>
        </w:div>
      </w:divsChild>
    </w:div>
    <w:div w:id="766000929">
      <w:bodyDiv w:val="1"/>
      <w:marLeft w:val="0"/>
      <w:marRight w:val="0"/>
      <w:marTop w:val="0"/>
      <w:marBottom w:val="0"/>
      <w:divBdr>
        <w:top w:val="none" w:sz="0" w:space="0" w:color="auto"/>
        <w:left w:val="none" w:sz="0" w:space="0" w:color="auto"/>
        <w:bottom w:val="none" w:sz="0" w:space="0" w:color="auto"/>
        <w:right w:val="none" w:sz="0" w:space="0" w:color="auto"/>
      </w:divBdr>
    </w:div>
    <w:div w:id="768156971">
      <w:bodyDiv w:val="1"/>
      <w:marLeft w:val="0"/>
      <w:marRight w:val="0"/>
      <w:marTop w:val="0"/>
      <w:marBottom w:val="0"/>
      <w:divBdr>
        <w:top w:val="none" w:sz="0" w:space="0" w:color="auto"/>
        <w:left w:val="none" w:sz="0" w:space="0" w:color="auto"/>
        <w:bottom w:val="none" w:sz="0" w:space="0" w:color="auto"/>
        <w:right w:val="none" w:sz="0" w:space="0" w:color="auto"/>
      </w:divBdr>
      <w:divsChild>
        <w:div w:id="302276116">
          <w:marLeft w:val="0"/>
          <w:marRight w:val="0"/>
          <w:marTop w:val="0"/>
          <w:marBottom w:val="0"/>
          <w:divBdr>
            <w:top w:val="single" w:sz="2" w:space="0" w:color="D9D9E3"/>
            <w:left w:val="single" w:sz="2" w:space="0" w:color="D9D9E3"/>
            <w:bottom w:val="single" w:sz="2" w:space="0" w:color="D9D9E3"/>
            <w:right w:val="single" w:sz="2" w:space="0" w:color="D9D9E3"/>
          </w:divBdr>
          <w:divsChild>
            <w:div w:id="2036688266">
              <w:marLeft w:val="0"/>
              <w:marRight w:val="0"/>
              <w:marTop w:val="0"/>
              <w:marBottom w:val="0"/>
              <w:divBdr>
                <w:top w:val="single" w:sz="2" w:space="0" w:color="D9D9E3"/>
                <w:left w:val="single" w:sz="2" w:space="0" w:color="D9D9E3"/>
                <w:bottom w:val="single" w:sz="2" w:space="0" w:color="D9D9E3"/>
                <w:right w:val="single" w:sz="2" w:space="0" w:color="D9D9E3"/>
              </w:divBdr>
              <w:divsChild>
                <w:div w:id="2137721169">
                  <w:marLeft w:val="0"/>
                  <w:marRight w:val="0"/>
                  <w:marTop w:val="0"/>
                  <w:marBottom w:val="0"/>
                  <w:divBdr>
                    <w:top w:val="single" w:sz="2" w:space="0" w:color="D9D9E3"/>
                    <w:left w:val="single" w:sz="2" w:space="0" w:color="D9D9E3"/>
                    <w:bottom w:val="single" w:sz="2" w:space="0" w:color="D9D9E3"/>
                    <w:right w:val="single" w:sz="2" w:space="0" w:color="D9D9E3"/>
                  </w:divBdr>
                  <w:divsChild>
                    <w:div w:id="1771008798">
                      <w:marLeft w:val="0"/>
                      <w:marRight w:val="0"/>
                      <w:marTop w:val="0"/>
                      <w:marBottom w:val="0"/>
                      <w:divBdr>
                        <w:top w:val="single" w:sz="2" w:space="0" w:color="D9D9E3"/>
                        <w:left w:val="single" w:sz="2" w:space="0" w:color="D9D9E3"/>
                        <w:bottom w:val="single" w:sz="2" w:space="0" w:color="D9D9E3"/>
                        <w:right w:val="single" w:sz="2" w:space="0" w:color="D9D9E3"/>
                      </w:divBdr>
                      <w:divsChild>
                        <w:div w:id="1038626658">
                          <w:marLeft w:val="0"/>
                          <w:marRight w:val="0"/>
                          <w:marTop w:val="0"/>
                          <w:marBottom w:val="0"/>
                          <w:divBdr>
                            <w:top w:val="none" w:sz="0" w:space="0" w:color="auto"/>
                            <w:left w:val="none" w:sz="0" w:space="0" w:color="auto"/>
                            <w:bottom w:val="none" w:sz="0" w:space="0" w:color="auto"/>
                            <w:right w:val="none" w:sz="0" w:space="0" w:color="auto"/>
                          </w:divBdr>
                          <w:divsChild>
                            <w:div w:id="1414738148">
                              <w:marLeft w:val="0"/>
                              <w:marRight w:val="0"/>
                              <w:marTop w:val="100"/>
                              <w:marBottom w:val="100"/>
                              <w:divBdr>
                                <w:top w:val="single" w:sz="2" w:space="0" w:color="D9D9E3"/>
                                <w:left w:val="single" w:sz="2" w:space="0" w:color="D9D9E3"/>
                                <w:bottom w:val="single" w:sz="2" w:space="0" w:color="D9D9E3"/>
                                <w:right w:val="single" w:sz="2" w:space="0" w:color="D9D9E3"/>
                              </w:divBdr>
                              <w:divsChild>
                                <w:div w:id="1041978413">
                                  <w:marLeft w:val="0"/>
                                  <w:marRight w:val="0"/>
                                  <w:marTop w:val="0"/>
                                  <w:marBottom w:val="0"/>
                                  <w:divBdr>
                                    <w:top w:val="single" w:sz="2" w:space="0" w:color="D9D9E3"/>
                                    <w:left w:val="single" w:sz="2" w:space="0" w:color="D9D9E3"/>
                                    <w:bottom w:val="single" w:sz="2" w:space="0" w:color="D9D9E3"/>
                                    <w:right w:val="single" w:sz="2" w:space="0" w:color="D9D9E3"/>
                                  </w:divBdr>
                                  <w:divsChild>
                                    <w:div w:id="622270864">
                                      <w:marLeft w:val="0"/>
                                      <w:marRight w:val="0"/>
                                      <w:marTop w:val="0"/>
                                      <w:marBottom w:val="0"/>
                                      <w:divBdr>
                                        <w:top w:val="single" w:sz="2" w:space="0" w:color="D9D9E3"/>
                                        <w:left w:val="single" w:sz="2" w:space="0" w:color="D9D9E3"/>
                                        <w:bottom w:val="single" w:sz="2" w:space="0" w:color="D9D9E3"/>
                                        <w:right w:val="single" w:sz="2" w:space="0" w:color="D9D9E3"/>
                                      </w:divBdr>
                                      <w:divsChild>
                                        <w:div w:id="550582383">
                                          <w:marLeft w:val="0"/>
                                          <w:marRight w:val="0"/>
                                          <w:marTop w:val="0"/>
                                          <w:marBottom w:val="0"/>
                                          <w:divBdr>
                                            <w:top w:val="single" w:sz="2" w:space="0" w:color="D9D9E3"/>
                                            <w:left w:val="single" w:sz="2" w:space="0" w:color="D9D9E3"/>
                                            <w:bottom w:val="single" w:sz="2" w:space="0" w:color="D9D9E3"/>
                                            <w:right w:val="single" w:sz="2" w:space="0" w:color="D9D9E3"/>
                                          </w:divBdr>
                                          <w:divsChild>
                                            <w:div w:id="1130856104">
                                              <w:marLeft w:val="0"/>
                                              <w:marRight w:val="0"/>
                                              <w:marTop w:val="0"/>
                                              <w:marBottom w:val="0"/>
                                              <w:divBdr>
                                                <w:top w:val="single" w:sz="2" w:space="0" w:color="D9D9E3"/>
                                                <w:left w:val="single" w:sz="2" w:space="0" w:color="D9D9E3"/>
                                                <w:bottom w:val="single" w:sz="2" w:space="0" w:color="D9D9E3"/>
                                                <w:right w:val="single" w:sz="2" w:space="0" w:color="D9D9E3"/>
                                              </w:divBdr>
                                              <w:divsChild>
                                                <w:div w:id="1377465327">
                                                  <w:marLeft w:val="0"/>
                                                  <w:marRight w:val="0"/>
                                                  <w:marTop w:val="0"/>
                                                  <w:marBottom w:val="0"/>
                                                  <w:divBdr>
                                                    <w:top w:val="single" w:sz="2" w:space="0" w:color="D9D9E3"/>
                                                    <w:left w:val="single" w:sz="2" w:space="0" w:color="D9D9E3"/>
                                                    <w:bottom w:val="single" w:sz="2" w:space="0" w:color="D9D9E3"/>
                                                    <w:right w:val="single" w:sz="2" w:space="0" w:color="D9D9E3"/>
                                                  </w:divBdr>
                                                  <w:divsChild>
                                                    <w:div w:id="15744613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930309466">
          <w:marLeft w:val="0"/>
          <w:marRight w:val="0"/>
          <w:marTop w:val="0"/>
          <w:marBottom w:val="0"/>
          <w:divBdr>
            <w:top w:val="none" w:sz="0" w:space="0" w:color="auto"/>
            <w:left w:val="none" w:sz="0" w:space="0" w:color="auto"/>
            <w:bottom w:val="none" w:sz="0" w:space="0" w:color="auto"/>
            <w:right w:val="none" w:sz="0" w:space="0" w:color="auto"/>
          </w:divBdr>
          <w:divsChild>
            <w:div w:id="654071063">
              <w:marLeft w:val="0"/>
              <w:marRight w:val="0"/>
              <w:marTop w:val="0"/>
              <w:marBottom w:val="0"/>
              <w:divBdr>
                <w:top w:val="single" w:sz="2" w:space="0" w:color="D9D9E3"/>
                <w:left w:val="single" w:sz="2" w:space="0" w:color="D9D9E3"/>
                <w:bottom w:val="single" w:sz="2" w:space="0" w:color="D9D9E3"/>
                <w:right w:val="single" w:sz="2" w:space="0" w:color="D9D9E3"/>
              </w:divBdr>
              <w:divsChild>
                <w:div w:id="1994480654">
                  <w:marLeft w:val="0"/>
                  <w:marRight w:val="0"/>
                  <w:marTop w:val="0"/>
                  <w:marBottom w:val="0"/>
                  <w:divBdr>
                    <w:top w:val="single" w:sz="2" w:space="0" w:color="D9D9E3"/>
                    <w:left w:val="single" w:sz="2" w:space="0" w:color="D9D9E3"/>
                    <w:bottom w:val="single" w:sz="2" w:space="0" w:color="D9D9E3"/>
                    <w:right w:val="single" w:sz="2" w:space="0" w:color="D9D9E3"/>
                  </w:divBdr>
                  <w:divsChild>
                    <w:div w:id="1466584106">
                      <w:marLeft w:val="0"/>
                      <w:marRight w:val="0"/>
                      <w:marTop w:val="0"/>
                      <w:marBottom w:val="0"/>
                      <w:divBdr>
                        <w:top w:val="single" w:sz="6" w:space="0" w:color="auto"/>
                        <w:left w:val="single" w:sz="6" w:space="0" w:color="auto"/>
                        <w:bottom w:val="single" w:sz="6" w:space="0" w:color="auto"/>
                        <w:right w:val="single" w:sz="6" w:space="0" w:color="auto"/>
                      </w:divBdr>
                      <w:divsChild>
                        <w:div w:id="1038356220">
                          <w:marLeft w:val="0"/>
                          <w:marRight w:val="0"/>
                          <w:marTop w:val="0"/>
                          <w:marBottom w:val="0"/>
                          <w:divBdr>
                            <w:top w:val="none" w:sz="0" w:space="0" w:color="auto"/>
                            <w:left w:val="none" w:sz="0" w:space="0" w:color="auto"/>
                            <w:bottom w:val="none" w:sz="0" w:space="0" w:color="auto"/>
                            <w:right w:val="none" w:sz="0" w:space="0" w:color="auto"/>
                          </w:divBdr>
                          <w:divsChild>
                            <w:div w:id="2034919439">
                              <w:marLeft w:val="0"/>
                              <w:marRight w:val="0"/>
                              <w:marTop w:val="0"/>
                              <w:marBottom w:val="0"/>
                              <w:divBdr>
                                <w:top w:val="none" w:sz="0" w:space="0" w:color="auto"/>
                                <w:left w:val="none" w:sz="0" w:space="0" w:color="auto"/>
                                <w:bottom w:val="none" w:sz="0" w:space="0" w:color="auto"/>
                                <w:right w:val="none" w:sz="0" w:space="0" w:color="auto"/>
                              </w:divBdr>
                              <w:divsChild>
                                <w:div w:id="977339992">
                                  <w:marLeft w:val="0"/>
                                  <w:marRight w:val="0"/>
                                  <w:marTop w:val="0"/>
                                  <w:marBottom w:val="0"/>
                                  <w:divBdr>
                                    <w:top w:val="none" w:sz="0" w:space="0" w:color="auto"/>
                                    <w:left w:val="none" w:sz="0" w:space="0" w:color="auto"/>
                                    <w:bottom w:val="none" w:sz="0" w:space="0" w:color="auto"/>
                                    <w:right w:val="none" w:sz="0" w:space="0" w:color="auto"/>
                                  </w:divBdr>
                                  <w:divsChild>
                                    <w:div w:id="1096436603">
                                      <w:marLeft w:val="0"/>
                                      <w:marRight w:val="0"/>
                                      <w:marTop w:val="0"/>
                                      <w:marBottom w:val="0"/>
                                      <w:divBdr>
                                        <w:top w:val="none" w:sz="0" w:space="0" w:color="auto"/>
                                        <w:left w:val="none" w:sz="0" w:space="0" w:color="auto"/>
                                        <w:bottom w:val="none" w:sz="0" w:space="0" w:color="auto"/>
                                        <w:right w:val="none" w:sz="0" w:space="0" w:color="auto"/>
                                      </w:divBdr>
                                      <w:divsChild>
                                        <w:div w:id="415395532">
                                          <w:marLeft w:val="0"/>
                                          <w:marRight w:val="0"/>
                                          <w:marTop w:val="0"/>
                                          <w:marBottom w:val="0"/>
                                          <w:divBdr>
                                            <w:top w:val="none" w:sz="0" w:space="0" w:color="auto"/>
                                            <w:left w:val="none" w:sz="0" w:space="0" w:color="auto"/>
                                            <w:bottom w:val="none" w:sz="0" w:space="0" w:color="auto"/>
                                            <w:right w:val="none" w:sz="0" w:space="0" w:color="auto"/>
                                          </w:divBdr>
                                          <w:divsChild>
                                            <w:div w:id="101137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79833900">
      <w:bodyDiv w:val="1"/>
      <w:marLeft w:val="0"/>
      <w:marRight w:val="0"/>
      <w:marTop w:val="0"/>
      <w:marBottom w:val="0"/>
      <w:divBdr>
        <w:top w:val="none" w:sz="0" w:space="0" w:color="auto"/>
        <w:left w:val="none" w:sz="0" w:space="0" w:color="auto"/>
        <w:bottom w:val="none" w:sz="0" w:space="0" w:color="auto"/>
        <w:right w:val="none" w:sz="0" w:space="0" w:color="auto"/>
      </w:divBdr>
      <w:divsChild>
        <w:div w:id="968901074">
          <w:marLeft w:val="640"/>
          <w:marRight w:val="0"/>
          <w:marTop w:val="0"/>
          <w:marBottom w:val="0"/>
          <w:divBdr>
            <w:top w:val="none" w:sz="0" w:space="0" w:color="auto"/>
            <w:left w:val="none" w:sz="0" w:space="0" w:color="auto"/>
            <w:bottom w:val="none" w:sz="0" w:space="0" w:color="auto"/>
            <w:right w:val="none" w:sz="0" w:space="0" w:color="auto"/>
          </w:divBdr>
        </w:div>
        <w:div w:id="1609242650">
          <w:marLeft w:val="640"/>
          <w:marRight w:val="0"/>
          <w:marTop w:val="0"/>
          <w:marBottom w:val="0"/>
          <w:divBdr>
            <w:top w:val="none" w:sz="0" w:space="0" w:color="auto"/>
            <w:left w:val="none" w:sz="0" w:space="0" w:color="auto"/>
            <w:bottom w:val="none" w:sz="0" w:space="0" w:color="auto"/>
            <w:right w:val="none" w:sz="0" w:space="0" w:color="auto"/>
          </w:divBdr>
        </w:div>
        <w:div w:id="740175096">
          <w:marLeft w:val="640"/>
          <w:marRight w:val="0"/>
          <w:marTop w:val="0"/>
          <w:marBottom w:val="0"/>
          <w:divBdr>
            <w:top w:val="none" w:sz="0" w:space="0" w:color="auto"/>
            <w:left w:val="none" w:sz="0" w:space="0" w:color="auto"/>
            <w:bottom w:val="none" w:sz="0" w:space="0" w:color="auto"/>
            <w:right w:val="none" w:sz="0" w:space="0" w:color="auto"/>
          </w:divBdr>
        </w:div>
        <w:div w:id="82726662">
          <w:marLeft w:val="640"/>
          <w:marRight w:val="0"/>
          <w:marTop w:val="0"/>
          <w:marBottom w:val="0"/>
          <w:divBdr>
            <w:top w:val="none" w:sz="0" w:space="0" w:color="auto"/>
            <w:left w:val="none" w:sz="0" w:space="0" w:color="auto"/>
            <w:bottom w:val="none" w:sz="0" w:space="0" w:color="auto"/>
            <w:right w:val="none" w:sz="0" w:space="0" w:color="auto"/>
          </w:divBdr>
        </w:div>
        <w:div w:id="1664577721">
          <w:marLeft w:val="640"/>
          <w:marRight w:val="0"/>
          <w:marTop w:val="0"/>
          <w:marBottom w:val="0"/>
          <w:divBdr>
            <w:top w:val="none" w:sz="0" w:space="0" w:color="auto"/>
            <w:left w:val="none" w:sz="0" w:space="0" w:color="auto"/>
            <w:bottom w:val="none" w:sz="0" w:space="0" w:color="auto"/>
            <w:right w:val="none" w:sz="0" w:space="0" w:color="auto"/>
          </w:divBdr>
        </w:div>
        <w:div w:id="173694484">
          <w:marLeft w:val="640"/>
          <w:marRight w:val="0"/>
          <w:marTop w:val="0"/>
          <w:marBottom w:val="0"/>
          <w:divBdr>
            <w:top w:val="none" w:sz="0" w:space="0" w:color="auto"/>
            <w:left w:val="none" w:sz="0" w:space="0" w:color="auto"/>
            <w:bottom w:val="none" w:sz="0" w:space="0" w:color="auto"/>
            <w:right w:val="none" w:sz="0" w:space="0" w:color="auto"/>
          </w:divBdr>
        </w:div>
        <w:div w:id="1076434338">
          <w:marLeft w:val="640"/>
          <w:marRight w:val="0"/>
          <w:marTop w:val="0"/>
          <w:marBottom w:val="0"/>
          <w:divBdr>
            <w:top w:val="none" w:sz="0" w:space="0" w:color="auto"/>
            <w:left w:val="none" w:sz="0" w:space="0" w:color="auto"/>
            <w:bottom w:val="none" w:sz="0" w:space="0" w:color="auto"/>
            <w:right w:val="none" w:sz="0" w:space="0" w:color="auto"/>
          </w:divBdr>
        </w:div>
        <w:div w:id="996374339">
          <w:marLeft w:val="640"/>
          <w:marRight w:val="0"/>
          <w:marTop w:val="0"/>
          <w:marBottom w:val="0"/>
          <w:divBdr>
            <w:top w:val="none" w:sz="0" w:space="0" w:color="auto"/>
            <w:left w:val="none" w:sz="0" w:space="0" w:color="auto"/>
            <w:bottom w:val="none" w:sz="0" w:space="0" w:color="auto"/>
            <w:right w:val="none" w:sz="0" w:space="0" w:color="auto"/>
          </w:divBdr>
        </w:div>
        <w:div w:id="1010447168">
          <w:marLeft w:val="640"/>
          <w:marRight w:val="0"/>
          <w:marTop w:val="0"/>
          <w:marBottom w:val="0"/>
          <w:divBdr>
            <w:top w:val="none" w:sz="0" w:space="0" w:color="auto"/>
            <w:left w:val="none" w:sz="0" w:space="0" w:color="auto"/>
            <w:bottom w:val="none" w:sz="0" w:space="0" w:color="auto"/>
            <w:right w:val="none" w:sz="0" w:space="0" w:color="auto"/>
          </w:divBdr>
        </w:div>
        <w:div w:id="1687250194">
          <w:marLeft w:val="640"/>
          <w:marRight w:val="0"/>
          <w:marTop w:val="0"/>
          <w:marBottom w:val="0"/>
          <w:divBdr>
            <w:top w:val="none" w:sz="0" w:space="0" w:color="auto"/>
            <w:left w:val="none" w:sz="0" w:space="0" w:color="auto"/>
            <w:bottom w:val="none" w:sz="0" w:space="0" w:color="auto"/>
            <w:right w:val="none" w:sz="0" w:space="0" w:color="auto"/>
          </w:divBdr>
        </w:div>
        <w:div w:id="36393664">
          <w:marLeft w:val="640"/>
          <w:marRight w:val="0"/>
          <w:marTop w:val="0"/>
          <w:marBottom w:val="0"/>
          <w:divBdr>
            <w:top w:val="none" w:sz="0" w:space="0" w:color="auto"/>
            <w:left w:val="none" w:sz="0" w:space="0" w:color="auto"/>
            <w:bottom w:val="none" w:sz="0" w:space="0" w:color="auto"/>
            <w:right w:val="none" w:sz="0" w:space="0" w:color="auto"/>
          </w:divBdr>
        </w:div>
        <w:div w:id="1308440369">
          <w:marLeft w:val="640"/>
          <w:marRight w:val="0"/>
          <w:marTop w:val="0"/>
          <w:marBottom w:val="0"/>
          <w:divBdr>
            <w:top w:val="none" w:sz="0" w:space="0" w:color="auto"/>
            <w:left w:val="none" w:sz="0" w:space="0" w:color="auto"/>
            <w:bottom w:val="none" w:sz="0" w:space="0" w:color="auto"/>
            <w:right w:val="none" w:sz="0" w:space="0" w:color="auto"/>
          </w:divBdr>
        </w:div>
        <w:div w:id="806123333">
          <w:marLeft w:val="640"/>
          <w:marRight w:val="0"/>
          <w:marTop w:val="0"/>
          <w:marBottom w:val="0"/>
          <w:divBdr>
            <w:top w:val="none" w:sz="0" w:space="0" w:color="auto"/>
            <w:left w:val="none" w:sz="0" w:space="0" w:color="auto"/>
            <w:bottom w:val="none" w:sz="0" w:space="0" w:color="auto"/>
            <w:right w:val="none" w:sz="0" w:space="0" w:color="auto"/>
          </w:divBdr>
        </w:div>
        <w:div w:id="246116312">
          <w:marLeft w:val="640"/>
          <w:marRight w:val="0"/>
          <w:marTop w:val="0"/>
          <w:marBottom w:val="0"/>
          <w:divBdr>
            <w:top w:val="none" w:sz="0" w:space="0" w:color="auto"/>
            <w:left w:val="none" w:sz="0" w:space="0" w:color="auto"/>
            <w:bottom w:val="none" w:sz="0" w:space="0" w:color="auto"/>
            <w:right w:val="none" w:sz="0" w:space="0" w:color="auto"/>
          </w:divBdr>
        </w:div>
        <w:div w:id="1911038579">
          <w:marLeft w:val="640"/>
          <w:marRight w:val="0"/>
          <w:marTop w:val="0"/>
          <w:marBottom w:val="0"/>
          <w:divBdr>
            <w:top w:val="none" w:sz="0" w:space="0" w:color="auto"/>
            <w:left w:val="none" w:sz="0" w:space="0" w:color="auto"/>
            <w:bottom w:val="none" w:sz="0" w:space="0" w:color="auto"/>
            <w:right w:val="none" w:sz="0" w:space="0" w:color="auto"/>
          </w:divBdr>
        </w:div>
        <w:div w:id="572853764">
          <w:marLeft w:val="640"/>
          <w:marRight w:val="0"/>
          <w:marTop w:val="0"/>
          <w:marBottom w:val="0"/>
          <w:divBdr>
            <w:top w:val="none" w:sz="0" w:space="0" w:color="auto"/>
            <w:left w:val="none" w:sz="0" w:space="0" w:color="auto"/>
            <w:bottom w:val="none" w:sz="0" w:space="0" w:color="auto"/>
            <w:right w:val="none" w:sz="0" w:space="0" w:color="auto"/>
          </w:divBdr>
        </w:div>
        <w:div w:id="749737437">
          <w:marLeft w:val="640"/>
          <w:marRight w:val="0"/>
          <w:marTop w:val="0"/>
          <w:marBottom w:val="0"/>
          <w:divBdr>
            <w:top w:val="none" w:sz="0" w:space="0" w:color="auto"/>
            <w:left w:val="none" w:sz="0" w:space="0" w:color="auto"/>
            <w:bottom w:val="none" w:sz="0" w:space="0" w:color="auto"/>
            <w:right w:val="none" w:sz="0" w:space="0" w:color="auto"/>
          </w:divBdr>
        </w:div>
        <w:div w:id="946885341">
          <w:marLeft w:val="640"/>
          <w:marRight w:val="0"/>
          <w:marTop w:val="0"/>
          <w:marBottom w:val="0"/>
          <w:divBdr>
            <w:top w:val="none" w:sz="0" w:space="0" w:color="auto"/>
            <w:left w:val="none" w:sz="0" w:space="0" w:color="auto"/>
            <w:bottom w:val="none" w:sz="0" w:space="0" w:color="auto"/>
            <w:right w:val="none" w:sz="0" w:space="0" w:color="auto"/>
          </w:divBdr>
        </w:div>
        <w:div w:id="116992747">
          <w:marLeft w:val="640"/>
          <w:marRight w:val="0"/>
          <w:marTop w:val="0"/>
          <w:marBottom w:val="0"/>
          <w:divBdr>
            <w:top w:val="none" w:sz="0" w:space="0" w:color="auto"/>
            <w:left w:val="none" w:sz="0" w:space="0" w:color="auto"/>
            <w:bottom w:val="none" w:sz="0" w:space="0" w:color="auto"/>
            <w:right w:val="none" w:sz="0" w:space="0" w:color="auto"/>
          </w:divBdr>
        </w:div>
        <w:div w:id="349524978">
          <w:marLeft w:val="640"/>
          <w:marRight w:val="0"/>
          <w:marTop w:val="0"/>
          <w:marBottom w:val="0"/>
          <w:divBdr>
            <w:top w:val="none" w:sz="0" w:space="0" w:color="auto"/>
            <w:left w:val="none" w:sz="0" w:space="0" w:color="auto"/>
            <w:bottom w:val="none" w:sz="0" w:space="0" w:color="auto"/>
            <w:right w:val="none" w:sz="0" w:space="0" w:color="auto"/>
          </w:divBdr>
        </w:div>
        <w:div w:id="445541074">
          <w:marLeft w:val="640"/>
          <w:marRight w:val="0"/>
          <w:marTop w:val="0"/>
          <w:marBottom w:val="0"/>
          <w:divBdr>
            <w:top w:val="none" w:sz="0" w:space="0" w:color="auto"/>
            <w:left w:val="none" w:sz="0" w:space="0" w:color="auto"/>
            <w:bottom w:val="none" w:sz="0" w:space="0" w:color="auto"/>
            <w:right w:val="none" w:sz="0" w:space="0" w:color="auto"/>
          </w:divBdr>
        </w:div>
        <w:div w:id="1584610995">
          <w:marLeft w:val="640"/>
          <w:marRight w:val="0"/>
          <w:marTop w:val="0"/>
          <w:marBottom w:val="0"/>
          <w:divBdr>
            <w:top w:val="none" w:sz="0" w:space="0" w:color="auto"/>
            <w:left w:val="none" w:sz="0" w:space="0" w:color="auto"/>
            <w:bottom w:val="none" w:sz="0" w:space="0" w:color="auto"/>
            <w:right w:val="none" w:sz="0" w:space="0" w:color="auto"/>
          </w:divBdr>
        </w:div>
        <w:div w:id="1655064124">
          <w:marLeft w:val="640"/>
          <w:marRight w:val="0"/>
          <w:marTop w:val="0"/>
          <w:marBottom w:val="0"/>
          <w:divBdr>
            <w:top w:val="none" w:sz="0" w:space="0" w:color="auto"/>
            <w:left w:val="none" w:sz="0" w:space="0" w:color="auto"/>
            <w:bottom w:val="none" w:sz="0" w:space="0" w:color="auto"/>
            <w:right w:val="none" w:sz="0" w:space="0" w:color="auto"/>
          </w:divBdr>
        </w:div>
        <w:div w:id="1593315838">
          <w:marLeft w:val="640"/>
          <w:marRight w:val="0"/>
          <w:marTop w:val="0"/>
          <w:marBottom w:val="0"/>
          <w:divBdr>
            <w:top w:val="none" w:sz="0" w:space="0" w:color="auto"/>
            <w:left w:val="none" w:sz="0" w:space="0" w:color="auto"/>
            <w:bottom w:val="none" w:sz="0" w:space="0" w:color="auto"/>
            <w:right w:val="none" w:sz="0" w:space="0" w:color="auto"/>
          </w:divBdr>
        </w:div>
        <w:div w:id="701057154">
          <w:marLeft w:val="640"/>
          <w:marRight w:val="0"/>
          <w:marTop w:val="0"/>
          <w:marBottom w:val="0"/>
          <w:divBdr>
            <w:top w:val="none" w:sz="0" w:space="0" w:color="auto"/>
            <w:left w:val="none" w:sz="0" w:space="0" w:color="auto"/>
            <w:bottom w:val="none" w:sz="0" w:space="0" w:color="auto"/>
            <w:right w:val="none" w:sz="0" w:space="0" w:color="auto"/>
          </w:divBdr>
        </w:div>
        <w:div w:id="829907754">
          <w:marLeft w:val="640"/>
          <w:marRight w:val="0"/>
          <w:marTop w:val="0"/>
          <w:marBottom w:val="0"/>
          <w:divBdr>
            <w:top w:val="none" w:sz="0" w:space="0" w:color="auto"/>
            <w:left w:val="none" w:sz="0" w:space="0" w:color="auto"/>
            <w:bottom w:val="none" w:sz="0" w:space="0" w:color="auto"/>
            <w:right w:val="none" w:sz="0" w:space="0" w:color="auto"/>
          </w:divBdr>
        </w:div>
        <w:div w:id="1420981829">
          <w:marLeft w:val="640"/>
          <w:marRight w:val="0"/>
          <w:marTop w:val="0"/>
          <w:marBottom w:val="0"/>
          <w:divBdr>
            <w:top w:val="none" w:sz="0" w:space="0" w:color="auto"/>
            <w:left w:val="none" w:sz="0" w:space="0" w:color="auto"/>
            <w:bottom w:val="none" w:sz="0" w:space="0" w:color="auto"/>
            <w:right w:val="none" w:sz="0" w:space="0" w:color="auto"/>
          </w:divBdr>
        </w:div>
        <w:div w:id="623388317">
          <w:marLeft w:val="640"/>
          <w:marRight w:val="0"/>
          <w:marTop w:val="0"/>
          <w:marBottom w:val="0"/>
          <w:divBdr>
            <w:top w:val="none" w:sz="0" w:space="0" w:color="auto"/>
            <w:left w:val="none" w:sz="0" w:space="0" w:color="auto"/>
            <w:bottom w:val="none" w:sz="0" w:space="0" w:color="auto"/>
            <w:right w:val="none" w:sz="0" w:space="0" w:color="auto"/>
          </w:divBdr>
        </w:div>
        <w:div w:id="1331254412">
          <w:marLeft w:val="640"/>
          <w:marRight w:val="0"/>
          <w:marTop w:val="0"/>
          <w:marBottom w:val="0"/>
          <w:divBdr>
            <w:top w:val="none" w:sz="0" w:space="0" w:color="auto"/>
            <w:left w:val="none" w:sz="0" w:space="0" w:color="auto"/>
            <w:bottom w:val="none" w:sz="0" w:space="0" w:color="auto"/>
            <w:right w:val="none" w:sz="0" w:space="0" w:color="auto"/>
          </w:divBdr>
        </w:div>
        <w:div w:id="1912959181">
          <w:marLeft w:val="640"/>
          <w:marRight w:val="0"/>
          <w:marTop w:val="0"/>
          <w:marBottom w:val="0"/>
          <w:divBdr>
            <w:top w:val="none" w:sz="0" w:space="0" w:color="auto"/>
            <w:left w:val="none" w:sz="0" w:space="0" w:color="auto"/>
            <w:bottom w:val="none" w:sz="0" w:space="0" w:color="auto"/>
            <w:right w:val="none" w:sz="0" w:space="0" w:color="auto"/>
          </w:divBdr>
        </w:div>
        <w:div w:id="2073693334">
          <w:marLeft w:val="640"/>
          <w:marRight w:val="0"/>
          <w:marTop w:val="0"/>
          <w:marBottom w:val="0"/>
          <w:divBdr>
            <w:top w:val="none" w:sz="0" w:space="0" w:color="auto"/>
            <w:left w:val="none" w:sz="0" w:space="0" w:color="auto"/>
            <w:bottom w:val="none" w:sz="0" w:space="0" w:color="auto"/>
            <w:right w:val="none" w:sz="0" w:space="0" w:color="auto"/>
          </w:divBdr>
        </w:div>
        <w:div w:id="733967374">
          <w:marLeft w:val="640"/>
          <w:marRight w:val="0"/>
          <w:marTop w:val="0"/>
          <w:marBottom w:val="0"/>
          <w:divBdr>
            <w:top w:val="none" w:sz="0" w:space="0" w:color="auto"/>
            <w:left w:val="none" w:sz="0" w:space="0" w:color="auto"/>
            <w:bottom w:val="none" w:sz="0" w:space="0" w:color="auto"/>
            <w:right w:val="none" w:sz="0" w:space="0" w:color="auto"/>
          </w:divBdr>
        </w:div>
        <w:div w:id="1952472920">
          <w:marLeft w:val="640"/>
          <w:marRight w:val="0"/>
          <w:marTop w:val="0"/>
          <w:marBottom w:val="0"/>
          <w:divBdr>
            <w:top w:val="none" w:sz="0" w:space="0" w:color="auto"/>
            <w:left w:val="none" w:sz="0" w:space="0" w:color="auto"/>
            <w:bottom w:val="none" w:sz="0" w:space="0" w:color="auto"/>
            <w:right w:val="none" w:sz="0" w:space="0" w:color="auto"/>
          </w:divBdr>
        </w:div>
        <w:div w:id="1548905707">
          <w:marLeft w:val="640"/>
          <w:marRight w:val="0"/>
          <w:marTop w:val="0"/>
          <w:marBottom w:val="0"/>
          <w:divBdr>
            <w:top w:val="none" w:sz="0" w:space="0" w:color="auto"/>
            <w:left w:val="none" w:sz="0" w:space="0" w:color="auto"/>
            <w:bottom w:val="none" w:sz="0" w:space="0" w:color="auto"/>
            <w:right w:val="none" w:sz="0" w:space="0" w:color="auto"/>
          </w:divBdr>
        </w:div>
        <w:div w:id="682515936">
          <w:marLeft w:val="640"/>
          <w:marRight w:val="0"/>
          <w:marTop w:val="0"/>
          <w:marBottom w:val="0"/>
          <w:divBdr>
            <w:top w:val="none" w:sz="0" w:space="0" w:color="auto"/>
            <w:left w:val="none" w:sz="0" w:space="0" w:color="auto"/>
            <w:bottom w:val="none" w:sz="0" w:space="0" w:color="auto"/>
            <w:right w:val="none" w:sz="0" w:space="0" w:color="auto"/>
          </w:divBdr>
        </w:div>
        <w:div w:id="1961303906">
          <w:marLeft w:val="640"/>
          <w:marRight w:val="0"/>
          <w:marTop w:val="0"/>
          <w:marBottom w:val="0"/>
          <w:divBdr>
            <w:top w:val="none" w:sz="0" w:space="0" w:color="auto"/>
            <w:left w:val="none" w:sz="0" w:space="0" w:color="auto"/>
            <w:bottom w:val="none" w:sz="0" w:space="0" w:color="auto"/>
            <w:right w:val="none" w:sz="0" w:space="0" w:color="auto"/>
          </w:divBdr>
        </w:div>
        <w:div w:id="970591736">
          <w:marLeft w:val="640"/>
          <w:marRight w:val="0"/>
          <w:marTop w:val="0"/>
          <w:marBottom w:val="0"/>
          <w:divBdr>
            <w:top w:val="none" w:sz="0" w:space="0" w:color="auto"/>
            <w:left w:val="none" w:sz="0" w:space="0" w:color="auto"/>
            <w:bottom w:val="none" w:sz="0" w:space="0" w:color="auto"/>
            <w:right w:val="none" w:sz="0" w:space="0" w:color="auto"/>
          </w:divBdr>
        </w:div>
        <w:div w:id="1991327415">
          <w:marLeft w:val="640"/>
          <w:marRight w:val="0"/>
          <w:marTop w:val="0"/>
          <w:marBottom w:val="0"/>
          <w:divBdr>
            <w:top w:val="none" w:sz="0" w:space="0" w:color="auto"/>
            <w:left w:val="none" w:sz="0" w:space="0" w:color="auto"/>
            <w:bottom w:val="none" w:sz="0" w:space="0" w:color="auto"/>
            <w:right w:val="none" w:sz="0" w:space="0" w:color="auto"/>
          </w:divBdr>
        </w:div>
        <w:div w:id="30500015">
          <w:marLeft w:val="640"/>
          <w:marRight w:val="0"/>
          <w:marTop w:val="0"/>
          <w:marBottom w:val="0"/>
          <w:divBdr>
            <w:top w:val="none" w:sz="0" w:space="0" w:color="auto"/>
            <w:left w:val="none" w:sz="0" w:space="0" w:color="auto"/>
            <w:bottom w:val="none" w:sz="0" w:space="0" w:color="auto"/>
            <w:right w:val="none" w:sz="0" w:space="0" w:color="auto"/>
          </w:divBdr>
        </w:div>
        <w:div w:id="159588611">
          <w:marLeft w:val="640"/>
          <w:marRight w:val="0"/>
          <w:marTop w:val="0"/>
          <w:marBottom w:val="0"/>
          <w:divBdr>
            <w:top w:val="none" w:sz="0" w:space="0" w:color="auto"/>
            <w:left w:val="none" w:sz="0" w:space="0" w:color="auto"/>
            <w:bottom w:val="none" w:sz="0" w:space="0" w:color="auto"/>
            <w:right w:val="none" w:sz="0" w:space="0" w:color="auto"/>
          </w:divBdr>
        </w:div>
        <w:div w:id="1923294247">
          <w:marLeft w:val="640"/>
          <w:marRight w:val="0"/>
          <w:marTop w:val="0"/>
          <w:marBottom w:val="0"/>
          <w:divBdr>
            <w:top w:val="none" w:sz="0" w:space="0" w:color="auto"/>
            <w:left w:val="none" w:sz="0" w:space="0" w:color="auto"/>
            <w:bottom w:val="none" w:sz="0" w:space="0" w:color="auto"/>
            <w:right w:val="none" w:sz="0" w:space="0" w:color="auto"/>
          </w:divBdr>
        </w:div>
        <w:div w:id="2096706835">
          <w:marLeft w:val="640"/>
          <w:marRight w:val="0"/>
          <w:marTop w:val="0"/>
          <w:marBottom w:val="0"/>
          <w:divBdr>
            <w:top w:val="none" w:sz="0" w:space="0" w:color="auto"/>
            <w:left w:val="none" w:sz="0" w:space="0" w:color="auto"/>
            <w:bottom w:val="none" w:sz="0" w:space="0" w:color="auto"/>
            <w:right w:val="none" w:sz="0" w:space="0" w:color="auto"/>
          </w:divBdr>
        </w:div>
        <w:div w:id="1706951482">
          <w:marLeft w:val="640"/>
          <w:marRight w:val="0"/>
          <w:marTop w:val="0"/>
          <w:marBottom w:val="0"/>
          <w:divBdr>
            <w:top w:val="none" w:sz="0" w:space="0" w:color="auto"/>
            <w:left w:val="none" w:sz="0" w:space="0" w:color="auto"/>
            <w:bottom w:val="none" w:sz="0" w:space="0" w:color="auto"/>
            <w:right w:val="none" w:sz="0" w:space="0" w:color="auto"/>
          </w:divBdr>
        </w:div>
        <w:div w:id="1418987918">
          <w:marLeft w:val="640"/>
          <w:marRight w:val="0"/>
          <w:marTop w:val="0"/>
          <w:marBottom w:val="0"/>
          <w:divBdr>
            <w:top w:val="none" w:sz="0" w:space="0" w:color="auto"/>
            <w:left w:val="none" w:sz="0" w:space="0" w:color="auto"/>
            <w:bottom w:val="none" w:sz="0" w:space="0" w:color="auto"/>
            <w:right w:val="none" w:sz="0" w:space="0" w:color="auto"/>
          </w:divBdr>
        </w:div>
        <w:div w:id="1774545706">
          <w:marLeft w:val="640"/>
          <w:marRight w:val="0"/>
          <w:marTop w:val="0"/>
          <w:marBottom w:val="0"/>
          <w:divBdr>
            <w:top w:val="none" w:sz="0" w:space="0" w:color="auto"/>
            <w:left w:val="none" w:sz="0" w:space="0" w:color="auto"/>
            <w:bottom w:val="none" w:sz="0" w:space="0" w:color="auto"/>
            <w:right w:val="none" w:sz="0" w:space="0" w:color="auto"/>
          </w:divBdr>
        </w:div>
        <w:div w:id="1091394943">
          <w:marLeft w:val="640"/>
          <w:marRight w:val="0"/>
          <w:marTop w:val="0"/>
          <w:marBottom w:val="0"/>
          <w:divBdr>
            <w:top w:val="none" w:sz="0" w:space="0" w:color="auto"/>
            <w:left w:val="none" w:sz="0" w:space="0" w:color="auto"/>
            <w:bottom w:val="none" w:sz="0" w:space="0" w:color="auto"/>
            <w:right w:val="none" w:sz="0" w:space="0" w:color="auto"/>
          </w:divBdr>
        </w:div>
        <w:div w:id="1682856698">
          <w:marLeft w:val="640"/>
          <w:marRight w:val="0"/>
          <w:marTop w:val="0"/>
          <w:marBottom w:val="0"/>
          <w:divBdr>
            <w:top w:val="none" w:sz="0" w:space="0" w:color="auto"/>
            <w:left w:val="none" w:sz="0" w:space="0" w:color="auto"/>
            <w:bottom w:val="none" w:sz="0" w:space="0" w:color="auto"/>
            <w:right w:val="none" w:sz="0" w:space="0" w:color="auto"/>
          </w:divBdr>
        </w:div>
        <w:div w:id="1394506603">
          <w:marLeft w:val="640"/>
          <w:marRight w:val="0"/>
          <w:marTop w:val="0"/>
          <w:marBottom w:val="0"/>
          <w:divBdr>
            <w:top w:val="none" w:sz="0" w:space="0" w:color="auto"/>
            <w:left w:val="none" w:sz="0" w:space="0" w:color="auto"/>
            <w:bottom w:val="none" w:sz="0" w:space="0" w:color="auto"/>
            <w:right w:val="none" w:sz="0" w:space="0" w:color="auto"/>
          </w:divBdr>
        </w:div>
        <w:div w:id="1835992471">
          <w:marLeft w:val="640"/>
          <w:marRight w:val="0"/>
          <w:marTop w:val="0"/>
          <w:marBottom w:val="0"/>
          <w:divBdr>
            <w:top w:val="none" w:sz="0" w:space="0" w:color="auto"/>
            <w:left w:val="none" w:sz="0" w:space="0" w:color="auto"/>
            <w:bottom w:val="none" w:sz="0" w:space="0" w:color="auto"/>
            <w:right w:val="none" w:sz="0" w:space="0" w:color="auto"/>
          </w:divBdr>
        </w:div>
        <w:div w:id="2135174613">
          <w:marLeft w:val="640"/>
          <w:marRight w:val="0"/>
          <w:marTop w:val="0"/>
          <w:marBottom w:val="0"/>
          <w:divBdr>
            <w:top w:val="none" w:sz="0" w:space="0" w:color="auto"/>
            <w:left w:val="none" w:sz="0" w:space="0" w:color="auto"/>
            <w:bottom w:val="none" w:sz="0" w:space="0" w:color="auto"/>
            <w:right w:val="none" w:sz="0" w:space="0" w:color="auto"/>
          </w:divBdr>
        </w:div>
        <w:div w:id="498278808">
          <w:marLeft w:val="640"/>
          <w:marRight w:val="0"/>
          <w:marTop w:val="0"/>
          <w:marBottom w:val="0"/>
          <w:divBdr>
            <w:top w:val="none" w:sz="0" w:space="0" w:color="auto"/>
            <w:left w:val="none" w:sz="0" w:space="0" w:color="auto"/>
            <w:bottom w:val="none" w:sz="0" w:space="0" w:color="auto"/>
            <w:right w:val="none" w:sz="0" w:space="0" w:color="auto"/>
          </w:divBdr>
        </w:div>
        <w:div w:id="1643583525">
          <w:marLeft w:val="640"/>
          <w:marRight w:val="0"/>
          <w:marTop w:val="0"/>
          <w:marBottom w:val="0"/>
          <w:divBdr>
            <w:top w:val="none" w:sz="0" w:space="0" w:color="auto"/>
            <w:left w:val="none" w:sz="0" w:space="0" w:color="auto"/>
            <w:bottom w:val="none" w:sz="0" w:space="0" w:color="auto"/>
            <w:right w:val="none" w:sz="0" w:space="0" w:color="auto"/>
          </w:divBdr>
        </w:div>
        <w:div w:id="1607498100">
          <w:marLeft w:val="640"/>
          <w:marRight w:val="0"/>
          <w:marTop w:val="0"/>
          <w:marBottom w:val="0"/>
          <w:divBdr>
            <w:top w:val="none" w:sz="0" w:space="0" w:color="auto"/>
            <w:left w:val="none" w:sz="0" w:space="0" w:color="auto"/>
            <w:bottom w:val="none" w:sz="0" w:space="0" w:color="auto"/>
            <w:right w:val="none" w:sz="0" w:space="0" w:color="auto"/>
          </w:divBdr>
        </w:div>
        <w:div w:id="1743986961">
          <w:marLeft w:val="640"/>
          <w:marRight w:val="0"/>
          <w:marTop w:val="0"/>
          <w:marBottom w:val="0"/>
          <w:divBdr>
            <w:top w:val="none" w:sz="0" w:space="0" w:color="auto"/>
            <w:left w:val="none" w:sz="0" w:space="0" w:color="auto"/>
            <w:bottom w:val="none" w:sz="0" w:space="0" w:color="auto"/>
            <w:right w:val="none" w:sz="0" w:space="0" w:color="auto"/>
          </w:divBdr>
        </w:div>
        <w:div w:id="70860015">
          <w:marLeft w:val="640"/>
          <w:marRight w:val="0"/>
          <w:marTop w:val="0"/>
          <w:marBottom w:val="0"/>
          <w:divBdr>
            <w:top w:val="none" w:sz="0" w:space="0" w:color="auto"/>
            <w:left w:val="none" w:sz="0" w:space="0" w:color="auto"/>
            <w:bottom w:val="none" w:sz="0" w:space="0" w:color="auto"/>
            <w:right w:val="none" w:sz="0" w:space="0" w:color="auto"/>
          </w:divBdr>
        </w:div>
        <w:div w:id="40446586">
          <w:marLeft w:val="640"/>
          <w:marRight w:val="0"/>
          <w:marTop w:val="0"/>
          <w:marBottom w:val="0"/>
          <w:divBdr>
            <w:top w:val="none" w:sz="0" w:space="0" w:color="auto"/>
            <w:left w:val="none" w:sz="0" w:space="0" w:color="auto"/>
            <w:bottom w:val="none" w:sz="0" w:space="0" w:color="auto"/>
            <w:right w:val="none" w:sz="0" w:space="0" w:color="auto"/>
          </w:divBdr>
        </w:div>
        <w:div w:id="779686190">
          <w:marLeft w:val="640"/>
          <w:marRight w:val="0"/>
          <w:marTop w:val="0"/>
          <w:marBottom w:val="0"/>
          <w:divBdr>
            <w:top w:val="none" w:sz="0" w:space="0" w:color="auto"/>
            <w:left w:val="none" w:sz="0" w:space="0" w:color="auto"/>
            <w:bottom w:val="none" w:sz="0" w:space="0" w:color="auto"/>
            <w:right w:val="none" w:sz="0" w:space="0" w:color="auto"/>
          </w:divBdr>
        </w:div>
        <w:div w:id="1426729165">
          <w:marLeft w:val="640"/>
          <w:marRight w:val="0"/>
          <w:marTop w:val="0"/>
          <w:marBottom w:val="0"/>
          <w:divBdr>
            <w:top w:val="none" w:sz="0" w:space="0" w:color="auto"/>
            <w:left w:val="none" w:sz="0" w:space="0" w:color="auto"/>
            <w:bottom w:val="none" w:sz="0" w:space="0" w:color="auto"/>
            <w:right w:val="none" w:sz="0" w:space="0" w:color="auto"/>
          </w:divBdr>
        </w:div>
        <w:div w:id="1617759706">
          <w:marLeft w:val="640"/>
          <w:marRight w:val="0"/>
          <w:marTop w:val="0"/>
          <w:marBottom w:val="0"/>
          <w:divBdr>
            <w:top w:val="none" w:sz="0" w:space="0" w:color="auto"/>
            <w:left w:val="none" w:sz="0" w:space="0" w:color="auto"/>
            <w:bottom w:val="none" w:sz="0" w:space="0" w:color="auto"/>
            <w:right w:val="none" w:sz="0" w:space="0" w:color="auto"/>
          </w:divBdr>
        </w:div>
        <w:div w:id="468136134">
          <w:marLeft w:val="640"/>
          <w:marRight w:val="0"/>
          <w:marTop w:val="0"/>
          <w:marBottom w:val="0"/>
          <w:divBdr>
            <w:top w:val="none" w:sz="0" w:space="0" w:color="auto"/>
            <w:left w:val="none" w:sz="0" w:space="0" w:color="auto"/>
            <w:bottom w:val="none" w:sz="0" w:space="0" w:color="auto"/>
            <w:right w:val="none" w:sz="0" w:space="0" w:color="auto"/>
          </w:divBdr>
        </w:div>
        <w:div w:id="255017676">
          <w:marLeft w:val="640"/>
          <w:marRight w:val="0"/>
          <w:marTop w:val="0"/>
          <w:marBottom w:val="0"/>
          <w:divBdr>
            <w:top w:val="none" w:sz="0" w:space="0" w:color="auto"/>
            <w:left w:val="none" w:sz="0" w:space="0" w:color="auto"/>
            <w:bottom w:val="none" w:sz="0" w:space="0" w:color="auto"/>
            <w:right w:val="none" w:sz="0" w:space="0" w:color="auto"/>
          </w:divBdr>
        </w:div>
        <w:div w:id="185993995">
          <w:marLeft w:val="640"/>
          <w:marRight w:val="0"/>
          <w:marTop w:val="0"/>
          <w:marBottom w:val="0"/>
          <w:divBdr>
            <w:top w:val="none" w:sz="0" w:space="0" w:color="auto"/>
            <w:left w:val="none" w:sz="0" w:space="0" w:color="auto"/>
            <w:bottom w:val="none" w:sz="0" w:space="0" w:color="auto"/>
            <w:right w:val="none" w:sz="0" w:space="0" w:color="auto"/>
          </w:divBdr>
        </w:div>
        <w:div w:id="1025863609">
          <w:marLeft w:val="640"/>
          <w:marRight w:val="0"/>
          <w:marTop w:val="0"/>
          <w:marBottom w:val="0"/>
          <w:divBdr>
            <w:top w:val="none" w:sz="0" w:space="0" w:color="auto"/>
            <w:left w:val="none" w:sz="0" w:space="0" w:color="auto"/>
            <w:bottom w:val="none" w:sz="0" w:space="0" w:color="auto"/>
            <w:right w:val="none" w:sz="0" w:space="0" w:color="auto"/>
          </w:divBdr>
        </w:div>
        <w:div w:id="2006350552">
          <w:marLeft w:val="640"/>
          <w:marRight w:val="0"/>
          <w:marTop w:val="0"/>
          <w:marBottom w:val="0"/>
          <w:divBdr>
            <w:top w:val="none" w:sz="0" w:space="0" w:color="auto"/>
            <w:left w:val="none" w:sz="0" w:space="0" w:color="auto"/>
            <w:bottom w:val="none" w:sz="0" w:space="0" w:color="auto"/>
            <w:right w:val="none" w:sz="0" w:space="0" w:color="auto"/>
          </w:divBdr>
        </w:div>
        <w:div w:id="1086880440">
          <w:marLeft w:val="640"/>
          <w:marRight w:val="0"/>
          <w:marTop w:val="0"/>
          <w:marBottom w:val="0"/>
          <w:divBdr>
            <w:top w:val="none" w:sz="0" w:space="0" w:color="auto"/>
            <w:left w:val="none" w:sz="0" w:space="0" w:color="auto"/>
            <w:bottom w:val="none" w:sz="0" w:space="0" w:color="auto"/>
            <w:right w:val="none" w:sz="0" w:space="0" w:color="auto"/>
          </w:divBdr>
        </w:div>
        <w:div w:id="2104573433">
          <w:marLeft w:val="640"/>
          <w:marRight w:val="0"/>
          <w:marTop w:val="0"/>
          <w:marBottom w:val="0"/>
          <w:divBdr>
            <w:top w:val="none" w:sz="0" w:space="0" w:color="auto"/>
            <w:left w:val="none" w:sz="0" w:space="0" w:color="auto"/>
            <w:bottom w:val="none" w:sz="0" w:space="0" w:color="auto"/>
            <w:right w:val="none" w:sz="0" w:space="0" w:color="auto"/>
          </w:divBdr>
        </w:div>
        <w:div w:id="147330478">
          <w:marLeft w:val="640"/>
          <w:marRight w:val="0"/>
          <w:marTop w:val="0"/>
          <w:marBottom w:val="0"/>
          <w:divBdr>
            <w:top w:val="none" w:sz="0" w:space="0" w:color="auto"/>
            <w:left w:val="none" w:sz="0" w:space="0" w:color="auto"/>
            <w:bottom w:val="none" w:sz="0" w:space="0" w:color="auto"/>
            <w:right w:val="none" w:sz="0" w:space="0" w:color="auto"/>
          </w:divBdr>
        </w:div>
        <w:div w:id="1519006478">
          <w:marLeft w:val="640"/>
          <w:marRight w:val="0"/>
          <w:marTop w:val="0"/>
          <w:marBottom w:val="0"/>
          <w:divBdr>
            <w:top w:val="none" w:sz="0" w:space="0" w:color="auto"/>
            <w:left w:val="none" w:sz="0" w:space="0" w:color="auto"/>
            <w:bottom w:val="none" w:sz="0" w:space="0" w:color="auto"/>
            <w:right w:val="none" w:sz="0" w:space="0" w:color="auto"/>
          </w:divBdr>
        </w:div>
        <w:div w:id="1075710460">
          <w:marLeft w:val="640"/>
          <w:marRight w:val="0"/>
          <w:marTop w:val="0"/>
          <w:marBottom w:val="0"/>
          <w:divBdr>
            <w:top w:val="none" w:sz="0" w:space="0" w:color="auto"/>
            <w:left w:val="none" w:sz="0" w:space="0" w:color="auto"/>
            <w:bottom w:val="none" w:sz="0" w:space="0" w:color="auto"/>
            <w:right w:val="none" w:sz="0" w:space="0" w:color="auto"/>
          </w:divBdr>
        </w:div>
        <w:div w:id="1307124465">
          <w:marLeft w:val="640"/>
          <w:marRight w:val="0"/>
          <w:marTop w:val="0"/>
          <w:marBottom w:val="0"/>
          <w:divBdr>
            <w:top w:val="none" w:sz="0" w:space="0" w:color="auto"/>
            <w:left w:val="none" w:sz="0" w:space="0" w:color="auto"/>
            <w:bottom w:val="none" w:sz="0" w:space="0" w:color="auto"/>
            <w:right w:val="none" w:sz="0" w:space="0" w:color="auto"/>
          </w:divBdr>
        </w:div>
        <w:div w:id="1269311573">
          <w:marLeft w:val="640"/>
          <w:marRight w:val="0"/>
          <w:marTop w:val="0"/>
          <w:marBottom w:val="0"/>
          <w:divBdr>
            <w:top w:val="none" w:sz="0" w:space="0" w:color="auto"/>
            <w:left w:val="none" w:sz="0" w:space="0" w:color="auto"/>
            <w:bottom w:val="none" w:sz="0" w:space="0" w:color="auto"/>
            <w:right w:val="none" w:sz="0" w:space="0" w:color="auto"/>
          </w:divBdr>
        </w:div>
        <w:div w:id="754521333">
          <w:marLeft w:val="640"/>
          <w:marRight w:val="0"/>
          <w:marTop w:val="0"/>
          <w:marBottom w:val="0"/>
          <w:divBdr>
            <w:top w:val="none" w:sz="0" w:space="0" w:color="auto"/>
            <w:left w:val="none" w:sz="0" w:space="0" w:color="auto"/>
            <w:bottom w:val="none" w:sz="0" w:space="0" w:color="auto"/>
            <w:right w:val="none" w:sz="0" w:space="0" w:color="auto"/>
          </w:divBdr>
        </w:div>
        <w:div w:id="946887914">
          <w:marLeft w:val="640"/>
          <w:marRight w:val="0"/>
          <w:marTop w:val="0"/>
          <w:marBottom w:val="0"/>
          <w:divBdr>
            <w:top w:val="none" w:sz="0" w:space="0" w:color="auto"/>
            <w:left w:val="none" w:sz="0" w:space="0" w:color="auto"/>
            <w:bottom w:val="none" w:sz="0" w:space="0" w:color="auto"/>
            <w:right w:val="none" w:sz="0" w:space="0" w:color="auto"/>
          </w:divBdr>
        </w:div>
        <w:div w:id="664017924">
          <w:marLeft w:val="640"/>
          <w:marRight w:val="0"/>
          <w:marTop w:val="0"/>
          <w:marBottom w:val="0"/>
          <w:divBdr>
            <w:top w:val="none" w:sz="0" w:space="0" w:color="auto"/>
            <w:left w:val="none" w:sz="0" w:space="0" w:color="auto"/>
            <w:bottom w:val="none" w:sz="0" w:space="0" w:color="auto"/>
            <w:right w:val="none" w:sz="0" w:space="0" w:color="auto"/>
          </w:divBdr>
        </w:div>
        <w:div w:id="1115367137">
          <w:marLeft w:val="640"/>
          <w:marRight w:val="0"/>
          <w:marTop w:val="0"/>
          <w:marBottom w:val="0"/>
          <w:divBdr>
            <w:top w:val="none" w:sz="0" w:space="0" w:color="auto"/>
            <w:left w:val="none" w:sz="0" w:space="0" w:color="auto"/>
            <w:bottom w:val="none" w:sz="0" w:space="0" w:color="auto"/>
            <w:right w:val="none" w:sz="0" w:space="0" w:color="auto"/>
          </w:divBdr>
        </w:div>
        <w:div w:id="534654053">
          <w:marLeft w:val="640"/>
          <w:marRight w:val="0"/>
          <w:marTop w:val="0"/>
          <w:marBottom w:val="0"/>
          <w:divBdr>
            <w:top w:val="none" w:sz="0" w:space="0" w:color="auto"/>
            <w:left w:val="none" w:sz="0" w:space="0" w:color="auto"/>
            <w:bottom w:val="none" w:sz="0" w:space="0" w:color="auto"/>
            <w:right w:val="none" w:sz="0" w:space="0" w:color="auto"/>
          </w:divBdr>
        </w:div>
        <w:div w:id="1322932218">
          <w:marLeft w:val="640"/>
          <w:marRight w:val="0"/>
          <w:marTop w:val="0"/>
          <w:marBottom w:val="0"/>
          <w:divBdr>
            <w:top w:val="none" w:sz="0" w:space="0" w:color="auto"/>
            <w:left w:val="none" w:sz="0" w:space="0" w:color="auto"/>
            <w:bottom w:val="none" w:sz="0" w:space="0" w:color="auto"/>
            <w:right w:val="none" w:sz="0" w:space="0" w:color="auto"/>
          </w:divBdr>
        </w:div>
        <w:div w:id="82846914">
          <w:marLeft w:val="640"/>
          <w:marRight w:val="0"/>
          <w:marTop w:val="0"/>
          <w:marBottom w:val="0"/>
          <w:divBdr>
            <w:top w:val="none" w:sz="0" w:space="0" w:color="auto"/>
            <w:left w:val="none" w:sz="0" w:space="0" w:color="auto"/>
            <w:bottom w:val="none" w:sz="0" w:space="0" w:color="auto"/>
            <w:right w:val="none" w:sz="0" w:space="0" w:color="auto"/>
          </w:divBdr>
        </w:div>
        <w:div w:id="601955650">
          <w:marLeft w:val="640"/>
          <w:marRight w:val="0"/>
          <w:marTop w:val="0"/>
          <w:marBottom w:val="0"/>
          <w:divBdr>
            <w:top w:val="none" w:sz="0" w:space="0" w:color="auto"/>
            <w:left w:val="none" w:sz="0" w:space="0" w:color="auto"/>
            <w:bottom w:val="none" w:sz="0" w:space="0" w:color="auto"/>
            <w:right w:val="none" w:sz="0" w:space="0" w:color="auto"/>
          </w:divBdr>
        </w:div>
        <w:div w:id="658077734">
          <w:marLeft w:val="640"/>
          <w:marRight w:val="0"/>
          <w:marTop w:val="0"/>
          <w:marBottom w:val="0"/>
          <w:divBdr>
            <w:top w:val="none" w:sz="0" w:space="0" w:color="auto"/>
            <w:left w:val="none" w:sz="0" w:space="0" w:color="auto"/>
            <w:bottom w:val="none" w:sz="0" w:space="0" w:color="auto"/>
            <w:right w:val="none" w:sz="0" w:space="0" w:color="auto"/>
          </w:divBdr>
        </w:div>
        <w:div w:id="728577524">
          <w:marLeft w:val="640"/>
          <w:marRight w:val="0"/>
          <w:marTop w:val="0"/>
          <w:marBottom w:val="0"/>
          <w:divBdr>
            <w:top w:val="none" w:sz="0" w:space="0" w:color="auto"/>
            <w:left w:val="none" w:sz="0" w:space="0" w:color="auto"/>
            <w:bottom w:val="none" w:sz="0" w:space="0" w:color="auto"/>
            <w:right w:val="none" w:sz="0" w:space="0" w:color="auto"/>
          </w:divBdr>
        </w:div>
      </w:divsChild>
    </w:div>
    <w:div w:id="786848376">
      <w:bodyDiv w:val="1"/>
      <w:marLeft w:val="0"/>
      <w:marRight w:val="0"/>
      <w:marTop w:val="0"/>
      <w:marBottom w:val="0"/>
      <w:divBdr>
        <w:top w:val="none" w:sz="0" w:space="0" w:color="auto"/>
        <w:left w:val="none" w:sz="0" w:space="0" w:color="auto"/>
        <w:bottom w:val="none" w:sz="0" w:space="0" w:color="auto"/>
        <w:right w:val="none" w:sz="0" w:space="0" w:color="auto"/>
      </w:divBdr>
      <w:divsChild>
        <w:div w:id="1987780490">
          <w:marLeft w:val="640"/>
          <w:marRight w:val="0"/>
          <w:marTop w:val="0"/>
          <w:marBottom w:val="0"/>
          <w:divBdr>
            <w:top w:val="none" w:sz="0" w:space="0" w:color="auto"/>
            <w:left w:val="none" w:sz="0" w:space="0" w:color="auto"/>
            <w:bottom w:val="none" w:sz="0" w:space="0" w:color="auto"/>
            <w:right w:val="none" w:sz="0" w:space="0" w:color="auto"/>
          </w:divBdr>
        </w:div>
        <w:div w:id="1441028132">
          <w:marLeft w:val="640"/>
          <w:marRight w:val="0"/>
          <w:marTop w:val="0"/>
          <w:marBottom w:val="0"/>
          <w:divBdr>
            <w:top w:val="none" w:sz="0" w:space="0" w:color="auto"/>
            <w:left w:val="none" w:sz="0" w:space="0" w:color="auto"/>
            <w:bottom w:val="none" w:sz="0" w:space="0" w:color="auto"/>
            <w:right w:val="none" w:sz="0" w:space="0" w:color="auto"/>
          </w:divBdr>
        </w:div>
        <w:div w:id="1654140323">
          <w:marLeft w:val="640"/>
          <w:marRight w:val="0"/>
          <w:marTop w:val="0"/>
          <w:marBottom w:val="0"/>
          <w:divBdr>
            <w:top w:val="none" w:sz="0" w:space="0" w:color="auto"/>
            <w:left w:val="none" w:sz="0" w:space="0" w:color="auto"/>
            <w:bottom w:val="none" w:sz="0" w:space="0" w:color="auto"/>
            <w:right w:val="none" w:sz="0" w:space="0" w:color="auto"/>
          </w:divBdr>
        </w:div>
        <w:div w:id="2140491446">
          <w:marLeft w:val="640"/>
          <w:marRight w:val="0"/>
          <w:marTop w:val="0"/>
          <w:marBottom w:val="0"/>
          <w:divBdr>
            <w:top w:val="none" w:sz="0" w:space="0" w:color="auto"/>
            <w:left w:val="none" w:sz="0" w:space="0" w:color="auto"/>
            <w:bottom w:val="none" w:sz="0" w:space="0" w:color="auto"/>
            <w:right w:val="none" w:sz="0" w:space="0" w:color="auto"/>
          </w:divBdr>
        </w:div>
        <w:div w:id="1669867129">
          <w:marLeft w:val="640"/>
          <w:marRight w:val="0"/>
          <w:marTop w:val="0"/>
          <w:marBottom w:val="0"/>
          <w:divBdr>
            <w:top w:val="none" w:sz="0" w:space="0" w:color="auto"/>
            <w:left w:val="none" w:sz="0" w:space="0" w:color="auto"/>
            <w:bottom w:val="none" w:sz="0" w:space="0" w:color="auto"/>
            <w:right w:val="none" w:sz="0" w:space="0" w:color="auto"/>
          </w:divBdr>
        </w:div>
        <w:div w:id="242181196">
          <w:marLeft w:val="640"/>
          <w:marRight w:val="0"/>
          <w:marTop w:val="0"/>
          <w:marBottom w:val="0"/>
          <w:divBdr>
            <w:top w:val="none" w:sz="0" w:space="0" w:color="auto"/>
            <w:left w:val="none" w:sz="0" w:space="0" w:color="auto"/>
            <w:bottom w:val="none" w:sz="0" w:space="0" w:color="auto"/>
            <w:right w:val="none" w:sz="0" w:space="0" w:color="auto"/>
          </w:divBdr>
        </w:div>
        <w:div w:id="1901594736">
          <w:marLeft w:val="640"/>
          <w:marRight w:val="0"/>
          <w:marTop w:val="0"/>
          <w:marBottom w:val="0"/>
          <w:divBdr>
            <w:top w:val="none" w:sz="0" w:space="0" w:color="auto"/>
            <w:left w:val="none" w:sz="0" w:space="0" w:color="auto"/>
            <w:bottom w:val="none" w:sz="0" w:space="0" w:color="auto"/>
            <w:right w:val="none" w:sz="0" w:space="0" w:color="auto"/>
          </w:divBdr>
        </w:div>
        <w:div w:id="1224441148">
          <w:marLeft w:val="640"/>
          <w:marRight w:val="0"/>
          <w:marTop w:val="0"/>
          <w:marBottom w:val="0"/>
          <w:divBdr>
            <w:top w:val="none" w:sz="0" w:space="0" w:color="auto"/>
            <w:left w:val="none" w:sz="0" w:space="0" w:color="auto"/>
            <w:bottom w:val="none" w:sz="0" w:space="0" w:color="auto"/>
            <w:right w:val="none" w:sz="0" w:space="0" w:color="auto"/>
          </w:divBdr>
        </w:div>
        <w:div w:id="952858474">
          <w:marLeft w:val="640"/>
          <w:marRight w:val="0"/>
          <w:marTop w:val="0"/>
          <w:marBottom w:val="0"/>
          <w:divBdr>
            <w:top w:val="none" w:sz="0" w:space="0" w:color="auto"/>
            <w:left w:val="none" w:sz="0" w:space="0" w:color="auto"/>
            <w:bottom w:val="none" w:sz="0" w:space="0" w:color="auto"/>
            <w:right w:val="none" w:sz="0" w:space="0" w:color="auto"/>
          </w:divBdr>
        </w:div>
        <w:div w:id="675349504">
          <w:marLeft w:val="640"/>
          <w:marRight w:val="0"/>
          <w:marTop w:val="0"/>
          <w:marBottom w:val="0"/>
          <w:divBdr>
            <w:top w:val="none" w:sz="0" w:space="0" w:color="auto"/>
            <w:left w:val="none" w:sz="0" w:space="0" w:color="auto"/>
            <w:bottom w:val="none" w:sz="0" w:space="0" w:color="auto"/>
            <w:right w:val="none" w:sz="0" w:space="0" w:color="auto"/>
          </w:divBdr>
        </w:div>
        <w:div w:id="1885216534">
          <w:marLeft w:val="640"/>
          <w:marRight w:val="0"/>
          <w:marTop w:val="0"/>
          <w:marBottom w:val="0"/>
          <w:divBdr>
            <w:top w:val="none" w:sz="0" w:space="0" w:color="auto"/>
            <w:left w:val="none" w:sz="0" w:space="0" w:color="auto"/>
            <w:bottom w:val="none" w:sz="0" w:space="0" w:color="auto"/>
            <w:right w:val="none" w:sz="0" w:space="0" w:color="auto"/>
          </w:divBdr>
        </w:div>
        <w:div w:id="1523587016">
          <w:marLeft w:val="640"/>
          <w:marRight w:val="0"/>
          <w:marTop w:val="0"/>
          <w:marBottom w:val="0"/>
          <w:divBdr>
            <w:top w:val="none" w:sz="0" w:space="0" w:color="auto"/>
            <w:left w:val="none" w:sz="0" w:space="0" w:color="auto"/>
            <w:bottom w:val="none" w:sz="0" w:space="0" w:color="auto"/>
            <w:right w:val="none" w:sz="0" w:space="0" w:color="auto"/>
          </w:divBdr>
        </w:div>
        <w:div w:id="310135853">
          <w:marLeft w:val="640"/>
          <w:marRight w:val="0"/>
          <w:marTop w:val="0"/>
          <w:marBottom w:val="0"/>
          <w:divBdr>
            <w:top w:val="none" w:sz="0" w:space="0" w:color="auto"/>
            <w:left w:val="none" w:sz="0" w:space="0" w:color="auto"/>
            <w:bottom w:val="none" w:sz="0" w:space="0" w:color="auto"/>
            <w:right w:val="none" w:sz="0" w:space="0" w:color="auto"/>
          </w:divBdr>
        </w:div>
        <w:div w:id="1149517677">
          <w:marLeft w:val="640"/>
          <w:marRight w:val="0"/>
          <w:marTop w:val="0"/>
          <w:marBottom w:val="0"/>
          <w:divBdr>
            <w:top w:val="none" w:sz="0" w:space="0" w:color="auto"/>
            <w:left w:val="none" w:sz="0" w:space="0" w:color="auto"/>
            <w:bottom w:val="none" w:sz="0" w:space="0" w:color="auto"/>
            <w:right w:val="none" w:sz="0" w:space="0" w:color="auto"/>
          </w:divBdr>
        </w:div>
        <w:div w:id="1192378903">
          <w:marLeft w:val="640"/>
          <w:marRight w:val="0"/>
          <w:marTop w:val="0"/>
          <w:marBottom w:val="0"/>
          <w:divBdr>
            <w:top w:val="none" w:sz="0" w:space="0" w:color="auto"/>
            <w:left w:val="none" w:sz="0" w:space="0" w:color="auto"/>
            <w:bottom w:val="none" w:sz="0" w:space="0" w:color="auto"/>
            <w:right w:val="none" w:sz="0" w:space="0" w:color="auto"/>
          </w:divBdr>
        </w:div>
        <w:div w:id="1288589926">
          <w:marLeft w:val="640"/>
          <w:marRight w:val="0"/>
          <w:marTop w:val="0"/>
          <w:marBottom w:val="0"/>
          <w:divBdr>
            <w:top w:val="none" w:sz="0" w:space="0" w:color="auto"/>
            <w:left w:val="none" w:sz="0" w:space="0" w:color="auto"/>
            <w:bottom w:val="none" w:sz="0" w:space="0" w:color="auto"/>
            <w:right w:val="none" w:sz="0" w:space="0" w:color="auto"/>
          </w:divBdr>
        </w:div>
        <w:div w:id="981543935">
          <w:marLeft w:val="640"/>
          <w:marRight w:val="0"/>
          <w:marTop w:val="0"/>
          <w:marBottom w:val="0"/>
          <w:divBdr>
            <w:top w:val="none" w:sz="0" w:space="0" w:color="auto"/>
            <w:left w:val="none" w:sz="0" w:space="0" w:color="auto"/>
            <w:bottom w:val="none" w:sz="0" w:space="0" w:color="auto"/>
            <w:right w:val="none" w:sz="0" w:space="0" w:color="auto"/>
          </w:divBdr>
        </w:div>
        <w:div w:id="926232250">
          <w:marLeft w:val="640"/>
          <w:marRight w:val="0"/>
          <w:marTop w:val="0"/>
          <w:marBottom w:val="0"/>
          <w:divBdr>
            <w:top w:val="none" w:sz="0" w:space="0" w:color="auto"/>
            <w:left w:val="none" w:sz="0" w:space="0" w:color="auto"/>
            <w:bottom w:val="none" w:sz="0" w:space="0" w:color="auto"/>
            <w:right w:val="none" w:sz="0" w:space="0" w:color="auto"/>
          </w:divBdr>
        </w:div>
        <w:div w:id="356350922">
          <w:marLeft w:val="640"/>
          <w:marRight w:val="0"/>
          <w:marTop w:val="0"/>
          <w:marBottom w:val="0"/>
          <w:divBdr>
            <w:top w:val="none" w:sz="0" w:space="0" w:color="auto"/>
            <w:left w:val="none" w:sz="0" w:space="0" w:color="auto"/>
            <w:bottom w:val="none" w:sz="0" w:space="0" w:color="auto"/>
            <w:right w:val="none" w:sz="0" w:space="0" w:color="auto"/>
          </w:divBdr>
        </w:div>
        <w:div w:id="209416236">
          <w:marLeft w:val="640"/>
          <w:marRight w:val="0"/>
          <w:marTop w:val="0"/>
          <w:marBottom w:val="0"/>
          <w:divBdr>
            <w:top w:val="none" w:sz="0" w:space="0" w:color="auto"/>
            <w:left w:val="none" w:sz="0" w:space="0" w:color="auto"/>
            <w:bottom w:val="none" w:sz="0" w:space="0" w:color="auto"/>
            <w:right w:val="none" w:sz="0" w:space="0" w:color="auto"/>
          </w:divBdr>
        </w:div>
        <w:div w:id="1406537813">
          <w:marLeft w:val="640"/>
          <w:marRight w:val="0"/>
          <w:marTop w:val="0"/>
          <w:marBottom w:val="0"/>
          <w:divBdr>
            <w:top w:val="none" w:sz="0" w:space="0" w:color="auto"/>
            <w:left w:val="none" w:sz="0" w:space="0" w:color="auto"/>
            <w:bottom w:val="none" w:sz="0" w:space="0" w:color="auto"/>
            <w:right w:val="none" w:sz="0" w:space="0" w:color="auto"/>
          </w:divBdr>
        </w:div>
        <w:div w:id="254019963">
          <w:marLeft w:val="640"/>
          <w:marRight w:val="0"/>
          <w:marTop w:val="0"/>
          <w:marBottom w:val="0"/>
          <w:divBdr>
            <w:top w:val="none" w:sz="0" w:space="0" w:color="auto"/>
            <w:left w:val="none" w:sz="0" w:space="0" w:color="auto"/>
            <w:bottom w:val="none" w:sz="0" w:space="0" w:color="auto"/>
            <w:right w:val="none" w:sz="0" w:space="0" w:color="auto"/>
          </w:divBdr>
        </w:div>
        <w:div w:id="1042284909">
          <w:marLeft w:val="640"/>
          <w:marRight w:val="0"/>
          <w:marTop w:val="0"/>
          <w:marBottom w:val="0"/>
          <w:divBdr>
            <w:top w:val="none" w:sz="0" w:space="0" w:color="auto"/>
            <w:left w:val="none" w:sz="0" w:space="0" w:color="auto"/>
            <w:bottom w:val="none" w:sz="0" w:space="0" w:color="auto"/>
            <w:right w:val="none" w:sz="0" w:space="0" w:color="auto"/>
          </w:divBdr>
        </w:div>
        <w:div w:id="1106270227">
          <w:marLeft w:val="640"/>
          <w:marRight w:val="0"/>
          <w:marTop w:val="0"/>
          <w:marBottom w:val="0"/>
          <w:divBdr>
            <w:top w:val="none" w:sz="0" w:space="0" w:color="auto"/>
            <w:left w:val="none" w:sz="0" w:space="0" w:color="auto"/>
            <w:bottom w:val="none" w:sz="0" w:space="0" w:color="auto"/>
            <w:right w:val="none" w:sz="0" w:space="0" w:color="auto"/>
          </w:divBdr>
        </w:div>
        <w:div w:id="535191979">
          <w:marLeft w:val="640"/>
          <w:marRight w:val="0"/>
          <w:marTop w:val="0"/>
          <w:marBottom w:val="0"/>
          <w:divBdr>
            <w:top w:val="none" w:sz="0" w:space="0" w:color="auto"/>
            <w:left w:val="none" w:sz="0" w:space="0" w:color="auto"/>
            <w:bottom w:val="none" w:sz="0" w:space="0" w:color="auto"/>
            <w:right w:val="none" w:sz="0" w:space="0" w:color="auto"/>
          </w:divBdr>
        </w:div>
        <w:div w:id="2126459370">
          <w:marLeft w:val="640"/>
          <w:marRight w:val="0"/>
          <w:marTop w:val="0"/>
          <w:marBottom w:val="0"/>
          <w:divBdr>
            <w:top w:val="none" w:sz="0" w:space="0" w:color="auto"/>
            <w:left w:val="none" w:sz="0" w:space="0" w:color="auto"/>
            <w:bottom w:val="none" w:sz="0" w:space="0" w:color="auto"/>
            <w:right w:val="none" w:sz="0" w:space="0" w:color="auto"/>
          </w:divBdr>
        </w:div>
        <w:div w:id="345596790">
          <w:marLeft w:val="640"/>
          <w:marRight w:val="0"/>
          <w:marTop w:val="0"/>
          <w:marBottom w:val="0"/>
          <w:divBdr>
            <w:top w:val="none" w:sz="0" w:space="0" w:color="auto"/>
            <w:left w:val="none" w:sz="0" w:space="0" w:color="auto"/>
            <w:bottom w:val="none" w:sz="0" w:space="0" w:color="auto"/>
            <w:right w:val="none" w:sz="0" w:space="0" w:color="auto"/>
          </w:divBdr>
        </w:div>
        <w:div w:id="1190097519">
          <w:marLeft w:val="640"/>
          <w:marRight w:val="0"/>
          <w:marTop w:val="0"/>
          <w:marBottom w:val="0"/>
          <w:divBdr>
            <w:top w:val="none" w:sz="0" w:space="0" w:color="auto"/>
            <w:left w:val="none" w:sz="0" w:space="0" w:color="auto"/>
            <w:bottom w:val="none" w:sz="0" w:space="0" w:color="auto"/>
            <w:right w:val="none" w:sz="0" w:space="0" w:color="auto"/>
          </w:divBdr>
        </w:div>
        <w:div w:id="426928961">
          <w:marLeft w:val="640"/>
          <w:marRight w:val="0"/>
          <w:marTop w:val="0"/>
          <w:marBottom w:val="0"/>
          <w:divBdr>
            <w:top w:val="none" w:sz="0" w:space="0" w:color="auto"/>
            <w:left w:val="none" w:sz="0" w:space="0" w:color="auto"/>
            <w:bottom w:val="none" w:sz="0" w:space="0" w:color="auto"/>
            <w:right w:val="none" w:sz="0" w:space="0" w:color="auto"/>
          </w:divBdr>
        </w:div>
        <w:div w:id="1196961111">
          <w:marLeft w:val="640"/>
          <w:marRight w:val="0"/>
          <w:marTop w:val="0"/>
          <w:marBottom w:val="0"/>
          <w:divBdr>
            <w:top w:val="none" w:sz="0" w:space="0" w:color="auto"/>
            <w:left w:val="none" w:sz="0" w:space="0" w:color="auto"/>
            <w:bottom w:val="none" w:sz="0" w:space="0" w:color="auto"/>
            <w:right w:val="none" w:sz="0" w:space="0" w:color="auto"/>
          </w:divBdr>
        </w:div>
        <w:div w:id="1325666033">
          <w:marLeft w:val="640"/>
          <w:marRight w:val="0"/>
          <w:marTop w:val="0"/>
          <w:marBottom w:val="0"/>
          <w:divBdr>
            <w:top w:val="none" w:sz="0" w:space="0" w:color="auto"/>
            <w:left w:val="none" w:sz="0" w:space="0" w:color="auto"/>
            <w:bottom w:val="none" w:sz="0" w:space="0" w:color="auto"/>
            <w:right w:val="none" w:sz="0" w:space="0" w:color="auto"/>
          </w:divBdr>
        </w:div>
        <w:div w:id="2053264327">
          <w:marLeft w:val="640"/>
          <w:marRight w:val="0"/>
          <w:marTop w:val="0"/>
          <w:marBottom w:val="0"/>
          <w:divBdr>
            <w:top w:val="none" w:sz="0" w:space="0" w:color="auto"/>
            <w:left w:val="none" w:sz="0" w:space="0" w:color="auto"/>
            <w:bottom w:val="none" w:sz="0" w:space="0" w:color="auto"/>
            <w:right w:val="none" w:sz="0" w:space="0" w:color="auto"/>
          </w:divBdr>
        </w:div>
        <w:div w:id="1995403786">
          <w:marLeft w:val="640"/>
          <w:marRight w:val="0"/>
          <w:marTop w:val="0"/>
          <w:marBottom w:val="0"/>
          <w:divBdr>
            <w:top w:val="none" w:sz="0" w:space="0" w:color="auto"/>
            <w:left w:val="none" w:sz="0" w:space="0" w:color="auto"/>
            <w:bottom w:val="none" w:sz="0" w:space="0" w:color="auto"/>
            <w:right w:val="none" w:sz="0" w:space="0" w:color="auto"/>
          </w:divBdr>
        </w:div>
        <w:div w:id="845437791">
          <w:marLeft w:val="640"/>
          <w:marRight w:val="0"/>
          <w:marTop w:val="0"/>
          <w:marBottom w:val="0"/>
          <w:divBdr>
            <w:top w:val="none" w:sz="0" w:space="0" w:color="auto"/>
            <w:left w:val="none" w:sz="0" w:space="0" w:color="auto"/>
            <w:bottom w:val="none" w:sz="0" w:space="0" w:color="auto"/>
            <w:right w:val="none" w:sz="0" w:space="0" w:color="auto"/>
          </w:divBdr>
        </w:div>
        <w:div w:id="251284865">
          <w:marLeft w:val="640"/>
          <w:marRight w:val="0"/>
          <w:marTop w:val="0"/>
          <w:marBottom w:val="0"/>
          <w:divBdr>
            <w:top w:val="none" w:sz="0" w:space="0" w:color="auto"/>
            <w:left w:val="none" w:sz="0" w:space="0" w:color="auto"/>
            <w:bottom w:val="none" w:sz="0" w:space="0" w:color="auto"/>
            <w:right w:val="none" w:sz="0" w:space="0" w:color="auto"/>
          </w:divBdr>
        </w:div>
        <w:div w:id="516114972">
          <w:marLeft w:val="640"/>
          <w:marRight w:val="0"/>
          <w:marTop w:val="0"/>
          <w:marBottom w:val="0"/>
          <w:divBdr>
            <w:top w:val="none" w:sz="0" w:space="0" w:color="auto"/>
            <w:left w:val="none" w:sz="0" w:space="0" w:color="auto"/>
            <w:bottom w:val="none" w:sz="0" w:space="0" w:color="auto"/>
            <w:right w:val="none" w:sz="0" w:space="0" w:color="auto"/>
          </w:divBdr>
        </w:div>
        <w:div w:id="452751904">
          <w:marLeft w:val="640"/>
          <w:marRight w:val="0"/>
          <w:marTop w:val="0"/>
          <w:marBottom w:val="0"/>
          <w:divBdr>
            <w:top w:val="none" w:sz="0" w:space="0" w:color="auto"/>
            <w:left w:val="none" w:sz="0" w:space="0" w:color="auto"/>
            <w:bottom w:val="none" w:sz="0" w:space="0" w:color="auto"/>
            <w:right w:val="none" w:sz="0" w:space="0" w:color="auto"/>
          </w:divBdr>
        </w:div>
        <w:div w:id="679939873">
          <w:marLeft w:val="640"/>
          <w:marRight w:val="0"/>
          <w:marTop w:val="0"/>
          <w:marBottom w:val="0"/>
          <w:divBdr>
            <w:top w:val="none" w:sz="0" w:space="0" w:color="auto"/>
            <w:left w:val="none" w:sz="0" w:space="0" w:color="auto"/>
            <w:bottom w:val="none" w:sz="0" w:space="0" w:color="auto"/>
            <w:right w:val="none" w:sz="0" w:space="0" w:color="auto"/>
          </w:divBdr>
        </w:div>
        <w:div w:id="920409358">
          <w:marLeft w:val="640"/>
          <w:marRight w:val="0"/>
          <w:marTop w:val="0"/>
          <w:marBottom w:val="0"/>
          <w:divBdr>
            <w:top w:val="none" w:sz="0" w:space="0" w:color="auto"/>
            <w:left w:val="none" w:sz="0" w:space="0" w:color="auto"/>
            <w:bottom w:val="none" w:sz="0" w:space="0" w:color="auto"/>
            <w:right w:val="none" w:sz="0" w:space="0" w:color="auto"/>
          </w:divBdr>
        </w:div>
        <w:div w:id="403259139">
          <w:marLeft w:val="640"/>
          <w:marRight w:val="0"/>
          <w:marTop w:val="0"/>
          <w:marBottom w:val="0"/>
          <w:divBdr>
            <w:top w:val="none" w:sz="0" w:space="0" w:color="auto"/>
            <w:left w:val="none" w:sz="0" w:space="0" w:color="auto"/>
            <w:bottom w:val="none" w:sz="0" w:space="0" w:color="auto"/>
            <w:right w:val="none" w:sz="0" w:space="0" w:color="auto"/>
          </w:divBdr>
        </w:div>
        <w:div w:id="1133063648">
          <w:marLeft w:val="640"/>
          <w:marRight w:val="0"/>
          <w:marTop w:val="0"/>
          <w:marBottom w:val="0"/>
          <w:divBdr>
            <w:top w:val="none" w:sz="0" w:space="0" w:color="auto"/>
            <w:left w:val="none" w:sz="0" w:space="0" w:color="auto"/>
            <w:bottom w:val="none" w:sz="0" w:space="0" w:color="auto"/>
            <w:right w:val="none" w:sz="0" w:space="0" w:color="auto"/>
          </w:divBdr>
        </w:div>
        <w:div w:id="714157845">
          <w:marLeft w:val="640"/>
          <w:marRight w:val="0"/>
          <w:marTop w:val="0"/>
          <w:marBottom w:val="0"/>
          <w:divBdr>
            <w:top w:val="none" w:sz="0" w:space="0" w:color="auto"/>
            <w:left w:val="none" w:sz="0" w:space="0" w:color="auto"/>
            <w:bottom w:val="none" w:sz="0" w:space="0" w:color="auto"/>
            <w:right w:val="none" w:sz="0" w:space="0" w:color="auto"/>
          </w:divBdr>
        </w:div>
        <w:div w:id="1278222479">
          <w:marLeft w:val="640"/>
          <w:marRight w:val="0"/>
          <w:marTop w:val="0"/>
          <w:marBottom w:val="0"/>
          <w:divBdr>
            <w:top w:val="none" w:sz="0" w:space="0" w:color="auto"/>
            <w:left w:val="none" w:sz="0" w:space="0" w:color="auto"/>
            <w:bottom w:val="none" w:sz="0" w:space="0" w:color="auto"/>
            <w:right w:val="none" w:sz="0" w:space="0" w:color="auto"/>
          </w:divBdr>
        </w:div>
        <w:div w:id="1643726532">
          <w:marLeft w:val="640"/>
          <w:marRight w:val="0"/>
          <w:marTop w:val="0"/>
          <w:marBottom w:val="0"/>
          <w:divBdr>
            <w:top w:val="none" w:sz="0" w:space="0" w:color="auto"/>
            <w:left w:val="none" w:sz="0" w:space="0" w:color="auto"/>
            <w:bottom w:val="none" w:sz="0" w:space="0" w:color="auto"/>
            <w:right w:val="none" w:sz="0" w:space="0" w:color="auto"/>
          </w:divBdr>
        </w:div>
        <w:div w:id="1719473457">
          <w:marLeft w:val="640"/>
          <w:marRight w:val="0"/>
          <w:marTop w:val="0"/>
          <w:marBottom w:val="0"/>
          <w:divBdr>
            <w:top w:val="none" w:sz="0" w:space="0" w:color="auto"/>
            <w:left w:val="none" w:sz="0" w:space="0" w:color="auto"/>
            <w:bottom w:val="none" w:sz="0" w:space="0" w:color="auto"/>
            <w:right w:val="none" w:sz="0" w:space="0" w:color="auto"/>
          </w:divBdr>
        </w:div>
        <w:div w:id="837109895">
          <w:marLeft w:val="640"/>
          <w:marRight w:val="0"/>
          <w:marTop w:val="0"/>
          <w:marBottom w:val="0"/>
          <w:divBdr>
            <w:top w:val="none" w:sz="0" w:space="0" w:color="auto"/>
            <w:left w:val="none" w:sz="0" w:space="0" w:color="auto"/>
            <w:bottom w:val="none" w:sz="0" w:space="0" w:color="auto"/>
            <w:right w:val="none" w:sz="0" w:space="0" w:color="auto"/>
          </w:divBdr>
        </w:div>
        <w:div w:id="1935556586">
          <w:marLeft w:val="640"/>
          <w:marRight w:val="0"/>
          <w:marTop w:val="0"/>
          <w:marBottom w:val="0"/>
          <w:divBdr>
            <w:top w:val="none" w:sz="0" w:space="0" w:color="auto"/>
            <w:left w:val="none" w:sz="0" w:space="0" w:color="auto"/>
            <w:bottom w:val="none" w:sz="0" w:space="0" w:color="auto"/>
            <w:right w:val="none" w:sz="0" w:space="0" w:color="auto"/>
          </w:divBdr>
        </w:div>
        <w:div w:id="1318265429">
          <w:marLeft w:val="640"/>
          <w:marRight w:val="0"/>
          <w:marTop w:val="0"/>
          <w:marBottom w:val="0"/>
          <w:divBdr>
            <w:top w:val="none" w:sz="0" w:space="0" w:color="auto"/>
            <w:left w:val="none" w:sz="0" w:space="0" w:color="auto"/>
            <w:bottom w:val="none" w:sz="0" w:space="0" w:color="auto"/>
            <w:right w:val="none" w:sz="0" w:space="0" w:color="auto"/>
          </w:divBdr>
        </w:div>
        <w:div w:id="1412124531">
          <w:marLeft w:val="640"/>
          <w:marRight w:val="0"/>
          <w:marTop w:val="0"/>
          <w:marBottom w:val="0"/>
          <w:divBdr>
            <w:top w:val="none" w:sz="0" w:space="0" w:color="auto"/>
            <w:left w:val="none" w:sz="0" w:space="0" w:color="auto"/>
            <w:bottom w:val="none" w:sz="0" w:space="0" w:color="auto"/>
            <w:right w:val="none" w:sz="0" w:space="0" w:color="auto"/>
          </w:divBdr>
        </w:div>
        <w:div w:id="1040202797">
          <w:marLeft w:val="640"/>
          <w:marRight w:val="0"/>
          <w:marTop w:val="0"/>
          <w:marBottom w:val="0"/>
          <w:divBdr>
            <w:top w:val="none" w:sz="0" w:space="0" w:color="auto"/>
            <w:left w:val="none" w:sz="0" w:space="0" w:color="auto"/>
            <w:bottom w:val="none" w:sz="0" w:space="0" w:color="auto"/>
            <w:right w:val="none" w:sz="0" w:space="0" w:color="auto"/>
          </w:divBdr>
        </w:div>
        <w:div w:id="1159804447">
          <w:marLeft w:val="640"/>
          <w:marRight w:val="0"/>
          <w:marTop w:val="0"/>
          <w:marBottom w:val="0"/>
          <w:divBdr>
            <w:top w:val="none" w:sz="0" w:space="0" w:color="auto"/>
            <w:left w:val="none" w:sz="0" w:space="0" w:color="auto"/>
            <w:bottom w:val="none" w:sz="0" w:space="0" w:color="auto"/>
            <w:right w:val="none" w:sz="0" w:space="0" w:color="auto"/>
          </w:divBdr>
        </w:div>
        <w:div w:id="835195517">
          <w:marLeft w:val="640"/>
          <w:marRight w:val="0"/>
          <w:marTop w:val="0"/>
          <w:marBottom w:val="0"/>
          <w:divBdr>
            <w:top w:val="none" w:sz="0" w:space="0" w:color="auto"/>
            <w:left w:val="none" w:sz="0" w:space="0" w:color="auto"/>
            <w:bottom w:val="none" w:sz="0" w:space="0" w:color="auto"/>
            <w:right w:val="none" w:sz="0" w:space="0" w:color="auto"/>
          </w:divBdr>
        </w:div>
        <w:div w:id="653291125">
          <w:marLeft w:val="640"/>
          <w:marRight w:val="0"/>
          <w:marTop w:val="0"/>
          <w:marBottom w:val="0"/>
          <w:divBdr>
            <w:top w:val="none" w:sz="0" w:space="0" w:color="auto"/>
            <w:left w:val="none" w:sz="0" w:space="0" w:color="auto"/>
            <w:bottom w:val="none" w:sz="0" w:space="0" w:color="auto"/>
            <w:right w:val="none" w:sz="0" w:space="0" w:color="auto"/>
          </w:divBdr>
        </w:div>
        <w:div w:id="891355860">
          <w:marLeft w:val="640"/>
          <w:marRight w:val="0"/>
          <w:marTop w:val="0"/>
          <w:marBottom w:val="0"/>
          <w:divBdr>
            <w:top w:val="none" w:sz="0" w:space="0" w:color="auto"/>
            <w:left w:val="none" w:sz="0" w:space="0" w:color="auto"/>
            <w:bottom w:val="none" w:sz="0" w:space="0" w:color="auto"/>
            <w:right w:val="none" w:sz="0" w:space="0" w:color="auto"/>
          </w:divBdr>
        </w:div>
        <w:div w:id="1802265082">
          <w:marLeft w:val="640"/>
          <w:marRight w:val="0"/>
          <w:marTop w:val="0"/>
          <w:marBottom w:val="0"/>
          <w:divBdr>
            <w:top w:val="none" w:sz="0" w:space="0" w:color="auto"/>
            <w:left w:val="none" w:sz="0" w:space="0" w:color="auto"/>
            <w:bottom w:val="none" w:sz="0" w:space="0" w:color="auto"/>
            <w:right w:val="none" w:sz="0" w:space="0" w:color="auto"/>
          </w:divBdr>
        </w:div>
        <w:div w:id="933778485">
          <w:marLeft w:val="640"/>
          <w:marRight w:val="0"/>
          <w:marTop w:val="0"/>
          <w:marBottom w:val="0"/>
          <w:divBdr>
            <w:top w:val="none" w:sz="0" w:space="0" w:color="auto"/>
            <w:left w:val="none" w:sz="0" w:space="0" w:color="auto"/>
            <w:bottom w:val="none" w:sz="0" w:space="0" w:color="auto"/>
            <w:right w:val="none" w:sz="0" w:space="0" w:color="auto"/>
          </w:divBdr>
        </w:div>
        <w:div w:id="1055202427">
          <w:marLeft w:val="640"/>
          <w:marRight w:val="0"/>
          <w:marTop w:val="0"/>
          <w:marBottom w:val="0"/>
          <w:divBdr>
            <w:top w:val="none" w:sz="0" w:space="0" w:color="auto"/>
            <w:left w:val="none" w:sz="0" w:space="0" w:color="auto"/>
            <w:bottom w:val="none" w:sz="0" w:space="0" w:color="auto"/>
            <w:right w:val="none" w:sz="0" w:space="0" w:color="auto"/>
          </w:divBdr>
        </w:div>
        <w:div w:id="982466016">
          <w:marLeft w:val="640"/>
          <w:marRight w:val="0"/>
          <w:marTop w:val="0"/>
          <w:marBottom w:val="0"/>
          <w:divBdr>
            <w:top w:val="none" w:sz="0" w:space="0" w:color="auto"/>
            <w:left w:val="none" w:sz="0" w:space="0" w:color="auto"/>
            <w:bottom w:val="none" w:sz="0" w:space="0" w:color="auto"/>
            <w:right w:val="none" w:sz="0" w:space="0" w:color="auto"/>
          </w:divBdr>
        </w:div>
        <w:div w:id="1578783517">
          <w:marLeft w:val="640"/>
          <w:marRight w:val="0"/>
          <w:marTop w:val="0"/>
          <w:marBottom w:val="0"/>
          <w:divBdr>
            <w:top w:val="none" w:sz="0" w:space="0" w:color="auto"/>
            <w:left w:val="none" w:sz="0" w:space="0" w:color="auto"/>
            <w:bottom w:val="none" w:sz="0" w:space="0" w:color="auto"/>
            <w:right w:val="none" w:sz="0" w:space="0" w:color="auto"/>
          </w:divBdr>
        </w:div>
        <w:div w:id="759835538">
          <w:marLeft w:val="640"/>
          <w:marRight w:val="0"/>
          <w:marTop w:val="0"/>
          <w:marBottom w:val="0"/>
          <w:divBdr>
            <w:top w:val="none" w:sz="0" w:space="0" w:color="auto"/>
            <w:left w:val="none" w:sz="0" w:space="0" w:color="auto"/>
            <w:bottom w:val="none" w:sz="0" w:space="0" w:color="auto"/>
            <w:right w:val="none" w:sz="0" w:space="0" w:color="auto"/>
          </w:divBdr>
        </w:div>
        <w:div w:id="177739233">
          <w:marLeft w:val="640"/>
          <w:marRight w:val="0"/>
          <w:marTop w:val="0"/>
          <w:marBottom w:val="0"/>
          <w:divBdr>
            <w:top w:val="none" w:sz="0" w:space="0" w:color="auto"/>
            <w:left w:val="none" w:sz="0" w:space="0" w:color="auto"/>
            <w:bottom w:val="none" w:sz="0" w:space="0" w:color="auto"/>
            <w:right w:val="none" w:sz="0" w:space="0" w:color="auto"/>
          </w:divBdr>
        </w:div>
        <w:div w:id="1924874159">
          <w:marLeft w:val="640"/>
          <w:marRight w:val="0"/>
          <w:marTop w:val="0"/>
          <w:marBottom w:val="0"/>
          <w:divBdr>
            <w:top w:val="none" w:sz="0" w:space="0" w:color="auto"/>
            <w:left w:val="none" w:sz="0" w:space="0" w:color="auto"/>
            <w:bottom w:val="none" w:sz="0" w:space="0" w:color="auto"/>
            <w:right w:val="none" w:sz="0" w:space="0" w:color="auto"/>
          </w:divBdr>
        </w:div>
        <w:div w:id="398555730">
          <w:marLeft w:val="640"/>
          <w:marRight w:val="0"/>
          <w:marTop w:val="0"/>
          <w:marBottom w:val="0"/>
          <w:divBdr>
            <w:top w:val="none" w:sz="0" w:space="0" w:color="auto"/>
            <w:left w:val="none" w:sz="0" w:space="0" w:color="auto"/>
            <w:bottom w:val="none" w:sz="0" w:space="0" w:color="auto"/>
            <w:right w:val="none" w:sz="0" w:space="0" w:color="auto"/>
          </w:divBdr>
        </w:div>
        <w:div w:id="276834383">
          <w:marLeft w:val="640"/>
          <w:marRight w:val="0"/>
          <w:marTop w:val="0"/>
          <w:marBottom w:val="0"/>
          <w:divBdr>
            <w:top w:val="none" w:sz="0" w:space="0" w:color="auto"/>
            <w:left w:val="none" w:sz="0" w:space="0" w:color="auto"/>
            <w:bottom w:val="none" w:sz="0" w:space="0" w:color="auto"/>
            <w:right w:val="none" w:sz="0" w:space="0" w:color="auto"/>
          </w:divBdr>
        </w:div>
        <w:div w:id="2090498320">
          <w:marLeft w:val="640"/>
          <w:marRight w:val="0"/>
          <w:marTop w:val="0"/>
          <w:marBottom w:val="0"/>
          <w:divBdr>
            <w:top w:val="none" w:sz="0" w:space="0" w:color="auto"/>
            <w:left w:val="none" w:sz="0" w:space="0" w:color="auto"/>
            <w:bottom w:val="none" w:sz="0" w:space="0" w:color="auto"/>
            <w:right w:val="none" w:sz="0" w:space="0" w:color="auto"/>
          </w:divBdr>
        </w:div>
        <w:div w:id="1268346604">
          <w:marLeft w:val="640"/>
          <w:marRight w:val="0"/>
          <w:marTop w:val="0"/>
          <w:marBottom w:val="0"/>
          <w:divBdr>
            <w:top w:val="none" w:sz="0" w:space="0" w:color="auto"/>
            <w:left w:val="none" w:sz="0" w:space="0" w:color="auto"/>
            <w:bottom w:val="none" w:sz="0" w:space="0" w:color="auto"/>
            <w:right w:val="none" w:sz="0" w:space="0" w:color="auto"/>
          </w:divBdr>
        </w:div>
        <w:div w:id="1188566726">
          <w:marLeft w:val="640"/>
          <w:marRight w:val="0"/>
          <w:marTop w:val="0"/>
          <w:marBottom w:val="0"/>
          <w:divBdr>
            <w:top w:val="none" w:sz="0" w:space="0" w:color="auto"/>
            <w:left w:val="none" w:sz="0" w:space="0" w:color="auto"/>
            <w:bottom w:val="none" w:sz="0" w:space="0" w:color="auto"/>
            <w:right w:val="none" w:sz="0" w:space="0" w:color="auto"/>
          </w:divBdr>
        </w:div>
        <w:div w:id="609556818">
          <w:marLeft w:val="640"/>
          <w:marRight w:val="0"/>
          <w:marTop w:val="0"/>
          <w:marBottom w:val="0"/>
          <w:divBdr>
            <w:top w:val="none" w:sz="0" w:space="0" w:color="auto"/>
            <w:left w:val="none" w:sz="0" w:space="0" w:color="auto"/>
            <w:bottom w:val="none" w:sz="0" w:space="0" w:color="auto"/>
            <w:right w:val="none" w:sz="0" w:space="0" w:color="auto"/>
          </w:divBdr>
        </w:div>
        <w:div w:id="1821967746">
          <w:marLeft w:val="640"/>
          <w:marRight w:val="0"/>
          <w:marTop w:val="0"/>
          <w:marBottom w:val="0"/>
          <w:divBdr>
            <w:top w:val="none" w:sz="0" w:space="0" w:color="auto"/>
            <w:left w:val="none" w:sz="0" w:space="0" w:color="auto"/>
            <w:bottom w:val="none" w:sz="0" w:space="0" w:color="auto"/>
            <w:right w:val="none" w:sz="0" w:space="0" w:color="auto"/>
          </w:divBdr>
        </w:div>
        <w:div w:id="1945574256">
          <w:marLeft w:val="640"/>
          <w:marRight w:val="0"/>
          <w:marTop w:val="0"/>
          <w:marBottom w:val="0"/>
          <w:divBdr>
            <w:top w:val="none" w:sz="0" w:space="0" w:color="auto"/>
            <w:left w:val="none" w:sz="0" w:space="0" w:color="auto"/>
            <w:bottom w:val="none" w:sz="0" w:space="0" w:color="auto"/>
            <w:right w:val="none" w:sz="0" w:space="0" w:color="auto"/>
          </w:divBdr>
        </w:div>
        <w:div w:id="1255894411">
          <w:marLeft w:val="640"/>
          <w:marRight w:val="0"/>
          <w:marTop w:val="0"/>
          <w:marBottom w:val="0"/>
          <w:divBdr>
            <w:top w:val="none" w:sz="0" w:space="0" w:color="auto"/>
            <w:left w:val="none" w:sz="0" w:space="0" w:color="auto"/>
            <w:bottom w:val="none" w:sz="0" w:space="0" w:color="auto"/>
            <w:right w:val="none" w:sz="0" w:space="0" w:color="auto"/>
          </w:divBdr>
        </w:div>
        <w:div w:id="1865049449">
          <w:marLeft w:val="640"/>
          <w:marRight w:val="0"/>
          <w:marTop w:val="0"/>
          <w:marBottom w:val="0"/>
          <w:divBdr>
            <w:top w:val="none" w:sz="0" w:space="0" w:color="auto"/>
            <w:left w:val="none" w:sz="0" w:space="0" w:color="auto"/>
            <w:bottom w:val="none" w:sz="0" w:space="0" w:color="auto"/>
            <w:right w:val="none" w:sz="0" w:space="0" w:color="auto"/>
          </w:divBdr>
        </w:div>
        <w:div w:id="1025447338">
          <w:marLeft w:val="640"/>
          <w:marRight w:val="0"/>
          <w:marTop w:val="0"/>
          <w:marBottom w:val="0"/>
          <w:divBdr>
            <w:top w:val="none" w:sz="0" w:space="0" w:color="auto"/>
            <w:left w:val="none" w:sz="0" w:space="0" w:color="auto"/>
            <w:bottom w:val="none" w:sz="0" w:space="0" w:color="auto"/>
            <w:right w:val="none" w:sz="0" w:space="0" w:color="auto"/>
          </w:divBdr>
        </w:div>
        <w:div w:id="1447966488">
          <w:marLeft w:val="640"/>
          <w:marRight w:val="0"/>
          <w:marTop w:val="0"/>
          <w:marBottom w:val="0"/>
          <w:divBdr>
            <w:top w:val="none" w:sz="0" w:space="0" w:color="auto"/>
            <w:left w:val="none" w:sz="0" w:space="0" w:color="auto"/>
            <w:bottom w:val="none" w:sz="0" w:space="0" w:color="auto"/>
            <w:right w:val="none" w:sz="0" w:space="0" w:color="auto"/>
          </w:divBdr>
        </w:div>
        <w:div w:id="1858691445">
          <w:marLeft w:val="640"/>
          <w:marRight w:val="0"/>
          <w:marTop w:val="0"/>
          <w:marBottom w:val="0"/>
          <w:divBdr>
            <w:top w:val="none" w:sz="0" w:space="0" w:color="auto"/>
            <w:left w:val="none" w:sz="0" w:space="0" w:color="auto"/>
            <w:bottom w:val="none" w:sz="0" w:space="0" w:color="auto"/>
            <w:right w:val="none" w:sz="0" w:space="0" w:color="auto"/>
          </w:divBdr>
        </w:div>
        <w:div w:id="93743883">
          <w:marLeft w:val="640"/>
          <w:marRight w:val="0"/>
          <w:marTop w:val="0"/>
          <w:marBottom w:val="0"/>
          <w:divBdr>
            <w:top w:val="none" w:sz="0" w:space="0" w:color="auto"/>
            <w:left w:val="none" w:sz="0" w:space="0" w:color="auto"/>
            <w:bottom w:val="none" w:sz="0" w:space="0" w:color="auto"/>
            <w:right w:val="none" w:sz="0" w:space="0" w:color="auto"/>
          </w:divBdr>
        </w:div>
        <w:div w:id="458577196">
          <w:marLeft w:val="640"/>
          <w:marRight w:val="0"/>
          <w:marTop w:val="0"/>
          <w:marBottom w:val="0"/>
          <w:divBdr>
            <w:top w:val="none" w:sz="0" w:space="0" w:color="auto"/>
            <w:left w:val="none" w:sz="0" w:space="0" w:color="auto"/>
            <w:bottom w:val="none" w:sz="0" w:space="0" w:color="auto"/>
            <w:right w:val="none" w:sz="0" w:space="0" w:color="auto"/>
          </w:divBdr>
        </w:div>
        <w:div w:id="1009599527">
          <w:marLeft w:val="640"/>
          <w:marRight w:val="0"/>
          <w:marTop w:val="0"/>
          <w:marBottom w:val="0"/>
          <w:divBdr>
            <w:top w:val="none" w:sz="0" w:space="0" w:color="auto"/>
            <w:left w:val="none" w:sz="0" w:space="0" w:color="auto"/>
            <w:bottom w:val="none" w:sz="0" w:space="0" w:color="auto"/>
            <w:right w:val="none" w:sz="0" w:space="0" w:color="auto"/>
          </w:divBdr>
        </w:div>
        <w:div w:id="1399673150">
          <w:marLeft w:val="640"/>
          <w:marRight w:val="0"/>
          <w:marTop w:val="0"/>
          <w:marBottom w:val="0"/>
          <w:divBdr>
            <w:top w:val="none" w:sz="0" w:space="0" w:color="auto"/>
            <w:left w:val="none" w:sz="0" w:space="0" w:color="auto"/>
            <w:bottom w:val="none" w:sz="0" w:space="0" w:color="auto"/>
            <w:right w:val="none" w:sz="0" w:space="0" w:color="auto"/>
          </w:divBdr>
        </w:div>
      </w:divsChild>
    </w:div>
    <w:div w:id="797838108">
      <w:bodyDiv w:val="1"/>
      <w:marLeft w:val="0"/>
      <w:marRight w:val="0"/>
      <w:marTop w:val="0"/>
      <w:marBottom w:val="0"/>
      <w:divBdr>
        <w:top w:val="none" w:sz="0" w:space="0" w:color="auto"/>
        <w:left w:val="none" w:sz="0" w:space="0" w:color="auto"/>
        <w:bottom w:val="none" w:sz="0" w:space="0" w:color="auto"/>
        <w:right w:val="none" w:sz="0" w:space="0" w:color="auto"/>
      </w:divBdr>
      <w:divsChild>
        <w:div w:id="1375276620">
          <w:marLeft w:val="640"/>
          <w:marRight w:val="0"/>
          <w:marTop w:val="0"/>
          <w:marBottom w:val="0"/>
          <w:divBdr>
            <w:top w:val="none" w:sz="0" w:space="0" w:color="auto"/>
            <w:left w:val="none" w:sz="0" w:space="0" w:color="auto"/>
            <w:bottom w:val="none" w:sz="0" w:space="0" w:color="auto"/>
            <w:right w:val="none" w:sz="0" w:space="0" w:color="auto"/>
          </w:divBdr>
        </w:div>
        <w:div w:id="493839607">
          <w:marLeft w:val="640"/>
          <w:marRight w:val="0"/>
          <w:marTop w:val="0"/>
          <w:marBottom w:val="0"/>
          <w:divBdr>
            <w:top w:val="none" w:sz="0" w:space="0" w:color="auto"/>
            <w:left w:val="none" w:sz="0" w:space="0" w:color="auto"/>
            <w:bottom w:val="none" w:sz="0" w:space="0" w:color="auto"/>
            <w:right w:val="none" w:sz="0" w:space="0" w:color="auto"/>
          </w:divBdr>
        </w:div>
        <w:div w:id="1787773115">
          <w:marLeft w:val="640"/>
          <w:marRight w:val="0"/>
          <w:marTop w:val="0"/>
          <w:marBottom w:val="0"/>
          <w:divBdr>
            <w:top w:val="none" w:sz="0" w:space="0" w:color="auto"/>
            <w:left w:val="none" w:sz="0" w:space="0" w:color="auto"/>
            <w:bottom w:val="none" w:sz="0" w:space="0" w:color="auto"/>
            <w:right w:val="none" w:sz="0" w:space="0" w:color="auto"/>
          </w:divBdr>
        </w:div>
        <w:div w:id="401175183">
          <w:marLeft w:val="640"/>
          <w:marRight w:val="0"/>
          <w:marTop w:val="0"/>
          <w:marBottom w:val="0"/>
          <w:divBdr>
            <w:top w:val="none" w:sz="0" w:space="0" w:color="auto"/>
            <w:left w:val="none" w:sz="0" w:space="0" w:color="auto"/>
            <w:bottom w:val="none" w:sz="0" w:space="0" w:color="auto"/>
            <w:right w:val="none" w:sz="0" w:space="0" w:color="auto"/>
          </w:divBdr>
        </w:div>
        <w:div w:id="1265916354">
          <w:marLeft w:val="640"/>
          <w:marRight w:val="0"/>
          <w:marTop w:val="0"/>
          <w:marBottom w:val="0"/>
          <w:divBdr>
            <w:top w:val="none" w:sz="0" w:space="0" w:color="auto"/>
            <w:left w:val="none" w:sz="0" w:space="0" w:color="auto"/>
            <w:bottom w:val="none" w:sz="0" w:space="0" w:color="auto"/>
            <w:right w:val="none" w:sz="0" w:space="0" w:color="auto"/>
          </w:divBdr>
        </w:div>
        <w:div w:id="1529172270">
          <w:marLeft w:val="640"/>
          <w:marRight w:val="0"/>
          <w:marTop w:val="0"/>
          <w:marBottom w:val="0"/>
          <w:divBdr>
            <w:top w:val="none" w:sz="0" w:space="0" w:color="auto"/>
            <w:left w:val="none" w:sz="0" w:space="0" w:color="auto"/>
            <w:bottom w:val="none" w:sz="0" w:space="0" w:color="auto"/>
            <w:right w:val="none" w:sz="0" w:space="0" w:color="auto"/>
          </w:divBdr>
        </w:div>
        <w:div w:id="1262420742">
          <w:marLeft w:val="640"/>
          <w:marRight w:val="0"/>
          <w:marTop w:val="0"/>
          <w:marBottom w:val="0"/>
          <w:divBdr>
            <w:top w:val="none" w:sz="0" w:space="0" w:color="auto"/>
            <w:left w:val="none" w:sz="0" w:space="0" w:color="auto"/>
            <w:bottom w:val="none" w:sz="0" w:space="0" w:color="auto"/>
            <w:right w:val="none" w:sz="0" w:space="0" w:color="auto"/>
          </w:divBdr>
        </w:div>
        <w:div w:id="259603746">
          <w:marLeft w:val="640"/>
          <w:marRight w:val="0"/>
          <w:marTop w:val="0"/>
          <w:marBottom w:val="0"/>
          <w:divBdr>
            <w:top w:val="none" w:sz="0" w:space="0" w:color="auto"/>
            <w:left w:val="none" w:sz="0" w:space="0" w:color="auto"/>
            <w:bottom w:val="none" w:sz="0" w:space="0" w:color="auto"/>
            <w:right w:val="none" w:sz="0" w:space="0" w:color="auto"/>
          </w:divBdr>
        </w:div>
        <w:div w:id="275986082">
          <w:marLeft w:val="640"/>
          <w:marRight w:val="0"/>
          <w:marTop w:val="0"/>
          <w:marBottom w:val="0"/>
          <w:divBdr>
            <w:top w:val="none" w:sz="0" w:space="0" w:color="auto"/>
            <w:left w:val="none" w:sz="0" w:space="0" w:color="auto"/>
            <w:bottom w:val="none" w:sz="0" w:space="0" w:color="auto"/>
            <w:right w:val="none" w:sz="0" w:space="0" w:color="auto"/>
          </w:divBdr>
        </w:div>
        <w:div w:id="1158302264">
          <w:marLeft w:val="640"/>
          <w:marRight w:val="0"/>
          <w:marTop w:val="0"/>
          <w:marBottom w:val="0"/>
          <w:divBdr>
            <w:top w:val="none" w:sz="0" w:space="0" w:color="auto"/>
            <w:left w:val="none" w:sz="0" w:space="0" w:color="auto"/>
            <w:bottom w:val="none" w:sz="0" w:space="0" w:color="auto"/>
            <w:right w:val="none" w:sz="0" w:space="0" w:color="auto"/>
          </w:divBdr>
        </w:div>
        <w:div w:id="217283453">
          <w:marLeft w:val="640"/>
          <w:marRight w:val="0"/>
          <w:marTop w:val="0"/>
          <w:marBottom w:val="0"/>
          <w:divBdr>
            <w:top w:val="none" w:sz="0" w:space="0" w:color="auto"/>
            <w:left w:val="none" w:sz="0" w:space="0" w:color="auto"/>
            <w:bottom w:val="none" w:sz="0" w:space="0" w:color="auto"/>
            <w:right w:val="none" w:sz="0" w:space="0" w:color="auto"/>
          </w:divBdr>
        </w:div>
        <w:div w:id="1240555954">
          <w:marLeft w:val="640"/>
          <w:marRight w:val="0"/>
          <w:marTop w:val="0"/>
          <w:marBottom w:val="0"/>
          <w:divBdr>
            <w:top w:val="none" w:sz="0" w:space="0" w:color="auto"/>
            <w:left w:val="none" w:sz="0" w:space="0" w:color="auto"/>
            <w:bottom w:val="none" w:sz="0" w:space="0" w:color="auto"/>
            <w:right w:val="none" w:sz="0" w:space="0" w:color="auto"/>
          </w:divBdr>
        </w:div>
        <w:div w:id="1995253556">
          <w:marLeft w:val="640"/>
          <w:marRight w:val="0"/>
          <w:marTop w:val="0"/>
          <w:marBottom w:val="0"/>
          <w:divBdr>
            <w:top w:val="none" w:sz="0" w:space="0" w:color="auto"/>
            <w:left w:val="none" w:sz="0" w:space="0" w:color="auto"/>
            <w:bottom w:val="none" w:sz="0" w:space="0" w:color="auto"/>
            <w:right w:val="none" w:sz="0" w:space="0" w:color="auto"/>
          </w:divBdr>
        </w:div>
        <w:div w:id="77487336">
          <w:marLeft w:val="640"/>
          <w:marRight w:val="0"/>
          <w:marTop w:val="0"/>
          <w:marBottom w:val="0"/>
          <w:divBdr>
            <w:top w:val="none" w:sz="0" w:space="0" w:color="auto"/>
            <w:left w:val="none" w:sz="0" w:space="0" w:color="auto"/>
            <w:bottom w:val="none" w:sz="0" w:space="0" w:color="auto"/>
            <w:right w:val="none" w:sz="0" w:space="0" w:color="auto"/>
          </w:divBdr>
        </w:div>
        <w:div w:id="558249079">
          <w:marLeft w:val="640"/>
          <w:marRight w:val="0"/>
          <w:marTop w:val="0"/>
          <w:marBottom w:val="0"/>
          <w:divBdr>
            <w:top w:val="none" w:sz="0" w:space="0" w:color="auto"/>
            <w:left w:val="none" w:sz="0" w:space="0" w:color="auto"/>
            <w:bottom w:val="none" w:sz="0" w:space="0" w:color="auto"/>
            <w:right w:val="none" w:sz="0" w:space="0" w:color="auto"/>
          </w:divBdr>
        </w:div>
        <w:div w:id="1661538606">
          <w:marLeft w:val="640"/>
          <w:marRight w:val="0"/>
          <w:marTop w:val="0"/>
          <w:marBottom w:val="0"/>
          <w:divBdr>
            <w:top w:val="none" w:sz="0" w:space="0" w:color="auto"/>
            <w:left w:val="none" w:sz="0" w:space="0" w:color="auto"/>
            <w:bottom w:val="none" w:sz="0" w:space="0" w:color="auto"/>
            <w:right w:val="none" w:sz="0" w:space="0" w:color="auto"/>
          </w:divBdr>
        </w:div>
        <w:div w:id="649331680">
          <w:marLeft w:val="640"/>
          <w:marRight w:val="0"/>
          <w:marTop w:val="0"/>
          <w:marBottom w:val="0"/>
          <w:divBdr>
            <w:top w:val="none" w:sz="0" w:space="0" w:color="auto"/>
            <w:left w:val="none" w:sz="0" w:space="0" w:color="auto"/>
            <w:bottom w:val="none" w:sz="0" w:space="0" w:color="auto"/>
            <w:right w:val="none" w:sz="0" w:space="0" w:color="auto"/>
          </w:divBdr>
        </w:div>
        <w:div w:id="1421100061">
          <w:marLeft w:val="640"/>
          <w:marRight w:val="0"/>
          <w:marTop w:val="0"/>
          <w:marBottom w:val="0"/>
          <w:divBdr>
            <w:top w:val="none" w:sz="0" w:space="0" w:color="auto"/>
            <w:left w:val="none" w:sz="0" w:space="0" w:color="auto"/>
            <w:bottom w:val="none" w:sz="0" w:space="0" w:color="auto"/>
            <w:right w:val="none" w:sz="0" w:space="0" w:color="auto"/>
          </w:divBdr>
        </w:div>
        <w:div w:id="1012951436">
          <w:marLeft w:val="640"/>
          <w:marRight w:val="0"/>
          <w:marTop w:val="0"/>
          <w:marBottom w:val="0"/>
          <w:divBdr>
            <w:top w:val="none" w:sz="0" w:space="0" w:color="auto"/>
            <w:left w:val="none" w:sz="0" w:space="0" w:color="auto"/>
            <w:bottom w:val="none" w:sz="0" w:space="0" w:color="auto"/>
            <w:right w:val="none" w:sz="0" w:space="0" w:color="auto"/>
          </w:divBdr>
        </w:div>
        <w:div w:id="389230864">
          <w:marLeft w:val="640"/>
          <w:marRight w:val="0"/>
          <w:marTop w:val="0"/>
          <w:marBottom w:val="0"/>
          <w:divBdr>
            <w:top w:val="none" w:sz="0" w:space="0" w:color="auto"/>
            <w:left w:val="none" w:sz="0" w:space="0" w:color="auto"/>
            <w:bottom w:val="none" w:sz="0" w:space="0" w:color="auto"/>
            <w:right w:val="none" w:sz="0" w:space="0" w:color="auto"/>
          </w:divBdr>
        </w:div>
        <w:div w:id="64769955">
          <w:marLeft w:val="640"/>
          <w:marRight w:val="0"/>
          <w:marTop w:val="0"/>
          <w:marBottom w:val="0"/>
          <w:divBdr>
            <w:top w:val="none" w:sz="0" w:space="0" w:color="auto"/>
            <w:left w:val="none" w:sz="0" w:space="0" w:color="auto"/>
            <w:bottom w:val="none" w:sz="0" w:space="0" w:color="auto"/>
            <w:right w:val="none" w:sz="0" w:space="0" w:color="auto"/>
          </w:divBdr>
        </w:div>
        <w:div w:id="1804541575">
          <w:marLeft w:val="640"/>
          <w:marRight w:val="0"/>
          <w:marTop w:val="0"/>
          <w:marBottom w:val="0"/>
          <w:divBdr>
            <w:top w:val="none" w:sz="0" w:space="0" w:color="auto"/>
            <w:left w:val="none" w:sz="0" w:space="0" w:color="auto"/>
            <w:bottom w:val="none" w:sz="0" w:space="0" w:color="auto"/>
            <w:right w:val="none" w:sz="0" w:space="0" w:color="auto"/>
          </w:divBdr>
        </w:div>
        <w:div w:id="1876774527">
          <w:marLeft w:val="640"/>
          <w:marRight w:val="0"/>
          <w:marTop w:val="0"/>
          <w:marBottom w:val="0"/>
          <w:divBdr>
            <w:top w:val="none" w:sz="0" w:space="0" w:color="auto"/>
            <w:left w:val="none" w:sz="0" w:space="0" w:color="auto"/>
            <w:bottom w:val="none" w:sz="0" w:space="0" w:color="auto"/>
            <w:right w:val="none" w:sz="0" w:space="0" w:color="auto"/>
          </w:divBdr>
        </w:div>
        <w:div w:id="1992825331">
          <w:marLeft w:val="640"/>
          <w:marRight w:val="0"/>
          <w:marTop w:val="0"/>
          <w:marBottom w:val="0"/>
          <w:divBdr>
            <w:top w:val="none" w:sz="0" w:space="0" w:color="auto"/>
            <w:left w:val="none" w:sz="0" w:space="0" w:color="auto"/>
            <w:bottom w:val="none" w:sz="0" w:space="0" w:color="auto"/>
            <w:right w:val="none" w:sz="0" w:space="0" w:color="auto"/>
          </w:divBdr>
        </w:div>
        <w:div w:id="1113671110">
          <w:marLeft w:val="640"/>
          <w:marRight w:val="0"/>
          <w:marTop w:val="0"/>
          <w:marBottom w:val="0"/>
          <w:divBdr>
            <w:top w:val="none" w:sz="0" w:space="0" w:color="auto"/>
            <w:left w:val="none" w:sz="0" w:space="0" w:color="auto"/>
            <w:bottom w:val="none" w:sz="0" w:space="0" w:color="auto"/>
            <w:right w:val="none" w:sz="0" w:space="0" w:color="auto"/>
          </w:divBdr>
        </w:div>
        <w:div w:id="988437510">
          <w:marLeft w:val="640"/>
          <w:marRight w:val="0"/>
          <w:marTop w:val="0"/>
          <w:marBottom w:val="0"/>
          <w:divBdr>
            <w:top w:val="none" w:sz="0" w:space="0" w:color="auto"/>
            <w:left w:val="none" w:sz="0" w:space="0" w:color="auto"/>
            <w:bottom w:val="none" w:sz="0" w:space="0" w:color="auto"/>
            <w:right w:val="none" w:sz="0" w:space="0" w:color="auto"/>
          </w:divBdr>
        </w:div>
        <w:div w:id="281498638">
          <w:marLeft w:val="640"/>
          <w:marRight w:val="0"/>
          <w:marTop w:val="0"/>
          <w:marBottom w:val="0"/>
          <w:divBdr>
            <w:top w:val="none" w:sz="0" w:space="0" w:color="auto"/>
            <w:left w:val="none" w:sz="0" w:space="0" w:color="auto"/>
            <w:bottom w:val="none" w:sz="0" w:space="0" w:color="auto"/>
            <w:right w:val="none" w:sz="0" w:space="0" w:color="auto"/>
          </w:divBdr>
        </w:div>
        <w:div w:id="1478494575">
          <w:marLeft w:val="640"/>
          <w:marRight w:val="0"/>
          <w:marTop w:val="0"/>
          <w:marBottom w:val="0"/>
          <w:divBdr>
            <w:top w:val="none" w:sz="0" w:space="0" w:color="auto"/>
            <w:left w:val="none" w:sz="0" w:space="0" w:color="auto"/>
            <w:bottom w:val="none" w:sz="0" w:space="0" w:color="auto"/>
            <w:right w:val="none" w:sz="0" w:space="0" w:color="auto"/>
          </w:divBdr>
        </w:div>
        <w:div w:id="1080369644">
          <w:marLeft w:val="640"/>
          <w:marRight w:val="0"/>
          <w:marTop w:val="0"/>
          <w:marBottom w:val="0"/>
          <w:divBdr>
            <w:top w:val="none" w:sz="0" w:space="0" w:color="auto"/>
            <w:left w:val="none" w:sz="0" w:space="0" w:color="auto"/>
            <w:bottom w:val="none" w:sz="0" w:space="0" w:color="auto"/>
            <w:right w:val="none" w:sz="0" w:space="0" w:color="auto"/>
          </w:divBdr>
        </w:div>
        <w:div w:id="2032996974">
          <w:marLeft w:val="640"/>
          <w:marRight w:val="0"/>
          <w:marTop w:val="0"/>
          <w:marBottom w:val="0"/>
          <w:divBdr>
            <w:top w:val="none" w:sz="0" w:space="0" w:color="auto"/>
            <w:left w:val="none" w:sz="0" w:space="0" w:color="auto"/>
            <w:bottom w:val="none" w:sz="0" w:space="0" w:color="auto"/>
            <w:right w:val="none" w:sz="0" w:space="0" w:color="auto"/>
          </w:divBdr>
        </w:div>
        <w:div w:id="540745212">
          <w:marLeft w:val="640"/>
          <w:marRight w:val="0"/>
          <w:marTop w:val="0"/>
          <w:marBottom w:val="0"/>
          <w:divBdr>
            <w:top w:val="none" w:sz="0" w:space="0" w:color="auto"/>
            <w:left w:val="none" w:sz="0" w:space="0" w:color="auto"/>
            <w:bottom w:val="none" w:sz="0" w:space="0" w:color="auto"/>
            <w:right w:val="none" w:sz="0" w:space="0" w:color="auto"/>
          </w:divBdr>
        </w:div>
        <w:div w:id="111018249">
          <w:marLeft w:val="640"/>
          <w:marRight w:val="0"/>
          <w:marTop w:val="0"/>
          <w:marBottom w:val="0"/>
          <w:divBdr>
            <w:top w:val="none" w:sz="0" w:space="0" w:color="auto"/>
            <w:left w:val="none" w:sz="0" w:space="0" w:color="auto"/>
            <w:bottom w:val="none" w:sz="0" w:space="0" w:color="auto"/>
            <w:right w:val="none" w:sz="0" w:space="0" w:color="auto"/>
          </w:divBdr>
        </w:div>
        <w:div w:id="1695036031">
          <w:marLeft w:val="640"/>
          <w:marRight w:val="0"/>
          <w:marTop w:val="0"/>
          <w:marBottom w:val="0"/>
          <w:divBdr>
            <w:top w:val="none" w:sz="0" w:space="0" w:color="auto"/>
            <w:left w:val="none" w:sz="0" w:space="0" w:color="auto"/>
            <w:bottom w:val="none" w:sz="0" w:space="0" w:color="auto"/>
            <w:right w:val="none" w:sz="0" w:space="0" w:color="auto"/>
          </w:divBdr>
        </w:div>
        <w:div w:id="859471263">
          <w:marLeft w:val="640"/>
          <w:marRight w:val="0"/>
          <w:marTop w:val="0"/>
          <w:marBottom w:val="0"/>
          <w:divBdr>
            <w:top w:val="none" w:sz="0" w:space="0" w:color="auto"/>
            <w:left w:val="none" w:sz="0" w:space="0" w:color="auto"/>
            <w:bottom w:val="none" w:sz="0" w:space="0" w:color="auto"/>
            <w:right w:val="none" w:sz="0" w:space="0" w:color="auto"/>
          </w:divBdr>
        </w:div>
        <w:div w:id="1897741707">
          <w:marLeft w:val="640"/>
          <w:marRight w:val="0"/>
          <w:marTop w:val="0"/>
          <w:marBottom w:val="0"/>
          <w:divBdr>
            <w:top w:val="none" w:sz="0" w:space="0" w:color="auto"/>
            <w:left w:val="none" w:sz="0" w:space="0" w:color="auto"/>
            <w:bottom w:val="none" w:sz="0" w:space="0" w:color="auto"/>
            <w:right w:val="none" w:sz="0" w:space="0" w:color="auto"/>
          </w:divBdr>
        </w:div>
        <w:div w:id="353192395">
          <w:marLeft w:val="640"/>
          <w:marRight w:val="0"/>
          <w:marTop w:val="0"/>
          <w:marBottom w:val="0"/>
          <w:divBdr>
            <w:top w:val="none" w:sz="0" w:space="0" w:color="auto"/>
            <w:left w:val="none" w:sz="0" w:space="0" w:color="auto"/>
            <w:bottom w:val="none" w:sz="0" w:space="0" w:color="auto"/>
            <w:right w:val="none" w:sz="0" w:space="0" w:color="auto"/>
          </w:divBdr>
        </w:div>
        <w:div w:id="20251025">
          <w:marLeft w:val="640"/>
          <w:marRight w:val="0"/>
          <w:marTop w:val="0"/>
          <w:marBottom w:val="0"/>
          <w:divBdr>
            <w:top w:val="none" w:sz="0" w:space="0" w:color="auto"/>
            <w:left w:val="none" w:sz="0" w:space="0" w:color="auto"/>
            <w:bottom w:val="none" w:sz="0" w:space="0" w:color="auto"/>
            <w:right w:val="none" w:sz="0" w:space="0" w:color="auto"/>
          </w:divBdr>
        </w:div>
        <w:div w:id="2045475229">
          <w:marLeft w:val="640"/>
          <w:marRight w:val="0"/>
          <w:marTop w:val="0"/>
          <w:marBottom w:val="0"/>
          <w:divBdr>
            <w:top w:val="none" w:sz="0" w:space="0" w:color="auto"/>
            <w:left w:val="none" w:sz="0" w:space="0" w:color="auto"/>
            <w:bottom w:val="none" w:sz="0" w:space="0" w:color="auto"/>
            <w:right w:val="none" w:sz="0" w:space="0" w:color="auto"/>
          </w:divBdr>
        </w:div>
        <w:div w:id="1075586051">
          <w:marLeft w:val="640"/>
          <w:marRight w:val="0"/>
          <w:marTop w:val="0"/>
          <w:marBottom w:val="0"/>
          <w:divBdr>
            <w:top w:val="none" w:sz="0" w:space="0" w:color="auto"/>
            <w:left w:val="none" w:sz="0" w:space="0" w:color="auto"/>
            <w:bottom w:val="none" w:sz="0" w:space="0" w:color="auto"/>
            <w:right w:val="none" w:sz="0" w:space="0" w:color="auto"/>
          </w:divBdr>
        </w:div>
        <w:div w:id="1587806774">
          <w:marLeft w:val="640"/>
          <w:marRight w:val="0"/>
          <w:marTop w:val="0"/>
          <w:marBottom w:val="0"/>
          <w:divBdr>
            <w:top w:val="none" w:sz="0" w:space="0" w:color="auto"/>
            <w:left w:val="none" w:sz="0" w:space="0" w:color="auto"/>
            <w:bottom w:val="none" w:sz="0" w:space="0" w:color="auto"/>
            <w:right w:val="none" w:sz="0" w:space="0" w:color="auto"/>
          </w:divBdr>
        </w:div>
        <w:div w:id="439881070">
          <w:marLeft w:val="640"/>
          <w:marRight w:val="0"/>
          <w:marTop w:val="0"/>
          <w:marBottom w:val="0"/>
          <w:divBdr>
            <w:top w:val="none" w:sz="0" w:space="0" w:color="auto"/>
            <w:left w:val="none" w:sz="0" w:space="0" w:color="auto"/>
            <w:bottom w:val="none" w:sz="0" w:space="0" w:color="auto"/>
            <w:right w:val="none" w:sz="0" w:space="0" w:color="auto"/>
          </w:divBdr>
        </w:div>
        <w:div w:id="72162409">
          <w:marLeft w:val="640"/>
          <w:marRight w:val="0"/>
          <w:marTop w:val="0"/>
          <w:marBottom w:val="0"/>
          <w:divBdr>
            <w:top w:val="none" w:sz="0" w:space="0" w:color="auto"/>
            <w:left w:val="none" w:sz="0" w:space="0" w:color="auto"/>
            <w:bottom w:val="none" w:sz="0" w:space="0" w:color="auto"/>
            <w:right w:val="none" w:sz="0" w:space="0" w:color="auto"/>
          </w:divBdr>
        </w:div>
        <w:div w:id="1260676599">
          <w:marLeft w:val="640"/>
          <w:marRight w:val="0"/>
          <w:marTop w:val="0"/>
          <w:marBottom w:val="0"/>
          <w:divBdr>
            <w:top w:val="none" w:sz="0" w:space="0" w:color="auto"/>
            <w:left w:val="none" w:sz="0" w:space="0" w:color="auto"/>
            <w:bottom w:val="none" w:sz="0" w:space="0" w:color="auto"/>
            <w:right w:val="none" w:sz="0" w:space="0" w:color="auto"/>
          </w:divBdr>
        </w:div>
        <w:div w:id="1703478756">
          <w:marLeft w:val="640"/>
          <w:marRight w:val="0"/>
          <w:marTop w:val="0"/>
          <w:marBottom w:val="0"/>
          <w:divBdr>
            <w:top w:val="none" w:sz="0" w:space="0" w:color="auto"/>
            <w:left w:val="none" w:sz="0" w:space="0" w:color="auto"/>
            <w:bottom w:val="none" w:sz="0" w:space="0" w:color="auto"/>
            <w:right w:val="none" w:sz="0" w:space="0" w:color="auto"/>
          </w:divBdr>
        </w:div>
        <w:div w:id="147206969">
          <w:marLeft w:val="640"/>
          <w:marRight w:val="0"/>
          <w:marTop w:val="0"/>
          <w:marBottom w:val="0"/>
          <w:divBdr>
            <w:top w:val="none" w:sz="0" w:space="0" w:color="auto"/>
            <w:left w:val="none" w:sz="0" w:space="0" w:color="auto"/>
            <w:bottom w:val="none" w:sz="0" w:space="0" w:color="auto"/>
            <w:right w:val="none" w:sz="0" w:space="0" w:color="auto"/>
          </w:divBdr>
        </w:div>
        <w:div w:id="1088578423">
          <w:marLeft w:val="640"/>
          <w:marRight w:val="0"/>
          <w:marTop w:val="0"/>
          <w:marBottom w:val="0"/>
          <w:divBdr>
            <w:top w:val="none" w:sz="0" w:space="0" w:color="auto"/>
            <w:left w:val="none" w:sz="0" w:space="0" w:color="auto"/>
            <w:bottom w:val="none" w:sz="0" w:space="0" w:color="auto"/>
            <w:right w:val="none" w:sz="0" w:space="0" w:color="auto"/>
          </w:divBdr>
        </w:div>
        <w:div w:id="1384477883">
          <w:marLeft w:val="640"/>
          <w:marRight w:val="0"/>
          <w:marTop w:val="0"/>
          <w:marBottom w:val="0"/>
          <w:divBdr>
            <w:top w:val="none" w:sz="0" w:space="0" w:color="auto"/>
            <w:left w:val="none" w:sz="0" w:space="0" w:color="auto"/>
            <w:bottom w:val="none" w:sz="0" w:space="0" w:color="auto"/>
            <w:right w:val="none" w:sz="0" w:space="0" w:color="auto"/>
          </w:divBdr>
        </w:div>
        <w:div w:id="1051613700">
          <w:marLeft w:val="640"/>
          <w:marRight w:val="0"/>
          <w:marTop w:val="0"/>
          <w:marBottom w:val="0"/>
          <w:divBdr>
            <w:top w:val="none" w:sz="0" w:space="0" w:color="auto"/>
            <w:left w:val="none" w:sz="0" w:space="0" w:color="auto"/>
            <w:bottom w:val="none" w:sz="0" w:space="0" w:color="auto"/>
            <w:right w:val="none" w:sz="0" w:space="0" w:color="auto"/>
          </w:divBdr>
        </w:div>
        <w:div w:id="1131050384">
          <w:marLeft w:val="640"/>
          <w:marRight w:val="0"/>
          <w:marTop w:val="0"/>
          <w:marBottom w:val="0"/>
          <w:divBdr>
            <w:top w:val="none" w:sz="0" w:space="0" w:color="auto"/>
            <w:left w:val="none" w:sz="0" w:space="0" w:color="auto"/>
            <w:bottom w:val="none" w:sz="0" w:space="0" w:color="auto"/>
            <w:right w:val="none" w:sz="0" w:space="0" w:color="auto"/>
          </w:divBdr>
        </w:div>
        <w:div w:id="1804884193">
          <w:marLeft w:val="640"/>
          <w:marRight w:val="0"/>
          <w:marTop w:val="0"/>
          <w:marBottom w:val="0"/>
          <w:divBdr>
            <w:top w:val="none" w:sz="0" w:space="0" w:color="auto"/>
            <w:left w:val="none" w:sz="0" w:space="0" w:color="auto"/>
            <w:bottom w:val="none" w:sz="0" w:space="0" w:color="auto"/>
            <w:right w:val="none" w:sz="0" w:space="0" w:color="auto"/>
          </w:divBdr>
        </w:div>
        <w:div w:id="1722827722">
          <w:marLeft w:val="640"/>
          <w:marRight w:val="0"/>
          <w:marTop w:val="0"/>
          <w:marBottom w:val="0"/>
          <w:divBdr>
            <w:top w:val="none" w:sz="0" w:space="0" w:color="auto"/>
            <w:left w:val="none" w:sz="0" w:space="0" w:color="auto"/>
            <w:bottom w:val="none" w:sz="0" w:space="0" w:color="auto"/>
            <w:right w:val="none" w:sz="0" w:space="0" w:color="auto"/>
          </w:divBdr>
        </w:div>
        <w:div w:id="2085179328">
          <w:marLeft w:val="640"/>
          <w:marRight w:val="0"/>
          <w:marTop w:val="0"/>
          <w:marBottom w:val="0"/>
          <w:divBdr>
            <w:top w:val="none" w:sz="0" w:space="0" w:color="auto"/>
            <w:left w:val="none" w:sz="0" w:space="0" w:color="auto"/>
            <w:bottom w:val="none" w:sz="0" w:space="0" w:color="auto"/>
            <w:right w:val="none" w:sz="0" w:space="0" w:color="auto"/>
          </w:divBdr>
        </w:div>
        <w:div w:id="231085651">
          <w:marLeft w:val="640"/>
          <w:marRight w:val="0"/>
          <w:marTop w:val="0"/>
          <w:marBottom w:val="0"/>
          <w:divBdr>
            <w:top w:val="none" w:sz="0" w:space="0" w:color="auto"/>
            <w:left w:val="none" w:sz="0" w:space="0" w:color="auto"/>
            <w:bottom w:val="none" w:sz="0" w:space="0" w:color="auto"/>
            <w:right w:val="none" w:sz="0" w:space="0" w:color="auto"/>
          </w:divBdr>
        </w:div>
        <w:div w:id="1117797483">
          <w:marLeft w:val="640"/>
          <w:marRight w:val="0"/>
          <w:marTop w:val="0"/>
          <w:marBottom w:val="0"/>
          <w:divBdr>
            <w:top w:val="none" w:sz="0" w:space="0" w:color="auto"/>
            <w:left w:val="none" w:sz="0" w:space="0" w:color="auto"/>
            <w:bottom w:val="none" w:sz="0" w:space="0" w:color="auto"/>
            <w:right w:val="none" w:sz="0" w:space="0" w:color="auto"/>
          </w:divBdr>
        </w:div>
        <w:div w:id="1372536678">
          <w:marLeft w:val="640"/>
          <w:marRight w:val="0"/>
          <w:marTop w:val="0"/>
          <w:marBottom w:val="0"/>
          <w:divBdr>
            <w:top w:val="none" w:sz="0" w:space="0" w:color="auto"/>
            <w:left w:val="none" w:sz="0" w:space="0" w:color="auto"/>
            <w:bottom w:val="none" w:sz="0" w:space="0" w:color="auto"/>
            <w:right w:val="none" w:sz="0" w:space="0" w:color="auto"/>
          </w:divBdr>
        </w:div>
        <w:div w:id="1210066607">
          <w:marLeft w:val="640"/>
          <w:marRight w:val="0"/>
          <w:marTop w:val="0"/>
          <w:marBottom w:val="0"/>
          <w:divBdr>
            <w:top w:val="none" w:sz="0" w:space="0" w:color="auto"/>
            <w:left w:val="none" w:sz="0" w:space="0" w:color="auto"/>
            <w:bottom w:val="none" w:sz="0" w:space="0" w:color="auto"/>
            <w:right w:val="none" w:sz="0" w:space="0" w:color="auto"/>
          </w:divBdr>
        </w:div>
        <w:div w:id="496265550">
          <w:marLeft w:val="640"/>
          <w:marRight w:val="0"/>
          <w:marTop w:val="0"/>
          <w:marBottom w:val="0"/>
          <w:divBdr>
            <w:top w:val="none" w:sz="0" w:space="0" w:color="auto"/>
            <w:left w:val="none" w:sz="0" w:space="0" w:color="auto"/>
            <w:bottom w:val="none" w:sz="0" w:space="0" w:color="auto"/>
            <w:right w:val="none" w:sz="0" w:space="0" w:color="auto"/>
          </w:divBdr>
        </w:div>
        <w:div w:id="114914095">
          <w:marLeft w:val="640"/>
          <w:marRight w:val="0"/>
          <w:marTop w:val="0"/>
          <w:marBottom w:val="0"/>
          <w:divBdr>
            <w:top w:val="none" w:sz="0" w:space="0" w:color="auto"/>
            <w:left w:val="none" w:sz="0" w:space="0" w:color="auto"/>
            <w:bottom w:val="none" w:sz="0" w:space="0" w:color="auto"/>
            <w:right w:val="none" w:sz="0" w:space="0" w:color="auto"/>
          </w:divBdr>
        </w:div>
        <w:div w:id="1282227998">
          <w:marLeft w:val="640"/>
          <w:marRight w:val="0"/>
          <w:marTop w:val="0"/>
          <w:marBottom w:val="0"/>
          <w:divBdr>
            <w:top w:val="none" w:sz="0" w:space="0" w:color="auto"/>
            <w:left w:val="none" w:sz="0" w:space="0" w:color="auto"/>
            <w:bottom w:val="none" w:sz="0" w:space="0" w:color="auto"/>
            <w:right w:val="none" w:sz="0" w:space="0" w:color="auto"/>
          </w:divBdr>
        </w:div>
        <w:div w:id="2127195761">
          <w:marLeft w:val="640"/>
          <w:marRight w:val="0"/>
          <w:marTop w:val="0"/>
          <w:marBottom w:val="0"/>
          <w:divBdr>
            <w:top w:val="none" w:sz="0" w:space="0" w:color="auto"/>
            <w:left w:val="none" w:sz="0" w:space="0" w:color="auto"/>
            <w:bottom w:val="none" w:sz="0" w:space="0" w:color="auto"/>
            <w:right w:val="none" w:sz="0" w:space="0" w:color="auto"/>
          </w:divBdr>
        </w:div>
        <w:div w:id="1127695657">
          <w:marLeft w:val="640"/>
          <w:marRight w:val="0"/>
          <w:marTop w:val="0"/>
          <w:marBottom w:val="0"/>
          <w:divBdr>
            <w:top w:val="none" w:sz="0" w:space="0" w:color="auto"/>
            <w:left w:val="none" w:sz="0" w:space="0" w:color="auto"/>
            <w:bottom w:val="none" w:sz="0" w:space="0" w:color="auto"/>
            <w:right w:val="none" w:sz="0" w:space="0" w:color="auto"/>
          </w:divBdr>
        </w:div>
        <w:div w:id="633293911">
          <w:marLeft w:val="640"/>
          <w:marRight w:val="0"/>
          <w:marTop w:val="0"/>
          <w:marBottom w:val="0"/>
          <w:divBdr>
            <w:top w:val="none" w:sz="0" w:space="0" w:color="auto"/>
            <w:left w:val="none" w:sz="0" w:space="0" w:color="auto"/>
            <w:bottom w:val="none" w:sz="0" w:space="0" w:color="auto"/>
            <w:right w:val="none" w:sz="0" w:space="0" w:color="auto"/>
          </w:divBdr>
        </w:div>
        <w:div w:id="1701200917">
          <w:marLeft w:val="640"/>
          <w:marRight w:val="0"/>
          <w:marTop w:val="0"/>
          <w:marBottom w:val="0"/>
          <w:divBdr>
            <w:top w:val="none" w:sz="0" w:space="0" w:color="auto"/>
            <w:left w:val="none" w:sz="0" w:space="0" w:color="auto"/>
            <w:bottom w:val="none" w:sz="0" w:space="0" w:color="auto"/>
            <w:right w:val="none" w:sz="0" w:space="0" w:color="auto"/>
          </w:divBdr>
        </w:div>
        <w:div w:id="548148732">
          <w:marLeft w:val="640"/>
          <w:marRight w:val="0"/>
          <w:marTop w:val="0"/>
          <w:marBottom w:val="0"/>
          <w:divBdr>
            <w:top w:val="none" w:sz="0" w:space="0" w:color="auto"/>
            <w:left w:val="none" w:sz="0" w:space="0" w:color="auto"/>
            <w:bottom w:val="none" w:sz="0" w:space="0" w:color="auto"/>
            <w:right w:val="none" w:sz="0" w:space="0" w:color="auto"/>
          </w:divBdr>
        </w:div>
        <w:div w:id="1605266446">
          <w:marLeft w:val="640"/>
          <w:marRight w:val="0"/>
          <w:marTop w:val="0"/>
          <w:marBottom w:val="0"/>
          <w:divBdr>
            <w:top w:val="none" w:sz="0" w:space="0" w:color="auto"/>
            <w:left w:val="none" w:sz="0" w:space="0" w:color="auto"/>
            <w:bottom w:val="none" w:sz="0" w:space="0" w:color="auto"/>
            <w:right w:val="none" w:sz="0" w:space="0" w:color="auto"/>
          </w:divBdr>
        </w:div>
        <w:div w:id="2142067499">
          <w:marLeft w:val="640"/>
          <w:marRight w:val="0"/>
          <w:marTop w:val="0"/>
          <w:marBottom w:val="0"/>
          <w:divBdr>
            <w:top w:val="none" w:sz="0" w:space="0" w:color="auto"/>
            <w:left w:val="none" w:sz="0" w:space="0" w:color="auto"/>
            <w:bottom w:val="none" w:sz="0" w:space="0" w:color="auto"/>
            <w:right w:val="none" w:sz="0" w:space="0" w:color="auto"/>
          </w:divBdr>
        </w:div>
        <w:div w:id="701129402">
          <w:marLeft w:val="640"/>
          <w:marRight w:val="0"/>
          <w:marTop w:val="0"/>
          <w:marBottom w:val="0"/>
          <w:divBdr>
            <w:top w:val="none" w:sz="0" w:space="0" w:color="auto"/>
            <w:left w:val="none" w:sz="0" w:space="0" w:color="auto"/>
            <w:bottom w:val="none" w:sz="0" w:space="0" w:color="auto"/>
            <w:right w:val="none" w:sz="0" w:space="0" w:color="auto"/>
          </w:divBdr>
        </w:div>
        <w:div w:id="1171137876">
          <w:marLeft w:val="640"/>
          <w:marRight w:val="0"/>
          <w:marTop w:val="0"/>
          <w:marBottom w:val="0"/>
          <w:divBdr>
            <w:top w:val="none" w:sz="0" w:space="0" w:color="auto"/>
            <w:left w:val="none" w:sz="0" w:space="0" w:color="auto"/>
            <w:bottom w:val="none" w:sz="0" w:space="0" w:color="auto"/>
            <w:right w:val="none" w:sz="0" w:space="0" w:color="auto"/>
          </w:divBdr>
        </w:div>
        <w:div w:id="1729182985">
          <w:marLeft w:val="640"/>
          <w:marRight w:val="0"/>
          <w:marTop w:val="0"/>
          <w:marBottom w:val="0"/>
          <w:divBdr>
            <w:top w:val="none" w:sz="0" w:space="0" w:color="auto"/>
            <w:left w:val="none" w:sz="0" w:space="0" w:color="auto"/>
            <w:bottom w:val="none" w:sz="0" w:space="0" w:color="auto"/>
            <w:right w:val="none" w:sz="0" w:space="0" w:color="auto"/>
          </w:divBdr>
        </w:div>
        <w:div w:id="1904869418">
          <w:marLeft w:val="640"/>
          <w:marRight w:val="0"/>
          <w:marTop w:val="0"/>
          <w:marBottom w:val="0"/>
          <w:divBdr>
            <w:top w:val="none" w:sz="0" w:space="0" w:color="auto"/>
            <w:left w:val="none" w:sz="0" w:space="0" w:color="auto"/>
            <w:bottom w:val="none" w:sz="0" w:space="0" w:color="auto"/>
            <w:right w:val="none" w:sz="0" w:space="0" w:color="auto"/>
          </w:divBdr>
        </w:div>
        <w:div w:id="1546063555">
          <w:marLeft w:val="640"/>
          <w:marRight w:val="0"/>
          <w:marTop w:val="0"/>
          <w:marBottom w:val="0"/>
          <w:divBdr>
            <w:top w:val="none" w:sz="0" w:space="0" w:color="auto"/>
            <w:left w:val="none" w:sz="0" w:space="0" w:color="auto"/>
            <w:bottom w:val="none" w:sz="0" w:space="0" w:color="auto"/>
            <w:right w:val="none" w:sz="0" w:space="0" w:color="auto"/>
          </w:divBdr>
        </w:div>
        <w:div w:id="487327549">
          <w:marLeft w:val="640"/>
          <w:marRight w:val="0"/>
          <w:marTop w:val="0"/>
          <w:marBottom w:val="0"/>
          <w:divBdr>
            <w:top w:val="none" w:sz="0" w:space="0" w:color="auto"/>
            <w:left w:val="none" w:sz="0" w:space="0" w:color="auto"/>
            <w:bottom w:val="none" w:sz="0" w:space="0" w:color="auto"/>
            <w:right w:val="none" w:sz="0" w:space="0" w:color="auto"/>
          </w:divBdr>
        </w:div>
        <w:div w:id="1424641720">
          <w:marLeft w:val="640"/>
          <w:marRight w:val="0"/>
          <w:marTop w:val="0"/>
          <w:marBottom w:val="0"/>
          <w:divBdr>
            <w:top w:val="none" w:sz="0" w:space="0" w:color="auto"/>
            <w:left w:val="none" w:sz="0" w:space="0" w:color="auto"/>
            <w:bottom w:val="none" w:sz="0" w:space="0" w:color="auto"/>
            <w:right w:val="none" w:sz="0" w:space="0" w:color="auto"/>
          </w:divBdr>
        </w:div>
        <w:div w:id="1336228288">
          <w:marLeft w:val="640"/>
          <w:marRight w:val="0"/>
          <w:marTop w:val="0"/>
          <w:marBottom w:val="0"/>
          <w:divBdr>
            <w:top w:val="none" w:sz="0" w:space="0" w:color="auto"/>
            <w:left w:val="none" w:sz="0" w:space="0" w:color="auto"/>
            <w:bottom w:val="none" w:sz="0" w:space="0" w:color="auto"/>
            <w:right w:val="none" w:sz="0" w:space="0" w:color="auto"/>
          </w:divBdr>
        </w:div>
        <w:div w:id="1390300711">
          <w:marLeft w:val="640"/>
          <w:marRight w:val="0"/>
          <w:marTop w:val="0"/>
          <w:marBottom w:val="0"/>
          <w:divBdr>
            <w:top w:val="none" w:sz="0" w:space="0" w:color="auto"/>
            <w:left w:val="none" w:sz="0" w:space="0" w:color="auto"/>
            <w:bottom w:val="none" w:sz="0" w:space="0" w:color="auto"/>
            <w:right w:val="none" w:sz="0" w:space="0" w:color="auto"/>
          </w:divBdr>
        </w:div>
        <w:div w:id="554389170">
          <w:marLeft w:val="640"/>
          <w:marRight w:val="0"/>
          <w:marTop w:val="0"/>
          <w:marBottom w:val="0"/>
          <w:divBdr>
            <w:top w:val="none" w:sz="0" w:space="0" w:color="auto"/>
            <w:left w:val="none" w:sz="0" w:space="0" w:color="auto"/>
            <w:bottom w:val="none" w:sz="0" w:space="0" w:color="auto"/>
            <w:right w:val="none" w:sz="0" w:space="0" w:color="auto"/>
          </w:divBdr>
        </w:div>
        <w:div w:id="121775060">
          <w:marLeft w:val="640"/>
          <w:marRight w:val="0"/>
          <w:marTop w:val="0"/>
          <w:marBottom w:val="0"/>
          <w:divBdr>
            <w:top w:val="none" w:sz="0" w:space="0" w:color="auto"/>
            <w:left w:val="none" w:sz="0" w:space="0" w:color="auto"/>
            <w:bottom w:val="none" w:sz="0" w:space="0" w:color="auto"/>
            <w:right w:val="none" w:sz="0" w:space="0" w:color="auto"/>
          </w:divBdr>
        </w:div>
        <w:div w:id="787967229">
          <w:marLeft w:val="640"/>
          <w:marRight w:val="0"/>
          <w:marTop w:val="0"/>
          <w:marBottom w:val="0"/>
          <w:divBdr>
            <w:top w:val="none" w:sz="0" w:space="0" w:color="auto"/>
            <w:left w:val="none" w:sz="0" w:space="0" w:color="auto"/>
            <w:bottom w:val="none" w:sz="0" w:space="0" w:color="auto"/>
            <w:right w:val="none" w:sz="0" w:space="0" w:color="auto"/>
          </w:divBdr>
        </w:div>
        <w:div w:id="249781751">
          <w:marLeft w:val="640"/>
          <w:marRight w:val="0"/>
          <w:marTop w:val="0"/>
          <w:marBottom w:val="0"/>
          <w:divBdr>
            <w:top w:val="none" w:sz="0" w:space="0" w:color="auto"/>
            <w:left w:val="none" w:sz="0" w:space="0" w:color="auto"/>
            <w:bottom w:val="none" w:sz="0" w:space="0" w:color="auto"/>
            <w:right w:val="none" w:sz="0" w:space="0" w:color="auto"/>
          </w:divBdr>
        </w:div>
        <w:div w:id="32928720">
          <w:marLeft w:val="640"/>
          <w:marRight w:val="0"/>
          <w:marTop w:val="0"/>
          <w:marBottom w:val="0"/>
          <w:divBdr>
            <w:top w:val="none" w:sz="0" w:space="0" w:color="auto"/>
            <w:left w:val="none" w:sz="0" w:space="0" w:color="auto"/>
            <w:bottom w:val="none" w:sz="0" w:space="0" w:color="auto"/>
            <w:right w:val="none" w:sz="0" w:space="0" w:color="auto"/>
          </w:divBdr>
        </w:div>
      </w:divsChild>
    </w:div>
    <w:div w:id="803811340">
      <w:bodyDiv w:val="1"/>
      <w:marLeft w:val="0"/>
      <w:marRight w:val="0"/>
      <w:marTop w:val="0"/>
      <w:marBottom w:val="0"/>
      <w:divBdr>
        <w:top w:val="none" w:sz="0" w:space="0" w:color="auto"/>
        <w:left w:val="none" w:sz="0" w:space="0" w:color="auto"/>
        <w:bottom w:val="none" w:sz="0" w:space="0" w:color="auto"/>
        <w:right w:val="none" w:sz="0" w:space="0" w:color="auto"/>
      </w:divBdr>
      <w:divsChild>
        <w:div w:id="751321666">
          <w:marLeft w:val="640"/>
          <w:marRight w:val="0"/>
          <w:marTop w:val="0"/>
          <w:marBottom w:val="0"/>
          <w:divBdr>
            <w:top w:val="none" w:sz="0" w:space="0" w:color="auto"/>
            <w:left w:val="none" w:sz="0" w:space="0" w:color="auto"/>
            <w:bottom w:val="none" w:sz="0" w:space="0" w:color="auto"/>
            <w:right w:val="none" w:sz="0" w:space="0" w:color="auto"/>
          </w:divBdr>
        </w:div>
        <w:div w:id="436869321">
          <w:marLeft w:val="640"/>
          <w:marRight w:val="0"/>
          <w:marTop w:val="0"/>
          <w:marBottom w:val="0"/>
          <w:divBdr>
            <w:top w:val="none" w:sz="0" w:space="0" w:color="auto"/>
            <w:left w:val="none" w:sz="0" w:space="0" w:color="auto"/>
            <w:bottom w:val="none" w:sz="0" w:space="0" w:color="auto"/>
            <w:right w:val="none" w:sz="0" w:space="0" w:color="auto"/>
          </w:divBdr>
        </w:div>
        <w:div w:id="1294864657">
          <w:marLeft w:val="640"/>
          <w:marRight w:val="0"/>
          <w:marTop w:val="0"/>
          <w:marBottom w:val="0"/>
          <w:divBdr>
            <w:top w:val="none" w:sz="0" w:space="0" w:color="auto"/>
            <w:left w:val="none" w:sz="0" w:space="0" w:color="auto"/>
            <w:bottom w:val="none" w:sz="0" w:space="0" w:color="auto"/>
            <w:right w:val="none" w:sz="0" w:space="0" w:color="auto"/>
          </w:divBdr>
        </w:div>
        <w:div w:id="14884810">
          <w:marLeft w:val="640"/>
          <w:marRight w:val="0"/>
          <w:marTop w:val="0"/>
          <w:marBottom w:val="0"/>
          <w:divBdr>
            <w:top w:val="none" w:sz="0" w:space="0" w:color="auto"/>
            <w:left w:val="none" w:sz="0" w:space="0" w:color="auto"/>
            <w:bottom w:val="none" w:sz="0" w:space="0" w:color="auto"/>
            <w:right w:val="none" w:sz="0" w:space="0" w:color="auto"/>
          </w:divBdr>
        </w:div>
        <w:div w:id="1766149202">
          <w:marLeft w:val="640"/>
          <w:marRight w:val="0"/>
          <w:marTop w:val="0"/>
          <w:marBottom w:val="0"/>
          <w:divBdr>
            <w:top w:val="none" w:sz="0" w:space="0" w:color="auto"/>
            <w:left w:val="none" w:sz="0" w:space="0" w:color="auto"/>
            <w:bottom w:val="none" w:sz="0" w:space="0" w:color="auto"/>
            <w:right w:val="none" w:sz="0" w:space="0" w:color="auto"/>
          </w:divBdr>
        </w:div>
        <w:div w:id="158692293">
          <w:marLeft w:val="640"/>
          <w:marRight w:val="0"/>
          <w:marTop w:val="0"/>
          <w:marBottom w:val="0"/>
          <w:divBdr>
            <w:top w:val="none" w:sz="0" w:space="0" w:color="auto"/>
            <w:left w:val="none" w:sz="0" w:space="0" w:color="auto"/>
            <w:bottom w:val="none" w:sz="0" w:space="0" w:color="auto"/>
            <w:right w:val="none" w:sz="0" w:space="0" w:color="auto"/>
          </w:divBdr>
        </w:div>
        <w:div w:id="349260192">
          <w:marLeft w:val="640"/>
          <w:marRight w:val="0"/>
          <w:marTop w:val="0"/>
          <w:marBottom w:val="0"/>
          <w:divBdr>
            <w:top w:val="none" w:sz="0" w:space="0" w:color="auto"/>
            <w:left w:val="none" w:sz="0" w:space="0" w:color="auto"/>
            <w:bottom w:val="none" w:sz="0" w:space="0" w:color="auto"/>
            <w:right w:val="none" w:sz="0" w:space="0" w:color="auto"/>
          </w:divBdr>
        </w:div>
        <w:div w:id="49689868">
          <w:marLeft w:val="640"/>
          <w:marRight w:val="0"/>
          <w:marTop w:val="0"/>
          <w:marBottom w:val="0"/>
          <w:divBdr>
            <w:top w:val="none" w:sz="0" w:space="0" w:color="auto"/>
            <w:left w:val="none" w:sz="0" w:space="0" w:color="auto"/>
            <w:bottom w:val="none" w:sz="0" w:space="0" w:color="auto"/>
            <w:right w:val="none" w:sz="0" w:space="0" w:color="auto"/>
          </w:divBdr>
        </w:div>
        <w:div w:id="1760786379">
          <w:marLeft w:val="640"/>
          <w:marRight w:val="0"/>
          <w:marTop w:val="0"/>
          <w:marBottom w:val="0"/>
          <w:divBdr>
            <w:top w:val="none" w:sz="0" w:space="0" w:color="auto"/>
            <w:left w:val="none" w:sz="0" w:space="0" w:color="auto"/>
            <w:bottom w:val="none" w:sz="0" w:space="0" w:color="auto"/>
            <w:right w:val="none" w:sz="0" w:space="0" w:color="auto"/>
          </w:divBdr>
        </w:div>
        <w:div w:id="1115372863">
          <w:marLeft w:val="640"/>
          <w:marRight w:val="0"/>
          <w:marTop w:val="0"/>
          <w:marBottom w:val="0"/>
          <w:divBdr>
            <w:top w:val="none" w:sz="0" w:space="0" w:color="auto"/>
            <w:left w:val="none" w:sz="0" w:space="0" w:color="auto"/>
            <w:bottom w:val="none" w:sz="0" w:space="0" w:color="auto"/>
            <w:right w:val="none" w:sz="0" w:space="0" w:color="auto"/>
          </w:divBdr>
        </w:div>
        <w:div w:id="935595510">
          <w:marLeft w:val="640"/>
          <w:marRight w:val="0"/>
          <w:marTop w:val="0"/>
          <w:marBottom w:val="0"/>
          <w:divBdr>
            <w:top w:val="none" w:sz="0" w:space="0" w:color="auto"/>
            <w:left w:val="none" w:sz="0" w:space="0" w:color="auto"/>
            <w:bottom w:val="none" w:sz="0" w:space="0" w:color="auto"/>
            <w:right w:val="none" w:sz="0" w:space="0" w:color="auto"/>
          </w:divBdr>
        </w:div>
        <w:div w:id="1687977881">
          <w:marLeft w:val="640"/>
          <w:marRight w:val="0"/>
          <w:marTop w:val="0"/>
          <w:marBottom w:val="0"/>
          <w:divBdr>
            <w:top w:val="none" w:sz="0" w:space="0" w:color="auto"/>
            <w:left w:val="none" w:sz="0" w:space="0" w:color="auto"/>
            <w:bottom w:val="none" w:sz="0" w:space="0" w:color="auto"/>
            <w:right w:val="none" w:sz="0" w:space="0" w:color="auto"/>
          </w:divBdr>
        </w:div>
        <w:div w:id="242646103">
          <w:marLeft w:val="640"/>
          <w:marRight w:val="0"/>
          <w:marTop w:val="0"/>
          <w:marBottom w:val="0"/>
          <w:divBdr>
            <w:top w:val="none" w:sz="0" w:space="0" w:color="auto"/>
            <w:left w:val="none" w:sz="0" w:space="0" w:color="auto"/>
            <w:bottom w:val="none" w:sz="0" w:space="0" w:color="auto"/>
            <w:right w:val="none" w:sz="0" w:space="0" w:color="auto"/>
          </w:divBdr>
        </w:div>
        <w:div w:id="1063138975">
          <w:marLeft w:val="640"/>
          <w:marRight w:val="0"/>
          <w:marTop w:val="0"/>
          <w:marBottom w:val="0"/>
          <w:divBdr>
            <w:top w:val="none" w:sz="0" w:space="0" w:color="auto"/>
            <w:left w:val="none" w:sz="0" w:space="0" w:color="auto"/>
            <w:bottom w:val="none" w:sz="0" w:space="0" w:color="auto"/>
            <w:right w:val="none" w:sz="0" w:space="0" w:color="auto"/>
          </w:divBdr>
        </w:div>
        <w:div w:id="1579555498">
          <w:marLeft w:val="640"/>
          <w:marRight w:val="0"/>
          <w:marTop w:val="0"/>
          <w:marBottom w:val="0"/>
          <w:divBdr>
            <w:top w:val="none" w:sz="0" w:space="0" w:color="auto"/>
            <w:left w:val="none" w:sz="0" w:space="0" w:color="auto"/>
            <w:bottom w:val="none" w:sz="0" w:space="0" w:color="auto"/>
            <w:right w:val="none" w:sz="0" w:space="0" w:color="auto"/>
          </w:divBdr>
        </w:div>
        <w:div w:id="93937695">
          <w:marLeft w:val="640"/>
          <w:marRight w:val="0"/>
          <w:marTop w:val="0"/>
          <w:marBottom w:val="0"/>
          <w:divBdr>
            <w:top w:val="none" w:sz="0" w:space="0" w:color="auto"/>
            <w:left w:val="none" w:sz="0" w:space="0" w:color="auto"/>
            <w:bottom w:val="none" w:sz="0" w:space="0" w:color="auto"/>
            <w:right w:val="none" w:sz="0" w:space="0" w:color="auto"/>
          </w:divBdr>
        </w:div>
        <w:div w:id="1129592971">
          <w:marLeft w:val="640"/>
          <w:marRight w:val="0"/>
          <w:marTop w:val="0"/>
          <w:marBottom w:val="0"/>
          <w:divBdr>
            <w:top w:val="none" w:sz="0" w:space="0" w:color="auto"/>
            <w:left w:val="none" w:sz="0" w:space="0" w:color="auto"/>
            <w:bottom w:val="none" w:sz="0" w:space="0" w:color="auto"/>
            <w:right w:val="none" w:sz="0" w:space="0" w:color="auto"/>
          </w:divBdr>
        </w:div>
        <w:div w:id="2061973313">
          <w:marLeft w:val="640"/>
          <w:marRight w:val="0"/>
          <w:marTop w:val="0"/>
          <w:marBottom w:val="0"/>
          <w:divBdr>
            <w:top w:val="none" w:sz="0" w:space="0" w:color="auto"/>
            <w:left w:val="none" w:sz="0" w:space="0" w:color="auto"/>
            <w:bottom w:val="none" w:sz="0" w:space="0" w:color="auto"/>
            <w:right w:val="none" w:sz="0" w:space="0" w:color="auto"/>
          </w:divBdr>
        </w:div>
        <w:div w:id="527254488">
          <w:marLeft w:val="640"/>
          <w:marRight w:val="0"/>
          <w:marTop w:val="0"/>
          <w:marBottom w:val="0"/>
          <w:divBdr>
            <w:top w:val="none" w:sz="0" w:space="0" w:color="auto"/>
            <w:left w:val="none" w:sz="0" w:space="0" w:color="auto"/>
            <w:bottom w:val="none" w:sz="0" w:space="0" w:color="auto"/>
            <w:right w:val="none" w:sz="0" w:space="0" w:color="auto"/>
          </w:divBdr>
        </w:div>
        <w:div w:id="783958834">
          <w:marLeft w:val="640"/>
          <w:marRight w:val="0"/>
          <w:marTop w:val="0"/>
          <w:marBottom w:val="0"/>
          <w:divBdr>
            <w:top w:val="none" w:sz="0" w:space="0" w:color="auto"/>
            <w:left w:val="none" w:sz="0" w:space="0" w:color="auto"/>
            <w:bottom w:val="none" w:sz="0" w:space="0" w:color="auto"/>
            <w:right w:val="none" w:sz="0" w:space="0" w:color="auto"/>
          </w:divBdr>
        </w:div>
        <w:div w:id="706029419">
          <w:marLeft w:val="640"/>
          <w:marRight w:val="0"/>
          <w:marTop w:val="0"/>
          <w:marBottom w:val="0"/>
          <w:divBdr>
            <w:top w:val="none" w:sz="0" w:space="0" w:color="auto"/>
            <w:left w:val="none" w:sz="0" w:space="0" w:color="auto"/>
            <w:bottom w:val="none" w:sz="0" w:space="0" w:color="auto"/>
            <w:right w:val="none" w:sz="0" w:space="0" w:color="auto"/>
          </w:divBdr>
        </w:div>
        <w:div w:id="458302048">
          <w:marLeft w:val="640"/>
          <w:marRight w:val="0"/>
          <w:marTop w:val="0"/>
          <w:marBottom w:val="0"/>
          <w:divBdr>
            <w:top w:val="none" w:sz="0" w:space="0" w:color="auto"/>
            <w:left w:val="none" w:sz="0" w:space="0" w:color="auto"/>
            <w:bottom w:val="none" w:sz="0" w:space="0" w:color="auto"/>
            <w:right w:val="none" w:sz="0" w:space="0" w:color="auto"/>
          </w:divBdr>
        </w:div>
        <w:div w:id="1118639806">
          <w:marLeft w:val="640"/>
          <w:marRight w:val="0"/>
          <w:marTop w:val="0"/>
          <w:marBottom w:val="0"/>
          <w:divBdr>
            <w:top w:val="none" w:sz="0" w:space="0" w:color="auto"/>
            <w:left w:val="none" w:sz="0" w:space="0" w:color="auto"/>
            <w:bottom w:val="none" w:sz="0" w:space="0" w:color="auto"/>
            <w:right w:val="none" w:sz="0" w:space="0" w:color="auto"/>
          </w:divBdr>
        </w:div>
        <w:div w:id="1358313830">
          <w:marLeft w:val="640"/>
          <w:marRight w:val="0"/>
          <w:marTop w:val="0"/>
          <w:marBottom w:val="0"/>
          <w:divBdr>
            <w:top w:val="none" w:sz="0" w:space="0" w:color="auto"/>
            <w:left w:val="none" w:sz="0" w:space="0" w:color="auto"/>
            <w:bottom w:val="none" w:sz="0" w:space="0" w:color="auto"/>
            <w:right w:val="none" w:sz="0" w:space="0" w:color="auto"/>
          </w:divBdr>
        </w:div>
        <w:div w:id="764377405">
          <w:marLeft w:val="640"/>
          <w:marRight w:val="0"/>
          <w:marTop w:val="0"/>
          <w:marBottom w:val="0"/>
          <w:divBdr>
            <w:top w:val="none" w:sz="0" w:space="0" w:color="auto"/>
            <w:left w:val="none" w:sz="0" w:space="0" w:color="auto"/>
            <w:bottom w:val="none" w:sz="0" w:space="0" w:color="auto"/>
            <w:right w:val="none" w:sz="0" w:space="0" w:color="auto"/>
          </w:divBdr>
        </w:div>
        <w:div w:id="547035522">
          <w:marLeft w:val="640"/>
          <w:marRight w:val="0"/>
          <w:marTop w:val="0"/>
          <w:marBottom w:val="0"/>
          <w:divBdr>
            <w:top w:val="none" w:sz="0" w:space="0" w:color="auto"/>
            <w:left w:val="none" w:sz="0" w:space="0" w:color="auto"/>
            <w:bottom w:val="none" w:sz="0" w:space="0" w:color="auto"/>
            <w:right w:val="none" w:sz="0" w:space="0" w:color="auto"/>
          </w:divBdr>
        </w:div>
        <w:div w:id="1277559873">
          <w:marLeft w:val="640"/>
          <w:marRight w:val="0"/>
          <w:marTop w:val="0"/>
          <w:marBottom w:val="0"/>
          <w:divBdr>
            <w:top w:val="none" w:sz="0" w:space="0" w:color="auto"/>
            <w:left w:val="none" w:sz="0" w:space="0" w:color="auto"/>
            <w:bottom w:val="none" w:sz="0" w:space="0" w:color="auto"/>
            <w:right w:val="none" w:sz="0" w:space="0" w:color="auto"/>
          </w:divBdr>
        </w:div>
        <w:div w:id="791947688">
          <w:marLeft w:val="640"/>
          <w:marRight w:val="0"/>
          <w:marTop w:val="0"/>
          <w:marBottom w:val="0"/>
          <w:divBdr>
            <w:top w:val="none" w:sz="0" w:space="0" w:color="auto"/>
            <w:left w:val="none" w:sz="0" w:space="0" w:color="auto"/>
            <w:bottom w:val="none" w:sz="0" w:space="0" w:color="auto"/>
            <w:right w:val="none" w:sz="0" w:space="0" w:color="auto"/>
          </w:divBdr>
        </w:div>
        <w:div w:id="1482386234">
          <w:marLeft w:val="640"/>
          <w:marRight w:val="0"/>
          <w:marTop w:val="0"/>
          <w:marBottom w:val="0"/>
          <w:divBdr>
            <w:top w:val="none" w:sz="0" w:space="0" w:color="auto"/>
            <w:left w:val="none" w:sz="0" w:space="0" w:color="auto"/>
            <w:bottom w:val="none" w:sz="0" w:space="0" w:color="auto"/>
            <w:right w:val="none" w:sz="0" w:space="0" w:color="auto"/>
          </w:divBdr>
        </w:div>
        <w:div w:id="995188300">
          <w:marLeft w:val="640"/>
          <w:marRight w:val="0"/>
          <w:marTop w:val="0"/>
          <w:marBottom w:val="0"/>
          <w:divBdr>
            <w:top w:val="none" w:sz="0" w:space="0" w:color="auto"/>
            <w:left w:val="none" w:sz="0" w:space="0" w:color="auto"/>
            <w:bottom w:val="none" w:sz="0" w:space="0" w:color="auto"/>
            <w:right w:val="none" w:sz="0" w:space="0" w:color="auto"/>
          </w:divBdr>
        </w:div>
        <w:div w:id="274989604">
          <w:marLeft w:val="640"/>
          <w:marRight w:val="0"/>
          <w:marTop w:val="0"/>
          <w:marBottom w:val="0"/>
          <w:divBdr>
            <w:top w:val="none" w:sz="0" w:space="0" w:color="auto"/>
            <w:left w:val="none" w:sz="0" w:space="0" w:color="auto"/>
            <w:bottom w:val="none" w:sz="0" w:space="0" w:color="auto"/>
            <w:right w:val="none" w:sz="0" w:space="0" w:color="auto"/>
          </w:divBdr>
        </w:div>
        <w:div w:id="1885406766">
          <w:marLeft w:val="640"/>
          <w:marRight w:val="0"/>
          <w:marTop w:val="0"/>
          <w:marBottom w:val="0"/>
          <w:divBdr>
            <w:top w:val="none" w:sz="0" w:space="0" w:color="auto"/>
            <w:left w:val="none" w:sz="0" w:space="0" w:color="auto"/>
            <w:bottom w:val="none" w:sz="0" w:space="0" w:color="auto"/>
            <w:right w:val="none" w:sz="0" w:space="0" w:color="auto"/>
          </w:divBdr>
        </w:div>
        <w:div w:id="1429542393">
          <w:marLeft w:val="640"/>
          <w:marRight w:val="0"/>
          <w:marTop w:val="0"/>
          <w:marBottom w:val="0"/>
          <w:divBdr>
            <w:top w:val="none" w:sz="0" w:space="0" w:color="auto"/>
            <w:left w:val="none" w:sz="0" w:space="0" w:color="auto"/>
            <w:bottom w:val="none" w:sz="0" w:space="0" w:color="auto"/>
            <w:right w:val="none" w:sz="0" w:space="0" w:color="auto"/>
          </w:divBdr>
        </w:div>
        <w:div w:id="467283619">
          <w:marLeft w:val="640"/>
          <w:marRight w:val="0"/>
          <w:marTop w:val="0"/>
          <w:marBottom w:val="0"/>
          <w:divBdr>
            <w:top w:val="none" w:sz="0" w:space="0" w:color="auto"/>
            <w:left w:val="none" w:sz="0" w:space="0" w:color="auto"/>
            <w:bottom w:val="none" w:sz="0" w:space="0" w:color="auto"/>
            <w:right w:val="none" w:sz="0" w:space="0" w:color="auto"/>
          </w:divBdr>
        </w:div>
        <w:div w:id="973217401">
          <w:marLeft w:val="640"/>
          <w:marRight w:val="0"/>
          <w:marTop w:val="0"/>
          <w:marBottom w:val="0"/>
          <w:divBdr>
            <w:top w:val="none" w:sz="0" w:space="0" w:color="auto"/>
            <w:left w:val="none" w:sz="0" w:space="0" w:color="auto"/>
            <w:bottom w:val="none" w:sz="0" w:space="0" w:color="auto"/>
            <w:right w:val="none" w:sz="0" w:space="0" w:color="auto"/>
          </w:divBdr>
        </w:div>
        <w:div w:id="841310783">
          <w:marLeft w:val="640"/>
          <w:marRight w:val="0"/>
          <w:marTop w:val="0"/>
          <w:marBottom w:val="0"/>
          <w:divBdr>
            <w:top w:val="none" w:sz="0" w:space="0" w:color="auto"/>
            <w:left w:val="none" w:sz="0" w:space="0" w:color="auto"/>
            <w:bottom w:val="none" w:sz="0" w:space="0" w:color="auto"/>
            <w:right w:val="none" w:sz="0" w:space="0" w:color="auto"/>
          </w:divBdr>
        </w:div>
        <w:div w:id="518356654">
          <w:marLeft w:val="640"/>
          <w:marRight w:val="0"/>
          <w:marTop w:val="0"/>
          <w:marBottom w:val="0"/>
          <w:divBdr>
            <w:top w:val="none" w:sz="0" w:space="0" w:color="auto"/>
            <w:left w:val="none" w:sz="0" w:space="0" w:color="auto"/>
            <w:bottom w:val="none" w:sz="0" w:space="0" w:color="auto"/>
            <w:right w:val="none" w:sz="0" w:space="0" w:color="auto"/>
          </w:divBdr>
        </w:div>
        <w:div w:id="1860117060">
          <w:marLeft w:val="640"/>
          <w:marRight w:val="0"/>
          <w:marTop w:val="0"/>
          <w:marBottom w:val="0"/>
          <w:divBdr>
            <w:top w:val="none" w:sz="0" w:space="0" w:color="auto"/>
            <w:left w:val="none" w:sz="0" w:space="0" w:color="auto"/>
            <w:bottom w:val="none" w:sz="0" w:space="0" w:color="auto"/>
            <w:right w:val="none" w:sz="0" w:space="0" w:color="auto"/>
          </w:divBdr>
        </w:div>
        <w:div w:id="1942182623">
          <w:marLeft w:val="640"/>
          <w:marRight w:val="0"/>
          <w:marTop w:val="0"/>
          <w:marBottom w:val="0"/>
          <w:divBdr>
            <w:top w:val="none" w:sz="0" w:space="0" w:color="auto"/>
            <w:left w:val="none" w:sz="0" w:space="0" w:color="auto"/>
            <w:bottom w:val="none" w:sz="0" w:space="0" w:color="auto"/>
            <w:right w:val="none" w:sz="0" w:space="0" w:color="auto"/>
          </w:divBdr>
        </w:div>
        <w:div w:id="964894792">
          <w:marLeft w:val="640"/>
          <w:marRight w:val="0"/>
          <w:marTop w:val="0"/>
          <w:marBottom w:val="0"/>
          <w:divBdr>
            <w:top w:val="none" w:sz="0" w:space="0" w:color="auto"/>
            <w:left w:val="none" w:sz="0" w:space="0" w:color="auto"/>
            <w:bottom w:val="none" w:sz="0" w:space="0" w:color="auto"/>
            <w:right w:val="none" w:sz="0" w:space="0" w:color="auto"/>
          </w:divBdr>
        </w:div>
        <w:div w:id="965743447">
          <w:marLeft w:val="640"/>
          <w:marRight w:val="0"/>
          <w:marTop w:val="0"/>
          <w:marBottom w:val="0"/>
          <w:divBdr>
            <w:top w:val="none" w:sz="0" w:space="0" w:color="auto"/>
            <w:left w:val="none" w:sz="0" w:space="0" w:color="auto"/>
            <w:bottom w:val="none" w:sz="0" w:space="0" w:color="auto"/>
            <w:right w:val="none" w:sz="0" w:space="0" w:color="auto"/>
          </w:divBdr>
        </w:div>
        <w:div w:id="1260990209">
          <w:marLeft w:val="640"/>
          <w:marRight w:val="0"/>
          <w:marTop w:val="0"/>
          <w:marBottom w:val="0"/>
          <w:divBdr>
            <w:top w:val="none" w:sz="0" w:space="0" w:color="auto"/>
            <w:left w:val="none" w:sz="0" w:space="0" w:color="auto"/>
            <w:bottom w:val="none" w:sz="0" w:space="0" w:color="auto"/>
            <w:right w:val="none" w:sz="0" w:space="0" w:color="auto"/>
          </w:divBdr>
        </w:div>
        <w:div w:id="626786477">
          <w:marLeft w:val="640"/>
          <w:marRight w:val="0"/>
          <w:marTop w:val="0"/>
          <w:marBottom w:val="0"/>
          <w:divBdr>
            <w:top w:val="none" w:sz="0" w:space="0" w:color="auto"/>
            <w:left w:val="none" w:sz="0" w:space="0" w:color="auto"/>
            <w:bottom w:val="none" w:sz="0" w:space="0" w:color="auto"/>
            <w:right w:val="none" w:sz="0" w:space="0" w:color="auto"/>
          </w:divBdr>
        </w:div>
        <w:div w:id="402528608">
          <w:marLeft w:val="640"/>
          <w:marRight w:val="0"/>
          <w:marTop w:val="0"/>
          <w:marBottom w:val="0"/>
          <w:divBdr>
            <w:top w:val="none" w:sz="0" w:space="0" w:color="auto"/>
            <w:left w:val="none" w:sz="0" w:space="0" w:color="auto"/>
            <w:bottom w:val="none" w:sz="0" w:space="0" w:color="auto"/>
            <w:right w:val="none" w:sz="0" w:space="0" w:color="auto"/>
          </w:divBdr>
        </w:div>
        <w:div w:id="1657101355">
          <w:marLeft w:val="640"/>
          <w:marRight w:val="0"/>
          <w:marTop w:val="0"/>
          <w:marBottom w:val="0"/>
          <w:divBdr>
            <w:top w:val="none" w:sz="0" w:space="0" w:color="auto"/>
            <w:left w:val="none" w:sz="0" w:space="0" w:color="auto"/>
            <w:bottom w:val="none" w:sz="0" w:space="0" w:color="auto"/>
            <w:right w:val="none" w:sz="0" w:space="0" w:color="auto"/>
          </w:divBdr>
        </w:div>
        <w:div w:id="1003313751">
          <w:marLeft w:val="640"/>
          <w:marRight w:val="0"/>
          <w:marTop w:val="0"/>
          <w:marBottom w:val="0"/>
          <w:divBdr>
            <w:top w:val="none" w:sz="0" w:space="0" w:color="auto"/>
            <w:left w:val="none" w:sz="0" w:space="0" w:color="auto"/>
            <w:bottom w:val="none" w:sz="0" w:space="0" w:color="auto"/>
            <w:right w:val="none" w:sz="0" w:space="0" w:color="auto"/>
          </w:divBdr>
        </w:div>
        <w:div w:id="1875576025">
          <w:marLeft w:val="640"/>
          <w:marRight w:val="0"/>
          <w:marTop w:val="0"/>
          <w:marBottom w:val="0"/>
          <w:divBdr>
            <w:top w:val="none" w:sz="0" w:space="0" w:color="auto"/>
            <w:left w:val="none" w:sz="0" w:space="0" w:color="auto"/>
            <w:bottom w:val="none" w:sz="0" w:space="0" w:color="auto"/>
            <w:right w:val="none" w:sz="0" w:space="0" w:color="auto"/>
          </w:divBdr>
        </w:div>
        <w:div w:id="1398475482">
          <w:marLeft w:val="640"/>
          <w:marRight w:val="0"/>
          <w:marTop w:val="0"/>
          <w:marBottom w:val="0"/>
          <w:divBdr>
            <w:top w:val="none" w:sz="0" w:space="0" w:color="auto"/>
            <w:left w:val="none" w:sz="0" w:space="0" w:color="auto"/>
            <w:bottom w:val="none" w:sz="0" w:space="0" w:color="auto"/>
            <w:right w:val="none" w:sz="0" w:space="0" w:color="auto"/>
          </w:divBdr>
        </w:div>
        <w:div w:id="164785735">
          <w:marLeft w:val="640"/>
          <w:marRight w:val="0"/>
          <w:marTop w:val="0"/>
          <w:marBottom w:val="0"/>
          <w:divBdr>
            <w:top w:val="none" w:sz="0" w:space="0" w:color="auto"/>
            <w:left w:val="none" w:sz="0" w:space="0" w:color="auto"/>
            <w:bottom w:val="none" w:sz="0" w:space="0" w:color="auto"/>
            <w:right w:val="none" w:sz="0" w:space="0" w:color="auto"/>
          </w:divBdr>
        </w:div>
        <w:div w:id="824666461">
          <w:marLeft w:val="640"/>
          <w:marRight w:val="0"/>
          <w:marTop w:val="0"/>
          <w:marBottom w:val="0"/>
          <w:divBdr>
            <w:top w:val="none" w:sz="0" w:space="0" w:color="auto"/>
            <w:left w:val="none" w:sz="0" w:space="0" w:color="auto"/>
            <w:bottom w:val="none" w:sz="0" w:space="0" w:color="auto"/>
            <w:right w:val="none" w:sz="0" w:space="0" w:color="auto"/>
          </w:divBdr>
        </w:div>
        <w:div w:id="1803888736">
          <w:marLeft w:val="640"/>
          <w:marRight w:val="0"/>
          <w:marTop w:val="0"/>
          <w:marBottom w:val="0"/>
          <w:divBdr>
            <w:top w:val="none" w:sz="0" w:space="0" w:color="auto"/>
            <w:left w:val="none" w:sz="0" w:space="0" w:color="auto"/>
            <w:bottom w:val="none" w:sz="0" w:space="0" w:color="auto"/>
            <w:right w:val="none" w:sz="0" w:space="0" w:color="auto"/>
          </w:divBdr>
        </w:div>
        <w:div w:id="892423010">
          <w:marLeft w:val="640"/>
          <w:marRight w:val="0"/>
          <w:marTop w:val="0"/>
          <w:marBottom w:val="0"/>
          <w:divBdr>
            <w:top w:val="none" w:sz="0" w:space="0" w:color="auto"/>
            <w:left w:val="none" w:sz="0" w:space="0" w:color="auto"/>
            <w:bottom w:val="none" w:sz="0" w:space="0" w:color="auto"/>
            <w:right w:val="none" w:sz="0" w:space="0" w:color="auto"/>
          </w:divBdr>
        </w:div>
        <w:div w:id="428043965">
          <w:marLeft w:val="640"/>
          <w:marRight w:val="0"/>
          <w:marTop w:val="0"/>
          <w:marBottom w:val="0"/>
          <w:divBdr>
            <w:top w:val="none" w:sz="0" w:space="0" w:color="auto"/>
            <w:left w:val="none" w:sz="0" w:space="0" w:color="auto"/>
            <w:bottom w:val="none" w:sz="0" w:space="0" w:color="auto"/>
            <w:right w:val="none" w:sz="0" w:space="0" w:color="auto"/>
          </w:divBdr>
        </w:div>
        <w:div w:id="1673987622">
          <w:marLeft w:val="640"/>
          <w:marRight w:val="0"/>
          <w:marTop w:val="0"/>
          <w:marBottom w:val="0"/>
          <w:divBdr>
            <w:top w:val="none" w:sz="0" w:space="0" w:color="auto"/>
            <w:left w:val="none" w:sz="0" w:space="0" w:color="auto"/>
            <w:bottom w:val="none" w:sz="0" w:space="0" w:color="auto"/>
            <w:right w:val="none" w:sz="0" w:space="0" w:color="auto"/>
          </w:divBdr>
        </w:div>
        <w:div w:id="573784409">
          <w:marLeft w:val="640"/>
          <w:marRight w:val="0"/>
          <w:marTop w:val="0"/>
          <w:marBottom w:val="0"/>
          <w:divBdr>
            <w:top w:val="none" w:sz="0" w:space="0" w:color="auto"/>
            <w:left w:val="none" w:sz="0" w:space="0" w:color="auto"/>
            <w:bottom w:val="none" w:sz="0" w:space="0" w:color="auto"/>
            <w:right w:val="none" w:sz="0" w:space="0" w:color="auto"/>
          </w:divBdr>
        </w:div>
        <w:div w:id="1503397691">
          <w:marLeft w:val="640"/>
          <w:marRight w:val="0"/>
          <w:marTop w:val="0"/>
          <w:marBottom w:val="0"/>
          <w:divBdr>
            <w:top w:val="none" w:sz="0" w:space="0" w:color="auto"/>
            <w:left w:val="none" w:sz="0" w:space="0" w:color="auto"/>
            <w:bottom w:val="none" w:sz="0" w:space="0" w:color="auto"/>
            <w:right w:val="none" w:sz="0" w:space="0" w:color="auto"/>
          </w:divBdr>
        </w:div>
        <w:div w:id="42216539">
          <w:marLeft w:val="640"/>
          <w:marRight w:val="0"/>
          <w:marTop w:val="0"/>
          <w:marBottom w:val="0"/>
          <w:divBdr>
            <w:top w:val="none" w:sz="0" w:space="0" w:color="auto"/>
            <w:left w:val="none" w:sz="0" w:space="0" w:color="auto"/>
            <w:bottom w:val="none" w:sz="0" w:space="0" w:color="auto"/>
            <w:right w:val="none" w:sz="0" w:space="0" w:color="auto"/>
          </w:divBdr>
        </w:div>
        <w:div w:id="1914117989">
          <w:marLeft w:val="640"/>
          <w:marRight w:val="0"/>
          <w:marTop w:val="0"/>
          <w:marBottom w:val="0"/>
          <w:divBdr>
            <w:top w:val="none" w:sz="0" w:space="0" w:color="auto"/>
            <w:left w:val="none" w:sz="0" w:space="0" w:color="auto"/>
            <w:bottom w:val="none" w:sz="0" w:space="0" w:color="auto"/>
            <w:right w:val="none" w:sz="0" w:space="0" w:color="auto"/>
          </w:divBdr>
        </w:div>
        <w:div w:id="830369034">
          <w:marLeft w:val="640"/>
          <w:marRight w:val="0"/>
          <w:marTop w:val="0"/>
          <w:marBottom w:val="0"/>
          <w:divBdr>
            <w:top w:val="none" w:sz="0" w:space="0" w:color="auto"/>
            <w:left w:val="none" w:sz="0" w:space="0" w:color="auto"/>
            <w:bottom w:val="none" w:sz="0" w:space="0" w:color="auto"/>
            <w:right w:val="none" w:sz="0" w:space="0" w:color="auto"/>
          </w:divBdr>
        </w:div>
        <w:div w:id="406193712">
          <w:marLeft w:val="640"/>
          <w:marRight w:val="0"/>
          <w:marTop w:val="0"/>
          <w:marBottom w:val="0"/>
          <w:divBdr>
            <w:top w:val="none" w:sz="0" w:space="0" w:color="auto"/>
            <w:left w:val="none" w:sz="0" w:space="0" w:color="auto"/>
            <w:bottom w:val="none" w:sz="0" w:space="0" w:color="auto"/>
            <w:right w:val="none" w:sz="0" w:space="0" w:color="auto"/>
          </w:divBdr>
        </w:div>
        <w:div w:id="1538008553">
          <w:marLeft w:val="640"/>
          <w:marRight w:val="0"/>
          <w:marTop w:val="0"/>
          <w:marBottom w:val="0"/>
          <w:divBdr>
            <w:top w:val="none" w:sz="0" w:space="0" w:color="auto"/>
            <w:left w:val="none" w:sz="0" w:space="0" w:color="auto"/>
            <w:bottom w:val="none" w:sz="0" w:space="0" w:color="auto"/>
            <w:right w:val="none" w:sz="0" w:space="0" w:color="auto"/>
          </w:divBdr>
        </w:div>
        <w:div w:id="1488479904">
          <w:marLeft w:val="640"/>
          <w:marRight w:val="0"/>
          <w:marTop w:val="0"/>
          <w:marBottom w:val="0"/>
          <w:divBdr>
            <w:top w:val="none" w:sz="0" w:space="0" w:color="auto"/>
            <w:left w:val="none" w:sz="0" w:space="0" w:color="auto"/>
            <w:bottom w:val="none" w:sz="0" w:space="0" w:color="auto"/>
            <w:right w:val="none" w:sz="0" w:space="0" w:color="auto"/>
          </w:divBdr>
        </w:div>
        <w:div w:id="902908433">
          <w:marLeft w:val="640"/>
          <w:marRight w:val="0"/>
          <w:marTop w:val="0"/>
          <w:marBottom w:val="0"/>
          <w:divBdr>
            <w:top w:val="none" w:sz="0" w:space="0" w:color="auto"/>
            <w:left w:val="none" w:sz="0" w:space="0" w:color="auto"/>
            <w:bottom w:val="none" w:sz="0" w:space="0" w:color="auto"/>
            <w:right w:val="none" w:sz="0" w:space="0" w:color="auto"/>
          </w:divBdr>
        </w:div>
        <w:div w:id="1543591261">
          <w:marLeft w:val="640"/>
          <w:marRight w:val="0"/>
          <w:marTop w:val="0"/>
          <w:marBottom w:val="0"/>
          <w:divBdr>
            <w:top w:val="none" w:sz="0" w:space="0" w:color="auto"/>
            <w:left w:val="none" w:sz="0" w:space="0" w:color="auto"/>
            <w:bottom w:val="none" w:sz="0" w:space="0" w:color="auto"/>
            <w:right w:val="none" w:sz="0" w:space="0" w:color="auto"/>
          </w:divBdr>
        </w:div>
        <w:div w:id="812524629">
          <w:marLeft w:val="640"/>
          <w:marRight w:val="0"/>
          <w:marTop w:val="0"/>
          <w:marBottom w:val="0"/>
          <w:divBdr>
            <w:top w:val="none" w:sz="0" w:space="0" w:color="auto"/>
            <w:left w:val="none" w:sz="0" w:space="0" w:color="auto"/>
            <w:bottom w:val="none" w:sz="0" w:space="0" w:color="auto"/>
            <w:right w:val="none" w:sz="0" w:space="0" w:color="auto"/>
          </w:divBdr>
        </w:div>
        <w:div w:id="1889761500">
          <w:marLeft w:val="640"/>
          <w:marRight w:val="0"/>
          <w:marTop w:val="0"/>
          <w:marBottom w:val="0"/>
          <w:divBdr>
            <w:top w:val="none" w:sz="0" w:space="0" w:color="auto"/>
            <w:left w:val="none" w:sz="0" w:space="0" w:color="auto"/>
            <w:bottom w:val="none" w:sz="0" w:space="0" w:color="auto"/>
            <w:right w:val="none" w:sz="0" w:space="0" w:color="auto"/>
          </w:divBdr>
        </w:div>
        <w:div w:id="905651738">
          <w:marLeft w:val="640"/>
          <w:marRight w:val="0"/>
          <w:marTop w:val="0"/>
          <w:marBottom w:val="0"/>
          <w:divBdr>
            <w:top w:val="none" w:sz="0" w:space="0" w:color="auto"/>
            <w:left w:val="none" w:sz="0" w:space="0" w:color="auto"/>
            <w:bottom w:val="none" w:sz="0" w:space="0" w:color="auto"/>
            <w:right w:val="none" w:sz="0" w:space="0" w:color="auto"/>
          </w:divBdr>
        </w:div>
        <w:div w:id="886138862">
          <w:marLeft w:val="640"/>
          <w:marRight w:val="0"/>
          <w:marTop w:val="0"/>
          <w:marBottom w:val="0"/>
          <w:divBdr>
            <w:top w:val="none" w:sz="0" w:space="0" w:color="auto"/>
            <w:left w:val="none" w:sz="0" w:space="0" w:color="auto"/>
            <w:bottom w:val="none" w:sz="0" w:space="0" w:color="auto"/>
            <w:right w:val="none" w:sz="0" w:space="0" w:color="auto"/>
          </w:divBdr>
        </w:div>
        <w:div w:id="1480919529">
          <w:marLeft w:val="640"/>
          <w:marRight w:val="0"/>
          <w:marTop w:val="0"/>
          <w:marBottom w:val="0"/>
          <w:divBdr>
            <w:top w:val="none" w:sz="0" w:space="0" w:color="auto"/>
            <w:left w:val="none" w:sz="0" w:space="0" w:color="auto"/>
            <w:bottom w:val="none" w:sz="0" w:space="0" w:color="auto"/>
            <w:right w:val="none" w:sz="0" w:space="0" w:color="auto"/>
          </w:divBdr>
        </w:div>
        <w:div w:id="715013206">
          <w:marLeft w:val="640"/>
          <w:marRight w:val="0"/>
          <w:marTop w:val="0"/>
          <w:marBottom w:val="0"/>
          <w:divBdr>
            <w:top w:val="none" w:sz="0" w:space="0" w:color="auto"/>
            <w:left w:val="none" w:sz="0" w:space="0" w:color="auto"/>
            <w:bottom w:val="none" w:sz="0" w:space="0" w:color="auto"/>
            <w:right w:val="none" w:sz="0" w:space="0" w:color="auto"/>
          </w:divBdr>
        </w:div>
        <w:div w:id="523445855">
          <w:marLeft w:val="640"/>
          <w:marRight w:val="0"/>
          <w:marTop w:val="0"/>
          <w:marBottom w:val="0"/>
          <w:divBdr>
            <w:top w:val="none" w:sz="0" w:space="0" w:color="auto"/>
            <w:left w:val="none" w:sz="0" w:space="0" w:color="auto"/>
            <w:bottom w:val="none" w:sz="0" w:space="0" w:color="auto"/>
            <w:right w:val="none" w:sz="0" w:space="0" w:color="auto"/>
          </w:divBdr>
        </w:div>
        <w:div w:id="1116869460">
          <w:marLeft w:val="640"/>
          <w:marRight w:val="0"/>
          <w:marTop w:val="0"/>
          <w:marBottom w:val="0"/>
          <w:divBdr>
            <w:top w:val="none" w:sz="0" w:space="0" w:color="auto"/>
            <w:left w:val="none" w:sz="0" w:space="0" w:color="auto"/>
            <w:bottom w:val="none" w:sz="0" w:space="0" w:color="auto"/>
            <w:right w:val="none" w:sz="0" w:space="0" w:color="auto"/>
          </w:divBdr>
        </w:div>
        <w:div w:id="698820451">
          <w:marLeft w:val="640"/>
          <w:marRight w:val="0"/>
          <w:marTop w:val="0"/>
          <w:marBottom w:val="0"/>
          <w:divBdr>
            <w:top w:val="none" w:sz="0" w:space="0" w:color="auto"/>
            <w:left w:val="none" w:sz="0" w:space="0" w:color="auto"/>
            <w:bottom w:val="none" w:sz="0" w:space="0" w:color="auto"/>
            <w:right w:val="none" w:sz="0" w:space="0" w:color="auto"/>
          </w:divBdr>
        </w:div>
        <w:div w:id="18430611">
          <w:marLeft w:val="640"/>
          <w:marRight w:val="0"/>
          <w:marTop w:val="0"/>
          <w:marBottom w:val="0"/>
          <w:divBdr>
            <w:top w:val="none" w:sz="0" w:space="0" w:color="auto"/>
            <w:left w:val="none" w:sz="0" w:space="0" w:color="auto"/>
            <w:bottom w:val="none" w:sz="0" w:space="0" w:color="auto"/>
            <w:right w:val="none" w:sz="0" w:space="0" w:color="auto"/>
          </w:divBdr>
        </w:div>
        <w:div w:id="2021851430">
          <w:marLeft w:val="640"/>
          <w:marRight w:val="0"/>
          <w:marTop w:val="0"/>
          <w:marBottom w:val="0"/>
          <w:divBdr>
            <w:top w:val="none" w:sz="0" w:space="0" w:color="auto"/>
            <w:left w:val="none" w:sz="0" w:space="0" w:color="auto"/>
            <w:bottom w:val="none" w:sz="0" w:space="0" w:color="auto"/>
            <w:right w:val="none" w:sz="0" w:space="0" w:color="auto"/>
          </w:divBdr>
        </w:div>
        <w:div w:id="1316959238">
          <w:marLeft w:val="640"/>
          <w:marRight w:val="0"/>
          <w:marTop w:val="0"/>
          <w:marBottom w:val="0"/>
          <w:divBdr>
            <w:top w:val="none" w:sz="0" w:space="0" w:color="auto"/>
            <w:left w:val="none" w:sz="0" w:space="0" w:color="auto"/>
            <w:bottom w:val="none" w:sz="0" w:space="0" w:color="auto"/>
            <w:right w:val="none" w:sz="0" w:space="0" w:color="auto"/>
          </w:divBdr>
        </w:div>
        <w:div w:id="893858839">
          <w:marLeft w:val="640"/>
          <w:marRight w:val="0"/>
          <w:marTop w:val="0"/>
          <w:marBottom w:val="0"/>
          <w:divBdr>
            <w:top w:val="none" w:sz="0" w:space="0" w:color="auto"/>
            <w:left w:val="none" w:sz="0" w:space="0" w:color="auto"/>
            <w:bottom w:val="none" w:sz="0" w:space="0" w:color="auto"/>
            <w:right w:val="none" w:sz="0" w:space="0" w:color="auto"/>
          </w:divBdr>
        </w:div>
        <w:div w:id="1324167715">
          <w:marLeft w:val="640"/>
          <w:marRight w:val="0"/>
          <w:marTop w:val="0"/>
          <w:marBottom w:val="0"/>
          <w:divBdr>
            <w:top w:val="none" w:sz="0" w:space="0" w:color="auto"/>
            <w:left w:val="none" w:sz="0" w:space="0" w:color="auto"/>
            <w:bottom w:val="none" w:sz="0" w:space="0" w:color="auto"/>
            <w:right w:val="none" w:sz="0" w:space="0" w:color="auto"/>
          </w:divBdr>
        </w:div>
        <w:div w:id="946232240">
          <w:marLeft w:val="640"/>
          <w:marRight w:val="0"/>
          <w:marTop w:val="0"/>
          <w:marBottom w:val="0"/>
          <w:divBdr>
            <w:top w:val="none" w:sz="0" w:space="0" w:color="auto"/>
            <w:left w:val="none" w:sz="0" w:space="0" w:color="auto"/>
            <w:bottom w:val="none" w:sz="0" w:space="0" w:color="auto"/>
            <w:right w:val="none" w:sz="0" w:space="0" w:color="auto"/>
          </w:divBdr>
        </w:div>
        <w:div w:id="415173240">
          <w:marLeft w:val="640"/>
          <w:marRight w:val="0"/>
          <w:marTop w:val="0"/>
          <w:marBottom w:val="0"/>
          <w:divBdr>
            <w:top w:val="none" w:sz="0" w:space="0" w:color="auto"/>
            <w:left w:val="none" w:sz="0" w:space="0" w:color="auto"/>
            <w:bottom w:val="none" w:sz="0" w:space="0" w:color="auto"/>
            <w:right w:val="none" w:sz="0" w:space="0" w:color="auto"/>
          </w:divBdr>
        </w:div>
      </w:divsChild>
    </w:div>
    <w:div w:id="805902447">
      <w:bodyDiv w:val="1"/>
      <w:marLeft w:val="0"/>
      <w:marRight w:val="0"/>
      <w:marTop w:val="0"/>
      <w:marBottom w:val="0"/>
      <w:divBdr>
        <w:top w:val="none" w:sz="0" w:space="0" w:color="auto"/>
        <w:left w:val="none" w:sz="0" w:space="0" w:color="auto"/>
        <w:bottom w:val="none" w:sz="0" w:space="0" w:color="auto"/>
        <w:right w:val="none" w:sz="0" w:space="0" w:color="auto"/>
      </w:divBdr>
    </w:div>
    <w:div w:id="824395783">
      <w:bodyDiv w:val="1"/>
      <w:marLeft w:val="0"/>
      <w:marRight w:val="0"/>
      <w:marTop w:val="0"/>
      <w:marBottom w:val="0"/>
      <w:divBdr>
        <w:top w:val="none" w:sz="0" w:space="0" w:color="auto"/>
        <w:left w:val="none" w:sz="0" w:space="0" w:color="auto"/>
        <w:bottom w:val="none" w:sz="0" w:space="0" w:color="auto"/>
        <w:right w:val="none" w:sz="0" w:space="0" w:color="auto"/>
      </w:divBdr>
      <w:divsChild>
        <w:div w:id="1388652988">
          <w:marLeft w:val="640"/>
          <w:marRight w:val="0"/>
          <w:marTop w:val="0"/>
          <w:marBottom w:val="0"/>
          <w:divBdr>
            <w:top w:val="none" w:sz="0" w:space="0" w:color="auto"/>
            <w:left w:val="none" w:sz="0" w:space="0" w:color="auto"/>
            <w:bottom w:val="none" w:sz="0" w:space="0" w:color="auto"/>
            <w:right w:val="none" w:sz="0" w:space="0" w:color="auto"/>
          </w:divBdr>
        </w:div>
        <w:div w:id="1520850170">
          <w:marLeft w:val="640"/>
          <w:marRight w:val="0"/>
          <w:marTop w:val="0"/>
          <w:marBottom w:val="0"/>
          <w:divBdr>
            <w:top w:val="none" w:sz="0" w:space="0" w:color="auto"/>
            <w:left w:val="none" w:sz="0" w:space="0" w:color="auto"/>
            <w:bottom w:val="none" w:sz="0" w:space="0" w:color="auto"/>
            <w:right w:val="none" w:sz="0" w:space="0" w:color="auto"/>
          </w:divBdr>
        </w:div>
        <w:div w:id="392461091">
          <w:marLeft w:val="640"/>
          <w:marRight w:val="0"/>
          <w:marTop w:val="0"/>
          <w:marBottom w:val="0"/>
          <w:divBdr>
            <w:top w:val="none" w:sz="0" w:space="0" w:color="auto"/>
            <w:left w:val="none" w:sz="0" w:space="0" w:color="auto"/>
            <w:bottom w:val="none" w:sz="0" w:space="0" w:color="auto"/>
            <w:right w:val="none" w:sz="0" w:space="0" w:color="auto"/>
          </w:divBdr>
        </w:div>
        <w:div w:id="1858890099">
          <w:marLeft w:val="640"/>
          <w:marRight w:val="0"/>
          <w:marTop w:val="0"/>
          <w:marBottom w:val="0"/>
          <w:divBdr>
            <w:top w:val="none" w:sz="0" w:space="0" w:color="auto"/>
            <w:left w:val="none" w:sz="0" w:space="0" w:color="auto"/>
            <w:bottom w:val="none" w:sz="0" w:space="0" w:color="auto"/>
            <w:right w:val="none" w:sz="0" w:space="0" w:color="auto"/>
          </w:divBdr>
        </w:div>
        <w:div w:id="1779593510">
          <w:marLeft w:val="640"/>
          <w:marRight w:val="0"/>
          <w:marTop w:val="0"/>
          <w:marBottom w:val="0"/>
          <w:divBdr>
            <w:top w:val="none" w:sz="0" w:space="0" w:color="auto"/>
            <w:left w:val="none" w:sz="0" w:space="0" w:color="auto"/>
            <w:bottom w:val="none" w:sz="0" w:space="0" w:color="auto"/>
            <w:right w:val="none" w:sz="0" w:space="0" w:color="auto"/>
          </w:divBdr>
        </w:div>
        <w:div w:id="1553880521">
          <w:marLeft w:val="640"/>
          <w:marRight w:val="0"/>
          <w:marTop w:val="0"/>
          <w:marBottom w:val="0"/>
          <w:divBdr>
            <w:top w:val="none" w:sz="0" w:space="0" w:color="auto"/>
            <w:left w:val="none" w:sz="0" w:space="0" w:color="auto"/>
            <w:bottom w:val="none" w:sz="0" w:space="0" w:color="auto"/>
            <w:right w:val="none" w:sz="0" w:space="0" w:color="auto"/>
          </w:divBdr>
        </w:div>
        <w:div w:id="1473331959">
          <w:marLeft w:val="640"/>
          <w:marRight w:val="0"/>
          <w:marTop w:val="0"/>
          <w:marBottom w:val="0"/>
          <w:divBdr>
            <w:top w:val="none" w:sz="0" w:space="0" w:color="auto"/>
            <w:left w:val="none" w:sz="0" w:space="0" w:color="auto"/>
            <w:bottom w:val="none" w:sz="0" w:space="0" w:color="auto"/>
            <w:right w:val="none" w:sz="0" w:space="0" w:color="auto"/>
          </w:divBdr>
        </w:div>
        <w:div w:id="37244872">
          <w:marLeft w:val="640"/>
          <w:marRight w:val="0"/>
          <w:marTop w:val="0"/>
          <w:marBottom w:val="0"/>
          <w:divBdr>
            <w:top w:val="none" w:sz="0" w:space="0" w:color="auto"/>
            <w:left w:val="none" w:sz="0" w:space="0" w:color="auto"/>
            <w:bottom w:val="none" w:sz="0" w:space="0" w:color="auto"/>
            <w:right w:val="none" w:sz="0" w:space="0" w:color="auto"/>
          </w:divBdr>
        </w:div>
        <w:div w:id="432290986">
          <w:marLeft w:val="640"/>
          <w:marRight w:val="0"/>
          <w:marTop w:val="0"/>
          <w:marBottom w:val="0"/>
          <w:divBdr>
            <w:top w:val="none" w:sz="0" w:space="0" w:color="auto"/>
            <w:left w:val="none" w:sz="0" w:space="0" w:color="auto"/>
            <w:bottom w:val="none" w:sz="0" w:space="0" w:color="auto"/>
            <w:right w:val="none" w:sz="0" w:space="0" w:color="auto"/>
          </w:divBdr>
        </w:div>
        <w:div w:id="880819977">
          <w:marLeft w:val="640"/>
          <w:marRight w:val="0"/>
          <w:marTop w:val="0"/>
          <w:marBottom w:val="0"/>
          <w:divBdr>
            <w:top w:val="none" w:sz="0" w:space="0" w:color="auto"/>
            <w:left w:val="none" w:sz="0" w:space="0" w:color="auto"/>
            <w:bottom w:val="none" w:sz="0" w:space="0" w:color="auto"/>
            <w:right w:val="none" w:sz="0" w:space="0" w:color="auto"/>
          </w:divBdr>
        </w:div>
        <w:div w:id="26024523">
          <w:marLeft w:val="640"/>
          <w:marRight w:val="0"/>
          <w:marTop w:val="0"/>
          <w:marBottom w:val="0"/>
          <w:divBdr>
            <w:top w:val="none" w:sz="0" w:space="0" w:color="auto"/>
            <w:left w:val="none" w:sz="0" w:space="0" w:color="auto"/>
            <w:bottom w:val="none" w:sz="0" w:space="0" w:color="auto"/>
            <w:right w:val="none" w:sz="0" w:space="0" w:color="auto"/>
          </w:divBdr>
        </w:div>
        <w:div w:id="1128932311">
          <w:marLeft w:val="640"/>
          <w:marRight w:val="0"/>
          <w:marTop w:val="0"/>
          <w:marBottom w:val="0"/>
          <w:divBdr>
            <w:top w:val="none" w:sz="0" w:space="0" w:color="auto"/>
            <w:left w:val="none" w:sz="0" w:space="0" w:color="auto"/>
            <w:bottom w:val="none" w:sz="0" w:space="0" w:color="auto"/>
            <w:right w:val="none" w:sz="0" w:space="0" w:color="auto"/>
          </w:divBdr>
        </w:div>
        <w:div w:id="683941716">
          <w:marLeft w:val="640"/>
          <w:marRight w:val="0"/>
          <w:marTop w:val="0"/>
          <w:marBottom w:val="0"/>
          <w:divBdr>
            <w:top w:val="none" w:sz="0" w:space="0" w:color="auto"/>
            <w:left w:val="none" w:sz="0" w:space="0" w:color="auto"/>
            <w:bottom w:val="none" w:sz="0" w:space="0" w:color="auto"/>
            <w:right w:val="none" w:sz="0" w:space="0" w:color="auto"/>
          </w:divBdr>
        </w:div>
        <w:div w:id="1960335857">
          <w:marLeft w:val="640"/>
          <w:marRight w:val="0"/>
          <w:marTop w:val="0"/>
          <w:marBottom w:val="0"/>
          <w:divBdr>
            <w:top w:val="none" w:sz="0" w:space="0" w:color="auto"/>
            <w:left w:val="none" w:sz="0" w:space="0" w:color="auto"/>
            <w:bottom w:val="none" w:sz="0" w:space="0" w:color="auto"/>
            <w:right w:val="none" w:sz="0" w:space="0" w:color="auto"/>
          </w:divBdr>
        </w:div>
        <w:div w:id="627324979">
          <w:marLeft w:val="640"/>
          <w:marRight w:val="0"/>
          <w:marTop w:val="0"/>
          <w:marBottom w:val="0"/>
          <w:divBdr>
            <w:top w:val="none" w:sz="0" w:space="0" w:color="auto"/>
            <w:left w:val="none" w:sz="0" w:space="0" w:color="auto"/>
            <w:bottom w:val="none" w:sz="0" w:space="0" w:color="auto"/>
            <w:right w:val="none" w:sz="0" w:space="0" w:color="auto"/>
          </w:divBdr>
        </w:div>
        <w:div w:id="47606344">
          <w:marLeft w:val="640"/>
          <w:marRight w:val="0"/>
          <w:marTop w:val="0"/>
          <w:marBottom w:val="0"/>
          <w:divBdr>
            <w:top w:val="none" w:sz="0" w:space="0" w:color="auto"/>
            <w:left w:val="none" w:sz="0" w:space="0" w:color="auto"/>
            <w:bottom w:val="none" w:sz="0" w:space="0" w:color="auto"/>
            <w:right w:val="none" w:sz="0" w:space="0" w:color="auto"/>
          </w:divBdr>
        </w:div>
        <w:div w:id="1722515062">
          <w:marLeft w:val="640"/>
          <w:marRight w:val="0"/>
          <w:marTop w:val="0"/>
          <w:marBottom w:val="0"/>
          <w:divBdr>
            <w:top w:val="none" w:sz="0" w:space="0" w:color="auto"/>
            <w:left w:val="none" w:sz="0" w:space="0" w:color="auto"/>
            <w:bottom w:val="none" w:sz="0" w:space="0" w:color="auto"/>
            <w:right w:val="none" w:sz="0" w:space="0" w:color="auto"/>
          </w:divBdr>
        </w:div>
        <w:div w:id="1057819073">
          <w:marLeft w:val="640"/>
          <w:marRight w:val="0"/>
          <w:marTop w:val="0"/>
          <w:marBottom w:val="0"/>
          <w:divBdr>
            <w:top w:val="none" w:sz="0" w:space="0" w:color="auto"/>
            <w:left w:val="none" w:sz="0" w:space="0" w:color="auto"/>
            <w:bottom w:val="none" w:sz="0" w:space="0" w:color="auto"/>
            <w:right w:val="none" w:sz="0" w:space="0" w:color="auto"/>
          </w:divBdr>
        </w:div>
        <w:div w:id="1903910057">
          <w:marLeft w:val="640"/>
          <w:marRight w:val="0"/>
          <w:marTop w:val="0"/>
          <w:marBottom w:val="0"/>
          <w:divBdr>
            <w:top w:val="none" w:sz="0" w:space="0" w:color="auto"/>
            <w:left w:val="none" w:sz="0" w:space="0" w:color="auto"/>
            <w:bottom w:val="none" w:sz="0" w:space="0" w:color="auto"/>
            <w:right w:val="none" w:sz="0" w:space="0" w:color="auto"/>
          </w:divBdr>
        </w:div>
        <w:div w:id="1312172617">
          <w:marLeft w:val="640"/>
          <w:marRight w:val="0"/>
          <w:marTop w:val="0"/>
          <w:marBottom w:val="0"/>
          <w:divBdr>
            <w:top w:val="none" w:sz="0" w:space="0" w:color="auto"/>
            <w:left w:val="none" w:sz="0" w:space="0" w:color="auto"/>
            <w:bottom w:val="none" w:sz="0" w:space="0" w:color="auto"/>
            <w:right w:val="none" w:sz="0" w:space="0" w:color="auto"/>
          </w:divBdr>
        </w:div>
        <w:div w:id="540674702">
          <w:marLeft w:val="640"/>
          <w:marRight w:val="0"/>
          <w:marTop w:val="0"/>
          <w:marBottom w:val="0"/>
          <w:divBdr>
            <w:top w:val="none" w:sz="0" w:space="0" w:color="auto"/>
            <w:left w:val="none" w:sz="0" w:space="0" w:color="auto"/>
            <w:bottom w:val="none" w:sz="0" w:space="0" w:color="auto"/>
            <w:right w:val="none" w:sz="0" w:space="0" w:color="auto"/>
          </w:divBdr>
        </w:div>
        <w:div w:id="1522012604">
          <w:marLeft w:val="640"/>
          <w:marRight w:val="0"/>
          <w:marTop w:val="0"/>
          <w:marBottom w:val="0"/>
          <w:divBdr>
            <w:top w:val="none" w:sz="0" w:space="0" w:color="auto"/>
            <w:left w:val="none" w:sz="0" w:space="0" w:color="auto"/>
            <w:bottom w:val="none" w:sz="0" w:space="0" w:color="auto"/>
            <w:right w:val="none" w:sz="0" w:space="0" w:color="auto"/>
          </w:divBdr>
        </w:div>
        <w:div w:id="1254128215">
          <w:marLeft w:val="640"/>
          <w:marRight w:val="0"/>
          <w:marTop w:val="0"/>
          <w:marBottom w:val="0"/>
          <w:divBdr>
            <w:top w:val="none" w:sz="0" w:space="0" w:color="auto"/>
            <w:left w:val="none" w:sz="0" w:space="0" w:color="auto"/>
            <w:bottom w:val="none" w:sz="0" w:space="0" w:color="auto"/>
            <w:right w:val="none" w:sz="0" w:space="0" w:color="auto"/>
          </w:divBdr>
        </w:div>
        <w:div w:id="227150848">
          <w:marLeft w:val="640"/>
          <w:marRight w:val="0"/>
          <w:marTop w:val="0"/>
          <w:marBottom w:val="0"/>
          <w:divBdr>
            <w:top w:val="none" w:sz="0" w:space="0" w:color="auto"/>
            <w:left w:val="none" w:sz="0" w:space="0" w:color="auto"/>
            <w:bottom w:val="none" w:sz="0" w:space="0" w:color="auto"/>
            <w:right w:val="none" w:sz="0" w:space="0" w:color="auto"/>
          </w:divBdr>
        </w:div>
        <w:div w:id="108859355">
          <w:marLeft w:val="640"/>
          <w:marRight w:val="0"/>
          <w:marTop w:val="0"/>
          <w:marBottom w:val="0"/>
          <w:divBdr>
            <w:top w:val="none" w:sz="0" w:space="0" w:color="auto"/>
            <w:left w:val="none" w:sz="0" w:space="0" w:color="auto"/>
            <w:bottom w:val="none" w:sz="0" w:space="0" w:color="auto"/>
            <w:right w:val="none" w:sz="0" w:space="0" w:color="auto"/>
          </w:divBdr>
        </w:div>
        <w:div w:id="1498380375">
          <w:marLeft w:val="640"/>
          <w:marRight w:val="0"/>
          <w:marTop w:val="0"/>
          <w:marBottom w:val="0"/>
          <w:divBdr>
            <w:top w:val="none" w:sz="0" w:space="0" w:color="auto"/>
            <w:left w:val="none" w:sz="0" w:space="0" w:color="auto"/>
            <w:bottom w:val="none" w:sz="0" w:space="0" w:color="auto"/>
            <w:right w:val="none" w:sz="0" w:space="0" w:color="auto"/>
          </w:divBdr>
        </w:div>
        <w:div w:id="917516905">
          <w:marLeft w:val="640"/>
          <w:marRight w:val="0"/>
          <w:marTop w:val="0"/>
          <w:marBottom w:val="0"/>
          <w:divBdr>
            <w:top w:val="none" w:sz="0" w:space="0" w:color="auto"/>
            <w:left w:val="none" w:sz="0" w:space="0" w:color="auto"/>
            <w:bottom w:val="none" w:sz="0" w:space="0" w:color="auto"/>
            <w:right w:val="none" w:sz="0" w:space="0" w:color="auto"/>
          </w:divBdr>
        </w:div>
        <w:div w:id="769590299">
          <w:marLeft w:val="640"/>
          <w:marRight w:val="0"/>
          <w:marTop w:val="0"/>
          <w:marBottom w:val="0"/>
          <w:divBdr>
            <w:top w:val="none" w:sz="0" w:space="0" w:color="auto"/>
            <w:left w:val="none" w:sz="0" w:space="0" w:color="auto"/>
            <w:bottom w:val="none" w:sz="0" w:space="0" w:color="auto"/>
            <w:right w:val="none" w:sz="0" w:space="0" w:color="auto"/>
          </w:divBdr>
        </w:div>
        <w:div w:id="2010910604">
          <w:marLeft w:val="640"/>
          <w:marRight w:val="0"/>
          <w:marTop w:val="0"/>
          <w:marBottom w:val="0"/>
          <w:divBdr>
            <w:top w:val="none" w:sz="0" w:space="0" w:color="auto"/>
            <w:left w:val="none" w:sz="0" w:space="0" w:color="auto"/>
            <w:bottom w:val="none" w:sz="0" w:space="0" w:color="auto"/>
            <w:right w:val="none" w:sz="0" w:space="0" w:color="auto"/>
          </w:divBdr>
        </w:div>
        <w:div w:id="513107212">
          <w:marLeft w:val="640"/>
          <w:marRight w:val="0"/>
          <w:marTop w:val="0"/>
          <w:marBottom w:val="0"/>
          <w:divBdr>
            <w:top w:val="none" w:sz="0" w:space="0" w:color="auto"/>
            <w:left w:val="none" w:sz="0" w:space="0" w:color="auto"/>
            <w:bottom w:val="none" w:sz="0" w:space="0" w:color="auto"/>
            <w:right w:val="none" w:sz="0" w:space="0" w:color="auto"/>
          </w:divBdr>
        </w:div>
        <w:div w:id="1848598524">
          <w:marLeft w:val="640"/>
          <w:marRight w:val="0"/>
          <w:marTop w:val="0"/>
          <w:marBottom w:val="0"/>
          <w:divBdr>
            <w:top w:val="none" w:sz="0" w:space="0" w:color="auto"/>
            <w:left w:val="none" w:sz="0" w:space="0" w:color="auto"/>
            <w:bottom w:val="none" w:sz="0" w:space="0" w:color="auto"/>
            <w:right w:val="none" w:sz="0" w:space="0" w:color="auto"/>
          </w:divBdr>
        </w:div>
        <w:div w:id="1425765853">
          <w:marLeft w:val="640"/>
          <w:marRight w:val="0"/>
          <w:marTop w:val="0"/>
          <w:marBottom w:val="0"/>
          <w:divBdr>
            <w:top w:val="none" w:sz="0" w:space="0" w:color="auto"/>
            <w:left w:val="none" w:sz="0" w:space="0" w:color="auto"/>
            <w:bottom w:val="none" w:sz="0" w:space="0" w:color="auto"/>
            <w:right w:val="none" w:sz="0" w:space="0" w:color="auto"/>
          </w:divBdr>
        </w:div>
        <w:div w:id="1436944917">
          <w:marLeft w:val="640"/>
          <w:marRight w:val="0"/>
          <w:marTop w:val="0"/>
          <w:marBottom w:val="0"/>
          <w:divBdr>
            <w:top w:val="none" w:sz="0" w:space="0" w:color="auto"/>
            <w:left w:val="none" w:sz="0" w:space="0" w:color="auto"/>
            <w:bottom w:val="none" w:sz="0" w:space="0" w:color="auto"/>
            <w:right w:val="none" w:sz="0" w:space="0" w:color="auto"/>
          </w:divBdr>
        </w:div>
        <w:div w:id="1121073565">
          <w:marLeft w:val="640"/>
          <w:marRight w:val="0"/>
          <w:marTop w:val="0"/>
          <w:marBottom w:val="0"/>
          <w:divBdr>
            <w:top w:val="none" w:sz="0" w:space="0" w:color="auto"/>
            <w:left w:val="none" w:sz="0" w:space="0" w:color="auto"/>
            <w:bottom w:val="none" w:sz="0" w:space="0" w:color="auto"/>
            <w:right w:val="none" w:sz="0" w:space="0" w:color="auto"/>
          </w:divBdr>
        </w:div>
        <w:div w:id="1159922165">
          <w:marLeft w:val="640"/>
          <w:marRight w:val="0"/>
          <w:marTop w:val="0"/>
          <w:marBottom w:val="0"/>
          <w:divBdr>
            <w:top w:val="none" w:sz="0" w:space="0" w:color="auto"/>
            <w:left w:val="none" w:sz="0" w:space="0" w:color="auto"/>
            <w:bottom w:val="none" w:sz="0" w:space="0" w:color="auto"/>
            <w:right w:val="none" w:sz="0" w:space="0" w:color="auto"/>
          </w:divBdr>
        </w:div>
        <w:div w:id="1711539935">
          <w:marLeft w:val="640"/>
          <w:marRight w:val="0"/>
          <w:marTop w:val="0"/>
          <w:marBottom w:val="0"/>
          <w:divBdr>
            <w:top w:val="none" w:sz="0" w:space="0" w:color="auto"/>
            <w:left w:val="none" w:sz="0" w:space="0" w:color="auto"/>
            <w:bottom w:val="none" w:sz="0" w:space="0" w:color="auto"/>
            <w:right w:val="none" w:sz="0" w:space="0" w:color="auto"/>
          </w:divBdr>
        </w:div>
        <w:div w:id="1126437152">
          <w:marLeft w:val="640"/>
          <w:marRight w:val="0"/>
          <w:marTop w:val="0"/>
          <w:marBottom w:val="0"/>
          <w:divBdr>
            <w:top w:val="none" w:sz="0" w:space="0" w:color="auto"/>
            <w:left w:val="none" w:sz="0" w:space="0" w:color="auto"/>
            <w:bottom w:val="none" w:sz="0" w:space="0" w:color="auto"/>
            <w:right w:val="none" w:sz="0" w:space="0" w:color="auto"/>
          </w:divBdr>
        </w:div>
        <w:div w:id="665785094">
          <w:marLeft w:val="640"/>
          <w:marRight w:val="0"/>
          <w:marTop w:val="0"/>
          <w:marBottom w:val="0"/>
          <w:divBdr>
            <w:top w:val="none" w:sz="0" w:space="0" w:color="auto"/>
            <w:left w:val="none" w:sz="0" w:space="0" w:color="auto"/>
            <w:bottom w:val="none" w:sz="0" w:space="0" w:color="auto"/>
            <w:right w:val="none" w:sz="0" w:space="0" w:color="auto"/>
          </w:divBdr>
        </w:div>
        <w:div w:id="556014455">
          <w:marLeft w:val="640"/>
          <w:marRight w:val="0"/>
          <w:marTop w:val="0"/>
          <w:marBottom w:val="0"/>
          <w:divBdr>
            <w:top w:val="none" w:sz="0" w:space="0" w:color="auto"/>
            <w:left w:val="none" w:sz="0" w:space="0" w:color="auto"/>
            <w:bottom w:val="none" w:sz="0" w:space="0" w:color="auto"/>
            <w:right w:val="none" w:sz="0" w:space="0" w:color="auto"/>
          </w:divBdr>
        </w:div>
        <w:div w:id="438960721">
          <w:marLeft w:val="640"/>
          <w:marRight w:val="0"/>
          <w:marTop w:val="0"/>
          <w:marBottom w:val="0"/>
          <w:divBdr>
            <w:top w:val="none" w:sz="0" w:space="0" w:color="auto"/>
            <w:left w:val="none" w:sz="0" w:space="0" w:color="auto"/>
            <w:bottom w:val="none" w:sz="0" w:space="0" w:color="auto"/>
            <w:right w:val="none" w:sz="0" w:space="0" w:color="auto"/>
          </w:divBdr>
        </w:div>
        <w:div w:id="2108890969">
          <w:marLeft w:val="640"/>
          <w:marRight w:val="0"/>
          <w:marTop w:val="0"/>
          <w:marBottom w:val="0"/>
          <w:divBdr>
            <w:top w:val="none" w:sz="0" w:space="0" w:color="auto"/>
            <w:left w:val="none" w:sz="0" w:space="0" w:color="auto"/>
            <w:bottom w:val="none" w:sz="0" w:space="0" w:color="auto"/>
            <w:right w:val="none" w:sz="0" w:space="0" w:color="auto"/>
          </w:divBdr>
        </w:div>
        <w:div w:id="1163817158">
          <w:marLeft w:val="640"/>
          <w:marRight w:val="0"/>
          <w:marTop w:val="0"/>
          <w:marBottom w:val="0"/>
          <w:divBdr>
            <w:top w:val="none" w:sz="0" w:space="0" w:color="auto"/>
            <w:left w:val="none" w:sz="0" w:space="0" w:color="auto"/>
            <w:bottom w:val="none" w:sz="0" w:space="0" w:color="auto"/>
            <w:right w:val="none" w:sz="0" w:space="0" w:color="auto"/>
          </w:divBdr>
        </w:div>
        <w:div w:id="1183397073">
          <w:marLeft w:val="640"/>
          <w:marRight w:val="0"/>
          <w:marTop w:val="0"/>
          <w:marBottom w:val="0"/>
          <w:divBdr>
            <w:top w:val="none" w:sz="0" w:space="0" w:color="auto"/>
            <w:left w:val="none" w:sz="0" w:space="0" w:color="auto"/>
            <w:bottom w:val="none" w:sz="0" w:space="0" w:color="auto"/>
            <w:right w:val="none" w:sz="0" w:space="0" w:color="auto"/>
          </w:divBdr>
        </w:div>
        <w:div w:id="1129471947">
          <w:marLeft w:val="640"/>
          <w:marRight w:val="0"/>
          <w:marTop w:val="0"/>
          <w:marBottom w:val="0"/>
          <w:divBdr>
            <w:top w:val="none" w:sz="0" w:space="0" w:color="auto"/>
            <w:left w:val="none" w:sz="0" w:space="0" w:color="auto"/>
            <w:bottom w:val="none" w:sz="0" w:space="0" w:color="auto"/>
            <w:right w:val="none" w:sz="0" w:space="0" w:color="auto"/>
          </w:divBdr>
        </w:div>
        <w:div w:id="1384406193">
          <w:marLeft w:val="640"/>
          <w:marRight w:val="0"/>
          <w:marTop w:val="0"/>
          <w:marBottom w:val="0"/>
          <w:divBdr>
            <w:top w:val="none" w:sz="0" w:space="0" w:color="auto"/>
            <w:left w:val="none" w:sz="0" w:space="0" w:color="auto"/>
            <w:bottom w:val="none" w:sz="0" w:space="0" w:color="auto"/>
            <w:right w:val="none" w:sz="0" w:space="0" w:color="auto"/>
          </w:divBdr>
        </w:div>
        <w:div w:id="986056534">
          <w:marLeft w:val="640"/>
          <w:marRight w:val="0"/>
          <w:marTop w:val="0"/>
          <w:marBottom w:val="0"/>
          <w:divBdr>
            <w:top w:val="none" w:sz="0" w:space="0" w:color="auto"/>
            <w:left w:val="none" w:sz="0" w:space="0" w:color="auto"/>
            <w:bottom w:val="none" w:sz="0" w:space="0" w:color="auto"/>
            <w:right w:val="none" w:sz="0" w:space="0" w:color="auto"/>
          </w:divBdr>
        </w:div>
        <w:div w:id="1926107814">
          <w:marLeft w:val="640"/>
          <w:marRight w:val="0"/>
          <w:marTop w:val="0"/>
          <w:marBottom w:val="0"/>
          <w:divBdr>
            <w:top w:val="none" w:sz="0" w:space="0" w:color="auto"/>
            <w:left w:val="none" w:sz="0" w:space="0" w:color="auto"/>
            <w:bottom w:val="none" w:sz="0" w:space="0" w:color="auto"/>
            <w:right w:val="none" w:sz="0" w:space="0" w:color="auto"/>
          </w:divBdr>
        </w:div>
        <w:div w:id="637075901">
          <w:marLeft w:val="640"/>
          <w:marRight w:val="0"/>
          <w:marTop w:val="0"/>
          <w:marBottom w:val="0"/>
          <w:divBdr>
            <w:top w:val="none" w:sz="0" w:space="0" w:color="auto"/>
            <w:left w:val="none" w:sz="0" w:space="0" w:color="auto"/>
            <w:bottom w:val="none" w:sz="0" w:space="0" w:color="auto"/>
            <w:right w:val="none" w:sz="0" w:space="0" w:color="auto"/>
          </w:divBdr>
        </w:div>
        <w:div w:id="640039711">
          <w:marLeft w:val="640"/>
          <w:marRight w:val="0"/>
          <w:marTop w:val="0"/>
          <w:marBottom w:val="0"/>
          <w:divBdr>
            <w:top w:val="none" w:sz="0" w:space="0" w:color="auto"/>
            <w:left w:val="none" w:sz="0" w:space="0" w:color="auto"/>
            <w:bottom w:val="none" w:sz="0" w:space="0" w:color="auto"/>
            <w:right w:val="none" w:sz="0" w:space="0" w:color="auto"/>
          </w:divBdr>
        </w:div>
        <w:div w:id="1836529170">
          <w:marLeft w:val="640"/>
          <w:marRight w:val="0"/>
          <w:marTop w:val="0"/>
          <w:marBottom w:val="0"/>
          <w:divBdr>
            <w:top w:val="none" w:sz="0" w:space="0" w:color="auto"/>
            <w:left w:val="none" w:sz="0" w:space="0" w:color="auto"/>
            <w:bottom w:val="none" w:sz="0" w:space="0" w:color="auto"/>
            <w:right w:val="none" w:sz="0" w:space="0" w:color="auto"/>
          </w:divBdr>
        </w:div>
        <w:div w:id="1042175100">
          <w:marLeft w:val="640"/>
          <w:marRight w:val="0"/>
          <w:marTop w:val="0"/>
          <w:marBottom w:val="0"/>
          <w:divBdr>
            <w:top w:val="none" w:sz="0" w:space="0" w:color="auto"/>
            <w:left w:val="none" w:sz="0" w:space="0" w:color="auto"/>
            <w:bottom w:val="none" w:sz="0" w:space="0" w:color="auto"/>
            <w:right w:val="none" w:sz="0" w:space="0" w:color="auto"/>
          </w:divBdr>
        </w:div>
        <w:div w:id="273706486">
          <w:marLeft w:val="640"/>
          <w:marRight w:val="0"/>
          <w:marTop w:val="0"/>
          <w:marBottom w:val="0"/>
          <w:divBdr>
            <w:top w:val="none" w:sz="0" w:space="0" w:color="auto"/>
            <w:left w:val="none" w:sz="0" w:space="0" w:color="auto"/>
            <w:bottom w:val="none" w:sz="0" w:space="0" w:color="auto"/>
            <w:right w:val="none" w:sz="0" w:space="0" w:color="auto"/>
          </w:divBdr>
        </w:div>
        <w:div w:id="705714101">
          <w:marLeft w:val="640"/>
          <w:marRight w:val="0"/>
          <w:marTop w:val="0"/>
          <w:marBottom w:val="0"/>
          <w:divBdr>
            <w:top w:val="none" w:sz="0" w:space="0" w:color="auto"/>
            <w:left w:val="none" w:sz="0" w:space="0" w:color="auto"/>
            <w:bottom w:val="none" w:sz="0" w:space="0" w:color="auto"/>
            <w:right w:val="none" w:sz="0" w:space="0" w:color="auto"/>
          </w:divBdr>
        </w:div>
        <w:div w:id="198326291">
          <w:marLeft w:val="640"/>
          <w:marRight w:val="0"/>
          <w:marTop w:val="0"/>
          <w:marBottom w:val="0"/>
          <w:divBdr>
            <w:top w:val="none" w:sz="0" w:space="0" w:color="auto"/>
            <w:left w:val="none" w:sz="0" w:space="0" w:color="auto"/>
            <w:bottom w:val="none" w:sz="0" w:space="0" w:color="auto"/>
            <w:right w:val="none" w:sz="0" w:space="0" w:color="auto"/>
          </w:divBdr>
        </w:div>
        <w:div w:id="1743138735">
          <w:marLeft w:val="640"/>
          <w:marRight w:val="0"/>
          <w:marTop w:val="0"/>
          <w:marBottom w:val="0"/>
          <w:divBdr>
            <w:top w:val="none" w:sz="0" w:space="0" w:color="auto"/>
            <w:left w:val="none" w:sz="0" w:space="0" w:color="auto"/>
            <w:bottom w:val="none" w:sz="0" w:space="0" w:color="auto"/>
            <w:right w:val="none" w:sz="0" w:space="0" w:color="auto"/>
          </w:divBdr>
        </w:div>
        <w:div w:id="1666126582">
          <w:marLeft w:val="640"/>
          <w:marRight w:val="0"/>
          <w:marTop w:val="0"/>
          <w:marBottom w:val="0"/>
          <w:divBdr>
            <w:top w:val="none" w:sz="0" w:space="0" w:color="auto"/>
            <w:left w:val="none" w:sz="0" w:space="0" w:color="auto"/>
            <w:bottom w:val="none" w:sz="0" w:space="0" w:color="auto"/>
            <w:right w:val="none" w:sz="0" w:space="0" w:color="auto"/>
          </w:divBdr>
        </w:div>
        <w:div w:id="1407917032">
          <w:marLeft w:val="640"/>
          <w:marRight w:val="0"/>
          <w:marTop w:val="0"/>
          <w:marBottom w:val="0"/>
          <w:divBdr>
            <w:top w:val="none" w:sz="0" w:space="0" w:color="auto"/>
            <w:left w:val="none" w:sz="0" w:space="0" w:color="auto"/>
            <w:bottom w:val="none" w:sz="0" w:space="0" w:color="auto"/>
            <w:right w:val="none" w:sz="0" w:space="0" w:color="auto"/>
          </w:divBdr>
        </w:div>
        <w:div w:id="426998340">
          <w:marLeft w:val="640"/>
          <w:marRight w:val="0"/>
          <w:marTop w:val="0"/>
          <w:marBottom w:val="0"/>
          <w:divBdr>
            <w:top w:val="none" w:sz="0" w:space="0" w:color="auto"/>
            <w:left w:val="none" w:sz="0" w:space="0" w:color="auto"/>
            <w:bottom w:val="none" w:sz="0" w:space="0" w:color="auto"/>
            <w:right w:val="none" w:sz="0" w:space="0" w:color="auto"/>
          </w:divBdr>
        </w:div>
        <w:div w:id="816143994">
          <w:marLeft w:val="640"/>
          <w:marRight w:val="0"/>
          <w:marTop w:val="0"/>
          <w:marBottom w:val="0"/>
          <w:divBdr>
            <w:top w:val="none" w:sz="0" w:space="0" w:color="auto"/>
            <w:left w:val="none" w:sz="0" w:space="0" w:color="auto"/>
            <w:bottom w:val="none" w:sz="0" w:space="0" w:color="auto"/>
            <w:right w:val="none" w:sz="0" w:space="0" w:color="auto"/>
          </w:divBdr>
        </w:div>
        <w:div w:id="1454596975">
          <w:marLeft w:val="640"/>
          <w:marRight w:val="0"/>
          <w:marTop w:val="0"/>
          <w:marBottom w:val="0"/>
          <w:divBdr>
            <w:top w:val="none" w:sz="0" w:space="0" w:color="auto"/>
            <w:left w:val="none" w:sz="0" w:space="0" w:color="auto"/>
            <w:bottom w:val="none" w:sz="0" w:space="0" w:color="auto"/>
            <w:right w:val="none" w:sz="0" w:space="0" w:color="auto"/>
          </w:divBdr>
        </w:div>
        <w:div w:id="95951820">
          <w:marLeft w:val="640"/>
          <w:marRight w:val="0"/>
          <w:marTop w:val="0"/>
          <w:marBottom w:val="0"/>
          <w:divBdr>
            <w:top w:val="none" w:sz="0" w:space="0" w:color="auto"/>
            <w:left w:val="none" w:sz="0" w:space="0" w:color="auto"/>
            <w:bottom w:val="none" w:sz="0" w:space="0" w:color="auto"/>
            <w:right w:val="none" w:sz="0" w:space="0" w:color="auto"/>
          </w:divBdr>
        </w:div>
        <w:div w:id="532352500">
          <w:marLeft w:val="640"/>
          <w:marRight w:val="0"/>
          <w:marTop w:val="0"/>
          <w:marBottom w:val="0"/>
          <w:divBdr>
            <w:top w:val="none" w:sz="0" w:space="0" w:color="auto"/>
            <w:left w:val="none" w:sz="0" w:space="0" w:color="auto"/>
            <w:bottom w:val="none" w:sz="0" w:space="0" w:color="auto"/>
            <w:right w:val="none" w:sz="0" w:space="0" w:color="auto"/>
          </w:divBdr>
        </w:div>
        <w:div w:id="1040515796">
          <w:marLeft w:val="640"/>
          <w:marRight w:val="0"/>
          <w:marTop w:val="0"/>
          <w:marBottom w:val="0"/>
          <w:divBdr>
            <w:top w:val="none" w:sz="0" w:space="0" w:color="auto"/>
            <w:left w:val="none" w:sz="0" w:space="0" w:color="auto"/>
            <w:bottom w:val="none" w:sz="0" w:space="0" w:color="auto"/>
            <w:right w:val="none" w:sz="0" w:space="0" w:color="auto"/>
          </w:divBdr>
        </w:div>
        <w:div w:id="357125461">
          <w:marLeft w:val="640"/>
          <w:marRight w:val="0"/>
          <w:marTop w:val="0"/>
          <w:marBottom w:val="0"/>
          <w:divBdr>
            <w:top w:val="none" w:sz="0" w:space="0" w:color="auto"/>
            <w:left w:val="none" w:sz="0" w:space="0" w:color="auto"/>
            <w:bottom w:val="none" w:sz="0" w:space="0" w:color="auto"/>
            <w:right w:val="none" w:sz="0" w:space="0" w:color="auto"/>
          </w:divBdr>
        </w:div>
        <w:div w:id="1030108246">
          <w:marLeft w:val="640"/>
          <w:marRight w:val="0"/>
          <w:marTop w:val="0"/>
          <w:marBottom w:val="0"/>
          <w:divBdr>
            <w:top w:val="none" w:sz="0" w:space="0" w:color="auto"/>
            <w:left w:val="none" w:sz="0" w:space="0" w:color="auto"/>
            <w:bottom w:val="none" w:sz="0" w:space="0" w:color="auto"/>
            <w:right w:val="none" w:sz="0" w:space="0" w:color="auto"/>
          </w:divBdr>
        </w:div>
        <w:div w:id="1692536739">
          <w:marLeft w:val="640"/>
          <w:marRight w:val="0"/>
          <w:marTop w:val="0"/>
          <w:marBottom w:val="0"/>
          <w:divBdr>
            <w:top w:val="none" w:sz="0" w:space="0" w:color="auto"/>
            <w:left w:val="none" w:sz="0" w:space="0" w:color="auto"/>
            <w:bottom w:val="none" w:sz="0" w:space="0" w:color="auto"/>
            <w:right w:val="none" w:sz="0" w:space="0" w:color="auto"/>
          </w:divBdr>
        </w:div>
        <w:div w:id="1928466299">
          <w:marLeft w:val="640"/>
          <w:marRight w:val="0"/>
          <w:marTop w:val="0"/>
          <w:marBottom w:val="0"/>
          <w:divBdr>
            <w:top w:val="none" w:sz="0" w:space="0" w:color="auto"/>
            <w:left w:val="none" w:sz="0" w:space="0" w:color="auto"/>
            <w:bottom w:val="none" w:sz="0" w:space="0" w:color="auto"/>
            <w:right w:val="none" w:sz="0" w:space="0" w:color="auto"/>
          </w:divBdr>
        </w:div>
        <w:div w:id="664168430">
          <w:marLeft w:val="640"/>
          <w:marRight w:val="0"/>
          <w:marTop w:val="0"/>
          <w:marBottom w:val="0"/>
          <w:divBdr>
            <w:top w:val="none" w:sz="0" w:space="0" w:color="auto"/>
            <w:left w:val="none" w:sz="0" w:space="0" w:color="auto"/>
            <w:bottom w:val="none" w:sz="0" w:space="0" w:color="auto"/>
            <w:right w:val="none" w:sz="0" w:space="0" w:color="auto"/>
          </w:divBdr>
        </w:div>
        <w:div w:id="1750813622">
          <w:marLeft w:val="640"/>
          <w:marRight w:val="0"/>
          <w:marTop w:val="0"/>
          <w:marBottom w:val="0"/>
          <w:divBdr>
            <w:top w:val="none" w:sz="0" w:space="0" w:color="auto"/>
            <w:left w:val="none" w:sz="0" w:space="0" w:color="auto"/>
            <w:bottom w:val="none" w:sz="0" w:space="0" w:color="auto"/>
            <w:right w:val="none" w:sz="0" w:space="0" w:color="auto"/>
          </w:divBdr>
        </w:div>
        <w:div w:id="1832872751">
          <w:marLeft w:val="640"/>
          <w:marRight w:val="0"/>
          <w:marTop w:val="0"/>
          <w:marBottom w:val="0"/>
          <w:divBdr>
            <w:top w:val="none" w:sz="0" w:space="0" w:color="auto"/>
            <w:left w:val="none" w:sz="0" w:space="0" w:color="auto"/>
            <w:bottom w:val="none" w:sz="0" w:space="0" w:color="auto"/>
            <w:right w:val="none" w:sz="0" w:space="0" w:color="auto"/>
          </w:divBdr>
        </w:div>
        <w:div w:id="1855922051">
          <w:marLeft w:val="640"/>
          <w:marRight w:val="0"/>
          <w:marTop w:val="0"/>
          <w:marBottom w:val="0"/>
          <w:divBdr>
            <w:top w:val="none" w:sz="0" w:space="0" w:color="auto"/>
            <w:left w:val="none" w:sz="0" w:space="0" w:color="auto"/>
            <w:bottom w:val="none" w:sz="0" w:space="0" w:color="auto"/>
            <w:right w:val="none" w:sz="0" w:space="0" w:color="auto"/>
          </w:divBdr>
        </w:div>
        <w:div w:id="1633097299">
          <w:marLeft w:val="640"/>
          <w:marRight w:val="0"/>
          <w:marTop w:val="0"/>
          <w:marBottom w:val="0"/>
          <w:divBdr>
            <w:top w:val="none" w:sz="0" w:space="0" w:color="auto"/>
            <w:left w:val="none" w:sz="0" w:space="0" w:color="auto"/>
            <w:bottom w:val="none" w:sz="0" w:space="0" w:color="auto"/>
            <w:right w:val="none" w:sz="0" w:space="0" w:color="auto"/>
          </w:divBdr>
        </w:div>
        <w:div w:id="344133176">
          <w:marLeft w:val="640"/>
          <w:marRight w:val="0"/>
          <w:marTop w:val="0"/>
          <w:marBottom w:val="0"/>
          <w:divBdr>
            <w:top w:val="none" w:sz="0" w:space="0" w:color="auto"/>
            <w:left w:val="none" w:sz="0" w:space="0" w:color="auto"/>
            <w:bottom w:val="none" w:sz="0" w:space="0" w:color="auto"/>
            <w:right w:val="none" w:sz="0" w:space="0" w:color="auto"/>
          </w:divBdr>
        </w:div>
        <w:div w:id="1775860801">
          <w:marLeft w:val="640"/>
          <w:marRight w:val="0"/>
          <w:marTop w:val="0"/>
          <w:marBottom w:val="0"/>
          <w:divBdr>
            <w:top w:val="none" w:sz="0" w:space="0" w:color="auto"/>
            <w:left w:val="none" w:sz="0" w:space="0" w:color="auto"/>
            <w:bottom w:val="none" w:sz="0" w:space="0" w:color="auto"/>
            <w:right w:val="none" w:sz="0" w:space="0" w:color="auto"/>
          </w:divBdr>
        </w:div>
        <w:div w:id="1864631577">
          <w:marLeft w:val="640"/>
          <w:marRight w:val="0"/>
          <w:marTop w:val="0"/>
          <w:marBottom w:val="0"/>
          <w:divBdr>
            <w:top w:val="none" w:sz="0" w:space="0" w:color="auto"/>
            <w:left w:val="none" w:sz="0" w:space="0" w:color="auto"/>
            <w:bottom w:val="none" w:sz="0" w:space="0" w:color="auto"/>
            <w:right w:val="none" w:sz="0" w:space="0" w:color="auto"/>
          </w:divBdr>
        </w:div>
        <w:div w:id="636683160">
          <w:marLeft w:val="640"/>
          <w:marRight w:val="0"/>
          <w:marTop w:val="0"/>
          <w:marBottom w:val="0"/>
          <w:divBdr>
            <w:top w:val="none" w:sz="0" w:space="0" w:color="auto"/>
            <w:left w:val="none" w:sz="0" w:space="0" w:color="auto"/>
            <w:bottom w:val="none" w:sz="0" w:space="0" w:color="auto"/>
            <w:right w:val="none" w:sz="0" w:space="0" w:color="auto"/>
          </w:divBdr>
        </w:div>
        <w:div w:id="1892574589">
          <w:marLeft w:val="640"/>
          <w:marRight w:val="0"/>
          <w:marTop w:val="0"/>
          <w:marBottom w:val="0"/>
          <w:divBdr>
            <w:top w:val="none" w:sz="0" w:space="0" w:color="auto"/>
            <w:left w:val="none" w:sz="0" w:space="0" w:color="auto"/>
            <w:bottom w:val="none" w:sz="0" w:space="0" w:color="auto"/>
            <w:right w:val="none" w:sz="0" w:space="0" w:color="auto"/>
          </w:divBdr>
        </w:div>
        <w:div w:id="1286739097">
          <w:marLeft w:val="640"/>
          <w:marRight w:val="0"/>
          <w:marTop w:val="0"/>
          <w:marBottom w:val="0"/>
          <w:divBdr>
            <w:top w:val="none" w:sz="0" w:space="0" w:color="auto"/>
            <w:left w:val="none" w:sz="0" w:space="0" w:color="auto"/>
            <w:bottom w:val="none" w:sz="0" w:space="0" w:color="auto"/>
            <w:right w:val="none" w:sz="0" w:space="0" w:color="auto"/>
          </w:divBdr>
        </w:div>
        <w:div w:id="1831871645">
          <w:marLeft w:val="640"/>
          <w:marRight w:val="0"/>
          <w:marTop w:val="0"/>
          <w:marBottom w:val="0"/>
          <w:divBdr>
            <w:top w:val="none" w:sz="0" w:space="0" w:color="auto"/>
            <w:left w:val="none" w:sz="0" w:space="0" w:color="auto"/>
            <w:bottom w:val="none" w:sz="0" w:space="0" w:color="auto"/>
            <w:right w:val="none" w:sz="0" w:space="0" w:color="auto"/>
          </w:divBdr>
        </w:div>
        <w:div w:id="1239362169">
          <w:marLeft w:val="640"/>
          <w:marRight w:val="0"/>
          <w:marTop w:val="0"/>
          <w:marBottom w:val="0"/>
          <w:divBdr>
            <w:top w:val="none" w:sz="0" w:space="0" w:color="auto"/>
            <w:left w:val="none" w:sz="0" w:space="0" w:color="auto"/>
            <w:bottom w:val="none" w:sz="0" w:space="0" w:color="auto"/>
            <w:right w:val="none" w:sz="0" w:space="0" w:color="auto"/>
          </w:divBdr>
        </w:div>
      </w:divsChild>
    </w:div>
    <w:div w:id="836463165">
      <w:bodyDiv w:val="1"/>
      <w:marLeft w:val="0"/>
      <w:marRight w:val="0"/>
      <w:marTop w:val="0"/>
      <w:marBottom w:val="0"/>
      <w:divBdr>
        <w:top w:val="none" w:sz="0" w:space="0" w:color="auto"/>
        <w:left w:val="none" w:sz="0" w:space="0" w:color="auto"/>
        <w:bottom w:val="none" w:sz="0" w:space="0" w:color="auto"/>
        <w:right w:val="none" w:sz="0" w:space="0" w:color="auto"/>
      </w:divBdr>
    </w:div>
    <w:div w:id="841164055">
      <w:bodyDiv w:val="1"/>
      <w:marLeft w:val="0"/>
      <w:marRight w:val="0"/>
      <w:marTop w:val="0"/>
      <w:marBottom w:val="0"/>
      <w:divBdr>
        <w:top w:val="none" w:sz="0" w:space="0" w:color="auto"/>
        <w:left w:val="none" w:sz="0" w:space="0" w:color="auto"/>
        <w:bottom w:val="none" w:sz="0" w:space="0" w:color="auto"/>
        <w:right w:val="none" w:sz="0" w:space="0" w:color="auto"/>
      </w:divBdr>
    </w:div>
    <w:div w:id="841434714">
      <w:bodyDiv w:val="1"/>
      <w:marLeft w:val="0"/>
      <w:marRight w:val="0"/>
      <w:marTop w:val="0"/>
      <w:marBottom w:val="0"/>
      <w:divBdr>
        <w:top w:val="none" w:sz="0" w:space="0" w:color="auto"/>
        <w:left w:val="none" w:sz="0" w:space="0" w:color="auto"/>
        <w:bottom w:val="none" w:sz="0" w:space="0" w:color="auto"/>
        <w:right w:val="none" w:sz="0" w:space="0" w:color="auto"/>
      </w:divBdr>
    </w:div>
    <w:div w:id="852304772">
      <w:bodyDiv w:val="1"/>
      <w:marLeft w:val="0"/>
      <w:marRight w:val="0"/>
      <w:marTop w:val="0"/>
      <w:marBottom w:val="0"/>
      <w:divBdr>
        <w:top w:val="none" w:sz="0" w:space="0" w:color="auto"/>
        <w:left w:val="none" w:sz="0" w:space="0" w:color="auto"/>
        <w:bottom w:val="none" w:sz="0" w:space="0" w:color="auto"/>
        <w:right w:val="none" w:sz="0" w:space="0" w:color="auto"/>
      </w:divBdr>
      <w:divsChild>
        <w:div w:id="1036854990">
          <w:marLeft w:val="640"/>
          <w:marRight w:val="0"/>
          <w:marTop w:val="0"/>
          <w:marBottom w:val="0"/>
          <w:divBdr>
            <w:top w:val="none" w:sz="0" w:space="0" w:color="auto"/>
            <w:left w:val="none" w:sz="0" w:space="0" w:color="auto"/>
            <w:bottom w:val="none" w:sz="0" w:space="0" w:color="auto"/>
            <w:right w:val="none" w:sz="0" w:space="0" w:color="auto"/>
          </w:divBdr>
        </w:div>
        <w:div w:id="2084062750">
          <w:marLeft w:val="640"/>
          <w:marRight w:val="0"/>
          <w:marTop w:val="0"/>
          <w:marBottom w:val="0"/>
          <w:divBdr>
            <w:top w:val="none" w:sz="0" w:space="0" w:color="auto"/>
            <w:left w:val="none" w:sz="0" w:space="0" w:color="auto"/>
            <w:bottom w:val="none" w:sz="0" w:space="0" w:color="auto"/>
            <w:right w:val="none" w:sz="0" w:space="0" w:color="auto"/>
          </w:divBdr>
        </w:div>
        <w:div w:id="1066874685">
          <w:marLeft w:val="640"/>
          <w:marRight w:val="0"/>
          <w:marTop w:val="0"/>
          <w:marBottom w:val="0"/>
          <w:divBdr>
            <w:top w:val="none" w:sz="0" w:space="0" w:color="auto"/>
            <w:left w:val="none" w:sz="0" w:space="0" w:color="auto"/>
            <w:bottom w:val="none" w:sz="0" w:space="0" w:color="auto"/>
            <w:right w:val="none" w:sz="0" w:space="0" w:color="auto"/>
          </w:divBdr>
        </w:div>
        <w:div w:id="1344552100">
          <w:marLeft w:val="640"/>
          <w:marRight w:val="0"/>
          <w:marTop w:val="0"/>
          <w:marBottom w:val="0"/>
          <w:divBdr>
            <w:top w:val="none" w:sz="0" w:space="0" w:color="auto"/>
            <w:left w:val="none" w:sz="0" w:space="0" w:color="auto"/>
            <w:bottom w:val="none" w:sz="0" w:space="0" w:color="auto"/>
            <w:right w:val="none" w:sz="0" w:space="0" w:color="auto"/>
          </w:divBdr>
        </w:div>
        <w:div w:id="715816009">
          <w:marLeft w:val="640"/>
          <w:marRight w:val="0"/>
          <w:marTop w:val="0"/>
          <w:marBottom w:val="0"/>
          <w:divBdr>
            <w:top w:val="none" w:sz="0" w:space="0" w:color="auto"/>
            <w:left w:val="none" w:sz="0" w:space="0" w:color="auto"/>
            <w:bottom w:val="none" w:sz="0" w:space="0" w:color="auto"/>
            <w:right w:val="none" w:sz="0" w:space="0" w:color="auto"/>
          </w:divBdr>
        </w:div>
        <w:div w:id="1985351211">
          <w:marLeft w:val="640"/>
          <w:marRight w:val="0"/>
          <w:marTop w:val="0"/>
          <w:marBottom w:val="0"/>
          <w:divBdr>
            <w:top w:val="none" w:sz="0" w:space="0" w:color="auto"/>
            <w:left w:val="none" w:sz="0" w:space="0" w:color="auto"/>
            <w:bottom w:val="none" w:sz="0" w:space="0" w:color="auto"/>
            <w:right w:val="none" w:sz="0" w:space="0" w:color="auto"/>
          </w:divBdr>
        </w:div>
        <w:div w:id="228541692">
          <w:marLeft w:val="640"/>
          <w:marRight w:val="0"/>
          <w:marTop w:val="0"/>
          <w:marBottom w:val="0"/>
          <w:divBdr>
            <w:top w:val="none" w:sz="0" w:space="0" w:color="auto"/>
            <w:left w:val="none" w:sz="0" w:space="0" w:color="auto"/>
            <w:bottom w:val="none" w:sz="0" w:space="0" w:color="auto"/>
            <w:right w:val="none" w:sz="0" w:space="0" w:color="auto"/>
          </w:divBdr>
        </w:div>
        <w:div w:id="560404914">
          <w:marLeft w:val="640"/>
          <w:marRight w:val="0"/>
          <w:marTop w:val="0"/>
          <w:marBottom w:val="0"/>
          <w:divBdr>
            <w:top w:val="none" w:sz="0" w:space="0" w:color="auto"/>
            <w:left w:val="none" w:sz="0" w:space="0" w:color="auto"/>
            <w:bottom w:val="none" w:sz="0" w:space="0" w:color="auto"/>
            <w:right w:val="none" w:sz="0" w:space="0" w:color="auto"/>
          </w:divBdr>
        </w:div>
        <w:div w:id="1355183103">
          <w:marLeft w:val="640"/>
          <w:marRight w:val="0"/>
          <w:marTop w:val="0"/>
          <w:marBottom w:val="0"/>
          <w:divBdr>
            <w:top w:val="none" w:sz="0" w:space="0" w:color="auto"/>
            <w:left w:val="none" w:sz="0" w:space="0" w:color="auto"/>
            <w:bottom w:val="none" w:sz="0" w:space="0" w:color="auto"/>
            <w:right w:val="none" w:sz="0" w:space="0" w:color="auto"/>
          </w:divBdr>
        </w:div>
        <w:div w:id="1776250542">
          <w:marLeft w:val="640"/>
          <w:marRight w:val="0"/>
          <w:marTop w:val="0"/>
          <w:marBottom w:val="0"/>
          <w:divBdr>
            <w:top w:val="none" w:sz="0" w:space="0" w:color="auto"/>
            <w:left w:val="none" w:sz="0" w:space="0" w:color="auto"/>
            <w:bottom w:val="none" w:sz="0" w:space="0" w:color="auto"/>
            <w:right w:val="none" w:sz="0" w:space="0" w:color="auto"/>
          </w:divBdr>
        </w:div>
        <w:div w:id="1200361890">
          <w:marLeft w:val="640"/>
          <w:marRight w:val="0"/>
          <w:marTop w:val="0"/>
          <w:marBottom w:val="0"/>
          <w:divBdr>
            <w:top w:val="none" w:sz="0" w:space="0" w:color="auto"/>
            <w:left w:val="none" w:sz="0" w:space="0" w:color="auto"/>
            <w:bottom w:val="none" w:sz="0" w:space="0" w:color="auto"/>
            <w:right w:val="none" w:sz="0" w:space="0" w:color="auto"/>
          </w:divBdr>
        </w:div>
        <w:div w:id="1664815304">
          <w:marLeft w:val="640"/>
          <w:marRight w:val="0"/>
          <w:marTop w:val="0"/>
          <w:marBottom w:val="0"/>
          <w:divBdr>
            <w:top w:val="none" w:sz="0" w:space="0" w:color="auto"/>
            <w:left w:val="none" w:sz="0" w:space="0" w:color="auto"/>
            <w:bottom w:val="none" w:sz="0" w:space="0" w:color="auto"/>
            <w:right w:val="none" w:sz="0" w:space="0" w:color="auto"/>
          </w:divBdr>
        </w:div>
        <w:div w:id="564487315">
          <w:marLeft w:val="640"/>
          <w:marRight w:val="0"/>
          <w:marTop w:val="0"/>
          <w:marBottom w:val="0"/>
          <w:divBdr>
            <w:top w:val="none" w:sz="0" w:space="0" w:color="auto"/>
            <w:left w:val="none" w:sz="0" w:space="0" w:color="auto"/>
            <w:bottom w:val="none" w:sz="0" w:space="0" w:color="auto"/>
            <w:right w:val="none" w:sz="0" w:space="0" w:color="auto"/>
          </w:divBdr>
        </w:div>
        <w:div w:id="1044913270">
          <w:marLeft w:val="640"/>
          <w:marRight w:val="0"/>
          <w:marTop w:val="0"/>
          <w:marBottom w:val="0"/>
          <w:divBdr>
            <w:top w:val="none" w:sz="0" w:space="0" w:color="auto"/>
            <w:left w:val="none" w:sz="0" w:space="0" w:color="auto"/>
            <w:bottom w:val="none" w:sz="0" w:space="0" w:color="auto"/>
            <w:right w:val="none" w:sz="0" w:space="0" w:color="auto"/>
          </w:divBdr>
        </w:div>
        <w:div w:id="299576979">
          <w:marLeft w:val="640"/>
          <w:marRight w:val="0"/>
          <w:marTop w:val="0"/>
          <w:marBottom w:val="0"/>
          <w:divBdr>
            <w:top w:val="none" w:sz="0" w:space="0" w:color="auto"/>
            <w:left w:val="none" w:sz="0" w:space="0" w:color="auto"/>
            <w:bottom w:val="none" w:sz="0" w:space="0" w:color="auto"/>
            <w:right w:val="none" w:sz="0" w:space="0" w:color="auto"/>
          </w:divBdr>
        </w:div>
        <w:div w:id="1168325271">
          <w:marLeft w:val="640"/>
          <w:marRight w:val="0"/>
          <w:marTop w:val="0"/>
          <w:marBottom w:val="0"/>
          <w:divBdr>
            <w:top w:val="none" w:sz="0" w:space="0" w:color="auto"/>
            <w:left w:val="none" w:sz="0" w:space="0" w:color="auto"/>
            <w:bottom w:val="none" w:sz="0" w:space="0" w:color="auto"/>
            <w:right w:val="none" w:sz="0" w:space="0" w:color="auto"/>
          </w:divBdr>
        </w:div>
        <w:div w:id="1051342407">
          <w:marLeft w:val="640"/>
          <w:marRight w:val="0"/>
          <w:marTop w:val="0"/>
          <w:marBottom w:val="0"/>
          <w:divBdr>
            <w:top w:val="none" w:sz="0" w:space="0" w:color="auto"/>
            <w:left w:val="none" w:sz="0" w:space="0" w:color="auto"/>
            <w:bottom w:val="none" w:sz="0" w:space="0" w:color="auto"/>
            <w:right w:val="none" w:sz="0" w:space="0" w:color="auto"/>
          </w:divBdr>
        </w:div>
        <w:div w:id="1257666291">
          <w:marLeft w:val="640"/>
          <w:marRight w:val="0"/>
          <w:marTop w:val="0"/>
          <w:marBottom w:val="0"/>
          <w:divBdr>
            <w:top w:val="none" w:sz="0" w:space="0" w:color="auto"/>
            <w:left w:val="none" w:sz="0" w:space="0" w:color="auto"/>
            <w:bottom w:val="none" w:sz="0" w:space="0" w:color="auto"/>
            <w:right w:val="none" w:sz="0" w:space="0" w:color="auto"/>
          </w:divBdr>
        </w:div>
        <w:div w:id="605041434">
          <w:marLeft w:val="640"/>
          <w:marRight w:val="0"/>
          <w:marTop w:val="0"/>
          <w:marBottom w:val="0"/>
          <w:divBdr>
            <w:top w:val="none" w:sz="0" w:space="0" w:color="auto"/>
            <w:left w:val="none" w:sz="0" w:space="0" w:color="auto"/>
            <w:bottom w:val="none" w:sz="0" w:space="0" w:color="auto"/>
            <w:right w:val="none" w:sz="0" w:space="0" w:color="auto"/>
          </w:divBdr>
        </w:div>
        <w:div w:id="1718778466">
          <w:marLeft w:val="640"/>
          <w:marRight w:val="0"/>
          <w:marTop w:val="0"/>
          <w:marBottom w:val="0"/>
          <w:divBdr>
            <w:top w:val="none" w:sz="0" w:space="0" w:color="auto"/>
            <w:left w:val="none" w:sz="0" w:space="0" w:color="auto"/>
            <w:bottom w:val="none" w:sz="0" w:space="0" w:color="auto"/>
            <w:right w:val="none" w:sz="0" w:space="0" w:color="auto"/>
          </w:divBdr>
        </w:div>
        <w:div w:id="849955413">
          <w:marLeft w:val="640"/>
          <w:marRight w:val="0"/>
          <w:marTop w:val="0"/>
          <w:marBottom w:val="0"/>
          <w:divBdr>
            <w:top w:val="none" w:sz="0" w:space="0" w:color="auto"/>
            <w:left w:val="none" w:sz="0" w:space="0" w:color="auto"/>
            <w:bottom w:val="none" w:sz="0" w:space="0" w:color="auto"/>
            <w:right w:val="none" w:sz="0" w:space="0" w:color="auto"/>
          </w:divBdr>
        </w:div>
        <w:div w:id="960764769">
          <w:marLeft w:val="640"/>
          <w:marRight w:val="0"/>
          <w:marTop w:val="0"/>
          <w:marBottom w:val="0"/>
          <w:divBdr>
            <w:top w:val="none" w:sz="0" w:space="0" w:color="auto"/>
            <w:left w:val="none" w:sz="0" w:space="0" w:color="auto"/>
            <w:bottom w:val="none" w:sz="0" w:space="0" w:color="auto"/>
            <w:right w:val="none" w:sz="0" w:space="0" w:color="auto"/>
          </w:divBdr>
        </w:div>
        <w:div w:id="1887791043">
          <w:marLeft w:val="640"/>
          <w:marRight w:val="0"/>
          <w:marTop w:val="0"/>
          <w:marBottom w:val="0"/>
          <w:divBdr>
            <w:top w:val="none" w:sz="0" w:space="0" w:color="auto"/>
            <w:left w:val="none" w:sz="0" w:space="0" w:color="auto"/>
            <w:bottom w:val="none" w:sz="0" w:space="0" w:color="auto"/>
            <w:right w:val="none" w:sz="0" w:space="0" w:color="auto"/>
          </w:divBdr>
        </w:div>
        <w:div w:id="1465730686">
          <w:marLeft w:val="640"/>
          <w:marRight w:val="0"/>
          <w:marTop w:val="0"/>
          <w:marBottom w:val="0"/>
          <w:divBdr>
            <w:top w:val="none" w:sz="0" w:space="0" w:color="auto"/>
            <w:left w:val="none" w:sz="0" w:space="0" w:color="auto"/>
            <w:bottom w:val="none" w:sz="0" w:space="0" w:color="auto"/>
            <w:right w:val="none" w:sz="0" w:space="0" w:color="auto"/>
          </w:divBdr>
        </w:div>
        <w:div w:id="658341163">
          <w:marLeft w:val="640"/>
          <w:marRight w:val="0"/>
          <w:marTop w:val="0"/>
          <w:marBottom w:val="0"/>
          <w:divBdr>
            <w:top w:val="none" w:sz="0" w:space="0" w:color="auto"/>
            <w:left w:val="none" w:sz="0" w:space="0" w:color="auto"/>
            <w:bottom w:val="none" w:sz="0" w:space="0" w:color="auto"/>
            <w:right w:val="none" w:sz="0" w:space="0" w:color="auto"/>
          </w:divBdr>
        </w:div>
        <w:div w:id="497117755">
          <w:marLeft w:val="640"/>
          <w:marRight w:val="0"/>
          <w:marTop w:val="0"/>
          <w:marBottom w:val="0"/>
          <w:divBdr>
            <w:top w:val="none" w:sz="0" w:space="0" w:color="auto"/>
            <w:left w:val="none" w:sz="0" w:space="0" w:color="auto"/>
            <w:bottom w:val="none" w:sz="0" w:space="0" w:color="auto"/>
            <w:right w:val="none" w:sz="0" w:space="0" w:color="auto"/>
          </w:divBdr>
        </w:div>
        <w:div w:id="1356930853">
          <w:marLeft w:val="640"/>
          <w:marRight w:val="0"/>
          <w:marTop w:val="0"/>
          <w:marBottom w:val="0"/>
          <w:divBdr>
            <w:top w:val="none" w:sz="0" w:space="0" w:color="auto"/>
            <w:left w:val="none" w:sz="0" w:space="0" w:color="auto"/>
            <w:bottom w:val="none" w:sz="0" w:space="0" w:color="auto"/>
            <w:right w:val="none" w:sz="0" w:space="0" w:color="auto"/>
          </w:divBdr>
        </w:div>
        <w:div w:id="68618124">
          <w:marLeft w:val="640"/>
          <w:marRight w:val="0"/>
          <w:marTop w:val="0"/>
          <w:marBottom w:val="0"/>
          <w:divBdr>
            <w:top w:val="none" w:sz="0" w:space="0" w:color="auto"/>
            <w:left w:val="none" w:sz="0" w:space="0" w:color="auto"/>
            <w:bottom w:val="none" w:sz="0" w:space="0" w:color="auto"/>
            <w:right w:val="none" w:sz="0" w:space="0" w:color="auto"/>
          </w:divBdr>
        </w:div>
        <w:div w:id="1019627583">
          <w:marLeft w:val="640"/>
          <w:marRight w:val="0"/>
          <w:marTop w:val="0"/>
          <w:marBottom w:val="0"/>
          <w:divBdr>
            <w:top w:val="none" w:sz="0" w:space="0" w:color="auto"/>
            <w:left w:val="none" w:sz="0" w:space="0" w:color="auto"/>
            <w:bottom w:val="none" w:sz="0" w:space="0" w:color="auto"/>
            <w:right w:val="none" w:sz="0" w:space="0" w:color="auto"/>
          </w:divBdr>
        </w:div>
        <w:div w:id="1045912237">
          <w:marLeft w:val="640"/>
          <w:marRight w:val="0"/>
          <w:marTop w:val="0"/>
          <w:marBottom w:val="0"/>
          <w:divBdr>
            <w:top w:val="none" w:sz="0" w:space="0" w:color="auto"/>
            <w:left w:val="none" w:sz="0" w:space="0" w:color="auto"/>
            <w:bottom w:val="none" w:sz="0" w:space="0" w:color="auto"/>
            <w:right w:val="none" w:sz="0" w:space="0" w:color="auto"/>
          </w:divBdr>
        </w:div>
        <w:div w:id="1378578445">
          <w:marLeft w:val="640"/>
          <w:marRight w:val="0"/>
          <w:marTop w:val="0"/>
          <w:marBottom w:val="0"/>
          <w:divBdr>
            <w:top w:val="none" w:sz="0" w:space="0" w:color="auto"/>
            <w:left w:val="none" w:sz="0" w:space="0" w:color="auto"/>
            <w:bottom w:val="none" w:sz="0" w:space="0" w:color="auto"/>
            <w:right w:val="none" w:sz="0" w:space="0" w:color="auto"/>
          </w:divBdr>
        </w:div>
        <w:div w:id="1429740813">
          <w:marLeft w:val="640"/>
          <w:marRight w:val="0"/>
          <w:marTop w:val="0"/>
          <w:marBottom w:val="0"/>
          <w:divBdr>
            <w:top w:val="none" w:sz="0" w:space="0" w:color="auto"/>
            <w:left w:val="none" w:sz="0" w:space="0" w:color="auto"/>
            <w:bottom w:val="none" w:sz="0" w:space="0" w:color="auto"/>
            <w:right w:val="none" w:sz="0" w:space="0" w:color="auto"/>
          </w:divBdr>
        </w:div>
        <w:div w:id="1201942200">
          <w:marLeft w:val="640"/>
          <w:marRight w:val="0"/>
          <w:marTop w:val="0"/>
          <w:marBottom w:val="0"/>
          <w:divBdr>
            <w:top w:val="none" w:sz="0" w:space="0" w:color="auto"/>
            <w:left w:val="none" w:sz="0" w:space="0" w:color="auto"/>
            <w:bottom w:val="none" w:sz="0" w:space="0" w:color="auto"/>
            <w:right w:val="none" w:sz="0" w:space="0" w:color="auto"/>
          </w:divBdr>
        </w:div>
        <w:div w:id="817262876">
          <w:marLeft w:val="640"/>
          <w:marRight w:val="0"/>
          <w:marTop w:val="0"/>
          <w:marBottom w:val="0"/>
          <w:divBdr>
            <w:top w:val="none" w:sz="0" w:space="0" w:color="auto"/>
            <w:left w:val="none" w:sz="0" w:space="0" w:color="auto"/>
            <w:bottom w:val="none" w:sz="0" w:space="0" w:color="auto"/>
            <w:right w:val="none" w:sz="0" w:space="0" w:color="auto"/>
          </w:divBdr>
        </w:div>
        <w:div w:id="137769376">
          <w:marLeft w:val="640"/>
          <w:marRight w:val="0"/>
          <w:marTop w:val="0"/>
          <w:marBottom w:val="0"/>
          <w:divBdr>
            <w:top w:val="none" w:sz="0" w:space="0" w:color="auto"/>
            <w:left w:val="none" w:sz="0" w:space="0" w:color="auto"/>
            <w:bottom w:val="none" w:sz="0" w:space="0" w:color="auto"/>
            <w:right w:val="none" w:sz="0" w:space="0" w:color="auto"/>
          </w:divBdr>
        </w:div>
        <w:div w:id="1582326171">
          <w:marLeft w:val="640"/>
          <w:marRight w:val="0"/>
          <w:marTop w:val="0"/>
          <w:marBottom w:val="0"/>
          <w:divBdr>
            <w:top w:val="none" w:sz="0" w:space="0" w:color="auto"/>
            <w:left w:val="none" w:sz="0" w:space="0" w:color="auto"/>
            <w:bottom w:val="none" w:sz="0" w:space="0" w:color="auto"/>
            <w:right w:val="none" w:sz="0" w:space="0" w:color="auto"/>
          </w:divBdr>
        </w:div>
        <w:div w:id="1347177067">
          <w:marLeft w:val="640"/>
          <w:marRight w:val="0"/>
          <w:marTop w:val="0"/>
          <w:marBottom w:val="0"/>
          <w:divBdr>
            <w:top w:val="none" w:sz="0" w:space="0" w:color="auto"/>
            <w:left w:val="none" w:sz="0" w:space="0" w:color="auto"/>
            <w:bottom w:val="none" w:sz="0" w:space="0" w:color="auto"/>
            <w:right w:val="none" w:sz="0" w:space="0" w:color="auto"/>
          </w:divBdr>
        </w:div>
        <w:div w:id="1406301123">
          <w:marLeft w:val="640"/>
          <w:marRight w:val="0"/>
          <w:marTop w:val="0"/>
          <w:marBottom w:val="0"/>
          <w:divBdr>
            <w:top w:val="none" w:sz="0" w:space="0" w:color="auto"/>
            <w:left w:val="none" w:sz="0" w:space="0" w:color="auto"/>
            <w:bottom w:val="none" w:sz="0" w:space="0" w:color="auto"/>
            <w:right w:val="none" w:sz="0" w:space="0" w:color="auto"/>
          </w:divBdr>
        </w:div>
        <w:div w:id="1833638964">
          <w:marLeft w:val="640"/>
          <w:marRight w:val="0"/>
          <w:marTop w:val="0"/>
          <w:marBottom w:val="0"/>
          <w:divBdr>
            <w:top w:val="none" w:sz="0" w:space="0" w:color="auto"/>
            <w:left w:val="none" w:sz="0" w:space="0" w:color="auto"/>
            <w:bottom w:val="none" w:sz="0" w:space="0" w:color="auto"/>
            <w:right w:val="none" w:sz="0" w:space="0" w:color="auto"/>
          </w:divBdr>
        </w:div>
        <w:div w:id="12264472">
          <w:marLeft w:val="640"/>
          <w:marRight w:val="0"/>
          <w:marTop w:val="0"/>
          <w:marBottom w:val="0"/>
          <w:divBdr>
            <w:top w:val="none" w:sz="0" w:space="0" w:color="auto"/>
            <w:left w:val="none" w:sz="0" w:space="0" w:color="auto"/>
            <w:bottom w:val="none" w:sz="0" w:space="0" w:color="auto"/>
            <w:right w:val="none" w:sz="0" w:space="0" w:color="auto"/>
          </w:divBdr>
        </w:div>
        <w:div w:id="1199389948">
          <w:marLeft w:val="640"/>
          <w:marRight w:val="0"/>
          <w:marTop w:val="0"/>
          <w:marBottom w:val="0"/>
          <w:divBdr>
            <w:top w:val="none" w:sz="0" w:space="0" w:color="auto"/>
            <w:left w:val="none" w:sz="0" w:space="0" w:color="auto"/>
            <w:bottom w:val="none" w:sz="0" w:space="0" w:color="auto"/>
            <w:right w:val="none" w:sz="0" w:space="0" w:color="auto"/>
          </w:divBdr>
        </w:div>
        <w:div w:id="646477511">
          <w:marLeft w:val="640"/>
          <w:marRight w:val="0"/>
          <w:marTop w:val="0"/>
          <w:marBottom w:val="0"/>
          <w:divBdr>
            <w:top w:val="none" w:sz="0" w:space="0" w:color="auto"/>
            <w:left w:val="none" w:sz="0" w:space="0" w:color="auto"/>
            <w:bottom w:val="none" w:sz="0" w:space="0" w:color="auto"/>
            <w:right w:val="none" w:sz="0" w:space="0" w:color="auto"/>
          </w:divBdr>
        </w:div>
        <w:div w:id="82075881">
          <w:marLeft w:val="640"/>
          <w:marRight w:val="0"/>
          <w:marTop w:val="0"/>
          <w:marBottom w:val="0"/>
          <w:divBdr>
            <w:top w:val="none" w:sz="0" w:space="0" w:color="auto"/>
            <w:left w:val="none" w:sz="0" w:space="0" w:color="auto"/>
            <w:bottom w:val="none" w:sz="0" w:space="0" w:color="auto"/>
            <w:right w:val="none" w:sz="0" w:space="0" w:color="auto"/>
          </w:divBdr>
        </w:div>
        <w:div w:id="1486438574">
          <w:marLeft w:val="640"/>
          <w:marRight w:val="0"/>
          <w:marTop w:val="0"/>
          <w:marBottom w:val="0"/>
          <w:divBdr>
            <w:top w:val="none" w:sz="0" w:space="0" w:color="auto"/>
            <w:left w:val="none" w:sz="0" w:space="0" w:color="auto"/>
            <w:bottom w:val="none" w:sz="0" w:space="0" w:color="auto"/>
            <w:right w:val="none" w:sz="0" w:space="0" w:color="auto"/>
          </w:divBdr>
        </w:div>
        <w:div w:id="1883712886">
          <w:marLeft w:val="640"/>
          <w:marRight w:val="0"/>
          <w:marTop w:val="0"/>
          <w:marBottom w:val="0"/>
          <w:divBdr>
            <w:top w:val="none" w:sz="0" w:space="0" w:color="auto"/>
            <w:left w:val="none" w:sz="0" w:space="0" w:color="auto"/>
            <w:bottom w:val="none" w:sz="0" w:space="0" w:color="auto"/>
            <w:right w:val="none" w:sz="0" w:space="0" w:color="auto"/>
          </w:divBdr>
        </w:div>
        <w:div w:id="2128502785">
          <w:marLeft w:val="640"/>
          <w:marRight w:val="0"/>
          <w:marTop w:val="0"/>
          <w:marBottom w:val="0"/>
          <w:divBdr>
            <w:top w:val="none" w:sz="0" w:space="0" w:color="auto"/>
            <w:left w:val="none" w:sz="0" w:space="0" w:color="auto"/>
            <w:bottom w:val="none" w:sz="0" w:space="0" w:color="auto"/>
            <w:right w:val="none" w:sz="0" w:space="0" w:color="auto"/>
          </w:divBdr>
        </w:div>
        <w:div w:id="1424183813">
          <w:marLeft w:val="640"/>
          <w:marRight w:val="0"/>
          <w:marTop w:val="0"/>
          <w:marBottom w:val="0"/>
          <w:divBdr>
            <w:top w:val="none" w:sz="0" w:space="0" w:color="auto"/>
            <w:left w:val="none" w:sz="0" w:space="0" w:color="auto"/>
            <w:bottom w:val="none" w:sz="0" w:space="0" w:color="auto"/>
            <w:right w:val="none" w:sz="0" w:space="0" w:color="auto"/>
          </w:divBdr>
        </w:div>
        <w:div w:id="1710759693">
          <w:marLeft w:val="640"/>
          <w:marRight w:val="0"/>
          <w:marTop w:val="0"/>
          <w:marBottom w:val="0"/>
          <w:divBdr>
            <w:top w:val="none" w:sz="0" w:space="0" w:color="auto"/>
            <w:left w:val="none" w:sz="0" w:space="0" w:color="auto"/>
            <w:bottom w:val="none" w:sz="0" w:space="0" w:color="auto"/>
            <w:right w:val="none" w:sz="0" w:space="0" w:color="auto"/>
          </w:divBdr>
        </w:div>
        <w:div w:id="1244219319">
          <w:marLeft w:val="640"/>
          <w:marRight w:val="0"/>
          <w:marTop w:val="0"/>
          <w:marBottom w:val="0"/>
          <w:divBdr>
            <w:top w:val="none" w:sz="0" w:space="0" w:color="auto"/>
            <w:left w:val="none" w:sz="0" w:space="0" w:color="auto"/>
            <w:bottom w:val="none" w:sz="0" w:space="0" w:color="auto"/>
            <w:right w:val="none" w:sz="0" w:space="0" w:color="auto"/>
          </w:divBdr>
        </w:div>
        <w:div w:id="489181222">
          <w:marLeft w:val="640"/>
          <w:marRight w:val="0"/>
          <w:marTop w:val="0"/>
          <w:marBottom w:val="0"/>
          <w:divBdr>
            <w:top w:val="none" w:sz="0" w:space="0" w:color="auto"/>
            <w:left w:val="none" w:sz="0" w:space="0" w:color="auto"/>
            <w:bottom w:val="none" w:sz="0" w:space="0" w:color="auto"/>
            <w:right w:val="none" w:sz="0" w:space="0" w:color="auto"/>
          </w:divBdr>
        </w:div>
        <w:div w:id="244845634">
          <w:marLeft w:val="640"/>
          <w:marRight w:val="0"/>
          <w:marTop w:val="0"/>
          <w:marBottom w:val="0"/>
          <w:divBdr>
            <w:top w:val="none" w:sz="0" w:space="0" w:color="auto"/>
            <w:left w:val="none" w:sz="0" w:space="0" w:color="auto"/>
            <w:bottom w:val="none" w:sz="0" w:space="0" w:color="auto"/>
            <w:right w:val="none" w:sz="0" w:space="0" w:color="auto"/>
          </w:divBdr>
        </w:div>
        <w:div w:id="153493122">
          <w:marLeft w:val="640"/>
          <w:marRight w:val="0"/>
          <w:marTop w:val="0"/>
          <w:marBottom w:val="0"/>
          <w:divBdr>
            <w:top w:val="none" w:sz="0" w:space="0" w:color="auto"/>
            <w:left w:val="none" w:sz="0" w:space="0" w:color="auto"/>
            <w:bottom w:val="none" w:sz="0" w:space="0" w:color="auto"/>
            <w:right w:val="none" w:sz="0" w:space="0" w:color="auto"/>
          </w:divBdr>
        </w:div>
        <w:div w:id="1001541406">
          <w:marLeft w:val="640"/>
          <w:marRight w:val="0"/>
          <w:marTop w:val="0"/>
          <w:marBottom w:val="0"/>
          <w:divBdr>
            <w:top w:val="none" w:sz="0" w:space="0" w:color="auto"/>
            <w:left w:val="none" w:sz="0" w:space="0" w:color="auto"/>
            <w:bottom w:val="none" w:sz="0" w:space="0" w:color="auto"/>
            <w:right w:val="none" w:sz="0" w:space="0" w:color="auto"/>
          </w:divBdr>
        </w:div>
        <w:div w:id="1494829771">
          <w:marLeft w:val="640"/>
          <w:marRight w:val="0"/>
          <w:marTop w:val="0"/>
          <w:marBottom w:val="0"/>
          <w:divBdr>
            <w:top w:val="none" w:sz="0" w:space="0" w:color="auto"/>
            <w:left w:val="none" w:sz="0" w:space="0" w:color="auto"/>
            <w:bottom w:val="none" w:sz="0" w:space="0" w:color="auto"/>
            <w:right w:val="none" w:sz="0" w:space="0" w:color="auto"/>
          </w:divBdr>
        </w:div>
        <w:div w:id="1374766700">
          <w:marLeft w:val="640"/>
          <w:marRight w:val="0"/>
          <w:marTop w:val="0"/>
          <w:marBottom w:val="0"/>
          <w:divBdr>
            <w:top w:val="none" w:sz="0" w:space="0" w:color="auto"/>
            <w:left w:val="none" w:sz="0" w:space="0" w:color="auto"/>
            <w:bottom w:val="none" w:sz="0" w:space="0" w:color="auto"/>
            <w:right w:val="none" w:sz="0" w:space="0" w:color="auto"/>
          </w:divBdr>
        </w:div>
        <w:div w:id="1504053286">
          <w:marLeft w:val="640"/>
          <w:marRight w:val="0"/>
          <w:marTop w:val="0"/>
          <w:marBottom w:val="0"/>
          <w:divBdr>
            <w:top w:val="none" w:sz="0" w:space="0" w:color="auto"/>
            <w:left w:val="none" w:sz="0" w:space="0" w:color="auto"/>
            <w:bottom w:val="none" w:sz="0" w:space="0" w:color="auto"/>
            <w:right w:val="none" w:sz="0" w:space="0" w:color="auto"/>
          </w:divBdr>
        </w:div>
        <w:div w:id="229191949">
          <w:marLeft w:val="640"/>
          <w:marRight w:val="0"/>
          <w:marTop w:val="0"/>
          <w:marBottom w:val="0"/>
          <w:divBdr>
            <w:top w:val="none" w:sz="0" w:space="0" w:color="auto"/>
            <w:left w:val="none" w:sz="0" w:space="0" w:color="auto"/>
            <w:bottom w:val="none" w:sz="0" w:space="0" w:color="auto"/>
            <w:right w:val="none" w:sz="0" w:space="0" w:color="auto"/>
          </w:divBdr>
        </w:div>
        <w:div w:id="1293900403">
          <w:marLeft w:val="640"/>
          <w:marRight w:val="0"/>
          <w:marTop w:val="0"/>
          <w:marBottom w:val="0"/>
          <w:divBdr>
            <w:top w:val="none" w:sz="0" w:space="0" w:color="auto"/>
            <w:left w:val="none" w:sz="0" w:space="0" w:color="auto"/>
            <w:bottom w:val="none" w:sz="0" w:space="0" w:color="auto"/>
            <w:right w:val="none" w:sz="0" w:space="0" w:color="auto"/>
          </w:divBdr>
        </w:div>
        <w:div w:id="1137911178">
          <w:marLeft w:val="640"/>
          <w:marRight w:val="0"/>
          <w:marTop w:val="0"/>
          <w:marBottom w:val="0"/>
          <w:divBdr>
            <w:top w:val="none" w:sz="0" w:space="0" w:color="auto"/>
            <w:left w:val="none" w:sz="0" w:space="0" w:color="auto"/>
            <w:bottom w:val="none" w:sz="0" w:space="0" w:color="auto"/>
            <w:right w:val="none" w:sz="0" w:space="0" w:color="auto"/>
          </w:divBdr>
        </w:div>
        <w:div w:id="988558964">
          <w:marLeft w:val="640"/>
          <w:marRight w:val="0"/>
          <w:marTop w:val="0"/>
          <w:marBottom w:val="0"/>
          <w:divBdr>
            <w:top w:val="none" w:sz="0" w:space="0" w:color="auto"/>
            <w:left w:val="none" w:sz="0" w:space="0" w:color="auto"/>
            <w:bottom w:val="none" w:sz="0" w:space="0" w:color="auto"/>
            <w:right w:val="none" w:sz="0" w:space="0" w:color="auto"/>
          </w:divBdr>
        </w:div>
        <w:div w:id="1744793425">
          <w:marLeft w:val="640"/>
          <w:marRight w:val="0"/>
          <w:marTop w:val="0"/>
          <w:marBottom w:val="0"/>
          <w:divBdr>
            <w:top w:val="none" w:sz="0" w:space="0" w:color="auto"/>
            <w:left w:val="none" w:sz="0" w:space="0" w:color="auto"/>
            <w:bottom w:val="none" w:sz="0" w:space="0" w:color="auto"/>
            <w:right w:val="none" w:sz="0" w:space="0" w:color="auto"/>
          </w:divBdr>
        </w:div>
        <w:div w:id="2028481749">
          <w:marLeft w:val="640"/>
          <w:marRight w:val="0"/>
          <w:marTop w:val="0"/>
          <w:marBottom w:val="0"/>
          <w:divBdr>
            <w:top w:val="none" w:sz="0" w:space="0" w:color="auto"/>
            <w:left w:val="none" w:sz="0" w:space="0" w:color="auto"/>
            <w:bottom w:val="none" w:sz="0" w:space="0" w:color="auto"/>
            <w:right w:val="none" w:sz="0" w:space="0" w:color="auto"/>
          </w:divBdr>
        </w:div>
        <w:div w:id="1233740633">
          <w:marLeft w:val="640"/>
          <w:marRight w:val="0"/>
          <w:marTop w:val="0"/>
          <w:marBottom w:val="0"/>
          <w:divBdr>
            <w:top w:val="none" w:sz="0" w:space="0" w:color="auto"/>
            <w:left w:val="none" w:sz="0" w:space="0" w:color="auto"/>
            <w:bottom w:val="none" w:sz="0" w:space="0" w:color="auto"/>
            <w:right w:val="none" w:sz="0" w:space="0" w:color="auto"/>
          </w:divBdr>
        </w:div>
        <w:div w:id="1564562961">
          <w:marLeft w:val="640"/>
          <w:marRight w:val="0"/>
          <w:marTop w:val="0"/>
          <w:marBottom w:val="0"/>
          <w:divBdr>
            <w:top w:val="none" w:sz="0" w:space="0" w:color="auto"/>
            <w:left w:val="none" w:sz="0" w:space="0" w:color="auto"/>
            <w:bottom w:val="none" w:sz="0" w:space="0" w:color="auto"/>
            <w:right w:val="none" w:sz="0" w:space="0" w:color="auto"/>
          </w:divBdr>
        </w:div>
        <w:div w:id="349450596">
          <w:marLeft w:val="640"/>
          <w:marRight w:val="0"/>
          <w:marTop w:val="0"/>
          <w:marBottom w:val="0"/>
          <w:divBdr>
            <w:top w:val="none" w:sz="0" w:space="0" w:color="auto"/>
            <w:left w:val="none" w:sz="0" w:space="0" w:color="auto"/>
            <w:bottom w:val="none" w:sz="0" w:space="0" w:color="auto"/>
            <w:right w:val="none" w:sz="0" w:space="0" w:color="auto"/>
          </w:divBdr>
        </w:div>
        <w:div w:id="1376270872">
          <w:marLeft w:val="640"/>
          <w:marRight w:val="0"/>
          <w:marTop w:val="0"/>
          <w:marBottom w:val="0"/>
          <w:divBdr>
            <w:top w:val="none" w:sz="0" w:space="0" w:color="auto"/>
            <w:left w:val="none" w:sz="0" w:space="0" w:color="auto"/>
            <w:bottom w:val="none" w:sz="0" w:space="0" w:color="auto"/>
            <w:right w:val="none" w:sz="0" w:space="0" w:color="auto"/>
          </w:divBdr>
        </w:div>
        <w:div w:id="1204908000">
          <w:marLeft w:val="640"/>
          <w:marRight w:val="0"/>
          <w:marTop w:val="0"/>
          <w:marBottom w:val="0"/>
          <w:divBdr>
            <w:top w:val="none" w:sz="0" w:space="0" w:color="auto"/>
            <w:left w:val="none" w:sz="0" w:space="0" w:color="auto"/>
            <w:bottom w:val="none" w:sz="0" w:space="0" w:color="auto"/>
            <w:right w:val="none" w:sz="0" w:space="0" w:color="auto"/>
          </w:divBdr>
        </w:div>
        <w:div w:id="1540242772">
          <w:marLeft w:val="640"/>
          <w:marRight w:val="0"/>
          <w:marTop w:val="0"/>
          <w:marBottom w:val="0"/>
          <w:divBdr>
            <w:top w:val="none" w:sz="0" w:space="0" w:color="auto"/>
            <w:left w:val="none" w:sz="0" w:space="0" w:color="auto"/>
            <w:bottom w:val="none" w:sz="0" w:space="0" w:color="auto"/>
            <w:right w:val="none" w:sz="0" w:space="0" w:color="auto"/>
          </w:divBdr>
        </w:div>
        <w:div w:id="495153224">
          <w:marLeft w:val="640"/>
          <w:marRight w:val="0"/>
          <w:marTop w:val="0"/>
          <w:marBottom w:val="0"/>
          <w:divBdr>
            <w:top w:val="none" w:sz="0" w:space="0" w:color="auto"/>
            <w:left w:val="none" w:sz="0" w:space="0" w:color="auto"/>
            <w:bottom w:val="none" w:sz="0" w:space="0" w:color="auto"/>
            <w:right w:val="none" w:sz="0" w:space="0" w:color="auto"/>
          </w:divBdr>
        </w:div>
        <w:div w:id="1669284528">
          <w:marLeft w:val="640"/>
          <w:marRight w:val="0"/>
          <w:marTop w:val="0"/>
          <w:marBottom w:val="0"/>
          <w:divBdr>
            <w:top w:val="none" w:sz="0" w:space="0" w:color="auto"/>
            <w:left w:val="none" w:sz="0" w:space="0" w:color="auto"/>
            <w:bottom w:val="none" w:sz="0" w:space="0" w:color="auto"/>
            <w:right w:val="none" w:sz="0" w:space="0" w:color="auto"/>
          </w:divBdr>
        </w:div>
        <w:div w:id="950938096">
          <w:marLeft w:val="640"/>
          <w:marRight w:val="0"/>
          <w:marTop w:val="0"/>
          <w:marBottom w:val="0"/>
          <w:divBdr>
            <w:top w:val="none" w:sz="0" w:space="0" w:color="auto"/>
            <w:left w:val="none" w:sz="0" w:space="0" w:color="auto"/>
            <w:bottom w:val="none" w:sz="0" w:space="0" w:color="auto"/>
            <w:right w:val="none" w:sz="0" w:space="0" w:color="auto"/>
          </w:divBdr>
        </w:div>
        <w:div w:id="702824374">
          <w:marLeft w:val="640"/>
          <w:marRight w:val="0"/>
          <w:marTop w:val="0"/>
          <w:marBottom w:val="0"/>
          <w:divBdr>
            <w:top w:val="none" w:sz="0" w:space="0" w:color="auto"/>
            <w:left w:val="none" w:sz="0" w:space="0" w:color="auto"/>
            <w:bottom w:val="none" w:sz="0" w:space="0" w:color="auto"/>
            <w:right w:val="none" w:sz="0" w:space="0" w:color="auto"/>
          </w:divBdr>
        </w:div>
        <w:div w:id="1614164222">
          <w:marLeft w:val="640"/>
          <w:marRight w:val="0"/>
          <w:marTop w:val="0"/>
          <w:marBottom w:val="0"/>
          <w:divBdr>
            <w:top w:val="none" w:sz="0" w:space="0" w:color="auto"/>
            <w:left w:val="none" w:sz="0" w:space="0" w:color="auto"/>
            <w:bottom w:val="none" w:sz="0" w:space="0" w:color="auto"/>
            <w:right w:val="none" w:sz="0" w:space="0" w:color="auto"/>
          </w:divBdr>
        </w:div>
        <w:div w:id="983779181">
          <w:marLeft w:val="640"/>
          <w:marRight w:val="0"/>
          <w:marTop w:val="0"/>
          <w:marBottom w:val="0"/>
          <w:divBdr>
            <w:top w:val="none" w:sz="0" w:space="0" w:color="auto"/>
            <w:left w:val="none" w:sz="0" w:space="0" w:color="auto"/>
            <w:bottom w:val="none" w:sz="0" w:space="0" w:color="auto"/>
            <w:right w:val="none" w:sz="0" w:space="0" w:color="auto"/>
          </w:divBdr>
        </w:div>
        <w:div w:id="93090147">
          <w:marLeft w:val="640"/>
          <w:marRight w:val="0"/>
          <w:marTop w:val="0"/>
          <w:marBottom w:val="0"/>
          <w:divBdr>
            <w:top w:val="none" w:sz="0" w:space="0" w:color="auto"/>
            <w:left w:val="none" w:sz="0" w:space="0" w:color="auto"/>
            <w:bottom w:val="none" w:sz="0" w:space="0" w:color="auto"/>
            <w:right w:val="none" w:sz="0" w:space="0" w:color="auto"/>
          </w:divBdr>
        </w:div>
        <w:div w:id="1126653898">
          <w:marLeft w:val="640"/>
          <w:marRight w:val="0"/>
          <w:marTop w:val="0"/>
          <w:marBottom w:val="0"/>
          <w:divBdr>
            <w:top w:val="none" w:sz="0" w:space="0" w:color="auto"/>
            <w:left w:val="none" w:sz="0" w:space="0" w:color="auto"/>
            <w:bottom w:val="none" w:sz="0" w:space="0" w:color="auto"/>
            <w:right w:val="none" w:sz="0" w:space="0" w:color="auto"/>
          </w:divBdr>
        </w:div>
        <w:div w:id="813908995">
          <w:marLeft w:val="640"/>
          <w:marRight w:val="0"/>
          <w:marTop w:val="0"/>
          <w:marBottom w:val="0"/>
          <w:divBdr>
            <w:top w:val="none" w:sz="0" w:space="0" w:color="auto"/>
            <w:left w:val="none" w:sz="0" w:space="0" w:color="auto"/>
            <w:bottom w:val="none" w:sz="0" w:space="0" w:color="auto"/>
            <w:right w:val="none" w:sz="0" w:space="0" w:color="auto"/>
          </w:divBdr>
        </w:div>
        <w:div w:id="231543992">
          <w:marLeft w:val="640"/>
          <w:marRight w:val="0"/>
          <w:marTop w:val="0"/>
          <w:marBottom w:val="0"/>
          <w:divBdr>
            <w:top w:val="none" w:sz="0" w:space="0" w:color="auto"/>
            <w:left w:val="none" w:sz="0" w:space="0" w:color="auto"/>
            <w:bottom w:val="none" w:sz="0" w:space="0" w:color="auto"/>
            <w:right w:val="none" w:sz="0" w:space="0" w:color="auto"/>
          </w:divBdr>
        </w:div>
        <w:div w:id="178929634">
          <w:marLeft w:val="640"/>
          <w:marRight w:val="0"/>
          <w:marTop w:val="0"/>
          <w:marBottom w:val="0"/>
          <w:divBdr>
            <w:top w:val="none" w:sz="0" w:space="0" w:color="auto"/>
            <w:left w:val="none" w:sz="0" w:space="0" w:color="auto"/>
            <w:bottom w:val="none" w:sz="0" w:space="0" w:color="auto"/>
            <w:right w:val="none" w:sz="0" w:space="0" w:color="auto"/>
          </w:divBdr>
        </w:div>
      </w:divsChild>
    </w:div>
    <w:div w:id="870192213">
      <w:bodyDiv w:val="1"/>
      <w:marLeft w:val="0"/>
      <w:marRight w:val="0"/>
      <w:marTop w:val="0"/>
      <w:marBottom w:val="0"/>
      <w:divBdr>
        <w:top w:val="none" w:sz="0" w:space="0" w:color="auto"/>
        <w:left w:val="none" w:sz="0" w:space="0" w:color="auto"/>
        <w:bottom w:val="none" w:sz="0" w:space="0" w:color="auto"/>
        <w:right w:val="none" w:sz="0" w:space="0" w:color="auto"/>
      </w:divBdr>
      <w:divsChild>
        <w:div w:id="1686321598">
          <w:marLeft w:val="640"/>
          <w:marRight w:val="0"/>
          <w:marTop w:val="0"/>
          <w:marBottom w:val="0"/>
          <w:divBdr>
            <w:top w:val="none" w:sz="0" w:space="0" w:color="auto"/>
            <w:left w:val="none" w:sz="0" w:space="0" w:color="auto"/>
            <w:bottom w:val="none" w:sz="0" w:space="0" w:color="auto"/>
            <w:right w:val="none" w:sz="0" w:space="0" w:color="auto"/>
          </w:divBdr>
        </w:div>
        <w:div w:id="1319190505">
          <w:marLeft w:val="640"/>
          <w:marRight w:val="0"/>
          <w:marTop w:val="0"/>
          <w:marBottom w:val="0"/>
          <w:divBdr>
            <w:top w:val="none" w:sz="0" w:space="0" w:color="auto"/>
            <w:left w:val="none" w:sz="0" w:space="0" w:color="auto"/>
            <w:bottom w:val="none" w:sz="0" w:space="0" w:color="auto"/>
            <w:right w:val="none" w:sz="0" w:space="0" w:color="auto"/>
          </w:divBdr>
        </w:div>
        <w:div w:id="1850751892">
          <w:marLeft w:val="640"/>
          <w:marRight w:val="0"/>
          <w:marTop w:val="0"/>
          <w:marBottom w:val="0"/>
          <w:divBdr>
            <w:top w:val="none" w:sz="0" w:space="0" w:color="auto"/>
            <w:left w:val="none" w:sz="0" w:space="0" w:color="auto"/>
            <w:bottom w:val="none" w:sz="0" w:space="0" w:color="auto"/>
            <w:right w:val="none" w:sz="0" w:space="0" w:color="auto"/>
          </w:divBdr>
        </w:div>
        <w:div w:id="1247227513">
          <w:marLeft w:val="640"/>
          <w:marRight w:val="0"/>
          <w:marTop w:val="0"/>
          <w:marBottom w:val="0"/>
          <w:divBdr>
            <w:top w:val="none" w:sz="0" w:space="0" w:color="auto"/>
            <w:left w:val="none" w:sz="0" w:space="0" w:color="auto"/>
            <w:bottom w:val="none" w:sz="0" w:space="0" w:color="auto"/>
            <w:right w:val="none" w:sz="0" w:space="0" w:color="auto"/>
          </w:divBdr>
        </w:div>
        <w:div w:id="1665282568">
          <w:marLeft w:val="640"/>
          <w:marRight w:val="0"/>
          <w:marTop w:val="0"/>
          <w:marBottom w:val="0"/>
          <w:divBdr>
            <w:top w:val="none" w:sz="0" w:space="0" w:color="auto"/>
            <w:left w:val="none" w:sz="0" w:space="0" w:color="auto"/>
            <w:bottom w:val="none" w:sz="0" w:space="0" w:color="auto"/>
            <w:right w:val="none" w:sz="0" w:space="0" w:color="auto"/>
          </w:divBdr>
        </w:div>
        <w:div w:id="4063967">
          <w:marLeft w:val="640"/>
          <w:marRight w:val="0"/>
          <w:marTop w:val="0"/>
          <w:marBottom w:val="0"/>
          <w:divBdr>
            <w:top w:val="none" w:sz="0" w:space="0" w:color="auto"/>
            <w:left w:val="none" w:sz="0" w:space="0" w:color="auto"/>
            <w:bottom w:val="none" w:sz="0" w:space="0" w:color="auto"/>
            <w:right w:val="none" w:sz="0" w:space="0" w:color="auto"/>
          </w:divBdr>
        </w:div>
        <w:div w:id="1380741166">
          <w:marLeft w:val="640"/>
          <w:marRight w:val="0"/>
          <w:marTop w:val="0"/>
          <w:marBottom w:val="0"/>
          <w:divBdr>
            <w:top w:val="none" w:sz="0" w:space="0" w:color="auto"/>
            <w:left w:val="none" w:sz="0" w:space="0" w:color="auto"/>
            <w:bottom w:val="none" w:sz="0" w:space="0" w:color="auto"/>
            <w:right w:val="none" w:sz="0" w:space="0" w:color="auto"/>
          </w:divBdr>
        </w:div>
        <w:div w:id="555355327">
          <w:marLeft w:val="640"/>
          <w:marRight w:val="0"/>
          <w:marTop w:val="0"/>
          <w:marBottom w:val="0"/>
          <w:divBdr>
            <w:top w:val="none" w:sz="0" w:space="0" w:color="auto"/>
            <w:left w:val="none" w:sz="0" w:space="0" w:color="auto"/>
            <w:bottom w:val="none" w:sz="0" w:space="0" w:color="auto"/>
            <w:right w:val="none" w:sz="0" w:space="0" w:color="auto"/>
          </w:divBdr>
        </w:div>
        <w:div w:id="1855146213">
          <w:marLeft w:val="640"/>
          <w:marRight w:val="0"/>
          <w:marTop w:val="0"/>
          <w:marBottom w:val="0"/>
          <w:divBdr>
            <w:top w:val="none" w:sz="0" w:space="0" w:color="auto"/>
            <w:left w:val="none" w:sz="0" w:space="0" w:color="auto"/>
            <w:bottom w:val="none" w:sz="0" w:space="0" w:color="auto"/>
            <w:right w:val="none" w:sz="0" w:space="0" w:color="auto"/>
          </w:divBdr>
        </w:div>
        <w:div w:id="377824503">
          <w:marLeft w:val="640"/>
          <w:marRight w:val="0"/>
          <w:marTop w:val="0"/>
          <w:marBottom w:val="0"/>
          <w:divBdr>
            <w:top w:val="none" w:sz="0" w:space="0" w:color="auto"/>
            <w:left w:val="none" w:sz="0" w:space="0" w:color="auto"/>
            <w:bottom w:val="none" w:sz="0" w:space="0" w:color="auto"/>
            <w:right w:val="none" w:sz="0" w:space="0" w:color="auto"/>
          </w:divBdr>
        </w:div>
        <w:div w:id="2130390231">
          <w:marLeft w:val="640"/>
          <w:marRight w:val="0"/>
          <w:marTop w:val="0"/>
          <w:marBottom w:val="0"/>
          <w:divBdr>
            <w:top w:val="none" w:sz="0" w:space="0" w:color="auto"/>
            <w:left w:val="none" w:sz="0" w:space="0" w:color="auto"/>
            <w:bottom w:val="none" w:sz="0" w:space="0" w:color="auto"/>
            <w:right w:val="none" w:sz="0" w:space="0" w:color="auto"/>
          </w:divBdr>
        </w:div>
        <w:div w:id="239141449">
          <w:marLeft w:val="640"/>
          <w:marRight w:val="0"/>
          <w:marTop w:val="0"/>
          <w:marBottom w:val="0"/>
          <w:divBdr>
            <w:top w:val="none" w:sz="0" w:space="0" w:color="auto"/>
            <w:left w:val="none" w:sz="0" w:space="0" w:color="auto"/>
            <w:bottom w:val="none" w:sz="0" w:space="0" w:color="auto"/>
            <w:right w:val="none" w:sz="0" w:space="0" w:color="auto"/>
          </w:divBdr>
        </w:div>
        <w:div w:id="1437753120">
          <w:marLeft w:val="640"/>
          <w:marRight w:val="0"/>
          <w:marTop w:val="0"/>
          <w:marBottom w:val="0"/>
          <w:divBdr>
            <w:top w:val="none" w:sz="0" w:space="0" w:color="auto"/>
            <w:left w:val="none" w:sz="0" w:space="0" w:color="auto"/>
            <w:bottom w:val="none" w:sz="0" w:space="0" w:color="auto"/>
            <w:right w:val="none" w:sz="0" w:space="0" w:color="auto"/>
          </w:divBdr>
        </w:div>
        <w:div w:id="337776431">
          <w:marLeft w:val="640"/>
          <w:marRight w:val="0"/>
          <w:marTop w:val="0"/>
          <w:marBottom w:val="0"/>
          <w:divBdr>
            <w:top w:val="none" w:sz="0" w:space="0" w:color="auto"/>
            <w:left w:val="none" w:sz="0" w:space="0" w:color="auto"/>
            <w:bottom w:val="none" w:sz="0" w:space="0" w:color="auto"/>
            <w:right w:val="none" w:sz="0" w:space="0" w:color="auto"/>
          </w:divBdr>
        </w:div>
        <w:div w:id="829292930">
          <w:marLeft w:val="640"/>
          <w:marRight w:val="0"/>
          <w:marTop w:val="0"/>
          <w:marBottom w:val="0"/>
          <w:divBdr>
            <w:top w:val="none" w:sz="0" w:space="0" w:color="auto"/>
            <w:left w:val="none" w:sz="0" w:space="0" w:color="auto"/>
            <w:bottom w:val="none" w:sz="0" w:space="0" w:color="auto"/>
            <w:right w:val="none" w:sz="0" w:space="0" w:color="auto"/>
          </w:divBdr>
        </w:div>
        <w:div w:id="1412921087">
          <w:marLeft w:val="640"/>
          <w:marRight w:val="0"/>
          <w:marTop w:val="0"/>
          <w:marBottom w:val="0"/>
          <w:divBdr>
            <w:top w:val="none" w:sz="0" w:space="0" w:color="auto"/>
            <w:left w:val="none" w:sz="0" w:space="0" w:color="auto"/>
            <w:bottom w:val="none" w:sz="0" w:space="0" w:color="auto"/>
            <w:right w:val="none" w:sz="0" w:space="0" w:color="auto"/>
          </w:divBdr>
        </w:div>
        <w:div w:id="158234147">
          <w:marLeft w:val="640"/>
          <w:marRight w:val="0"/>
          <w:marTop w:val="0"/>
          <w:marBottom w:val="0"/>
          <w:divBdr>
            <w:top w:val="none" w:sz="0" w:space="0" w:color="auto"/>
            <w:left w:val="none" w:sz="0" w:space="0" w:color="auto"/>
            <w:bottom w:val="none" w:sz="0" w:space="0" w:color="auto"/>
            <w:right w:val="none" w:sz="0" w:space="0" w:color="auto"/>
          </w:divBdr>
        </w:div>
        <w:div w:id="21327995">
          <w:marLeft w:val="640"/>
          <w:marRight w:val="0"/>
          <w:marTop w:val="0"/>
          <w:marBottom w:val="0"/>
          <w:divBdr>
            <w:top w:val="none" w:sz="0" w:space="0" w:color="auto"/>
            <w:left w:val="none" w:sz="0" w:space="0" w:color="auto"/>
            <w:bottom w:val="none" w:sz="0" w:space="0" w:color="auto"/>
            <w:right w:val="none" w:sz="0" w:space="0" w:color="auto"/>
          </w:divBdr>
        </w:div>
        <w:div w:id="1293052196">
          <w:marLeft w:val="640"/>
          <w:marRight w:val="0"/>
          <w:marTop w:val="0"/>
          <w:marBottom w:val="0"/>
          <w:divBdr>
            <w:top w:val="none" w:sz="0" w:space="0" w:color="auto"/>
            <w:left w:val="none" w:sz="0" w:space="0" w:color="auto"/>
            <w:bottom w:val="none" w:sz="0" w:space="0" w:color="auto"/>
            <w:right w:val="none" w:sz="0" w:space="0" w:color="auto"/>
          </w:divBdr>
        </w:div>
        <w:div w:id="948199632">
          <w:marLeft w:val="640"/>
          <w:marRight w:val="0"/>
          <w:marTop w:val="0"/>
          <w:marBottom w:val="0"/>
          <w:divBdr>
            <w:top w:val="none" w:sz="0" w:space="0" w:color="auto"/>
            <w:left w:val="none" w:sz="0" w:space="0" w:color="auto"/>
            <w:bottom w:val="none" w:sz="0" w:space="0" w:color="auto"/>
            <w:right w:val="none" w:sz="0" w:space="0" w:color="auto"/>
          </w:divBdr>
        </w:div>
        <w:div w:id="605776297">
          <w:marLeft w:val="640"/>
          <w:marRight w:val="0"/>
          <w:marTop w:val="0"/>
          <w:marBottom w:val="0"/>
          <w:divBdr>
            <w:top w:val="none" w:sz="0" w:space="0" w:color="auto"/>
            <w:left w:val="none" w:sz="0" w:space="0" w:color="auto"/>
            <w:bottom w:val="none" w:sz="0" w:space="0" w:color="auto"/>
            <w:right w:val="none" w:sz="0" w:space="0" w:color="auto"/>
          </w:divBdr>
        </w:div>
        <w:div w:id="982932394">
          <w:marLeft w:val="640"/>
          <w:marRight w:val="0"/>
          <w:marTop w:val="0"/>
          <w:marBottom w:val="0"/>
          <w:divBdr>
            <w:top w:val="none" w:sz="0" w:space="0" w:color="auto"/>
            <w:left w:val="none" w:sz="0" w:space="0" w:color="auto"/>
            <w:bottom w:val="none" w:sz="0" w:space="0" w:color="auto"/>
            <w:right w:val="none" w:sz="0" w:space="0" w:color="auto"/>
          </w:divBdr>
        </w:div>
        <w:div w:id="146675444">
          <w:marLeft w:val="640"/>
          <w:marRight w:val="0"/>
          <w:marTop w:val="0"/>
          <w:marBottom w:val="0"/>
          <w:divBdr>
            <w:top w:val="none" w:sz="0" w:space="0" w:color="auto"/>
            <w:left w:val="none" w:sz="0" w:space="0" w:color="auto"/>
            <w:bottom w:val="none" w:sz="0" w:space="0" w:color="auto"/>
            <w:right w:val="none" w:sz="0" w:space="0" w:color="auto"/>
          </w:divBdr>
        </w:div>
        <w:div w:id="1654338093">
          <w:marLeft w:val="640"/>
          <w:marRight w:val="0"/>
          <w:marTop w:val="0"/>
          <w:marBottom w:val="0"/>
          <w:divBdr>
            <w:top w:val="none" w:sz="0" w:space="0" w:color="auto"/>
            <w:left w:val="none" w:sz="0" w:space="0" w:color="auto"/>
            <w:bottom w:val="none" w:sz="0" w:space="0" w:color="auto"/>
            <w:right w:val="none" w:sz="0" w:space="0" w:color="auto"/>
          </w:divBdr>
        </w:div>
        <w:div w:id="2012101258">
          <w:marLeft w:val="640"/>
          <w:marRight w:val="0"/>
          <w:marTop w:val="0"/>
          <w:marBottom w:val="0"/>
          <w:divBdr>
            <w:top w:val="none" w:sz="0" w:space="0" w:color="auto"/>
            <w:left w:val="none" w:sz="0" w:space="0" w:color="auto"/>
            <w:bottom w:val="none" w:sz="0" w:space="0" w:color="auto"/>
            <w:right w:val="none" w:sz="0" w:space="0" w:color="auto"/>
          </w:divBdr>
        </w:div>
        <w:div w:id="503207611">
          <w:marLeft w:val="640"/>
          <w:marRight w:val="0"/>
          <w:marTop w:val="0"/>
          <w:marBottom w:val="0"/>
          <w:divBdr>
            <w:top w:val="none" w:sz="0" w:space="0" w:color="auto"/>
            <w:left w:val="none" w:sz="0" w:space="0" w:color="auto"/>
            <w:bottom w:val="none" w:sz="0" w:space="0" w:color="auto"/>
            <w:right w:val="none" w:sz="0" w:space="0" w:color="auto"/>
          </w:divBdr>
        </w:div>
        <w:div w:id="2031180241">
          <w:marLeft w:val="640"/>
          <w:marRight w:val="0"/>
          <w:marTop w:val="0"/>
          <w:marBottom w:val="0"/>
          <w:divBdr>
            <w:top w:val="none" w:sz="0" w:space="0" w:color="auto"/>
            <w:left w:val="none" w:sz="0" w:space="0" w:color="auto"/>
            <w:bottom w:val="none" w:sz="0" w:space="0" w:color="auto"/>
            <w:right w:val="none" w:sz="0" w:space="0" w:color="auto"/>
          </w:divBdr>
        </w:div>
        <w:div w:id="1362129543">
          <w:marLeft w:val="640"/>
          <w:marRight w:val="0"/>
          <w:marTop w:val="0"/>
          <w:marBottom w:val="0"/>
          <w:divBdr>
            <w:top w:val="none" w:sz="0" w:space="0" w:color="auto"/>
            <w:left w:val="none" w:sz="0" w:space="0" w:color="auto"/>
            <w:bottom w:val="none" w:sz="0" w:space="0" w:color="auto"/>
            <w:right w:val="none" w:sz="0" w:space="0" w:color="auto"/>
          </w:divBdr>
        </w:div>
        <w:div w:id="610286734">
          <w:marLeft w:val="640"/>
          <w:marRight w:val="0"/>
          <w:marTop w:val="0"/>
          <w:marBottom w:val="0"/>
          <w:divBdr>
            <w:top w:val="none" w:sz="0" w:space="0" w:color="auto"/>
            <w:left w:val="none" w:sz="0" w:space="0" w:color="auto"/>
            <w:bottom w:val="none" w:sz="0" w:space="0" w:color="auto"/>
            <w:right w:val="none" w:sz="0" w:space="0" w:color="auto"/>
          </w:divBdr>
        </w:div>
        <w:div w:id="1925801761">
          <w:marLeft w:val="640"/>
          <w:marRight w:val="0"/>
          <w:marTop w:val="0"/>
          <w:marBottom w:val="0"/>
          <w:divBdr>
            <w:top w:val="none" w:sz="0" w:space="0" w:color="auto"/>
            <w:left w:val="none" w:sz="0" w:space="0" w:color="auto"/>
            <w:bottom w:val="none" w:sz="0" w:space="0" w:color="auto"/>
            <w:right w:val="none" w:sz="0" w:space="0" w:color="auto"/>
          </w:divBdr>
        </w:div>
        <w:div w:id="730035483">
          <w:marLeft w:val="640"/>
          <w:marRight w:val="0"/>
          <w:marTop w:val="0"/>
          <w:marBottom w:val="0"/>
          <w:divBdr>
            <w:top w:val="none" w:sz="0" w:space="0" w:color="auto"/>
            <w:left w:val="none" w:sz="0" w:space="0" w:color="auto"/>
            <w:bottom w:val="none" w:sz="0" w:space="0" w:color="auto"/>
            <w:right w:val="none" w:sz="0" w:space="0" w:color="auto"/>
          </w:divBdr>
        </w:div>
        <w:div w:id="618070639">
          <w:marLeft w:val="640"/>
          <w:marRight w:val="0"/>
          <w:marTop w:val="0"/>
          <w:marBottom w:val="0"/>
          <w:divBdr>
            <w:top w:val="none" w:sz="0" w:space="0" w:color="auto"/>
            <w:left w:val="none" w:sz="0" w:space="0" w:color="auto"/>
            <w:bottom w:val="none" w:sz="0" w:space="0" w:color="auto"/>
            <w:right w:val="none" w:sz="0" w:space="0" w:color="auto"/>
          </w:divBdr>
        </w:div>
        <w:div w:id="727724089">
          <w:marLeft w:val="640"/>
          <w:marRight w:val="0"/>
          <w:marTop w:val="0"/>
          <w:marBottom w:val="0"/>
          <w:divBdr>
            <w:top w:val="none" w:sz="0" w:space="0" w:color="auto"/>
            <w:left w:val="none" w:sz="0" w:space="0" w:color="auto"/>
            <w:bottom w:val="none" w:sz="0" w:space="0" w:color="auto"/>
            <w:right w:val="none" w:sz="0" w:space="0" w:color="auto"/>
          </w:divBdr>
        </w:div>
        <w:div w:id="1716002626">
          <w:marLeft w:val="640"/>
          <w:marRight w:val="0"/>
          <w:marTop w:val="0"/>
          <w:marBottom w:val="0"/>
          <w:divBdr>
            <w:top w:val="none" w:sz="0" w:space="0" w:color="auto"/>
            <w:left w:val="none" w:sz="0" w:space="0" w:color="auto"/>
            <w:bottom w:val="none" w:sz="0" w:space="0" w:color="auto"/>
            <w:right w:val="none" w:sz="0" w:space="0" w:color="auto"/>
          </w:divBdr>
        </w:div>
        <w:div w:id="574899919">
          <w:marLeft w:val="640"/>
          <w:marRight w:val="0"/>
          <w:marTop w:val="0"/>
          <w:marBottom w:val="0"/>
          <w:divBdr>
            <w:top w:val="none" w:sz="0" w:space="0" w:color="auto"/>
            <w:left w:val="none" w:sz="0" w:space="0" w:color="auto"/>
            <w:bottom w:val="none" w:sz="0" w:space="0" w:color="auto"/>
            <w:right w:val="none" w:sz="0" w:space="0" w:color="auto"/>
          </w:divBdr>
        </w:div>
        <w:div w:id="848913194">
          <w:marLeft w:val="640"/>
          <w:marRight w:val="0"/>
          <w:marTop w:val="0"/>
          <w:marBottom w:val="0"/>
          <w:divBdr>
            <w:top w:val="none" w:sz="0" w:space="0" w:color="auto"/>
            <w:left w:val="none" w:sz="0" w:space="0" w:color="auto"/>
            <w:bottom w:val="none" w:sz="0" w:space="0" w:color="auto"/>
            <w:right w:val="none" w:sz="0" w:space="0" w:color="auto"/>
          </w:divBdr>
        </w:div>
        <w:div w:id="1188328495">
          <w:marLeft w:val="640"/>
          <w:marRight w:val="0"/>
          <w:marTop w:val="0"/>
          <w:marBottom w:val="0"/>
          <w:divBdr>
            <w:top w:val="none" w:sz="0" w:space="0" w:color="auto"/>
            <w:left w:val="none" w:sz="0" w:space="0" w:color="auto"/>
            <w:bottom w:val="none" w:sz="0" w:space="0" w:color="auto"/>
            <w:right w:val="none" w:sz="0" w:space="0" w:color="auto"/>
          </w:divBdr>
        </w:div>
        <w:div w:id="933518653">
          <w:marLeft w:val="640"/>
          <w:marRight w:val="0"/>
          <w:marTop w:val="0"/>
          <w:marBottom w:val="0"/>
          <w:divBdr>
            <w:top w:val="none" w:sz="0" w:space="0" w:color="auto"/>
            <w:left w:val="none" w:sz="0" w:space="0" w:color="auto"/>
            <w:bottom w:val="none" w:sz="0" w:space="0" w:color="auto"/>
            <w:right w:val="none" w:sz="0" w:space="0" w:color="auto"/>
          </w:divBdr>
        </w:div>
        <w:div w:id="1238781204">
          <w:marLeft w:val="640"/>
          <w:marRight w:val="0"/>
          <w:marTop w:val="0"/>
          <w:marBottom w:val="0"/>
          <w:divBdr>
            <w:top w:val="none" w:sz="0" w:space="0" w:color="auto"/>
            <w:left w:val="none" w:sz="0" w:space="0" w:color="auto"/>
            <w:bottom w:val="none" w:sz="0" w:space="0" w:color="auto"/>
            <w:right w:val="none" w:sz="0" w:space="0" w:color="auto"/>
          </w:divBdr>
        </w:div>
        <w:div w:id="558515666">
          <w:marLeft w:val="640"/>
          <w:marRight w:val="0"/>
          <w:marTop w:val="0"/>
          <w:marBottom w:val="0"/>
          <w:divBdr>
            <w:top w:val="none" w:sz="0" w:space="0" w:color="auto"/>
            <w:left w:val="none" w:sz="0" w:space="0" w:color="auto"/>
            <w:bottom w:val="none" w:sz="0" w:space="0" w:color="auto"/>
            <w:right w:val="none" w:sz="0" w:space="0" w:color="auto"/>
          </w:divBdr>
        </w:div>
        <w:div w:id="960306857">
          <w:marLeft w:val="640"/>
          <w:marRight w:val="0"/>
          <w:marTop w:val="0"/>
          <w:marBottom w:val="0"/>
          <w:divBdr>
            <w:top w:val="none" w:sz="0" w:space="0" w:color="auto"/>
            <w:left w:val="none" w:sz="0" w:space="0" w:color="auto"/>
            <w:bottom w:val="none" w:sz="0" w:space="0" w:color="auto"/>
            <w:right w:val="none" w:sz="0" w:space="0" w:color="auto"/>
          </w:divBdr>
        </w:div>
        <w:div w:id="1020668723">
          <w:marLeft w:val="640"/>
          <w:marRight w:val="0"/>
          <w:marTop w:val="0"/>
          <w:marBottom w:val="0"/>
          <w:divBdr>
            <w:top w:val="none" w:sz="0" w:space="0" w:color="auto"/>
            <w:left w:val="none" w:sz="0" w:space="0" w:color="auto"/>
            <w:bottom w:val="none" w:sz="0" w:space="0" w:color="auto"/>
            <w:right w:val="none" w:sz="0" w:space="0" w:color="auto"/>
          </w:divBdr>
        </w:div>
        <w:div w:id="999692126">
          <w:marLeft w:val="640"/>
          <w:marRight w:val="0"/>
          <w:marTop w:val="0"/>
          <w:marBottom w:val="0"/>
          <w:divBdr>
            <w:top w:val="none" w:sz="0" w:space="0" w:color="auto"/>
            <w:left w:val="none" w:sz="0" w:space="0" w:color="auto"/>
            <w:bottom w:val="none" w:sz="0" w:space="0" w:color="auto"/>
            <w:right w:val="none" w:sz="0" w:space="0" w:color="auto"/>
          </w:divBdr>
        </w:div>
        <w:div w:id="279533086">
          <w:marLeft w:val="640"/>
          <w:marRight w:val="0"/>
          <w:marTop w:val="0"/>
          <w:marBottom w:val="0"/>
          <w:divBdr>
            <w:top w:val="none" w:sz="0" w:space="0" w:color="auto"/>
            <w:left w:val="none" w:sz="0" w:space="0" w:color="auto"/>
            <w:bottom w:val="none" w:sz="0" w:space="0" w:color="auto"/>
            <w:right w:val="none" w:sz="0" w:space="0" w:color="auto"/>
          </w:divBdr>
        </w:div>
        <w:div w:id="990139378">
          <w:marLeft w:val="640"/>
          <w:marRight w:val="0"/>
          <w:marTop w:val="0"/>
          <w:marBottom w:val="0"/>
          <w:divBdr>
            <w:top w:val="none" w:sz="0" w:space="0" w:color="auto"/>
            <w:left w:val="none" w:sz="0" w:space="0" w:color="auto"/>
            <w:bottom w:val="none" w:sz="0" w:space="0" w:color="auto"/>
            <w:right w:val="none" w:sz="0" w:space="0" w:color="auto"/>
          </w:divBdr>
        </w:div>
        <w:div w:id="616910751">
          <w:marLeft w:val="640"/>
          <w:marRight w:val="0"/>
          <w:marTop w:val="0"/>
          <w:marBottom w:val="0"/>
          <w:divBdr>
            <w:top w:val="none" w:sz="0" w:space="0" w:color="auto"/>
            <w:left w:val="none" w:sz="0" w:space="0" w:color="auto"/>
            <w:bottom w:val="none" w:sz="0" w:space="0" w:color="auto"/>
            <w:right w:val="none" w:sz="0" w:space="0" w:color="auto"/>
          </w:divBdr>
        </w:div>
        <w:div w:id="1898858902">
          <w:marLeft w:val="640"/>
          <w:marRight w:val="0"/>
          <w:marTop w:val="0"/>
          <w:marBottom w:val="0"/>
          <w:divBdr>
            <w:top w:val="none" w:sz="0" w:space="0" w:color="auto"/>
            <w:left w:val="none" w:sz="0" w:space="0" w:color="auto"/>
            <w:bottom w:val="none" w:sz="0" w:space="0" w:color="auto"/>
            <w:right w:val="none" w:sz="0" w:space="0" w:color="auto"/>
          </w:divBdr>
        </w:div>
        <w:div w:id="250891603">
          <w:marLeft w:val="640"/>
          <w:marRight w:val="0"/>
          <w:marTop w:val="0"/>
          <w:marBottom w:val="0"/>
          <w:divBdr>
            <w:top w:val="none" w:sz="0" w:space="0" w:color="auto"/>
            <w:left w:val="none" w:sz="0" w:space="0" w:color="auto"/>
            <w:bottom w:val="none" w:sz="0" w:space="0" w:color="auto"/>
            <w:right w:val="none" w:sz="0" w:space="0" w:color="auto"/>
          </w:divBdr>
        </w:div>
        <w:div w:id="411776385">
          <w:marLeft w:val="640"/>
          <w:marRight w:val="0"/>
          <w:marTop w:val="0"/>
          <w:marBottom w:val="0"/>
          <w:divBdr>
            <w:top w:val="none" w:sz="0" w:space="0" w:color="auto"/>
            <w:left w:val="none" w:sz="0" w:space="0" w:color="auto"/>
            <w:bottom w:val="none" w:sz="0" w:space="0" w:color="auto"/>
            <w:right w:val="none" w:sz="0" w:space="0" w:color="auto"/>
          </w:divBdr>
        </w:div>
        <w:div w:id="1793011163">
          <w:marLeft w:val="640"/>
          <w:marRight w:val="0"/>
          <w:marTop w:val="0"/>
          <w:marBottom w:val="0"/>
          <w:divBdr>
            <w:top w:val="none" w:sz="0" w:space="0" w:color="auto"/>
            <w:left w:val="none" w:sz="0" w:space="0" w:color="auto"/>
            <w:bottom w:val="none" w:sz="0" w:space="0" w:color="auto"/>
            <w:right w:val="none" w:sz="0" w:space="0" w:color="auto"/>
          </w:divBdr>
        </w:div>
        <w:div w:id="1830052153">
          <w:marLeft w:val="640"/>
          <w:marRight w:val="0"/>
          <w:marTop w:val="0"/>
          <w:marBottom w:val="0"/>
          <w:divBdr>
            <w:top w:val="none" w:sz="0" w:space="0" w:color="auto"/>
            <w:left w:val="none" w:sz="0" w:space="0" w:color="auto"/>
            <w:bottom w:val="none" w:sz="0" w:space="0" w:color="auto"/>
            <w:right w:val="none" w:sz="0" w:space="0" w:color="auto"/>
          </w:divBdr>
        </w:div>
        <w:div w:id="1441146680">
          <w:marLeft w:val="640"/>
          <w:marRight w:val="0"/>
          <w:marTop w:val="0"/>
          <w:marBottom w:val="0"/>
          <w:divBdr>
            <w:top w:val="none" w:sz="0" w:space="0" w:color="auto"/>
            <w:left w:val="none" w:sz="0" w:space="0" w:color="auto"/>
            <w:bottom w:val="none" w:sz="0" w:space="0" w:color="auto"/>
            <w:right w:val="none" w:sz="0" w:space="0" w:color="auto"/>
          </w:divBdr>
        </w:div>
        <w:div w:id="684789257">
          <w:marLeft w:val="640"/>
          <w:marRight w:val="0"/>
          <w:marTop w:val="0"/>
          <w:marBottom w:val="0"/>
          <w:divBdr>
            <w:top w:val="none" w:sz="0" w:space="0" w:color="auto"/>
            <w:left w:val="none" w:sz="0" w:space="0" w:color="auto"/>
            <w:bottom w:val="none" w:sz="0" w:space="0" w:color="auto"/>
            <w:right w:val="none" w:sz="0" w:space="0" w:color="auto"/>
          </w:divBdr>
        </w:div>
        <w:div w:id="629633148">
          <w:marLeft w:val="640"/>
          <w:marRight w:val="0"/>
          <w:marTop w:val="0"/>
          <w:marBottom w:val="0"/>
          <w:divBdr>
            <w:top w:val="none" w:sz="0" w:space="0" w:color="auto"/>
            <w:left w:val="none" w:sz="0" w:space="0" w:color="auto"/>
            <w:bottom w:val="none" w:sz="0" w:space="0" w:color="auto"/>
            <w:right w:val="none" w:sz="0" w:space="0" w:color="auto"/>
          </w:divBdr>
        </w:div>
        <w:div w:id="888028571">
          <w:marLeft w:val="640"/>
          <w:marRight w:val="0"/>
          <w:marTop w:val="0"/>
          <w:marBottom w:val="0"/>
          <w:divBdr>
            <w:top w:val="none" w:sz="0" w:space="0" w:color="auto"/>
            <w:left w:val="none" w:sz="0" w:space="0" w:color="auto"/>
            <w:bottom w:val="none" w:sz="0" w:space="0" w:color="auto"/>
            <w:right w:val="none" w:sz="0" w:space="0" w:color="auto"/>
          </w:divBdr>
        </w:div>
        <w:div w:id="716200378">
          <w:marLeft w:val="640"/>
          <w:marRight w:val="0"/>
          <w:marTop w:val="0"/>
          <w:marBottom w:val="0"/>
          <w:divBdr>
            <w:top w:val="none" w:sz="0" w:space="0" w:color="auto"/>
            <w:left w:val="none" w:sz="0" w:space="0" w:color="auto"/>
            <w:bottom w:val="none" w:sz="0" w:space="0" w:color="auto"/>
            <w:right w:val="none" w:sz="0" w:space="0" w:color="auto"/>
          </w:divBdr>
        </w:div>
        <w:div w:id="448477508">
          <w:marLeft w:val="640"/>
          <w:marRight w:val="0"/>
          <w:marTop w:val="0"/>
          <w:marBottom w:val="0"/>
          <w:divBdr>
            <w:top w:val="none" w:sz="0" w:space="0" w:color="auto"/>
            <w:left w:val="none" w:sz="0" w:space="0" w:color="auto"/>
            <w:bottom w:val="none" w:sz="0" w:space="0" w:color="auto"/>
            <w:right w:val="none" w:sz="0" w:space="0" w:color="auto"/>
          </w:divBdr>
        </w:div>
        <w:div w:id="1297370140">
          <w:marLeft w:val="640"/>
          <w:marRight w:val="0"/>
          <w:marTop w:val="0"/>
          <w:marBottom w:val="0"/>
          <w:divBdr>
            <w:top w:val="none" w:sz="0" w:space="0" w:color="auto"/>
            <w:left w:val="none" w:sz="0" w:space="0" w:color="auto"/>
            <w:bottom w:val="none" w:sz="0" w:space="0" w:color="auto"/>
            <w:right w:val="none" w:sz="0" w:space="0" w:color="auto"/>
          </w:divBdr>
        </w:div>
        <w:div w:id="1685017859">
          <w:marLeft w:val="640"/>
          <w:marRight w:val="0"/>
          <w:marTop w:val="0"/>
          <w:marBottom w:val="0"/>
          <w:divBdr>
            <w:top w:val="none" w:sz="0" w:space="0" w:color="auto"/>
            <w:left w:val="none" w:sz="0" w:space="0" w:color="auto"/>
            <w:bottom w:val="none" w:sz="0" w:space="0" w:color="auto"/>
            <w:right w:val="none" w:sz="0" w:space="0" w:color="auto"/>
          </w:divBdr>
        </w:div>
        <w:div w:id="201940486">
          <w:marLeft w:val="640"/>
          <w:marRight w:val="0"/>
          <w:marTop w:val="0"/>
          <w:marBottom w:val="0"/>
          <w:divBdr>
            <w:top w:val="none" w:sz="0" w:space="0" w:color="auto"/>
            <w:left w:val="none" w:sz="0" w:space="0" w:color="auto"/>
            <w:bottom w:val="none" w:sz="0" w:space="0" w:color="auto"/>
            <w:right w:val="none" w:sz="0" w:space="0" w:color="auto"/>
          </w:divBdr>
        </w:div>
        <w:div w:id="1952711303">
          <w:marLeft w:val="640"/>
          <w:marRight w:val="0"/>
          <w:marTop w:val="0"/>
          <w:marBottom w:val="0"/>
          <w:divBdr>
            <w:top w:val="none" w:sz="0" w:space="0" w:color="auto"/>
            <w:left w:val="none" w:sz="0" w:space="0" w:color="auto"/>
            <w:bottom w:val="none" w:sz="0" w:space="0" w:color="auto"/>
            <w:right w:val="none" w:sz="0" w:space="0" w:color="auto"/>
          </w:divBdr>
        </w:div>
        <w:div w:id="1553925856">
          <w:marLeft w:val="640"/>
          <w:marRight w:val="0"/>
          <w:marTop w:val="0"/>
          <w:marBottom w:val="0"/>
          <w:divBdr>
            <w:top w:val="none" w:sz="0" w:space="0" w:color="auto"/>
            <w:left w:val="none" w:sz="0" w:space="0" w:color="auto"/>
            <w:bottom w:val="none" w:sz="0" w:space="0" w:color="auto"/>
            <w:right w:val="none" w:sz="0" w:space="0" w:color="auto"/>
          </w:divBdr>
        </w:div>
        <w:div w:id="1360400133">
          <w:marLeft w:val="640"/>
          <w:marRight w:val="0"/>
          <w:marTop w:val="0"/>
          <w:marBottom w:val="0"/>
          <w:divBdr>
            <w:top w:val="none" w:sz="0" w:space="0" w:color="auto"/>
            <w:left w:val="none" w:sz="0" w:space="0" w:color="auto"/>
            <w:bottom w:val="none" w:sz="0" w:space="0" w:color="auto"/>
            <w:right w:val="none" w:sz="0" w:space="0" w:color="auto"/>
          </w:divBdr>
        </w:div>
        <w:div w:id="1528372486">
          <w:marLeft w:val="640"/>
          <w:marRight w:val="0"/>
          <w:marTop w:val="0"/>
          <w:marBottom w:val="0"/>
          <w:divBdr>
            <w:top w:val="none" w:sz="0" w:space="0" w:color="auto"/>
            <w:left w:val="none" w:sz="0" w:space="0" w:color="auto"/>
            <w:bottom w:val="none" w:sz="0" w:space="0" w:color="auto"/>
            <w:right w:val="none" w:sz="0" w:space="0" w:color="auto"/>
          </w:divBdr>
        </w:div>
        <w:div w:id="1112014885">
          <w:marLeft w:val="640"/>
          <w:marRight w:val="0"/>
          <w:marTop w:val="0"/>
          <w:marBottom w:val="0"/>
          <w:divBdr>
            <w:top w:val="none" w:sz="0" w:space="0" w:color="auto"/>
            <w:left w:val="none" w:sz="0" w:space="0" w:color="auto"/>
            <w:bottom w:val="none" w:sz="0" w:space="0" w:color="auto"/>
            <w:right w:val="none" w:sz="0" w:space="0" w:color="auto"/>
          </w:divBdr>
        </w:div>
        <w:div w:id="252978956">
          <w:marLeft w:val="640"/>
          <w:marRight w:val="0"/>
          <w:marTop w:val="0"/>
          <w:marBottom w:val="0"/>
          <w:divBdr>
            <w:top w:val="none" w:sz="0" w:space="0" w:color="auto"/>
            <w:left w:val="none" w:sz="0" w:space="0" w:color="auto"/>
            <w:bottom w:val="none" w:sz="0" w:space="0" w:color="auto"/>
            <w:right w:val="none" w:sz="0" w:space="0" w:color="auto"/>
          </w:divBdr>
        </w:div>
        <w:div w:id="955402886">
          <w:marLeft w:val="640"/>
          <w:marRight w:val="0"/>
          <w:marTop w:val="0"/>
          <w:marBottom w:val="0"/>
          <w:divBdr>
            <w:top w:val="none" w:sz="0" w:space="0" w:color="auto"/>
            <w:left w:val="none" w:sz="0" w:space="0" w:color="auto"/>
            <w:bottom w:val="none" w:sz="0" w:space="0" w:color="auto"/>
            <w:right w:val="none" w:sz="0" w:space="0" w:color="auto"/>
          </w:divBdr>
        </w:div>
        <w:div w:id="272438343">
          <w:marLeft w:val="640"/>
          <w:marRight w:val="0"/>
          <w:marTop w:val="0"/>
          <w:marBottom w:val="0"/>
          <w:divBdr>
            <w:top w:val="none" w:sz="0" w:space="0" w:color="auto"/>
            <w:left w:val="none" w:sz="0" w:space="0" w:color="auto"/>
            <w:bottom w:val="none" w:sz="0" w:space="0" w:color="auto"/>
            <w:right w:val="none" w:sz="0" w:space="0" w:color="auto"/>
          </w:divBdr>
        </w:div>
        <w:div w:id="700326302">
          <w:marLeft w:val="640"/>
          <w:marRight w:val="0"/>
          <w:marTop w:val="0"/>
          <w:marBottom w:val="0"/>
          <w:divBdr>
            <w:top w:val="none" w:sz="0" w:space="0" w:color="auto"/>
            <w:left w:val="none" w:sz="0" w:space="0" w:color="auto"/>
            <w:bottom w:val="none" w:sz="0" w:space="0" w:color="auto"/>
            <w:right w:val="none" w:sz="0" w:space="0" w:color="auto"/>
          </w:divBdr>
        </w:div>
        <w:div w:id="1978218894">
          <w:marLeft w:val="640"/>
          <w:marRight w:val="0"/>
          <w:marTop w:val="0"/>
          <w:marBottom w:val="0"/>
          <w:divBdr>
            <w:top w:val="none" w:sz="0" w:space="0" w:color="auto"/>
            <w:left w:val="none" w:sz="0" w:space="0" w:color="auto"/>
            <w:bottom w:val="none" w:sz="0" w:space="0" w:color="auto"/>
            <w:right w:val="none" w:sz="0" w:space="0" w:color="auto"/>
          </w:divBdr>
        </w:div>
        <w:div w:id="987586130">
          <w:marLeft w:val="640"/>
          <w:marRight w:val="0"/>
          <w:marTop w:val="0"/>
          <w:marBottom w:val="0"/>
          <w:divBdr>
            <w:top w:val="none" w:sz="0" w:space="0" w:color="auto"/>
            <w:left w:val="none" w:sz="0" w:space="0" w:color="auto"/>
            <w:bottom w:val="none" w:sz="0" w:space="0" w:color="auto"/>
            <w:right w:val="none" w:sz="0" w:space="0" w:color="auto"/>
          </w:divBdr>
        </w:div>
        <w:div w:id="1969584853">
          <w:marLeft w:val="640"/>
          <w:marRight w:val="0"/>
          <w:marTop w:val="0"/>
          <w:marBottom w:val="0"/>
          <w:divBdr>
            <w:top w:val="none" w:sz="0" w:space="0" w:color="auto"/>
            <w:left w:val="none" w:sz="0" w:space="0" w:color="auto"/>
            <w:bottom w:val="none" w:sz="0" w:space="0" w:color="auto"/>
            <w:right w:val="none" w:sz="0" w:space="0" w:color="auto"/>
          </w:divBdr>
        </w:div>
        <w:div w:id="2092071526">
          <w:marLeft w:val="640"/>
          <w:marRight w:val="0"/>
          <w:marTop w:val="0"/>
          <w:marBottom w:val="0"/>
          <w:divBdr>
            <w:top w:val="none" w:sz="0" w:space="0" w:color="auto"/>
            <w:left w:val="none" w:sz="0" w:space="0" w:color="auto"/>
            <w:bottom w:val="none" w:sz="0" w:space="0" w:color="auto"/>
            <w:right w:val="none" w:sz="0" w:space="0" w:color="auto"/>
          </w:divBdr>
        </w:div>
        <w:div w:id="1413619757">
          <w:marLeft w:val="640"/>
          <w:marRight w:val="0"/>
          <w:marTop w:val="0"/>
          <w:marBottom w:val="0"/>
          <w:divBdr>
            <w:top w:val="none" w:sz="0" w:space="0" w:color="auto"/>
            <w:left w:val="none" w:sz="0" w:space="0" w:color="auto"/>
            <w:bottom w:val="none" w:sz="0" w:space="0" w:color="auto"/>
            <w:right w:val="none" w:sz="0" w:space="0" w:color="auto"/>
          </w:divBdr>
        </w:div>
        <w:div w:id="1636451913">
          <w:marLeft w:val="640"/>
          <w:marRight w:val="0"/>
          <w:marTop w:val="0"/>
          <w:marBottom w:val="0"/>
          <w:divBdr>
            <w:top w:val="none" w:sz="0" w:space="0" w:color="auto"/>
            <w:left w:val="none" w:sz="0" w:space="0" w:color="auto"/>
            <w:bottom w:val="none" w:sz="0" w:space="0" w:color="auto"/>
            <w:right w:val="none" w:sz="0" w:space="0" w:color="auto"/>
          </w:divBdr>
        </w:div>
        <w:div w:id="891967675">
          <w:marLeft w:val="640"/>
          <w:marRight w:val="0"/>
          <w:marTop w:val="0"/>
          <w:marBottom w:val="0"/>
          <w:divBdr>
            <w:top w:val="none" w:sz="0" w:space="0" w:color="auto"/>
            <w:left w:val="none" w:sz="0" w:space="0" w:color="auto"/>
            <w:bottom w:val="none" w:sz="0" w:space="0" w:color="auto"/>
            <w:right w:val="none" w:sz="0" w:space="0" w:color="auto"/>
          </w:divBdr>
        </w:div>
        <w:div w:id="1804613983">
          <w:marLeft w:val="640"/>
          <w:marRight w:val="0"/>
          <w:marTop w:val="0"/>
          <w:marBottom w:val="0"/>
          <w:divBdr>
            <w:top w:val="none" w:sz="0" w:space="0" w:color="auto"/>
            <w:left w:val="none" w:sz="0" w:space="0" w:color="auto"/>
            <w:bottom w:val="none" w:sz="0" w:space="0" w:color="auto"/>
            <w:right w:val="none" w:sz="0" w:space="0" w:color="auto"/>
          </w:divBdr>
        </w:div>
        <w:div w:id="2133013287">
          <w:marLeft w:val="640"/>
          <w:marRight w:val="0"/>
          <w:marTop w:val="0"/>
          <w:marBottom w:val="0"/>
          <w:divBdr>
            <w:top w:val="none" w:sz="0" w:space="0" w:color="auto"/>
            <w:left w:val="none" w:sz="0" w:space="0" w:color="auto"/>
            <w:bottom w:val="none" w:sz="0" w:space="0" w:color="auto"/>
            <w:right w:val="none" w:sz="0" w:space="0" w:color="auto"/>
          </w:divBdr>
        </w:div>
        <w:div w:id="567691731">
          <w:marLeft w:val="640"/>
          <w:marRight w:val="0"/>
          <w:marTop w:val="0"/>
          <w:marBottom w:val="0"/>
          <w:divBdr>
            <w:top w:val="none" w:sz="0" w:space="0" w:color="auto"/>
            <w:left w:val="none" w:sz="0" w:space="0" w:color="auto"/>
            <w:bottom w:val="none" w:sz="0" w:space="0" w:color="auto"/>
            <w:right w:val="none" w:sz="0" w:space="0" w:color="auto"/>
          </w:divBdr>
        </w:div>
      </w:divsChild>
    </w:div>
    <w:div w:id="875199907">
      <w:bodyDiv w:val="1"/>
      <w:marLeft w:val="0"/>
      <w:marRight w:val="0"/>
      <w:marTop w:val="0"/>
      <w:marBottom w:val="0"/>
      <w:divBdr>
        <w:top w:val="none" w:sz="0" w:space="0" w:color="auto"/>
        <w:left w:val="none" w:sz="0" w:space="0" w:color="auto"/>
        <w:bottom w:val="none" w:sz="0" w:space="0" w:color="auto"/>
        <w:right w:val="none" w:sz="0" w:space="0" w:color="auto"/>
      </w:divBdr>
    </w:div>
    <w:div w:id="895437669">
      <w:bodyDiv w:val="1"/>
      <w:marLeft w:val="0"/>
      <w:marRight w:val="0"/>
      <w:marTop w:val="0"/>
      <w:marBottom w:val="0"/>
      <w:divBdr>
        <w:top w:val="none" w:sz="0" w:space="0" w:color="auto"/>
        <w:left w:val="none" w:sz="0" w:space="0" w:color="auto"/>
        <w:bottom w:val="none" w:sz="0" w:space="0" w:color="auto"/>
        <w:right w:val="none" w:sz="0" w:space="0" w:color="auto"/>
      </w:divBdr>
    </w:div>
    <w:div w:id="911231181">
      <w:bodyDiv w:val="1"/>
      <w:marLeft w:val="0"/>
      <w:marRight w:val="0"/>
      <w:marTop w:val="0"/>
      <w:marBottom w:val="0"/>
      <w:divBdr>
        <w:top w:val="none" w:sz="0" w:space="0" w:color="auto"/>
        <w:left w:val="none" w:sz="0" w:space="0" w:color="auto"/>
        <w:bottom w:val="none" w:sz="0" w:space="0" w:color="auto"/>
        <w:right w:val="none" w:sz="0" w:space="0" w:color="auto"/>
      </w:divBdr>
      <w:divsChild>
        <w:div w:id="221717095">
          <w:marLeft w:val="640"/>
          <w:marRight w:val="0"/>
          <w:marTop w:val="0"/>
          <w:marBottom w:val="0"/>
          <w:divBdr>
            <w:top w:val="none" w:sz="0" w:space="0" w:color="auto"/>
            <w:left w:val="none" w:sz="0" w:space="0" w:color="auto"/>
            <w:bottom w:val="none" w:sz="0" w:space="0" w:color="auto"/>
            <w:right w:val="none" w:sz="0" w:space="0" w:color="auto"/>
          </w:divBdr>
        </w:div>
        <w:div w:id="492333915">
          <w:marLeft w:val="640"/>
          <w:marRight w:val="0"/>
          <w:marTop w:val="0"/>
          <w:marBottom w:val="0"/>
          <w:divBdr>
            <w:top w:val="none" w:sz="0" w:space="0" w:color="auto"/>
            <w:left w:val="none" w:sz="0" w:space="0" w:color="auto"/>
            <w:bottom w:val="none" w:sz="0" w:space="0" w:color="auto"/>
            <w:right w:val="none" w:sz="0" w:space="0" w:color="auto"/>
          </w:divBdr>
        </w:div>
        <w:div w:id="1487630034">
          <w:marLeft w:val="640"/>
          <w:marRight w:val="0"/>
          <w:marTop w:val="0"/>
          <w:marBottom w:val="0"/>
          <w:divBdr>
            <w:top w:val="none" w:sz="0" w:space="0" w:color="auto"/>
            <w:left w:val="none" w:sz="0" w:space="0" w:color="auto"/>
            <w:bottom w:val="none" w:sz="0" w:space="0" w:color="auto"/>
            <w:right w:val="none" w:sz="0" w:space="0" w:color="auto"/>
          </w:divBdr>
        </w:div>
        <w:div w:id="598098304">
          <w:marLeft w:val="640"/>
          <w:marRight w:val="0"/>
          <w:marTop w:val="0"/>
          <w:marBottom w:val="0"/>
          <w:divBdr>
            <w:top w:val="none" w:sz="0" w:space="0" w:color="auto"/>
            <w:left w:val="none" w:sz="0" w:space="0" w:color="auto"/>
            <w:bottom w:val="none" w:sz="0" w:space="0" w:color="auto"/>
            <w:right w:val="none" w:sz="0" w:space="0" w:color="auto"/>
          </w:divBdr>
        </w:div>
        <w:div w:id="713314788">
          <w:marLeft w:val="640"/>
          <w:marRight w:val="0"/>
          <w:marTop w:val="0"/>
          <w:marBottom w:val="0"/>
          <w:divBdr>
            <w:top w:val="none" w:sz="0" w:space="0" w:color="auto"/>
            <w:left w:val="none" w:sz="0" w:space="0" w:color="auto"/>
            <w:bottom w:val="none" w:sz="0" w:space="0" w:color="auto"/>
            <w:right w:val="none" w:sz="0" w:space="0" w:color="auto"/>
          </w:divBdr>
        </w:div>
        <w:div w:id="739135135">
          <w:marLeft w:val="640"/>
          <w:marRight w:val="0"/>
          <w:marTop w:val="0"/>
          <w:marBottom w:val="0"/>
          <w:divBdr>
            <w:top w:val="none" w:sz="0" w:space="0" w:color="auto"/>
            <w:left w:val="none" w:sz="0" w:space="0" w:color="auto"/>
            <w:bottom w:val="none" w:sz="0" w:space="0" w:color="auto"/>
            <w:right w:val="none" w:sz="0" w:space="0" w:color="auto"/>
          </w:divBdr>
        </w:div>
        <w:div w:id="305552016">
          <w:marLeft w:val="640"/>
          <w:marRight w:val="0"/>
          <w:marTop w:val="0"/>
          <w:marBottom w:val="0"/>
          <w:divBdr>
            <w:top w:val="none" w:sz="0" w:space="0" w:color="auto"/>
            <w:left w:val="none" w:sz="0" w:space="0" w:color="auto"/>
            <w:bottom w:val="none" w:sz="0" w:space="0" w:color="auto"/>
            <w:right w:val="none" w:sz="0" w:space="0" w:color="auto"/>
          </w:divBdr>
        </w:div>
        <w:div w:id="1423523199">
          <w:marLeft w:val="640"/>
          <w:marRight w:val="0"/>
          <w:marTop w:val="0"/>
          <w:marBottom w:val="0"/>
          <w:divBdr>
            <w:top w:val="none" w:sz="0" w:space="0" w:color="auto"/>
            <w:left w:val="none" w:sz="0" w:space="0" w:color="auto"/>
            <w:bottom w:val="none" w:sz="0" w:space="0" w:color="auto"/>
            <w:right w:val="none" w:sz="0" w:space="0" w:color="auto"/>
          </w:divBdr>
        </w:div>
        <w:div w:id="1822773394">
          <w:marLeft w:val="640"/>
          <w:marRight w:val="0"/>
          <w:marTop w:val="0"/>
          <w:marBottom w:val="0"/>
          <w:divBdr>
            <w:top w:val="none" w:sz="0" w:space="0" w:color="auto"/>
            <w:left w:val="none" w:sz="0" w:space="0" w:color="auto"/>
            <w:bottom w:val="none" w:sz="0" w:space="0" w:color="auto"/>
            <w:right w:val="none" w:sz="0" w:space="0" w:color="auto"/>
          </w:divBdr>
        </w:div>
        <w:div w:id="1696955109">
          <w:marLeft w:val="640"/>
          <w:marRight w:val="0"/>
          <w:marTop w:val="0"/>
          <w:marBottom w:val="0"/>
          <w:divBdr>
            <w:top w:val="none" w:sz="0" w:space="0" w:color="auto"/>
            <w:left w:val="none" w:sz="0" w:space="0" w:color="auto"/>
            <w:bottom w:val="none" w:sz="0" w:space="0" w:color="auto"/>
            <w:right w:val="none" w:sz="0" w:space="0" w:color="auto"/>
          </w:divBdr>
        </w:div>
        <w:div w:id="1528255302">
          <w:marLeft w:val="640"/>
          <w:marRight w:val="0"/>
          <w:marTop w:val="0"/>
          <w:marBottom w:val="0"/>
          <w:divBdr>
            <w:top w:val="none" w:sz="0" w:space="0" w:color="auto"/>
            <w:left w:val="none" w:sz="0" w:space="0" w:color="auto"/>
            <w:bottom w:val="none" w:sz="0" w:space="0" w:color="auto"/>
            <w:right w:val="none" w:sz="0" w:space="0" w:color="auto"/>
          </w:divBdr>
        </w:div>
        <w:div w:id="847208154">
          <w:marLeft w:val="640"/>
          <w:marRight w:val="0"/>
          <w:marTop w:val="0"/>
          <w:marBottom w:val="0"/>
          <w:divBdr>
            <w:top w:val="none" w:sz="0" w:space="0" w:color="auto"/>
            <w:left w:val="none" w:sz="0" w:space="0" w:color="auto"/>
            <w:bottom w:val="none" w:sz="0" w:space="0" w:color="auto"/>
            <w:right w:val="none" w:sz="0" w:space="0" w:color="auto"/>
          </w:divBdr>
        </w:div>
        <w:div w:id="2025355157">
          <w:marLeft w:val="640"/>
          <w:marRight w:val="0"/>
          <w:marTop w:val="0"/>
          <w:marBottom w:val="0"/>
          <w:divBdr>
            <w:top w:val="none" w:sz="0" w:space="0" w:color="auto"/>
            <w:left w:val="none" w:sz="0" w:space="0" w:color="auto"/>
            <w:bottom w:val="none" w:sz="0" w:space="0" w:color="auto"/>
            <w:right w:val="none" w:sz="0" w:space="0" w:color="auto"/>
          </w:divBdr>
        </w:div>
        <w:div w:id="325286558">
          <w:marLeft w:val="640"/>
          <w:marRight w:val="0"/>
          <w:marTop w:val="0"/>
          <w:marBottom w:val="0"/>
          <w:divBdr>
            <w:top w:val="none" w:sz="0" w:space="0" w:color="auto"/>
            <w:left w:val="none" w:sz="0" w:space="0" w:color="auto"/>
            <w:bottom w:val="none" w:sz="0" w:space="0" w:color="auto"/>
            <w:right w:val="none" w:sz="0" w:space="0" w:color="auto"/>
          </w:divBdr>
        </w:div>
        <w:div w:id="317927947">
          <w:marLeft w:val="640"/>
          <w:marRight w:val="0"/>
          <w:marTop w:val="0"/>
          <w:marBottom w:val="0"/>
          <w:divBdr>
            <w:top w:val="none" w:sz="0" w:space="0" w:color="auto"/>
            <w:left w:val="none" w:sz="0" w:space="0" w:color="auto"/>
            <w:bottom w:val="none" w:sz="0" w:space="0" w:color="auto"/>
            <w:right w:val="none" w:sz="0" w:space="0" w:color="auto"/>
          </w:divBdr>
        </w:div>
        <w:div w:id="1475636157">
          <w:marLeft w:val="640"/>
          <w:marRight w:val="0"/>
          <w:marTop w:val="0"/>
          <w:marBottom w:val="0"/>
          <w:divBdr>
            <w:top w:val="none" w:sz="0" w:space="0" w:color="auto"/>
            <w:left w:val="none" w:sz="0" w:space="0" w:color="auto"/>
            <w:bottom w:val="none" w:sz="0" w:space="0" w:color="auto"/>
            <w:right w:val="none" w:sz="0" w:space="0" w:color="auto"/>
          </w:divBdr>
        </w:div>
        <w:div w:id="36900762">
          <w:marLeft w:val="640"/>
          <w:marRight w:val="0"/>
          <w:marTop w:val="0"/>
          <w:marBottom w:val="0"/>
          <w:divBdr>
            <w:top w:val="none" w:sz="0" w:space="0" w:color="auto"/>
            <w:left w:val="none" w:sz="0" w:space="0" w:color="auto"/>
            <w:bottom w:val="none" w:sz="0" w:space="0" w:color="auto"/>
            <w:right w:val="none" w:sz="0" w:space="0" w:color="auto"/>
          </w:divBdr>
        </w:div>
        <w:div w:id="1481728446">
          <w:marLeft w:val="640"/>
          <w:marRight w:val="0"/>
          <w:marTop w:val="0"/>
          <w:marBottom w:val="0"/>
          <w:divBdr>
            <w:top w:val="none" w:sz="0" w:space="0" w:color="auto"/>
            <w:left w:val="none" w:sz="0" w:space="0" w:color="auto"/>
            <w:bottom w:val="none" w:sz="0" w:space="0" w:color="auto"/>
            <w:right w:val="none" w:sz="0" w:space="0" w:color="auto"/>
          </w:divBdr>
        </w:div>
        <w:div w:id="1909343842">
          <w:marLeft w:val="640"/>
          <w:marRight w:val="0"/>
          <w:marTop w:val="0"/>
          <w:marBottom w:val="0"/>
          <w:divBdr>
            <w:top w:val="none" w:sz="0" w:space="0" w:color="auto"/>
            <w:left w:val="none" w:sz="0" w:space="0" w:color="auto"/>
            <w:bottom w:val="none" w:sz="0" w:space="0" w:color="auto"/>
            <w:right w:val="none" w:sz="0" w:space="0" w:color="auto"/>
          </w:divBdr>
        </w:div>
        <w:div w:id="604112916">
          <w:marLeft w:val="640"/>
          <w:marRight w:val="0"/>
          <w:marTop w:val="0"/>
          <w:marBottom w:val="0"/>
          <w:divBdr>
            <w:top w:val="none" w:sz="0" w:space="0" w:color="auto"/>
            <w:left w:val="none" w:sz="0" w:space="0" w:color="auto"/>
            <w:bottom w:val="none" w:sz="0" w:space="0" w:color="auto"/>
            <w:right w:val="none" w:sz="0" w:space="0" w:color="auto"/>
          </w:divBdr>
        </w:div>
        <w:div w:id="931814874">
          <w:marLeft w:val="640"/>
          <w:marRight w:val="0"/>
          <w:marTop w:val="0"/>
          <w:marBottom w:val="0"/>
          <w:divBdr>
            <w:top w:val="none" w:sz="0" w:space="0" w:color="auto"/>
            <w:left w:val="none" w:sz="0" w:space="0" w:color="auto"/>
            <w:bottom w:val="none" w:sz="0" w:space="0" w:color="auto"/>
            <w:right w:val="none" w:sz="0" w:space="0" w:color="auto"/>
          </w:divBdr>
        </w:div>
        <w:div w:id="1407267000">
          <w:marLeft w:val="640"/>
          <w:marRight w:val="0"/>
          <w:marTop w:val="0"/>
          <w:marBottom w:val="0"/>
          <w:divBdr>
            <w:top w:val="none" w:sz="0" w:space="0" w:color="auto"/>
            <w:left w:val="none" w:sz="0" w:space="0" w:color="auto"/>
            <w:bottom w:val="none" w:sz="0" w:space="0" w:color="auto"/>
            <w:right w:val="none" w:sz="0" w:space="0" w:color="auto"/>
          </w:divBdr>
        </w:div>
        <w:div w:id="493838779">
          <w:marLeft w:val="640"/>
          <w:marRight w:val="0"/>
          <w:marTop w:val="0"/>
          <w:marBottom w:val="0"/>
          <w:divBdr>
            <w:top w:val="none" w:sz="0" w:space="0" w:color="auto"/>
            <w:left w:val="none" w:sz="0" w:space="0" w:color="auto"/>
            <w:bottom w:val="none" w:sz="0" w:space="0" w:color="auto"/>
            <w:right w:val="none" w:sz="0" w:space="0" w:color="auto"/>
          </w:divBdr>
        </w:div>
        <w:div w:id="806973425">
          <w:marLeft w:val="640"/>
          <w:marRight w:val="0"/>
          <w:marTop w:val="0"/>
          <w:marBottom w:val="0"/>
          <w:divBdr>
            <w:top w:val="none" w:sz="0" w:space="0" w:color="auto"/>
            <w:left w:val="none" w:sz="0" w:space="0" w:color="auto"/>
            <w:bottom w:val="none" w:sz="0" w:space="0" w:color="auto"/>
            <w:right w:val="none" w:sz="0" w:space="0" w:color="auto"/>
          </w:divBdr>
        </w:div>
        <w:div w:id="325522596">
          <w:marLeft w:val="640"/>
          <w:marRight w:val="0"/>
          <w:marTop w:val="0"/>
          <w:marBottom w:val="0"/>
          <w:divBdr>
            <w:top w:val="none" w:sz="0" w:space="0" w:color="auto"/>
            <w:left w:val="none" w:sz="0" w:space="0" w:color="auto"/>
            <w:bottom w:val="none" w:sz="0" w:space="0" w:color="auto"/>
            <w:right w:val="none" w:sz="0" w:space="0" w:color="auto"/>
          </w:divBdr>
        </w:div>
        <w:div w:id="550729206">
          <w:marLeft w:val="640"/>
          <w:marRight w:val="0"/>
          <w:marTop w:val="0"/>
          <w:marBottom w:val="0"/>
          <w:divBdr>
            <w:top w:val="none" w:sz="0" w:space="0" w:color="auto"/>
            <w:left w:val="none" w:sz="0" w:space="0" w:color="auto"/>
            <w:bottom w:val="none" w:sz="0" w:space="0" w:color="auto"/>
            <w:right w:val="none" w:sz="0" w:space="0" w:color="auto"/>
          </w:divBdr>
        </w:div>
        <w:div w:id="560336097">
          <w:marLeft w:val="640"/>
          <w:marRight w:val="0"/>
          <w:marTop w:val="0"/>
          <w:marBottom w:val="0"/>
          <w:divBdr>
            <w:top w:val="none" w:sz="0" w:space="0" w:color="auto"/>
            <w:left w:val="none" w:sz="0" w:space="0" w:color="auto"/>
            <w:bottom w:val="none" w:sz="0" w:space="0" w:color="auto"/>
            <w:right w:val="none" w:sz="0" w:space="0" w:color="auto"/>
          </w:divBdr>
        </w:div>
        <w:div w:id="1721006178">
          <w:marLeft w:val="640"/>
          <w:marRight w:val="0"/>
          <w:marTop w:val="0"/>
          <w:marBottom w:val="0"/>
          <w:divBdr>
            <w:top w:val="none" w:sz="0" w:space="0" w:color="auto"/>
            <w:left w:val="none" w:sz="0" w:space="0" w:color="auto"/>
            <w:bottom w:val="none" w:sz="0" w:space="0" w:color="auto"/>
            <w:right w:val="none" w:sz="0" w:space="0" w:color="auto"/>
          </w:divBdr>
        </w:div>
        <w:div w:id="748624194">
          <w:marLeft w:val="640"/>
          <w:marRight w:val="0"/>
          <w:marTop w:val="0"/>
          <w:marBottom w:val="0"/>
          <w:divBdr>
            <w:top w:val="none" w:sz="0" w:space="0" w:color="auto"/>
            <w:left w:val="none" w:sz="0" w:space="0" w:color="auto"/>
            <w:bottom w:val="none" w:sz="0" w:space="0" w:color="auto"/>
            <w:right w:val="none" w:sz="0" w:space="0" w:color="auto"/>
          </w:divBdr>
        </w:div>
        <w:div w:id="176580621">
          <w:marLeft w:val="640"/>
          <w:marRight w:val="0"/>
          <w:marTop w:val="0"/>
          <w:marBottom w:val="0"/>
          <w:divBdr>
            <w:top w:val="none" w:sz="0" w:space="0" w:color="auto"/>
            <w:left w:val="none" w:sz="0" w:space="0" w:color="auto"/>
            <w:bottom w:val="none" w:sz="0" w:space="0" w:color="auto"/>
            <w:right w:val="none" w:sz="0" w:space="0" w:color="auto"/>
          </w:divBdr>
        </w:div>
        <w:div w:id="2066028249">
          <w:marLeft w:val="640"/>
          <w:marRight w:val="0"/>
          <w:marTop w:val="0"/>
          <w:marBottom w:val="0"/>
          <w:divBdr>
            <w:top w:val="none" w:sz="0" w:space="0" w:color="auto"/>
            <w:left w:val="none" w:sz="0" w:space="0" w:color="auto"/>
            <w:bottom w:val="none" w:sz="0" w:space="0" w:color="auto"/>
            <w:right w:val="none" w:sz="0" w:space="0" w:color="auto"/>
          </w:divBdr>
        </w:div>
        <w:div w:id="1102919958">
          <w:marLeft w:val="640"/>
          <w:marRight w:val="0"/>
          <w:marTop w:val="0"/>
          <w:marBottom w:val="0"/>
          <w:divBdr>
            <w:top w:val="none" w:sz="0" w:space="0" w:color="auto"/>
            <w:left w:val="none" w:sz="0" w:space="0" w:color="auto"/>
            <w:bottom w:val="none" w:sz="0" w:space="0" w:color="auto"/>
            <w:right w:val="none" w:sz="0" w:space="0" w:color="auto"/>
          </w:divBdr>
        </w:div>
        <w:div w:id="562836112">
          <w:marLeft w:val="640"/>
          <w:marRight w:val="0"/>
          <w:marTop w:val="0"/>
          <w:marBottom w:val="0"/>
          <w:divBdr>
            <w:top w:val="none" w:sz="0" w:space="0" w:color="auto"/>
            <w:left w:val="none" w:sz="0" w:space="0" w:color="auto"/>
            <w:bottom w:val="none" w:sz="0" w:space="0" w:color="auto"/>
            <w:right w:val="none" w:sz="0" w:space="0" w:color="auto"/>
          </w:divBdr>
        </w:div>
        <w:div w:id="1029990730">
          <w:marLeft w:val="640"/>
          <w:marRight w:val="0"/>
          <w:marTop w:val="0"/>
          <w:marBottom w:val="0"/>
          <w:divBdr>
            <w:top w:val="none" w:sz="0" w:space="0" w:color="auto"/>
            <w:left w:val="none" w:sz="0" w:space="0" w:color="auto"/>
            <w:bottom w:val="none" w:sz="0" w:space="0" w:color="auto"/>
            <w:right w:val="none" w:sz="0" w:space="0" w:color="auto"/>
          </w:divBdr>
        </w:div>
        <w:div w:id="1109011089">
          <w:marLeft w:val="640"/>
          <w:marRight w:val="0"/>
          <w:marTop w:val="0"/>
          <w:marBottom w:val="0"/>
          <w:divBdr>
            <w:top w:val="none" w:sz="0" w:space="0" w:color="auto"/>
            <w:left w:val="none" w:sz="0" w:space="0" w:color="auto"/>
            <w:bottom w:val="none" w:sz="0" w:space="0" w:color="auto"/>
            <w:right w:val="none" w:sz="0" w:space="0" w:color="auto"/>
          </w:divBdr>
        </w:div>
        <w:div w:id="453644291">
          <w:marLeft w:val="640"/>
          <w:marRight w:val="0"/>
          <w:marTop w:val="0"/>
          <w:marBottom w:val="0"/>
          <w:divBdr>
            <w:top w:val="none" w:sz="0" w:space="0" w:color="auto"/>
            <w:left w:val="none" w:sz="0" w:space="0" w:color="auto"/>
            <w:bottom w:val="none" w:sz="0" w:space="0" w:color="auto"/>
            <w:right w:val="none" w:sz="0" w:space="0" w:color="auto"/>
          </w:divBdr>
        </w:div>
        <w:div w:id="424809374">
          <w:marLeft w:val="640"/>
          <w:marRight w:val="0"/>
          <w:marTop w:val="0"/>
          <w:marBottom w:val="0"/>
          <w:divBdr>
            <w:top w:val="none" w:sz="0" w:space="0" w:color="auto"/>
            <w:left w:val="none" w:sz="0" w:space="0" w:color="auto"/>
            <w:bottom w:val="none" w:sz="0" w:space="0" w:color="auto"/>
            <w:right w:val="none" w:sz="0" w:space="0" w:color="auto"/>
          </w:divBdr>
        </w:div>
        <w:div w:id="2015834495">
          <w:marLeft w:val="640"/>
          <w:marRight w:val="0"/>
          <w:marTop w:val="0"/>
          <w:marBottom w:val="0"/>
          <w:divBdr>
            <w:top w:val="none" w:sz="0" w:space="0" w:color="auto"/>
            <w:left w:val="none" w:sz="0" w:space="0" w:color="auto"/>
            <w:bottom w:val="none" w:sz="0" w:space="0" w:color="auto"/>
            <w:right w:val="none" w:sz="0" w:space="0" w:color="auto"/>
          </w:divBdr>
        </w:div>
        <w:div w:id="1363549819">
          <w:marLeft w:val="640"/>
          <w:marRight w:val="0"/>
          <w:marTop w:val="0"/>
          <w:marBottom w:val="0"/>
          <w:divBdr>
            <w:top w:val="none" w:sz="0" w:space="0" w:color="auto"/>
            <w:left w:val="none" w:sz="0" w:space="0" w:color="auto"/>
            <w:bottom w:val="none" w:sz="0" w:space="0" w:color="auto"/>
            <w:right w:val="none" w:sz="0" w:space="0" w:color="auto"/>
          </w:divBdr>
        </w:div>
        <w:div w:id="1020355305">
          <w:marLeft w:val="640"/>
          <w:marRight w:val="0"/>
          <w:marTop w:val="0"/>
          <w:marBottom w:val="0"/>
          <w:divBdr>
            <w:top w:val="none" w:sz="0" w:space="0" w:color="auto"/>
            <w:left w:val="none" w:sz="0" w:space="0" w:color="auto"/>
            <w:bottom w:val="none" w:sz="0" w:space="0" w:color="auto"/>
            <w:right w:val="none" w:sz="0" w:space="0" w:color="auto"/>
          </w:divBdr>
        </w:div>
        <w:div w:id="710569914">
          <w:marLeft w:val="640"/>
          <w:marRight w:val="0"/>
          <w:marTop w:val="0"/>
          <w:marBottom w:val="0"/>
          <w:divBdr>
            <w:top w:val="none" w:sz="0" w:space="0" w:color="auto"/>
            <w:left w:val="none" w:sz="0" w:space="0" w:color="auto"/>
            <w:bottom w:val="none" w:sz="0" w:space="0" w:color="auto"/>
            <w:right w:val="none" w:sz="0" w:space="0" w:color="auto"/>
          </w:divBdr>
        </w:div>
        <w:div w:id="11809734">
          <w:marLeft w:val="640"/>
          <w:marRight w:val="0"/>
          <w:marTop w:val="0"/>
          <w:marBottom w:val="0"/>
          <w:divBdr>
            <w:top w:val="none" w:sz="0" w:space="0" w:color="auto"/>
            <w:left w:val="none" w:sz="0" w:space="0" w:color="auto"/>
            <w:bottom w:val="none" w:sz="0" w:space="0" w:color="auto"/>
            <w:right w:val="none" w:sz="0" w:space="0" w:color="auto"/>
          </w:divBdr>
        </w:div>
        <w:div w:id="1353797076">
          <w:marLeft w:val="640"/>
          <w:marRight w:val="0"/>
          <w:marTop w:val="0"/>
          <w:marBottom w:val="0"/>
          <w:divBdr>
            <w:top w:val="none" w:sz="0" w:space="0" w:color="auto"/>
            <w:left w:val="none" w:sz="0" w:space="0" w:color="auto"/>
            <w:bottom w:val="none" w:sz="0" w:space="0" w:color="auto"/>
            <w:right w:val="none" w:sz="0" w:space="0" w:color="auto"/>
          </w:divBdr>
        </w:div>
        <w:div w:id="656882012">
          <w:marLeft w:val="640"/>
          <w:marRight w:val="0"/>
          <w:marTop w:val="0"/>
          <w:marBottom w:val="0"/>
          <w:divBdr>
            <w:top w:val="none" w:sz="0" w:space="0" w:color="auto"/>
            <w:left w:val="none" w:sz="0" w:space="0" w:color="auto"/>
            <w:bottom w:val="none" w:sz="0" w:space="0" w:color="auto"/>
            <w:right w:val="none" w:sz="0" w:space="0" w:color="auto"/>
          </w:divBdr>
        </w:div>
        <w:div w:id="395247758">
          <w:marLeft w:val="640"/>
          <w:marRight w:val="0"/>
          <w:marTop w:val="0"/>
          <w:marBottom w:val="0"/>
          <w:divBdr>
            <w:top w:val="none" w:sz="0" w:space="0" w:color="auto"/>
            <w:left w:val="none" w:sz="0" w:space="0" w:color="auto"/>
            <w:bottom w:val="none" w:sz="0" w:space="0" w:color="auto"/>
            <w:right w:val="none" w:sz="0" w:space="0" w:color="auto"/>
          </w:divBdr>
        </w:div>
        <w:div w:id="1023476554">
          <w:marLeft w:val="640"/>
          <w:marRight w:val="0"/>
          <w:marTop w:val="0"/>
          <w:marBottom w:val="0"/>
          <w:divBdr>
            <w:top w:val="none" w:sz="0" w:space="0" w:color="auto"/>
            <w:left w:val="none" w:sz="0" w:space="0" w:color="auto"/>
            <w:bottom w:val="none" w:sz="0" w:space="0" w:color="auto"/>
            <w:right w:val="none" w:sz="0" w:space="0" w:color="auto"/>
          </w:divBdr>
        </w:div>
        <w:div w:id="1762413110">
          <w:marLeft w:val="640"/>
          <w:marRight w:val="0"/>
          <w:marTop w:val="0"/>
          <w:marBottom w:val="0"/>
          <w:divBdr>
            <w:top w:val="none" w:sz="0" w:space="0" w:color="auto"/>
            <w:left w:val="none" w:sz="0" w:space="0" w:color="auto"/>
            <w:bottom w:val="none" w:sz="0" w:space="0" w:color="auto"/>
            <w:right w:val="none" w:sz="0" w:space="0" w:color="auto"/>
          </w:divBdr>
        </w:div>
        <w:div w:id="1954705460">
          <w:marLeft w:val="640"/>
          <w:marRight w:val="0"/>
          <w:marTop w:val="0"/>
          <w:marBottom w:val="0"/>
          <w:divBdr>
            <w:top w:val="none" w:sz="0" w:space="0" w:color="auto"/>
            <w:left w:val="none" w:sz="0" w:space="0" w:color="auto"/>
            <w:bottom w:val="none" w:sz="0" w:space="0" w:color="auto"/>
            <w:right w:val="none" w:sz="0" w:space="0" w:color="auto"/>
          </w:divBdr>
        </w:div>
        <w:div w:id="109126182">
          <w:marLeft w:val="640"/>
          <w:marRight w:val="0"/>
          <w:marTop w:val="0"/>
          <w:marBottom w:val="0"/>
          <w:divBdr>
            <w:top w:val="none" w:sz="0" w:space="0" w:color="auto"/>
            <w:left w:val="none" w:sz="0" w:space="0" w:color="auto"/>
            <w:bottom w:val="none" w:sz="0" w:space="0" w:color="auto"/>
            <w:right w:val="none" w:sz="0" w:space="0" w:color="auto"/>
          </w:divBdr>
        </w:div>
        <w:div w:id="180048568">
          <w:marLeft w:val="640"/>
          <w:marRight w:val="0"/>
          <w:marTop w:val="0"/>
          <w:marBottom w:val="0"/>
          <w:divBdr>
            <w:top w:val="none" w:sz="0" w:space="0" w:color="auto"/>
            <w:left w:val="none" w:sz="0" w:space="0" w:color="auto"/>
            <w:bottom w:val="none" w:sz="0" w:space="0" w:color="auto"/>
            <w:right w:val="none" w:sz="0" w:space="0" w:color="auto"/>
          </w:divBdr>
        </w:div>
        <w:div w:id="989023255">
          <w:marLeft w:val="640"/>
          <w:marRight w:val="0"/>
          <w:marTop w:val="0"/>
          <w:marBottom w:val="0"/>
          <w:divBdr>
            <w:top w:val="none" w:sz="0" w:space="0" w:color="auto"/>
            <w:left w:val="none" w:sz="0" w:space="0" w:color="auto"/>
            <w:bottom w:val="none" w:sz="0" w:space="0" w:color="auto"/>
            <w:right w:val="none" w:sz="0" w:space="0" w:color="auto"/>
          </w:divBdr>
        </w:div>
        <w:div w:id="374736261">
          <w:marLeft w:val="640"/>
          <w:marRight w:val="0"/>
          <w:marTop w:val="0"/>
          <w:marBottom w:val="0"/>
          <w:divBdr>
            <w:top w:val="none" w:sz="0" w:space="0" w:color="auto"/>
            <w:left w:val="none" w:sz="0" w:space="0" w:color="auto"/>
            <w:bottom w:val="none" w:sz="0" w:space="0" w:color="auto"/>
            <w:right w:val="none" w:sz="0" w:space="0" w:color="auto"/>
          </w:divBdr>
        </w:div>
        <w:div w:id="1696496802">
          <w:marLeft w:val="640"/>
          <w:marRight w:val="0"/>
          <w:marTop w:val="0"/>
          <w:marBottom w:val="0"/>
          <w:divBdr>
            <w:top w:val="none" w:sz="0" w:space="0" w:color="auto"/>
            <w:left w:val="none" w:sz="0" w:space="0" w:color="auto"/>
            <w:bottom w:val="none" w:sz="0" w:space="0" w:color="auto"/>
            <w:right w:val="none" w:sz="0" w:space="0" w:color="auto"/>
          </w:divBdr>
        </w:div>
        <w:div w:id="258146393">
          <w:marLeft w:val="640"/>
          <w:marRight w:val="0"/>
          <w:marTop w:val="0"/>
          <w:marBottom w:val="0"/>
          <w:divBdr>
            <w:top w:val="none" w:sz="0" w:space="0" w:color="auto"/>
            <w:left w:val="none" w:sz="0" w:space="0" w:color="auto"/>
            <w:bottom w:val="none" w:sz="0" w:space="0" w:color="auto"/>
            <w:right w:val="none" w:sz="0" w:space="0" w:color="auto"/>
          </w:divBdr>
        </w:div>
        <w:div w:id="794447724">
          <w:marLeft w:val="640"/>
          <w:marRight w:val="0"/>
          <w:marTop w:val="0"/>
          <w:marBottom w:val="0"/>
          <w:divBdr>
            <w:top w:val="none" w:sz="0" w:space="0" w:color="auto"/>
            <w:left w:val="none" w:sz="0" w:space="0" w:color="auto"/>
            <w:bottom w:val="none" w:sz="0" w:space="0" w:color="auto"/>
            <w:right w:val="none" w:sz="0" w:space="0" w:color="auto"/>
          </w:divBdr>
        </w:div>
        <w:div w:id="1484079714">
          <w:marLeft w:val="640"/>
          <w:marRight w:val="0"/>
          <w:marTop w:val="0"/>
          <w:marBottom w:val="0"/>
          <w:divBdr>
            <w:top w:val="none" w:sz="0" w:space="0" w:color="auto"/>
            <w:left w:val="none" w:sz="0" w:space="0" w:color="auto"/>
            <w:bottom w:val="none" w:sz="0" w:space="0" w:color="auto"/>
            <w:right w:val="none" w:sz="0" w:space="0" w:color="auto"/>
          </w:divBdr>
        </w:div>
        <w:div w:id="1860196770">
          <w:marLeft w:val="640"/>
          <w:marRight w:val="0"/>
          <w:marTop w:val="0"/>
          <w:marBottom w:val="0"/>
          <w:divBdr>
            <w:top w:val="none" w:sz="0" w:space="0" w:color="auto"/>
            <w:left w:val="none" w:sz="0" w:space="0" w:color="auto"/>
            <w:bottom w:val="none" w:sz="0" w:space="0" w:color="auto"/>
            <w:right w:val="none" w:sz="0" w:space="0" w:color="auto"/>
          </w:divBdr>
        </w:div>
        <w:div w:id="2135981074">
          <w:marLeft w:val="640"/>
          <w:marRight w:val="0"/>
          <w:marTop w:val="0"/>
          <w:marBottom w:val="0"/>
          <w:divBdr>
            <w:top w:val="none" w:sz="0" w:space="0" w:color="auto"/>
            <w:left w:val="none" w:sz="0" w:space="0" w:color="auto"/>
            <w:bottom w:val="none" w:sz="0" w:space="0" w:color="auto"/>
            <w:right w:val="none" w:sz="0" w:space="0" w:color="auto"/>
          </w:divBdr>
        </w:div>
        <w:div w:id="1930314316">
          <w:marLeft w:val="640"/>
          <w:marRight w:val="0"/>
          <w:marTop w:val="0"/>
          <w:marBottom w:val="0"/>
          <w:divBdr>
            <w:top w:val="none" w:sz="0" w:space="0" w:color="auto"/>
            <w:left w:val="none" w:sz="0" w:space="0" w:color="auto"/>
            <w:bottom w:val="none" w:sz="0" w:space="0" w:color="auto"/>
            <w:right w:val="none" w:sz="0" w:space="0" w:color="auto"/>
          </w:divBdr>
        </w:div>
        <w:div w:id="2017421437">
          <w:marLeft w:val="640"/>
          <w:marRight w:val="0"/>
          <w:marTop w:val="0"/>
          <w:marBottom w:val="0"/>
          <w:divBdr>
            <w:top w:val="none" w:sz="0" w:space="0" w:color="auto"/>
            <w:left w:val="none" w:sz="0" w:space="0" w:color="auto"/>
            <w:bottom w:val="none" w:sz="0" w:space="0" w:color="auto"/>
            <w:right w:val="none" w:sz="0" w:space="0" w:color="auto"/>
          </w:divBdr>
        </w:div>
        <w:div w:id="107504908">
          <w:marLeft w:val="640"/>
          <w:marRight w:val="0"/>
          <w:marTop w:val="0"/>
          <w:marBottom w:val="0"/>
          <w:divBdr>
            <w:top w:val="none" w:sz="0" w:space="0" w:color="auto"/>
            <w:left w:val="none" w:sz="0" w:space="0" w:color="auto"/>
            <w:bottom w:val="none" w:sz="0" w:space="0" w:color="auto"/>
            <w:right w:val="none" w:sz="0" w:space="0" w:color="auto"/>
          </w:divBdr>
        </w:div>
        <w:div w:id="957876897">
          <w:marLeft w:val="640"/>
          <w:marRight w:val="0"/>
          <w:marTop w:val="0"/>
          <w:marBottom w:val="0"/>
          <w:divBdr>
            <w:top w:val="none" w:sz="0" w:space="0" w:color="auto"/>
            <w:left w:val="none" w:sz="0" w:space="0" w:color="auto"/>
            <w:bottom w:val="none" w:sz="0" w:space="0" w:color="auto"/>
            <w:right w:val="none" w:sz="0" w:space="0" w:color="auto"/>
          </w:divBdr>
        </w:div>
        <w:div w:id="1321234098">
          <w:marLeft w:val="640"/>
          <w:marRight w:val="0"/>
          <w:marTop w:val="0"/>
          <w:marBottom w:val="0"/>
          <w:divBdr>
            <w:top w:val="none" w:sz="0" w:space="0" w:color="auto"/>
            <w:left w:val="none" w:sz="0" w:space="0" w:color="auto"/>
            <w:bottom w:val="none" w:sz="0" w:space="0" w:color="auto"/>
            <w:right w:val="none" w:sz="0" w:space="0" w:color="auto"/>
          </w:divBdr>
        </w:div>
        <w:div w:id="1314675948">
          <w:marLeft w:val="640"/>
          <w:marRight w:val="0"/>
          <w:marTop w:val="0"/>
          <w:marBottom w:val="0"/>
          <w:divBdr>
            <w:top w:val="none" w:sz="0" w:space="0" w:color="auto"/>
            <w:left w:val="none" w:sz="0" w:space="0" w:color="auto"/>
            <w:bottom w:val="none" w:sz="0" w:space="0" w:color="auto"/>
            <w:right w:val="none" w:sz="0" w:space="0" w:color="auto"/>
          </w:divBdr>
        </w:div>
        <w:div w:id="836924208">
          <w:marLeft w:val="640"/>
          <w:marRight w:val="0"/>
          <w:marTop w:val="0"/>
          <w:marBottom w:val="0"/>
          <w:divBdr>
            <w:top w:val="none" w:sz="0" w:space="0" w:color="auto"/>
            <w:left w:val="none" w:sz="0" w:space="0" w:color="auto"/>
            <w:bottom w:val="none" w:sz="0" w:space="0" w:color="auto"/>
            <w:right w:val="none" w:sz="0" w:space="0" w:color="auto"/>
          </w:divBdr>
        </w:div>
        <w:div w:id="1194030765">
          <w:marLeft w:val="640"/>
          <w:marRight w:val="0"/>
          <w:marTop w:val="0"/>
          <w:marBottom w:val="0"/>
          <w:divBdr>
            <w:top w:val="none" w:sz="0" w:space="0" w:color="auto"/>
            <w:left w:val="none" w:sz="0" w:space="0" w:color="auto"/>
            <w:bottom w:val="none" w:sz="0" w:space="0" w:color="auto"/>
            <w:right w:val="none" w:sz="0" w:space="0" w:color="auto"/>
          </w:divBdr>
        </w:div>
        <w:div w:id="1204904784">
          <w:marLeft w:val="640"/>
          <w:marRight w:val="0"/>
          <w:marTop w:val="0"/>
          <w:marBottom w:val="0"/>
          <w:divBdr>
            <w:top w:val="none" w:sz="0" w:space="0" w:color="auto"/>
            <w:left w:val="none" w:sz="0" w:space="0" w:color="auto"/>
            <w:bottom w:val="none" w:sz="0" w:space="0" w:color="auto"/>
            <w:right w:val="none" w:sz="0" w:space="0" w:color="auto"/>
          </w:divBdr>
        </w:div>
        <w:div w:id="681325149">
          <w:marLeft w:val="640"/>
          <w:marRight w:val="0"/>
          <w:marTop w:val="0"/>
          <w:marBottom w:val="0"/>
          <w:divBdr>
            <w:top w:val="none" w:sz="0" w:space="0" w:color="auto"/>
            <w:left w:val="none" w:sz="0" w:space="0" w:color="auto"/>
            <w:bottom w:val="none" w:sz="0" w:space="0" w:color="auto"/>
            <w:right w:val="none" w:sz="0" w:space="0" w:color="auto"/>
          </w:divBdr>
        </w:div>
        <w:div w:id="1811289361">
          <w:marLeft w:val="640"/>
          <w:marRight w:val="0"/>
          <w:marTop w:val="0"/>
          <w:marBottom w:val="0"/>
          <w:divBdr>
            <w:top w:val="none" w:sz="0" w:space="0" w:color="auto"/>
            <w:left w:val="none" w:sz="0" w:space="0" w:color="auto"/>
            <w:bottom w:val="none" w:sz="0" w:space="0" w:color="auto"/>
            <w:right w:val="none" w:sz="0" w:space="0" w:color="auto"/>
          </w:divBdr>
        </w:div>
        <w:div w:id="370568420">
          <w:marLeft w:val="640"/>
          <w:marRight w:val="0"/>
          <w:marTop w:val="0"/>
          <w:marBottom w:val="0"/>
          <w:divBdr>
            <w:top w:val="none" w:sz="0" w:space="0" w:color="auto"/>
            <w:left w:val="none" w:sz="0" w:space="0" w:color="auto"/>
            <w:bottom w:val="none" w:sz="0" w:space="0" w:color="auto"/>
            <w:right w:val="none" w:sz="0" w:space="0" w:color="auto"/>
          </w:divBdr>
        </w:div>
        <w:div w:id="1277447844">
          <w:marLeft w:val="640"/>
          <w:marRight w:val="0"/>
          <w:marTop w:val="0"/>
          <w:marBottom w:val="0"/>
          <w:divBdr>
            <w:top w:val="none" w:sz="0" w:space="0" w:color="auto"/>
            <w:left w:val="none" w:sz="0" w:space="0" w:color="auto"/>
            <w:bottom w:val="none" w:sz="0" w:space="0" w:color="auto"/>
            <w:right w:val="none" w:sz="0" w:space="0" w:color="auto"/>
          </w:divBdr>
        </w:div>
        <w:div w:id="847594508">
          <w:marLeft w:val="640"/>
          <w:marRight w:val="0"/>
          <w:marTop w:val="0"/>
          <w:marBottom w:val="0"/>
          <w:divBdr>
            <w:top w:val="none" w:sz="0" w:space="0" w:color="auto"/>
            <w:left w:val="none" w:sz="0" w:space="0" w:color="auto"/>
            <w:bottom w:val="none" w:sz="0" w:space="0" w:color="auto"/>
            <w:right w:val="none" w:sz="0" w:space="0" w:color="auto"/>
          </w:divBdr>
        </w:div>
        <w:div w:id="91125317">
          <w:marLeft w:val="640"/>
          <w:marRight w:val="0"/>
          <w:marTop w:val="0"/>
          <w:marBottom w:val="0"/>
          <w:divBdr>
            <w:top w:val="none" w:sz="0" w:space="0" w:color="auto"/>
            <w:left w:val="none" w:sz="0" w:space="0" w:color="auto"/>
            <w:bottom w:val="none" w:sz="0" w:space="0" w:color="auto"/>
            <w:right w:val="none" w:sz="0" w:space="0" w:color="auto"/>
          </w:divBdr>
        </w:div>
        <w:div w:id="856424549">
          <w:marLeft w:val="640"/>
          <w:marRight w:val="0"/>
          <w:marTop w:val="0"/>
          <w:marBottom w:val="0"/>
          <w:divBdr>
            <w:top w:val="none" w:sz="0" w:space="0" w:color="auto"/>
            <w:left w:val="none" w:sz="0" w:space="0" w:color="auto"/>
            <w:bottom w:val="none" w:sz="0" w:space="0" w:color="auto"/>
            <w:right w:val="none" w:sz="0" w:space="0" w:color="auto"/>
          </w:divBdr>
        </w:div>
        <w:div w:id="272132685">
          <w:marLeft w:val="640"/>
          <w:marRight w:val="0"/>
          <w:marTop w:val="0"/>
          <w:marBottom w:val="0"/>
          <w:divBdr>
            <w:top w:val="none" w:sz="0" w:space="0" w:color="auto"/>
            <w:left w:val="none" w:sz="0" w:space="0" w:color="auto"/>
            <w:bottom w:val="none" w:sz="0" w:space="0" w:color="auto"/>
            <w:right w:val="none" w:sz="0" w:space="0" w:color="auto"/>
          </w:divBdr>
        </w:div>
        <w:div w:id="15693107">
          <w:marLeft w:val="640"/>
          <w:marRight w:val="0"/>
          <w:marTop w:val="0"/>
          <w:marBottom w:val="0"/>
          <w:divBdr>
            <w:top w:val="none" w:sz="0" w:space="0" w:color="auto"/>
            <w:left w:val="none" w:sz="0" w:space="0" w:color="auto"/>
            <w:bottom w:val="none" w:sz="0" w:space="0" w:color="auto"/>
            <w:right w:val="none" w:sz="0" w:space="0" w:color="auto"/>
          </w:divBdr>
        </w:div>
        <w:div w:id="415595049">
          <w:marLeft w:val="640"/>
          <w:marRight w:val="0"/>
          <w:marTop w:val="0"/>
          <w:marBottom w:val="0"/>
          <w:divBdr>
            <w:top w:val="none" w:sz="0" w:space="0" w:color="auto"/>
            <w:left w:val="none" w:sz="0" w:space="0" w:color="auto"/>
            <w:bottom w:val="none" w:sz="0" w:space="0" w:color="auto"/>
            <w:right w:val="none" w:sz="0" w:space="0" w:color="auto"/>
          </w:divBdr>
        </w:div>
        <w:div w:id="1354961921">
          <w:marLeft w:val="640"/>
          <w:marRight w:val="0"/>
          <w:marTop w:val="0"/>
          <w:marBottom w:val="0"/>
          <w:divBdr>
            <w:top w:val="none" w:sz="0" w:space="0" w:color="auto"/>
            <w:left w:val="none" w:sz="0" w:space="0" w:color="auto"/>
            <w:bottom w:val="none" w:sz="0" w:space="0" w:color="auto"/>
            <w:right w:val="none" w:sz="0" w:space="0" w:color="auto"/>
          </w:divBdr>
        </w:div>
        <w:div w:id="2101023207">
          <w:marLeft w:val="640"/>
          <w:marRight w:val="0"/>
          <w:marTop w:val="0"/>
          <w:marBottom w:val="0"/>
          <w:divBdr>
            <w:top w:val="none" w:sz="0" w:space="0" w:color="auto"/>
            <w:left w:val="none" w:sz="0" w:space="0" w:color="auto"/>
            <w:bottom w:val="none" w:sz="0" w:space="0" w:color="auto"/>
            <w:right w:val="none" w:sz="0" w:space="0" w:color="auto"/>
          </w:divBdr>
        </w:div>
        <w:div w:id="2063208395">
          <w:marLeft w:val="640"/>
          <w:marRight w:val="0"/>
          <w:marTop w:val="0"/>
          <w:marBottom w:val="0"/>
          <w:divBdr>
            <w:top w:val="none" w:sz="0" w:space="0" w:color="auto"/>
            <w:left w:val="none" w:sz="0" w:space="0" w:color="auto"/>
            <w:bottom w:val="none" w:sz="0" w:space="0" w:color="auto"/>
            <w:right w:val="none" w:sz="0" w:space="0" w:color="auto"/>
          </w:divBdr>
        </w:div>
      </w:divsChild>
    </w:div>
    <w:div w:id="921571428">
      <w:bodyDiv w:val="1"/>
      <w:marLeft w:val="0"/>
      <w:marRight w:val="0"/>
      <w:marTop w:val="0"/>
      <w:marBottom w:val="0"/>
      <w:divBdr>
        <w:top w:val="none" w:sz="0" w:space="0" w:color="auto"/>
        <w:left w:val="none" w:sz="0" w:space="0" w:color="auto"/>
        <w:bottom w:val="none" w:sz="0" w:space="0" w:color="auto"/>
        <w:right w:val="none" w:sz="0" w:space="0" w:color="auto"/>
      </w:divBdr>
      <w:divsChild>
        <w:div w:id="1043872892">
          <w:marLeft w:val="640"/>
          <w:marRight w:val="0"/>
          <w:marTop w:val="0"/>
          <w:marBottom w:val="0"/>
          <w:divBdr>
            <w:top w:val="none" w:sz="0" w:space="0" w:color="auto"/>
            <w:left w:val="none" w:sz="0" w:space="0" w:color="auto"/>
            <w:bottom w:val="none" w:sz="0" w:space="0" w:color="auto"/>
            <w:right w:val="none" w:sz="0" w:space="0" w:color="auto"/>
          </w:divBdr>
        </w:div>
        <w:div w:id="321855923">
          <w:marLeft w:val="640"/>
          <w:marRight w:val="0"/>
          <w:marTop w:val="0"/>
          <w:marBottom w:val="0"/>
          <w:divBdr>
            <w:top w:val="none" w:sz="0" w:space="0" w:color="auto"/>
            <w:left w:val="none" w:sz="0" w:space="0" w:color="auto"/>
            <w:bottom w:val="none" w:sz="0" w:space="0" w:color="auto"/>
            <w:right w:val="none" w:sz="0" w:space="0" w:color="auto"/>
          </w:divBdr>
        </w:div>
        <w:div w:id="221720254">
          <w:marLeft w:val="640"/>
          <w:marRight w:val="0"/>
          <w:marTop w:val="0"/>
          <w:marBottom w:val="0"/>
          <w:divBdr>
            <w:top w:val="none" w:sz="0" w:space="0" w:color="auto"/>
            <w:left w:val="none" w:sz="0" w:space="0" w:color="auto"/>
            <w:bottom w:val="none" w:sz="0" w:space="0" w:color="auto"/>
            <w:right w:val="none" w:sz="0" w:space="0" w:color="auto"/>
          </w:divBdr>
        </w:div>
        <w:div w:id="36049281">
          <w:marLeft w:val="640"/>
          <w:marRight w:val="0"/>
          <w:marTop w:val="0"/>
          <w:marBottom w:val="0"/>
          <w:divBdr>
            <w:top w:val="none" w:sz="0" w:space="0" w:color="auto"/>
            <w:left w:val="none" w:sz="0" w:space="0" w:color="auto"/>
            <w:bottom w:val="none" w:sz="0" w:space="0" w:color="auto"/>
            <w:right w:val="none" w:sz="0" w:space="0" w:color="auto"/>
          </w:divBdr>
        </w:div>
        <w:div w:id="1998342194">
          <w:marLeft w:val="640"/>
          <w:marRight w:val="0"/>
          <w:marTop w:val="0"/>
          <w:marBottom w:val="0"/>
          <w:divBdr>
            <w:top w:val="none" w:sz="0" w:space="0" w:color="auto"/>
            <w:left w:val="none" w:sz="0" w:space="0" w:color="auto"/>
            <w:bottom w:val="none" w:sz="0" w:space="0" w:color="auto"/>
            <w:right w:val="none" w:sz="0" w:space="0" w:color="auto"/>
          </w:divBdr>
        </w:div>
        <w:div w:id="1309557952">
          <w:marLeft w:val="640"/>
          <w:marRight w:val="0"/>
          <w:marTop w:val="0"/>
          <w:marBottom w:val="0"/>
          <w:divBdr>
            <w:top w:val="none" w:sz="0" w:space="0" w:color="auto"/>
            <w:left w:val="none" w:sz="0" w:space="0" w:color="auto"/>
            <w:bottom w:val="none" w:sz="0" w:space="0" w:color="auto"/>
            <w:right w:val="none" w:sz="0" w:space="0" w:color="auto"/>
          </w:divBdr>
        </w:div>
        <w:div w:id="1633904839">
          <w:marLeft w:val="640"/>
          <w:marRight w:val="0"/>
          <w:marTop w:val="0"/>
          <w:marBottom w:val="0"/>
          <w:divBdr>
            <w:top w:val="none" w:sz="0" w:space="0" w:color="auto"/>
            <w:left w:val="none" w:sz="0" w:space="0" w:color="auto"/>
            <w:bottom w:val="none" w:sz="0" w:space="0" w:color="auto"/>
            <w:right w:val="none" w:sz="0" w:space="0" w:color="auto"/>
          </w:divBdr>
        </w:div>
        <w:div w:id="276252961">
          <w:marLeft w:val="640"/>
          <w:marRight w:val="0"/>
          <w:marTop w:val="0"/>
          <w:marBottom w:val="0"/>
          <w:divBdr>
            <w:top w:val="none" w:sz="0" w:space="0" w:color="auto"/>
            <w:left w:val="none" w:sz="0" w:space="0" w:color="auto"/>
            <w:bottom w:val="none" w:sz="0" w:space="0" w:color="auto"/>
            <w:right w:val="none" w:sz="0" w:space="0" w:color="auto"/>
          </w:divBdr>
        </w:div>
        <w:div w:id="1064647447">
          <w:marLeft w:val="640"/>
          <w:marRight w:val="0"/>
          <w:marTop w:val="0"/>
          <w:marBottom w:val="0"/>
          <w:divBdr>
            <w:top w:val="none" w:sz="0" w:space="0" w:color="auto"/>
            <w:left w:val="none" w:sz="0" w:space="0" w:color="auto"/>
            <w:bottom w:val="none" w:sz="0" w:space="0" w:color="auto"/>
            <w:right w:val="none" w:sz="0" w:space="0" w:color="auto"/>
          </w:divBdr>
        </w:div>
        <w:div w:id="217715847">
          <w:marLeft w:val="640"/>
          <w:marRight w:val="0"/>
          <w:marTop w:val="0"/>
          <w:marBottom w:val="0"/>
          <w:divBdr>
            <w:top w:val="none" w:sz="0" w:space="0" w:color="auto"/>
            <w:left w:val="none" w:sz="0" w:space="0" w:color="auto"/>
            <w:bottom w:val="none" w:sz="0" w:space="0" w:color="auto"/>
            <w:right w:val="none" w:sz="0" w:space="0" w:color="auto"/>
          </w:divBdr>
        </w:div>
        <w:div w:id="39476500">
          <w:marLeft w:val="640"/>
          <w:marRight w:val="0"/>
          <w:marTop w:val="0"/>
          <w:marBottom w:val="0"/>
          <w:divBdr>
            <w:top w:val="none" w:sz="0" w:space="0" w:color="auto"/>
            <w:left w:val="none" w:sz="0" w:space="0" w:color="auto"/>
            <w:bottom w:val="none" w:sz="0" w:space="0" w:color="auto"/>
            <w:right w:val="none" w:sz="0" w:space="0" w:color="auto"/>
          </w:divBdr>
        </w:div>
        <w:div w:id="909386257">
          <w:marLeft w:val="640"/>
          <w:marRight w:val="0"/>
          <w:marTop w:val="0"/>
          <w:marBottom w:val="0"/>
          <w:divBdr>
            <w:top w:val="none" w:sz="0" w:space="0" w:color="auto"/>
            <w:left w:val="none" w:sz="0" w:space="0" w:color="auto"/>
            <w:bottom w:val="none" w:sz="0" w:space="0" w:color="auto"/>
            <w:right w:val="none" w:sz="0" w:space="0" w:color="auto"/>
          </w:divBdr>
        </w:div>
        <w:div w:id="1924800805">
          <w:marLeft w:val="640"/>
          <w:marRight w:val="0"/>
          <w:marTop w:val="0"/>
          <w:marBottom w:val="0"/>
          <w:divBdr>
            <w:top w:val="none" w:sz="0" w:space="0" w:color="auto"/>
            <w:left w:val="none" w:sz="0" w:space="0" w:color="auto"/>
            <w:bottom w:val="none" w:sz="0" w:space="0" w:color="auto"/>
            <w:right w:val="none" w:sz="0" w:space="0" w:color="auto"/>
          </w:divBdr>
        </w:div>
        <w:div w:id="874198910">
          <w:marLeft w:val="640"/>
          <w:marRight w:val="0"/>
          <w:marTop w:val="0"/>
          <w:marBottom w:val="0"/>
          <w:divBdr>
            <w:top w:val="none" w:sz="0" w:space="0" w:color="auto"/>
            <w:left w:val="none" w:sz="0" w:space="0" w:color="auto"/>
            <w:bottom w:val="none" w:sz="0" w:space="0" w:color="auto"/>
            <w:right w:val="none" w:sz="0" w:space="0" w:color="auto"/>
          </w:divBdr>
        </w:div>
        <w:div w:id="52580735">
          <w:marLeft w:val="640"/>
          <w:marRight w:val="0"/>
          <w:marTop w:val="0"/>
          <w:marBottom w:val="0"/>
          <w:divBdr>
            <w:top w:val="none" w:sz="0" w:space="0" w:color="auto"/>
            <w:left w:val="none" w:sz="0" w:space="0" w:color="auto"/>
            <w:bottom w:val="none" w:sz="0" w:space="0" w:color="auto"/>
            <w:right w:val="none" w:sz="0" w:space="0" w:color="auto"/>
          </w:divBdr>
        </w:div>
        <w:div w:id="97795642">
          <w:marLeft w:val="640"/>
          <w:marRight w:val="0"/>
          <w:marTop w:val="0"/>
          <w:marBottom w:val="0"/>
          <w:divBdr>
            <w:top w:val="none" w:sz="0" w:space="0" w:color="auto"/>
            <w:left w:val="none" w:sz="0" w:space="0" w:color="auto"/>
            <w:bottom w:val="none" w:sz="0" w:space="0" w:color="auto"/>
            <w:right w:val="none" w:sz="0" w:space="0" w:color="auto"/>
          </w:divBdr>
        </w:div>
        <w:div w:id="452334377">
          <w:marLeft w:val="640"/>
          <w:marRight w:val="0"/>
          <w:marTop w:val="0"/>
          <w:marBottom w:val="0"/>
          <w:divBdr>
            <w:top w:val="none" w:sz="0" w:space="0" w:color="auto"/>
            <w:left w:val="none" w:sz="0" w:space="0" w:color="auto"/>
            <w:bottom w:val="none" w:sz="0" w:space="0" w:color="auto"/>
            <w:right w:val="none" w:sz="0" w:space="0" w:color="auto"/>
          </w:divBdr>
        </w:div>
        <w:div w:id="510991920">
          <w:marLeft w:val="640"/>
          <w:marRight w:val="0"/>
          <w:marTop w:val="0"/>
          <w:marBottom w:val="0"/>
          <w:divBdr>
            <w:top w:val="none" w:sz="0" w:space="0" w:color="auto"/>
            <w:left w:val="none" w:sz="0" w:space="0" w:color="auto"/>
            <w:bottom w:val="none" w:sz="0" w:space="0" w:color="auto"/>
            <w:right w:val="none" w:sz="0" w:space="0" w:color="auto"/>
          </w:divBdr>
        </w:div>
        <w:div w:id="1466194120">
          <w:marLeft w:val="640"/>
          <w:marRight w:val="0"/>
          <w:marTop w:val="0"/>
          <w:marBottom w:val="0"/>
          <w:divBdr>
            <w:top w:val="none" w:sz="0" w:space="0" w:color="auto"/>
            <w:left w:val="none" w:sz="0" w:space="0" w:color="auto"/>
            <w:bottom w:val="none" w:sz="0" w:space="0" w:color="auto"/>
            <w:right w:val="none" w:sz="0" w:space="0" w:color="auto"/>
          </w:divBdr>
        </w:div>
        <w:div w:id="492719495">
          <w:marLeft w:val="640"/>
          <w:marRight w:val="0"/>
          <w:marTop w:val="0"/>
          <w:marBottom w:val="0"/>
          <w:divBdr>
            <w:top w:val="none" w:sz="0" w:space="0" w:color="auto"/>
            <w:left w:val="none" w:sz="0" w:space="0" w:color="auto"/>
            <w:bottom w:val="none" w:sz="0" w:space="0" w:color="auto"/>
            <w:right w:val="none" w:sz="0" w:space="0" w:color="auto"/>
          </w:divBdr>
        </w:div>
        <w:div w:id="1594819968">
          <w:marLeft w:val="640"/>
          <w:marRight w:val="0"/>
          <w:marTop w:val="0"/>
          <w:marBottom w:val="0"/>
          <w:divBdr>
            <w:top w:val="none" w:sz="0" w:space="0" w:color="auto"/>
            <w:left w:val="none" w:sz="0" w:space="0" w:color="auto"/>
            <w:bottom w:val="none" w:sz="0" w:space="0" w:color="auto"/>
            <w:right w:val="none" w:sz="0" w:space="0" w:color="auto"/>
          </w:divBdr>
        </w:div>
        <w:div w:id="1692148739">
          <w:marLeft w:val="640"/>
          <w:marRight w:val="0"/>
          <w:marTop w:val="0"/>
          <w:marBottom w:val="0"/>
          <w:divBdr>
            <w:top w:val="none" w:sz="0" w:space="0" w:color="auto"/>
            <w:left w:val="none" w:sz="0" w:space="0" w:color="auto"/>
            <w:bottom w:val="none" w:sz="0" w:space="0" w:color="auto"/>
            <w:right w:val="none" w:sz="0" w:space="0" w:color="auto"/>
          </w:divBdr>
        </w:div>
        <w:div w:id="215704853">
          <w:marLeft w:val="640"/>
          <w:marRight w:val="0"/>
          <w:marTop w:val="0"/>
          <w:marBottom w:val="0"/>
          <w:divBdr>
            <w:top w:val="none" w:sz="0" w:space="0" w:color="auto"/>
            <w:left w:val="none" w:sz="0" w:space="0" w:color="auto"/>
            <w:bottom w:val="none" w:sz="0" w:space="0" w:color="auto"/>
            <w:right w:val="none" w:sz="0" w:space="0" w:color="auto"/>
          </w:divBdr>
        </w:div>
        <w:div w:id="1219055870">
          <w:marLeft w:val="640"/>
          <w:marRight w:val="0"/>
          <w:marTop w:val="0"/>
          <w:marBottom w:val="0"/>
          <w:divBdr>
            <w:top w:val="none" w:sz="0" w:space="0" w:color="auto"/>
            <w:left w:val="none" w:sz="0" w:space="0" w:color="auto"/>
            <w:bottom w:val="none" w:sz="0" w:space="0" w:color="auto"/>
            <w:right w:val="none" w:sz="0" w:space="0" w:color="auto"/>
          </w:divBdr>
        </w:div>
        <w:div w:id="1115101662">
          <w:marLeft w:val="640"/>
          <w:marRight w:val="0"/>
          <w:marTop w:val="0"/>
          <w:marBottom w:val="0"/>
          <w:divBdr>
            <w:top w:val="none" w:sz="0" w:space="0" w:color="auto"/>
            <w:left w:val="none" w:sz="0" w:space="0" w:color="auto"/>
            <w:bottom w:val="none" w:sz="0" w:space="0" w:color="auto"/>
            <w:right w:val="none" w:sz="0" w:space="0" w:color="auto"/>
          </w:divBdr>
        </w:div>
        <w:div w:id="224150432">
          <w:marLeft w:val="640"/>
          <w:marRight w:val="0"/>
          <w:marTop w:val="0"/>
          <w:marBottom w:val="0"/>
          <w:divBdr>
            <w:top w:val="none" w:sz="0" w:space="0" w:color="auto"/>
            <w:left w:val="none" w:sz="0" w:space="0" w:color="auto"/>
            <w:bottom w:val="none" w:sz="0" w:space="0" w:color="auto"/>
            <w:right w:val="none" w:sz="0" w:space="0" w:color="auto"/>
          </w:divBdr>
        </w:div>
        <w:div w:id="1594783005">
          <w:marLeft w:val="640"/>
          <w:marRight w:val="0"/>
          <w:marTop w:val="0"/>
          <w:marBottom w:val="0"/>
          <w:divBdr>
            <w:top w:val="none" w:sz="0" w:space="0" w:color="auto"/>
            <w:left w:val="none" w:sz="0" w:space="0" w:color="auto"/>
            <w:bottom w:val="none" w:sz="0" w:space="0" w:color="auto"/>
            <w:right w:val="none" w:sz="0" w:space="0" w:color="auto"/>
          </w:divBdr>
        </w:div>
        <w:div w:id="1296908501">
          <w:marLeft w:val="640"/>
          <w:marRight w:val="0"/>
          <w:marTop w:val="0"/>
          <w:marBottom w:val="0"/>
          <w:divBdr>
            <w:top w:val="none" w:sz="0" w:space="0" w:color="auto"/>
            <w:left w:val="none" w:sz="0" w:space="0" w:color="auto"/>
            <w:bottom w:val="none" w:sz="0" w:space="0" w:color="auto"/>
            <w:right w:val="none" w:sz="0" w:space="0" w:color="auto"/>
          </w:divBdr>
        </w:div>
        <w:div w:id="1227228193">
          <w:marLeft w:val="640"/>
          <w:marRight w:val="0"/>
          <w:marTop w:val="0"/>
          <w:marBottom w:val="0"/>
          <w:divBdr>
            <w:top w:val="none" w:sz="0" w:space="0" w:color="auto"/>
            <w:left w:val="none" w:sz="0" w:space="0" w:color="auto"/>
            <w:bottom w:val="none" w:sz="0" w:space="0" w:color="auto"/>
            <w:right w:val="none" w:sz="0" w:space="0" w:color="auto"/>
          </w:divBdr>
        </w:div>
        <w:div w:id="977297969">
          <w:marLeft w:val="640"/>
          <w:marRight w:val="0"/>
          <w:marTop w:val="0"/>
          <w:marBottom w:val="0"/>
          <w:divBdr>
            <w:top w:val="none" w:sz="0" w:space="0" w:color="auto"/>
            <w:left w:val="none" w:sz="0" w:space="0" w:color="auto"/>
            <w:bottom w:val="none" w:sz="0" w:space="0" w:color="auto"/>
            <w:right w:val="none" w:sz="0" w:space="0" w:color="auto"/>
          </w:divBdr>
        </w:div>
        <w:div w:id="322970915">
          <w:marLeft w:val="640"/>
          <w:marRight w:val="0"/>
          <w:marTop w:val="0"/>
          <w:marBottom w:val="0"/>
          <w:divBdr>
            <w:top w:val="none" w:sz="0" w:space="0" w:color="auto"/>
            <w:left w:val="none" w:sz="0" w:space="0" w:color="auto"/>
            <w:bottom w:val="none" w:sz="0" w:space="0" w:color="auto"/>
            <w:right w:val="none" w:sz="0" w:space="0" w:color="auto"/>
          </w:divBdr>
        </w:div>
        <w:div w:id="1624002630">
          <w:marLeft w:val="640"/>
          <w:marRight w:val="0"/>
          <w:marTop w:val="0"/>
          <w:marBottom w:val="0"/>
          <w:divBdr>
            <w:top w:val="none" w:sz="0" w:space="0" w:color="auto"/>
            <w:left w:val="none" w:sz="0" w:space="0" w:color="auto"/>
            <w:bottom w:val="none" w:sz="0" w:space="0" w:color="auto"/>
            <w:right w:val="none" w:sz="0" w:space="0" w:color="auto"/>
          </w:divBdr>
        </w:div>
        <w:div w:id="1026444989">
          <w:marLeft w:val="640"/>
          <w:marRight w:val="0"/>
          <w:marTop w:val="0"/>
          <w:marBottom w:val="0"/>
          <w:divBdr>
            <w:top w:val="none" w:sz="0" w:space="0" w:color="auto"/>
            <w:left w:val="none" w:sz="0" w:space="0" w:color="auto"/>
            <w:bottom w:val="none" w:sz="0" w:space="0" w:color="auto"/>
            <w:right w:val="none" w:sz="0" w:space="0" w:color="auto"/>
          </w:divBdr>
        </w:div>
        <w:div w:id="1057052629">
          <w:marLeft w:val="640"/>
          <w:marRight w:val="0"/>
          <w:marTop w:val="0"/>
          <w:marBottom w:val="0"/>
          <w:divBdr>
            <w:top w:val="none" w:sz="0" w:space="0" w:color="auto"/>
            <w:left w:val="none" w:sz="0" w:space="0" w:color="auto"/>
            <w:bottom w:val="none" w:sz="0" w:space="0" w:color="auto"/>
            <w:right w:val="none" w:sz="0" w:space="0" w:color="auto"/>
          </w:divBdr>
        </w:div>
        <w:div w:id="1323198821">
          <w:marLeft w:val="640"/>
          <w:marRight w:val="0"/>
          <w:marTop w:val="0"/>
          <w:marBottom w:val="0"/>
          <w:divBdr>
            <w:top w:val="none" w:sz="0" w:space="0" w:color="auto"/>
            <w:left w:val="none" w:sz="0" w:space="0" w:color="auto"/>
            <w:bottom w:val="none" w:sz="0" w:space="0" w:color="auto"/>
            <w:right w:val="none" w:sz="0" w:space="0" w:color="auto"/>
          </w:divBdr>
        </w:div>
        <w:div w:id="1406414545">
          <w:marLeft w:val="640"/>
          <w:marRight w:val="0"/>
          <w:marTop w:val="0"/>
          <w:marBottom w:val="0"/>
          <w:divBdr>
            <w:top w:val="none" w:sz="0" w:space="0" w:color="auto"/>
            <w:left w:val="none" w:sz="0" w:space="0" w:color="auto"/>
            <w:bottom w:val="none" w:sz="0" w:space="0" w:color="auto"/>
            <w:right w:val="none" w:sz="0" w:space="0" w:color="auto"/>
          </w:divBdr>
        </w:div>
        <w:div w:id="1015154277">
          <w:marLeft w:val="640"/>
          <w:marRight w:val="0"/>
          <w:marTop w:val="0"/>
          <w:marBottom w:val="0"/>
          <w:divBdr>
            <w:top w:val="none" w:sz="0" w:space="0" w:color="auto"/>
            <w:left w:val="none" w:sz="0" w:space="0" w:color="auto"/>
            <w:bottom w:val="none" w:sz="0" w:space="0" w:color="auto"/>
            <w:right w:val="none" w:sz="0" w:space="0" w:color="auto"/>
          </w:divBdr>
        </w:div>
        <w:div w:id="1009868187">
          <w:marLeft w:val="640"/>
          <w:marRight w:val="0"/>
          <w:marTop w:val="0"/>
          <w:marBottom w:val="0"/>
          <w:divBdr>
            <w:top w:val="none" w:sz="0" w:space="0" w:color="auto"/>
            <w:left w:val="none" w:sz="0" w:space="0" w:color="auto"/>
            <w:bottom w:val="none" w:sz="0" w:space="0" w:color="auto"/>
            <w:right w:val="none" w:sz="0" w:space="0" w:color="auto"/>
          </w:divBdr>
        </w:div>
        <w:div w:id="442192942">
          <w:marLeft w:val="640"/>
          <w:marRight w:val="0"/>
          <w:marTop w:val="0"/>
          <w:marBottom w:val="0"/>
          <w:divBdr>
            <w:top w:val="none" w:sz="0" w:space="0" w:color="auto"/>
            <w:left w:val="none" w:sz="0" w:space="0" w:color="auto"/>
            <w:bottom w:val="none" w:sz="0" w:space="0" w:color="auto"/>
            <w:right w:val="none" w:sz="0" w:space="0" w:color="auto"/>
          </w:divBdr>
        </w:div>
        <w:div w:id="1593196076">
          <w:marLeft w:val="640"/>
          <w:marRight w:val="0"/>
          <w:marTop w:val="0"/>
          <w:marBottom w:val="0"/>
          <w:divBdr>
            <w:top w:val="none" w:sz="0" w:space="0" w:color="auto"/>
            <w:left w:val="none" w:sz="0" w:space="0" w:color="auto"/>
            <w:bottom w:val="none" w:sz="0" w:space="0" w:color="auto"/>
            <w:right w:val="none" w:sz="0" w:space="0" w:color="auto"/>
          </w:divBdr>
        </w:div>
        <w:div w:id="1646397218">
          <w:marLeft w:val="640"/>
          <w:marRight w:val="0"/>
          <w:marTop w:val="0"/>
          <w:marBottom w:val="0"/>
          <w:divBdr>
            <w:top w:val="none" w:sz="0" w:space="0" w:color="auto"/>
            <w:left w:val="none" w:sz="0" w:space="0" w:color="auto"/>
            <w:bottom w:val="none" w:sz="0" w:space="0" w:color="auto"/>
            <w:right w:val="none" w:sz="0" w:space="0" w:color="auto"/>
          </w:divBdr>
        </w:div>
        <w:div w:id="900137026">
          <w:marLeft w:val="640"/>
          <w:marRight w:val="0"/>
          <w:marTop w:val="0"/>
          <w:marBottom w:val="0"/>
          <w:divBdr>
            <w:top w:val="none" w:sz="0" w:space="0" w:color="auto"/>
            <w:left w:val="none" w:sz="0" w:space="0" w:color="auto"/>
            <w:bottom w:val="none" w:sz="0" w:space="0" w:color="auto"/>
            <w:right w:val="none" w:sz="0" w:space="0" w:color="auto"/>
          </w:divBdr>
        </w:div>
        <w:div w:id="1999573082">
          <w:marLeft w:val="640"/>
          <w:marRight w:val="0"/>
          <w:marTop w:val="0"/>
          <w:marBottom w:val="0"/>
          <w:divBdr>
            <w:top w:val="none" w:sz="0" w:space="0" w:color="auto"/>
            <w:left w:val="none" w:sz="0" w:space="0" w:color="auto"/>
            <w:bottom w:val="none" w:sz="0" w:space="0" w:color="auto"/>
            <w:right w:val="none" w:sz="0" w:space="0" w:color="auto"/>
          </w:divBdr>
        </w:div>
        <w:div w:id="151678472">
          <w:marLeft w:val="640"/>
          <w:marRight w:val="0"/>
          <w:marTop w:val="0"/>
          <w:marBottom w:val="0"/>
          <w:divBdr>
            <w:top w:val="none" w:sz="0" w:space="0" w:color="auto"/>
            <w:left w:val="none" w:sz="0" w:space="0" w:color="auto"/>
            <w:bottom w:val="none" w:sz="0" w:space="0" w:color="auto"/>
            <w:right w:val="none" w:sz="0" w:space="0" w:color="auto"/>
          </w:divBdr>
        </w:div>
        <w:div w:id="31463544">
          <w:marLeft w:val="640"/>
          <w:marRight w:val="0"/>
          <w:marTop w:val="0"/>
          <w:marBottom w:val="0"/>
          <w:divBdr>
            <w:top w:val="none" w:sz="0" w:space="0" w:color="auto"/>
            <w:left w:val="none" w:sz="0" w:space="0" w:color="auto"/>
            <w:bottom w:val="none" w:sz="0" w:space="0" w:color="auto"/>
            <w:right w:val="none" w:sz="0" w:space="0" w:color="auto"/>
          </w:divBdr>
        </w:div>
        <w:div w:id="1349942024">
          <w:marLeft w:val="640"/>
          <w:marRight w:val="0"/>
          <w:marTop w:val="0"/>
          <w:marBottom w:val="0"/>
          <w:divBdr>
            <w:top w:val="none" w:sz="0" w:space="0" w:color="auto"/>
            <w:left w:val="none" w:sz="0" w:space="0" w:color="auto"/>
            <w:bottom w:val="none" w:sz="0" w:space="0" w:color="auto"/>
            <w:right w:val="none" w:sz="0" w:space="0" w:color="auto"/>
          </w:divBdr>
        </w:div>
        <w:div w:id="1556356411">
          <w:marLeft w:val="640"/>
          <w:marRight w:val="0"/>
          <w:marTop w:val="0"/>
          <w:marBottom w:val="0"/>
          <w:divBdr>
            <w:top w:val="none" w:sz="0" w:space="0" w:color="auto"/>
            <w:left w:val="none" w:sz="0" w:space="0" w:color="auto"/>
            <w:bottom w:val="none" w:sz="0" w:space="0" w:color="auto"/>
            <w:right w:val="none" w:sz="0" w:space="0" w:color="auto"/>
          </w:divBdr>
        </w:div>
        <w:div w:id="2075161525">
          <w:marLeft w:val="640"/>
          <w:marRight w:val="0"/>
          <w:marTop w:val="0"/>
          <w:marBottom w:val="0"/>
          <w:divBdr>
            <w:top w:val="none" w:sz="0" w:space="0" w:color="auto"/>
            <w:left w:val="none" w:sz="0" w:space="0" w:color="auto"/>
            <w:bottom w:val="none" w:sz="0" w:space="0" w:color="auto"/>
            <w:right w:val="none" w:sz="0" w:space="0" w:color="auto"/>
          </w:divBdr>
        </w:div>
        <w:div w:id="958099993">
          <w:marLeft w:val="640"/>
          <w:marRight w:val="0"/>
          <w:marTop w:val="0"/>
          <w:marBottom w:val="0"/>
          <w:divBdr>
            <w:top w:val="none" w:sz="0" w:space="0" w:color="auto"/>
            <w:left w:val="none" w:sz="0" w:space="0" w:color="auto"/>
            <w:bottom w:val="none" w:sz="0" w:space="0" w:color="auto"/>
            <w:right w:val="none" w:sz="0" w:space="0" w:color="auto"/>
          </w:divBdr>
        </w:div>
        <w:div w:id="194731320">
          <w:marLeft w:val="640"/>
          <w:marRight w:val="0"/>
          <w:marTop w:val="0"/>
          <w:marBottom w:val="0"/>
          <w:divBdr>
            <w:top w:val="none" w:sz="0" w:space="0" w:color="auto"/>
            <w:left w:val="none" w:sz="0" w:space="0" w:color="auto"/>
            <w:bottom w:val="none" w:sz="0" w:space="0" w:color="auto"/>
            <w:right w:val="none" w:sz="0" w:space="0" w:color="auto"/>
          </w:divBdr>
        </w:div>
        <w:div w:id="203762417">
          <w:marLeft w:val="640"/>
          <w:marRight w:val="0"/>
          <w:marTop w:val="0"/>
          <w:marBottom w:val="0"/>
          <w:divBdr>
            <w:top w:val="none" w:sz="0" w:space="0" w:color="auto"/>
            <w:left w:val="none" w:sz="0" w:space="0" w:color="auto"/>
            <w:bottom w:val="none" w:sz="0" w:space="0" w:color="auto"/>
            <w:right w:val="none" w:sz="0" w:space="0" w:color="auto"/>
          </w:divBdr>
        </w:div>
        <w:div w:id="485318430">
          <w:marLeft w:val="640"/>
          <w:marRight w:val="0"/>
          <w:marTop w:val="0"/>
          <w:marBottom w:val="0"/>
          <w:divBdr>
            <w:top w:val="none" w:sz="0" w:space="0" w:color="auto"/>
            <w:left w:val="none" w:sz="0" w:space="0" w:color="auto"/>
            <w:bottom w:val="none" w:sz="0" w:space="0" w:color="auto"/>
            <w:right w:val="none" w:sz="0" w:space="0" w:color="auto"/>
          </w:divBdr>
        </w:div>
        <w:div w:id="897014357">
          <w:marLeft w:val="640"/>
          <w:marRight w:val="0"/>
          <w:marTop w:val="0"/>
          <w:marBottom w:val="0"/>
          <w:divBdr>
            <w:top w:val="none" w:sz="0" w:space="0" w:color="auto"/>
            <w:left w:val="none" w:sz="0" w:space="0" w:color="auto"/>
            <w:bottom w:val="none" w:sz="0" w:space="0" w:color="auto"/>
            <w:right w:val="none" w:sz="0" w:space="0" w:color="auto"/>
          </w:divBdr>
        </w:div>
        <w:div w:id="15153563">
          <w:marLeft w:val="640"/>
          <w:marRight w:val="0"/>
          <w:marTop w:val="0"/>
          <w:marBottom w:val="0"/>
          <w:divBdr>
            <w:top w:val="none" w:sz="0" w:space="0" w:color="auto"/>
            <w:left w:val="none" w:sz="0" w:space="0" w:color="auto"/>
            <w:bottom w:val="none" w:sz="0" w:space="0" w:color="auto"/>
            <w:right w:val="none" w:sz="0" w:space="0" w:color="auto"/>
          </w:divBdr>
        </w:div>
        <w:div w:id="135494391">
          <w:marLeft w:val="640"/>
          <w:marRight w:val="0"/>
          <w:marTop w:val="0"/>
          <w:marBottom w:val="0"/>
          <w:divBdr>
            <w:top w:val="none" w:sz="0" w:space="0" w:color="auto"/>
            <w:left w:val="none" w:sz="0" w:space="0" w:color="auto"/>
            <w:bottom w:val="none" w:sz="0" w:space="0" w:color="auto"/>
            <w:right w:val="none" w:sz="0" w:space="0" w:color="auto"/>
          </w:divBdr>
        </w:div>
        <w:div w:id="1482497451">
          <w:marLeft w:val="640"/>
          <w:marRight w:val="0"/>
          <w:marTop w:val="0"/>
          <w:marBottom w:val="0"/>
          <w:divBdr>
            <w:top w:val="none" w:sz="0" w:space="0" w:color="auto"/>
            <w:left w:val="none" w:sz="0" w:space="0" w:color="auto"/>
            <w:bottom w:val="none" w:sz="0" w:space="0" w:color="auto"/>
            <w:right w:val="none" w:sz="0" w:space="0" w:color="auto"/>
          </w:divBdr>
        </w:div>
        <w:div w:id="1675569638">
          <w:marLeft w:val="640"/>
          <w:marRight w:val="0"/>
          <w:marTop w:val="0"/>
          <w:marBottom w:val="0"/>
          <w:divBdr>
            <w:top w:val="none" w:sz="0" w:space="0" w:color="auto"/>
            <w:left w:val="none" w:sz="0" w:space="0" w:color="auto"/>
            <w:bottom w:val="none" w:sz="0" w:space="0" w:color="auto"/>
            <w:right w:val="none" w:sz="0" w:space="0" w:color="auto"/>
          </w:divBdr>
        </w:div>
        <w:div w:id="8026054">
          <w:marLeft w:val="640"/>
          <w:marRight w:val="0"/>
          <w:marTop w:val="0"/>
          <w:marBottom w:val="0"/>
          <w:divBdr>
            <w:top w:val="none" w:sz="0" w:space="0" w:color="auto"/>
            <w:left w:val="none" w:sz="0" w:space="0" w:color="auto"/>
            <w:bottom w:val="none" w:sz="0" w:space="0" w:color="auto"/>
            <w:right w:val="none" w:sz="0" w:space="0" w:color="auto"/>
          </w:divBdr>
        </w:div>
        <w:div w:id="1733652135">
          <w:marLeft w:val="640"/>
          <w:marRight w:val="0"/>
          <w:marTop w:val="0"/>
          <w:marBottom w:val="0"/>
          <w:divBdr>
            <w:top w:val="none" w:sz="0" w:space="0" w:color="auto"/>
            <w:left w:val="none" w:sz="0" w:space="0" w:color="auto"/>
            <w:bottom w:val="none" w:sz="0" w:space="0" w:color="auto"/>
            <w:right w:val="none" w:sz="0" w:space="0" w:color="auto"/>
          </w:divBdr>
        </w:div>
        <w:div w:id="988948404">
          <w:marLeft w:val="640"/>
          <w:marRight w:val="0"/>
          <w:marTop w:val="0"/>
          <w:marBottom w:val="0"/>
          <w:divBdr>
            <w:top w:val="none" w:sz="0" w:space="0" w:color="auto"/>
            <w:left w:val="none" w:sz="0" w:space="0" w:color="auto"/>
            <w:bottom w:val="none" w:sz="0" w:space="0" w:color="auto"/>
            <w:right w:val="none" w:sz="0" w:space="0" w:color="auto"/>
          </w:divBdr>
        </w:div>
        <w:div w:id="285701270">
          <w:marLeft w:val="640"/>
          <w:marRight w:val="0"/>
          <w:marTop w:val="0"/>
          <w:marBottom w:val="0"/>
          <w:divBdr>
            <w:top w:val="none" w:sz="0" w:space="0" w:color="auto"/>
            <w:left w:val="none" w:sz="0" w:space="0" w:color="auto"/>
            <w:bottom w:val="none" w:sz="0" w:space="0" w:color="auto"/>
            <w:right w:val="none" w:sz="0" w:space="0" w:color="auto"/>
          </w:divBdr>
        </w:div>
        <w:div w:id="1846095639">
          <w:marLeft w:val="640"/>
          <w:marRight w:val="0"/>
          <w:marTop w:val="0"/>
          <w:marBottom w:val="0"/>
          <w:divBdr>
            <w:top w:val="none" w:sz="0" w:space="0" w:color="auto"/>
            <w:left w:val="none" w:sz="0" w:space="0" w:color="auto"/>
            <w:bottom w:val="none" w:sz="0" w:space="0" w:color="auto"/>
            <w:right w:val="none" w:sz="0" w:space="0" w:color="auto"/>
          </w:divBdr>
        </w:div>
        <w:div w:id="1478183198">
          <w:marLeft w:val="640"/>
          <w:marRight w:val="0"/>
          <w:marTop w:val="0"/>
          <w:marBottom w:val="0"/>
          <w:divBdr>
            <w:top w:val="none" w:sz="0" w:space="0" w:color="auto"/>
            <w:left w:val="none" w:sz="0" w:space="0" w:color="auto"/>
            <w:bottom w:val="none" w:sz="0" w:space="0" w:color="auto"/>
            <w:right w:val="none" w:sz="0" w:space="0" w:color="auto"/>
          </w:divBdr>
        </w:div>
        <w:div w:id="1904371972">
          <w:marLeft w:val="640"/>
          <w:marRight w:val="0"/>
          <w:marTop w:val="0"/>
          <w:marBottom w:val="0"/>
          <w:divBdr>
            <w:top w:val="none" w:sz="0" w:space="0" w:color="auto"/>
            <w:left w:val="none" w:sz="0" w:space="0" w:color="auto"/>
            <w:bottom w:val="none" w:sz="0" w:space="0" w:color="auto"/>
            <w:right w:val="none" w:sz="0" w:space="0" w:color="auto"/>
          </w:divBdr>
        </w:div>
        <w:div w:id="2088920484">
          <w:marLeft w:val="640"/>
          <w:marRight w:val="0"/>
          <w:marTop w:val="0"/>
          <w:marBottom w:val="0"/>
          <w:divBdr>
            <w:top w:val="none" w:sz="0" w:space="0" w:color="auto"/>
            <w:left w:val="none" w:sz="0" w:space="0" w:color="auto"/>
            <w:bottom w:val="none" w:sz="0" w:space="0" w:color="auto"/>
            <w:right w:val="none" w:sz="0" w:space="0" w:color="auto"/>
          </w:divBdr>
        </w:div>
        <w:div w:id="845945366">
          <w:marLeft w:val="640"/>
          <w:marRight w:val="0"/>
          <w:marTop w:val="0"/>
          <w:marBottom w:val="0"/>
          <w:divBdr>
            <w:top w:val="none" w:sz="0" w:space="0" w:color="auto"/>
            <w:left w:val="none" w:sz="0" w:space="0" w:color="auto"/>
            <w:bottom w:val="none" w:sz="0" w:space="0" w:color="auto"/>
            <w:right w:val="none" w:sz="0" w:space="0" w:color="auto"/>
          </w:divBdr>
        </w:div>
        <w:div w:id="2022388117">
          <w:marLeft w:val="640"/>
          <w:marRight w:val="0"/>
          <w:marTop w:val="0"/>
          <w:marBottom w:val="0"/>
          <w:divBdr>
            <w:top w:val="none" w:sz="0" w:space="0" w:color="auto"/>
            <w:left w:val="none" w:sz="0" w:space="0" w:color="auto"/>
            <w:bottom w:val="none" w:sz="0" w:space="0" w:color="auto"/>
            <w:right w:val="none" w:sz="0" w:space="0" w:color="auto"/>
          </w:divBdr>
        </w:div>
        <w:div w:id="2007587878">
          <w:marLeft w:val="640"/>
          <w:marRight w:val="0"/>
          <w:marTop w:val="0"/>
          <w:marBottom w:val="0"/>
          <w:divBdr>
            <w:top w:val="none" w:sz="0" w:space="0" w:color="auto"/>
            <w:left w:val="none" w:sz="0" w:space="0" w:color="auto"/>
            <w:bottom w:val="none" w:sz="0" w:space="0" w:color="auto"/>
            <w:right w:val="none" w:sz="0" w:space="0" w:color="auto"/>
          </w:divBdr>
        </w:div>
        <w:div w:id="131603702">
          <w:marLeft w:val="640"/>
          <w:marRight w:val="0"/>
          <w:marTop w:val="0"/>
          <w:marBottom w:val="0"/>
          <w:divBdr>
            <w:top w:val="none" w:sz="0" w:space="0" w:color="auto"/>
            <w:left w:val="none" w:sz="0" w:space="0" w:color="auto"/>
            <w:bottom w:val="none" w:sz="0" w:space="0" w:color="auto"/>
            <w:right w:val="none" w:sz="0" w:space="0" w:color="auto"/>
          </w:divBdr>
        </w:div>
        <w:div w:id="198973041">
          <w:marLeft w:val="640"/>
          <w:marRight w:val="0"/>
          <w:marTop w:val="0"/>
          <w:marBottom w:val="0"/>
          <w:divBdr>
            <w:top w:val="none" w:sz="0" w:space="0" w:color="auto"/>
            <w:left w:val="none" w:sz="0" w:space="0" w:color="auto"/>
            <w:bottom w:val="none" w:sz="0" w:space="0" w:color="auto"/>
            <w:right w:val="none" w:sz="0" w:space="0" w:color="auto"/>
          </w:divBdr>
        </w:div>
        <w:div w:id="1367409353">
          <w:marLeft w:val="640"/>
          <w:marRight w:val="0"/>
          <w:marTop w:val="0"/>
          <w:marBottom w:val="0"/>
          <w:divBdr>
            <w:top w:val="none" w:sz="0" w:space="0" w:color="auto"/>
            <w:left w:val="none" w:sz="0" w:space="0" w:color="auto"/>
            <w:bottom w:val="none" w:sz="0" w:space="0" w:color="auto"/>
            <w:right w:val="none" w:sz="0" w:space="0" w:color="auto"/>
          </w:divBdr>
        </w:div>
        <w:div w:id="782648354">
          <w:marLeft w:val="640"/>
          <w:marRight w:val="0"/>
          <w:marTop w:val="0"/>
          <w:marBottom w:val="0"/>
          <w:divBdr>
            <w:top w:val="none" w:sz="0" w:space="0" w:color="auto"/>
            <w:left w:val="none" w:sz="0" w:space="0" w:color="auto"/>
            <w:bottom w:val="none" w:sz="0" w:space="0" w:color="auto"/>
            <w:right w:val="none" w:sz="0" w:space="0" w:color="auto"/>
          </w:divBdr>
        </w:div>
        <w:div w:id="1570920216">
          <w:marLeft w:val="640"/>
          <w:marRight w:val="0"/>
          <w:marTop w:val="0"/>
          <w:marBottom w:val="0"/>
          <w:divBdr>
            <w:top w:val="none" w:sz="0" w:space="0" w:color="auto"/>
            <w:left w:val="none" w:sz="0" w:space="0" w:color="auto"/>
            <w:bottom w:val="none" w:sz="0" w:space="0" w:color="auto"/>
            <w:right w:val="none" w:sz="0" w:space="0" w:color="auto"/>
          </w:divBdr>
        </w:div>
        <w:div w:id="1616134659">
          <w:marLeft w:val="640"/>
          <w:marRight w:val="0"/>
          <w:marTop w:val="0"/>
          <w:marBottom w:val="0"/>
          <w:divBdr>
            <w:top w:val="none" w:sz="0" w:space="0" w:color="auto"/>
            <w:left w:val="none" w:sz="0" w:space="0" w:color="auto"/>
            <w:bottom w:val="none" w:sz="0" w:space="0" w:color="auto"/>
            <w:right w:val="none" w:sz="0" w:space="0" w:color="auto"/>
          </w:divBdr>
        </w:div>
        <w:div w:id="509295446">
          <w:marLeft w:val="640"/>
          <w:marRight w:val="0"/>
          <w:marTop w:val="0"/>
          <w:marBottom w:val="0"/>
          <w:divBdr>
            <w:top w:val="none" w:sz="0" w:space="0" w:color="auto"/>
            <w:left w:val="none" w:sz="0" w:space="0" w:color="auto"/>
            <w:bottom w:val="none" w:sz="0" w:space="0" w:color="auto"/>
            <w:right w:val="none" w:sz="0" w:space="0" w:color="auto"/>
          </w:divBdr>
        </w:div>
        <w:div w:id="1046376146">
          <w:marLeft w:val="640"/>
          <w:marRight w:val="0"/>
          <w:marTop w:val="0"/>
          <w:marBottom w:val="0"/>
          <w:divBdr>
            <w:top w:val="none" w:sz="0" w:space="0" w:color="auto"/>
            <w:left w:val="none" w:sz="0" w:space="0" w:color="auto"/>
            <w:bottom w:val="none" w:sz="0" w:space="0" w:color="auto"/>
            <w:right w:val="none" w:sz="0" w:space="0" w:color="auto"/>
          </w:divBdr>
        </w:div>
        <w:div w:id="2036076451">
          <w:marLeft w:val="640"/>
          <w:marRight w:val="0"/>
          <w:marTop w:val="0"/>
          <w:marBottom w:val="0"/>
          <w:divBdr>
            <w:top w:val="none" w:sz="0" w:space="0" w:color="auto"/>
            <w:left w:val="none" w:sz="0" w:space="0" w:color="auto"/>
            <w:bottom w:val="none" w:sz="0" w:space="0" w:color="auto"/>
            <w:right w:val="none" w:sz="0" w:space="0" w:color="auto"/>
          </w:divBdr>
        </w:div>
        <w:div w:id="1711564683">
          <w:marLeft w:val="640"/>
          <w:marRight w:val="0"/>
          <w:marTop w:val="0"/>
          <w:marBottom w:val="0"/>
          <w:divBdr>
            <w:top w:val="none" w:sz="0" w:space="0" w:color="auto"/>
            <w:left w:val="none" w:sz="0" w:space="0" w:color="auto"/>
            <w:bottom w:val="none" w:sz="0" w:space="0" w:color="auto"/>
            <w:right w:val="none" w:sz="0" w:space="0" w:color="auto"/>
          </w:divBdr>
        </w:div>
        <w:div w:id="56327016">
          <w:marLeft w:val="640"/>
          <w:marRight w:val="0"/>
          <w:marTop w:val="0"/>
          <w:marBottom w:val="0"/>
          <w:divBdr>
            <w:top w:val="none" w:sz="0" w:space="0" w:color="auto"/>
            <w:left w:val="none" w:sz="0" w:space="0" w:color="auto"/>
            <w:bottom w:val="none" w:sz="0" w:space="0" w:color="auto"/>
            <w:right w:val="none" w:sz="0" w:space="0" w:color="auto"/>
          </w:divBdr>
        </w:div>
      </w:divsChild>
    </w:div>
    <w:div w:id="944921208">
      <w:bodyDiv w:val="1"/>
      <w:marLeft w:val="0"/>
      <w:marRight w:val="0"/>
      <w:marTop w:val="0"/>
      <w:marBottom w:val="0"/>
      <w:divBdr>
        <w:top w:val="none" w:sz="0" w:space="0" w:color="auto"/>
        <w:left w:val="none" w:sz="0" w:space="0" w:color="auto"/>
        <w:bottom w:val="none" w:sz="0" w:space="0" w:color="auto"/>
        <w:right w:val="none" w:sz="0" w:space="0" w:color="auto"/>
      </w:divBdr>
    </w:div>
    <w:div w:id="950212346">
      <w:bodyDiv w:val="1"/>
      <w:marLeft w:val="0"/>
      <w:marRight w:val="0"/>
      <w:marTop w:val="0"/>
      <w:marBottom w:val="0"/>
      <w:divBdr>
        <w:top w:val="none" w:sz="0" w:space="0" w:color="auto"/>
        <w:left w:val="none" w:sz="0" w:space="0" w:color="auto"/>
        <w:bottom w:val="none" w:sz="0" w:space="0" w:color="auto"/>
        <w:right w:val="none" w:sz="0" w:space="0" w:color="auto"/>
      </w:divBdr>
      <w:divsChild>
        <w:div w:id="1591357117">
          <w:marLeft w:val="640"/>
          <w:marRight w:val="0"/>
          <w:marTop w:val="0"/>
          <w:marBottom w:val="0"/>
          <w:divBdr>
            <w:top w:val="none" w:sz="0" w:space="0" w:color="auto"/>
            <w:left w:val="none" w:sz="0" w:space="0" w:color="auto"/>
            <w:bottom w:val="none" w:sz="0" w:space="0" w:color="auto"/>
            <w:right w:val="none" w:sz="0" w:space="0" w:color="auto"/>
          </w:divBdr>
        </w:div>
        <w:div w:id="1851093559">
          <w:marLeft w:val="640"/>
          <w:marRight w:val="0"/>
          <w:marTop w:val="0"/>
          <w:marBottom w:val="0"/>
          <w:divBdr>
            <w:top w:val="none" w:sz="0" w:space="0" w:color="auto"/>
            <w:left w:val="none" w:sz="0" w:space="0" w:color="auto"/>
            <w:bottom w:val="none" w:sz="0" w:space="0" w:color="auto"/>
            <w:right w:val="none" w:sz="0" w:space="0" w:color="auto"/>
          </w:divBdr>
        </w:div>
        <w:div w:id="1337879877">
          <w:marLeft w:val="640"/>
          <w:marRight w:val="0"/>
          <w:marTop w:val="0"/>
          <w:marBottom w:val="0"/>
          <w:divBdr>
            <w:top w:val="none" w:sz="0" w:space="0" w:color="auto"/>
            <w:left w:val="none" w:sz="0" w:space="0" w:color="auto"/>
            <w:bottom w:val="none" w:sz="0" w:space="0" w:color="auto"/>
            <w:right w:val="none" w:sz="0" w:space="0" w:color="auto"/>
          </w:divBdr>
        </w:div>
        <w:div w:id="2088189363">
          <w:marLeft w:val="640"/>
          <w:marRight w:val="0"/>
          <w:marTop w:val="0"/>
          <w:marBottom w:val="0"/>
          <w:divBdr>
            <w:top w:val="none" w:sz="0" w:space="0" w:color="auto"/>
            <w:left w:val="none" w:sz="0" w:space="0" w:color="auto"/>
            <w:bottom w:val="none" w:sz="0" w:space="0" w:color="auto"/>
            <w:right w:val="none" w:sz="0" w:space="0" w:color="auto"/>
          </w:divBdr>
        </w:div>
        <w:div w:id="1847939858">
          <w:marLeft w:val="640"/>
          <w:marRight w:val="0"/>
          <w:marTop w:val="0"/>
          <w:marBottom w:val="0"/>
          <w:divBdr>
            <w:top w:val="none" w:sz="0" w:space="0" w:color="auto"/>
            <w:left w:val="none" w:sz="0" w:space="0" w:color="auto"/>
            <w:bottom w:val="none" w:sz="0" w:space="0" w:color="auto"/>
            <w:right w:val="none" w:sz="0" w:space="0" w:color="auto"/>
          </w:divBdr>
        </w:div>
        <w:div w:id="1016224373">
          <w:marLeft w:val="640"/>
          <w:marRight w:val="0"/>
          <w:marTop w:val="0"/>
          <w:marBottom w:val="0"/>
          <w:divBdr>
            <w:top w:val="none" w:sz="0" w:space="0" w:color="auto"/>
            <w:left w:val="none" w:sz="0" w:space="0" w:color="auto"/>
            <w:bottom w:val="none" w:sz="0" w:space="0" w:color="auto"/>
            <w:right w:val="none" w:sz="0" w:space="0" w:color="auto"/>
          </w:divBdr>
        </w:div>
        <w:div w:id="125588266">
          <w:marLeft w:val="640"/>
          <w:marRight w:val="0"/>
          <w:marTop w:val="0"/>
          <w:marBottom w:val="0"/>
          <w:divBdr>
            <w:top w:val="none" w:sz="0" w:space="0" w:color="auto"/>
            <w:left w:val="none" w:sz="0" w:space="0" w:color="auto"/>
            <w:bottom w:val="none" w:sz="0" w:space="0" w:color="auto"/>
            <w:right w:val="none" w:sz="0" w:space="0" w:color="auto"/>
          </w:divBdr>
        </w:div>
        <w:div w:id="1709446687">
          <w:marLeft w:val="640"/>
          <w:marRight w:val="0"/>
          <w:marTop w:val="0"/>
          <w:marBottom w:val="0"/>
          <w:divBdr>
            <w:top w:val="none" w:sz="0" w:space="0" w:color="auto"/>
            <w:left w:val="none" w:sz="0" w:space="0" w:color="auto"/>
            <w:bottom w:val="none" w:sz="0" w:space="0" w:color="auto"/>
            <w:right w:val="none" w:sz="0" w:space="0" w:color="auto"/>
          </w:divBdr>
        </w:div>
        <w:div w:id="2063823990">
          <w:marLeft w:val="640"/>
          <w:marRight w:val="0"/>
          <w:marTop w:val="0"/>
          <w:marBottom w:val="0"/>
          <w:divBdr>
            <w:top w:val="none" w:sz="0" w:space="0" w:color="auto"/>
            <w:left w:val="none" w:sz="0" w:space="0" w:color="auto"/>
            <w:bottom w:val="none" w:sz="0" w:space="0" w:color="auto"/>
            <w:right w:val="none" w:sz="0" w:space="0" w:color="auto"/>
          </w:divBdr>
        </w:div>
        <w:div w:id="1729113642">
          <w:marLeft w:val="640"/>
          <w:marRight w:val="0"/>
          <w:marTop w:val="0"/>
          <w:marBottom w:val="0"/>
          <w:divBdr>
            <w:top w:val="none" w:sz="0" w:space="0" w:color="auto"/>
            <w:left w:val="none" w:sz="0" w:space="0" w:color="auto"/>
            <w:bottom w:val="none" w:sz="0" w:space="0" w:color="auto"/>
            <w:right w:val="none" w:sz="0" w:space="0" w:color="auto"/>
          </w:divBdr>
        </w:div>
        <w:div w:id="1478453029">
          <w:marLeft w:val="640"/>
          <w:marRight w:val="0"/>
          <w:marTop w:val="0"/>
          <w:marBottom w:val="0"/>
          <w:divBdr>
            <w:top w:val="none" w:sz="0" w:space="0" w:color="auto"/>
            <w:left w:val="none" w:sz="0" w:space="0" w:color="auto"/>
            <w:bottom w:val="none" w:sz="0" w:space="0" w:color="auto"/>
            <w:right w:val="none" w:sz="0" w:space="0" w:color="auto"/>
          </w:divBdr>
        </w:div>
        <w:div w:id="404230568">
          <w:marLeft w:val="640"/>
          <w:marRight w:val="0"/>
          <w:marTop w:val="0"/>
          <w:marBottom w:val="0"/>
          <w:divBdr>
            <w:top w:val="none" w:sz="0" w:space="0" w:color="auto"/>
            <w:left w:val="none" w:sz="0" w:space="0" w:color="auto"/>
            <w:bottom w:val="none" w:sz="0" w:space="0" w:color="auto"/>
            <w:right w:val="none" w:sz="0" w:space="0" w:color="auto"/>
          </w:divBdr>
        </w:div>
        <w:div w:id="244729959">
          <w:marLeft w:val="640"/>
          <w:marRight w:val="0"/>
          <w:marTop w:val="0"/>
          <w:marBottom w:val="0"/>
          <w:divBdr>
            <w:top w:val="none" w:sz="0" w:space="0" w:color="auto"/>
            <w:left w:val="none" w:sz="0" w:space="0" w:color="auto"/>
            <w:bottom w:val="none" w:sz="0" w:space="0" w:color="auto"/>
            <w:right w:val="none" w:sz="0" w:space="0" w:color="auto"/>
          </w:divBdr>
        </w:div>
        <w:div w:id="316304723">
          <w:marLeft w:val="640"/>
          <w:marRight w:val="0"/>
          <w:marTop w:val="0"/>
          <w:marBottom w:val="0"/>
          <w:divBdr>
            <w:top w:val="none" w:sz="0" w:space="0" w:color="auto"/>
            <w:left w:val="none" w:sz="0" w:space="0" w:color="auto"/>
            <w:bottom w:val="none" w:sz="0" w:space="0" w:color="auto"/>
            <w:right w:val="none" w:sz="0" w:space="0" w:color="auto"/>
          </w:divBdr>
        </w:div>
        <w:div w:id="1903561657">
          <w:marLeft w:val="640"/>
          <w:marRight w:val="0"/>
          <w:marTop w:val="0"/>
          <w:marBottom w:val="0"/>
          <w:divBdr>
            <w:top w:val="none" w:sz="0" w:space="0" w:color="auto"/>
            <w:left w:val="none" w:sz="0" w:space="0" w:color="auto"/>
            <w:bottom w:val="none" w:sz="0" w:space="0" w:color="auto"/>
            <w:right w:val="none" w:sz="0" w:space="0" w:color="auto"/>
          </w:divBdr>
        </w:div>
        <w:div w:id="757747147">
          <w:marLeft w:val="640"/>
          <w:marRight w:val="0"/>
          <w:marTop w:val="0"/>
          <w:marBottom w:val="0"/>
          <w:divBdr>
            <w:top w:val="none" w:sz="0" w:space="0" w:color="auto"/>
            <w:left w:val="none" w:sz="0" w:space="0" w:color="auto"/>
            <w:bottom w:val="none" w:sz="0" w:space="0" w:color="auto"/>
            <w:right w:val="none" w:sz="0" w:space="0" w:color="auto"/>
          </w:divBdr>
        </w:div>
        <w:div w:id="2137292071">
          <w:marLeft w:val="640"/>
          <w:marRight w:val="0"/>
          <w:marTop w:val="0"/>
          <w:marBottom w:val="0"/>
          <w:divBdr>
            <w:top w:val="none" w:sz="0" w:space="0" w:color="auto"/>
            <w:left w:val="none" w:sz="0" w:space="0" w:color="auto"/>
            <w:bottom w:val="none" w:sz="0" w:space="0" w:color="auto"/>
            <w:right w:val="none" w:sz="0" w:space="0" w:color="auto"/>
          </w:divBdr>
        </w:div>
        <w:div w:id="1742562752">
          <w:marLeft w:val="640"/>
          <w:marRight w:val="0"/>
          <w:marTop w:val="0"/>
          <w:marBottom w:val="0"/>
          <w:divBdr>
            <w:top w:val="none" w:sz="0" w:space="0" w:color="auto"/>
            <w:left w:val="none" w:sz="0" w:space="0" w:color="auto"/>
            <w:bottom w:val="none" w:sz="0" w:space="0" w:color="auto"/>
            <w:right w:val="none" w:sz="0" w:space="0" w:color="auto"/>
          </w:divBdr>
        </w:div>
        <w:div w:id="1496528397">
          <w:marLeft w:val="640"/>
          <w:marRight w:val="0"/>
          <w:marTop w:val="0"/>
          <w:marBottom w:val="0"/>
          <w:divBdr>
            <w:top w:val="none" w:sz="0" w:space="0" w:color="auto"/>
            <w:left w:val="none" w:sz="0" w:space="0" w:color="auto"/>
            <w:bottom w:val="none" w:sz="0" w:space="0" w:color="auto"/>
            <w:right w:val="none" w:sz="0" w:space="0" w:color="auto"/>
          </w:divBdr>
        </w:div>
        <w:div w:id="590546879">
          <w:marLeft w:val="640"/>
          <w:marRight w:val="0"/>
          <w:marTop w:val="0"/>
          <w:marBottom w:val="0"/>
          <w:divBdr>
            <w:top w:val="none" w:sz="0" w:space="0" w:color="auto"/>
            <w:left w:val="none" w:sz="0" w:space="0" w:color="auto"/>
            <w:bottom w:val="none" w:sz="0" w:space="0" w:color="auto"/>
            <w:right w:val="none" w:sz="0" w:space="0" w:color="auto"/>
          </w:divBdr>
        </w:div>
        <w:div w:id="1863782629">
          <w:marLeft w:val="640"/>
          <w:marRight w:val="0"/>
          <w:marTop w:val="0"/>
          <w:marBottom w:val="0"/>
          <w:divBdr>
            <w:top w:val="none" w:sz="0" w:space="0" w:color="auto"/>
            <w:left w:val="none" w:sz="0" w:space="0" w:color="auto"/>
            <w:bottom w:val="none" w:sz="0" w:space="0" w:color="auto"/>
            <w:right w:val="none" w:sz="0" w:space="0" w:color="auto"/>
          </w:divBdr>
        </w:div>
        <w:div w:id="1867138171">
          <w:marLeft w:val="640"/>
          <w:marRight w:val="0"/>
          <w:marTop w:val="0"/>
          <w:marBottom w:val="0"/>
          <w:divBdr>
            <w:top w:val="none" w:sz="0" w:space="0" w:color="auto"/>
            <w:left w:val="none" w:sz="0" w:space="0" w:color="auto"/>
            <w:bottom w:val="none" w:sz="0" w:space="0" w:color="auto"/>
            <w:right w:val="none" w:sz="0" w:space="0" w:color="auto"/>
          </w:divBdr>
        </w:div>
        <w:div w:id="237374077">
          <w:marLeft w:val="640"/>
          <w:marRight w:val="0"/>
          <w:marTop w:val="0"/>
          <w:marBottom w:val="0"/>
          <w:divBdr>
            <w:top w:val="none" w:sz="0" w:space="0" w:color="auto"/>
            <w:left w:val="none" w:sz="0" w:space="0" w:color="auto"/>
            <w:bottom w:val="none" w:sz="0" w:space="0" w:color="auto"/>
            <w:right w:val="none" w:sz="0" w:space="0" w:color="auto"/>
          </w:divBdr>
        </w:div>
        <w:div w:id="1581333154">
          <w:marLeft w:val="640"/>
          <w:marRight w:val="0"/>
          <w:marTop w:val="0"/>
          <w:marBottom w:val="0"/>
          <w:divBdr>
            <w:top w:val="none" w:sz="0" w:space="0" w:color="auto"/>
            <w:left w:val="none" w:sz="0" w:space="0" w:color="auto"/>
            <w:bottom w:val="none" w:sz="0" w:space="0" w:color="auto"/>
            <w:right w:val="none" w:sz="0" w:space="0" w:color="auto"/>
          </w:divBdr>
        </w:div>
        <w:div w:id="338392522">
          <w:marLeft w:val="640"/>
          <w:marRight w:val="0"/>
          <w:marTop w:val="0"/>
          <w:marBottom w:val="0"/>
          <w:divBdr>
            <w:top w:val="none" w:sz="0" w:space="0" w:color="auto"/>
            <w:left w:val="none" w:sz="0" w:space="0" w:color="auto"/>
            <w:bottom w:val="none" w:sz="0" w:space="0" w:color="auto"/>
            <w:right w:val="none" w:sz="0" w:space="0" w:color="auto"/>
          </w:divBdr>
        </w:div>
        <w:div w:id="1087114856">
          <w:marLeft w:val="640"/>
          <w:marRight w:val="0"/>
          <w:marTop w:val="0"/>
          <w:marBottom w:val="0"/>
          <w:divBdr>
            <w:top w:val="none" w:sz="0" w:space="0" w:color="auto"/>
            <w:left w:val="none" w:sz="0" w:space="0" w:color="auto"/>
            <w:bottom w:val="none" w:sz="0" w:space="0" w:color="auto"/>
            <w:right w:val="none" w:sz="0" w:space="0" w:color="auto"/>
          </w:divBdr>
        </w:div>
        <w:div w:id="1200237427">
          <w:marLeft w:val="640"/>
          <w:marRight w:val="0"/>
          <w:marTop w:val="0"/>
          <w:marBottom w:val="0"/>
          <w:divBdr>
            <w:top w:val="none" w:sz="0" w:space="0" w:color="auto"/>
            <w:left w:val="none" w:sz="0" w:space="0" w:color="auto"/>
            <w:bottom w:val="none" w:sz="0" w:space="0" w:color="auto"/>
            <w:right w:val="none" w:sz="0" w:space="0" w:color="auto"/>
          </w:divBdr>
        </w:div>
        <w:div w:id="1596743770">
          <w:marLeft w:val="640"/>
          <w:marRight w:val="0"/>
          <w:marTop w:val="0"/>
          <w:marBottom w:val="0"/>
          <w:divBdr>
            <w:top w:val="none" w:sz="0" w:space="0" w:color="auto"/>
            <w:left w:val="none" w:sz="0" w:space="0" w:color="auto"/>
            <w:bottom w:val="none" w:sz="0" w:space="0" w:color="auto"/>
            <w:right w:val="none" w:sz="0" w:space="0" w:color="auto"/>
          </w:divBdr>
        </w:div>
        <w:div w:id="85656157">
          <w:marLeft w:val="640"/>
          <w:marRight w:val="0"/>
          <w:marTop w:val="0"/>
          <w:marBottom w:val="0"/>
          <w:divBdr>
            <w:top w:val="none" w:sz="0" w:space="0" w:color="auto"/>
            <w:left w:val="none" w:sz="0" w:space="0" w:color="auto"/>
            <w:bottom w:val="none" w:sz="0" w:space="0" w:color="auto"/>
            <w:right w:val="none" w:sz="0" w:space="0" w:color="auto"/>
          </w:divBdr>
        </w:div>
        <w:div w:id="1869483688">
          <w:marLeft w:val="640"/>
          <w:marRight w:val="0"/>
          <w:marTop w:val="0"/>
          <w:marBottom w:val="0"/>
          <w:divBdr>
            <w:top w:val="none" w:sz="0" w:space="0" w:color="auto"/>
            <w:left w:val="none" w:sz="0" w:space="0" w:color="auto"/>
            <w:bottom w:val="none" w:sz="0" w:space="0" w:color="auto"/>
            <w:right w:val="none" w:sz="0" w:space="0" w:color="auto"/>
          </w:divBdr>
        </w:div>
        <w:div w:id="283119970">
          <w:marLeft w:val="640"/>
          <w:marRight w:val="0"/>
          <w:marTop w:val="0"/>
          <w:marBottom w:val="0"/>
          <w:divBdr>
            <w:top w:val="none" w:sz="0" w:space="0" w:color="auto"/>
            <w:left w:val="none" w:sz="0" w:space="0" w:color="auto"/>
            <w:bottom w:val="none" w:sz="0" w:space="0" w:color="auto"/>
            <w:right w:val="none" w:sz="0" w:space="0" w:color="auto"/>
          </w:divBdr>
        </w:div>
        <w:div w:id="1494181718">
          <w:marLeft w:val="640"/>
          <w:marRight w:val="0"/>
          <w:marTop w:val="0"/>
          <w:marBottom w:val="0"/>
          <w:divBdr>
            <w:top w:val="none" w:sz="0" w:space="0" w:color="auto"/>
            <w:left w:val="none" w:sz="0" w:space="0" w:color="auto"/>
            <w:bottom w:val="none" w:sz="0" w:space="0" w:color="auto"/>
            <w:right w:val="none" w:sz="0" w:space="0" w:color="auto"/>
          </w:divBdr>
        </w:div>
        <w:div w:id="1985506177">
          <w:marLeft w:val="640"/>
          <w:marRight w:val="0"/>
          <w:marTop w:val="0"/>
          <w:marBottom w:val="0"/>
          <w:divBdr>
            <w:top w:val="none" w:sz="0" w:space="0" w:color="auto"/>
            <w:left w:val="none" w:sz="0" w:space="0" w:color="auto"/>
            <w:bottom w:val="none" w:sz="0" w:space="0" w:color="auto"/>
            <w:right w:val="none" w:sz="0" w:space="0" w:color="auto"/>
          </w:divBdr>
        </w:div>
        <w:div w:id="426271425">
          <w:marLeft w:val="640"/>
          <w:marRight w:val="0"/>
          <w:marTop w:val="0"/>
          <w:marBottom w:val="0"/>
          <w:divBdr>
            <w:top w:val="none" w:sz="0" w:space="0" w:color="auto"/>
            <w:left w:val="none" w:sz="0" w:space="0" w:color="auto"/>
            <w:bottom w:val="none" w:sz="0" w:space="0" w:color="auto"/>
            <w:right w:val="none" w:sz="0" w:space="0" w:color="auto"/>
          </w:divBdr>
        </w:div>
        <w:div w:id="2053730070">
          <w:marLeft w:val="640"/>
          <w:marRight w:val="0"/>
          <w:marTop w:val="0"/>
          <w:marBottom w:val="0"/>
          <w:divBdr>
            <w:top w:val="none" w:sz="0" w:space="0" w:color="auto"/>
            <w:left w:val="none" w:sz="0" w:space="0" w:color="auto"/>
            <w:bottom w:val="none" w:sz="0" w:space="0" w:color="auto"/>
            <w:right w:val="none" w:sz="0" w:space="0" w:color="auto"/>
          </w:divBdr>
        </w:div>
        <w:div w:id="873154065">
          <w:marLeft w:val="640"/>
          <w:marRight w:val="0"/>
          <w:marTop w:val="0"/>
          <w:marBottom w:val="0"/>
          <w:divBdr>
            <w:top w:val="none" w:sz="0" w:space="0" w:color="auto"/>
            <w:left w:val="none" w:sz="0" w:space="0" w:color="auto"/>
            <w:bottom w:val="none" w:sz="0" w:space="0" w:color="auto"/>
            <w:right w:val="none" w:sz="0" w:space="0" w:color="auto"/>
          </w:divBdr>
        </w:div>
        <w:div w:id="494031135">
          <w:marLeft w:val="640"/>
          <w:marRight w:val="0"/>
          <w:marTop w:val="0"/>
          <w:marBottom w:val="0"/>
          <w:divBdr>
            <w:top w:val="none" w:sz="0" w:space="0" w:color="auto"/>
            <w:left w:val="none" w:sz="0" w:space="0" w:color="auto"/>
            <w:bottom w:val="none" w:sz="0" w:space="0" w:color="auto"/>
            <w:right w:val="none" w:sz="0" w:space="0" w:color="auto"/>
          </w:divBdr>
        </w:div>
        <w:div w:id="466317538">
          <w:marLeft w:val="640"/>
          <w:marRight w:val="0"/>
          <w:marTop w:val="0"/>
          <w:marBottom w:val="0"/>
          <w:divBdr>
            <w:top w:val="none" w:sz="0" w:space="0" w:color="auto"/>
            <w:left w:val="none" w:sz="0" w:space="0" w:color="auto"/>
            <w:bottom w:val="none" w:sz="0" w:space="0" w:color="auto"/>
            <w:right w:val="none" w:sz="0" w:space="0" w:color="auto"/>
          </w:divBdr>
        </w:div>
        <w:div w:id="1798916029">
          <w:marLeft w:val="640"/>
          <w:marRight w:val="0"/>
          <w:marTop w:val="0"/>
          <w:marBottom w:val="0"/>
          <w:divBdr>
            <w:top w:val="none" w:sz="0" w:space="0" w:color="auto"/>
            <w:left w:val="none" w:sz="0" w:space="0" w:color="auto"/>
            <w:bottom w:val="none" w:sz="0" w:space="0" w:color="auto"/>
            <w:right w:val="none" w:sz="0" w:space="0" w:color="auto"/>
          </w:divBdr>
        </w:div>
        <w:div w:id="832331170">
          <w:marLeft w:val="640"/>
          <w:marRight w:val="0"/>
          <w:marTop w:val="0"/>
          <w:marBottom w:val="0"/>
          <w:divBdr>
            <w:top w:val="none" w:sz="0" w:space="0" w:color="auto"/>
            <w:left w:val="none" w:sz="0" w:space="0" w:color="auto"/>
            <w:bottom w:val="none" w:sz="0" w:space="0" w:color="auto"/>
            <w:right w:val="none" w:sz="0" w:space="0" w:color="auto"/>
          </w:divBdr>
        </w:div>
        <w:div w:id="1530529137">
          <w:marLeft w:val="640"/>
          <w:marRight w:val="0"/>
          <w:marTop w:val="0"/>
          <w:marBottom w:val="0"/>
          <w:divBdr>
            <w:top w:val="none" w:sz="0" w:space="0" w:color="auto"/>
            <w:left w:val="none" w:sz="0" w:space="0" w:color="auto"/>
            <w:bottom w:val="none" w:sz="0" w:space="0" w:color="auto"/>
            <w:right w:val="none" w:sz="0" w:space="0" w:color="auto"/>
          </w:divBdr>
        </w:div>
        <w:div w:id="414665569">
          <w:marLeft w:val="640"/>
          <w:marRight w:val="0"/>
          <w:marTop w:val="0"/>
          <w:marBottom w:val="0"/>
          <w:divBdr>
            <w:top w:val="none" w:sz="0" w:space="0" w:color="auto"/>
            <w:left w:val="none" w:sz="0" w:space="0" w:color="auto"/>
            <w:bottom w:val="none" w:sz="0" w:space="0" w:color="auto"/>
            <w:right w:val="none" w:sz="0" w:space="0" w:color="auto"/>
          </w:divBdr>
        </w:div>
        <w:div w:id="346910433">
          <w:marLeft w:val="640"/>
          <w:marRight w:val="0"/>
          <w:marTop w:val="0"/>
          <w:marBottom w:val="0"/>
          <w:divBdr>
            <w:top w:val="none" w:sz="0" w:space="0" w:color="auto"/>
            <w:left w:val="none" w:sz="0" w:space="0" w:color="auto"/>
            <w:bottom w:val="none" w:sz="0" w:space="0" w:color="auto"/>
            <w:right w:val="none" w:sz="0" w:space="0" w:color="auto"/>
          </w:divBdr>
        </w:div>
        <w:div w:id="1895002205">
          <w:marLeft w:val="640"/>
          <w:marRight w:val="0"/>
          <w:marTop w:val="0"/>
          <w:marBottom w:val="0"/>
          <w:divBdr>
            <w:top w:val="none" w:sz="0" w:space="0" w:color="auto"/>
            <w:left w:val="none" w:sz="0" w:space="0" w:color="auto"/>
            <w:bottom w:val="none" w:sz="0" w:space="0" w:color="auto"/>
            <w:right w:val="none" w:sz="0" w:space="0" w:color="auto"/>
          </w:divBdr>
        </w:div>
        <w:div w:id="399257390">
          <w:marLeft w:val="640"/>
          <w:marRight w:val="0"/>
          <w:marTop w:val="0"/>
          <w:marBottom w:val="0"/>
          <w:divBdr>
            <w:top w:val="none" w:sz="0" w:space="0" w:color="auto"/>
            <w:left w:val="none" w:sz="0" w:space="0" w:color="auto"/>
            <w:bottom w:val="none" w:sz="0" w:space="0" w:color="auto"/>
            <w:right w:val="none" w:sz="0" w:space="0" w:color="auto"/>
          </w:divBdr>
        </w:div>
        <w:div w:id="1684895657">
          <w:marLeft w:val="640"/>
          <w:marRight w:val="0"/>
          <w:marTop w:val="0"/>
          <w:marBottom w:val="0"/>
          <w:divBdr>
            <w:top w:val="none" w:sz="0" w:space="0" w:color="auto"/>
            <w:left w:val="none" w:sz="0" w:space="0" w:color="auto"/>
            <w:bottom w:val="none" w:sz="0" w:space="0" w:color="auto"/>
            <w:right w:val="none" w:sz="0" w:space="0" w:color="auto"/>
          </w:divBdr>
        </w:div>
        <w:div w:id="862281091">
          <w:marLeft w:val="640"/>
          <w:marRight w:val="0"/>
          <w:marTop w:val="0"/>
          <w:marBottom w:val="0"/>
          <w:divBdr>
            <w:top w:val="none" w:sz="0" w:space="0" w:color="auto"/>
            <w:left w:val="none" w:sz="0" w:space="0" w:color="auto"/>
            <w:bottom w:val="none" w:sz="0" w:space="0" w:color="auto"/>
            <w:right w:val="none" w:sz="0" w:space="0" w:color="auto"/>
          </w:divBdr>
        </w:div>
        <w:div w:id="1745714345">
          <w:marLeft w:val="640"/>
          <w:marRight w:val="0"/>
          <w:marTop w:val="0"/>
          <w:marBottom w:val="0"/>
          <w:divBdr>
            <w:top w:val="none" w:sz="0" w:space="0" w:color="auto"/>
            <w:left w:val="none" w:sz="0" w:space="0" w:color="auto"/>
            <w:bottom w:val="none" w:sz="0" w:space="0" w:color="auto"/>
            <w:right w:val="none" w:sz="0" w:space="0" w:color="auto"/>
          </w:divBdr>
        </w:div>
        <w:div w:id="1294754430">
          <w:marLeft w:val="640"/>
          <w:marRight w:val="0"/>
          <w:marTop w:val="0"/>
          <w:marBottom w:val="0"/>
          <w:divBdr>
            <w:top w:val="none" w:sz="0" w:space="0" w:color="auto"/>
            <w:left w:val="none" w:sz="0" w:space="0" w:color="auto"/>
            <w:bottom w:val="none" w:sz="0" w:space="0" w:color="auto"/>
            <w:right w:val="none" w:sz="0" w:space="0" w:color="auto"/>
          </w:divBdr>
        </w:div>
        <w:div w:id="587084115">
          <w:marLeft w:val="640"/>
          <w:marRight w:val="0"/>
          <w:marTop w:val="0"/>
          <w:marBottom w:val="0"/>
          <w:divBdr>
            <w:top w:val="none" w:sz="0" w:space="0" w:color="auto"/>
            <w:left w:val="none" w:sz="0" w:space="0" w:color="auto"/>
            <w:bottom w:val="none" w:sz="0" w:space="0" w:color="auto"/>
            <w:right w:val="none" w:sz="0" w:space="0" w:color="auto"/>
          </w:divBdr>
        </w:div>
        <w:div w:id="1565488126">
          <w:marLeft w:val="640"/>
          <w:marRight w:val="0"/>
          <w:marTop w:val="0"/>
          <w:marBottom w:val="0"/>
          <w:divBdr>
            <w:top w:val="none" w:sz="0" w:space="0" w:color="auto"/>
            <w:left w:val="none" w:sz="0" w:space="0" w:color="auto"/>
            <w:bottom w:val="none" w:sz="0" w:space="0" w:color="auto"/>
            <w:right w:val="none" w:sz="0" w:space="0" w:color="auto"/>
          </w:divBdr>
        </w:div>
        <w:div w:id="176503755">
          <w:marLeft w:val="640"/>
          <w:marRight w:val="0"/>
          <w:marTop w:val="0"/>
          <w:marBottom w:val="0"/>
          <w:divBdr>
            <w:top w:val="none" w:sz="0" w:space="0" w:color="auto"/>
            <w:left w:val="none" w:sz="0" w:space="0" w:color="auto"/>
            <w:bottom w:val="none" w:sz="0" w:space="0" w:color="auto"/>
            <w:right w:val="none" w:sz="0" w:space="0" w:color="auto"/>
          </w:divBdr>
        </w:div>
        <w:div w:id="48305499">
          <w:marLeft w:val="640"/>
          <w:marRight w:val="0"/>
          <w:marTop w:val="0"/>
          <w:marBottom w:val="0"/>
          <w:divBdr>
            <w:top w:val="none" w:sz="0" w:space="0" w:color="auto"/>
            <w:left w:val="none" w:sz="0" w:space="0" w:color="auto"/>
            <w:bottom w:val="none" w:sz="0" w:space="0" w:color="auto"/>
            <w:right w:val="none" w:sz="0" w:space="0" w:color="auto"/>
          </w:divBdr>
        </w:div>
        <w:div w:id="383649429">
          <w:marLeft w:val="640"/>
          <w:marRight w:val="0"/>
          <w:marTop w:val="0"/>
          <w:marBottom w:val="0"/>
          <w:divBdr>
            <w:top w:val="none" w:sz="0" w:space="0" w:color="auto"/>
            <w:left w:val="none" w:sz="0" w:space="0" w:color="auto"/>
            <w:bottom w:val="none" w:sz="0" w:space="0" w:color="auto"/>
            <w:right w:val="none" w:sz="0" w:space="0" w:color="auto"/>
          </w:divBdr>
        </w:div>
        <w:div w:id="1485468052">
          <w:marLeft w:val="640"/>
          <w:marRight w:val="0"/>
          <w:marTop w:val="0"/>
          <w:marBottom w:val="0"/>
          <w:divBdr>
            <w:top w:val="none" w:sz="0" w:space="0" w:color="auto"/>
            <w:left w:val="none" w:sz="0" w:space="0" w:color="auto"/>
            <w:bottom w:val="none" w:sz="0" w:space="0" w:color="auto"/>
            <w:right w:val="none" w:sz="0" w:space="0" w:color="auto"/>
          </w:divBdr>
        </w:div>
        <w:div w:id="1248074620">
          <w:marLeft w:val="640"/>
          <w:marRight w:val="0"/>
          <w:marTop w:val="0"/>
          <w:marBottom w:val="0"/>
          <w:divBdr>
            <w:top w:val="none" w:sz="0" w:space="0" w:color="auto"/>
            <w:left w:val="none" w:sz="0" w:space="0" w:color="auto"/>
            <w:bottom w:val="none" w:sz="0" w:space="0" w:color="auto"/>
            <w:right w:val="none" w:sz="0" w:space="0" w:color="auto"/>
          </w:divBdr>
        </w:div>
        <w:div w:id="936138975">
          <w:marLeft w:val="640"/>
          <w:marRight w:val="0"/>
          <w:marTop w:val="0"/>
          <w:marBottom w:val="0"/>
          <w:divBdr>
            <w:top w:val="none" w:sz="0" w:space="0" w:color="auto"/>
            <w:left w:val="none" w:sz="0" w:space="0" w:color="auto"/>
            <w:bottom w:val="none" w:sz="0" w:space="0" w:color="auto"/>
            <w:right w:val="none" w:sz="0" w:space="0" w:color="auto"/>
          </w:divBdr>
        </w:div>
        <w:div w:id="1256400197">
          <w:marLeft w:val="640"/>
          <w:marRight w:val="0"/>
          <w:marTop w:val="0"/>
          <w:marBottom w:val="0"/>
          <w:divBdr>
            <w:top w:val="none" w:sz="0" w:space="0" w:color="auto"/>
            <w:left w:val="none" w:sz="0" w:space="0" w:color="auto"/>
            <w:bottom w:val="none" w:sz="0" w:space="0" w:color="auto"/>
            <w:right w:val="none" w:sz="0" w:space="0" w:color="auto"/>
          </w:divBdr>
        </w:div>
        <w:div w:id="74206318">
          <w:marLeft w:val="640"/>
          <w:marRight w:val="0"/>
          <w:marTop w:val="0"/>
          <w:marBottom w:val="0"/>
          <w:divBdr>
            <w:top w:val="none" w:sz="0" w:space="0" w:color="auto"/>
            <w:left w:val="none" w:sz="0" w:space="0" w:color="auto"/>
            <w:bottom w:val="none" w:sz="0" w:space="0" w:color="auto"/>
            <w:right w:val="none" w:sz="0" w:space="0" w:color="auto"/>
          </w:divBdr>
        </w:div>
        <w:div w:id="219750090">
          <w:marLeft w:val="640"/>
          <w:marRight w:val="0"/>
          <w:marTop w:val="0"/>
          <w:marBottom w:val="0"/>
          <w:divBdr>
            <w:top w:val="none" w:sz="0" w:space="0" w:color="auto"/>
            <w:left w:val="none" w:sz="0" w:space="0" w:color="auto"/>
            <w:bottom w:val="none" w:sz="0" w:space="0" w:color="auto"/>
            <w:right w:val="none" w:sz="0" w:space="0" w:color="auto"/>
          </w:divBdr>
        </w:div>
        <w:div w:id="933827149">
          <w:marLeft w:val="640"/>
          <w:marRight w:val="0"/>
          <w:marTop w:val="0"/>
          <w:marBottom w:val="0"/>
          <w:divBdr>
            <w:top w:val="none" w:sz="0" w:space="0" w:color="auto"/>
            <w:left w:val="none" w:sz="0" w:space="0" w:color="auto"/>
            <w:bottom w:val="none" w:sz="0" w:space="0" w:color="auto"/>
            <w:right w:val="none" w:sz="0" w:space="0" w:color="auto"/>
          </w:divBdr>
        </w:div>
        <w:div w:id="501626542">
          <w:marLeft w:val="640"/>
          <w:marRight w:val="0"/>
          <w:marTop w:val="0"/>
          <w:marBottom w:val="0"/>
          <w:divBdr>
            <w:top w:val="none" w:sz="0" w:space="0" w:color="auto"/>
            <w:left w:val="none" w:sz="0" w:space="0" w:color="auto"/>
            <w:bottom w:val="none" w:sz="0" w:space="0" w:color="auto"/>
            <w:right w:val="none" w:sz="0" w:space="0" w:color="auto"/>
          </w:divBdr>
        </w:div>
        <w:div w:id="183248584">
          <w:marLeft w:val="640"/>
          <w:marRight w:val="0"/>
          <w:marTop w:val="0"/>
          <w:marBottom w:val="0"/>
          <w:divBdr>
            <w:top w:val="none" w:sz="0" w:space="0" w:color="auto"/>
            <w:left w:val="none" w:sz="0" w:space="0" w:color="auto"/>
            <w:bottom w:val="none" w:sz="0" w:space="0" w:color="auto"/>
            <w:right w:val="none" w:sz="0" w:space="0" w:color="auto"/>
          </w:divBdr>
        </w:div>
        <w:div w:id="2037387491">
          <w:marLeft w:val="640"/>
          <w:marRight w:val="0"/>
          <w:marTop w:val="0"/>
          <w:marBottom w:val="0"/>
          <w:divBdr>
            <w:top w:val="none" w:sz="0" w:space="0" w:color="auto"/>
            <w:left w:val="none" w:sz="0" w:space="0" w:color="auto"/>
            <w:bottom w:val="none" w:sz="0" w:space="0" w:color="auto"/>
            <w:right w:val="none" w:sz="0" w:space="0" w:color="auto"/>
          </w:divBdr>
        </w:div>
        <w:div w:id="752819921">
          <w:marLeft w:val="640"/>
          <w:marRight w:val="0"/>
          <w:marTop w:val="0"/>
          <w:marBottom w:val="0"/>
          <w:divBdr>
            <w:top w:val="none" w:sz="0" w:space="0" w:color="auto"/>
            <w:left w:val="none" w:sz="0" w:space="0" w:color="auto"/>
            <w:bottom w:val="none" w:sz="0" w:space="0" w:color="auto"/>
            <w:right w:val="none" w:sz="0" w:space="0" w:color="auto"/>
          </w:divBdr>
        </w:div>
        <w:div w:id="1026056932">
          <w:marLeft w:val="640"/>
          <w:marRight w:val="0"/>
          <w:marTop w:val="0"/>
          <w:marBottom w:val="0"/>
          <w:divBdr>
            <w:top w:val="none" w:sz="0" w:space="0" w:color="auto"/>
            <w:left w:val="none" w:sz="0" w:space="0" w:color="auto"/>
            <w:bottom w:val="none" w:sz="0" w:space="0" w:color="auto"/>
            <w:right w:val="none" w:sz="0" w:space="0" w:color="auto"/>
          </w:divBdr>
        </w:div>
        <w:div w:id="778990623">
          <w:marLeft w:val="640"/>
          <w:marRight w:val="0"/>
          <w:marTop w:val="0"/>
          <w:marBottom w:val="0"/>
          <w:divBdr>
            <w:top w:val="none" w:sz="0" w:space="0" w:color="auto"/>
            <w:left w:val="none" w:sz="0" w:space="0" w:color="auto"/>
            <w:bottom w:val="none" w:sz="0" w:space="0" w:color="auto"/>
            <w:right w:val="none" w:sz="0" w:space="0" w:color="auto"/>
          </w:divBdr>
        </w:div>
        <w:div w:id="1700739130">
          <w:marLeft w:val="640"/>
          <w:marRight w:val="0"/>
          <w:marTop w:val="0"/>
          <w:marBottom w:val="0"/>
          <w:divBdr>
            <w:top w:val="none" w:sz="0" w:space="0" w:color="auto"/>
            <w:left w:val="none" w:sz="0" w:space="0" w:color="auto"/>
            <w:bottom w:val="none" w:sz="0" w:space="0" w:color="auto"/>
            <w:right w:val="none" w:sz="0" w:space="0" w:color="auto"/>
          </w:divBdr>
        </w:div>
        <w:div w:id="1787770839">
          <w:marLeft w:val="640"/>
          <w:marRight w:val="0"/>
          <w:marTop w:val="0"/>
          <w:marBottom w:val="0"/>
          <w:divBdr>
            <w:top w:val="none" w:sz="0" w:space="0" w:color="auto"/>
            <w:left w:val="none" w:sz="0" w:space="0" w:color="auto"/>
            <w:bottom w:val="none" w:sz="0" w:space="0" w:color="auto"/>
            <w:right w:val="none" w:sz="0" w:space="0" w:color="auto"/>
          </w:divBdr>
        </w:div>
        <w:div w:id="1495149108">
          <w:marLeft w:val="640"/>
          <w:marRight w:val="0"/>
          <w:marTop w:val="0"/>
          <w:marBottom w:val="0"/>
          <w:divBdr>
            <w:top w:val="none" w:sz="0" w:space="0" w:color="auto"/>
            <w:left w:val="none" w:sz="0" w:space="0" w:color="auto"/>
            <w:bottom w:val="none" w:sz="0" w:space="0" w:color="auto"/>
            <w:right w:val="none" w:sz="0" w:space="0" w:color="auto"/>
          </w:divBdr>
        </w:div>
        <w:div w:id="427773066">
          <w:marLeft w:val="640"/>
          <w:marRight w:val="0"/>
          <w:marTop w:val="0"/>
          <w:marBottom w:val="0"/>
          <w:divBdr>
            <w:top w:val="none" w:sz="0" w:space="0" w:color="auto"/>
            <w:left w:val="none" w:sz="0" w:space="0" w:color="auto"/>
            <w:bottom w:val="none" w:sz="0" w:space="0" w:color="auto"/>
            <w:right w:val="none" w:sz="0" w:space="0" w:color="auto"/>
          </w:divBdr>
        </w:div>
        <w:div w:id="722632222">
          <w:marLeft w:val="640"/>
          <w:marRight w:val="0"/>
          <w:marTop w:val="0"/>
          <w:marBottom w:val="0"/>
          <w:divBdr>
            <w:top w:val="none" w:sz="0" w:space="0" w:color="auto"/>
            <w:left w:val="none" w:sz="0" w:space="0" w:color="auto"/>
            <w:bottom w:val="none" w:sz="0" w:space="0" w:color="auto"/>
            <w:right w:val="none" w:sz="0" w:space="0" w:color="auto"/>
          </w:divBdr>
        </w:div>
        <w:div w:id="1544826402">
          <w:marLeft w:val="640"/>
          <w:marRight w:val="0"/>
          <w:marTop w:val="0"/>
          <w:marBottom w:val="0"/>
          <w:divBdr>
            <w:top w:val="none" w:sz="0" w:space="0" w:color="auto"/>
            <w:left w:val="none" w:sz="0" w:space="0" w:color="auto"/>
            <w:bottom w:val="none" w:sz="0" w:space="0" w:color="auto"/>
            <w:right w:val="none" w:sz="0" w:space="0" w:color="auto"/>
          </w:divBdr>
        </w:div>
        <w:div w:id="1096944004">
          <w:marLeft w:val="640"/>
          <w:marRight w:val="0"/>
          <w:marTop w:val="0"/>
          <w:marBottom w:val="0"/>
          <w:divBdr>
            <w:top w:val="none" w:sz="0" w:space="0" w:color="auto"/>
            <w:left w:val="none" w:sz="0" w:space="0" w:color="auto"/>
            <w:bottom w:val="none" w:sz="0" w:space="0" w:color="auto"/>
            <w:right w:val="none" w:sz="0" w:space="0" w:color="auto"/>
          </w:divBdr>
        </w:div>
        <w:div w:id="1127548320">
          <w:marLeft w:val="640"/>
          <w:marRight w:val="0"/>
          <w:marTop w:val="0"/>
          <w:marBottom w:val="0"/>
          <w:divBdr>
            <w:top w:val="none" w:sz="0" w:space="0" w:color="auto"/>
            <w:left w:val="none" w:sz="0" w:space="0" w:color="auto"/>
            <w:bottom w:val="none" w:sz="0" w:space="0" w:color="auto"/>
            <w:right w:val="none" w:sz="0" w:space="0" w:color="auto"/>
          </w:divBdr>
        </w:div>
        <w:div w:id="833686530">
          <w:marLeft w:val="640"/>
          <w:marRight w:val="0"/>
          <w:marTop w:val="0"/>
          <w:marBottom w:val="0"/>
          <w:divBdr>
            <w:top w:val="none" w:sz="0" w:space="0" w:color="auto"/>
            <w:left w:val="none" w:sz="0" w:space="0" w:color="auto"/>
            <w:bottom w:val="none" w:sz="0" w:space="0" w:color="auto"/>
            <w:right w:val="none" w:sz="0" w:space="0" w:color="auto"/>
          </w:divBdr>
        </w:div>
        <w:div w:id="1486435728">
          <w:marLeft w:val="640"/>
          <w:marRight w:val="0"/>
          <w:marTop w:val="0"/>
          <w:marBottom w:val="0"/>
          <w:divBdr>
            <w:top w:val="none" w:sz="0" w:space="0" w:color="auto"/>
            <w:left w:val="none" w:sz="0" w:space="0" w:color="auto"/>
            <w:bottom w:val="none" w:sz="0" w:space="0" w:color="auto"/>
            <w:right w:val="none" w:sz="0" w:space="0" w:color="auto"/>
          </w:divBdr>
        </w:div>
        <w:div w:id="2109619564">
          <w:marLeft w:val="640"/>
          <w:marRight w:val="0"/>
          <w:marTop w:val="0"/>
          <w:marBottom w:val="0"/>
          <w:divBdr>
            <w:top w:val="none" w:sz="0" w:space="0" w:color="auto"/>
            <w:left w:val="none" w:sz="0" w:space="0" w:color="auto"/>
            <w:bottom w:val="none" w:sz="0" w:space="0" w:color="auto"/>
            <w:right w:val="none" w:sz="0" w:space="0" w:color="auto"/>
          </w:divBdr>
        </w:div>
        <w:div w:id="258682317">
          <w:marLeft w:val="640"/>
          <w:marRight w:val="0"/>
          <w:marTop w:val="0"/>
          <w:marBottom w:val="0"/>
          <w:divBdr>
            <w:top w:val="none" w:sz="0" w:space="0" w:color="auto"/>
            <w:left w:val="none" w:sz="0" w:space="0" w:color="auto"/>
            <w:bottom w:val="none" w:sz="0" w:space="0" w:color="auto"/>
            <w:right w:val="none" w:sz="0" w:space="0" w:color="auto"/>
          </w:divBdr>
        </w:div>
        <w:div w:id="1365401940">
          <w:marLeft w:val="640"/>
          <w:marRight w:val="0"/>
          <w:marTop w:val="0"/>
          <w:marBottom w:val="0"/>
          <w:divBdr>
            <w:top w:val="none" w:sz="0" w:space="0" w:color="auto"/>
            <w:left w:val="none" w:sz="0" w:space="0" w:color="auto"/>
            <w:bottom w:val="none" w:sz="0" w:space="0" w:color="auto"/>
            <w:right w:val="none" w:sz="0" w:space="0" w:color="auto"/>
          </w:divBdr>
        </w:div>
      </w:divsChild>
    </w:div>
    <w:div w:id="951739699">
      <w:bodyDiv w:val="1"/>
      <w:marLeft w:val="0"/>
      <w:marRight w:val="0"/>
      <w:marTop w:val="0"/>
      <w:marBottom w:val="0"/>
      <w:divBdr>
        <w:top w:val="none" w:sz="0" w:space="0" w:color="auto"/>
        <w:left w:val="none" w:sz="0" w:space="0" w:color="auto"/>
        <w:bottom w:val="none" w:sz="0" w:space="0" w:color="auto"/>
        <w:right w:val="none" w:sz="0" w:space="0" w:color="auto"/>
      </w:divBdr>
      <w:divsChild>
        <w:div w:id="1706369177">
          <w:marLeft w:val="640"/>
          <w:marRight w:val="0"/>
          <w:marTop w:val="0"/>
          <w:marBottom w:val="0"/>
          <w:divBdr>
            <w:top w:val="none" w:sz="0" w:space="0" w:color="auto"/>
            <w:left w:val="none" w:sz="0" w:space="0" w:color="auto"/>
            <w:bottom w:val="none" w:sz="0" w:space="0" w:color="auto"/>
            <w:right w:val="none" w:sz="0" w:space="0" w:color="auto"/>
          </w:divBdr>
        </w:div>
        <w:div w:id="1835757343">
          <w:marLeft w:val="640"/>
          <w:marRight w:val="0"/>
          <w:marTop w:val="0"/>
          <w:marBottom w:val="0"/>
          <w:divBdr>
            <w:top w:val="none" w:sz="0" w:space="0" w:color="auto"/>
            <w:left w:val="none" w:sz="0" w:space="0" w:color="auto"/>
            <w:bottom w:val="none" w:sz="0" w:space="0" w:color="auto"/>
            <w:right w:val="none" w:sz="0" w:space="0" w:color="auto"/>
          </w:divBdr>
        </w:div>
        <w:div w:id="326709371">
          <w:marLeft w:val="640"/>
          <w:marRight w:val="0"/>
          <w:marTop w:val="0"/>
          <w:marBottom w:val="0"/>
          <w:divBdr>
            <w:top w:val="none" w:sz="0" w:space="0" w:color="auto"/>
            <w:left w:val="none" w:sz="0" w:space="0" w:color="auto"/>
            <w:bottom w:val="none" w:sz="0" w:space="0" w:color="auto"/>
            <w:right w:val="none" w:sz="0" w:space="0" w:color="auto"/>
          </w:divBdr>
        </w:div>
        <w:div w:id="1788348520">
          <w:marLeft w:val="640"/>
          <w:marRight w:val="0"/>
          <w:marTop w:val="0"/>
          <w:marBottom w:val="0"/>
          <w:divBdr>
            <w:top w:val="none" w:sz="0" w:space="0" w:color="auto"/>
            <w:left w:val="none" w:sz="0" w:space="0" w:color="auto"/>
            <w:bottom w:val="none" w:sz="0" w:space="0" w:color="auto"/>
            <w:right w:val="none" w:sz="0" w:space="0" w:color="auto"/>
          </w:divBdr>
        </w:div>
        <w:div w:id="1061294046">
          <w:marLeft w:val="640"/>
          <w:marRight w:val="0"/>
          <w:marTop w:val="0"/>
          <w:marBottom w:val="0"/>
          <w:divBdr>
            <w:top w:val="none" w:sz="0" w:space="0" w:color="auto"/>
            <w:left w:val="none" w:sz="0" w:space="0" w:color="auto"/>
            <w:bottom w:val="none" w:sz="0" w:space="0" w:color="auto"/>
            <w:right w:val="none" w:sz="0" w:space="0" w:color="auto"/>
          </w:divBdr>
        </w:div>
        <w:div w:id="507989468">
          <w:marLeft w:val="640"/>
          <w:marRight w:val="0"/>
          <w:marTop w:val="0"/>
          <w:marBottom w:val="0"/>
          <w:divBdr>
            <w:top w:val="none" w:sz="0" w:space="0" w:color="auto"/>
            <w:left w:val="none" w:sz="0" w:space="0" w:color="auto"/>
            <w:bottom w:val="none" w:sz="0" w:space="0" w:color="auto"/>
            <w:right w:val="none" w:sz="0" w:space="0" w:color="auto"/>
          </w:divBdr>
        </w:div>
        <w:div w:id="1048912439">
          <w:marLeft w:val="640"/>
          <w:marRight w:val="0"/>
          <w:marTop w:val="0"/>
          <w:marBottom w:val="0"/>
          <w:divBdr>
            <w:top w:val="none" w:sz="0" w:space="0" w:color="auto"/>
            <w:left w:val="none" w:sz="0" w:space="0" w:color="auto"/>
            <w:bottom w:val="none" w:sz="0" w:space="0" w:color="auto"/>
            <w:right w:val="none" w:sz="0" w:space="0" w:color="auto"/>
          </w:divBdr>
        </w:div>
        <w:div w:id="1620838583">
          <w:marLeft w:val="640"/>
          <w:marRight w:val="0"/>
          <w:marTop w:val="0"/>
          <w:marBottom w:val="0"/>
          <w:divBdr>
            <w:top w:val="none" w:sz="0" w:space="0" w:color="auto"/>
            <w:left w:val="none" w:sz="0" w:space="0" w:color="auto"/>
            <w:bottom w:val="none" w:sz="0" w:space="0" w:color="auto"/>
            <w:right w:val="none" w:sz="0" w:space="0" w:color="auto"/>
          </w:divBdr>
        </w:div>
        <w:div w:id="1814983546">
          <w:marLeft w:val="640"/>
          <w:marRight w:val="0"/>
          <w:marTop w:val="0"/>
          <w:marBottom w:val="0"/>
          <w:divBdr>
            <w:top w:val="none" w:sz="0" w:space="0" w:color="auto"/>
            <w:left w:val="none" w:sz="0" w:space="0" w:color="auto"/>
            <w:bottom w:val="none" w:sz="0" w:space="0" w:color="auto"/>
            <w:right w:val="none" w:sz="0" w:space="0" w:color="auto"/>
          </w:divBdr>
        </w:div>
        <w:div w:id="460075277">
          <w:marLeft w:val="640"/>
          <w:marRight w:val="0"/>
          <w:marTop w:val="0"/>
          <w:marBottom w:val="0"/>
          <w:divBdr>
            <w:top w:val="none" w:sz="0" w:space="0" w:color="auto"/>
            <w:left w:val="none" w:sz="0" w:space="0" w:color="auto"/>
            <w:bottom w:val="none" w:sz="0" w:space="0" w:color="auto"/>
            <w:right w:val="none" w:sz="0" w:space="0" w:color="auto"/>
          </w:divBdr>
        </w:div>
        <w:div w:id="1914899162">
          <w:marLeft w:val="640"/>
          <w:marRight w:val="0"/>
          <w:marTop w:val="0"/>
          <w:marBottom w:val="0"/>
          <w:divBdr>
            <w:top w:val="none" w:sz="0" w:space="0" w:color="auto"/>
            <w:left w:val="none" w:sz="0" w:space="0" w:color="auto"/>
            <w:bottom w:val="none" w:sz="0" w:space="0" w:color="auto"/>
            <w:right w:val="none" w:sz="0" w:space="0" w:color="auto"/>
          </w:divBdr>
        </w:div>
        <w:div w:id="2077435168">
          <w:marLeft w:val="640"/>
          <w:marRight w:val="0"/>
          <w:marTop w:val="0"/>
          <w:marBottom w:val="0"/>
          <w:divBdr>
            <w:top w:val="none" w:sz="0" w:space="0" w:color="auto"/>
            <w:left w:val="none" w:sz="0" w:space="0" w:color="auto"/>
            <w:bottom w:val="none" w:sz="0" w:space="0" w:color="auto"/>
            <w:right w:val="none" w:sz="0" w:space="0" w:color="auto"/>
          </w:divBdr>
        </w:div>
        <w:div w:id="471947231">
          <w:marLeft w:val="640"/>
          <w:marRight w:val="0"/>
          <w:marTop w:val="0"/>
          <w:marBottom w:val="0"/>
          <w:divBdr>
            <w:top w:val="none" w:sz="0" w:space="0" w:color="auto"/>
            <w:left w:val="none" w:sz="0" w:space="0" w:color="auto"/>
            <w:bottom w:val="none" w:sz="0" w:space="0" w:color="auto"/>
            <w:right w:val="none" w:sz="0" w:space="0" w:color="auto"/>
          </w:divBdr>
        </w:div>
        <w:div w:id="751393221">
          <w:marLeft w:val="640"/>
          <w:marRight w:val="0"/>
          <w:marTop w:val="0"/>
          <w:marBottom w:val="0"/>
          <w:divBdr>
            <w:top w:val="none" w:sz="0" w:space="0" w:color="auto"/>
            <w:left w:val="none" w:sz="0" w:space="0" w:color="auto"/>
            <w:bottom w:val="none" w:sz="0" w:space="0" w:color="auto"/>
            <w:right w:val="none" w:sz="0" w:space="0" w:color="auto"/>
          </w:divBdr>
        </w:div>
        <w:div w:id="622613161">
          <w:marLeft w:val="640"/>
          <w:marRight w:val="0"/>
          <w:marTop w:val="0"/>
          <w:marBottom w:val="0"/>
          <w:divBdr>
            <w:top w:val="none" w:sz="0" w:space="0" w:color="auto"/>
            <w:left w:val="none" w:sz="0" w:space="0" w:color="auto"/>
            <w:bottom w:val="none" w:sz="0" w:space="0" w:color="auto"/>
            <w:right w:val="none" w:sz="0" w:space="0" w:color="auto"/>
          </w:divBdr>
        </w:div>
        <w:div w:id="615672323">
          <w:marLeft w:val="640"/>
          <w:marRight w:val="0"/>
          <w:marTop w:val="0"/>
          <w:marBottom w:val="0"/>
          <w:divBdr>
            <w:top w:val="none" w:sz="0" w:space="0" w:color="auto"/>
            <w:left w:val="none" w:sz="0" w:space="0" w:color="auto"/>
            <w:bottom w:val="none" w:sz="0" w:space="0" w:color="auto"/>
            <w:right w:val="none" w:sz="0" w:space="0" w:color="auto"/>
          </w:divBdr>
        </w:div>
        <w:div w:id="1446923557">
          <w:marLeft w:val="640"/>
          <w:marRight w:val="0"/>
          <w:marTop w:val="0"/>
          <w:marBottom w:val="0"/>
          <w:divBdr>
            <w:top w:val="none" w:sz="0" w:space="0" w:color="auto"/>
            <w:left w:val="none" w:sz="0" w:space="0" w:color="auto"/>
            <w:bottom w:val="none" w:sz="0" w:space="0" w:color="auto"/>
            <w:right w:val="none" w:sz="0" w:space="0" w:color="auto"/>
          </w:divBdr>
        </w:div>
        <w:div w:id="1550603337">
          <w:marLeft w:val="640"/>
          <w:marRight w:val="0"/>
          <w:marTop w:val="0"/>
          <w:marBottom w:val="0"/>
          <w:divBdr>
            <w:top w:val="none" w:sz="0" w:space="0" w:color="auto"/>
            <w:left w:val="none" w:sz="0" w:space="0" w:color="auto"/>
            <w:bottom w:val="none" w:sz="0" w:space="0" w:color="auto"/>
            <w:right w:val="none" w:sz="0" w:space="0" w:color="auto"/>
          </w:divBdr>
        </w:div>
        <w:div w:id="289937775">
          <w:marLeft w:val="640"/>
          <w:marRight w:val="0"/>
          <w:marTop w:val="0"/>
          <w:marBottom w:val="0"/>
          <w:divBdr>
            <w:top w:val="none" w:sz="0" w:space="0" w:color="auto"/>
            <w:left w:val="none" w:sz="0" w:space="0" w:color="auto"/>
            <w:bottom w:val="none" w:sz="0" w:space="0" w:color="auto"/>
            <w:right w:val="none" w:sz="0" w:space="0" w:color="auto"/>
          </w:divBdr>
        </w:div>
        <w:div w:id="221908514">
          <w:marLeft w:val="640"/>
          <w:marRight w:val="0"/>
          <w:marTop w:val="0"/>
          <w:marBottom w:val="0"/>
          <w:divBdr>
            <w:top w:val="none" w:sz="0" w:space="0" w:color="auto"/>
            <w:left w:val="none" w:sz="0" w:space="0" w:color="auto"/>
            <w:bottom w:val="none" w:sz="0" w:space="0" w:color="auto"/>
            <w:right w:val="none" w:sz="0" w:space="0" w:color="auto"/>
          </w:divBdr>
        </w:div>
        <w:div w:id="1761481458">
          <w:marLeft w:val="640"/>
          <w:marRight w:val="0"/>
          <w:marTop w:val="0"/>
          <w:marBottom w:val="0"/>
          <w:divBdr>
            <w:top w:val="none" w:sz="0" w:space="0" w:color="auto"/>
            <w:left w:val="none" w:sz="0" w:space="0" w:color="auto"/>
            <w:bottom w:val="none" w:sz="0" w:space="0" w:color="auto"/>
            <w:right w:val="none" w:sz="0" w:space="0" w:color="auto"/>
          </w:divBdr>
        </w:div>
        <w:div w:id="233203811">
          <w:marLeft w:val="640"/>
          <w:marRight w:val="0"/>
          <w:marTop w:val="0"/>
          <w:marBottom w:val="0"/>
          <w:divBdr>
            <w:top w:val="none" w:sz="0" w:space="0" w:color="auto"/>
            <w:left w:val="none" w:sz="0" w:space="0" w:color="auto"/>
            <w:bottom w:val="none" w:sz="0" w:space="0" w:color="auto"/>
            <w:right w:val="none" w:sz="0" w:space="0" w:color="auto"/>
          </w:divBdr>
        </w:div>
        <w:div w:id="481580450">
          <w:marLeft w:val="640"/>
          <w:marRight w:val="0"/>
          <w:marTop w:val="0"/>
          <w:marBottom w:val="0"/>
          <w:divBdr>
            <w:top w:val="none" w:sz="0" w:space="0" w:color="auto"/>
            <w:left w:val="none" w:sz="0" w:space="0" w:color="auto"/>
            <w:bottom w:val="none" w:sz="0" w:space="0" w:color="auto"/>
            <w:right w:val="none" w:sz="0" w:space="0" w:color="auto"/>
          </w:divBdr>
        </w:div>
        <w:div w:id="1885630113">
          <w:marLeft w:val="640"/>
          <w:marRight w:val="0"/>
          <w:marTop w:val="0"/>
          <w:marBottom w:val="0"/>
          <w:divBdr>
            <w:top w:val="none" w:sz="0" w:space="0" w:color="auto"/>
            <w:left w:val="none" w:sz="0" w:space="0" w:color="auto"/>
            <w:bottom w:val="none" w:sz="0" w:space="0" w:color="auto"/>
            <w:right w:val="none" w:sz="0" w:space="0" w:color="auto"/>
          </w:divBdr>
        </w:div>
        <w:div w:id="1585601945">
          <w:marLeft w:val="640"/>
          <w:marRight w:val="0"/>
          <w:marTop w:val="0"/>
          <w:marBottom w:val="0"/>
          <w:divBdr>
            <w:top w:val="none" w:sz="0" w:space="0" w:color="auto"/>
            <w:left w:val="none" w:sz="0" w:space="0" w:color="auto"/>
            <w:bottom w:val="none" w:sz="0" w:space="0" w:color="auto"/>
            <w:right w:val="none" w:sz="0" w:space="0" w:color="auto"/>
          </w:divBdr>
        </w:div>
        <w:div w:id="1411851543">
          <w:marLeft w:val="640"/>
          <w:marRight w:val="0"/>
          <w:marTop w:val="0"/>
          <w:marBottom w:val="0"/>
          <w:divBdr>
            <w:top w:val="none" w:sz="0" w:space="0" w:color="auto"/>
            <w:left w:val="none" w:sz="0" w:space="0" w:color="auto"/>
            <w:bottom w:val="none" w:sz="0" w:space="0" w:color="auto"/>
            <w:right w:val="none" w:sz="0" w:space="0" w:color="auto"/>
          </w:divBdr>
        </w:div>
        <w:div w:id="2142453381">
          <w:marLeft w:val="640"/>
          <w:marRight w:val="0"/>
          <w:marTop w:val="0"/>
          <w:marBottom w:val="0"/>
          <w:divBdr>
            <w:top w:val="none" w:sz="0" w:space="0" w:color="auto"/>
            <w:left w:val="none" w:sz="0" w:space="0" w:color="auto"/>
            <w:bottom w:val="none" w:sz="0" w:space="0" w:color="auto"/>
            <w:right w:val="none" w:sz="0" w:space="0" w:color="auto"/>
          </w:divBdr>
        </w:div>
        <w:div w:id="1383092986">
          <w:marLeft w:val="640"/>
          <w:marRight w:val="0"/>
          <w:marTop w:val="0"/>
          <w:marBottom w:val="0"/>
          <w:divBdr>
            <w:top w:val="none" w:sz="0" w:space="0" w:color="auto"/>
            <w:left w:val="none" w:sz="0" w:space="0" w:color="auto"/>
            <w:bottom w:val="none" w:sz="0" w:space="0" w:color="auto"/>
            <w:right w:val="none" w:sz="0" w:space="0" w:color="auto"/>
          </w:divBdr>
        </w:div>
        <w:div w:id="410153785">
          <w:marLeft w:val="640"/>
          <w:marRight w:val="0"/>
          <w:marTop w:val="0"/>
          <w:marBottom w:val="0"/>
          <w:divBdr>
            <w:top w:val="none" w:sz="0" w:space="0" w:color="auto"/>
            <w:left w:val="none" w:sz="0" w:space="0" w:color="auto"/>
            <w:bottom w:val="none" w:sz="0" w:space="0" w:color="auto"/>
            <w:right w:val="none" w:sz="0" w:space="0" w:color="auto"/>
          </w:divBdr>
        </w:div>
        <w:div w:id="1811944352">
          <w:marLeft w:val="640"/>
          <w:marRight w:val="0"/>
          <w:marTop w:val="0"/>
          <w:marBottom w:val="0"/>
          <w:divBdr>
            <w:top w:val="none" w:sz="0" w:space="0" w:color="auto"/>
            <w:left w:val="none" w:sz="0" w:space="0" w:color="auto"/>
            <w:bottom w:val="none" w:sz="0" w:space="0" w:color="auto"/>
            <w:right w:val="none" w:sz="0" w:space="0" w:color="auto"/>
          </w:divBdr>
        </w:div>
        <w:div w:id="528180093">
          <w:marLeft w:val="640"/>
          <w:marRight w:val="0"/>
          <w:marTop w:val="0"/>
          <w:marBottom w:val="0"/>
          <w:divBdr>
            <w:top w:val="none" w:sz="0" w:space="0" w:color="auto"/>
            <w:left w:val="none" w:sz="0" w:space="0" w:color="auto"/>
            <w:bottom w:val="none" w:sz="0" w:space="0" w:color="auto"/>
            <w:right w:val="none" w:sz="0" w:space="0" w:color="auto"/>
          </w:divBdr>
        </w:div>
        <w:div w:id="1449198210">
          <w:marLeft w:val="640"/>
          <w:marRight w:val="0"/>
          <w:marTop w:val="0"/>
          <w:marBottom w:val="0"/>
          <w:divBdr>
            <w:top w:val="none" w:sz="0" w:space="0" w:color="auto"/>
            <w:left w:val="none" w:sz="0" w:space="0" w:color="auto"/>
            <w:bottom w:val="none" w:sz="0" w:space="0" w:color="auto"/>
            <w:right w:val="none" w:sz="0" w:space="0" w:color="auto"/>
          </w:divBdr>
        </w:div>
        <w:div w:id="1623228086">
          <w:marLeft w:val="640"/>
          <w:marRight w:val="0"/>
          <w:marTop w:val="0"/>
          <w:marBottom w:val="0"/>
          <w:divBdr>
            <w:top w:val="none" w:sz="0" w:space="0" w:color="auto"/>
            <w:left w:val="none" w:sz="0" w:space="0" w:color="auto"/>
            <w:bottom w:val="none" w:sz="0" w:space="0" w:color="auto"/>
            <w:right w:val="none" w:sz="0" w:space="0" w:color="auto"/>
          </w:divBdr>
        </w:div>
        <w:div w:id="437139070">
          <w:marLeft w:val="640"/>
          <w:marRight w:val="0"/>
          <w:marTop w:val="0"/>
          <w:marBottom w:val="0"/>
          <w:divBdr>
            <w:top w:val="none" w:sz="0" w:space="0" w:color="auto"/>
            <w:left w:val="none" w:sz="0" w:space="0" w:color="auto"/>
            <w:bottom w:val="none" w:sz="0" w:space="0" w:color="auto"/>
            <w:right w:val="none" w:sz="0" w:space="0" w:color="auto"/>
          </w:divBdr>
        </w:div>
        <w:div w:id="447814810">
          <w:marLeft w:val="640"/>
          <w:marRight w:val="0"/>
          <w:marTop w:val="0"/>
          <w:marBottom w:val="0"/>
          <w:divBdr>
            <w:top w:val="none" w:sz="0" w:space="0" w:color="auto"/>
            <w:left w:val="none" w:sz="0" w:space="0" w:color="auto"/>
            <w:bottom w:val="none" w:sz="0" w:space="0" w:color="auto"/>
            <w:right w:val="none" w:sz="0" w:space="0" w:color="auto"/>
          </w:divBdr>
        </w:div>
        <w:div w:id="167864833">
          <w:marLeft w:val="640"/>
          <w:marRight w:val="0"/>
          <w:marTop w:val="0"/>
          <w:marBottom w:val="0"/>
          <w:divBdr>
            <w:top w:val="none" w:sz="0" w:space="0" w:color="auto"/>
            <w:left w:val="none" w:sz="0" w:space="0" w:color="auto"/>
            <w:bottom w:val="none" w:sz="0" w:space="0" w:color="auto"/>
            <w:right w:val="none" w:sz="0" w:space="0" w:color="auto"/>
          </w:divBdr>
        </w:div>
        <w:div w:id="265230696">
          <w:marLeft w:val="640"/>
          <w:marRight w:val="0"/>
          <w:marTop w:val="0"/>
          <w:marBottom w:val="0"/>
          <w:divBdr>
            <w:top w:val="none" w:sz="0" w:space="0" w:color="auto"/>
            <w:left w:val="none" w:sz="0" w:space="0" w:color="auto"/>
            <w:bottom w:val="none" w:sz="0" w:space="0" w:color="auto"/>
            <w:right w:val="none" w:sz="0" w:space="0" w:color="auto"/>
          </w:divBdr>
        </w:div>
        <w:div w:id="560362252">
          <w:marLeft w:val="640"/>
          <w:marRight w:val="0"/>
          <w:marTop w:val="0"/>
          <w:marBottom w:val="0"/>
          <w:divBdr>
            <w:top w:val="none" w:sz="0" w:space="0" w:color="auto"/>
            <w:left w:val="none" w:sz="0" w:space="0" w:color="auto"/>
            <w:bottom w:val="none" w:sz="0" w:space="0" w:color="auto"/>
            <w:right w:val="none" w:sz="0" w:space="0" w:color="auto"/>
          </w:divBdr>
        </w:div>
        <w:div w:id="668484246">
          <w:marLeft w:val="640"/>
          <w:marRight w:val="0"/>
          <w:marTop w:val="0"/>
          <w:marBottom w:val="0"/>
          <w:divBdr>
            <w:top w:val="none" w:sz="0" w:space="0" w:color="auto"/>
            <w:left w:val="none" w:sz="0" w:space="0" w:color="auto"/>
            <w:bottom w:val="none" w:sz="0" w:space="0" w:color="auto"/>
            <w:right w:val="none" w:sz="0" w:space="0" w:color="auto"/>
          </w:divBdr>
        </w:div>
        <w:div w:id="934216451">
          <w:marLeft w:val="640"/>
          <w:marRight w:val="0"/>
          <w:marTop w:val="0"/>
          <w:marBottom w:val="0"/>
          <w:divBdr>
            <w:top w:val="none" w:sz="0" w:space="0" w:color="auto"/>
            <w:left w:val="none" w:sz="0" w:space="0" w:color="auto"/>
            <w:bottom w:val="none" w:sz="0" w:space="0" w:color="auto"/>
            <w:right w:val="none" w:sz="0" w:space="0" w:color="auto"/>
          </w:divBdr>
        </w:div>
        <w:div w:id="1321615774">
          <w:marLeft w:val="640"/>
          <w:marRight w:val="0"/>
          <w:marTop w:val="0"/>
          <w:marBottom w:val="0"/>
          <w:divBdr>
            <w:top w:val="none" w:sz="0" w:space="0" w:color="auto"/>
            <w:left w:val="none" w:sz="0" w:space="0" w:color="auto"/>
            <w:bottom w:val="none" w:sz="0" w:space="0" w:color="auto"/>
            <w:right w:val="none" w:sz="0" w:space="0" w:color="auto"/>
          </w:divBdr>
        </w:div>
        <w:div w:id="1267956928">
          <w:marLeft w:val="640"/>
          <w:marRight w:val="0"/>
          <w:marTop w:val="0"/>
          <w:marBottom w:val="0"/>
          <w:divBdr>
            <w:top w:val="none" w:sz="0" w:space="0" w:color="auto"/>
            <w:left w:val="none" w:sz="0" w:space="0" w:color="auto"/>
            <w:bottom w:val="none" w:sz="0" w:space="0" w:color="auto"/>
            <w:right w:val="none" w:sz="0" w:space="0" w:color="auto"/>
          </w:divBdr>
        </w:div>
        <w:div w:id="1544711323">
          <w:marLeft w:val="640"/>
          <w:marRight w:val="0"/>
          <w:marTop w:val="0"/>
          <w:marBottom w:val="0"/>
          <w:divBdr>
            <w:top w:val="none" w:sz="0" w:space="0" w:color="auto"/>
            <w:left w:val="none" w:sz="0" w:space="0" w:color="auto"/>
            <w:bottom w:val="none" w:sz="0" w:space="0" w:color="auto"/>
            <w:right w:val="none" w:sz="0" w:space="0" w:color="auto"/>
          </w:divBdr>
        </w:div>
        <w:div w:id="497355758">
          <w:marLeft w:val="640"/>
          <w:marRight w:val="0"/>
          <w:marTop w:val="0"/>
          <w:marBottom w:val="0"/>
          <w:divBdr>
            <w:top w:val="none" w:sz="0" w:space="0" w:color="auto"/>
            <w:left w:val="none" w:sz="0" w:space="0" w:color="auto"/>
            <w:bottom w:val="none" w:sz="0" w:space="0" w:color="auto"/>
            <w:right w:val="none" w:sz="0" w:space="0" w:color="auto"/>
          </w:divBdr>
        </w:div>
        <w:div w:id="1778794359">
          <w:marLeft w:val="640"/>
          <w:marRight w:val="0"/>
          <w:marTop w:val="0"/>
          <w:marBottom w:val="0"/>
          <w:divBdr>
            <w:top w:val="none" w:sz="0" w:space="0" w:color="auto"/>
            <w:left w:val="none" w:sz="0" w:space="0" w:color="auto"/>
            <w:bottom w:val="none" w:sz="0" w:space="0" w:color="auto"/>
            <w:right w:val="none" w:sz="0" w:space="0" w:color="auto"/>
          </w:divBdr>
        </w:div>
        <w:div w:id="484054677">
          <w:marLeft w:val="640"/>
          <w:marRight w:val="0"/>
          <w:marTop w:val="0"/>
          <w:marBottom w:val="0"/>
          <w:divBdr>
            <w:top w:val="none" w:sz="0" w:space="0" w:color="auto"/>
            <w:left w:val="none" w:sz="0" w:space="0" w:color="auto"/>
            <w:bottom w:val="none" w:sz="0" w:space="0" w:color="auto"/>
            <w:right w:val="none" w:sz="0" w:space="0" w:color="auto"/>
          </w:divBdr>
        </w:div>
        <w:div w:id="279997372">
          <w:marLeft w:val="640"/>
          <w:marRight w:val="0"/>
          <w:marTop w:val="0"/>
          <w:marBottom w:val="0"/>
          <w:divBdr>
            <w:top w:val="none" w:sz="0" w:space="0" w:color="auto"/>
            <w:left w:val="none" w:sz="0" w:space="0" w:color="auto"/>
            <w:bottom w:val="none" w:sz="0" w:space="0" w:color="auto"/>
            <w:right w:val="none" w:sz="0" w:space="0" w:color="auto"/>
          </w:divBdr>
        </w:div>
        <w:div w:id="1364676334">
          <w:marLeft w:val="640"/>
          <w:marRight w:val="0"/>
          <w:marTop w:val="0"/>
          <w:marBottom w:val="0"/>
          <w:divBdr>
            <w:top w:val="none" w:sz="0" w:space="0" w:color="auto"/>
            <w:left w:val="none" w:sz="0" w:space="0" w:color="auto"/>
            <w:bottom w:val="none" w:sz="0" w:space="0" w:color="auto"/>
            <w:right w:val="none" w:sz="0" w:space="0" w:color="auto"/>
          </w:divBdr>
        </w:div>
        <w:div w:id="842402065">
          <w:marLeft w:val="640"/>
          <w:marRight w:val="0"/>
          <w:marTop w:val="0"/>
          <w:marBottom w:val="0"/>
          <w:divBdr>
            <w:top w:val="none" w:sz="0" w:space="0" w:color="auto"/>
            <w:left w:val="none" w:sz="0" w:space="0" w:color="auto"/>
            <w:bottom w:val="none" w:sz="0" w:space="0" w:color="auto"/>
            <w:right w:val="none" w:sz="0" w:space="0" w:color="auto"/>
          </w:divBdr>
        </w:div>
        <w:div w:id="1101343091">
          <w:marLeft w:val="640"/>
          <w:marRight w:val="0"/>
          <w:marTop w:val="0"/>
          <w:marBottom w:val="0"/>
          <w:divBdr>
            <w:top w:val="none" w:sz="0" w:space="0" w:color="auto"/>
            <w:left w:val="none" w:sz="0" w:space="0" w:color="auto"/>
            <w:bottom w:val="none" w:sz="0" w:space="0" w:color="auto"/>
            <w:right w:val="none" w:sz="0" w:space="0" w:color="auto"/>
          </w:divBdr>
        </w:div>
        <w:div w:id="847402268">
          <w:marLeft w:val="640"/>
          <w:marRight w:val="0"/>
          <w:marTop w:val="0"/>
          <w:marBottom w:val="0"/>
          <w:divBdr>
            <w:top w:val="none" w:sz="0" w:space="0" w:color="auto"/>
            <w:left w:val="none" w:sz="0" w:space="0" w:color="auto"/>
            <w:bottom w:val="none" w:sz="0" w:space="0" w:color="auto"/>
            <w:right w:val="none" w:sz="0" w:space="0" w:color="auto"/>
          </w:divBdr>
        </w:div>
        <w:div w:id="1825076732">
          <w:marLeft w:val="640"/>
          <w:marRight w:val="0"/>
          <w:marTop w:val="0"/>
          <w:marBottom w:val="0"/>
          <w:divBdr>
            <w:top w:val="none" w:sz="0" w:space="0" w:color="auto"/>
            <w:left w:val="none" w:sz="0" w:space="0" w:color="auto"/>
            <w:bottom w:val="none" w:sz="0" w:space="0" w:color="auto"/>
            <w:right w:val="none" w:sz="0" w:space="0" w:color="auto"/>
          </w:divBdr>
        </w:div>
        <w:div w:id="192424908">
          <w:marLeft w:val="640"/>
          <w:marRight w:val="0"/>
          <w:marTop w:val="0"/>
          <w:marBottom w:val="0"/>
          <w:divBdr>
            <w:top w:val="none" w:sz="0" w:space="0" w:color="auto"/>
            <w:left w:val="none" w:sz="0" w:space="0" w:color="auto"/>
            <w:bottom w:val="none" w:sz="0" w:space="0" w:color="auto"/>
            <w:right w:val="none" w:sz="0" w:space="0" w:color="auto"/>
          </w:divBdr>
        </w:div>
        <w:div w:id="1570727190">
          <w:marLeft w:val="640"/>
          <w:marRight w:val="0"/>
          <w:marTop w:val="0"/>
          <w:marBottom w:val="0"/>
          <w:divBdr>
            <w:top w:val="none" w:sz="0" w:space="0" w:color="auto"/>
            <w:left w:val="none" w:sz="0" w:space="0" w:color="auto"/>
            <w:bottom w:val="none" w:sz="0" w:space="0" w:color="auto"/>
            <w:right w:val="none" w:sz="0" w:space="0" w:color="auto"/>
          </w:divBdr>
        </w:div>
        <w:div w:id="220604888">
          <w:marLeft w:val="640"/>
          <w:marRight w:val="0"/>
          <w:marTop w:val="0"/>
          <w:marBottom w:val="0"/>
          <w:divBdr>
            <w:top w:val="none" w:sz="0" w:space="0" w:color="auto"/>
            <w:left w:val="none" w:sz="0" w:space="0" w:color="auto"/>
            <w:bottom w:val="none" w:sz="0" w:space="0" w:color="auto"/>
            <w:right w:val="none" w:sz="0" w:space="0" w:color="auto"/>
          </w:divBdr>
        </w:div>
        <w:div w:id="1491016499">
          <w:marLeft w:val="640"/>
          <w:marRight w:val="0"/>
          <w:marTop w:val="0"/>
          <w:marBottom w:val="0"/>
          <w:divBdr>
            <w:top w:val="none" w:sz="0" w:space="0" w:color="auto"/>
            <w:left w:val="none" w:sz="0" w:space="0" w:color="auto"/>
            <w:bottom w:val="none" w:sz="0" w:space="0" w:color="auto"/>
            <w:right w:val="none" w:sz="0" w:space="0" w:color="auto"/>
          </w:divBdr>
        </w:div>
        <w:div w:id="1397390569">
          <w:marLeft w:val="640"/>
          <w:marRight w:val="0"/>
          <w:marTop w:val="0"/>
          <w:marBottom w:val="0"/>
          <w:divBdr>
            <w:top w:val="none" w:sz="0" w:space="0" w:color="auto"/>
            <w:left w:val="none" w:sz="0" w:space="0" w:color="auto"/>
            <w:bottom w:val="none" w:sz="0" w:space="0" w:color="auto"/>
            <w:right w:val="none" w:sz="0" w:space="0" w:color="auto"/>
          </w:divBdr>
        </w:div>
        <w:div w:id="1379086620">
          <w:marLeft w:val="640"/>
          <w:marRight w:val="0"/>
          <w:marTop w:val="0"/>
          <w:marBottom w:val="0"/>
          <w:divBdr>
            <w:top w:val="none" w:sz="0" w:space="0" w:color="auto"/>
            <w:left w:val="none" w:sz="0" w:space="0" w:color="auto"/>
            <w:bottom w:val="none" w:sz="0" w:space="0" w:color="auto"/>
            <w:right w:val="none" w:sz="0" w:space="0" w:color="auto"/>
          </w:divBdr>
        </w:div>
        <w:div w:id="1217401150">
          <w:marLeft w:val="640"/>
          <w:marRight w:val="0"/>
          <w:marTop w:val="0"/>
          <w:marBottom w:val="0"/>
          <w:divBdr>
            <w:top w:val="none" w:sz="0" w:space="0" w:color="auto"/>
            <w:left w:val="none" w:sz="0" w:space="0" w:color="auto"/>
            <w:bottom w:val="none" w:sz="0" w:space="0" w:color="auto"/>
            <w:right w:val="none" w:sz="0" w:space="0" w:color="auto"/>
          </w:divBdr>
        </w:div>
        <w:div w:id="376666190">
          <w:marLeft w:val="640"/>
          <w:marRight w:val="0"/>
          <w:marTop w:val="0"/>
          <w:marBottom w:val="0"/>
          <w:divBdr>
            <w:top w:val="none" w:sz="0" w:space="0" w:color="auto"/>
            <w:left w:val="none" w:sz="0" w:space="0" w:color="auto"/>
            <w:bottom w:val="none" w:sz="0" w:space="0" w:color="auto"/>
            <w:right w:val="none" w:sz="0" w:space="0" w:color="auto"/>
          </w:divBdr>
        </w:div>
        <w:div w:id="41488852">
          <w:marLeft w:val="640"/>
          <w:marRight w:val="0"/>
          <w:marTop w:val="0"/>
          <w:marBottom w:val="0"/>
          <w:divBdr>
            <w:top w:val="none" w:sz="0" w:space="0" w:color="auto"/>
            <w:left w:val="none" w:sz="0" w:space="0" w:color="auto"/>
            <w:bottom w:val="none" w:sz="0" w:space="0" w:color="auto"/>
            <w:right w:val="none" w:sz="0" w:space="0" w:color="auto"/>
          </w:divBdr>
        </w:div>
        <w:div w:id="17898519">
          <w:marLeft w:val="640"/>
          <w:marRight w:val="0"/>
          <w:marTop w:val="0"/>
          <w:marBottom w:val="0"/>
          <w:divBdr>
            <w:top w:val="none" w:sz="0" w:space="0" w:color="auto"/>
            <w:left w:val="none" w:sz="0" w:space="0" w:color="auto"/>
            <w:bottom w:val="none" w:sz="0" w:space="0" w:color="auto"/>
            <w:right w:val="none" w:sz="0" w:space="0" w:color="auto"/>
          </w:divBdr>
        </w:div>
        <w:div w:id="1371150695">
          <w:marLeft w:val="640"/>
          <w:marRight w:val="0"/>
          <w:marTop w:val="0"/>
          <w:marBottom w:val="0"/>
          <w:divBdr>
            <w:top w:val="none" w:sz="0" w:space="0" w:color="auto"/>
            <w:left w:val="none" w:sz="0" w:space="0" w:color="auto"/>
            <w:bottom w:val="none" w:sz="0" w:space="0" w:color="auto"/>
            <w:right w:val="none" w:sz="0" w:space="0" w:color="auto"/>
          </w:divBdr>
        </w:div>
        <w:div w:id="1359508091">
          <w:marLeft w:val="640"/>
          <w:marRight w:val="0"/>
          <w:marTop w:val="0"/>
          <w:marBottom w:val="0"/>
          <w:divBdr>
            <w:top w:val="none" w:sz="0" w:space="0" w:color="auto"/>
            <w:left w:val="none" w:sz="0" w:space="0" w:color="auto"/>
            <w:bottom w:val="none" w:sz="0" w:space="0" w:color="auto"/>
            <w:right w:val="none" w:sz="0" w:space="0" w:color="auto"/>
          </w:divBdr>
        </w:div>
        <w:div w:id="105321476">
          <w:marLeft w:val="640"/>
          <w:marRight w:val="0"/>
          <w:marTop w:val="0"/>
          <w:marBottom w:val="0"/>
          <w:divBdr>
            <w:top w:val="none" w:sz="0" w:space="0" w:color="auto"/>
            <w:left w:val="none" w:sz="0" w:space="0" w:color="auto"/>
            <w:bottom w:val="none" w:sz="0" w:space="0" w:color="auto"/>
            <w:right w:val="none" w:sz="0" w:space="0" w:color="auto"/>
          </w:divBdr>
        </w:div>
        <w:div w:id="1065688777">
          <w:marLeft w:val="640"/>
          <w:marRight w:val="0"/>
          <w:marTop w:val="0"/>
          <w:marBottom w:val="0"/>
          <w:divBdr>
            <w:top w:val="none" w:sz="0" w:space="0" w:color="auto"/>
            <w:left w:val="none" w:sz="0" w:space="0" w:color="auto"/>
            <w:bottom w:val="none" w:sz="0" w:space="0" w:color="auto"/>
            <w:right w:val="none" w:sz="0" w:space="0" w:color="auto"/>
          </w:divBdr>
        </w:div>
        <w:div w:id="132873775">
          <w:marLeft w:val="640"/>
          <w:marRight w:val="0"/>
          <w:marTop w:val="0"/>
          <w:marBottom w:val="0"/>
          <w:divBdr>
            <w:top w:val="none" w:sz="0" w:space="0" w:color="auto"/>
            <w:left w:val="none" w:sz="0" w:space="0" w:color="auto"/>
            <w:bottom w:val="none" w:sz="0" w:space="0" w:color="auto"/>
            <w:right w:val="none" w:sz="0" w:space="0" w:color="auto"/>
          </w:divBdr>
        </w:div>
        <w:div w:id="672949437">
          <w:marLeft w:val="640"/>
          <w:marRight w:val="0"/>
          <w:marTop w:val="0"/>
          <w:marBottom w:val="0"/>
          <w:divBdr>
            <w:top w:val="none" w:sz="0" w:space="0" w:color="auto"/>
            <w:left w:val="none" w:sz="0" w:space="0" w:color="auto"/>
            <w:bottom w:val="none" w:sz="0" w:space="0" w:color="auto"/>
            <w:right w:val="none" w:sz="0" w:space="0" w:color="auto"/>
          </w:divBdr>
        </w:div>
        <w:div w:id="1521621582">
          <w:marLeft w:val="640"/>
          <w:marRight w:val="0"/>
          <w:marTop w:val="0"/>
          <w:marBottom w:val="0"/>
          <w:divBdr>
            <w:top w:val="none" w:sz="0" w:space="0" w:color="auto"/>
            <w:left w:val="none" w:sz="0" w:space="0" w:color="auto"/>
            <w:bottom w:val="none" w:sz="0" w:space="0" w:color="auto"/>
            <w:right w:val="none" w:sz="0" w:space="0" w:color="auto"/>
          </w:divBdr>
        </w:div>
        <w:div w:id="255018861">
          <w:marLeft w:val="640"/>
          <w:marRight w:val="0"/>
          <w:marTop w:val="0"/>
          <w:marBottom w:val="0"/>
          <w:divBdr>
            <w:top w:val="none" w:sz="0" w:space="0" w:color="auto"/>
            <w:left w:val="none" w:sz="0" w:space="0" w:color="auto"/>
            <w:bottom w:val="none" w:sz="0" w:space="0" w:color="auto"/>
            <w:right w:val="none" w:sz="0" w:space="0" w:color="auto"/>
          </w:divBdr>
        </w:div>
        <w:div w:id="586159432">
          <w:marLeft w:val="640"/>
          <w:marRight w:val="0"/>
          <w:marTop w:val="0"/>
          <w:marBottom w:val="0"/>
          <w:divBdr>
            <w:top w:val="none" w:sz="0" w:space="0" w:color="auto"/>
            <w:left w:val="none" w:sz="0" w:space="0" w:color="auto"/>
            <w:bottom w:val="none" w:sz="0" w:space="0" w:color="auto"/>
            <w:right w:val="none" w:sz="0" w:space="0" w:color="auto"/>
          </w:divBdr>
        </w:div>
        <w:div w:id="530075565">
          <w:marLeft w:val="640"/>
          <w:marRight w:val="0"/>
          <w:marTop w:val="0"/>
          <w:marBottom w:val="0"/>
          <w:divBdr>
            <w:top w:val="none" w:sz="0" w:space="0" w:color="auto"/>
            <w:left w:val="none" w:sz="0" w:space="0" w:color="auto"/>
            <w:bottom w:val="none" w:sz="0" w:space="0" w:color="auto"/>
            <w:right w:val="none" w:sz="0" w:space="0" w:color="auto"/>
          </w:divBdr>
        </w:div>
        <w:div w:id="503398770">
          <w:marLeft w:val="640"/>
          <w:marRight w:val="0"/>
          <w:marTop w:val="0"/>
          <w:marBottom w:val="0"/>
          <w:divBdr>
            <w:top w:val="none" w:sz="0" w:space="0" w:color="auto"/>
            <w:left w:val="none" w:sz="0" w:space="0" w:color="auto"/>
            <w:bottom w:val="none" w:sz="0" w:space="0" w:color="auto"/>
            <w:right w:val="none" w:sz="0" w:space="0" w:color="auto"/>
          </w:divBdr>
        </w:div>
        <w:div w:id="91627234">
          <w:marLeft w:val="640"/>
          <w:marRight w:val="0"/>
          <w:marTop w:val="0"/>
          <w:marBottom w:val="0"/>
          <w:divBdr>
            <w:top w:val="none" w:sz="0" w:space="0" w:color="auto"/>
            <w:left w:val="none" w:sz="0" w:space="0" w:color="auto"/>
            <w:bottom w:val="none" w:sz="0" w:space="0" w:color="auto"/>
            <w:right w:val="none" w:sz="0" w:space="0" w:color="auto"/>
          </w:divBdr>
        </w:div>
        <w:div w:id="1331324823">
          <w:marLeft w:val="640"/>
          <w:marRight w:val="0"/>
          <w:marTop w:val="0"/>
          <w:marBottom w:val="0"/>
          <w:divBdr>
            <w:top w:val="none" w:sz="0" w:space="0" w:color="auto"/>
            <w:left w:val="none" w:sz="0" w:space="0" w:color="auto"/>
            <w:bottom w:val="none" w:sz="0" w:space="0" w:color="auto"/>
            <w:right w:val="none" w:sz="0" w:space="0" w:color="auto"/>
          </w:divBdr>
        </w:div>
        <w:div w:id="2042238538">
          <w:marLeft w:val="640"/>
          <w:marRight w:val="0"/>
          <w:marTop w:val="0"/>
          <w:marBottom w:val="0"/>
          <w:divBdr>
            <w:top w:val="none" w:sz="0" w:space="0" w:color="auto"/>
            <w:left w:val="none" w:sz="0" w:space="0" w:color="auto"/>
            <w:bottom w:val="none" w:sz="0" w:space="0" w:color="auto"/>
            <w:right w:val="none" w:sz="0" w:space="0" w:color="auto"/>
          </w:divBdr>
        </w:div>
        <w:div w:id="861286518">
          <w:marLeft w:val="640"/>
          <w:marRight w:val="0"/>
          <w:marTop w:val="0"/>
          <w:marBottom w:val="0"/>
          <w:divBdr>
            <w:top w:val="none" w:sz="0" w:space="0" w:color="auto"/>
            <w:left w:val="none" w:sz="0" w:space="0" w:color="auto"/>
            <w:bottom w:val="none" w:sz="0" w:space="0" w:color="auto"/>
            <w:right w:val="none" w:sz="0" w:space="0" w:color="auto"/>
          </w:divBdr>
        </w:div>
        <w:div w:id="1266302126">
          <w:marLeft w:val="640"/>
          <w:marRight w:val="0"/>
          <w:marTop w:val="0"/>
          <w:marBottom w:val="0"/>
          <w:divBdr>
            <w:top w:val="none" w:sz="0" w:space="0" w:color="auto"/>
            <w:left w:val="none" w:sz="0" w:space="0" w:color="auto"/>
            <w:bottom w:val="none" w:sz="0" w:space="0" w:color="auto"/>
            <w:right w:val="none" w:sz="0" w:space="0" w:color="auto"/>
          </w:divBdr>
        </w:div>
        <w:div w:id="1230775384">
          <w:marLeft w:val="640"/>
          <w:marRight w:val="0"/>
          <w:marTop w:val="0"/>
          <w:marBottom w:val="0"/>
          <w:divBdr>
            <w:top w:val="none" w:sz="0" w:space="0" w:color="auto"/>
            <w:left w:val="none" w:sz="0" w:space="0" w:color="auto"/>
            <w:bottom w:val="none" w:sz="0" w:space="0" w:color="auto"/>
            <w:right w:val="none" w:sz="0" w:space="0" w:color="auto"/>
          </w:divBdr>
        </w:div>
      </w:divsChild>
    </w:div>
    <w:div w:id="951784413">
      <w:bodyDiv w:val="1"/>
      <w:marLeft w:val="0"/>
      <w:marRight w:val="0"/>
      <w:marTop w:val="0"/>
      <w:marBottom w:val="0"/>
      <w:divBdr>
        <w:top w:val="none" w:sz="0" w:space="0" w:color="auto"/>
        <w:left w:val="none" w:sz="0" w:space="0" w:color="auto"/>
        <w:bottom w:val="none" w:sz="0" w:space="0" w:color="auto"/>
        <w:right w:val="none" w:sz="0" w:space="0" w:color="auto"/>
      </w:divBdr>
    </w:div>
    <w:div w:id="958684378">
      <w:bodyDiv w:val="1"/>
      <w:marLeft w:val="0"/>
      <w:marRight w:val="0"/>
      <w:marTop w:val="0"/>
      <w:marBottom w:val="0"/>
      <w:divBdr>
        <w:top w:val="none" w:sz="0" w:space="0" w:color="auto"/>
        <w:left w:val="none" w:sz="0" w:space="0" w:color="auto"/>
        <w:bottom w:val="none" w:sz="0" w:space="0" w:color="auto"/>
        <w:right w:val="none" w:sz="0" w:space="0" w:color="auto"/>
      </w:divBdr>
      <w:divsChild>
        <w:div w:id="1674138222">
          <w:marLeft w:val="640"/>
          <w:marRight w:val="0"/>
          <w:marTop w:val="0"/>
          <w:marBottom w:val="0"/>
          <w:divBdr>
            <w:top w:val="none" w:sz="0" w:space="0" w:color="auto"/>
            <w:left w:val="none" w:sz="0" w:space="0" w:color="auto"/>
            <w:bottom w:val="none" w:sz="0" w:space="0" w:color="auto"/>
            <w:right w:val="none" w:sz="0" w:space="0" w:color="auto"/>
          </w:divBdr>
        </w:div>
        <w:div w:id="2024167916">
          <w:marLeft w:val="640"/>
          <w:marRight w:val="0"/>
          <w:marTop w:val="0"/>
          <w:marBottom w:val="0"/>
          <w:divBdr>
            <w:top w:val="none" w:sz="0" w:space="0" w:color="auto"/>
            <w:left w:val="none" w:sz="0" w:space="0" w:color="auto"/>
            <w:bottom w:val="none" w:sz="0" w:space="0" w:color="auto"/>
            <w:right w:val="none" w:sz="0" w:space="0" w:color="auto"/>
          </w:divBdr>
        </w:div>
        <w:div w:id="242833714">
          <w:marLeft w:val="640"/>
          <w:marRight w:val="0"/>
          <w:marTop w:val="0"/>
          <w:marBottom w:val="0"/>
          <w:divBdr>
            <w:top w:val="none" w:sz="0" w:space="0" w:color="auto"/>
            <w:left w:val="none" w:sz="0" w:space="0" w:color="auto"/>
            <w:bottom w:val="none" w:sz="0" w:space="0" w:color="auto"/>
            <w:right w:val="none" w:sz="0" w:space="0" w:color="auto"/>
          </w:divBdr>
        </w:div>
        <w:div w:id="394740895">
          <w:marLeft w:val="640"/>
          <w:marRight w:val="0"/>
          <w:marTop w:val="0"/>
          <w:marBottom w:val="0"/>
          <w:divBdr>
            <w:top w:val="none" w:sz="0" w:space="0" w:color="auto"/>
            <w:left w:val="none" w:sz="0" w:space="0" w:color="auto"/>
            <w:bottom w:val="none" w:sz="0" w:space="0" w:color="auto"/>
            <w:right w:val="none" w:sz="0" w:space="0" w:color="auto"/>
          </w:divBdr>
        </w:div>
        <w:div w:id="258106354">
          <w:marLeft w:val="640"/>
          <w:marRight w:val="0"/>
          <w:marTop w:val="0"/>
          <w:marBottom w:val="0"/>
          <w:divBdr>
            <w:top w:val="none" w:sz="0" w:space="0" w:color="auto"/>
            <w:left w:val="none" w:sz="0" w:space="0" w:color="auto"/>
            <w:bottom w:val="none" w:sz="0" w:space="0" w:color="auto"/>
            <w:right w:val="none" w:sz="0" w:space="0" w:color="auto"/>
          </w:divBdr>
        </w:div>
        <w:div w:id="850684017">
          <w:marLeft w:val="640"/>
          <w:marRight w:val="0"/>
          <w:marTop w:val="0"/>
          <w:marBottom w:val="0"/>
          <w:divBdr>
            <w:top w:val="none" w:sz="0" w:space="0" w:color="auto"/>
            <w:left w:val="none" w:sz="0" w:space="0" w:color="auto"/>
            <w:bottom w:val="none" w:sz="0" w:space="0" w:color="auto"/>
            <w:right w:val="none" w:sz="0" w:space="0" w:color="auto"/>
          </w:divBdr>
        </w:div>
        <w:div w:id="1541818939">
          <w:marLeft w:val="640"/>
          <w:marRight w:val="0"/>
          <w:marTop w:val="0"/>
          <w:marBottom w:val="0"/>
          <w:divBdr>
            <w:top w:val="none" w:sz="0" w:space="0" w:color="auto"/>
            <w:left w:val="none" w:sz="0" w:space="0" w:color="auto"/>
            <w:bottom w:val="none" w:sz="0" w:space="0" w:color="auto"/>
            <w:right w:val="none" w:sz="0" w:space="0" w:color="auto"/>
          </w:divBdr>
        </w:div>
        <w:div w:id="2030108887">
          <w:marLeft w:val="640"/>
          <w:marRight w:val="0"/>
          <w:marTop w:val="0"/>
          <w:marBottom w:val="0"/>
          <w:divBdr>
            <w:top w:val="none" w:sz="0" w:space="0" w:color="auto"/>
            <w:left w:val="none" w:sz="0" w:space="0" w:color="auto"/>
            <w:bottom w:val="none" w:sz="0" w:space="0" w:color="auto"/>
            <w:right w:val="none" w:sz="0" w:space="0" w:color="auto"/>
          </w:divBdr>
        </w:div>
        <w:div w:id="1820416545">
          <w:marLeft w:val="640"/>
          <w:marRight w:val="0"/>
          <w:marTop w:val="0"/>
          <w:marBottom w:val="0"/>
          <w:divBdr>
            <w:top w:val="none" w:sz="0" w:space="0" w:color="auto"/>
            <w:left w:val="none" w:sz="0" w:space="0" w:color="auto"/>
            <w:bottom w:val="none" w:sz="0" w:space="0" w:color="auto"/>
            <w:right w:val="none" w:sz="0" w:space="0" w:color="auto"/>
          </w:divBdr>
        </w:div>
        <w:div w:id="606543384">
          <w:marLeft w:val="640"/>
          <w:marRight w:val="0"/>
          <w:marTop w:val="0"/>
          <w:marBottom w:val="0"/>
          <w:divBdr>
            <w:top w:val="none" w:sz="0" w:space="0" w:color="auto"/>
            <w:left w:val="none" w:sz="0" w:space="0" w:color="auto"/>
            <w:bottom w:val="none" w:sz="0" w:space="0" w:color="auto"/>
            <w:right w:val="none" w:sz="0" w:space="0" w:color="auto"/>
          </w:divBdr>
        </w:div>
        <w:div w:id="1989750570">
          <w:marLeft w:val="640"/>
          <w:marRight w:val="0"/>
          <w:marTop w:val="0"/>
          <w:marBottom w:val="0"/>
          <w:divBdr>
            <w:top w:val="none" w:sz="0" w:space="0" w:color="auto"/>
            <w:left w:val="none" w:sz="0" w:space="0" w:color="auto"/>
            <w:bottom w:val="none" w:sz="0" w:space="0" w:color="auto"/>
            <w:right w:val="none" w:sz="0" w:space="0" w:color="auto"/>
          </w:divBdr>
        </w:div>
        <w:div w:id="385957804">
          <w:marLeft w:val="640"/>
          <w:marRight w:val="0"/>
          <w:marTop w:val="0"/>
          <w:marBottom w:val="0"/>
          <w:divBdr>
            <w:top w:val="none" w:sz="0" w:space="0" w:color="auto"/>
            <w:left w:val="none" w:sz="0" w:space="0" w:color="auto"/>
            <w:bottom w:val="none" w:sz="0" w:space="0" w:color="auto"/>
            <w:right w:val="none" w:sz="0" w:space="0" w:color="auto"/>
          </w:divBdr>
        </w:div>
        <w:div w:id="1606889186">
          <w:marLeft w:val="640"/>
          <w:marRight w:val="0"/>
          <w:marTop w:val="0"/>
          <w:marBottom w:val="0"/>
          <w:divBdr>
            <w:top w:val="none" w:sz="0" w:space="0" w:color="auto"/>
            <w:left w:val="none" w:sz="0" w:space="0" w:color="auto"/>
            <w:bottom w:val="none" w:sz="0" w:space="0" w:color="auto"/>
            <w:right w:val="none" w:sz="0" w:space="0" w:color="auto"/>
          </w:divBdr>
        </w:div>
        <w:div w:id="631054228">
          <w:marLeft w:val="640"/>
          <w:marRight w:val="0"/>
          <w:marTop w:val="0"/>
          <w:marBottom w:val="0"/>
          <w:divBdr>
            <w:top w:val="none" w:sz="0" w:space="0" w:color="auto"/>
            <w:left w:val="none" w:sz="0" w:space="0" w:color="auto"/>
            <w:bottom w:val="none" w:sz="0" w:space="0" w:color="auto"/>
            <w:right w:val="none" w:sz="0" w:space="0" w:color="auto"/>
          </w:divBdr>
        </w:div>
        <w:div w:id="1817912708">
          <w:marLeft w:val="640"/>
          <w:marRight w:val="0"/>
          <w:marTop w:val="0"/>
          <w:marBottom w:val="0"/>
          <w:divBdr>
            <w:top w:val="none" w:sz="0" w:space="0" w:color="auto"/>
            <w:left w:val="none" w:sz="0" w:space="0" w:color="auto"/>
            <w:bottom w:val="none" w:sz="0" w:space="0" w:color="auto"/>
            <w:right w:val="none" w:sz="0" w:space="0" w:color="auto"/>
          </w:divBdr>
        </w:div>
        <w:div w:id="24791444">
          <w:marLeft w:val="640"/>
          <w:marRight w:val="0"/>
          <w:marTop w:val="0"/>
          <w:marBottom w:val="0"/>
          <w:divBdr>
            <w:top w:val="none" w:sz="0" w:space="0" w:color="auto"/>
            <w:left w:val="none" w:sz="0" w:space="0" w:color="auto"/>
            <w:bottom w:val="none" w:sz="0" w:space="0" w:color="auto"/>
            <w:right w:val="none" w:sz="0" w:space="0" w:color="auto"/>
          </w:divBdr>
        </w:div>
        <w:div w:id="632759928">
          <w:marLeft w:val="640"/>
          <w:marRight w:val="0"/>
          <w:marTop w:val="0"/>
          <w:marBottom w:val="0"/>
          <w:divBdr>
            <w:top w:val="none" w:sz="0" w:space="0" w:color="auto"/>
            <w:left w:val="none" w:sz="0" w:space="0" w:color="auto"/>
            <w:bottom w:val="none" w:sz="0" w:space="0" w:color="auto"/>
            <w:right w:val="none" w:sz="0" w:space="0" w:color="auto"/>
          </w:divBdr>
        </w:div>
        <w:div w:id="494607294">
          <w:marLeft w:val="640"/>
          <w:marRight w:val="0"/>
          <w:marTop w:val="0"/>
          <w:marBottom w:val="0"/>
          <w:divBdr>
            <w:top w:val="none" w:sz="0" w:space="0" w:color="auto"/>
            <w:left w:val="none" w:sz="0" w:space="0" w:color="auto"/>
            <w:bottom w:val="none" w:sz="0" w:space="0" w:color="auto"/>
            <w:right w:val="none" w:sz="0" w:space="0" w:color="auto"/>
          </w:divBdr>
        </w:div>
        <w:div w:id="1312055180">
          <w:marLeft w:val="640"/>
          <w:marRight w:val="0"/>
          <w:marTop w:val="0"/>
          <w:marBottom w:val="0"/>
          <w:divBdr>
            <w:top w:val="none" w:sz="0" w:space="0" w:color="auto"/>
            <w:left w:val="none" w:sz="0" w:space="0" w:color="auto"/>
            <w:bottom w:val="none" w:sz="0" w:space="0" w:color="auto"/>
            <w:right w:val="none" w:sz="0" w:space="0" w:color="auto"/>
          </w:divBdr>
        </w:div>
        <w:div w:id="795872023">
          <w:marLeft w:val="640"/>
          <w:marRight w:val="0"/>
          <w:marTop w:val="0"/>
          <w:marBottom w:val="0"/>
          <w:divBdr>
            <w:top w:val="none" w:sz="0" w:space="0" w:color="auto"/>
            <w:left w:val="none" w:sz="0" w:space="0" w:color="auto"/>
            <w:bottom w:val="none" w:sz="0" w:space="0" w:color="auto"/>
            <w:right w:val="none" w:sz="0" w:space="0" w:color="auto"/>
          </w:divBdr>
        </w:div>
        <w:div w:id="1813015732">
          <w:marLeft w:val="640"/>
          <w:marRight w:val="0"/>
          <w:marTop w:val="0"/>
          <w:marBottom w:val="0"/>
          <w:divBdr>
            <w:top w:val="none" w:sz="0" w:space="0" w:color="auto"/>
            <w:left w:val="none" w:sz="0" w:space="0" w:color="auto"/>
            <w:bottom w:val="none" w:sz="0" w:space="0" w:color="auto"/>
            <w:right w:val="none" w:sz="0" w:space="0" w:color="auto"/>
          </w:divBdr>
        </w:div>
        <w:div w:id="735127175">
          <w:marLeft w:val="640"/>
          <w:marRight w:val="0"/>
          <w:marTop w:val="0"/>
          <w:marBottom w:val="0"/>
          <w:divBdr>
            <w:top w:val="none" w:sz="0" w:space="0" w:color="auto"/>
            <w:left w:val="none" w:sz="0" w:space="0" w:color="auto"/>
            <w:bottom w:val="none" w:sz="0" w:space="0" w:color="auto"/>
            <w:right w:val="none" w:sz="0" w:space="0" w:color="auto"/>
          </w:divBdr>
        </w:div>
        <w:div w:id="1510178603">
          <w:marLeft w:val="640"/>
          <w:marRight w:val="0"/>
          <w:marTop w:val="0"/>
          <w:marBottom w:val="0"/>
          <w:divBdr>
            <w:top w:val="none" w:sz="0" w:space="0" w:color="auto"/>
            <w:left w:val="none" w:sz="0" w:space="0" w:color="auto"/>
            <w:bottom w:val="none" w:sz="0" w:space="0" w:color="auto"/>
            <w:right w:val="none" w:sz="0" w:space="0" w:color="auto"/>
          </w:divBdr>
        </w:div>
        <w:div w:id="1485050963">
          <w:marLeft w:val="640"/>
          <w:marRight w:val="0"/>
          <w:marTop w:val="0"/>
          <w:marBottom w:val="0"/>
          <w:divBdr>
            <w:top w:val="none" w:sz="0" w:space="0" w:color="auto"/>
            <w:left w:val="none" w:sz="0" w:space="0" w:color="auto"/>
            <w:bottom w:val="none" w:sz="0" w:space="0" w:color="auto"/>
            <w:right w:val="none" w:sz="0" w:space="0" w:color="auto"/>
          </w:divBdr>
        </w:div>
        <w:div w:id="362096050">
          <w:marLeft w:val="640"/>
          <w:marRight w:val="0"/>
          <w:marTop w:val="0"/>
          <w:marBottom w:val="0"/>
          <w:divBdr>
            <w:top w:val="none" w:sz="0" w:space="0" w:color="auto"/>
            <w:left w:val="none" w:sz="0" w:space="0" w:color="auto"/>
            <w:bottom w:val="none" w:sz="0" w:space="0" w:color="auto"/>
            <w:right w:val="none" w:sz="0" w:space="0" w:color="auto"/>
          </w:divBdr>
        </w:div>
        <w:div w:id="1495488334">
          <w:marLeft w:val="640"/>
          <w:marRight w:val="0"/>
          <w:marTop w:val="0"/>
          <w:marBottom w:val="0"/>
          <w:divBdr>
            <w:top w:val="none" w:sz="0" w:space="0" w:color="auto"/>
            <w:left w:val="none" w:sz="0" w:space="0" w:color="auto"/>
            <w:bottom w:val="none" w:sz="0" w:space="0" w:color="auto"/>
            <w:right w:val="none" w:sz="0" w:space="0" w:color="auto"/>
          </w:divBdr>
        </w:div>
        <w:div w:id="1612008910">
          <w:marLeft w:val="640"/>
          <w:marRight w:val="0"/>
          <w:marTop w:val="0"/>
          <w:marBottom w:val="0"/>
          <w:divBdr>
            <w:top w:val="none" w:sz="0" w:space="0" w:color="auto"/>
            <w:left w:val="none" w:sz="0" w:space="0" w:color="auto"/>
            <w:bottom w:val="none" w:sz="0" w:space="0" w:color="auto"/>
            <w:right w:val="none" w:sz="0" w:space="0" w:color="auto"/>
          </w:divBdr>
        </w:div>
        <w:div w:id="1358657358">
          <w:marLeft w:val="640"/>
          <w:marRight w:val="0"/>
          <w:marTop w:val="0"/>
          <w:marBottom w:val="0"/>
          <w:divBdr>
            <w:top w:val="none" w:sz="0" w:space="0" w:color="auto"/>
            <w:left w:val="none" w:sz="0" w:space="0" w:color="auto"/>
            <w:bottom w:val="none" w:sz="0" w:space="0" w:color="auto"/>
            <w:right w:val="none" w:sz="0" w:space="0" w:color="auto"/>
          </w:divBdr>
        </w:div>
        <w:div w:id="1272201598">
          <w:marLeft w:val="640"/>
          <w:marRight w:val="0"/>
          <w:marTop w:val="0"/>
          <w:marBottom w:val="0"/>
          <w:divBdr>
            <w:top w:val="none" w:sz="0" w:space="0" w:color="auto"/>
            <w:left w:val="none" w:sz="0" w:space="0" w:color="auto"/>
            <w:bottom w:val="none" w:sz="0" w:space="0" w:color="auto"/>
            <w:right w:val="none" w:sz="0" w:space="0" w:color="auto"/>
          </w:divBdr>
        </w:div>
        <w:div w:id="1707025302">
          <w:marLeft w:val="640"/>
          <w:marRight w:val="0"/>
          <w:marTop w:val="0"/>
          <w:marBottom w:val="0"/>
          <w:divBdr>
            <w:top w:val="none" w:sz="0" w:space="0" w:color="auto"/>
            <w:left w:val="none" w:sz="0" w:space="0" w:color="auto"/>
            <w:bottom w:val="none" w:sz="0" w:space="0" w:color="auto"/>
            <w:right w:val="none" w:sz="0" w:space="0" w:color="auto"/>
          </w:divBdr>
        </w:div>
        <w:div w:id="2065325105">
          <w:marLeft w:val="640"/>
          <w:marRight w:val="0"/>
          <w:marTop w:val="0"/>
          <w:marBottom w:val="0"/>
          <w:divBdr>
            <w:top w:val="none" w:sz="0" w:space="0" w:color="auto"/>
            <w:left w:val="none" w:sz="0" w:space="0" w:color="auto"/>
            <w:bottom w:val="none" w:sz="0" w:space="0" w:color="auto"/>
            <w:right w:val="none" w:sz="0" w:space="0" w:color="auto"/>
          </w:divBdr>
        </w:div>
        <w:div w:id="1840996065">
          <w:marLeft w:val="640"/>
          <w:marRight w:val="0"/>
          <w:marTop w:val="0"/>
          <w:marBottom w:val="0"/>
          <w:divBdr>
            <w:top w:val="none" w:sz="0" w:space="0" w:color="auto"/>
            <w:left w:val="none" w:sz="0" w:space="0" w:color="auto"/>
            <w:bottom w:val="none" w:sz="0" w:space="0" w:color="auto"/>
            <w:right w:val="none" w:sz="0" w:space="0" w:color="auto"/>
          </w:divBdr>
        </w:div>
        <w:div w:id="1024790841">
          <w:marLeft w:val="640"/>
          <w:marRight w:val="0"/>
          <w:marTop w:val="0"/>
          <w:marBottom w:val="0"/>
          <w:divBdr>
            <w:top w:val="none" w:sz="0" w:space="0" w:color="auto"/>
            <w:left w:val="none" w:sz="0" w:space="0" w:color="auto"/>
            <w:bottom w:val="none" w:sz="0" w:space="0" w:color="auto"/>
            <w:right w:val="none" w:sz="0" w:space="0" w:color="auto"/>
          </w:divBdr>
        </w:div>
        <w:div w:id="1835416715">
          <w:marLeft w:val="640"/>
          <w:marRight w:val="0"/>
          <w:marTop w:val="0"/>
          <w:marBottom w:val="0"/>
          <w:divBdr>
            <w:top w:val="none" w:sz="0" w:space="0" w:color="auto"/>
            <w:left w:val="none" w:sz="0" w:space="0" w:color="auto"/>
            <w:bottom w:val="none" w:sz="0" w:space="0" w:color="auto"/>
            <w:right w:val="none" w:sz="0" w:space="0" w:color="auto"/>
          </w:divBdr>
        </w:div>
        <w:div w:id="1791052363">
          <w:marLeft w:val="640"/>
          <w:marRight w:val="0"/>
          <w:marTop w:val="0"/>
          <w:marBottom w:val="0"/>
          <w:divBdr>
            <w:top w:val="none" w:sz="0" w:space="0" w:color="auto"/>
            <w:left w:val="none" w:sz="0" w:space="0" w:color="auto"/>
            <w:bottom w:val="none" w:sz="0" w:space="0" w:color="auto"/>
            <w:right w:val="none" w:sz="0" w:space="0" w:color="auto"/>
          </w:divBdr>
        </w:div>
        <w:div w:id="479887346">
          <w:marLeft w:val="640"/>
          <w:marRight w:val="0"/>
          <w:marTop w:val="0"/>
          <w:marBottom w:val="0"/>
          <w:divBdr>
            <w:top w:val="none" w:sz="0" w:space="0" w:color="auto"/>
            <w:left w:val="none" w:sz="0" w:space="0" w:color="auto"/>
            <w:bottom w:val="none" w:sz="0" w:space="0" w:color="auto"/>
            <w:right w:val="none" w:sz="0" w:space="0" w:color="auto"/>
          </w:divBdr>
        </w:div>
        <w:div w:id="1255938380">
          <w:marLeft w:val="640"/>
          <w:marRight w:val="0"/>
          <w:marTop w:val="0"/>
          <w:marBottom w:val="0"/>
          <w:divBdr>
            <w:top w:val="none" w:sz="0" w:space="0" w:color="auto"/>
            <w:left w:val="none" w:sz="0" w:space="0" w:color="auto"/>
            <w:bottom w:val="none" w:sz="0" w:space="0" w:color="auto"/>
            <w:right w:val="none" w:sz="0" w:space="0" w:color="auto"/>
          </w:divBdr>
        </w:div>
        <w:div w:id="804926848">
          <w:marLeft w:val="640"/>
          <w:marRight w:val="0"/>
          <w:marTop w:val="0"/>
          <w:marBottom w:val="0"/>
          <w:divBdr>
            <w:top w:val="none" w:sz="0" w:space="0" w:color="auto"/>
            <w:left w:val="none" w:sz="0" w:space="0" w:color="auto"/>
            <w:bottom w:val="none" w:sz="0" w:space="0" w:color="auto"/>
            <w:right w:val="none" w:sz="0" w:space="0" w:color="auto"/>
          </w:divBdr>
        </w:div>
        <w:div w:id="1155952738">
          <w:marLeft w:val="640"/>
          <w:marRight w:val="0"/>
          <w:marTop w:val="0"/>
          <w:marBottom w:val="0"/>
          <w:divBdr>
            <w:top w:val="none" w:sz="0" w:space="0" w:color="auto"/>
            <w:left w:val="none" w:sz="0" w:space="0" w:color="auto"/>
            <w:bottom w:val="none" w:sz="0" w:space="0" w:color="auto"/>
            <w:right w:val="none" w:sz="0" w:space="0" w:color="auto"/>
          </w:divBdr>
        </w:div>
        <w:div w:id="1969776381">
          <w:marLeft w:val="640"/>
          <w:marRight w:val="0"/>
          <w:marTop w:val="0"/>
          <w:marBottom w:val="0"/>
          <w:divBdr>
            <w:top w:val="none" w:sz="0" w:space="0" w:color="auto"/>
            <w:left w:val="none" w:sz="0" w:space="0" w:color="auto"/>
            <w:bottom w:val="none" w:sz="0" w:space="0" w:color="auto"/>
            <w:right w:val="none" w:sz="0" w:space="0" w:color="auto"/>
          </w:divBdr>
        </w:div>
        <w:div w:id="223219845">
          <w:marLeft w:val="640"/>
          <w:marRight w:val="0"/>
          <w:marTop w:val="0"/>
          <w:marBottom w:val="0"/>
          <w:divBdr>
            <w:top w:val="none" w:sz="0" w:space="0" w:color="auto"/>
            <w:left w:val="none" w:sz="0" w:space="0" w:color="auto"/>
            <w:bottom w:val="none" w:sz="0" w:space="0" w:color="auto"/>
            <w:right w:val="none" w:sz="0" w:space="0" w:color="auto"/>
          </w:divBdr>
        </w:div>
        <w:div w:id="1121145380">
          <w:marLeft w:val="640"/>
          <w:marRight w:val="0"/>
          <w:marTop w:val="0"/>
          <w:marBottom w:val="0"/>
          <w:divBdr>
            <w:top w:val="none" w:sz="0" w:space="0" w:color="auto"/>
            <w:left w:val="none" w:sz="0" w:space="0" w:color="auto"/>
            <w:bottom w:val="none" w:sz="0" w:space="0" w:color="auto"/>
            <w:right w:val="none" w:sz="0" w:space="0" w:color="auto"/>
          </w:divBdr>
        </w:div>
        <w:div w:id="1994407348">
          <w:marLeft w:val="640"/>
          <w:marRight w:val="0"/>
          <w:marTop w:val="0"/>
          <w:marBottom w:val="0"/>
          <w:divBdr>
            <w:top w:val="none" w:sz="0" w:space="0" w:color="auto"/>
            <w:left w:val="none" w:sz="0" w:space="0" w:color="auto"/>
            <w:bottom w:val="none" w:sz="0" w:space="0" w:color="auto"/>
            <w:right w:val="none" w:sz="0" w:space="0" w:color="auto"/>
          </w:divBdr>
        </w:div>
        <w:div w:id="586885554">
          <w:marLeft w:val="640"/>
          <w:marRight w:val="0"/>
          <w:marTop w:val="0"/>
          <w:marBottom w:val="0"/>
          <w:divBdr>
            <w:top w:val="none" w:sz="0" w:space="0" w:color="auto"/>
            <w:left w:val="none" w:sz="0" w:space="0" w:color="auto"/>
            <w:bottom w:val="none" w:sz="0" w:space="0" w:color="auto"/>
            <w:right w:val="none" w:sz="0" w:space="0" w:color="auto"/>
          </w:divBdr>
        </w:div>
        <w:div w:id="1867714737">
          <w:marLeft w:val="640"/>
          <w:marRight w:val="0"/>
          <w:marTop w:val="0"/>
          <w:marBottom w:val="0"/>
          <w:divBdr>
            <w:top w:val="none" w:sz="0" w:space="0" w:color="auto"/>
            <w:left w:val="none" w:sz="0" w:space="0" w:color="auto"/>
            <w:bottom w:val="none" w:sz="0" w:space="0" w:color="auto"/>
            <w:right w:val="none" w:sz="0" w:space="0" w:color="auto"/>
          </w:divBdr>
        </w:div>
        <w:div w:id="1414083155">
          <w:marLeft w:val="640"/>
          <w:marRight w:val="0"/>
          <w:marTop w:val="0"/>
          <w:marBottom w:val="0"/>
          <w:divBdr>
            <w:top w:val="none" w:sz="0" w:space="0" w:color="auto"/>
            <w:left w:val="none" w:sz="0" w:space="0" w:color="auto"/>
            <w:bottom w:val="none" w:sz="0" w:space="0" w:color="auto"/>
            <w:right w:val="none" w:sz="0" w:space="0" w:color="auto"/>
          </w:divBdr>
        </w:div>
        <w:div w:id="1062947763">
          <w:marLeft w:val="640"/>
          <w:marRight w:val="0"/>
          <w:marTop w:val="0"/>
          <w:marBottom w:val="0"/>
          <w:divBdr>
            <w:top w:val="none" w:sz="0" w:space="0" w:color="auto"/>
            <w:left w:val="none" w:sz="0" w:space="0" w:color="auto"/>
            <w:bottom w:val="none" w:sz="0" w:space="0" w:color="auto"/>
            <w:right w:val="none" w:sz="0" w:space="0" w:color="auto"/>
          </w:divBdr>
        </w:div>
        <w:div w:id="1829132545">
          <w:marLeft w:val="640"/>
          <w:marRight w:val="0"/>
          <w:marTop w:val="0"/>
          <w:marBottom w:val="0"/>
          <w:divBdr>
            <w:top w:val="none" w:sz="0" w:space="0" w:color="auto"/>
            <w:left w:val="none" w:sz="0" w:space="0" w:color="auto"/>
            <w:bottom w:val="none" w:sz="0" w:space="0" w:color="auto"/>
            <w:right w:val="none" w:sz="0" w:space="0" w:color="auto"/>
          </w:divBdr>
        </w:div>
        <w:div w:id="1754740982">
          <w:marLeft w:val="640"/>
          <w:marRight w:val="0"/>
          <w:marTop w:val="0"/>
          <w:marBottom w:val="0"/>
          <w:divBdr>
            <w:top w:val="none" w:sz="0" w:space="0" w:color="auto"/>
            <w:left w:val="none" w:sz="0" w:space="0" w:color="auto"/>
            <w:bottom w:val="none" w:sz="0" w:space="0" w:color="auto"/>
            <w:right w:val="none" w:sz="0" w:space="0" w:color="auto"/>
          </w:divBdr>
        </w:div>
        <w:div w:id="885214904">
          <w:marLeft w:val="640"/>
          <w:marRight w:val="0"/>
          <w:marTop w:val="0"/>
          <w:marBottom w:val="0"/>
          <w:divBdr>
            <w:top w:val="none" w:sz="0" w:space="0" w:color="auto"/>
            <w:left w:val="none" w:sz="0" w:space="0" w:color="auto"/>
            <w:bottom w:val="none" w:sz="0" w:space="0" w:color="auto"/>
            <w:right w:val="none" w:sz="0" w:space="0" w:color="auto"/>
          </w:divBdr>
        </w:div>
        <w:div w:id="11565911">
          <w:marLeft w:val="640"/>
          <w:marRight w:val="0"/>
          <w:marTop w:val="0"/>
          <w:marBottom w:val="0"/>
          <w:divBdr>
            <w:top w:val="none" w:sz="0" w:space="0" w:color="auto"/>
            <w:left w:val="none" w:sz="0" w:space="0" w:color="auto"/>
            <w:bottom w:val="none" w:sz="0" w:space="0" w:color="auto"/>
            <w:right w:val="none" w:sz="0" w:space="0" w:color="auto"/>
          </w:divBdr>
        </w:div>
        <w:div w:id="1134442255">
          <w:marLeft w:val="640"/>
          <w:marRight w:val="0"/>
          <w:marTop w:val="0"/>
          <w:marBottom w:val="0"/>
          <w:divBdr>
            <w:top w:val="none" w:sz="0" w:space="0" w:color="auto"/>
            <w:left w:val="none" w:sz="0" w:space="0" w:color="auto"/>
            <w:bottom w:val="none" w:sz="0" w:space="0" w:color="auto"/>
            <w:right w:val="none" w:sz="0" w:space="0" w:color="auto"/>
          </w:divBdr>
        </w:div>
        <w:div w:id="2127310193">
          <w:marLeft w:val="640"/>
          <w:marRight w:val="0"/>
          <w:marTop w:val="0"/>
          <w:marBottom w:val="0"/>
          <w:divBdr>
            <w:top w:val="none" w:sz="0" w:space="0" w:color="auto"/>
            <w:left w:val="none" w:sz="0" w:space="0" w:color="auto"/>
            <w:bottom w:val="none" w:sz="0" w:space="0" w:color="auto"/>
            <w:right w:val="none" w:sz="0" w:space="0" w:color="auto"/>
          </w:divBdr>
        </w:div>
        <w:div w:id="979458301">
          <w:marLeft w:val="640"/>
          <w:marRight w:val="0"/>
          <w:marTop w:val="0"/>
          <w:marBottom w:val="0"/>
          <w:divBdr>
            <w:top w:val="none" w:sz="0" w:space="0" w:color="auto"/>
            <w:left w:val="none" w:sz="0" w:space="0" w:color="auto"/>
            <w:bottom w:val="none" w:sz="0" w:space="0" w:color="auto"/>
            <w:right w:val="none" w:sz="0" w:space="0" w:color="auto"/>
          </w:divBdr>
        </w:div>
        <w:div w:id="161555630">
          <w:marLeft w:val="640"/>
          <w:marRight w:val="0"/>
          <w:marTop w:val="0"/>
          <w:marBottom w:val="0"/>
          <w:divBdr>
            <w:top w:val="none" w:sz="0" w:space="0" w:color="auto"/>
            <w:left w:val="none" w:sz="0" w:space="0" w:color="auto"/>
            <w:bottom w:val="none" w:sz="0" w:space="0" w:color="auto"/>
            <w:right w:val="none" w:sz="0" w:space="0" w:color="auto"/>
          </w:divBdr>
        </w:div>
        <w:div w:id="345375139">
          <w:marLeft w:val="640"/>
          <w:marRight w:val="0"/>
          <w:marTop w:val="0"/>
          <w:marBottom w:val="0"/>
          <w:divBdr>
            <w:top w:val="none" w:sz="0" w:space="0" w:color="auto"/>
            <w:left w:val="none" w:sz="0" w:space="0" w:color="auto"/>
            <w:bottom w:val="none" w:sz="0" w:space="0" w:color="auto"/>
            <w:right w:val="none" w:sz="0" w:space="0" w:color="auto"/>
          </w:divBdr>
        </w:div>
        <w:div w:id="1902017219">
          <w:marLeft w:val="640"/>
          <w:marRight w:val="0"/>
          <w:marTop w:val="0"/>
          <w:marBottom w:val="0"/>
          <w:divBdr>
            <w:top w:val="none" w:sz="0" w:space="0" w:color="auto"/>
            <w:left w:val="none" w:sz="0" w:space="0" w:color="auto"/>
            <w:bottom w:val="none" w:sz="0" w:space="0" w:color="auto"/>
            <w:right w:val="none" w:sz="0" w:space="0" w:color="auto"/>
          </w:divBdr>
        </w:div>
        <w:div w:id="1469007946">
          <w:marLeft w:val="640"/>
          <w:marRight w:val="0"/>
          <w:marTop w:val="0"/>
          <w:marBottom w:val="0"/>
          <w:divBdr>
            <w:top w:val="none" w:sz="0" w:space="0" w:color="auto"/>
            <w:left w:val="none" w:sz="0" w:space="0" w:color="auto"/>
            <w:bottom w:val="none" w:sz="0" w:space="0" w:color="auto"/>
            <w:right w:val="none" w:sz="0" w:space="0" w:color="auto"/>
          </w:divBdr>
        </w:div>
        <w:div w:id="654533433">
          <w:marLeft w:val="640"/>
          <w:marRight w:val="0"/>
          <w:marTop w:val="0"/>
          <w:marBottom w:val="0"/>
          <w:divBdr>
            <w:top w:val="none" w:sz="0" w:space="0" w:color="auto"/>
            <w:left w:val="none" w:sz="0" w:space="0" w:color="auto"/>
            <w:bottom w:val="none" w:sz="0" w:space="0" w:color="auto"/>
            <w:right w:val="none" w:sz="0" w:space="0" w:color="auto"/>
          </w:divBdr>
        </w:div>
        <w:div w:id="1724137776">
          <w:marLeft w:val="640"/>
          <w:marRight w:val="0"/>
          <w:marTop w:val="0"/>
          <w:marBottom w:val="0"/>
          <w:divBdr>
            <w:top w:val="none" w:sz="0" w:space="0" w:color="auto"/>
            <w:left w:val="none" w:sz="0" w:space="0" w:color="auto"/>
            <w:bottom w:val="none" w:sz="0" w:space="0" w:color="auto"/>
            <w:right w:val="none" w:sz="0" w:space="0" w:color="auto"/>
          </w:divBdr>
        </w:div>
        <w:div w:id="1157454511">
          <w:marLeft w:val="640"/>
          <w:marRight w:val="0"/>
          <w:marTop w:val="0"/>
          <w:marBottom w:val="0"/>
          <w:divBdr>
            <w:top w:val="none" w:sz="0" w:space="0" w:color="auto"/>
            <w:left w:val="none" w:sz="0" w:space="0" w:color="auto"/>
            <w:bottom w:val="none" w:sz="0" w:space="0" w:color="auto"/>
            <w:right w:val="none" w:sz="0" w:space="0" w:color="auto"/>
          </w:divBdr>
        </w:div>
        <w:div w:id="1843009080">
          <w:marLeft w:val="640"/>
          <w:marRight w:val="0"/>
          <w:marTop w:val="0"/>
          <w:marBottom w:val="0"/>
          <w:divBdr>
            <w:top w:val="none" w:sz="0" w:space="0" w:color="auto"/>
            <w:left w:val="none" w:sz="0" w:space="0" w:color="auto"/>
            <w:bottom w:val="none" w:sz="0" w:space="0" w:color="auto"/>
            <w:right w:val="none" w:sz="0" w:space="0" w:color="auto"/>
          </w:divBdr>
        </w:div>
        <w:div w:id="1000037111">
          <w:marLeft w:val="640"/>
          <w:marRight w:val="0"/>
          <w:marTop w:val="0"/>
          <w:marBottom w:val="0"/>
          <w:divBdr>
            <w:top w:val="none" w:sz="0" w:space="0" w:color="auto"/>
            <w:left w:val="none" w:sz="0" w:space="0" w:color="auto"/>
            <w:bottom w:val="none" w:sz="0" w:space="0" w:color="auto"/>
            <w:right w:val="none" w:sz="0" w:space="0" w:color="auto"/>
          </w:divBdr>
        </w:div>
        <w:div w:id="957224818">
          <w:marLeft w:val="640"/>
          <w:marRight w:val="0"/>
          <w:marTop w:val="0"/>
          <w:marBottom w:val="0"/>
          <w:divBdr>
            <w:top w:val="none" w:sz="0" w:space="0" w:color="auto"/>
            <w:left w:val="none" w:sz="0" w:space="0" w:color="auto"/>
            <w:bottom w:val="none" w:sz="0" w:space="0" w:color="auto"/>
            <w:right w:val="none" w:sz="0" w:space="0" w:color="auto"/>
          </w:divBdr>
        </w:div>
        <w:div w:id="773666756">
          <w:marLeft w:val="640"/>
          <w:marRight w:val="0"/>
          <w:marTop w:val="0"/>
          <w:marBottom w:val="0"/>
          <w:divBdr>
            <w:top w:val="none" w:sz="0" w:space="0" w:color="auto"/>
            <w:left w:val="none" w:sz="0" w:space="0" w:color="auto"/>
            <w:bottom w:val="none" w:sz="0" w:space="0" w:color="auto"/>
            <w:right w:val="none" w:sz="0" w:space="0" w:color="auto"/>
          </w:divBdr>
        </w:div>
        <w:div w:id="1629781165">
          <w:marLeft w:val="640"/>
          <w:marRight w:val="0"/>
          <w:marTop w:val="0"/>
          <w:marBottom w:val="0"/>
          <w:divBdr>
            <w:top w:val="none" w:sz="0" w:space="0" w:color="auto"/>
            <w:left w:val="none" w:sz="0" w:space="0" w:color="auto"/>
            <w:bottom w:val="none" w:sz="0" w:space="0" w:color="auto"/>
            <w:right w:val="none" w:sz="0" w:space="0" w:color="auto"/>
          </w:divBdr>
        </w:div>
        <w:div w:id="1108962743">
          <w:marLeft w:val="640"/>
          <w:marRight w:val="0"/>
          <w:marTop w:val="0"/>
          <w:marBottom w:val="0"/>
          <w:divBdr>
            <w:top w:val="none" w:sz="0" w:space="0" w:color="auto"/>
            <w:left w:val="none" w:sz="0" w:space="0" w:color="auto"/>
            <w:bottom w:val="none" w:sz="0" w:space="0" w:color="auto"/>
            <w:right w:val="none" w:sz="0" w:space="0" w:color="auto"/>
          </w:divBdr>
        </w:div>
        <w:div w:id="1382361600">
          <w:marLeft w:val="640"/>
          <w:marRight w:val="0"/>
          <w:marTop w:val="0"/>
          <w:marBottom w:val="0"/>
          <w:divBdr>
            <w:top w:val="none" w:sz="0" w:space="0" w:color="auto"/>
            <w:left w:val="none" w:sz="0" w:space="0" w:color="auto"/>
            <w:bottom w:val="none" w:sz="0" w:space="0" w:color="auto"/>
            <w:right w:val="none" w:sz="0" w:space="0" w:color="auto"/>
          </w:divBdr>
        </w:div>
        <w:div w:id="902832642">
          <w:marLeft w:val="640"/>
          <w:marRight w:val="0"/>
          <w:marTop w:val="0"/>
          <w:marBottom w:val="0"/>
          <w:divBdr>
            <w:top w:val="none" w:sz="0" w:space="0" w:color="auto"/>
            <w:left w:val="none" w:sz="0" w:space="0" w:color="auto"/>
            <w:bottom w:val="none" w:sz="0" w:space="0" w:color="auto"/>
            <w:right w:val="none" w:sz="0" w:space="0" w:color="auto"/>
          </w:divBdr>
        </w:div>
        <w:div w:id="695009848">
          <w:marLeft w:val="640"/>
          <w:marRight w:val="0"/>
          <w:marTop w:val="0"/>
          <w:marBottom w:val="0"/>
          <w:divBdr>
            <w:top w:val="none" w:sz="0" w:space="0" w:color="auto"/>
            <w:left w:val="none" w:sz="0" w:space="0" w:color="auto"/>
            <w:bottom w:val="none" w:sz="0" w:space="0" w:color="auto"/>
            <w:right w:val="none" w:sz="0" w:space="0" w:color="auto"/>
          </w:divBdr>
        </w:div>
        <w:div w:id="73674225">
          <w:marLeft w:val="640"/>
          <w:marRight w:val="0"/>
          <w:marTop w:val="0"/>
          <w:marBottom w:val="0"/>
          <w:divBdr>
            <w:top w:val="none" w:sz="0" w:space="0" w:color="auto"/>
            <w:left w:val="none" w:sz="0" w:space="0" w:color="auto"/>
            <w:bottom w:val="none" w:sz="0" w:space="0" w:color="auto"/>
            <w:right w:val="none" w:sz="0" w:space="0" w:color="auto"/>
          </w:divBdr>
        </w:div>
        <w:div w:id="2046441241">
          <w:marLeft w:val="640"/>
          <w:marRight w:val="0"/>
          <w:marTop w:val="0"/>
          <w:marBottom w:val="0"/>
          <w:divBdr>
            <w:top w:val="none" w:sz="0" w:space="0" w:color="auto"/>
            <w:left w:val="none" w:sz="0" w:space="0" w:color="auto"/>
            <w:bottom w:val="none" w:sz="0" w:space="0" w:color="auto"/>
            <w:right w:val="none" w:sz="0" w:space="0" w:color="auto"/>
          </w:divBdr>
        </w:div>
        <w:div w:id="2142771639">
          <w:marLeft w:val="640"/>
          <w:marRight w:val="0"/>
          <w:marTop w:val="0"/>
          <w:marBottom w:val="0"/>
          <w:divBdr>
            <w:top w:val="none" w:sz="0" w:space="0" w:color="auto"/>
            <w:left w:val="none" w:sz="0" w:space="0" w:color="auto"/>
            <w:bottom w:val="none" w:sz="0" w:space="0" w:color="auto"/>
            <w:right w:val="none" w:sz="0" w:space="0" w:color="auto"/>
          </w:divBdr>
        </w:div>
        <w:div w:id="1980182731">
          <w:marLeft w:val="640"/>
          <w:marRight w:val="0"/>
          <w:marTop w:val="0"/>
          <w:marBottom w:val="0"/>
          <w:divBdr>
            <w:top w:val="none" w:sz="0" w:space="0" w:color="auto"/>
            <w:left w:val="none" w:sz="0" w:space="0" w:color="auto"/>
            <w:bottom w:val="none" w:sz="0" w:space="0" w:color="auto"/>
            <w:right w:val="none" w:sz="0" w:space="0" w:color="auto"/>
          </w:divBdr>
        </w:div>
        <w:div w:id="2145654004">
          <w:marLeft w:val="640"/>
          <w:marRight w:val="0"/>
          <w:marTop w:val="0"/>
          <w:marBottom w:val="0"/>
          <w:divBdr>
            <w:top w:val="none" w:sz="0" w:space="0" w:color="auto"/>
            <w:left w:val="none" w:sz="0" w:space="0" w:color="auto"/>
            <w:bottom w:val="none" w:sz="0" w:space="0" w:color="auto"/>
            <w:right w:val="none" w:sz="0" w:space="0" w:color="auto"/>
          </w:divBdr>
        </w:div>
        <w:div w:id="333725000">
          <w:marLeft w:val="640"/>
          <w:marRight w:val="0"/>
          <w:marTop w:val="0"/>
          <w:marBottom w:val="0"/>
          <w:divBdr>
            <w:top w:val="none" w:sz="0" w:space="0" w:color="auto"/>
            <w:left w:val="none" w:sz="0" w:space="0" w:color="auto"/>
            <w:bottom w:val="none" w:sz="0" w:space="0" w:color="auto"/>
            <w:right w:val="none" w:sz="0" w:space="0" w:color="auto"/>
          </w:divBdr>
        </w:div>
        <w:div w:id="297803747">
          <w:marLeft w:val="640"/>
          <w:marRight w:val="0"/>
          <w:marTop w:val="0"/>
          <w:marBottom w:val="0"/>
          <w:divBdr>
            <w:top w:val="none" w:sz="0" w:space="0" w:color="auto"/>
            <w:left w:val="none" w:sz="0" w:space="0" w:color="auto"/>
            <w:bottom w:val="none" w:sz="0" w:space="0" w:color="auto"/>
            <w:right w:val="none" w:sz="0" w:space="0" w:color="auto"/>
          </w:divBdr>
        </w:div>
        <w:div w:id="1249316523">
          <w:marLeft w:val="640"/>
          <w:marRight w:val="0"/>
          <w:marTop w:val="0"/>
          <w:marBottom w:val="0"/>
          <w:divBdr>
            <w:top w:val="none" w:sz="0" w:space="0" w:color="auto"/>
            <w:left w:val="none" w:sz="0" w:space="0" w:color="auto"/>
            <w:bottom w:val="none" w:sz="0" w:space="0" w:color="auto"/>
            <w:right w:val="none" w:sz="0" w:space="0" w:color="auto"/>
          </w:divBdr>
        </w:div>
        <w:div w:id="1724913097">
          <w:marLeft w:val="640"/>
          <w:marRight w:val="0"/>
          <w:marTop w:val="0"/>
          <w:marBottom w:val="0"/>
          <w:divBdr>
            <w:top w:val="none" w:sz="0" w:space="0" w:color="auto"/>
            <w:left w:val="none" w:sz="0" w:space="0" w:color="auto"/>
            <w:bottom w:val="none" w:sz="0" w:space="0" w:color="auto"/>
            <w:right w:val="none" w:sz="0" w:space="0" w:color="auto"/>
          </w:divBdr>
        </w:div>
        <w:div w:id="1558197746">
          <w:marLeft w:val="640"/>
          <w:marRight w:val="0"/>
          <w:marTop w:val="0"/>
          <w:marBottom w:val="0"/>
          <w:divBdr>
            <w:top w:val="none" w:sz="0" w:space="0" w:color="auto"/>
            <w:left w:val="none" w:sz="0" w:space="0" w:color="auto"/>
            <w:bottom w:val="none" w:sz="0" w:space="0" w:color="auto"/>
            <w:right w:val="none" w:sz="0" w:space="0" w:color="auto"/>
          </w:divBdr>
        </w:div>
      </w:divsChild>
    </w:div>
    <w:div w:id="973292045">
      <w:bodyDiv w:val="1"/>
      <w:marLeft w:val="0"/>
      <w:marRight w:val="0"/>
      <w:marTop w:val="0"/>
      <w:marBottom w:val="0"/>
      <w:divBdr>
        <w:top w:val="none" w:sz="0" w:space="0" w:color="auto"/>
        <w:left w:val="none" w:sz="0" w:space="0" w:color="auto"/>
        <w:bottom w:val="none" w:sz="0" w:space="0" w:color="auto"/>
        <w:right w:val="none" w:sz="0" w:space="0" w:color="auto"/>
      </w:divBdr>
    </w:div>
    <w:div w:id="983437162">
      <w:bodyDiv w:val="1"/>
      <w:marLeft w:val="0"/>
      <w:marRight w:val="0"/>
      <w:marTop w:val="0"/>
      <w:marBottom w:val="0"/>
      <w:divBdr>
        <w:top w:val="none" w:sz="0" w:space="0" w:color="auto"/>
        <w:left w:val="none" w:sz="0" w:space="0" w:color="auto"/>
        <w:bottom w:val="none" w:sz="0" w:space="0" w:color="auto"/>
        <w:right w:val="none" w:sz="0" w:space="0" w:color="auto"/>
      </w:divBdr>
    </w:div>
    <w:div w:id="986007719">
      <w:bodyDiv w:val="1"/>
      <w:marLeft w:val="0"/>
      <w:marRight w:val="0"/>
      <w:marTop w:val="0"/>
      <w:marBottom w:val="0"/>
      <w:divBdr>
        <w:top w:val="none" w:sz="0" w:space="0" w:color="auto"/>
        <w:left w:val="none" w:sz="0" w:space="0" w:color="auto"/>
        <w:bottom w:val="none" w:sz="0" w:space="0" w:color="auto"/>
        <w:right w:val="none" w:sz="0" w:space="0" w:color="auto"/>
      </w:divBdr>
      <w:divsChild>
        <w:div w:id="543444846">
          <w:marLeft w:val="640"/>
          <w:marRight w:val="0"/>
          <w:marTop w:val="0"/>
          <w:marBottom w:val="0"/>
          <w:divBdr>
            <w:top w:val="none" w:sz="0" w:space="0" w:color="auto"/>
            <w:left w:val="none" w:sz="0" w:space="0" w:color="auto"/>
            <w:bottom w:val="none" w:sz="0" w:space="0" w:color="auto"/>
            <w:right w:val="none" w:sz="0" w:space="0" w:color="auto"/>
          </w:divBdr>
        </w:div>
        <w:div w:id="1369990182">
          <w:marLeft w:val="640"/>
          <w:marRight w:val="0"/>
          <w:marTop w:val="0"/>
          <w:marBottom w:val="0"/>
          <w:divBdr>
            <w:top w:val="none" w:sz="0" w:space="0" w:color="auto"/>
            <w:left w:val="none" w:sz="0" w:space="0" w:color="auto"/>
            <w:bottom w:val="none" w:sz="0" w:space="0" w:color="auto"/>
            <w:right w:val="none" w:sz="0" w:space="0" w:color="auto"/>
          </w:divBdr>
        </w:div>
        <w:div w:id="1266381594">
          <w:marLeft w:val="640"/>
          <w:marRight w:val="0"/>
          <w:marTop w:val="0"/>
          <w:marBottom w:val="0"/>
          <w:divBdr>
            <w:top w:val="none" w:sz="0" w:space="0" w:color="auto"/>
            <w:left w:val="none" w:sz="0" w:space="0" w:color="auto"/>
            <w:bottom w:val="none" w:sz="0" w:space="0" w:color="auto"/>
            <w:right w:val="none" w:sz="0" w:space="0" w:color="auto"/>
          </w:divBdr>
        </w:div>
        <w:div w:id="1555119314">
          <w:marLeft w:val="640"/>
          <w:marRight w:val="0"/>
          <w:marTop w:val="0"/>
          <w:marBottom w:val="0"/>
          <w:divBdr>
            <w:top w:val="none" w:sz="0" w:space="0" w:color="auto"/>
            <w:left w:val="none" w:sz="0" w:space="0" w:color="auto"/>
            <w:bottom w:val="none" w:sz="0" w:space="0" w:color="auto"/>
            <w:right w:val="none" w:sz="0" w:space="0" w:color="auto"/>
          </w:divBdr>
        </w:div>
        <w:div w:id="607934019">
          <w:marLeft w:val="640"/>
          <w:marRight w:val="0"/>
          <w:marTop w:val="0"/>
          <w:marBottom w:val="0"/>
          <w:divBdr>
            <w:top w:val="none" w:sz="0" w:space="0" w:color="auto"/>
            <w:left w:val="none" w:sz="0" w:space="0" w:color="auto"/>
            <w:bottom w:val="none" w:sz="0" w:space="0" w:color="auto"/>
            <w:right w:val="none" w:sz="0" w:space="0" w:color="auto"/>
          </w:divBdr>
        </w:div>
        <w:div w:id="578488268">
          <w:marLeft w:val="640"/>
          <w:marRight w:val="0"/>
          <w:marTop w:val="0"/>
          <w:marBottom w:val="0"/>
          <w:divBdr>
            <w:top w:val="none" w:sz="0" w:space="0" w:color="auto"/>
            <w:left w:val="none" w:sz="0" w:space="0" w:color="auto"/>
            <w:bottom w:val="none" w:sz="0" w:space="0" w:color="auto"/>
            <w:right w:val="none" w:sz="0" w:space="0" w:color="auto"/>
          </w:divBdr>
        </w:div>
        <w:div w:id="372586006">
          <w:marLeft w:val="640"/>
          <w:marRight w:val="0"/>
          <w:marTop w:val="0"/>
          <w:marBottom w:val="0"/>
          <w:divBdr>
            <w:top w:val="none" w:sz="0" w:space="0" w:color="auto"/>
            <w:left w:val="none" w:sz="0" w:space="0" w:color="auto"/>
            <w:bottom w:val="none" w:sz="0" w:space="0" w:color="auto"/>
            <w:right w:val="none" w:sz="0" w:space="0" w:color="auto"/>
          </w:divBdr>
        </w:div>
        <w:div w:id="528031311">
          <w:marLeft w:val="640"/>
          <w:marRight w:val="0"/>
          <w:marTop w:val="0"/>
          <w:marBottom w:val="0"/>
          <w:divBdr>
            <w:top w:val="none" w:sz="0" w:space="0" w:color="auto"/>
            <w:left w:val="none" w:sz="0" w:space="0" w:color="auto"/>
            <w:bottom w:val="none" w:sz="0" w:space="0" w:color="auto"/>
            <w:right w:val="none" w:sz="0" w:space="0" w:color="auto"/>
          </w:divBdr>
        </w:div>
        <w:div w:id="799811124">
          <w:marLeft w:val="640"/>
          <w:marRight w:val="0"/>
          <w:marTop w:val="0"/>
          <w:marBottom w:val="0"/>
          <w:divBdr>
            <w:top w:val="none" w:sz="0" w:space="0" w:color="auto"/>
            <w:left w:val="none" w:sz="0" w:space="0" w:color="auto"/>
            <w:bottom w:val="none" w:sz="0" w:space="0" w:color="auto"/>
            <w:right w:val="none" w:sz="0" w:space="0" w:color="auto"/>
          </w:divBdr>
        </w:div>
        <w:div w:id="496306149">
          <w:marLeft w:val="640"/>
          <w:marRight w:val="0"/>
          <w:marTop w:val="0"/>
          <w:marBottom w:val="0"/>
          <w:divBdr>
            <w:top w:val="none" w:sz="0" w:space="0" w:color="auto"/>
            <w:left w:val="none" w:sz="0" w:space="0" w:color="auto"/>
            <w:bottom w:val="none" w:sz="0" w:space="0" w:color="auto"/>
            <w:right w:val="none" w:sz="0" w:space="0" w:color="auto"/>
          </w:divBdr>
        </w:div>
        <w:div w:id="340162979">
          <w:marLeft w:val="640"/>
          <w:marRight w:val="0"/>
          <w:marTop w:val="0"/>
          <w:marBottom w:val="0"/>
          <w:divBdr>
            <w:top w:val="none" w:sz="0" w:space="0" w:color="auto"/>
            <w:left w:val="none" w:sz="0" w:space="0" w:color="auto"/>
            <w:bottom w:val="none" w:sz="0" w:space="0" w:color="auto"/>
            <w:right w:val="none" w:sz="0" w:space="0" w:color="auto"/>
          </w:divBdr>
        </w:div>
        <w:div w:id="237443580">
          <w:marLeft w:val="640"/>
          <w:marRight w:val="0"/>
          <w:marTop w:val="0"/>
          <w:marBottom w:val="0"/>
          <w:divBdr>
            <w:top w:val="none" w:sz="0" w:space="0" w:color="auto"/>
            <w:left w:val="none" w:sz="0" w:space="0" w:color="auto"/>
            <w:bottom w:val="none" w:sz="0" w:space="0" w:color="auto"/>
            <w:right w:val="none" w:sz="0" w:space="0" w:color="auto"/>
          </w:divBdr>
        </w:div>
        <w:div w:id="1175193239">
          <w:marLeft w:val="640"/>
          <w:marRight w:val="0"/>
          <w:marTop w:val="0"/>
          <w:marBottom w:val="0"/>
          <w:divBdr>
            <w:top w:val="none" w:sz="0" w:space="0" w:color="auto"/>
            <w:left w:val="none" w:sz="0" w:space="0" w:color="auto"/>
            <w:bottom w:val="none" w:sz="0" w:space="0" w:color="auto"/>
            <w:right w:val="none" w:sz="0" w:space="0" w:color="auto"/>
          </w:divBdr>
        </w:div>
        <w:div w:id="441264188">
          <w:marLeft w:val="640"/>
          <w:marRight w:val="0"/>
          <w:marTop w:val="0"/>
          <w:marBottom w:val="0"/>
          <w:divBdr>
            <w:top w:val="none" w:sz="0" w:space="0" w:color="auto"/>
            <w:left w:val="none" w:sz="0" w:space="0" w:color="auto"/>
            <w:bottom w:val="none" w:sz="0" w:space="0" w:color="auto"/>
            <w:right w:val="none" w:sz="0" w:space="0" w:color="auto"/>
          </w:divBdr>
        </w:div>
        <w:div w:id="784496885">
          <w:marLeft w:val="640"/>
          <w:marRight w:val="0"/>
          <w:marTop w:val="0"/>
          <w:marBottom w:val="0"/>
          <w:divBdr>
            <w:top w:val="none" w:sz="0" w:space="0" w:color="auto"/>
            <w:left w:val="none" w:sz="0" w:space="0" w:color="auto"/>
            <w:bottom w:val="none" w:sz="0" w:space="0" w:color="auto"/>
            <w:right w:val="none" w:sz="0" w:space="0" w:color="auto"/>
          </w:divBdr>
        </w:div>
        <w:div w:id="959648385">
          <w:marLeft w:val="640"/>
          <w:marRight w:val="0"/>
          <w:marTop w:val="0"/>
          <w:marBottom w:val="0"/>
          <w:divBdr>
            <w:top w:val="none" w:sz="0" w:space="0" w:color="auto"/>
            <w:left w:val="none" w:sz="0" w:space="0" w:color="auto"/>
            <w:bottom w:val="none" w:sz="0" w:space="0" w:color="auto"/>
            <w:right w:val="none" w:sz="0" w:space="0" w:color="auto"/>
          </w:divBdr>
        </w:div>
        <w:div w:id="1327201297">
          <w:marLeft w:val="640"/>
          <w:marRight w:val="0"/>
          <w:marTop w:val="0"/>
          <w:marBottom w:val="0"/>
          <w:divBdr>
            <w:top w:val="none" w:sz="0" w:space="0" w:color="auto"/>
            <w:left w:val="none" w:sz="0" w:space="0" w:color="auto"/>
            <w:bottom w:val="none" w:sz="0" w:space="0" w:color="auto"/>
            <w:right w:val="none" w:sz="0" w:space="0" w:color="auto"/>
          </w:divBdr>
        </w:div>
        <w:div w:id="1082987978">
          <w:marLeft w:val="640"/>
          <w:marRight w:val="0"/>
          <w:marTop w:val="0"/>
          <w:marBottom w:val="0"/>
          <w:divBdr>
            <w:top w:val="none" w:sz="0" w:space="0" w:color="auto"/>
            <w:left w:val="none" w:sz="0" w:space="0" w:color="auto"/>
            <w:bottom w:val="none" w:sz="0" w:space="0" w:color="auto"/>
            <w:right w:val="none" w:sz="0" w:space="0" w:color="auto"/>
          </w:divBdr>
        </w:div>
        <w:div w:id="12149672">
          <w:marLeft w:val="640"/>
          <w:marRight w:val="0"/>
          <w:marTop w:val="0"/>
          <w:marBottom w:val="0"/>
          <w:divBdr>
            <w:top w:val="none" w:sz="0" w:space="0" w:color="auto"/>
            <w:left w:val="none" w:sz="0" w:space="0" w:color="auto"/>
            <w:bottom w:val="none" w:sz="0" w:space="0" w:color="auto"/>
            <w:right w:val="none" w:sz="0" w:space="0" w:color="auto"/>
          </w:divBdr>
        </w:div>
        <w:div w:id="1191652317">
          <w:marLeft w:val="640"/>
          <w:marRight w:val="0"/>
          <w:marTop w:val="0"/>
          <w:marBottom w:val="0"/>
          <w:divBdr>
            <w:top w:val="none" w:sz="0" w:space="0" w:color="auto"/>
            <w:left w:val="none" w:sz="0" w:space="0" w:color="auto"/>
            <w:bottom w:val="none" w:sz="0" w:space="0" w:color="auto"/>
            <w:right w:val="none" w:sz="0" w:space="0" w:color="auto"/>
          </w:divBdr>
        </w:div>
        <w:div w:id="1468547444">
          <w:marLeft w:val="640"/>
          <w:marRight w:val="0"/>
          <w:marTop w:val="0"/>
          <w:marBottom w:val="0"/>
          <w:divBdr>
            <w:top w:val="none" w:sz="0" w:space="0" w:color="auto"/>
            <w:left w:val="none" w:sz="0" w:space="0" w:color="auto"/>
            <w:bottom w:val="none" w:sz="0" w:space="0" w:color="auto"/>
            <w:right w:val="none" w:sz="0" w:space="0" w:color="auto"/>
          </w:divBdr>
        </w:div>
        <w:div w:id="290669321">
          <w:marLeft w:val="640"/>
          <w:marRight w:val="0"/>
          <w:marTop w:val="0"/>
          <w:marBottom w:val="0"/>
          <w:divBdr>
            <w:top w:val="none" w:sz="0" w:space="0" w:color="auto"/>
            <w:left w:val="none" w:sz="0" w:space="0" w:color="auto"/>
            <w:bottom w:val="none" w:sz="0" w:space="0" w:color="auto"/>
            <w:right w:val="none" w:sz="0" w:space="0" w:color="auto"/>
          </w:divBdr>
        </w:div>
        <w:div w:id="2116171012">
          <w:marLeft w:val="640"/>
          <w:marRight w:val="0"/>
          <w:marTop w:val="0"/>
          <w:marBottom w:val="0"/>
          <w:divBdr>
            <w:top w:val="none" w:sz="0" w:space="0" w:color="auto"/>
            <w:left w:val="none" w:sz="0" w:space="0" w:color="auto"/>
            <w:bottom w:val="none" w:sz="0" w:space="0" w:color="auto"/>
            <w:right w:val="none" w:sz="0" w:space="0" w:color="auto"/>
          </w:divBdr>
        </w:div>
        <w:div w:id="1621835278">
          <w:marLeft w:val="640"/>
          <w:marRight w:val="0"/>
          <w:marTop w:val="0"/>
          <w:marBottom w:val="0"/>
          <w:divBdr>
            <w:top w:val="none" w:sz="0" w:space="0" w:color="auto"/>
            <w:left w:val="none" w:sz="0" w:space="0" w:color="auto"/>
            <w:bottom w:val="none" w:sz="0" w:space="0" w:color="auto"/>
            <w:right w:val="none" w:sz="0" w:space="0" w:color="auto"/>
          </w:divBdr>
        </w:div>
        <w:div w:id="457914039">
          <w:marLeft w:val="640"/>
          <w:marRight w:val="0"/>
          <w:marTop w:val="0"/>
          <w:marBottom w:val="0"/>
          <w:divBdr>
            <w:top w:val="none" w:sz="0" w:space="0" w:color="auto"/>
            <w:left w:val="none" w:sz="0" w:space="0" w:color="auto"/>
            <w:bottom w:val="none" w:sz="0" w:space="0" w:color="auto"/>
            <w:right w:val="none" w:sz="0" w:space="0" w:color="auto"/>
          </w:divBdr>
        </w:div>
        <w:div w:id="201594228">
          <w:marLeft w:val="640"/>
          <w:marRight w:val="0"/>
          <w:marTop w:val="0"/>
          <w:marBottom w:val="0"/>
          <w:divBdr>
            <w:top w:val="none" w:sz="0" w:space="0" w:color="auto"/>
            <w:left w:val="none" w:sz="0" w:space="0" w:color="auto"/>
            <w:bottom w:val="none" w:sz="0" w:space="0" w:color="auto"/>
            <w:right w:val="none" w:sz="0" w:space="0" w:color="auto"/>
          </w:divBdr>
        </w:div>
        <w:div w:id="1627540964">
          <w:marLeft w:val="640"/>
          <w:marRight w:val="0"/>
          <w:marTop w:val="0"/>
          <w:marBottom w:val="0"/>
          <w:divBdr>
            <w:top w:val="none" w:sz="0" w:space="0" w:color="auto"/>
            <w:left w:val="none" w:sz="0" w:space="0" w:color="auto"/>
            <w:bottom w:val="none" w:sz="0" w:space="0" w:color="auto"/>
            <w:right w:val="none" w:sz="0" w:space="0" w:color="auto"/>
          </w:divBdr>
        </w:div>
        <w:div w:id="1408305430">
          <w:marLeft w:val="640"/>
          <w:marRight w:val="0"/>
          <w:marTop w:val="0"/>
          <w:marBottom w:val="0"/>
          <w:divBdr>
            <w:top w:val="none" w:sz="0" w:space="0" w:color="auto"/>
            <w:left w:val="none" w:sz="0" w:space="0" w:color="auto"/>
            <w:bottom w:val="none" w:sz="0" w:space="0" w:color="auto"/>
            <w:right w:val="none" w:sz="0" w:space="0" w:color="auto"/>
          </w:divBdr>
        </w:div>
        <w:div w:id="1699307650">
          <w:marLeft w:val="640"/>
          <w:marRight w:val="0"/>
          <w:marTop w:val="0"/>
          <w:marBottom w:val="0"/>
          <w:divBdr>
            <w:top w:val="none" w:sz="0" w:space="0" w:color="auto"/>
            <w:left w:val="none" w:sz="0" w:space="0" w:color="auto"/>
            <w:bottom w:val="none" w:sz="0" w:space="0" w:color="auto"/>
            <w:right w:val="none" w:sz="0" w:space="0" w:color="auto"/>
          </w:divBdr>
        </w:div>
        <w:div w:id="1521772504">
          <w:marLeft w:val="640"/>
          <w:marRight w:val="0"/>
          <w:marTop w:val="0"/>
          <w:marBottom w:val="0"/>
          <w:divBdr>
            <w:top w:val="none" w:sz="0" w:space="0" w:color="auto"/>
            <w:left w:val="none" w:sz="0" w:space="0" w:color="auto"/>
            <w:bottom w:val="none" w:sz="0" w:space="0" w:color="auto"/>
            <w:right w:val="none" w:sz="0" w:space="0" w:color="auto"/>
          </w:divBdr>
        </w:div>
        <w:div w:id="72314935">
          <w:marLeft w:val="640"/>
          <w:marRight w:val="0"/>
          <w:marTop w:val="0"/>
          <w:marBottom w:val="0"/>
          <w:divBdr>
            <w:top w:val="none" w:sz="0" w:space="0" w:color="auto"/>
            <w:left w:val="none" w:sz="0" w:space="0" w:color="auto"/>
            <w:bottom w:val="none" w:sz="0" w:space="0" w:color="auto"/>
            <w:right w:val="none" w:sz="0" w:space="0" w:color="auto"/>
          </w:divBdr>
        </w:div>
        <w:div w:id="1348362373">
          <w:marLeft w:val="640"/>
          <w:marRight w:val="0"/>
          <w:marTop w:val="0"/>
          <w:marBottom w:val="0"/>
          <w:divBdr>
            <w:top w:val="none" w:sz="0" w:space="0" w:color="auto"/>
            <w:left w:val="none" w:sz="0" w:space="0" w:color="auto"/>
            <w:bottom w:val="none" w:sz="0" w:space="0" w:color="auto"/>
            <w:right w:val="none" w:sz="0" w:space="0" w:color="auto"/>
          </w:divBdr>
        </w:div>
        <w:div w:id="800658611">
          <w:marLeft w:val="640"/>
          <w:marRight w:val="0"/>
          <w:marTop w:val="0"/>
          <w:marBottom w:val="0"/>
          <w:divBdr>
            <w:top w:val="none" w:sz="0" w:space="0" w:color="auto"/>
            <w:left w:val="none" w:sz="0" w:space="0" w:color="auto"/>
            <w:bottom w:val="none" w:sz="0" w:space="0" w:color="auto"/>
            <w:right w:val="none" w:sz="0" w:space="0" w:color="auto"/>
          </w:divBdr>
        </w:div>
        <w:div w:id="49767019">
          <w:marLeft w:val="640"/>
          <w:marRight w:val="0"/>
          <w:marTop w:val="0"/>
          <w:marBottom w:val="0"/>
          <w:divBdr>
            <w:top w:val="none" w:sz="0" w:space="0" w:color="auto"/>
            <w:left w:val="none" w:sz="0" w:space="0" w:color="auto"/>
            <w:bottom w:val="none" w:sz="0" w:space="0" w:color="auto"/>
            <w:right w:val="none" w:sz="0" w:space="0" w:color="auto"/>
          </w:divBdr>
        </w:div>
        <w:div w:id="883298388">
          <w:marLeft w:val="640"/>
          <w:marRight w:val="0"/>
          <w:marTop w:val="0"/>
          <w:marBottom w:val="0"/>
          <w:divBdr>
            <w:top w:val="none" w:sz="0" w:space="0" w:color="auto"/>
            <w:left w:val="none" w:sz="0" w:space="0" w:color="auto"/>
            <w:bottom w:val="none" w:sz="0" w:space="0" w:color="auto"/>
            <w:right w:val="none" w:sz="0" w:space="0" w:color="auto"/>
          </w:divBdr>
        </w:div>
        <w:div w:id="1775855274">
          <w:marLeft w:val="640"/>
          <w:marRight w:val="0"/>
          <w:marTop w:val="0"/>
          <w:marBottom w:val="0"/>
          <w:divBdr>
            <w:top w:val="none" w:sz="0" w:space="0" w:color="auto"/>
            <w:left w:val="none" w:sz="0" w:space="0" w:color="auto"/>
            <w:bottom w:val="none" w:sz="0" w:space="0" w:color="auto"/>
            <w:right w:val="none" w:sz="0" w:space="0" w:color="auto"/>
          </w:divBdr>
        </w:div>
        <w:div w:id="1659338453">
          <w:marLeft w:val="640"/>
          <w:marRight w:val="0"/>
          <w:marTop w:val="0"/>
          <w:marBottom w:val="0"/>
          <w:divBdr>
            <w:top w:val="none" w:sz="0" w:space="0" w:color="auto"/>
            <w:left w:val="none" w:sz="0" w:space="0" w:color="auto"/>
            <w:bottom w:val="none" w:sz="0" w:space="0" w:color="auto"/>
            <w:right w:val="none" w:sz="0" w:space="0" w:color="auto"/>
          </w:divBdr>
        </w:div>
        <w:div w:id="857425823">
          <w:marLeft w:val="640"/>
          <w:marRight w:val="0"/>
          <w:marTop w:val="0"/>
          <w:marBottom w:val="0"/>
          <w:divBdr>
            <w:top w:val="none" w:sz="0" w:space="0" w:color="auto"/>
            <w:left w:val="none" w:sz="0" w:space="0" w:color="auto"/>
            <w:bottom w:val="none" w:sz="0" w:space="0" w:color="auto"/>
            <w:right w:val="none" w:sz="0" w:space="0" w:color="auto"/>
          </w:divBdr>
        </w:div>
        <w:div w:id="1068721633">
          <w:marLeft w:val="640"/>
          <w:marRight w:val="0"/>
          <w:marTop w:val="0"/>
          <w:marBottom w:val="0"/>
          <w:divBdr>
            <w:top w:val="none" w:sz="0" w:space="0" w:color="auto"/>
            <w:left w:val="none" w:sz="0" w:space="0" w:color="auto"/>
            <w:bottom w:val="none" w:sz="0" w:space="0" w:color="auto"/>
            <w:right w:val="none" w:sz="0" w:space="0" w:color="auto"/>
          </w:divBdr>
        </w:div>
        <w:div w:id="1453788783">
          <w:marLeft w:val="640"/>
          <w:marRight w:val="0"/>
          <w:marTop w:val="0"/>
          <w:marBottom w:val="0"/>
          <w:divBdr>
            <w:top w:val="none" w:sz="0" w:space="0" w:color="auto"/>
            <w:left w:val="none" w:sz="0" w:space="0" w:color="auto"/>
            <w:bottom w:val="none" w:sz="0" w:space="0" w:color="auto"/>
            <w:right w:val="none" w:sz="0" w:space="0" w:color="auto"/>
          </w:divBdr>
        </w:div>
        <w:div w:id="1899902896">
          <w:marLeft w:val="640"/>
          <w:marRight w:val="0"/>
          <w:marTop w:val="0"/>
          <w:marBottom w:val="0"/>
          <w:divBdr>
            <w:top w:val="none" w:sz="0" w:space="0" w:color="auto"/>
            <w:left w:val="none" w:sz="0" w:space="0" w:color="auto"/>
            <w:bottom w:val="none" w:sz="0" w:space="0" w:color="auto"/>
            <w:right w:val="none" w:sz="0" w:space="0" w:color="auto"/>
          </w:divBdr>
        </w:div>
        <w:div w:id="1690259251">
          <w:marLeft w:val="640"/>
          <w:marRight w:val="0"/>
          <w:marTop w:val="0"/>
          <w:marBottom w:val="0"/>
          <w:divBdr>
            <w:top w:val="none" w:sz="0" w:space="0" w:color="auto"/>
            <w:left w:val="none" w:sz="0" w:space="0" w:color="auto"/>
            <w:bottom w:val="none" w:sz="0" w:space="0" w:color="auto"/>
            <w:right w:val="none" w:sz="0" w:space="0" w:color="auto"/>
          </w:divBdr>
        </w:div>
        <w:div w:id="1921481865">
          <w:marLeft w:val="640"/>
          <w:marRight w:val="0"/>
          <w:marTop w:val="0"/>
          <w:marBottom w:val="0"/>
          <w:divBdr>
            <w:top w:val="none" w:sz="0" w:space="0" w:color="auto"/>
            <w:left w:val="none" w:sz="0" w:space="0" w:color="auto"/>
            <w:bottom w:val="none" w:sz="0" w:space="0" w:color="auto"/>
            <w:right w:val="none" w:sz="0" w:space="0" w:color="auto"/>
          </w:divBdr>
        </w:div>
        <w:div w:id="287662495">
          <w:marLeft w:val="640"/>
          <w:marRight w:val="0"/>
          <w:marTop w:val="0"/>
          <w:marBottom w:val="0"/>
          <w:divBdr>
            <w:top w:val="none" w:sz="0" w:space="0" w:color="auto"/>
            <w:left w:val="none" w:sz="0" w:space="0" w:color="auto"/>
            <w:bottom w:val="none" w:sz="0" w:space="0" w:color="auto"/>
            <w:right w:val="none" w:sz="0" w:space="0" w:color="auto"/>
          </w:divBdr>
        </w:div>
        <w:div w:id="957490480">
          <w:marLeft w:val="640"/>
          <w:marRight w:val="0"/>
          <w:marTop w:val="0"/>
          <w:marBottom w:val="0"/>
          <w:divBdr>
            <w:top w:val="none" w:sz="0" w:space="0" w:color="auto"/>
            <w:left w:val="none" w:sz="0" w:space="0" w:color="auto"/>
            <w:bottom w:val="none" w:sz="0" w:space="0" w:color="auto"/>
            <w:right w:val="none" w:sz="0" w:space="0" w:color="auto"/>
          </w:divBdr>
        </w:div>
        <w:div w:id="672074942">
          <w:marLeft w:val="640"/>
          <w:marRight w:val="0"/>
          <w:marTop w:val="0"/>
          <w:marBottom w:val="0"/>
          <w:divBdr>
            <w:top w:val="none" w:sz="0" w:space="0" w:color="auto"/>
            <w:left w:val="none" w:sz="0" w:space="0" w:color="auto"/>
            <w:bottom w:val="none" w:sz="0" w:space="0" w:color="auto"/>
            <w:right w:val="none" w:sz="0" w:space="0" w:color="auto"/>
          </w:divBdr>
        </w:div>
        <w:div w:id="140584469">
          <w:marLeft w:val="640"/>
          <w:marRight w:val="0"/>
          <w:marTop w:val="0"/>
          <w:marBottom w:val="0"/>
          <w:divBdr>
            <w:top w:val="none" w:sz="0" w:space="0" w:color="auto"/>
            <w:left w:val="none" w:sz="0" w:space="0" w:color="auto"/>
            <w:bottom w:val="none" w:sz="0" w:space="0" w:color="auto"/>
            <w:right w:val="none" w:sz="0" w:space="0" w:color="auto"/>
          </w:divBdr>
        </w:div>
        <w:div w:id="367142021">
          <w:marLeft w:val="640"/>
          <w:marRight w:val="0"/>
          <w:marTop w:val="0"/>
          <w:marBottom w:val="0"/>
          <w:divBdr>
            <w:top w:val="none" w:sz="0" w:space="0" w:color="auto"/>
            <w:left w:val="none" w:sz="0" w:space="0" w:color="auto"/>
            <w:bottom w:val="none" w:sz="0" w:space="0" w:color="auto"/>
            <w:right w:val="none" w:sz="0" w:space="0" w:color="auto"/>
          </w:divBdr>
        </w:div>
        <w:div w:id="297875912">
          <w:marLeft w:val="640"/>
          <w:marRight w:val="0"/>
          <w:marTop w:val="0"/>
          <w:marBottom w:val="0"/>
          <w:divBdr>
            <w:top w:val="none" w:sz="0" w:space="0" w:color="auto"/>
            <w:left w:val="none" w:sz="0" w:space="0" w:color="auto"/>
            <w:bottom w:val="none" w:sz="0" w:space="0" w:color="auto"/>
            <w:right w:val="none" w:sz="0" w:space="0" w:color="auto"/>
          </w:divBdr>
        </w:div>
        <w:div w:id="2044819519">
          <w:marLeft w:val="640"/>
          <w:marRight w:val="0"/>
          <w:marTop w:val="0"/>
          <w:marBottom w:val="0"/>
          <w:divBdr>
            <w:top w:val="none" w:sz="0" w:space="0" w:color="auto"/>
            <w:left w:val="none" w:sz="0" w:space="0" w:color="auto"/>
            <w:bottom w:val="none" w:sz="0" w:space="0" w:color="auto"/>
            <w:right w:val="none" w:sz="0" w:space="0" w:color="auto"/>
          </w:divBdr>
        </w:div>
        <w:div w:id="303853384">
          <w:marLeft w:val="640"/>
          <w:marRight w:val="0"/>
          <w:marTop w:val="0"/>
          <w:marBottom w:val="0"/>
          <w:divBdr>
            <w:top w:val="none" w:sz="0" w:space="0" w:color="auto"/>
            <w:left w:val="none" w:sz="0" w:space="0" w:color="auto"/>
            <w:bottom w:val="none" w:sz="0" w:space="0" w:color="auto"/>
            <w:right w:val="none" w:sz="0" w:space="0" w:color="auto"/>
          </w:divBdr>
        </w:div>
        <w:div w:id="2140605187">
          <w:marLeft w:val="640"/>
          <w:marRight w:val="0"/>
          <w:marTop w:val="0"/>
          <w:marBottom w:val="0"/>
          <w:divBdr>
            <w:top w:val="none" w:sz="0" w:space="0" w:color="auto"/>
            <w:left w:val="none" w:sz="0" w:space="0" w:color="auto"/>
            <w:bottom w:val="none" w:sz="0" w:space="0" w:color="auto"/>
            <w:right w:val="none" w:sz="0" w:space="0" w:color="auto"/>
          </w:divBdr>
        </w:div>
        <w:div w:id="2142990488">
          <w:marLeft w:val="640"/>
          <w:marRight w:val="0"/>
          <w:marTop w:val="0"/>
          <w:marBottom w:val="0"/>
          <w:divBdr>
            <w:top w:val="none" w:sz="0" w:space="0" w:color="auto"/>
            <w:left w:val="none" w:sz="0" w:space="0" w:color="auto"/>
            <w:bottom w:val="none" w:sz="0" w:space="0" w:color="auto"/>
            <w:right w:val="none" w:sz="0" w:space="0" w:color="auto"/>
          </w:divBdr>
        </w:div>
        <w:div w:id="1279097913">
          <w:marLeft w:val="640"/>
          <w:marRight w:val="0"/>
          <w:marTop w:val="0"/>
          <w:marBottom w:val="0"/>
          <w:divBdr>
            <w:top w:val="none" w:sz="0" w:space="0" w:color="auto"/>
            <w:left w:val="none" w:sz="0" w:space="0" w:color="auto"/>
            <w:bottom w:val="none" w:sz="0" w:space="0" w:color="auto"/>
            <w:right w:val="none" w:sz="0" w:space="0" w:color="auto"/>
          </w:divBdr>
        </w:div>
        <w:div w:id="186913473">
          <w:marLeft w:val="640"/>
          <w:marRight w:val="0"/>
          <w:marTop w:val="0"/>
          <w:marBottom w:val="0"/>
          <w:divBdr>
            <w:top w:val="none" w:sz="0" w:space="0" w:color="auto"/>
            <w:left w:val="none" w:sz="0" w:space="0" w:color="auto"/>
            <w:bottom w:val="none" w:sz="0" w:space="0" w:color="auto"/>
            <w:right w:val="none" w:sz="0" w:space="0" w:color="auto"/>
          </w:divBdr>
        </w:div>
        <w:div w:id="277419115">
          <w:marLeft w:val="640"/>
          <w:marRight w:val="0"/>
          <w:marTop w:val="0"/>
          <w:marBottom w:val="0"/>
          <w:divBdr>
            <w:top w:val="none" w:sz="0" w:space="0" w:color="auto"/>
            <w:left w:val="none" w:sz="0" w:space="0" w:color="auto"/>
            <w:bottom w:val="none" w:sz="0" w:space="0" w:color="auto"/>
            <w:right w:val="none" w:sz="0" w:space="0" w:color="auto"/>
          </w:divBdr>
        </w:div>
        <w:div w:id="145971708">
          <w:marLeft w:val="640"/>
          <w:marRight w:val="0"/>
          <w:marTop w:val="0"/>
          <w:marBottom w:val="0"/>
          <w:divBdr>
            <w:top w:val="none" w:sz="0" w:space="0" w:color="auto"/>
            <w:left w:val="none" w:sz="0" w:space="0" w:color="auto"/>
            <w:bottom w:val="none" w:sz="0" w:space="0" w:color="auto"/>
            <w:right w:val="none" w:sz="0" w:space="0" w:color="auto"/>
          </w:divBdr>
        </w:div>
        <w:div w:id="1238973198">
          <w:marLeft w:val="640"/>
          <w:marRight w:val="0"/>
          <w:marTop w:val="0"/>
          <w:marBottom w:val="0"/>
          <w:divBdr>
            <w:top w:val="none" w:sz="0" w:space="0" w:color="auto"/>
            <w:left w:val="none" w:sz="0" w:space="0" w:color="auto"/>
            <w:bottom w:val="none" w:sz="0" w:space="0" w:color="auto"/>
            <w:right w:val="none" w:sz="0" w:space="0" w:color="auto"/>
          </w:divBdr>
        </w:div>
        <w:div w:id="928349024">
          <w:marLeft w:val="640"/>
          <w:marRight w:val="0"/>
          <w:marTop w:val="0"/>
          <w:marBottom w:val="0"/>
          <w:divBdr>
            <w:top w:val="none" w:sz="0" w:space="0" w:color="auto"/>
            <w:left w:val="none" w:sz="0" w:space="0" w:color="auto"/>
            <w:bottom w:val="none" w:sz="0" w:space="0" w:color="auto"/>
            <w:right w:val="none" w:sz="0" w:space="0" w:color="auto"/>
          </w:divBdr>
        </w:div>
        <w:div w:id="1513913890">
          <w:marLeft w:val="640"/>
          <w:marRight w:val="0"/>
          <w:marTop w:val="0"/>
          <w:marBottom w:val="0"/>
          <w:divBdr>
            <w:top w:val="none" w:sz="0" w:space="0" w:color="auto"/>
            <w:left w:val="none" w:sz="0" w:space="0" w:color="auto"/>
            <w:bottom w:val="none" w:sz="0" w:space="0" w:color="auto"/>
            <w:right w:val="none" w:sz="0" w:space="0" w:color="auto"/>
          </w:divBdr>
        </w:div>
        <w:div w:id="1387408984">
          <w:marLeft w:val="640"/>
          <w:marRight w:val="0"/>
          <w:marTop w:val="0"/>
          <w:marBottom w:val="0"/>
          <w:divBdr>
            <w:top w:val="none" w:sz="0" w:space="0" w:color="auto"/>
            <w:left w:val="none" w:sz="0" w:space="0" w:color="auto"/>
            <w:bottom w:val="none" w:sz="0" w:space="0" w:color="auto"/>
            <w:right w:val="none" w:sz="0" w:space="0" w:color="auto"/>
          </w:divBdr>
        </w:div>
        <w:div w:id="648359898">
          <w:marLeft w:val="640"/>
          <w:marRight w:val="0"/>
          <w:marTop w:val="0"/>
          <w:marBottom w:val="0"/>
          <w:divBdr>
            <w:top w:val="none" w:sz="0" w:space="0" w:color="auto"/>
            <w:left w:val="none" w:sz="0" w:space="0" w:color="auto"/>
            <w:bottom w:val="none" w:sz="0" w:space="0" w:color="auto"/>
            <w:right w:val="none" w:sz="0" w:space="0" w:color="auto"/>
          </w:divBdr>
        </w:div>
        <w:div w:id="386996277">
          <w:marLeft w:val="640"/>
          <w:marRight w:val="0"/>
          <w:marTop w:val="0"/>
          <w:marBottom w:val="0"/>
          <w:divBdr>
            <w:top w:val="none" w:sz="0" w:space="0" w:color="auto"/>
            <w:left w:val="none" w:sz="0" w:space="0" w:color="auto"/>
            <w:bottom w:val="none" w:sz="0" w:space="0" w:color="auto"/>
            <w:right w:val="none" w:sz="0" w:space="0" w:color="auto"/>
          </w:divBdr>
        </w:div>
        <w:div w:id="1414668569">
          <w:marLeft w:val="640"/>
          <w:marRight w:val="0"/>
          <w:marTop w:val="0"/>
          <w:marBottom w:val="0"/>
          <w:divBdr>
            <w:top w:val="none" w:sz="0" w:space="0" w:color="auto"/>
            <w:left w:val="none" w:sz="0" w:space="0" w:color="auto"/>
            <w:bottom w:val="none" w:sz="0" w:space="0" w:color="auto"/>
            <w:right w:val="none" w:sz="0" w:space="0" w:color="auto"/>
          </w:divBdr>
        </w:div>
        <w:div w:id="1552185207">
          <w:marLeft w:val="640"/>
          <w:marRight w:val="0"/>
          <w:marTop w:val="0"/>
          <w:marBottom w:val="0"/>
          <w:divBdr>
            <w:top w:val="none" w:sz="0" w:space="0" w:color="auto"/>
            <w:left w:val="none" w:sz="0" w:space="0" w:color="auto"/>
            <w:bottom w:val="none" w:sz="0" w:space="0" w:color="auto"/>
            <w:right w:val="none" w:sz="0" w:space="0" w:color="auto"/>
          </w:divBdr>
        </w:div>
        <w:div w:id="408120481">
          <w:marLeft w:val="640"/>
          <w:marRight w:val="0"/>
          <w:marTop w:val="0"/>
          <w:marBottom w:val="0"/>
          <w:divBdr>
            <w:top w:val="none" w:sz="0" w:space="0" w:color="auto"/>
            <w:left w:val="none" w:sz="0" w:space="0" w:color="auto"/>
            <w:bottom w:val="none" w:sz="0" w:space="0" w:color="auto"/>
            <w:right w:val="none" w:sz="0" w:space="0" w:color="auto"/>
          </w:divBdr>
        </w:div>
        <w:div w:id="630788628">
          <w:marLeft w:val="640"/>
          <w:marRight w:val="0"/>
          <w:marTop w:val="0"/>
          <w:marBottom w:val="0"/>
          <w:divBdr>
            <w:top w:val="none" w:sz="0" w:space="0" w:color="auto"/>
            <w:left w:val="none" w:sz="0" w:space="0" w:color="auto"/>
            <w:bottom w:val="none" w:sz="0" w:space="0" w:color="auto"/>
            <w:right w:val="none" w:sz="0" w:space="0" w:color="auto"/>
          </w:divBdr>
        </w:div>
        <w:div w:id="1179614663">
          <w:marLeft w:val="640"/>
          <w:marRight w:val="0"/>
          <w:marTop w:val="0"/>
          <w:marBottom w:val="0"/>
          <w:divBdr>
            <w:top w:val="none" w:sz="0" w:space="0" w:color="auto"/>
            <w:left w:val="none" w:sz="0" w:space="0" w:color="auto"/>
            <w:bottom w:val="none" w:sz="0" w:space="0" w:color="auto"/>
            <w:right w:val="none" w:sz="0" w:space="0" w:color="auto"/>
          </w:divBdr>
        </w:div>
        <w:div w:id="1174951754">
          <w:marLeft w:val="640"/>
          <w:marRight w:val="0"/>
          <w:marTop w:val="0"/>
          <w:marBottom w:val="0"/>
          <w:divBdr>
            <w:top w:val="none" w:sz="0" w:space="0" w:color="auto"/>
            <w:left w:val="none" w:sz="0" w:space="0" w:color="auto"/>
            <w:bottom w:val="none" w:sz="0" w:space="0" w:color="auto"/>
            <w:right w:val="none" w:sz="0" w:space="0" w:color="auto"/>
          </w:divBdr>
        </w:div>
        <w:div w:id="1435785654">
          <w:marLeft w:val="640"/>
          <w:marRight w:val="0"/>
          <w:marTop w:val="0"/>
          <w:marBottom w:val="0"/>
          <w:divBdr>
            <w:top w:val="none" w:sz="0" w:space="0" w:color="auto"/>
            <w:left w:val="none" w:sz="0" w:space="0" w:color="auto"/>
            <w:bottom w:val="none" w:sz="0" w:space="0" w:color="auto"/>
            <w:right w:val="none" w:sz="0" w:space="0" w:color="auto"/>
          </w:divBdr>
        </w:div>
        <w:div w:id="697393346">
          <w:marLeft w:val="640"/>
          <w:marRight w:val="0"/>
          <w:marTop w:val="0"/>
          <w:marBottom w:val="0"/>
          <w:divBdr>
            <w:top w:val="none" w:sz="0" w:space="0" w:color="auto"/>
            <w:left w:val="none" w:sz="0" w:space="0" w:color="auto"/>
            <w:bottom w:val="none" w:sz="0" w:space="0" w:color="auto"/>
            <w:right w:val="none" w:sz="0" w:space="0" w:color="auto"/>
          </w:divBdr>
        </w:div>
        <w:div w:id="1677535091">
          <w:marLeft w:val="640"/>
          <w:marRight w:val="0"/>
          <w:marTop w:val="0"/>
          <w:marBottom w:val="0"/>
          <w:divBdr>
            <w:top w:val="none" w:sz="0" w:space="0" w:color="auto"/>
            <w:left w:val="none" w:sz="0" w:space="0" w:color="auto"/>
            <w:bottom w:val="none" w:sz="0" w:space="0" w:color="auto"/>
            <w:right w:val="none" w:sz="0" w:space="0" w:color="auto"/>
          </w:divBdr>
        </w:div>
        <w:div w:id="2104834253">
          <w:marLeft w:val="640"/>
          <w:marRight w:val="0"/>
          <w:marTop w:val="0"/>
          <w:marBottom w:val="0"/>
          <w:divBdr>
            <w:top w:val="none" w:sz="0" w:space="0" w:color="auto"/>
            <w:left w:val="none" w:sz="0" w:space="0" w:color="auto"/>
            <w:bottom w:val="none" w:sz="0" w:space="0" w:color="auto"/>
            <w:right w:val="none" w:sz="0" w:space="0" w:color="auto"/>
          </w:divBdr>
        </w:div>
        <w:div w:id="894390179">
          <w:marLeft w:val="640"/>
          <w:marRight w:val="0"/>
          <w:marTop w:val="0"/>
          <w:marBottom w:val="0"/>
          <w:divBdr>
            <w:top w:val="none" w:sz="0" w:space="0" w:color="auto"/>
            <w:left w:val="none" w:sz="0" w:space="0" w:color="auto"/>
            <w:bottom w:val="none" w:sz="0" w:space="0" w:color="auto"/>
            <w:right w:val="none" w:sz="0" w:space="0" w:color="auto"/>
          </w:divBdr>
        </w:div>
        <w:div w:id="1431319677">
          <w:marLeft w:val="640"/>
          <w:marRight w:val="0"/>
          <w:marTop w:val="0"/>
          <w:marBottom w:val="0"/>
          <w:divBdr>
            <w:top w:val="none" w:sz="0" w:space="0" w:color="auto"/>
            <w:left w:val="none" w:sz="0" w:space="0" w:color="auto"/>
            <w:bottom w:val="none" w:sz="0" w:space="0" w:color="auto"/>
            <w:right w:val="none" w:sz="0" w:space="0" w:color="auto"/>
          </w:divBdr>
        </w:div>
        <w:div w:id="833491955">
          <w:marLeft w:val="640"/>
          <w:marRight w:val="0"/>
          <w:marTop w:val="0"/>
          <w:marBottom w:val="0"/>
          <w:divBdr>
            <w:top w:val="none" w:sz="0" w:space="0" w:color="auto"/>
            <w:left w:val="none" w:sz="0" w:space="0" w:color="auto"/>
            <w:bottom w:val="none" w:sz="0" w:space="0" w:color="auto"/>
            <w:right w:val="none" w:sz="0" w:space="0" w:color="auto"/>
          </w:divBdr>
        </w:div>
        <w:div w:id="1974870599">
          <w:marLeft w:val="640"/>
          <w:marRight w:val="0"/>
          <w:marTop w:val="0"/>
          <w:marBottom w:val="0"/>
          <w:divBdr>
            <w:top w:val="none" w:sz="0" w:space="0" w:color="auto"/>
            <w:left w:val="none" w:sz="0" w:space="0" w:color="auto"/>
            <w:bottom w:val="none" w:sz="0" w:space="0" w:color="auto"/>
            <w:right w:val="none" w:sz="0" w:space="0" w:color="auto"/>
          </w:divBdr>
        </w:div>
        <w:div w:id="1186358866">
          <w:marLeft w:val="640"/>
          <w:marRight w:val="0"/>
          <w:marTop w:val="0"/>
          <w:marBottom w:val="0"/>
          <w:divBdr>
            <w:top w:val="none" w:sz="0" w:space="0" w:color="auto"/>
            <w:left w:val="none" w:sz="0" w:space="0" w:color="auto"/>
            <w:bottom w:val="none" w:sz="0" w:space="0" w:color="auto"/>
            <w:right w:val="none" w:sz="0" w:space="0" w:color="auto"/>
          </w:divBdr>
        </w:div>
        <w:div w:id="488252702">
          <w:marLeft w:val="640"/>
          <w:marRight w:val="0"/>
          <w:marTop w:val="0"/>
          <w:marBottom w:val="0"/>
          <w:divBdr>
            <w:top w:val="none" w:sz="0" w:space="0" w:color="auto"/>
            <w:left w:val="none" w:sz="0" w:space="0" w:color="auto"/>
            <w:bottom w:val="none" w:sz="0" w:space="0" w:color="auto"/>
            <w:right w:val="none" w:sz="0" w:space="0" w:color="auto"/>
          </w:divBdr>
        </w:div>
      </w:divsChild>
    </w:div>
    <w:div w:id="998312727">
      <w:bodyDiv w:val="1"/>
      <w:marLeft w:val="0"/>
      <w:marRight w:val="0"/>
      <w:marTop w:val="0"/>
      <w:marBottom w:val="0"/>
      <w:divBdr>
        <w:top w:val="none" w:sz="0" w:space="0" w:color="auto"/>
        <w:left w:val="none" w:sz="0" w:space="0" w:color="auto"/>
        <w:bottom w:val="none" w:sz="0" w:space="0" w:color="auto"/>
        <w:right w:val="none" w:sz="0" w:space="0" w:color="auto"/>
      </w:divBdr>
      <w:divsChild>
        <w:div w:id="1017853505">
          <w:marLeft w:val="640"/>
          <w:marRight w:val="0"/>
          <w:marTop w:val="0"/>
          <w:marBottom w:val="0"/>
          <w:divBdr>
            <w:top w:val="none" w:sz="0" w:space="0" w:color="auto"/>
            <w:left w:val="none" w:sz="0" w:space="0" w:color="auto"/>
            <w:bottom w:val="none" w:sz="0" w:space="0" w:color="auto"/>
            <w:right w:val="none" w:sz="0" w:space="0" w:color="auto"/>
          </w:divBdr>
        </w:div>
        <w:div w:id="1260724801">
          <w:marLeft w:val="640"/>
          <w:marRight w:val="0"/>
          <w:marTop w:val="0"/>
          <w:marBottom w:val="0"/>
          <w:divBdr>
            <w:top w:val="none" w:sz="0" w:space="0" w:color="auto"/>
            <w:left w:val="none" w:sz="0" w:space="0" w:color="auto"/>
            <w:bottom w:val="none" w:sz="0" w:space="0" w:color="auto"/>
            <w:right w:val="none" w:sz="0" w:space="0" w:color="auto"/>
          </w:divBdr>
        </w:div>
        <w:div w:id="1373849420">
          <w:marLeft w:val="640"/>
          <w:marRight w:val="0"/>
          <w:marTop w:val="0"/>
          <w:marBottom w:val="0"/>
          <w:divBdr>
            <w:top w:val="none" w:sz="0" w:space="0" w:color="auto"/>
            <w:left w:val="none" w:sz="0" w:space="0" w:color="auto"/>
            <w:bottom w:val="none" w:sz="0" w:space="0" w:color="auto"/>
            <w:right w:val="none" w:sz="0" w:space="0" w:color="auto"/>
          </w:divBdr>
        </w:div>
        <w:div w:id="769198265">
          <w:marLeft w:val="640"/>
          <w:marRight w:val="0"/>
          <w:marTop w:val="0"/>
          <w:marBottom w:val="0"/>
          <w:divBdr>
            <w:top w:val="none" w:sz="0" w:space="0" w:color="auto"/>
            <w:left w:val="none" w:sz="0" w:space="0" w:color="auto"/>
            <w:bottom w:val="none" w:sz="0" w:space="0" w:color="auto"/>
            <w:right w:val="none" w:sz="0" w:space="0" w:color="auto"/>
          </w:divBdr>
        </w:div>
        <w:div w:id="1291856849">
          <w:marLeft w:val="640"/>
          <w:marRight w:val="0"/>
          <w:marTop w:val="0"/>
          <w:marBottom w:val="0"/>
          <w:divBdr>
            <w:top w:val="none" w:sz="0" w:space="0" w:color="auto"/>
            <w:left w:val="none" w:sz="0" w:space="0" w:color="auto"/>
            <w:bottom w:val="none" w:sz="0" w:space="0" w:color="auto"/>
            <w:right w:val="none" w:sz="0" w:space="0" w:color="auto"/>
          </w:divBdr>
        </w:div>
        <w:div w:id="1281574904">
          <w:marLeft w:val="640"/>
          <w:marRight w:val="0"/>
          <w:marTop w:val="0"/>
          <w:marBottom w:val="0"/>
          <w:divBdr>
            <w:top w:val="none" w:sz="0" w:space="0" w:color="auto"/>
            <w:left w:val="none" w:sz="0" w:space="0" w:color="auto"/>
            <w:bottom w:val="none" w:sz="0" w:space="0" w:color="auto"/>
            <w:right w:val="none" w:sz="0" w:space="0" w:color="auto"/>
          </w:divBdr>
        </w:div>
        <w:div w:id="248782142">
          <w:marLeft w:val="640"/>
          <w:marRight w:val="0"/>
          <w:marTop w:val="0"/>
          <w:marBottom w:val="0"/>
          <w:divBdr>
            <w:top w:val="none" w:sz="0" w:space="0" w:color="auto"/>
            <w:left w:val="none" w:sz="0" w:space="0" w:color="auto"/>
            <w:bottom w:val="none" w:sz="0" w:space="0" w:color="auto"/>
            <w:right w:val="none" w:sz="0" w:space="0" w:color="auto"/>
          </w:divBdr>
        </w:div>
        <w:div w:id="335157325">
          <w:marLeft w:val="640"/>
          <w:marRight w:val="0"/>
          <w:marTop w:val="0"/>
          <w:marBottom w:val="0"/>
          <w:divBdr>
            <w:top w:val="none" w:sz="0" w:space="0" w:color="auto"/>
            <w:left w:val="none" w:sz="0" w:space="0" w:color="auto"/>
            <w:bottom w:val="none" w:sz="0" w:space="0" w:color="auto"/>
            <w:right w:val="none" w:sz="0" w:space="0" w:color="auto"/>
          </w:divBdr>
        </w:div>
        <w:div w:id="2078084939">
          <w:marLeft w:val="640"/>
          <w:marRight w:val="0"/>
          <w:marTop w:val="0"/>
          <w:marBottom w:val="0"/>
          <w:divBdr>
            <w:top w:val="none" w:sz="0" w:space="0" w:color="auto"/>
            <w:left w:val="none" w:sz="0" w:space="0" w:color="auto"/>
            <w:bottom w:val="none" w:sz="0" w:space="0" w:color="auto"/>
            <w:right w:val="none" w:sz="0" w:space="0" w:color="auto"/>
          </w:divBdr>
        </w:div>
        <w:div w:id="518660824">
          <w:marLeft w:val="640"/>
          <w:marRight w:val="0"/>
          <w:marTop w:val="0"/>
          <w:marBottom w:val="0"/>
          <w:divBdr>
            <w:top w:val="none" w:sz="0" w:space="0" w:color="auto"/>
            <w:left w:val="none" w:sz="0" w:space="0" w:color="auto"/>
            <w:bottom w:val="none" w:sz="0" w:space="0" w:color="auto"/>
            <w:right w:val="none" w:sz="0" w:space="0" w:color="auto"/>
          </w:divBdr>
        </w:div>
        <w:div w:id="1467502758">
          <w:marLeft w:val="640"/>
          <w:marRight w:val="0"/>
          <w:marTop w:val="0"/>
          <w:marBottom w:val="0"/>
          <w:divBdr>
            <w:top w:val="none" w:sz="0" w:space="0" w:color="auto"/>
            <w:left w:val="none" w:sz="0" w:space="0" w:color="auto"/>
            <w:bottom w:val="none" w:sz="0" w:space="0" w:color="auto"/>
            <w:right w:val="none" w:sz="0" w:space="0" w:color="auto"/>
          </w:divBdr>
        </w:div>
        <w:div w:id="2098281681">
          <w:marLeft w:val="640"/>
          <w:marRight w:val="0"/>
          <w:marTop w:val="0"/>
          <w:marBottom w:val="0"/>
          <w:divBdr>
            <w:top w:val="none" w:sz="0" w:space="0" w:color="auto"/>
            <w:left w:val="none" w:sz="0" w:space="0" w:color="auto"/>
            <w:bottom w:val="none" w:sz="0" w:space="0" w:color="auto"/>
            <w:right w:val="none" w:sz="0" w:space="0" w:color="auto"/>
          </w:divBdr>
        </w:div>
        <w:div w:id="2029719599">
          <w:marLeft w:val="640"/>
          <w:marRight w:val="0"/>
          <w:marTop w:val="0"/>
          <w:marBottom w:val="0"/>
          <w:divBdr>
            <w:top w:val="none" w:sz="0" w:space="0" w:color="auto"/>
            <w:left w:val="none" w:sz="0" w:space="0" w:color="auto"/>
            <w:bottom w:val="none" w:sz="0" w:space="0" w:color="auto"/>
            <w:right w:val="none" w:sz="0" w:space="0" w:color="auto"/>
          </w:divBdr>
        </w:div>
        <w:div w:id="901407615">
          <w:marLeft w:val="640"/>
          <w:marRight w:val="0"/>
          <w:marTop w:val="0"/>
          <w:marBottom w:val="0"/>
          <w:divBdr>
            <w:top w:val="none" w:sz="0" w:space="0" w:color="auto"/>
            <w:left w:val="none" w:sz="0" w:space="0" w:color="auto"/>
            <w:bottom w:val="none" w:sz="0" w:space="0" w:color="auto"/>
            <w:right w:val="none" w:sz="0" w:space="0" w:color="auto"/>
          </w:divBdr>
        </w:div>
        <w:div w:id="1029528138">
          <w:marLeft w:val="640"/>
          <w:marRight w:val="0"/>
          <w:marTop w:val="0"/>
          <w:marBottom w:val="0"/>
          <w:divBdr>
            <w:top w:val="none" w:sz="0" w:space="0" w:color="auto"/>
            <w:left w:val="none" w:sz="0" w:space="0" w:color="auto"/>
            <w:bottom w:val="none" w:sz="0" w:space="0" w:color="auto"/>
            <w:right w:val="none" w:sz="0" w:space="0" w:color="auto"/>
          </w:divBdr>
        </w:div>
        <w:div w:id="461197015">
          <w:marLeft w:val="640"/>
          <w:marRight w:val="0"/>
          <w:marTop w:val="0"/>
          <w:marBottom w:val="0"/>
          <w:divBdr>
            <w:top w:val="none" w:sz="0" w:space="0" w:color="auto"/>
            <w:left w:val="none" w:sz="0" w:space="0" w:color="auto"/>
            <w:bottom w:val="none" w:sz="0" w:space="0" w:color="auto"/>
            <w:right w:val="none" w:sz="0" w:space="0" w:color="auto"/>
          </w:divBdr>
        </w:div>
        <w:div w:id="344942919">
          <w:marLeft w:val="640"/>
          <w:marRight w:val="0"/>
          <w:marTop w:val="0"/>
          <w:marBottom w:val="0"/>
          <w:divBdr>
            <w:top w:val="none" w:sz="0" w:space="0" w:color="auto"/>
            <w:left w:val="none" w:sz="0" w:space="0" w:color="auto"/>
            <w:bottom w:val="none" w:sz="0" w:space="0" w:color="auto"/>
            <w:right w:val="none" w:sz="0" w:space="0" w:color="auto"/>
          </w:divBdr>
        </w:div>
        <w:div w:id="1420105010">
          <w:marLeft w:val="640"/>
          <w:marRight w:val="0"/>
          <w:marTop w:val="0"/>
          <w:marBottom w:val="0"/>
          <w:divBdr>
            <w:top w:val="none" w:sz="0" w:space="0" w:color="auto"/>
            <w:left w:val="none" w:sz="0" w:space="0" w:color="auto"/>
            <w:bottom w:val="none" w:sz="0" w:space="0" w:color="auto"/>
            <w:right w:val="none" w:sz="0" w:space="0" w:color="auto"/>
          </w:divBdr>
        </w:div>
        <w:div w:id="324939773">
          <w:marLeft w:val="640"/>
          <w:marRight w:val="0"/>
          <w:marTop w:val="0"/>
          <w:marBottom w:val="0"/>
          <w:divBdr>
            <w:top w:val="none" w:sz="0" w:space="0" w:color="auto"/>
            <w:left w:val="none" w:sz="0" w:space="0" w:color="auto"/>
            <w:bottom w:val="none" w:sz="0" w:space="0" w:color="auto"/>
            <w:right w:val="none" w:sz="0" w:space="0" w:color="auto"/>
          </w:divBdr>
        </w:div>
        <w:div w:id="853111464">
          <w:marLeft w:val="640"/>
          <w:marRight w:val="0"/>
          <w:marTop w:val="0"/>
          <w:marBottom w:val="0"/>
          <w:divBdr>
            <w:top w:val="none" w:sz="0" w:space="0" w:color="auto"/>
            <w:left w:val="none" w:sz="0" w:space="0" w:color="auto"/>
            <w:bottom w:val="none" w:sz="0" w:space="0" w:color="auto"/>
            <w:right w:val="none" w:sz="0" w:space="0" w:color="auto"/>
          </w:divBdr>
        </w:div>
        <w:div w:id="1844277236">
          <w:marLeft w:val="640"/>
          <w:marRight w:val="0"/>
          <w:marTop w:val="0"/>
          <w:marBottom w:val="0"/>
          <w:divBdr>
            <w:top w:val="none" w:sz="0" w:space="0" w:color="auto"/>
            <w:left w:val="none" w:sz="0" w:space="0" w:color="auto"/>
            <w:bottom w:val="none" w:sz="0" w:space="0" w:color="auto"/>
            <w:right w:val="none" w:sz="0" w:space="0" w:color="auto"/>
          </w:divBdr>
        </w:div>
        <w:div w:id="675957321">
          <w:marLeft w:val="640"/>
          <w:marRight w:val="0"/>
          <w:marTop w:val="0"/>
          <w:marBottom w:val="0"/>
          <w:divBdr>
            <w:top w:val="none" w:sz="0" w:space="0" w:color="auto"/>
            <w:left w:val="none" w:sz="0" w:space="0" w:color="auto"/>
            <w:bottom w:val="none" w:sz="0" w:space="0" w:color="auto"/>
            <w:right w:val="none" w:sz="0" w:space="0" w:color="auto"/>
          </w:divBdr>
        </w:div>
        <w:div w:id="1138651212">
          <w:marLeft w:val="640"/>
          <w:marRight w:val="0"/>
          <w:marTop w:val="0"/>
          <w:marBottom w:val="0"/>
          <w:divBdr>
            <w:top w:val="none" w:sz="0" w:space="0" w:color="auto"/>
            <w:left w:val="none" w:sz="0" w:space="0" w:color="auto"/>
            <w:bottom w:val="none" w:sz="0" w:space="0" w:color="auto"/>
            <w:right w:val="none" w:sz="0" w:space="0" w:color="auto"/>
          </w:divBdr>
        </w:div>
        <w:div w:id="368914726">
          <w:marLeft w:val="640"/>
          <w:marRight w:val="0"/>
          <w:marTop w:val="0"/>
          <w:marBottom w:val="0"/>
          <w:divBdr>
            <w:top w:val="none" w:sz="0" w:space="0" w:color="auto"/>
            <w:left w:val="none" w:sz="0" w:space="0" w:color="auto"/>
            <w:bottom w:val="none" w:sz="0" w:space="0" w:color="auto"/>
            <w:right w:val="none" w:sz="0" w:space="0" w:color="auto"/>
          </w:divBdr>
        </w:div>
        <w:div w:id="903566554">
          <w:marLeft w:val="640"/>
          <w:marRight w:val="0"/>
          <w:marTop w:val="0"/>
          <w:marBottom w:val="0"/>
          <w:divBdr>
            <w:top w:val="none" w:sz="0" w:space="0" w:color="auto"/>
            <w:left w:val="none" w:sz="0" w:space="0" w:color="auto"/>
            <w:bottom w:val="none" w:sz="0" w:space="0" w:color="auto"/>
            <w:right w:val="none" w:sz="0" w:space="0" w:color="auto"/>
          </w:divBdr>
        </w:div>
        <w:div w:id="181942232">
          <w:marLeft w:val="640"/>
          <w:marRight w:val="0"/>
          <w:marTop w:val="0"/>
          <w:marBottom w:val="0"/>
          <w:divBdr>
            <w:top w:val="none" w:sz="0" w:space="0" w:color="auto"/>
            <w:left w:val="none" w:sz="0" w:space="0" w:color="auto"/>
            <w:bottom w:val="none" w:sz="0" w:space="0" w:color="auto"/>
            <w:right w:val="none" w:sz="0" w:space="0" w:color="auto"/>
          </w:divBdr>
        </w:div>
        <w:div w:id="521285907">
          <w:marLeft w:val="640"/>
          <w:marRight w:val="0"/>
          <w:marTop w:val="0"/>
          <w:marBottom w:val="0"/>
          <w:divBdr>
            <w:top w:val="none" w:sz="0" w:space="0" w:color="auto"/>
            <w:left w:val="none" w:sz="0" w:space="0" w:color="auto"/>
            <w:bottom w:val="none" w:sz="0" w:space="0" w:color="auto"/>
            <w:right w:val="none" w:sz="0" w:space="0" w:color="auto"/>
          </w:divBdr>
        </w:div>
        <w:div w:id="2072731358">
          <w:marLeft w:val="640"/>
          <w:marRight w:val="0"/>
          <w:marTop w:val="0"/>
          <w:marBottom w:val="0"/>
          <w:divBdr>
            <w:top w:val="none" w:sz="0" w:space="0" w:color="auto"/>
            <w:left w:val="none" w:sz="0" w:space="0" w:color="auto"/>
            <w:bottom w:val="none" w:sz="0" w:space="0" w:color="auto"/>
            <w:right w:val="none" w:sz="0" w:space="0" w:color="auto"/>
          </w:divBdr>
        </w:div>
        <w:div w:id="935401272">
          <w:marLeft w:val="640"/>
          <w:marRight w:val="0"/>
          <w:marTop w:val="0"/>
          <w:marBottom w:val="0"/>
          <w:divBdr>
            <w:top w:val="none" w:sz="0" w:space="0" w:color="auto"/>
            <w:left w:val="none" w:sz="0" w:space="0" w:color="auto"/>
            <w:bottom w:val="none" w:sz="0" w:space="0" w:color="auto"/>
            <w:right w:val="none" w:sz="0" w:space="0" w:color="auto"/>
          </w:divBdr>
        </w:div>
        <w:div w:id="1456219907">
          <w:marLeft w:val="640"/>
          <w:marRight w:val="0"/>
          <w:marTop w:val="0"/>
          <w:marBottom w:val="0"/>
          <w:divBdr>
            <w:top w:val="none" w:sz="0" w:space="0" w:color="auto"/>
            <w:left w:val="none" w:sz="0" w:space="0" w:color="auto"/>
            <w:bottom w:val="none" w:sz="0" w:space="0" w:color="auto"/>
            <w:right w:val="none" w:sz="0" w:space="0" w:color="auto"/>
          </w:divBdr>
        </w:div>
        <w:div w:id="1084300187">
          <w:marLeft w:val="640"/>
          <w:marRight w:val="0"/>
          <w:marTop w:val="0"/>
          <w:marBottom w:val="0"/>
          <w:divBdr>
            <w:top w:val="none" w:sz="0" w:space="0" w:color="auto"/>
            <w:left w:val="none" w:sz="0" w:space="0" w:color="auto"/>
            <w:bottom w:val="none" w:sz="0" w:space="0" w:color="auto"/>
            <w:right w:val="none" w:sz="0" w:space="0" w:color="auto"/>
          </w:divBdr>
        </w:div>
        <w:div w:id="1832525982">
          <w:marLeft w:val="640"/>
          <w:marRight w:val="0"/>
          <w:marTop w:val="0"/>
          <w:marBottom w:val="0"/>
          <w:divBdr>
            <w:top w:val="none" w:sz="0" w:space="0" w:color="auto"/>
            <w:left w:val="none" w:sz="0" w:space="0" w:color="auto"/>
            <w:bottom w:val="none" w:sz="0" w:space="0" w:color="auto"/>
            <w:right w:val="none" w:sz="0" w:space="0" w:color="auto"/>
          </w:divBdr>
        </w:div>
        <w:div w:id="188956659">
          <w:marLeft w:val="640"/>
          <w:marRight w:val="0"/>
          <w:marTop w:val="0"/>
          <w:marBottom w:val="0"/>
          <w:divBdr>
            <w:top w:val="none" w:sz="0" w:space="0" w:color="auto"/>
            <w:left w:val="none" w:sz="0" w:space="0" w:color="auto"/>
            <w:bottom w:val="none" w:sz="0" w:space="0" w:color="auto"/>
            <w:right w:val="none" w:sz="0" w:space="0" w:color="auto"/>
          </w:divBdr>
        </w:div>
        <w:div w:id="616566616">
          <w:marLeft w:val="640"/>
          <w:marRight w:val="0"/>
          <w:marTop w:val="0"/>
          <w:marBottom w:val="0"/>
          <w:divBdr>
            <w:top w:val="none" w:sz="0" w:space="0" w:color="auto"/>
            <w:left w:val="none" w:sz="0" w:space="0" w:color="auto"/>
            <w:bottom w:val="none" w:sz="0" w:space="0" w:color="auto"/>
            <w:right w:val="none" w:sz="0" w:space="0" w:color="auto"/>
          </w:divBdr>
        </w:div>
        <w:div w:id="579944819">
          <w:marLeft w:val="640"/>
          <w:marRight w:val="0"/>
          <w:marTop w:val="0"/>
          <w:marBottom w:val="0"/>
          <w:divBdr>
            <w:top w:val="none" w:sz="0" w:space="0" w:color="auto"/>
            <w:left w:val="none" w:sz="0" w:space="0" w:color="auto"/>
            <w:bottom w:val="none" w:sz="0" w:space="0" w:color="auto"/>
            <w:right w:val="none" w:sz="0" w:space="0" w:color="auto"/>
          </w:divBdr>
        </w:div>
        <w:div w:id="1155531877">
          <w:marLeft w:val="640"/>
          <w:marRight w:val="0"/>
          <w:marTop w:val="0"/>
          <w:marBottom w:val="0"/>
          <w:divBdr>
            <w:top w:val="none" w:sz="0" w:space="0" w:color="auto"/>
            <w:left w:val="none" w:sz="0" w:space="0" w:color="auto"/>
            <w:bottom w:val="none" w:sz="0" w:space="0" w:color="auto"/>
            <w:right w:val="none" w:sz="0" w:space="0" w:color="auto"/>
          </w:divBdr>
        </w:div>
        <w:div w:id="1387727287">
          <w:marLeft w:val="640"/>
          <w:marRight w:val="0"/>
          <w:marTop w:val="0"/>
          <w:marBottom w:val="0"/>
          <w:divBdr>
            <w:top w:val="none" w:sz="0" w:space="0" w:color="auto"/>
            <w:left w:val="none" w:sz="0" w:space="0" w:color="auto"/>
            <w:bottom w:val="none" w:sz="0" w:space="0" w:color="auto"/>
            <w:right w:val="none" w:sz="0" w:space="0" w:color="auto"/>
          </w:divBdr>
        </w:div>
        <w:div w:id="940530870">
          <w:marLeft w:val="640"/>
          <w:marRight w:val="0"/>
          <w:marTop w:val="0"/>
          <w:marBottom w:val="0"/>
          <w:divBdr>
            <w:top w:val="none" w:sz="0" w:space="0" w:color="auto"/>
            <w:left w:val="none" w:sz="0" w:space="0" w:color="auto"/>
            <w:bottom w:val="none" w:sz="0" w:space="0" w:color="auto"/>
            <w:right w:val="none" w:sz="0" w:space="0" w:color="auto"/>
          </w:divBdr>
        </w:div>
        <w:div w:id="1910191765">
          <w:marLeft w:val="640"/>
          <w:marRight w:val="0"/>
          <w:marTop w:val="0"/>
          <w:marBottom w:val="0"/>
          <w:divBdr>
            <w:top w:val="none" w:sz="0" w:space="0" w:color="auto"/>
            <w:left w:val="none" w:sz="0" w:space="0" w:color="auto"/>
            <w:bottom w:val="none" w:sz="0" w:space="0" w:color="auto"/>
            <w:right w:val="none" w:sz="0" w:space="0" w:color="auto"/>
          </w:divBdr>
        </w:div>
        <w:div w:id="1908031050">
          <w:marLeft w:val="640"/>
          <w:marRight w:val="0"/>
          <w:marTop w:val="0"/>
          <w:marBottom w:val="0"/>
          <w:divBdr>
            <w:top w:val="none" w:sz="0" w:space="0" w:color="auto"/>
            <w:left w:val="none" w:sz="0" w:space="0" w:color="auto"/>
            <w:bottom w:val="none" w:sz="0" w:space="0" w:color="auto"/>
            <w:right w:val="none" w:sz="0" w:space="0" w:color="auto"/>
          </w:divBdr>
        </w:div>
        <w:div w:id="1162282820">
          <w:marLeft w:val="640"/>
          <w:marRight w:val="0"/>
          <w:marTop w:val="0"/>
          <w:marBottom w:val="0"/>
          <w:divBdr>
            <w:top w:val="none" w:sz="0" w:space="0" w:color="auto"/>
            <w:left w:val="none" w:sz="0" w:space="0" w:color="auto"/>
            <w:bottom w:val="none" w:sz="0" w:space="0" w:color="auto"/>
            <w:right w:val="none" w:sz="0" w:space="0" w:color="auto"/>
          </w:divBdr>
        </w:div>
        <w:div w:id="560095564">
          <w:marLeft w:val="640"/>
          <w:marRight w:val="0"/>
          <w:marTop w:val="0"/>
          <w:marBottom w:val="0"/>
          <w:divBdr>
            <w:top w:val="none" w:sz="0" w:space="0" w:color="auto"/>
            <w:left w:val="none" w:sz="0" w:space="0" w:color="auto"/>
            <w:bottom w:val="none" w:sz="0" w:space="0" w:color="auto"/>
            <w:right w:val="none" w:sz="0" w:space="0" w:color="auto"/>
          </w:divBdr>
        </w:div>
        <w:div w:id="1183783372">
          <w:marLeft w:val="640"/>
          <w:marRight w:val="0"/>
          <w:marTop w:val="0"/>
          <w:marBottom w:val="0"/>
          <w:divBdr>
            <w:top w:val="none" w:sz="0" w:space="0" w:color="auto"/>
            <w:left w:val="none" w:sz="0" w:space="0" w:color="auto"/>
            <w:bottom w:val="none" w:sz="0" w:space="0" w:color="auto"/>
            <w:right w:val="none" w:sz="0" w:space="0" w:color="auto"/>
          </w:divBdr>
        </w:div>
        <w:div w:id="776099535">
          <w:marLeft w:val="640"/>
          <w:marRight w:val="0"/>
          <w:marTop w:val="0"/>
          <w:marBottom w:val="0"/>
          <w:divBdr>
            <w:top w:val="none" w:sz="0" w:space="0" w:color="auto"/>
            <w:left w:val="none" w:sz="0" w:space="0" w:color="auto"/>
            <w:bottom w:val="none" w:sz="0" w:space="0" w:color="auto"/>
            <w:right w:val="none" w:sz="0" w:space="0" w:color="auto"/>
          </w:divBdr>
        </w:div>
        <w:div w:id="837841095">
          <w:marLeft w:val="640"/>
          <w:marRight w:val="0"/>
          <w:marTop w:val="0"/>
          <w:marBottom w:val="0"/>
          <w:divBdr>
            <w:top w:val="none" w:sz="0" w:space="0" w:color="auto"/>
            <w:left w:val="none" w:sz="0" w:space="0" w:color="auto"/>
            <w:bottom w:val="none" w:sz="0" w:space="0" w:color="auto"/>
            <w:right w:val="none" w:sz="0" w:space="0" w:color="auto"/>
          </w:divBdr>
        </w:div>
        <w:div w:id="1264802722">
          <w:marLeft w:val="640"/>
          <w:marRight w:val="0"/>
          <w:marTop w:val="0"/>
          <w:marBottom w:val="0"/>
          <w:divBdr>
            <w:top w:val="none" w:sz="0" w:space="0" w:color="auto"/>
            <w:left w:val="none" w:sz="0" w:space="0" w:color="auto"/>
            <w:bottom w:val="none" w:sz="0" w:space="0" w:color="auto"/>
            <w:right w:val="none" w:sz="0" w:space="0" w:color="auto"/>
          </w:divBdr>
        </w:div>
        <w:div w:id="787285762">
          <w:marLeft w:val="640"/>
          <w:marRight w:val="0"/>
          <w:marTop w:val="0"/>
          <w:marBottom w:val="0"/>
          <w:divBdr>
            <w:top w:val="none" w:sz="0" w:space="0" w:color="auto"/>
            <w:left w:val="none" w:sz="0" w:space="0" w:color="auto"/>
            <w:bottom w:val="none" w:sz="0" w:space="0" w:color="auto"/>
            <w:right w:val="none" w:sz="0" w:space="0" w:color="auto"/>
          </w:divBdr>
        </w:div>
        <w:div w:id="1091002513">
          <w:marLeft w:val="640"/>
          <w:marRight w:val="0"/>
          <w:marTop w:val="0"/>
          <w:marBottom w:val="0"/>
          <w:divBdr>
            <w:top w:val="none" w:sz="0" w:space="0" w:color="auto"/>
            <w:left w:val="none" w:sz="0" w:space="0" w:color="auto"/>
            <w:bottom w:val="none" w:sz="0" w:space="0" w:color="auto"/>
            <w:right w:val="none" w:sz="0" w:space="0" w:color="auto"/>
          </w:divBdr>
        </w:div>
        <w:div w:id="1380470295">
          <w:marLeft w:val="640"/>
          <w:marRight w:val="0"/>
          <w:marTop w:val="0"/>
          <w:marBottom w:val="0"/>
          <w:divBdr>
            <w:top w:val="none" w:sz="0" w:space="0" w:color="auto"/>
            <w:left w:val="none" w:sz="0" w:space="0" w:color="auto"/>
            <w:bottom w:val="none" w:sz="0" w:space="0" w:color="auto"/>
            <w:right w:val="none" w:sz="0" w:space="0" w:color="auto"/>
          </w:divBdr>
        </w:div>
        <w:div w:id="2024242755">
          <w:marLeft w:val="640"/>
          <w:marRight w:val="0"/>
          <w:marTop w:val="0"/>
          <w:marBottom w:val="0"/>
          <w:divBdr>
            <w:top w:val="none" w:sz="0" w:space="0" w:color="auto"/>
            <w:left w:val="none" w:sz="0" w:space="0" w:color="auto"/>
            <w:bottom w:val="none" w:sz="0" w:space="0" w:color="auto"/>
            <w:right w:val="none" w:sz="0" w:space="0" w:color="auto"/>
          </w:divBdr>
        </w:div>
        <w:div w:id="1494687220">
          <w:marLeft w:val="640"/>
          <w:marRight w:val="0"/>
          <w:marTop w:val="0"/>
          <w:marBottom w:val="0"/>
          <w:divBdr>
            <w:top w:val="none" w:sz="0" w:space="0" w:color="auto"/>
            <w:left w:val="none" w:sz="0" w:space="0" w:color="auto"/>
            <w:bottom w:val="none" w:sz="0" w:space="0" w:color="auto"/>
            <w:right w:val="none" w:sz="0" w:space="0" w:color="auto"/>
          </w:divBdr>
        </w:div>
        <w:div w:id="1752195079">
          <w:marLeft w:val="640"/>
          <w:marRight w:val="0"/>
          <w:marTop w:val="0"/>
          <w:marBottom w:val="0"/>
          <w:divBdr>
            <w:top w:val="none" w:sz="0" w:space="0" w:color="auto"/>
            <w:left w:val="none" w:sz="0" w:space="0" w:color="auto"/>
            <w:bottom w:val="none" w:sz="0" w:space="0" w:color="auto"/>
            <w:right w:val="none" w:sz="0" w:space="0" w:color="auto"/>
          </w:divBdr>
        </w:div>
        <w:div w:id="1555241713">
          <w:marLeft w:val="640"/>
          <w:marRight w:val="0"/>
          <w:marTop w:val="0"/>
          <w:marBottom w:val="0"/>
          <w:divBdr>
            <w:top w:val="none" w:sz="0" w:space="0" w:color="auto"/>
            <w:left w:val="none" w:sz="0" w:space="0" w:color="auto"/>
            <w:bottom w:val="none" w:sz="0" w:space="0" w:color="auto"/>
            <w:right w:val="none" w:sz="0" w:space="0" w:color="auto"/>
          </w:divBdr>
        </w:div>
        <w:div w:id="1445074460">
          <w:marLeft w:val="640"/>
          <w:marRight w:val="0"/>
          <w:marTop w:val="0"/>
          <w:marBottom w:val="0"/>
          <w:divBdr>
            <w:top w:val="none" w:sz="0" w:space="0" w:color="auto"/>
            <w:left w:val="none" w:sz="0" w:space="0" w:color="auto"/>
            <w:bottom w:val="none" w:sz="0" w:space="0" w:color="auto"/>
            <w:right w:val="none" w:sz="0" w:space="0" w:color="auto"/>
          </w:divBdr>
        </w:div>
        <w:div w:id="2136950101">
          <w:marLeft w:val="640"/>
          <w:marRight w:val="0"/>
          <w:marTop w:val="0"/>
          <w:marBottom w:val="0"/>
          <w:divBdr>
            <w:top w:val="none" w:sz="0" w:space="0" w:color="auto"/>
            <w:left w:val="none" w:sz="0" w:space="0" w:color="auto"/>
            <w:bottom w:val="none" w:sz="0" w:space="0" w:color="auto"/>
            <w:right w:val="none" w:sz="0" w:space="0" w:color="auto"/>
          </w:divBdr>
        </w:div>
        <w:div w:id="60325721">
          <w:marLeft w:val="640"/>
          <w:marRight w:val="0"/>
          <w:marTop w:val="0"/>
          <w:marBottom w:val="0"/>
          <w:divBdr>
            <w:top w:val="none" w:sz="0" w:space="0" w:color="auto"/>
            <w:left w:val="none" w:sz="0" w:space="0" w:color="auto"/>
            <w:bottom w:val="none" w:sz="0" w:space="0" w:color="auto"/>
            <w:right w:val="none" w:sz="0" w:space="0" w:color="auto"/>
          </w:divBdr>
        </w:div>
        <w:div w:id="1360082948">
          <w:marLeft w:val="640"/>
          <w:marRight w:val="0"/>
          <w:marTop w:val="0"/>
          <w:marBottom w:val="0"/>
          <w:divBdr>
            <w:top w:val="none" w:sz="0" w:space="0" w:color="auto"/>
            <w:left w:val="none" w:sz="0" w:space="0" w:color="auto"/>
            <w:bottom w:val="none" w:sz="0" w:space="0" w:color="auto"/>
            <w:right w:val="none" w:sz="0" w:space="0" w:color="auto"/>
          </w:divBdr>
        </w:div>
        <w:div w:id="1930429793">
          <w:marLeft w:val="640"/>
          <w:marRight w:val="0"/>
          <w:marTop w:val="0"/>
          <w:marBottom w:val="0"/>
          <w:divBdr>
            <w:top w:val="none" w:sz="0" w:space="0" w:color="auto"/>
            <w:left w:val="none" w:sz="0" w:space="0" w:color="auto"/>
            <w:bottom w:val="none" w:sz="0" w:space="0" w:color="auto"/>
            <w:right w:val="none" w:sz="0" w:space="0" w:color="auto"/>
          </w:divBdr>
        </w:div>
        <w:div w:id="882054983">
          <w:marLeft w:val="640"/>
          <w:marRight w:val="0"/>
          <w:marTop w:val="0"/>
          <w:marBottom w:val="0"/>
          <w:divBdr>
            <w:top w:val="none" w:sz="0" w:space="0" w:color="auto"/>
            <w:left w:val="none" w:sz="0" w:space="0" w:color="auto"/>
            <w:bottom w:val="none" w:sz="0" w:space="0" w:color="auto"/>
            <w:right w:val="none" w:sz="0" w:space="0" w:color="auto"/>
          </w:divBdr>
        </w:div>
        <w:div w:id="31998150">
          <w:marLeft w:val="640"/>
          <w:marRight w:val="0"/>
          <w:marTop w:val="0"/>
          <w:marBottom w:val="0"/>
          <w:divBdr>
            <w:top w:val="none" w:sz="0" w:space="0" w:color="auto"/>
            <w:left w:val="none" w:sz="0" w:space="0" w:color="auto"/>
            <w:bottom w:val="none" w:sz="0" w:space="0" w:color="auto"/>
            <w:right w:val="none" w:sz="0" w:space="0" w:color="auto"/>
          </w:divBdr>
        </w:div>
        <w:div w:id="1647125256">
          <w:marLeft w:val="640"/>
          <w:marRight w:val="0"/>
          <w:marTop w:val="0"/>
          <w:marBottom w:val="0"/>
          <w:divBdr>
            <w:top w:val="none" w:sz="0" w:space="0" w:color="auto"/>
            <w:left w:val="none" w:sz="0" w:space="0" w:color="auto"/>
            <w:bottom w:val="none" w:sz="0" w:space="0" w:color="auto"/>
            <w:right w:val="none" w:sz="0" w:space="0" w:color="auto"/>
          </w:divBdr>
        </w:div>
        <w:div w:id="1247809383">
          <w:marLeft w:val="640"/>
          <w:marRight w:val="0"/>
          <w:marTop w:val="0"/>
          <w:marBottom w:val="0"/>
          <w:divBdr>
            <w:top w:val="none" w:sz="0" w:space="0" w:color="auto"/>
            <w:left w:val="none" w:sz="0" w:space="0" w:color="auto"/>
            <w:bottom w:val="none" w:sz="0" w:space="0" w:color="auto"/>
            <w:right w:val="none" w:sz="0" w:space="0" w:color="auto"/>
          </w:divBdr>
        </w:div>
        <w:div w:id="153499472">
          <w:marLeft w:val="640"/>
          <w:marRight w:val="0"/>
          <w:marTop w:val="0"/>
          <w:marBottom w:val="0"/>
          <w:divBdr>
            <w:top w:val="none" w:sz="0" w:space="0" w:color="auto"/>
            <w:left w:val="none" w:sz="0" w:space="0" w:color="auto"/>
            <w:bottom w:val="none" w:sz="0" w:space="0" w:color="auto"/>
            <w:right w:val="none" w:sz="0" w:space="0" w:color="auto"/>
          </w:divBdr>
        </w:div>
        <w:div w:id="1906719933">
          <w:marLeft w:val="640"/>
          <w:marRight w:val="0"/>
          <w:marTop w:val="0"/>
          <w:marBottom w:val="0"/>
          <w:divBdr>
            <w:top w:val="none" w:sz="0" w:space="0" w:color="auto"/>
            <w:left w:val="none" w:sz="0" w:space="0" w:color="auto"/>
            <w:bottom w:val="none" w:sz="0" w:space="0" w:color="auto"/>
            <w:right w:val="none" w:sz="0" w:space="0" w:color="auto"/>
          </w:divBdr>
        </w:div>
        <w:div w:id="181555509">
          <w:marLeft w:val="640"/>
          <w:marRight w:val="0"/>
          <w:marTop w:val="0"/>
          <w:marBottom w:val="0"/>
          <w:divBdr>
            <w:top w:val="none" w:sz="0" w:space="0" w:color="auto"/>
            <w:left w:val="none" w:sz="0" w:space="0" w:color="auto"/>
            <w:bottom w:val="none" w:sz="0" w:space="0" w:color="auto"/>
            <w:right w:val="none" w:sz="0" w:space="0" w:color="auto"/>
          </w:divBdr>
        </w:div>
        <w:div w:id="503713860">
          <w:marLeft w:val="640"/>
          <w:marRight w:val="0"/>
          <w:marTop w:val="0"/>
          <w:marBottom w:val="0"/>
          <w:divBdr>
            <w:top w:val="none" w:sz="0" w:space="0" w:color="auto"/>
            <w:left w:val="none" w:sz="0" w:space="0" w:color="auto"/>
            <w:bottom w:val="none" w:sz="0" w:space="0" w:color="auto"/>
            <w:right w:val="none" w:sz="0" w:space="0" w:color="auto"/>
          </w:divBdr>
        </w:div>
        <w:div w:id="651564067">
          <w:marLeft w:val="640"/>
          <w:marRight w:val="0"/>
          <w:marTop w:val="0"/>
          <w:marBottom w:val="0"/>
          <w:divBdr>
            <w:top w:val="none" w:sz="0" w:space="0" w:color="auto"/>
            <w:left w:val="none" w:sz="0" w:space="0" w:color="auto"/>
            <w:bottom w:val="none" w:sz="0" w:space="0" w:color="auto"/>
            <w:right w:val="none" w:sz="0" w:space="0" w:color="auto"/>
          </w:divBdr>
        </w:div>
        <w:div w:id="1244099419">
          <w:marLeft w:val="640"/>
          <w:marRight w:val="0"/>
          <w:marTop w:val="0"/>
          <w:marBottom w:val="0"/>
          <w:divBdr>
            <w:top w:val="none" w:sz="0" w:space="0" w:color="auto"/>
            <w:left w:val="none" w:sz="0" w:space="0" w:color="auto"/>
            <w:bottom w:val="none" w:sz="0" w:space="0" w:color="auto"/>
            <w:right w:val="none" w:sz="0" w:space="0" w:color="auto"/>
          </w:divBdr>
        </w:div>
        <w:div w:id="2104641612">
          <w:marLeft w:val="640"/>
          <w:marRight w:val="0"/>
          <w:marTop w:val="0"/>
          <w:marBottom w:val="0"/>
          <w:divBdr>
            <w:top w:val="none" w:sz="0" w:space="0" w:color="auto"/>
            <w:left w:val="none" w:sz="0" w:space="0" w:color="auto"/>
            <w:bottom w:val="none" w:sz="0" w:space="0" w:color="auto"/>
            <w:right w:val="none" w:sz="0" w:space="0" w:color="auto"/>
          </w:divBdr>
        </w:div>
        <w:div w:id="1726879148">
          <w:marLeft w:val="640"/>
          <w:marRight w:val="0"/>
          <w:marTop w:val="0"/>
          <w:marBottom w:val="0"/>
          <w:divBdr>
            <w:top w:val="none" w:sz="0" w:space="0" w:color="auto"/>
            <w:left w:val="none" w:sz="0" w:space="0" w:color="auto"/>
            <w:bottom w:val="none" w:sz="0" w:space="0" w:color="auto"/>
            <w:right w:val="none" w:sz="0" w:space="0" w:color="auto"/>
          </w:divBdr>
        </w:div>
        <w:div w:id="1463428243">
          <w:marLeft w:val="640"/>
          <w:marRight w:val="0"/>
          <w:marTop w:val="0"/>
          <w:marBottom w:val="0"/>
          <w:divBdr>
            <w:top w:val="none" w:sz="0" w:space="0" w:color="auto"/>
            <w:left w:val="none" w:sz="0" w:space="0" w:color="auto"/>
            <w:bottom w:val="none" w:sz="0" w:space="0" w:color="auto"/>
            <w:right w:val="none" w:sz="0" w:space="0" w:color="auto"/>
          </w:divBdr>
        </w:div>
        <w:div w:id="1158960727">
          <w:marLeft w:val="640"/>
          <w:marRight w:val="0"/>
          <w:marTop w:val="0"/>
          <w:marBottom w:val="0"/>
          <w:divBdr>
            <w:top w:val="none" w:sz="0" w:space="0" w:color="auto"/>
            <w:left w:val="none" w:sz="0" w:space="0" w:color="auto"/>
            <w:bottom w:val="none" w:sz="0" w:space="0" w:color="auto"/>
            <w:right w:val="none" w:sz="0" w:space="0" w:color="auto"/>
          </w:divBdr>
        </w:div>
        <w:div w:id="2091266880">
          <w:marLeft w:val="640"/>
          <w:marRight w:val="0"/>
          <w:marTop w:val="0"/>
          <w:marBottom w:val="0"/>
          <w:divBdr>
            <w:top w:val="none" w:sz="0" w:space="0" w:color="auto"/>
            <w:left w:val="none" w:sz="0" w:space="0" w:color="auto"/>
            <w:bottom w:val="none" w:sz="0" w:space="0" w:color="auto"/>
            <w:right w:val="none" w:sz="0" w:space="0" w:color="auto"/>
          </w:divBdr>
        </w:div>
        <w:div w:id="1189759985">
          <w:marLeft w:val="640"/>
          <w:marRight w:val="0"/>
          <w:marTop w:val="0"/>
          <w:marBottom w:val="0"/>
          <w:divBdr>
            <w:top w:val="none" w:sz="0" w:space="0" w:color="auto"/>
            <w:left w:val="none" w:sz="0" w:space="0" w:color="auto"/>
            <w:bottom w:val="none" w:sz="0" w:space="0" w:color="auto"/>
            <w:right w:val="none" w:sz="0" w:space="0" w:color="auto"/>
          </w:divBdr>
        </w:div>
        <w:div w:id="1366785294">
          <w:marLeft w:val="640"/>
          <w:marRight w:val="0"/>
          <w:marTop w:val="0"/>
          <w:marBottom w:val="0"/>
          <w:divBdr>
            <w:top w:val="none" w:sz="0" w:space="0" w:color="auto"/>
            <w:left w:val="none" w:sz="0" w:space="0" w:color="auto"/>
            <w:bottom w:val="none" w:sz="0" w:space="0" w:color="auto"/>
            <w:right w:val="none" w:sz="0" w:space="0" w:color="auto"/>
          </w:divBdr>
        </w:div>
        <w:div w:id="811598594">
          <w:marLeft w:val="640"/>
          <w:marRight w:val="0"/>
          <w:marTop w:val="0"/>
          <w:marBottom w:val="0"/>
          <w:divBdr>
            <w:top w:val="none" w:sz="0" w:space="0" w:color="auto"/>
            <w:left w:val="none" w:sz="0" w:space="0" w:color="auto"/>
            <w:bottom w:val="none" w:sz="0" w:space="0" w:color="auto"/>
            <w:right w:val="none" w:sz="0" w:space="0" w:color="auto"/>
          </w:divBdr>
        </w:div>
        <w:div w:id="505243431">
          <w:marLeft w:val="640"/>
          <w:marRight w:val="0"/>
          <w:marTop w:val="0"/>
          <w:marBottom w:val="0"/>
          <w:divBdr>
            <w:top w:val="none" w:sz="0" w:space="0" w:color="auto"/>
            <w:left w:val="none" w:sz="0" w:space="0" w:color="auto"/>
            <w:bottom w:val="none" w:sz="0" w:space="0" w:color="auto"/>
            <w:right w:val="none" w:sz="0" w:space="0" w:color="auto"/>
          </w:divBdr>
        </w:div>
        <w:div w:id="613711491">
          <w:marLeft w:val="640"/>
          <w:marRight w:val="0"/>
          <w:marTop w:val="0"/>
          <w:marBottom w:val="0"/>
          <w:divBdr>
            <w:top w:val="none" w:sz="0" w:space="0" w:color="auto"/>
            <w:left w:val="none" w:sz="0" w:space="0" w:color="auto"/>
            <w:bottom w:val="none" w:sz="0" w:space="0" w:color="auto"/>
            <w:right w:val="none" w:sz="0" w:space="0" w:color="auto"/>
          </w:divBdr>
        </w:div>
        <w:div w:id="726682920">
          <w:marLeft w:val="640"/>
          <w:marRight w:val="0"/>
          <w:marTop w:val="0"/>
          <w:marBottom w:val="0"/>
          <w:divBdr>
            <w:top w:val="none" w:sz="0" w:space="0" w:color="auto"/>
            <w:left w:val="none" w:sz="0" w:space="0" w:color="auto"/>
            <w:bottom w:val="none" w:sz="0" w:space="0" w:color="auto"/>
            <w:right w:val="none" w:sz="0" w:space="0" w:color="auto"/>
          </w:divBdr>
        </w:div>
        <w:div w:id="92434689">
          <w:marLeft w:val="640"/>
          <w:marRight w:val="0"/>
          <w:marTop w:val="0"/>
          <w:marBottom w:val="0"/>
          <w:divBdr>
            <w:top w:val="none" w:sz="0" w:space="0" w:color="auto"/>
            <w:left w:val="none" w:sz="0" w:space="0" w:color="auto"/>
            <w:bottom w:val="none" w:sz="0" w:space="0" w:color="auto"/>
            <w:right w:val="none" w:sz="0" w:space="0" w:color="auto"/>
          </w:divBdr>
        </w:div>
      </w:divsChild>
    </w:div>
    <w:div w:id="1006060164">
      <w:bodyDiv w:val="1"/>
      <w:marLeft w:val="0"/>
      <w:marRight w:val="0"/>
      <w:marTop w:val="0"/>
      <w:marBottom w:val="0"/>
      <w:divBdr>
        <w:top w:val="none" w:sz="0" w:space="0" w:color="auto"/>
        <w:left w:val="none" w:sz="0" w:space="0" w:color="auto"/>
        <w:bottom w:val="none" w:sz="0" w:space="0" w:color="auto"/>
        <w:right w:val="none" w:sz="0" w:space="0" w:color="auto"/>
      </w:divBdr>
    </w:div>
    <w:div w:id="1010252507">
      <w:bodyDiv w:val="1"/>
      <w:marLeft w:val="0"/>
      <w:marRight w:val="0"/>
      <w:marTop w:val="0"/>
      <w:marBottom w:val="0"/>
      <w:divBdr>
        <w:top w:val="none" w:sz="0" w:space="0" w:color="auto"/>
        <w:left w:val="none" w:sz="0" w:space="0" w:color="auto"/>
        <w:bottom w:val="none" w:sz="0" w:space="0" w:color="auto"/>
        <w:right w:val="none" w:sz="0" w:space="0" w:color="auto"/>
      </w:divBdr>
      <w:divsChild>
        <w:div w:id="1578827815">
          <w:marLeft w:val="640"/>
          <w:marRight w:val="0"/>
          <w:marTop w:val="0"/>
          <w:marBottom w:val="0"/>
          <w:divBdr>
            <w:top w:val="none" w:sz="0" w:space="0" w:color="auto"/>
            <w:left w:val="none" w:sz="0" w:space="0" w:color="auto"/>
            <w:bottom w:val="none" w:sz="0" w:space="0" w:color="auto"/>
            <w:right w:val="none" w:sz="0" w:space="0" w:color="auto"/>
          </w:divBdr>
        </w:div>
        <w:div w:id="1284271094">
          <w:marLeft w:val="640"/>
          <w:marRight w:val="0"/>
          <w:marTop w:val="0"/>
          <w:marBottom w:val="0"/>
          <w:divBdr>
            <w:top w:val="none" w:sz="0" w:space="0" w:color="auto"/>
            <w:left w:val="none" w:sz="0" w:space="0" w:color="auto"/>
            <w:bottom w:val="none" w:sz="0" w:space="0" w:color="auto"/>
            <w:right w:val="none" w:sz="0" w:space="0" w:color="auto"/>
          </w:divBdr>
        </w:div>
        <w:div w:id="1378897071">
          <w:marLeft w:val="640"/>
          <w:marRight w:val="0"/>
          <w:marTop w:val="0"/>
          <w:marBottom w:val="0"/>
          <w:divBdr>
            <w:top w:val="none" w:sz="0" w:space="0" w:color="auto"/>
            <w:left w:val="none" w:sz="0" w:space="0" w:color="auto"/>
            <w:bottom w:val="none" w:sz="0" w:space="0" w:color="auto"/>
            <w:right w:val="none" w:sz="0" w:space="0" w:color="auto"/>
          </w:divBdr>
        </w:div>
        <w:div w:id="1865895636">
          <w:marLeft w:val="640"/>
          <w:marRight w:val="0"/>
          <w:marTop w:val="0"/>
          <w:marBottom w:val="0"/>
          <w:divBdr>
            <w:top w:val="none" w:sz="0" w:space="0" w:color="auto"/>
            <w:left w:val="none" w:sz="0" w:space="0" w:color="auto"/>
            <w:bottom w:val="none" w:sz="0" w:space="0" w:color="auto"/>
            <w:right w:val="none" w:sz="0" w:space="0" w:color="auto"/>
          </w:divBdr>
        </w:div>
        <w:div w:id="1684670857">
          <w:marLeft w:val="640"/>
          <w:marRight w:val="0"/>
          <w:marTop w:val="0"/>
          <w:marBottom w:val="0"/>
          <w:divBdr>
            <w:top w:val="none" w:sz="0" w:space="0" w:color="auto"/>
            <w:left w:val="none" w:sz="0" w:space="0" w:color="auto"/>
            <w:bottom w:val="none" w:sz="0" w:space="0" w:color="auto"/>
            <w:right w:val="none" w:sz="0" w:space="0" w:color="auto"/>
          </w:divBdr>
        </w:div>
        <w:div w:id="1329214297">
          <w:marLeft w:val="640"/>
          <w:marRight w:val="0"/>
          <w:marTop w:val="0"/>
          <w:marBottom w:val="0"/>
          <w:divBdr>
            <w:top w:val="none" w:sz="0" w:space="0" w:color="auto"/>
            <w:left w:val="none" w:sz="0" w:space="0" w:color="auto"/>
            <w:bottom w:val="none" w:sz="0" w:space="0" w:color="auto"/>
            <w:right w:val="none" w:sz="0" w:space="0" w:color="auto"/>
          </w:divBdr>
        </w:div>
        <w:div w:id="129829361">
          <w:marLeft w:val="640"/>
          <w:marRight w:val="0"/>
          <w:marTop w:val="0"/>
          <w:marBottom w:val="0"/>
          <w:divBdr>
            <w:top w:val="none" w:sz="0" w:space="0" w:color="auto"/>
            <w:left w:val="none" w:sz="0" w:space="0" w:color="auto"/>
            <w:bottom w:val="none" w:sz="0" w:space="0" w:color="auto"/>
            <w:right w:val="none" w:sz="0" w:space="0" w:color="auto"/>
          </w:divBdr>
        </w:div>
        <w:div w:id="480080701">
          <w:marLeft w:val="640"/>
          <w:marRight w:val="0"/>
          <w:marTop w:val="0"/>
          <w:marBottom w:val="0"/>
          <w:divBdr>
            <w:top w:val="none" w:sz="0" w:space="0" w:color="auto"/>
            <w:left w:val="none" w:sz="0" w:space="0" w:color="auto"/>
            <w:bottom w:val="none" w:sz="0" w:space="0" w:color="auto"/>
            <w:right w:val="none" w:sz="0" w:space="0" w:color="auto"/>
          </w:divBdr>
        </w:div>
        <w:div w:id="406727564">
          <w:marLeft w:val="640"/>
          <w:marRight w:val="0"/>
          <w:marTop w:val="0"/>
          <w:marBottom w:val="0"/>
          <w:divBdr>
            <w:top w:val="none" w:sz="0" w:space="0" w:color="auto"/>
            <w:left w:val="none" w:sz="0" w:space="0" w:color="auto"/>
            <w:bottom w:val="none" w:sz="0" w:space="0" w:color="auto"/>
            <w:right w:val="none" w:sz="0" w:space="0" w:color="auto"/>
          </w:divBdr>
        </w:div>
        <w:div w:id="2096049522">
          <w:marLeft w:val="640"/>
          <w:marRight w:val="0"/>
          <w:marTop w:val="0"/>
          <w:marBottom w:val="0"/>
          <w:divBdr>
            <w:top w:val="none" w:sz="0" w:space="0" w:color="auto"/>
            <w:left w:val="none" w:sz="0" w:space="0" w:color="auto"/>
            <w:bottom w:val="none" w:sz="0" w:space="0" w:color="auto"/>
            <w:right w:val="none" w:sz="0" w:space="0" w:color="auto"/>
          </w:divBdr>
        </w:div>
        <w:div w:id="816916449">
          <w:marLeft w:val="640"/>
          <w:marRight w:val="0"/>
          <w:marTop w:val="0"/>
          <w:marBottom w:val="0"/>
          <w:divBdr>
            <w:top w:val="none" w:sz="0" w:space="0" w:color="auto"/>
            <w:left w:val="none" w:sz="0" w:space="0" w:color="auto"/>
            <w:bottom w:val="none" w:sz="0" w:space="0" w:color="auto"/>
            <w:right w:val="none" w:sz="0" w:space="0" w:color="auto"/>
          </w:divBdr>
        </w:div>
        <w:div w:id="51782682">
          <w:marLeft w:val="640"/>
          <w:marRight w:val="0"/>
          <w:marTop w:val="0"/>
          <w:marBottom w:val="0"/>
          <w:divBdr>
            <w:top w:val="none" w:sz="0" w:space="0" w:color="auto"/>
            <w:left w:val="none" w:sz="0" w:space="0" w:color="auto"/>
            <w:bottom w:val="none" w:sz="0" w:space="0" w:color="auto"/>
            <w:right w:val="none" w:sz="0" w:space="0" w:color="auto"/>
          </w:divBdr>
        </w:div>
        <w:div w:id="836532995">
          <w:marLeft w:val="640"/>
          <w:marRight w:val="0"/>
          <w:marTop w:val="0"/>
          <w:marBottom w:val="0"/>
          <w:divBdr>
            <w:top w:val="none" w:sz="0" w:space="0" w:color="auto"/>
            <w:left w:val="none" w:sz="0" w:space="0" w:color="auto"/>
            <w:bottom w:val="none" w:sz="0" w:space="0" w:color="auto"/>
            <w:right w:val="none" w:sz="0" w:space="0" w:color="auto"/>
          </w:divBdr>
        </w:div>
        <w:div w:id="253829433">
          <w:marLeft w:val="640"/>
          <w:marRight w:val="0"/>
          <w:marTop w:val="0"/>
          <w:marBottom w:val="0"/>
          <w:divBdr>
            <w:top w:val="none" w:sz="0" w:space="0" w:color="auto"/>
            <w:left w:val="none" w:sz="0" w:space="0" w:color="auto"/>
            <w:bottom w:val="none" w:sz="0" w:space="0" w:color="auto"/>
            <w:right w:val="none" w:sz="0" w:space="0" w:color="auto"/>
          </w:divBdr>
        </w:div>
        <w:div w:id="1009409626">
          <w:marLeft w:val="640"/>
          <w:marRight w:val="0"/>
          <w:marTop w:val="0"/>
          <w:marBottom w:val="0"/>
          <w:divBdr>
            <w:top w:val="none" w:sz="0" w:space="0" w:color="auto"/>
            <w:left w:val="none" w:sz="0" w:space="0" w:color="auto"/>
            <w:bottom w:val="none" w:sz="0" w:space="0" w:color="auto"/>
            <w:right w:val="none" w:sz="0" w:space="0" w:color="auto"/>
          </w:divBdr>
        </w:div>
        <w:div w:id="1420567642">
          <w:marLeft w:val="640"/>
          <w:marRight w:val="0"/>
          <w:marTop w:val="0"/>
          <w:marBottom w:val="0"/>
          <w:divBdr>
            <w:top w:val="none" w:sz="0" w:space="0" w:color="auto"/>
            <w:left w:val="none" w:sz="0" w:space="0" w:color="auto"/>
            <w:bottom w:val="none" w:sz="0" w:space="0" w:color="auto"/>
            <w:right w:val="none" w:sz="0" w:space="0" w:color="auto"/>
          </w:divBdr>
        </w:div>
        <w:div w:id="99028852">
          <w:marLeft w:val="640"/>
          <w:marRight w:val="0"/>
          <w:marTop w:val="0"/>
          <w:marBottom w:val="0"/>
          <w:divBdr>
            <w:top w:val="none" w:sz="0" w:space="0" w:color="auto"/>
            <w:left w:val="none" w:sz="0" w:space="0" w:color="auto"/>
            <w:bottom w:val="none" w:sz="0" w:space="0" w:color="auto"/>
            <w:right w:val="none" w:sz="0" w:space="0" w:color="auto"/>
          </w:divBdr>
        </w:div>
        <w:div w:id="1689331800">
          <w:marLeft w:val="640"/>
          <w:marRight w:val="0"/>
          <w:marTop w:val="0"/>
          <w:marBottom w:val="0"/>
          <w:divBdr>
            <w:top w:val="none" w:sz="0" w:space="0" w:color="auto"/>
            <w:left w:val="none" w:sz="0" w:space="0" w:color="auto"/>
            <w:bottom w:val="none" w:sz="0" w:space="0" w:color="auto"/>
            <w:right w:val="none" w:sz="0" w:space="0" w:color="auto"/>
          </w:divBdr>
        </w:div>
        <w:div w:id="1549804023">
          <w:marLeft w:val="640"/>
          <w:marRight w:val="0"/>
          <w:marTop w:val="0"/>
          <w:marBottom w:val="0"/>
          <w:divBdr>
            <w:top w:val="none" w:sz="0" w:space="0" w:color="auto"/>
            <w:left w:val="none" w:sz="0" w:space="0" w:color="auto"/>
            <w:bottom w:val="none" w:sz="0" w:space="0" w:color="auto"/>
            <w:right w:val="none" w:sz="0" w:space="0" w:color="auto"/>
          </w:divBdr>
        </w:div>
        <w:div w:id="946078185">
          <w:marLeft w:val="640"/>
          <w:marRight w:val="0"/>
          <w:marTop w:val="0"/>
          <w:marBottom w:val="0"/>
          <w:divBdr>
            <w:top w:val="none" w:sz="0" w:space="0" w:color="auto"/>
            <w:left w:val="none" w:sz="0" w:space="0" w:color="auto"/>
            <w:bottom w:val="none" w:sz="0" w:space="0" w:color="auto"/>
            <w:right w:val="none" w:sz="0" w:space="0" w:color="auto"/>
          </w:divBdr>
        </w:div>
        <w:div w:id="1304046310">
          <w:marLeft w:val="640"/>
          <w:marRight w:val="0"/>
          <w:marTop w:val="0"/>
          <w:marBottom w:val="0"/>
          <w:divBdr>
            <w:top w:val="none" w:sz="0" w:space="0" w:color="auto"/>
            <w:left w:val="none" w:sz="0" w:space="0" w:color="auto"/>
            <w:bottom w:val="none" w:sz="0" w:space="0" w:color="auto"/>
            <w:right w:val="none" w:sz="0" w:space="0" w:color="auto"/>
          </w:divBdr>
        </w:div>
        <w:div w:id="1203051347">
          <w:marLeft w:val="640"/>
          <w:marRight w:val="0"/>
          <w:marTop w:val="0"/>
          <w:marBottom w:val="0"/>
          <w:divBdr>
            <w:top w:val="none" w:sz="0" w:space="0" w:color="auto"/>
            <w:left w:val="none" w:sz="0" w:space="0" w:color="auto"/>
            <w:bottom w:val="none" w:sz="0" w:space="0" w:color="auto"/>
            <w:right w:val="none" w:sz="0" w:space="0" w:color="auto"/>
          </w:divBdr>
        </w:div>
        <w:div w:id="1208225841">
          <w:marLeft w:val="640"/>
          <w:marRight w:val="0"/>
          <w:marTop w:val="0"/>
          <w:marBottom w:val="0"/>
          <w:divBdr>
            <w:top w:val="none" w:sz="0" w:space="0" w:color="auto"/>
            <w:left w:val="none" w:sz="0" w:space="0" w:color="auto"/>
            <w:bottom w:val="none" w:sz="0" w:space="0" w:color="auto"/>
            <w:right w:val="none" w:sz="0" w:space="0" w:color="auto"/>
          </w:divBdr>
        </w:div>
        <w:div w:id="358358679">
          <w:marLeft w:val="640"/>
          <w:marRight w:val="0"/>
          <w:marTop w:val="0"/>
          <w:marBottom w:val="0"/>
          <w:divBdr>
            <w:top w:val="none" w:sz="0" w:space="0" w:color="auto"/>
            <w:left w:val="none" w:sz="0" w:space="0" w:color="auto"/>
            <w:bottom w:val="none" w:sz="0" w:space="0" w:color="auto"/>
            <w:right w:val="none" w:sz="0" w:space="0" w:color="auto"/>
          </w:divBdr>
        </w:div>
        <w:div w:id="1531986979">
          <w:marLeft w:val="640"/>
          <w:marRight w:val="0"/>
          <w:marTop w:val="0"/>
          <w:marBottom w:val="0"/>
          <w:divBdr>
            <w:top w:val="none" w:sz="0" w:space="0" w:color="auto"/>
            <w:left w:val="none" w:sz="0" w:space="0" w:color="auto"/>
            <w:bottom w:val="none" w:sz="0" w:space="0" w:color="auto"/>
            <w:right w:val="none" w:sz="0" w:space="0" w:color="auto"/>
          </w:divBdr>
        </w:div>
        <w:div w:id="1857033661">
          <w:marLeft w:val="640"/>
          <w:marRight w:val="0"/>
          <w:marTop w:val="0"/>
          <w:marBottom w:val="0"/>
          <w:divBdr>
            <w:top w:val="none" w:sz="0" w:space="0" w:color="auto"/>
            <w:left w:val="none" w:sz="0" w:space="0" w:color="auto"/>
            <w:bottom w:val="none" w:sz="0" w:space="0" w:color="auto"/>
            <w:right w:val="none" w:sz="0" w:space="0" w:color="auto"/>
          </w:divBdr>
        </w:div>
        <w:div w:id="1185677349">
          <w:marLeft w:val="640"/>
          <w:marRight w:val="0"/>
          <w:marTop w:val="0"/>
          <w:marBottom w:val="0"/>
          <w:divBdr>
            <w:top w:val="none" w:sz="0" w:space="0" w:color="auto"/>
            <w:left w:val="none" w:sz="0" w:space="0" w:color="auto"/>
            <w:bottom w:val="none" w:sz="0" w:space="0" w:color="auto"/>
            <w:right w:val="none" w:sz="0" w:space="0" w:color="auto"/>
          </w:divBdr>
        </w:div>
        <w:div w:id="742457509">
          <w:marLeft w:val="640"/>
          <w:marRight w:val="0"/>
          <w:marTop w:val="0"/>
          <w:marBottom w:val="0"/>
          <w:divBdr>
            <w:top w:val="none" w:sz="0" w:space="0" w:color="auto"/>
            <w:left w:val="none" w:sz="0" w:space="0" w:color="auto"/>
            <w:bottom w:val="none" w:sz="0" w:space="0" w:color="auto"/>
            <w:right w:val="none" w:sz="0" w:space="0" w:color="auto"/>
          </w:divBdr>
        </w:div>
        <w:div w:id="407462485">
          <w:marLeft w:val="640"/>
          <w:marRight w:val="0"/>
          <w:marTop w:val="0"/>
          <w:marBottom w:val="0"/>
          <w:divBdr>
            <w:top w:val="none" w:sz="0" w:space="0" w:color="auto"/>
            <w:left w:val="none" w:sz="0" w:space="0" w:color="auto"/>
            <w:bottom w:val="none" w:sz="0" w:space="0" w:color="auto"/>
            <w:right w:val="none" w:sz="0" w:space="0" w:color="auto"/>
          </w:divBdr>
        </w:div>
        <w:div w:id="1499465512">
          <w:marLeft w:val="640"/>
          <w:marRight w:val="0"/>
          <w:marTop w:val="0"/>
          <w:marBottom w:val="0"/>
          <w:divBdr>
            <w:top w:val="none" w:sz="0" w:space="0" w:color="auto"/>
            <w:left w:val="none" w:sz="0" w:space="0" w:color="auto"/>
            <w:bottom w:val="none" w:sz="0" w:space="0" w:color="auto"/>
            <w:right w:val="none" w:sz="0" w:space="0" w:color="auto"/>
          </w:divBdr>
        </w:div>
        <w:div w:id="2118863470">
          <w:marLeft w:val="640"/>
          <w:marRight w:val="0"/>
          <w:marTop w:val="0"/>
          <w:marBottom w:val="0"/>
          <w:divBdr>
            <w:top w:val="none" w:sz="0" w:space="0" w:color="auto"/>
            <w:left w:val="none" w:sz="0" w:space="0" w:color="auto"/>
            <w:bottom w:val="none" w:sz="0" w:space="0" w:color="auto"/>
            <w:right w:val="none" w:sz="0" w:space="0" w:color="auto"/>
          </w:divBdr>
        </w:div>
        <w:div w:id="534856481">
          <w:marLeft w:val="640"/>
          <w:marRight w:val="0"/>
          <w:marTop w:val="0"/>
          <w:marBottom w:val="0"/>
          <w:divBdr>
            <w:top w:val="none" w:sz="0" w:space="0" w:color="auto"/>
            <w:left w:val="none" w:sz="0" w:space="0" w:color="auto"/>
            <w:bottom w:val="none" w:sz="0" w:space="0" w:color="auto"/>
            <w:right w:val="none" w:sz="0" w:space="0" w:color="auto"/>
          </w:divBdr>
        </w:div>
        <w:div w:id="878978889">
          <w:marLeft w:val="640"/>
          <w:marRight w:val="0"/>
          <w:marTop w:val="0"/>
          <w:marBottom w:val="0"/>
          <w:divBdr>
            <w:top w:val="none" w:sz="0" w:space="0" w:color="auto"/>
            <w:left w:val="none" w:sz="0" w:space="0" w:color="auto"/>
            <w:bottom w:val="none" w:sz="0" w:space="0" w:color="auto"/>
            <w:right w:val="none" w:sz="0" w:space="0" w:color="auto"/>
          </w:divBdr>
        </w:div>
        <w:div w:id="1095176679">
          <w:marLeft w:val="640"/>
          <w:marRight w:val="0"/>
          <w:marTop w:val="0"/>
          <w:marBottom w:val="0"/>
          <w:divBdr>
            <w:top w:val="none" w:sz="0" w:space="0" w:color="auto"/>
            <w:left w:val="none" w:sz="0" w:space="0" w:color="auto"/>
            <w:bottom w:val="none" w:sz="0" w:space="0" w:color="auto"/>
            <w:right w:val="none" w:sz="0" w:space="0" w:color="auto"/>
          </w:divBdr>
        </w:div>
        <w:div w:id="1083066369">
          <w:marLeft w:val="640"/>
          <w:marRight w:val="0"/>
          <w:marTop w:val="0"/>
          <w:marBottom w:val="0"/>
          <w:divBdr>
            <w:top w:val="none" w:sz="0" w:space="0" w:color="auto"/>
            <w:left w:val="none" w:sz="0" w:space="0" w:color="auto"/>
            <w:bottom w:val="none" w:sz="0" w:space="0" w:color="auto"/>
            <w:right w:val="none" w:sz="0" w:space="0" w:color="auto"/>
          </w:divBdr>
        </w:div>
        <w:div w:id="827020707">
          <w:marLeft w:val="640"/>
          <w:marRight w:val="0"/>
          <w:marTop w:val="0"/>
          <w:marBottom w:val="0"/>
          <w:divBdr>
            <w:top w:val="none" w:sz="0" w:space="0" w:color="auto"/>
            <w:left w:val="none" w:sz="0" w:space="0" w:color="auto"/>
            <w:bottom w:val="none" w:sz="0" w:space="0" w:color="auto"/>
            <w:right w:val="none" w:sz="0" w:space="0" w:color="auto"/>
          </w:divBdr>
        </w:div>
        <w:div w:id="763460036">
          <w:marLeft w:val="640"/>
          <w:marRight w:val="0"/>
          <w:marTop w:val="0"/>
          <w:marBottom w:val="0"/>
          <w:divBdr>
            <w:top w:val="none" w:sz="0" w:space="0" w:color="auto"/>
            <w:left w:val="none" w:sz="0" w:space="0" w:color="auto"/>
            <w:bottom w:val="none" w:sz="0" w:space="0" w:color="auto"/>
            <w:right w:val="none" w:sz="0" w:space="0" w:color="auto"/>
          </w:divBdr>
        </w:div>
        <w:div w:id="1034692640">
          <w:marLeft w:val="640"/>
          <w:marRight w:val="0"/>
          <w:marTop w:val="0"/>
          <w:marBottom w:val="0"/>
          <w:divBdr>
            <w:top w:val="none" w:sz="0" w:space="0" w:color="auto"/>
            <w:left w:val="none" w:sz="0" w:space="0" w:color="auto"/>
            <w:bottom w:val="none" w:sz="0" w:space="0" w:color="auto"/>
            <w:right w:val="none" w:sz="0" w:space="0" w:color="auto"/>
          </w:divBdr>
        </w:div>
        <w:div w:id="966590827">
          <w:marLeft w:val="640"/>
          <w:marRight w:val="0"/>
          <w:marTop w:val="0"/>
          <w:marBottom w:val="0"/>
          <w:divBdr>
            <w:top w:val="none" w:sz="0" w:space="0" w:color="auto"/>
            <w:left w:val="none" w:sz="0" w:space="0" w:color="auto"/>
            <w:bottom w:val="none" w:sz="0" w:space="0" w:color="auto"/>
            <w:right w:val="none" w:sz="0" w:space="0" w:color="auto"/>
          </w:divBdr>
        </w:div>
        <w:div w:id="1877619881">
          <w:marLeft w:val="640"/>
          <w:marRight w:val="0"/>
          <w:marTop w:val="0"/>
          <w:marBottom w:val="0"/>
          <w:divBdr>
            <w:top w:val="none" w:sz="0" w:space="0" w:color="auto"/>
            <w:left w:val="none" w:sz="0" w:space="0" w:color="auto"/>
            <w:bottom w:val="none" w:sz="0" w:space="0" w:color="auto"/>
            <w:right w:val="none" w:sz="0" w:space="0" w:color="auto"/>
          </w:divBdr>
        </w:div>
        <w:div w:id="2016691077">
          <w:marLeft w:val="640"/>
          <w:marRight w:val="0"/>
          <w:marTop w:val="0"/>
          <w:marBottom w:val="0"/>
          <w:divBdr>
            <w:top w:val="none" w:sz="0" w:space="0" w:color="auto"/>
            <w:left w:val="none" w:sz="0" w:space="0" w:color="auto"/>
            <w:bottom w:val="none" w:sz="0" w:space="0" w:color="auto"/>
            <w:right w:val="none" w:sz="0" w:space="0" w:color="auto"/>
          </w:divBdr>
        </w:div>
        <w:div w:id="613710176">
          <w:marLeft w:val="640"/>
          <w:marRight w:val="0"/>
          <w:marTop w:val="0"/>
          <w:marBottom w:val="0"/>
          <w:divBdr>
            <w:top w:val="none" w:sz="0" w:space="0" w:color="auto"/>
            <w:left w:val="none" w:sz="0" w:space="0" w:color="auto"/>
            <w:bottom w:val="none" w:sz="0" w:space="0" w:color="auto"/>
            <w:right w:val="none" w:sz="0" w:space="0" w:color="auto"/>
          </w:divBdr>
        </w:div>
        <w:div w:id="878132446">
          <w:marLeft w:val="640"/>
          <w:marRight w:val="0"/>
          <w:marTop w:val="0"/>
          <w:marBottom w:val="0"/>
          <w:divBdr>
            <w:top w:val="none" w:sz="0" w:space="0" w:color="auto"/>
            <w:left w:val="none" w:sz="0" w:space="0" w:color="auto"/>
            <w:bottom w:val="none" w:sz="0" w:space="0" w:color="auto"/>
            <w:right w:val="none" w:sz="0" w:space="0" w:color="auto"/>
          </w:divBdr>
        </w:div>
        <w:div w:id="1989357185">
          <w:marLeft w:val="640"/>
          <w:marRight w:val="0"/>
          <w:marTop w:val="0"/>
          <w:marBottom w:val="0"/>
          <w:divBdr>
            <w:top w:val="none" w:sz="0" w:space="0" w:color="auto"/>
            <w:left w:val="none" w:sz="0" w:space="0" w:color="auto"/>
            <w:bottom w:val="none" w:sz="0" w:space="0" w:color="auto"/>
            <w:right w:val="none" w:sz="0" w:space="0" w:color="auto"/>
          </w:divBdr>
        </w:div>
        <w:div w:id="1557352436">
          <w:marLeft w:val="640"/>
          <w:marRight w:val="0"/>
          <w:marTop w:val="0"/>
          <w:marBottom w:val="0"/>
          <w:divBdr>
            <w:top w:val="none" w:sz="0" w:space="0" w:color="auto"/>
            <w:left w:val="none" w:sz="0" w:space="0" w:color="auto"/>
            <w:bottom w:val="none" w:sz="0" w:space="0" w:color="auto"/>
            <w:right w:val="none" w:sz="0" w:space="0" w:color="auto"/>
          </w:divBdr>
        </w:div>
        <w:div w:id="721293500">
          <w:marLeft w:val="640"/>
          <w:marRight w:val="0"/>
          <w:marTop w:val="0"/>
          <w:marBottom w:val="0"/>
          <w:divBdr>
            <w:top w:val="none" w:sz="0" w:space="0" w:color="auto"/>
            <w:left w:val="none" w:sz="0" w:space="0" w:color="auto"/>
            <w:bottom w:val="none" w:sz="0" w:space="0" w:color="auto"/>
            <w:right w:val="none" w:sz="0" w:space="0" w:color="auto"/>
          </w:divBdr>
        </w:div>
        <w:div w:id="1050766877">
          <w:marLeft w:val="640"/>
          <w:marRight w:val="0"/>
          <w:marTop w:val="0"/>
          <w:marBottom w:val="0"/>
          <w:divBdr>
            <w:top w:val="none" w:sz="0" w:space="0" w:color="auto"/>
            <w:left w:val="none" w:sz="0" w:space="0" w:color="auto"/>
            <w:bottom w:val="none" w:sz="0" w:space="0" w:color="auto"/>
            <w:right w:val="none" w:sz="0" w:space="0" w:color="auto"/>
          </w:divBdr>
        </w:div>
        <w:div w:id="107941090">
          <w:marLeft w:val="640"/>
          <w:marRight w:val="0"/>
          <w:marTop w:val="0"/>
          <w:marBottom w:val="0"/>
          <w:divBdr>
            <w:top w:val="none" w:sz="0" w:space="0" w:color="auto"/>
            <w:left w:val="none" w:sz="0" w:space="0" w:color="auto"/>
            <w:bottom w:val="none" w:sz="0" w:space="0" w:color="auto"/>
            <w:right w:val="none" w:sz="0" w:space="0" w:color="auto"/>
          </w:divBdr>
        </w:div>
        <w:div w:id="1206869294">
          <w:marLeft w:val="640"/>
          <w:marRight w:val="0"/>
          <w:marTop w:val="0"/>
          <w:marBottom w:val="0"/>
          <w:divBdr>
            <w:top w:val="none" w:sz="0" w:space="0" w:color="auto"/>
            <w:left w:val="none" w:sz="0" w:space="0" w:color="auto"/>
            <w:bottom w:val="none" w:sz="0" w:space="0" w:color="auto"/>
            <w:right w:val="none" w:sz="0" w:space="0" w:color="auto"/>
          </w:divBdr>
        </w:div>
        <w:div w:id="1475442789">
          <w:marLeft w:val="640"/>
          <w:marRight w:val="0"/>
          <w:marTop w:val="0"/>
          <w:marBottom w:val="0"/>
          <w:divBdr>
            <w:top w:val="none" w:sz="0" w:space="0" w:color="auto"/>
            <w:left w:val="none" w:sz="0" w:space="0" w:color="auto"/>
            <w:bottom w:val="none" w:sz="0" w:space="0" w:color="auto"/>
            <w:right w:val="none" w:sz="0" w:space="0" w:color="auto"/>
          </w:divBdr>
        </w:div>
        <w:div w:id="50620512">
          <w:marLeft w:val="640"/>
          <w:marRight w:val="0"/>
          <w:marTop w:val="0"/>
          <w:marBottom w:val="0"/>
          <w:divBdr>
            <w:top w:val="none" w:sz="0" w:space="0" w:color="auto"/>
            <w:left w:val="none" w:sz="0" w:space="0" w:color="auto"/>
            <w:bottom w:val="none" w:sz="0" w:space="0" w:color="auto"/>
            <w:right w:val="none" w:sz="0" w:space="0" w:color="auto"/>
          </w:divBdr>
        </w:div>
        <w:div w:id="2050253326">
          <w:marLeft w:val="640"/>
          <w:marRight w:val="0"/>
          <w:marTop w:val="0"/>
          <w:marBottom w:val="0"/>
          <w:divBdr>
            <w:top w:val="none" w:sz="0" w:space="0" w:color="auto"/>
            <w:left w:val="none" w:sz="0" w:space="0" w:color="auto"/>
            <w:bottom w:val="none" w:sz="0" w:space="0" w:color="auto"/>
            <w:right w:val="none" w:sz="0" w:space="0" w:color="auto"/>
          </w:divBdr>
        </w:div>
        <w:div w:id="680740300">
          <w:marLeft w:val="640"/>
          <w:marRight w:val="0"/>
          <w:marTop w:val="0"/>
          <w:marBottom w:val="0"/>
          <w:divBdr>
            <w:top w:val="none" w:sz="0" w:space="0" w:color="auto"/>
            <w:left w:val="none" w:sz="0" w:space="0" w:color="auto"/>
            <w:bottom w:val="none" w:sz="0" w:space="0" w:color="auto"/>
            <w:right w:val="none" w:sz="0" w:space="0" w:color="auto"/>
          </w:divBdr>
        </w:div>
        <w:div w:id="769739860">
          <w:marLeft w:val="640"/>
          <w:marRight w:val="0"/>
          <w:marTop w:val="0"/>
          <w:marBottom w:val="0"/>
          <w:divBdr>
            <w:top w:val="none" w:sz="0" w:space="0" w:color="auto"/>
            <w:left w:val="none" w:sz="0" w:space="0" w:color="auto"/>
            <w:bottom w:val="none" w:sz="0" w:space="0" w:color="auto"/>
            <w:right w:val="none" w:sz="0" w:space="0" w:color="auto"/>
          </w:divBdr>
        </w:div>
        <w:div w:id="658196854">
          <w:marLeft w:val="640"/>
          <w:marRight w:val="0"/>
          <w:marTop w:val="0"/>
          <w:marBottom w:val="0"/>
          <w:divBdr>
            <w:top w:val="none" w:sz="0" w:space="0" w:color="auto"/>
            <w:left w:val="none" w:sz="0" w:space="0" w:color="auto"/>
            <w:bottom w:val="none" w:sz="0" w:space="0" w:color="auto"/>
            <w:right w:val="none" w:sz="0" w:space="0" w:color="auto"/>
          </w:divBdr>
        </w:div>
        <w:div w:id="66000053">
          <w:marLeft w:val="640"/>
          <w:marRight w:val="0"/>
          <w:marTop w:val="0"/>
          <w:marBottom w:val="0"/>
          <w:divBdr>
            <w:top w:val="none" w:sz="0" w:space="0" w:color="auto"/>
            <w:left w:val="none" w:sz="0" w:space="0" w:color="auto"/>
            <w:bottom w:val="none" w:sz="0" w:space="0" w:color="auto"/>
            <w:right w:val="none" w:sz="0" w:space="0" w:color="auto"/>
          </w:divBdr>
        </w:div>
        <w:div w:id="1538741158">
          <w:marLeft w:val="640"/>
          <w:marRight w:val="0"/>
          <w:marTop w:val="0"/>
          <w:marBottom w:val="0"/>
          <w:divBdr>
            <w:top w:val="none" w:sz="0" w:space="0" w:color="auto"/>
            <w:left w:val="none" w:sz="0" w:space="0" w:color="auto"/>
            <w:bottom w:val="none" w:sz="0" w:space="0" w:color="auto"/>
            <w:right w:val="none" w:sz="0" w:space="0" w:color="auto"/>
          </w:divBdr>
        </w:div>
        <w:div w:id="525680665">
          <w:marLeft w:val="640"/>
          <w:marRight w:val="0"/>
          <w:marTop w:val="0"/>
          <w:marBottom w:val="0"/>
          <w:divBdr>
            <w:top w:val="none" w:sz="0" w:space="0" w:color="auto"/>
            <w:left w:val="none" w:sz="0" w:space="0" w:color="auto"/>
            <w:bottom w:val="none" w:sz="0" w:space="0" w:color="auto"/>
            <w:right w:val="none" w:sz="0" w:space="0" w:color="auto"/>
          </w:divBdr>
        </w:div>
        <w:div w:id="539316962">
          <w:marLeft w:val="640"/>
          <w:marRight w:val="0"/>
          <w:marTop w:val="0"/>
          <w:marBottom w:val="0"/>
          <w:divBdr>
            <w:top w:val="none" w:sz="0" w:space="0" w:color="auto"/>
            <w:left w:val="none" w:sz="0" w:space="0" w:color="auto"/>
            <w:bottom w:val="none" w:sz="0" w:space="0" w:color="auto"/>
            <w:right w:val="none" w:sz="0" w:space="0" w:color="auto"/>
          </w:divBdr>
        </w:div>
        <w:div w:id="809519314">
          <w:marLeft w:val="640"/>
          <w:marRight w:val="0"/>
          <w:marTop w:val="0"/>
          <w:marBottom w:val="0"/>
          <w:divBdr>
            <w:top w:val="none" w:sz="0" w:space="0" w:color="auto"/>
            <w:left w:val="none" w:sz="0" w:space="0" w:color="auto"/>
            <w:bottom w:val="none" w:sz="0" w:space="0" w:color="auto"/>
            <w:right w:val="none" w:sz="0" w:space="0" w:color="auto"/>
          </w:divBdr>
        </w:div>
        <w:div w:id="1792823344">
          <w:marLeft w:val="640"/>
          <w:marRight w:val="0"/>
          <w:marTop w:val="0"/>
          <w:marBottom w:val="0"/>
          <w:divBdr>
            <w:top w:val="none" w:sz="0" w:space="0" w:color="auto"/>
            <w:left w:val="none" w:sz="0" w:space="0" w:color="auto"/>
            <w:bottom w:val="none" w:sz="0" w:space="0" w:color="auto"/>
            <w:right w:val="none" w:sz="0" w:space="0" w:color="auto"/>
          </w:divBdr>
        </w:div>
        <w:div w:id="27026394">
          <w:marLeft w:val="640"/>
          <w:marRight w:val="0"/>
          <w:marTop w:val="0"/>
          <w:marBottom w:val="0"/>
          <w:divBdr>
            <w:top w:val="none" w:sz="0" w:space="0" w:color="auto"/>
            <w:left w:val="none" w:sz="0" w:space="0" w:color="auto"/>
            <w:bottom w:val="none" w:sz="0" w:space="0" w:color="auto"/>
            <w:right w:val="none" w:sz="0" w:space="0" w:color="auto"/>
          </w:divBdr>
        </w:div>
        <w:div w:id="796605590">
          <w:marLeft w:val="640"/>
          <w:marRight w:val="0"/>
          <w:marTop w:val="0"/>
          <w:marBottom w:val="0"/>
          <w:divBdr>
            <w:top w:val="none" w:sz="0" w:space="0" w:color="auto"/>
            <w:left w:val="none" w:sz="0" w:space="0" w:color="auto"/>
            <w:bottom w:val="none" w:sz="0" w:space="0" w:color="auto"/>
            <w:right w:val="none" w:sz="0" w:space="0" w:color="auto"/>
          </w:divBdr>
        </w:div>
        <w:div w:id="36777418">
          <w:marLeft w:val="640"/>
          <w:marRight w:val="0"/>
          <w:marTop w:val="0"/>
          <w:marBottom w:val="0"/>
          <w:divBdr>
            <w:top w:val="none" w:sz="0" w:space="0" w:color="auto"/>
            <w:left w:val="none" w:sz="0" w:space="0" w:color="auto"/>
            <w:bottom w:val="none" w:sz="0" w:space="0" w:color="auto"/>
            <w:right w:val="none" w:sz="0" w:space="0" w:color="auto"/>
          </w:divBdr>
        </w:div>
        <w:div w:id="1308245470">
          <w:marLeft w:val="640"/>
          <w:marRight w:val="0"/>
          <w:marTop w:val="0"/>
          <w:marBottom w:val="0"/>
          <w:divBdr>
            <w:top w:val="none" w:sz="0" w:space="0" w:color="auto"/>
            <w:left w:val="none" w:sz="0" w:space="0" w:color="auto"/>
            <w:bottom w:val="none" w:sz="0" w:space="0" w:color="auto"/>
            <w:right w:val="none" w:sz="0" w:space="0" w:color="auto"/>
          </w:divBdr>
        </w:div>
        <w:div w:id="596065276">
          <w:marLeft w:val="640"/>
          <w:marRight w:val="0"/>
          <w:marTop w:val="0"/>
          <w:marBottom w:val="0"/>
          <w:divBdr>
            <w:top w:val="none" w:sz="0" w:space="0" w:color="auto"/>
            <w:left w:val="none" w:sz="0" w:space="0" w:color="auto"/>
            <w:bottom w:val="none" w:sz="0" w:space="0" w:color="auto"/>
            <w:right w:val="none" w:sz="0" w:space="0" w:color="auto"/>
          </w:divBdr>
        </w:div>
        <w:div w:id="1948928129">
          <w:marLeft w:val="640"/>
          <w:marRight w:val="0"/>
          <w:marTop w:val="0"/>
          <w:marBottom w:val="0"/>
          <w:divBdr>
            <w:top w:val="none" w:sz="0" w:space="0" w:color="auto"/>
            <w:left w:val="none" w:sz="0" w:space="0" w:color="auto"/>
            <w:bottom w:val="none" w:sz="0" w:space="0" w:color="auto"/>
            <w:right w:val="none" w:sz="0" w:space="0" w:color="auto"/>
          </w:divBdr>
        </w:div>
        <w:div w:id="269896199">
          <w:marLeft w:val="640"/>
          <w:marRight w:val="0"/>
          <w:marTop w:val="0"/>
          <w:marBottom w:val="0"/>
          <w:divBdr>
            <w:top w:val="none" w:sz="0" w:space="0" w:color="auto"/>
            <w:left w:val="none" w:sz="0" w:space="0" w:color="auto"/>
            <w:bottom w:val="none" w:sz="0" w:space="0" w:color="auto"/>
            <w:right w:val="none" w:sz="0" w:space="0" w:color="auto"/>
          </w:divBdr>
        </w:div>
        <w:div w:id="630133629">
          <w:marLeft w:val="640"/>
          <w:marRight w:val="0"/>
          <w:marTop w:val="0"/>
          <w:marBottom w:val="0"/>
          <w:divBdr>
            <w:top w:val="none" w:sz="0" w:space="0" w:color="auto"/>
            <w:left w:val="none" w:sz="0" w:space="0" w:color="auto"/>
            <w:bottom w:val="none" w:sz="0" w:space="0" w:color="auto"/>
            <w:right w:val="none" w:sz="0" w:space="0" w:color="auto"/>
          </w:divBdr>
        </w:div>
        <w:div w:id="1898584597">
          <w:marLeft w:val="640"/>
          <w:marRight w:val="0"/>
          <w:marTop w:val="0"/>
          <w:marBottom w:val="0"/>
          <w:divBdr>
            <w:top w:val="none" w:sz="0" w:space="0" w:color="auto"/>
            <w:left w:val="none" w:sz="0" w:space="0" w:color="auto"/>
            <w:bottom w:val="none" w:sz="0" w:space="0" w:color="auto"/>
            <w:right w:val="none" w:sz="0" w:space="0" w:color="auto"/>
          </w:divBdr>
        </w:div>
        <w:div w:id="1971935665">
          <w:marLeft w:val="640"/>
          <w:marRight w:val="0"/>
          <w:marTop w:val="0"/>
          <w:marBottom w:val="0"/>
          <w:divBdr>
            <w:top w:val="none" w:sz="0" w:space="0" w:color="auto"/>
            <w:left w:val="none" w:sz="0" w:space="0" w:color="auto"/>
            <w:bottom w:val="none" w:sz="0" w:space="0" w:color="auto"/>
            <w:right w:val="none" w:sz="0" w:space="0" w:color="auto"/>
          </w:divBdr>
        </w:div>
        <w:div w:id="1841967275">
          <w:marLeft w:val="640"/>
          <w:marRight w:val="0"/>
          <w:marTop w:val="0"/>
          <w:marBottom w:val="0"/>
          <w:divBdr>
            <w:top w:val="none" w:sz="0" w:space="0" w:color="auto"/>
            <w:left w:val="none" w:sz="0" w:space="0" w:color="auto"/>
            <w:bottom w:val="none" w:sz="0" w:space="0" w:color="auto"/>
            <w:right w:val="none" w:sz="0" w:space="0" w:color="auto"/>
          </w:divBdr>
        </w:div>
        <w:div w:id="1400907537">
          <w:marLeft w:val="640"/>
          <w:marRight w:val="0"/>
          <w:marTop w:val="0"/>
          <w:marBottom w:val="0"/>
          <w:divBdr>
            <w:top w:val="none" w:sz="0" w:space="0" w:color="auto"/>
            <w:left w:val="none" w:sz="0" w:space="0" w:color="auto"/>
            <w:bottom w:val="none" w:sz="0" w:space="0" w:color="auto"/>
            <w:right w:val="none" w:sz="0" w:space="0" w:color="auto"/>
          </w:divBdr>
        </w:div>
        <w:div w:id="1248272897">
          <w:marLeft w:val="640"/>
          <w:marRight w:val="0"/>
          <w:marTop w:val="0"/>
          <w:marBottom w:val="0"/>
          <w:divBdr>
            <w:top w:val="none" w:sz="0" w:space="0" w:color="auto"/>
            <w:left w:val="none" w:sz="0" w:space="0" w:color="auto"/>
            <w:bottom w:val="none" w:sz="0" w:space="0" w:color="auto"/>
            <w:right w:val="none" w:sz="0" w:space="0" w:color="auto"/>
          </w:divBdr>
        </w:div>
        <w:div w:id="1070810757">
          <w:marLeft w:val="640"/>
          <w:marRight w:val="0"/>
          <w:marTop w:val="0"/>
          <w:marBottom w:val="0"/>
          <w:divBdr>
            <w:top w:val="none" w:sz="0" w:space="0" w:color="auto"/>
            <w:left w:val="none" w:sz="0" w:space="0" w:color="auto"/>
            <w:bottom w:val="none" w:sz="0" w:space="0" w:color="auto"/>
            <w:right w:val="none" w:sz="0" w:space="0" w:color="auto"/>
          </w:divBdr>
        </w:div>
        <w:div w:id="752043565">
          <w:marLeft w:val="640"/>
          <w:marRight w:val="0"/>
          <w:marTop w:val="0"/>
          <w:marBottom w:val="0"/>
          <w:divBdr>
            <w:top w:val="none" w:sz="0" w:space="0" w:color="auto"/>
            <w:left w:val="none" w:sz="0" w:space="0" w:color="auto"/>
            <w:bottom w:val="none" w:sz="0" w:space="0" w:color="auto"/>
            <w:right w:val="none" w:sz="0" w:space="0" w:color="auto"/>
          </w:divBdr>
        </w:div>
        <w:div w:id="375470079">
          <w:marLeft w:val="640"/>
          <w:marRight w:val="0"/>
          <w:marTop w:val="0"/>
          <w:marBottom w:val="0"/>
          <w:divBdr>
            <w:top w:val="none" w:sz="0" w:space="0" w:color="auto"/>
            <w:left w:val="none" w:sz="0" w:space="0" w:color="auto"/>
            <w:bottom w:val="none" w:sz="0" w:space="0" w:color="auto"/>
            <w:right w:val="none" w:sz="0" w:space="0" w:color="auto"/>
          </w:divBdr>
        </w:div>
        <w:div w:id="2064864268">
          <w:marLeft w:val="640"/>
          <w:marRight w:val="0"/>
          <w:marTop w:val="0"/>
          <w:marBottom w:val="0"/>
          <w:divBdr>
            <w:top w:val="none" w:sz="0" w:space="0" w:color="auto"/>
            <w:left w:val="none" w:sz="0" w:space="0" w:color="auto"/>
            <w:bottom w:val="none" w:sz="0" w:space="0" w:color="auto"/>
            <w:right w:val="none" w:sz="0" w:space="0" w:color="auto"/>
          </w:divBdr>
        </w:div>
        <w:div w:id="1666202192">
          <w:marLeft w:val="640"/>
          <w:marRight w:val="0"/>
          <w:marTop w:val="0"/>
          <w:marBottom w:val="0"/>
          <w:divBdr>
            <w:top w:val="none" w:sz="0" w:space="0" w:color="auto"/>
            <w:left w:val="none" w:sz="0" w:space="0" w:color="auto"/>
            <w:bottom w:val="none" w:sz="0" w:space="0" w:color="auto"/>
            <w:right w:val="none" w:sz="0" w:space="0" w:color="auto"/>
          </w:divBdr>
        </w:div>
        <w:div w:id="680425685">
          <w:marLeft w:val="640"/>
          <w:marRight w:val="0"/>
          <w:marTop w:val="0"/>
          <w:marBottom w:val="0"/>
          <w:divBdr>
            <w:top w:val="none" w:sz="0" w:space="0" w:color="auto"/>
            <w:left w:val="none" w:sz="0" w:space="0" w:color="auto"/>
            <w:bottom w:val="none" w:sz="0" w:space="0" w:color="auto"/>
            <w:right w:val="none" w:sz="0" w:space="0" w:color="auto"/>
          </w:divBdr>
        </w:div>
      </w:divsChild>
    </w:div>
    <w:div w:id="1011300580">
      <w:bodyDiv w:val="1"/>
      <w:marLeft w:val="0"/>
      <w:marRight w:val="0"/>
      <w:marTop w:val="0"/>
      <w:marBottom w:val="0"/>
      <w:divBdr>
        <w:top w:val="none" w:sz="0" w:space="0" w:color="auto"/>
        <w:left w:val="none" w:sz="0" w:space="0" w:color="auto"/>
        <w:bottom w:val="none" w:sz="0" w:space="0" w:color="auto"/>
        <w:right w:val="none" w:sz="0" w:space="0" w:color="auto"/>
      </w:divBdr>
    </w:div>
    <w:div w:id="1016614353">
      <w:bodyDiv w:val="1"/>
      <w:marLeft w:val="0"/>
      <w:marRight w:val="0"/>
      <w:marTop w:val="0"/>
      <w:marBottom w:val="0"/>
      <w:divBdr>
        <w:top w:val="none" w:sz="0" w:space="0" w:color="auto"/>
        <w:left w:val="none" w:sz="0" w:space="0" w:color="auto"/>
        <w:bottom w:val="none" w:sz="0" w:space="0" w:color="auto"/>
        <w:right w:val="none" w:sz="0" w:space="0" w:color="auto"/>
      </w:divBdr>
      <w:divsChild>
        <w:div w:id="1484391054">
          <w:marLeft w:val="640"/>
          <w:marRight w:val="0"/>
          <w:marTop w:val="0"/>
          <w:marBottom w:val="0"/>
          <w:divBdr>
            <w:top w:val="none" w:sz="0" w:space="0" w:color="auto"/>
            <w:left w:val="none" w:sz="0" w:space="0" w:color="auto"/>
            <w:bottom w:val="none" w:sz="0" w:space="0" w:color="auto"/>
            <w:right w:val="none" w:sz="0" w:space="0" w:color="auto"/>
          </w:divBdr>
        </w:div>
        <w:div w:id="1929653166">
          <w:marLeft w:val="640"/>
          <w:marRight w:val="0"/>
          <w:marTop w:val="0"/>
          <w:marBottom w:val="0"/>
          <w:divBdr>
            <w:top w:val="none" w:sz="0" w:space="0" w:color="auto"/>
            <w:left w:val="none" w:sz="0" w:space="0" w:color="auto"/>
            <w:bottom w:val="none" w:sz="0" w:space="0" w:color="auto"/>
            <w:right w:val="none" w:sz="0" w:space="0" w:color="auto"/>
          </w:divBdr>
        </w:div>
        <w:div w:id="372771451">
          <w:marLeft w:val="640"/>
          <w:marRight w:val="0"/>
          <w:marTop w:val="0"/>
          <w:marBottom w:val="0"/>
          <w:divBdr>
            <w:top w:val="none" w:sz="0" w:space="0" w:color="auto"/>
            <w:left w:val="none" w:sz="0" w:space="0" w:color="auto"/>
            <w:bottom w:val="none" w:sz="0" w:space="0" w:color="auto"/>
            <w:right w:val="none" w:sz="0" w:space="0" w:color="auto"/>
          </w:divBdr>
        </w:div>
        <w:div w:id="108819122">
          <w:marLeft w:val="640"/>
          <w:marRight w:val="0"/>
          <w:marTop w:val="0"/>
          <w:marBottom w:val="0"/>
          <w:divBdr>
            <w:top w:val="none" w:sz="0" w:space="0" w:color="auto"/>
            <w:left w:val="none" w:sz="0" w:space="0" w:color="auto"/>
            <w:bottom w:val="none" w:sz="0" w:space="0" w:color="auto"/>
            <w:right w:val="none" w:sz="0" w:space="0" w:color="auto"/>
          </w:divBdr>
        </w:div>
        <w:div w:id="1275331193">
          <w:marLeft w:val="640"/>
          <w:marRight w:val="0"/>
          <w:marTop w:val="0"/>
          <w:marBottom w:val="0"/>
          <w:divBdr>
            <w:top w:val="none" w:sz="0" w:space="0" w:color="auto"/>
            <w:left w:val="none" w:sz="0" w:space="0" w:color="auto"/>
            <w:bottom w:val="none" w:sz="0" w:space="0" w:color="auto"/>
            <w:right w:val="none" w:sz="0" w:space="0" w:color="auto"/>
          </w:divBdr>
        </w:div>
        <w:div w:id="675307582">
          <w:marLeft w:val="640"/>
          <w:marRight w:val="0"/>
          <w:marTop w:val="0"/>
          <w:marBottom w:val="0"/>
          <w:divBdr>
            <w:top w:val="none" w:sz="0" w:space="0" w:color="auto"/>
            <w:left w:val="none" w:sz="0" w:space="0" w:color="auto"/>
            <w:bottom w:val="none" w:sz="0" w:space="0" w:color="auto"/>
            <w:right w:val="none" w:sz="0" w:space="0" w:color="auto"/>
          </w:divBdr>
        </w:div>
        <w:div w:id="83037672">
          <w:marLeft w:val="640"/>
          <w:marRight w:val="0"/>
          <w:marTop w:val="0"/>
          <w:marBottom w:val="0"/>
          <w:divBdr>
            <w:top w:val="none" w:sz="0" w:space="0" w:color="auto"/>
            <w:left w:val="none" w:sz="0" w:space="0" w:color="auto"/>
            <w:bottom w:val="none" w:sz="0" w:space="0" w:color="auto"/>
            <w:right w:val="none" w:sz="0" w:space="0" w:color="auto"/>
          </w:divBdr>
        </w:div>
        <w:div w:id="1153835346">
          <w:marLeft w:val="640"/>
          <w:marRight w:val="0"/>
          <w:marTop w:val="0"/>
          <w:marBottom w:val="0"/>
          <w:divBdr>
            <w:top w:val="none" w:sz="0" w:space="0" w:color="auto"/>
            <w:left w:val="none" w:sz="0" w:space="0" w:color="auto"/>
            <w:bottom w:val="none" w:sz="0" w:space="0" w:color="auto"/>
            <w:right w:val="none" w:sz="0" w:space="0" w:color="auto"/>
          </w:divBdr>
        </w:div>
        <w:div w:id="508451730">
          <w:marLeft w:val="640"/>
          <w:marRight w:val="0"/>
          <w:marTop w:val="0"/>
          <w:marBottom w:val="0"/>
          <w:divBdr>
            <w:top w:val="none" w:sz="0" w:space="0" w:color="auto"/>
            <w:left w:val="none" w:sz="0" w:space="0" w:color="auto"/>
            <w:bottom w:val="none" w:sz="0" w:space="0" w:color="auto"/>
            <w:right w:val="none" w:sz="0" w:space="0" w:color="auto"/>
          </w:divBdr>
        </w:div>
        <w:div w:id="487403056">
          <w:marLeft w:val="640"/>
          <w:marRight w:val="0"/>
          <w:marTop w:val="0"/>
          <w:marBottom w:val="0"/>
          <w:divBdr>
            <w:top w:val="none" w:sz="0" w:space="0" w:color="auto"/>
            <w:left w:val="none" w:sz="0" w:space="0" w:color="auto"/>
            <w:bottom w:val="none" w:sz="0" w:space="0" w:color="auto"/>
            <w:right w:val="none" w:sz="0" w:space="0" w:color="auto"/>
          </w:divBdr>
        </w:div>
        <w:div w:id="1121924854">
          <w:marLeft w:val="640"/>
          <w:marRight w:val="0"/>
          <w:marTop w:val="0"/>
          <w:marBottom w:val="0"/>
          <w:divBdr>
            <w:top w:val="none" w:sz="0" w:space="0" w:color="auto"/>
            <w:left w:val="none" w:sz="0" w:space="0" w:color="auto"/>
            <w:bottom w:val="none" w:sz="0" w:space="0" w:color="auto"/>
            <w:right w:val="none" w:sz="0" w:space="0" w:color="auto"/>
          </w:divBdr>
        </w:div>
        <w:div w:id="815999629">
          <w:marLeft w:val="640"/>
          <w:marRight w:val="0"/>
          <w:marTop w:val="0"/>
          <w:marBottom w:val="0"/>
          <w:divBdr>
            <w:top w:val="none" w:sz="0" w:space="0" w:color="auto"/>
            <w:left w:val="none" w:sz="0" w:space="0" w:color="auto"/>
            <w:bottom w:val="none" w:sz="0" w:space="0" w:color="auto"/>
            <w:right w:val="none" w:sz="0" w:space="0" w:color="auto"/>
          </w:divBdr>
        </w:div>
        <w:div w:id="1834300461">
          <w:marLeft w:val="640"/>
          <w:marRight w:val="0"/>
          <w:marTop w:val="0"/>
          <w:marBottom w:val="0"/>
          <w:divBdr>
            <w:top w:val="none" w:sz="0" w:space="0" w:color="auto"/>
            <w:left w:val="none" w:sz="0" w:space="0" w:color="auto"/>
            <w:bottom w:val="none" w:sz="0" w:space="0" w:color="auto"/>
            <w:right w:val="none" w:sz="0" w:space="0" w:color="auto"/>
          </w:divBdr>
        </w:div>
        <w:div w:id="389812299">
          <w:marLeft w:val="640"/>
          <w:marRight w:val="0"/>
          <w:marTop w:val="0"/>
          <w:marBottom w:val="0"/>
          <w:divBdr>
            <w:top w:val="none" w:sz="0" w:space="0" w:color="auto"/>
            <w:left w:val="none" w:sz="0" w:space="0" w:color="auto"/>
            <w:bottom w:val="none" w:sz="0" w:space="0" w:color="auto"/>
            <w:right w:val="none" w:sz="0" w:space="0" w:color="auto"/>
          </w:divBdr>
        </w:div>
        <w:div w:id="1185053197">
          <w:marLeft w:val="640"/>
          <w:marRight w:val="0"/>
          <w:marTop w:val="0"/>
          <w:marBottom w:val="0"/>
          <w:divBdr>
            <w:top w:val="none" w:sz="0" w:space="0" w:color="auto"/>
            <w:left w:val="none" w:sz="0" w:space="0" w:color="auto"/>
            <w:bottom w:val="none" w:sz="0" w:space="0" w:color="auto"/>
            <w:right w:val="none" w:sz="0" w:space="0" w:color="auto"/>
          </w:divBdr>
        </w:div>
        <w:div w:id="1129664277">
          <w:marLeft w:val="640"/>
          <w:marRight w:val="0"/>
          <w:marTop w:val="0"/>
          <w:marBottom w:val="0"/>
          <w:divBdr>
            <w:top w:val="none" w:sz="0" w:space="0" w:color="auto"/>
            <w:left w:val="none" w:sz="0" w:space="0" w:color="auto"/>
            <w:bottom w:val="none" w:sz="0" w:space="0" w:color="auto"/>
            <w:right w:val="none" w:sz="0" w:space="0" w:color="auto"/>
          </w:divBdr>
        </w:div>
        <w:div w:id="1447963565">
          <w:marLeft w:val="640"/>
          <w:marRight w:val="0"/>
          <w:marTop w:val="0"/>
          <w:marBottom w:val="0"/>
          <w:divBdr>
            <w:top w:val="none" w:sz="0" w:space="0" w:color="auto"/>
            <w:left w:val="none" w:sz="0" w:space="0" w:color="auto"/>
            <w:bottom w:val="none" w:sz="0" w:space="0" w:color="auto"/>
            <w:right w:val="none" w:sz="0" w:space="0" w:color="auto"/>
          </w:divBdr>
        </w:div>
        <w:div w:id="1695689911">
          <w:marLeft w:val="640"/>
          <w:marRight w:val="0"/>
          <w:marTop w:val="0"/>
          <w:marBottom w:val="0"/>
          <w:divBdr>
            <w:top w:val="none" w:sz="0" w:space="0" w:color="auto"/>
            <w:left w:val="none" w:sz="0" w:space="0" w:color="auto"/>
            <w:bottom w:val="none" w:sz="0" w:space="0" w:color="auto"/>
            <w:right w:val="none" w:sz="0" w:space="0" w:color="auto"/>
          </w:divBdr>
        </w:div>
        <w:div w:id="269050703">
          <w:marLeft w:val="640"/>
          <w:marRight w:val="0"/>
          <w:marTop w:val="0"/>
          <w:marBottom w:val="0"/>
          <w:divBdr>
            <w:top w:val="none" w:sz="0" w:space="0" w:color="auto"/>
            <w:left w:val="none" w:sz="0" w:space="0" w:color="auto"/>
            <w:bottom w:val="none" w:sz="0" w:space="0" w:color="auto"/>
            <w:right w:val="none" w:sz="0" w:space="0" w:color="auto"/>
          </w:divBdr>
        </w:div>
        <w:div w:id="1935237797">
          <w:marLeft w:val="640"/>
          <w:marRight w:val="0"/>
          <w:marTop w:val="0"/>
          <w:marBottom w:val="0"/>
          <w:divBdr>
            <w:top w:val="none" w:sz="0" w:space="0" w:color="auto"/>
            <w:left w:val="none" w:sz="0" w:space="0" w:color="auto"/>
            <w:bottom w:val="none" w:sz="0" w:space="0" w:color="auto"/>
            <w:right w:val="none" w:sz="0" w:space="0" w:color="auto"/>
          </w:divBdr>
        </w:div>
        <w:div w:id="1883713834">
          <w:marLeft w:val="640"/>
          <w:marRight w:val="0"/>
          <w:marTop w:val="0"/>
          <w:marBottom w:val="0"/>
          <w:divBdr>
            <w:top w:val="none" w:sz="0" w:space="0" w:color="auto"/>
            <w:left w:val="none" w:sz="0" w:space="0" w:color="auto"/>
            <w:bottom w:val="none" w:sz="0" w:space="0" w:color="auto"/>
            <w:right w:val="none" w:sz="0" w:space="0" w:color="auto"/>
          </w:divBdr>
        </w:div>
        <w:div w:id="323582726">
          <w:marLeft w:val="640"/>
          <w:marRight w:val="0"/>
          <w:marTop w:val="0"/>
          <w:marBottom w:val="0"/>
          <w:divBdr>
            <w:top w:val="none" w:sz="0" w:space="0" w:color="auto"/>
            <w:left w:val="none" w:sz="0" w:space="0" w:color="auto"/>
            <w:bottom w:val="none" w:sz="0" w:space="0" w:color="auto"/>
            <w:right w:val="none" w:sz="0" w:space="0" w:color="auto"/>
          </w:divBdr>
        </w:div>
        <w:div w:id="9140308">
          <w:marLeft w:val="640"/>
          <w:marRight w:val="0"/>
          <w:marTop w:val="0"/>
          <w:marBottom w:val="0"/>
          <w:divBdr>
            <w:top w:val="none" w:sz="0" w:space="0" w:color="auto"/>
            <w:left w:val="none" w:sz="0" w:space="0" w:color="auto"/>
            <w:bottom w:val="none" w:sz="0" w:space="0" w:color="auto"/>
            <w:right w:val="none" w:sz="0" w:space="0" w:color="auto"/>
          </w:divBdr>
        </w:div>
        <w:div w:id="1783449604">
          <w:marLeft w:val="640"/>
          <w:marRight w:val="0"/>
          <w:marTop w:val="0"/>
          <w:marBottom w:val="0"/>
          <w:divBdr>
            <w:top w:val="none" w:sz="0" w:space="0" w:color="auto"/>
            <w:left w:val="none" w:sz="0" w:space="0" w:color="auto"/>
            <w:bottom w:val="none" w:sz="0" w:space="0" w:color="auto"/>
            <w:right w:val="none" w:sz="0" w:space="0" w:color="auto"/>
          </w:divBdr>
        </w:div>
        <w:div w:id="1766731097">
          <w:marLeft w:val="640"/>
          <w:marRight w:val="0"/>
          <w:marTop w:val="0"/>
          <w:marBottom w:val="0"/>
          <w:divBdr>
            <w:top w:val="none" w:sz="0" w:space="0" w:color="auto"/>
            <w:left w:val="none" w:sz="0" w:space="0" w:color="auto"/>
            <w:bottom w:val="none" w:sz="0" w:space="0" w:color="auto"/>
            <w:right w:val="none" w:sz="0" w:space="0" w:color="auto"/>
          </w:divBdr>
        </w:div>
        <w:div w:id="204678805">
          <w:marLeft w:val="640"/>
          <w:marRight w:val="0"/>
          <w:marTop w:val="0"/>
          <w:marBottom w:val="0"/>
          <w:divBdr>
            <w:top w:val="none" w:sz="0" w:space="0" w:color="auto"/>
            <w:left w:val="none" w:sz="0" w:space="0" w:color="auto"/>
            <w:bottom w:val="none" w:sz="0" w:space="0" w:color="auto"/>
            <w:right w:val="none" w:sz="0" w:space="0" w:color="auto"/>
          </w:divBdr>
        </w:div>
        <w:div w:id="1080441072">
          <w:marLeft w:val="640"/>
          <w:marRight w:val="0"/>
          <w:marTop w:val="0"/>
          <w:marBottom w:val="0"/>
          <w:divBdr>
            <w:top w:val="none" w:sz="0" w:space="0" w:color="auto"/>
            <w:left w:val="none" w:sz="0" w:space="0" w:color="auto"/>
            <w:bottom w:val="none" w:sz="0" w:space="0" w:color="auto"/>
            <w:right w:val="none" w:sz="0" w:space="0" w:color="auto"/>
          </w:divBdr>
        </w:div>
        <w:div w:id="286935496">
          <w:marLeft w:val="640"/>
          <w:marRight w:val="0"/>
          <w:marTop w:val="0"/>
          <w:marBottom w:val="0"/>
          <w:divBdr>
            <w:top w:val="none" w:sz="0" w:space="0" w:color="auto"/>
            <w:left w:val="none" w:sz="0" w:space="0" w:color="auto"/>
            <w:bottom w:val="none" w:sz="0" w:space="0" w:color="auto"/>
            <w:right w:val="none" w:sz="0" w:space="0" w:color="auto"/>
          </w:divBdr>
        </w:div>
        <w:div w:id="1309945230">
          <w:marLeft w:val="640"/>
          <w:marRight w:val="0"/>
          <w:marTop w:val="0"/>
          <w:marBottom w:val="0"/>
          <w:divBdr>
            <w:top w:val="none" w:sz="0" w:space="0" w:color="auto"/>
            <w:left w:val="none" w:sz="0" w:space="0" w:color="auto"/>
            <w:bottom w:val="none" w:sz="0" w:space="0" w:color="auto"/>
            <w:right w:val="none" w:sz="0" w:space="0" w:color="auto"/>
          </w:divBdr>
        </w:div>
        <w:div w:id="2099061726">
          <w:marLeft w:val="640"/>
          <w:marRight w:val="0"/>
          <w:marTop w:val="0"/>
          <w:marBottom w:val="0"/>
          <w:divBdr>
            <w:top w:val="none" w:sz="0" w:space="0" w:color="auto"/>
            <w:left w:val="none" w:sz="0" w:space="0" w:color="auto"/>
            <w:bottom w:val="none" w:sz="0" w:space="0" w:color="auto"/>
            <w:right w:val="none" w:sz="0" w:space="0" w:color="auto"/>
          </w:divBdr>
        </w:div>
        <w:div w:id="2026245362">
          <w:marLeft w:val="640"/>
          <w:marRight w:val="0"/>
          <w:marTop w:val="0"/>
          <w:marBottom w:val="0"/>
          <w:divBdr>
            <w:top w:val="none" w:sz="0" w:space="0" w:color="auto"/>
            <w:left w:val="none" w:sz="0" w:space="0" w:color="auto"/>
            <w:bottom w:val="none" w:sz="0" w:space="0" w:color="auto"/>
            <w:right w:val="none" w:sz="0" w:space="0" w:color="auto"/>
          </w:divBdr>
        </w:div>
        <w:div w:id="96171799">
          <w:marLeft w:val="640"/>
          <w:marRight w:val="0"/>
          <w:marTop w:val="0"/>
          <w:marBottom w:val="0"/>
          <w:divBdr>
            <w:top w:val="none" w:sz="0" w:space="0" w:color="auto"/>
            <w:left w:val="none" w:sz="0" w:space="0" w:color="auto"/>
            <w:bottom w:val="none" w:sz="0" w:space="0" w:color="auto"/>
            <w:right w:val="none" w:sz="0" w:space="0" w:color="auto"/>
          </w:divBdr>
        </w:div>
        <w:div w:id="228425438">
          <w:marLeft w:val="640"/>
          <w:marRight w:val="0"/>
          <w:marTop w:val="0"/>
          <w:marBottom w:val="0"/>
          <w:divBdr>
            <w:top w:val="none" w:sz="0" w:space="0" w:color="auto"/>
            <w:left w:val="none" w:sz="0" w:space="0" w:color="auto"/>
            <w:bottom w:val="none" w:sz="0" w:space="0" w:color="auto"/>
            <w:right w:val="none" w:sz="0" w:space="0" w:color="auto"/>
          </w:divBdr>
        </w:div>
        <w:div w:id="824593088">
          <w:marLeft w:val="640"/>
          <w:marRight w:val="0"/>
          <w:marTop w:val="0"/>
          <w:marBottom w:val="0"/>
          <w:divBdr>
            <w:top w:val="none" w:sz="0" w:space="0" w:color="auto"/>
            <w:left w:val="none" w:sz="0" w:space="0" w:color="auto"/>
            <w:bottom w:val="none" w:sz="0" w:space="0" w:color="auto"/>
            <w:right w:val="none" w:sz="0" w:space="0" w:color="auto"/>
          </w:divBdr>
        </w:div>
        <w:div w:id="1922179739">
          <w:marLeft w:val="640"/>
          <w:marRight w:val="0"/>
          <w:marTop w:val="0"/>
          <w:marBottom w:val="0"/>
          <w:divBdr>
            <w:top w:val="none" w:sz="0" w:space="0" w:color="auto"/>
            <w:left w:val="none" w:sz="0" w:space="0" w:color="auto"/>
            <w:bottom w:val="none" w:sz="0" w:space="0" w:color="auto"/>
            <w:right w:val="none" w:sz="0" w:space="0" w:color="auto"/>
          </w:divBdr>
        </w:div>
        <w:div w:id="1590037707">
          <w:marLeft w:val="640"/>
          <w:marRight w:val="0"/>
          <w:marTop w:val="0"/>
          <w:marBottom w:val="0"/>
          <w:divBdr>
            <w:top w:val="none" w:sz="0" w:space="0" w:color="auto"/>
            <w:left w:val="none" w:sz="0" w:space="0" w:color="auto"/>
            <w:bottom w:val="none" w:sz="0" w:space="0" w:color="auto"/>
            <w:right w:val="none" w:sz="0" w:space="0" w:color="auto"/>
          </w:divBdr>
        </w:div>
        <w:div w:id="149177831">
          <w:marLeft w:val="640"/>
          <w:marRight w:val="0"/>
          <w:marTop w:val="0"/>
          <w:marBottom w:val="0"/>
          <w:divBdr>
            <w:top w:val="none" w:sz="0" w:space="0" w:color="auto"/>
            <w:left w:val="none" w:sz="0" w:space="0" w:color="auto"/>
            <w:bottom w:val="none" w:sz="0" w:space="0" w:color="auto"/>
            <w:right w:val="none" w:sz="0" w:space="0" w:color="auto"/>
          </w:divBdr>
        </w:div>
        <w:div w:id="1151017517">
          <w:marLeft w:val="640"/>
          <w:marRight w:val="0"/>
          <w:marTop w:val="0"/>
          <w:marBottom w:val="0"/>
          <w:divBdr>
            <w:top w:val="none" w:sz="0" w:space="0" w:color="auto"/>
            <w:left w:val="none" w:sz="0" w:space="0" w:color="auto"/>
            <w:bottom w:val="none" w:sz="0" w:space="0" w:color="auto"/>
            <w:right w:val="none" w:sz="0" w:space="0" w:color="auto"/>
          </w:divBdr>
        </w:div>
        <w:div w:id="1791122677">
          <w:marLeft w:val="640"/>
          <w:marRight w:val="0"/>
          <w:marTop w:val="0"/>
          <w:marBottom w:val="0"/>
          <w:divBdr>
            <w:top w:val="none" w:sz="0" w:space="0" w:color="auto"/>
            <w:left w:val="none" w:sz="0" w:space="0" w:color="auto"/>
            <w:bottom w:val="none" w:sz="0" w:space="0" w:color="auto"/>
            <w:right w:val="none" w:sz="0" w:space="0" w:color="auto"/>
          </w:divBdr>
        </w:div>
        <w:div w:id="1086269684">
          <w:marLeft w:val="640"/>
          <w:marRight w:val="0"/>
          <w:marTop w:val="0"/>
          <w:marBottom w:val="0"/>
          <w:divBdr>
            <w:top w:val="none" w:sz="0" w:space="0" w:color="auto"/>
            <w:left w:val="none" w:sz="0" w:space="0" w:color="auto"/>
            <w:bottom w:val="none" w:sz="0" w:space="0" w:color="auto"/>
            <w:right w:val="none" w:sz="0" w:space="0" w:color="auto"/>
          </w:divBdr>
        </w:div>
        <w:div w:id="1898931782">
          <w:marLeft w:val="640"/>
          <w:marRight w:val="0"/>
          <w:marTop w:val="0"/>
          <w:marBottom w:val="0"/>
          <w:divBdr>
            <w:top w:val="none" w:sz="0" w:space="0" w:color="auto"/>
            <w:left w:val="none" w:sz="0" w:space="0" w:color="auto"/>
            <w:bottom w:val="none" w:sz="0" w:space="0" w:color="auto"/>
            <w:right w:val="none" w:sz="0" w:space="0" w:color="auto"/>
          </w:divBdr>
        </w:div>
        <w:div w:id="1613634527">
          <w:marLeft w:val="640"/>
          <w:marRight w:val="0"/>
          <w:marTop w:val="0"/>
          <w:marBottom w:val="0"/>
          <w:divBdr>
            <w:top w:val="none" w:sz="0" w:space="0" w:color="auto"/>
            <w:left w:val="none" w:sz="0" w:space="0" w:color="auto"/>
            <w:bottom w:val="none" w:sz="0" w:space="0" w:color="auto"/>
            <w:right w:val="none" w:sz="0" w:space="0" w:color="auto"/>
          </w:divBdr>
        </w:div>
        <w:div w:id="1339309631">
          <w:marLeft w:val="640"/>
          <w:marRight w:val="0"/>
          <w:marTop w:val="0"/>
          <w:marBottom w:val="0"/>
          <w:divBdr>
            <w:top w:val="none" w:sz="0" w:space="0" w:color="auto"/>
            <w:left w:val="none" w:sz="0" w:space="0" w:color="auto"/>
            <w:bottom w:val="none" w:sz="0" w:space="0" w:color="auto"/>
            <w:right w:val="none" w:sz="0" w:space="0" w:color="auto"/>
          </w:divBdr>
        </w:div>
        <w:div w:id="1981032147">
          <w:marLeft w:val="640"/>
          <w:marRight w:val="0"/>
          <w:marTop w:val="0"/>
          <w:marBottom w:val="0"/>
          <w:divBdr>
            <w:top w:val="none" w:sz="0" w:space="0" w:color="auto"/>
            <w:left w:val="none" w:sz="0" w:space="0" w:color="auto"/>
            <w:bottom w:val="none" w:sz="0" w:space="0" w:color="auto"/>
            <w:right w:val="none" w:sz="0" w:space="0" w:color="auto"/>
          </w:divBdr>
        </w:div>
        <w:div w:id="795803801">
          <w:marLeft w:val="640"/>
          <w:marRight w:val="0"/>
          <w:marTop w:val="0"/>
          <w:marBottom w:val="0"/>
          <w:divBdr>
            <w:top w:val="none" w:sz="0" w:space="0" w:color="auto"/>
            <w:left w:val="none" w:sz="0" w:space="0" w:color="auto"/>
            <w:bottom w:val="none" w:sz="0" w:space="0" w:color="auto"/>
            <w:right w:val="none" w:sz="0" w:space="0" w:color="auto"/>
          </w:divBdr>
        </w:div>
        <w:div w:id="1098870620">
          <w:marLeft w:val="640"/>
          <w:marRight w:val="0"/>
          <w:marTop w:val="0"/>
          <w:marBottom w:val="0"/>
          <w:divBdr>
            <w:top w:val="none" w:sz="0" w:space="0" w:color="auto"/>
            <w:left w:val="none" w:sz="0" w:space="0" w:color="auto"/>
            <w:bottom w:val="none" w:sz="0" w:space="0" w:color="auto"/>
            <w:right w:val="none" w:sz="0" w:space="0" w:color="auto"/>
          </w:divBdr>
        </w:div>
        <w:div w:id="1620842991">
          <w:marLeft w:val="640"/>
          <w:marRight w:val="0"/>
          <w:marTop w:val="0"/>
          <w:marBottom w:val="0"/>
          <w:divBdr>
            <w:top w:val="none" w:sz="0" w:space="0" w:color="auto"/>
            <w:left w:val="none" w:sz="0" w:space="0" w:color="auto"/>
            <w:bottom w:val="none" w:sz="0" w:space="0" w:color="auto"/>
            <w:right w:val="none" w:sz="0" w:space="0" w:color="auto"/>
          </w:divBdr>
        </w:div>
        <w:div w:id="39476947">
          <w:marLeft w:val="640"/>
          <w:marRight w:val="0"/>
          <w:marTop w:val="0"/>
          <w:marBottom w:val="0"/>
          <w:divBdr>
            <w:top w:val="none" w:sz="0" w:space="0" w:color="auto"/>
            <w:left w:val="none" w:sz="0" w:space="0" w:color="auto"/>
            <w:bottom w:val="none" w:sz="0" w:space="0" w:color="auto"/>
            <w:right w:val="none" w:sz="0" w:space="0" w:color="auto"/>
          </w:divBdr>
        </w:div>
        <w:div w:id="1522204691">
          <w:marLeft w:val="640"/>
          <w:marRight w:val="0"/>
          <w:marTop w:val="0"/>
          <w:marBottom w:val="0"/>
          <w:divBdr>
            <w:top w:val="none" w:sz="0" w:space="0" w:color="auto"/>
            <w:left w:val="none" w:sz="0" w:space="0" w:color="auto"/>
            <w:bottom w:val="none" w:sz="0" w:space="0" w:color="auto"/>
            <w:right w:val="none" w:sz="0" w:space="0" w:color="auto"/>
          </w:divBdr>
        </w:div>
        <w:div w:id="912274488">
          <w:marLeft w:val="640"/>
          <w:marRight w:val="0"/>
          <w:marTop w:val="0"/>
          <w:marBottom w:val="0"/>
          <w:divBdr>
            <w:top w:val="none" w:sz="0" w:space="0" w:color="auto"/>
            <w:left w:val="none" w:sz="0" w:space="0" w:color="auto"/>
            <w:bottom w:val="none" w:sz="0" w:space="0" w:color="auto"/>
            <w:right w:val="none" w:sz="0" w:space="0" w:color="auto"/>
          </w:divBdr>
        </w:div>
        <w:div w:id="1494372806">
          <w:marLeft w:val="640"/>
          <w:marRight w:val="0"/>
          <w:marTop w:val="0"/>
          <w:marBottom w:val="0"/>
          <w:divBdr>
            <w:top w:val="none" w:sz="0" w:space="0" w:color="auto"/>
            <w:left w:val="none" w:sz="0" w:space="0" w:color="auto"/>
            <w:bottom w:val="none" w:sz="0" w:space="0" w:color="auto"/>
            <w:right w:val="none" w:sz="0" w:space="0" w:color="auto"/>
          </w:divBdr>
        </w:div>
        <w:div w:id="169756430">
          <w:marLeft w:val="640"/>
          <w:marRight w:val="0"/>
          <w:marTop w:val="0"/>
          <w:marBottom w:val="0"/>
          <w:divBdr>
            <w:top w:val="none" w:sz="0" w:space="0" w:color="auto"/>
            <w:left w:val="none" w:sz="0" w:space="0" w:color="auto"/>
            <w:bottom w:val="none" w:sz="0" w:space="0" w:color="auto"/>
            <w:right w:val="none" w:sz="0" w:space="0" w:color="auto"/>
          </w:divBdr>
        </w:div>
        <w:div w:id="1943032199">
          <w:marLeft w:val="640"/>
          <w:marRight w:val="0"/>
          <w:marTop w:val="0"/>
          <w:marBottom w:val="0"/>
          <w:divBdr>
            <w:top w:val="none" w:sz="0" w:space="0" w:color="auto"/>
            <w:left w:val="none" w:sz="0" w:space="0" w:color="auto"/>
            <w:bottom w:val="none" w:sz="0" w:space="0" w:color="auto"/>
            <w:right w:val="none" w:sz="0" w:space="0" w:color="auto"/>
          </w:divBdr>
        </w:div>
        <w:div w:id="1594708082">
          <w:marLeft w:val="640"/>
          <w:marRight w:val="0"/>
          <w:marTop w:val="0"/>
          <w:marBottom w:val="0"/>
          <w:divBdr>
            <w:top w:val="none" w:sz="0" w:space="0" w:color="auto"/>
            <w:left w:val="none" w:sz="0" w:space="0" w:color="auto"/>
            <w:bottom w:val="none" w:sz="0" w:space="0" w:color="auto"/>
            <w:right w:val="none" w:sz="0" w:space="0" w:color="auto"/>
          </w:divBdr>
        </w:div>
        <w:div w:id="1391224070">
          <w:marLeft w:val="640"/>
          <w:marRight w:val="0"/>
          <w:marTop w:val="0"/>
          <w:marBottom w:val="0"/>
          <w:divBdr>
            <w:top w:val="none" w:sz="0" w:space="0" w:color="auto"/>
            <w:left w:val="none" w:sz="0" w:space="0" w:color="auto"/>
            <w:bottom w:val="none" w:sz="0" w:space="0" w:color="auto"/>
            <w:right w:val="none" w:sz="0" w:space="0" w:color="auto"/>
          </w:divBdr>
        </w:div>
        <w:div w:id="1592079254">
          <w:marLeft w:val="640"/>
          <w:marRight w:val="0"/>
          <w:marTop w:val="0"/>
          <w:marBottom w:val="0"/>
          <w:divBdr>
            <w:top w:val="none" w:sz="0" w:space="0" w:color="auto"/>
            <w:left w:val="none" w:sz="0" w:space="0" w:color="auto"/>
            <w:bottom w:val="none" w:sz="0" w:space="0" w:color="auto"/>
            <w:right w:val="none" w:sz="0" w:space="0" w:color="auto"/>
          </w:divBdr>
        </w:div>
        <w:div w:id="1376738468">
          <w:marLeft w:val="640"/>
          <w:marRight w:val="0"/>
          <w:marTop w:val="0"/>
          <w:marBottom w:val="0"/>
          <w:divBdr>
            <w:top w:val="none" w:sz="0" w:space="0" w:color="auto"/>
            <w:left w:val="none" w:sz="0" w:space="0" w:color="auto"/>
            <w:bottom w:val="none" w:sz="0" w:space="0" w:color="auto"/>
            <w:right w:val="none" w:sz="0" w:space="0" w:color="auto"/>
          </w:divBdr>
        </w:div>
        <w:div w:id="1461067788">
          <w:marLeft w:val="640"/>
          <w:marRight w:val="0"/>
          <w:marTop w:val="0"/>
          <w:marBottom w:val="0"/>
          <w:divBdr>
            <w:top w:val="none" w:sz="0" w:space="0" w:color="auto"/>
            <w:left w:val="none" w:sz="0" w:space="0" w:color="auto"/>
            <w:bottom w:val="none" w:sz="0" w:space="0" w:color="auto"/>
            <w:right w:val="none" w:sz="0" w:space="0" w:color="auto"/>
          </w:divBdr>
        </w:div>
        <w:div w:id="1045106641">
          <w:marLeft w:val="640"/>
          <w:marRight w:val="0"/>
          <w:marTop w:val="0"/>
          <w:marBottom w:val="0"/>
          <w:divBdr>
            <w:top w:val="none" w:sz="0" w:space="0" w:color="auto"/>
            <w:left w:val="none" w:sz="0" w:space="0" w:color="auto"/>
            <w:bottom w:val="none" w:sz="0" w:space="0" w:color="auto"/>
            <w:right w:val="none" w:sz="0" w:space="0" w:color="auto"/>
          </w:divBdr>
        </w:div>
        <w:div w:id="55787987">
          <w:marLeft w:val="640"/>
          <w:marRight w:val="0"/>
          <w:marTop w:val="0"/>
          <w:marBottom w:val="0"/>
          <w:divBdr>
            <w:top w:val="none" w:sz="0" w:space="0" w:color="auto"/>
            <w:left w:val="none" w:sz="0" w:space="0" w:color="auto"/>
            <w:bottom w:val="none" w:sz="0" w:space="0" w:color="auto"/>
            <w:right w:val="none" w:sz="0" w:space="0" w:color="auto"/>
          </w:divBdr>
        </w:div>
        <w:div w:id="171187319">
          <w:marLeft w:val="640"/>
          <w:marRight w:val="0"/>
          <w:marTop w:val="0"/>
          <w:marBottom w:val="0"/>
          <w:divBdr>
            <w:top w:val="none" w:sz="0" w:space="0" w:color="auto"/>
            <w:left w:val="none" w:sz="0" w:space="0" w:color="auto"/>
            <w:bottom w:val="none" w:sz="0" w:space="0" w:color="auto"/>
            <w:right w:val="none" w:sz="0" w:space="0" w:color="auto"/>
          </w:divBdr>
        </w:div>
        <w:div w:id="223948483">
          <w:marLeft w:val="640"/>
          <w:marRight w:val="0"/>
          <w:marTop w:val="0"/>
          <w:marBottom w:val="0"/>
          <w:divBdr>
            <w:top w:val="none" w:sz="0" w:space="0" w:color="auto"/>
            <w:left w:val="none" w:sz="0" w:space="0" w:color="auto"/>
            <w:bottom w:val="none" w:sz="0" w:space="0" w:color="auto"/>
            <w:right w:val="none" w:sz="0" w:space="0" w:color="auto"/>
          </w:divBdr>
        </w:div>
        <w:div w:id="682318711">
          <w:marLeft w:val="640"/>
          <w:marRight w:val="0"/>
          <w:marTop w:val="0"/>
          <w:marBottom w:val="0"/>
          <w:divBdr>
            <w:top w:val="none" w:sz="0" w:space="0" w:color="auto"/>
            <w:left w:val="none" w:sz="0" w:space="0" w:color="auto"/>
            <w:bottom w:val="none" w:sz="0" w:space="0" w:color="auto"/>
            <w:right w:val="none" w:sz="0" w:space="0" w:color="auto"/>
          </w:divBdr>
        </w:div>
        <w:div w:id="1038555038">
          <w:marLeft w:val="640"/>
          <w:marRight w:val="0"/>
          <w:marTop w:val="0"/>
          <w:marBottom w:val="0"/>
          <w:divBdr>
            <w:top w:val="none" w:sz="0" w:space="0" w:color="auto"/>
            <w:left w:val="none" w:sz="0" w:space="0" w:color="auto"/>
            <w:bottom w:val="none" w:sz="0" w:space="0" w:color="auto"/>
            <w:right w:val="none" w:sz="0" w:space="0" w:color="auto"/>
          </w:divBdr>
        </w:div>
        <w:div w:id="1181243203">
          <w:marLeft w:val="640"/>
          <w:marRight w:val="0"/>
          <w:marTop w:val="0"/>
          <w:marBottom w:val="0"/>
          <w:divBdr>
            <w:top w:val="none" w:sz="0" w:space="0" w:color="auto"/>
            <w:left w:val="none" w:sz="0" w:space="0" w:color="auto"/>
            <w:bottom w:val="none" w:sz="0" w:space="0" w:color="auto"/>
            <w:right w:val="none" w:sz="0" w:space="0" w:color="auto"/>
          </w:divBdr>
        </w:div>
        <w:div w:id="1693261871">
          <w:marLeft w:val="640"/>
          <w:marRight w:val="0"/>
          <w:marTop w:val="0"/>
          <w:marBottom w:val="0"/>
          <w:divBdr>
            <w:top w:val="none" w:sz="0" w:space="0" w:color="auto"/>
            <w:left w:val="none" w:sz="0" w:space="0" w:color="auto"/>
            <w:bottom w:val="none" w:sz="0" w:space="0" w:color="auto"/>
            <w:right w:val="none" w:sz="0" w:space="0" w:color="auto"/>
          </w:divBdr>
        </w:div>
        <w:div w:id="348407165">
          <w:marLeft w:val="640"/>
          <w:marRight w:val="0"/>
          <w:marTop w:val="0"/>
          <w:marBottom w:val="0"/>
          <w:divBdr>
            <w:top w:val="none" w:sz="0" w:space="0" w:color="auto"/>
            <w:left w:val="none" w:sz="0" w:space="0" w:color="auto"/>
            <w:bottom w:val="none" w:sz="0" w:space="0" w:color="auto"/>
            <w:right w:val="none" w:sz="0" w:space="0" w:color="auto"/>
          </w:divBdr>
        </w:div>
        <w:div w:id="2144931488">
          <w:marLeft w:val="640"/>
          <w:marRight w:val="0"/>
          <w:marTop w:val="0"/>
          <w:marBottom w:val="0"/>
          <w:divBdr>
            <w:top w:val="none" w:sz="0" w:space="0" w:color="auto"/>
            <w:left w:val="none" w:sz="0" w:space="0" w:color="auto"/>
            <w:bottom w:val="none" w:sz="0" w:space="0" w:color="auto"/>
            <w:right w:val="none" w:sz="0" w:space="0" w:color="auto"/>
          </w:divBdr>
        </w:div>
        <w:div w:id="1074471591">
          <w:marLeft w:val="640"/>
          <w:marRight w:val="0"/>
          <w:marTop w:val="0"/>
          <w:marBottom w:val="0"/>
          <w:divBdr>
            <w:top w:val="none" w:sz="0" w:space="0" w:color="auto"/>
            <w:left w:val="none" w:sz="0" w:space="0" w:color="auto"/>
            <w:bottom w:val="none" w:sz="0" w:space="0" w:color="auto"/>
            <w:right w:val="none" w:sz="0" w:space="0" w:color="auto"/>
          </w:divBdr>
        </w:div>
        <w:div w:id="2103448596">
          <w:marLeft w:val="640"/>
          <w:marRight w:val="0"/>
          <w:marTop w:val="0"/>
          <w:marBottom w:val="0"/>
          <w:divBdr>
            <w:top w:val="none" w:sz="0" w:space="0" w:color="auto"/>
            <w:left w:val="none" w:sz="0" w:space="0" w:color="auto"/>
            <w:bottom w:val="none" w:sz="0" w:space="0" w:color="auto"/>
            <w:right w:val="none" w:sz="0" w:space="0" w:color="auto"/>
          </w:divBdr>
        </w:div>
        <w:div w:id="348144913">
          <w:marLeft w:val="640"/>
          <w:marRight w:val="0"/>
          <w:marTop w:val="0"/>
          <w:marBottom w:val="0"/>
          <w:divBdr>
            <w:top w:val="none" w:sz="0" w:space="0" w:color="auto"/>
            <w:left w:val="none" w:sz="0" w:space="0" w:color="auto"/>
            <w:bottom w:val="none" w:sz="0" w:space="0" w:color="auto"/>
            <w:right w:val="none" w:sz="0" w:space="0" w:color="auto"/>
          </w:divBdr>
        </w:div>
        <w:div w:id="481312397">
          <w:marLeft w:val="640"/>
          <w:marRight w:val="0"/>
          <w:marTop w:val="0"/>
          <w:marBottom w:val="0"/>
          <w:divBdr>
            <w:top w:val="none" w:sz="0" w:space="0" w:color="auto"/>
            <w:left w:val="none" w:sz="0" w:space="0" w:color="auto"/>
            <w:bottom w:val="none" w:sz="0" w:space="0" w:color="auto"/>
            <w:right w:val="none" w:sz="0" w:space="0" w:color="auto"/>
          </w:divBdr>
        </w:div>
        <w:div w:id="2005278508">
          <w:marLeft w:val="640"/>
          <w:marRight w:val="0"/>
          <w:marTop w:val="0"/>
          <w:marBottom w:val="0"/>
          <w:divBdr>
            <w:top w:val="none" w:sz="0" w:space="0" w:color="auto"/>
            <w:left w:val="none" w:sz="0" w:space="0" w:color="auto"/>
            <w:bottom w:val="none" w:sz="0" w:space="0" w:color="auto"/>
            <w:right w:val="none" w:sz="0" w:space="0" w:color="auto"/>
          </w:divBdr>
        </w:div>
        <w:div w:id="1179195693">
          <w:marLeft w:val="640"/>
          <w:marRight w:val="0"/>
          <w:marTop w:val="0"/>
          <w:marBottom w:val="0"/>
          <w:divBdr>
            <w:top w:val="none" w:sz="0" w:space="0" w:color="auto"/>
            <w:left w:val="none" w:sz="0" w:space="0" w:color="auto"/>
            <w:bottom w:val="none" w:sz="0" w:space="0" w:color="auto"/>
            <w:right w:val="none" w:sz="0" w:space="0" w:color="auto"/>
          </w:divBdr>
        </w:div>
        <w:div w:id="834228853">
          <w:marLeft w:val="640"/>
          <w:marRight w:val="0"/>
          <w:marTop w:val="0"/>
          <w:marBottom w:val="0"/>
          <w:divBdr>
            <w:top w:val="none" w:sz="0" w:space="0" w:color="auto"/>
            <w:left w:val="none" w:sz="0" w:space="0" w:color="auto"/>
            <w:bottom w:val="none" w:sz="0" w:space="0" w:color="auto"/>
            <w:right w:val="none" w:sz="0" w:space="0" w:color="auto"/>
          </w:divBdr>
        </w:div>
        <w:div w:id="1812093815">
          <w:marLeft w:val="640"/>
          <w:marRight w:val="0"/>
          <w:marTop w:val="0"/>
          <w:marBottom w:val="0"/>
          <w:divBdr>
            <w:top w:val="none" w:sz="0" w:space="0" w:color="auto"/>
            <w:left w:val="none" w:sz="0" w:space="0" w:color="auto"/>
            <w:bottom w:val="none" w:sz="0" w:space="0" w:color="auto"/>
            <w:right w:val="none" w:sz="0" w:space="0" w:color="auto"/>
          </w:divBdr>
        </w:div>
        <w:div w:id="1192644146">
          <w:marLeft w:val="640"/>
          <w:marRight w:val="0"/>
          <w:marTop w:val="0"/>
          <w:marBottom w:val="0"/>
          <w:divBdr>
            <w:top w:val="none" w:sz="0" w:space="0" w:color="auto"/>
            <w:left w:val="none" w:sz="0" w:space="0" w:color="auto"/>
            <w:bottom w:val="none" w:sz="0" w:space="0" w:color="auto"/>
            <w:right w:val="none" w:sz="0" w:space="0" w:color="auto"/>
          </w:divBdr>
        </w:div>
        <w:div w:id="1012336117">
          <w:marLeft w:val="640"/>
          <w:marRight w:val="0"/>
          <w:marTop w:val="0"/>
          <w:marBottom w:val="0"/>
          <w:divBdr>
            <w:top w:val="none" w:sz="0" w:space="0" w:color="auto"/>
            <w:left w:val="none" w:sz="0" w:space="0" w:color="auto"/>
            <w:bottom w:val="none" w:sz="0" w:space="0" w:color="auto"/>
            <w:right w:val="none" w:sz="0" w:space="0" w:color="auto"/>
          </w:divBdr>
        </w:div>
        <w:div w:id="1786340860">
          <w:marLeft w:val="640"/>
          <w:marRight w:val="0"/>
          <w:marTop w:val="0"/>
          <w:marBottom w:val="0"/>
          <w:divBdr>
            <w:top w:val="none" w:sz="0" w:space="0" w:color="auto"/>
            <w:left w:val="none" w:sz="0" w:space="0" w:color="auto"/>
            <w:bottom w:val="none" w:sz="0" w:space="0" w:color="auto"/>
            <w:right w:val="none" w:sz="0" w:space="0" w:color="auto"/>
          </w:divBdr>
        </w:div>
        <w:div w:id="1737437121">
          <w:marLeft w:val="640"/>
          <w:marRight w:val="0"/>
          <w:marTop w:val="0"/>
          <w:marBottom w:val="0"/>
          <w:divBdr>
            <w:top w:val="none" w:sz="0" w:space="0" w:color="auto"/>
            <w:left w:val="none" w:sz="0" w:space="0" w:color="auto"/>
            <w:bottom w:val="none" w:sz="0" w:space="0" w:color="auto"/>
            <w:right w:val="none" w:sz="0" w:space="0" w:color="auto"/>
          </w:divBdr>
        </w:div>
      </w:divsChild>
    </w:div>
    <w:div w:id="1028796396">
      <w:bodyDiv w:val="1"/>
      <w:marLeft w:val="0"/>
      <w:marRight w:val="0"/>
      <w:marTop w:val="0"/>
      <w:marBottom w:val="0"/>
      <w:divBdr>
        <w:top w:val="none" w:sz="0" w:space="0" w:color="auto"/>
        <w:left w:val="none" w:sz="0" w:space="0" w:color="auto"/>
        <w:bottom w:val="none" w:sz="0" w:space="0" w:color="auto"/>
        <w:right w:val="none" w:sz="0" w:space="0" w:color="auto"/>
      </w:divBdr>
      <w:divsChild>
        <w:div w:id="892155660">
          <w:marLeft w:val="640"/>
          <w:marRight w:val="0"/>
          <w:marTop w:val="0"/>
          <w:marBottom w:val="0"/>
          <w:divBdr>
            <w:top w:val="none" w:sz="0" w:space="0" w:color="auto"/>
            <w:left w:val="none" w:sz="0" w:space="0" w:color="auto"/>
            <w:bottom w:val="none" w:sz="0" w:space="0" w:color="auto"/>
            <w:right w:val="none" w:sz="0" w:space="0" w:color="auto"/>
          </w:divBdr>
        </w:div>
        <w:div w:id="261227621">
          <w:marLeft w:val="640"/>
          <w:marRight w:val="0"/>
          <w:marTop w:val="0"/>
          <w:marBottom w:val="0"/>
          <w:divBdr>
            <w:top w:val="none" w:sz="0" w:space="0" w:color="auto"/>
            <w:left w:val="none" w:sz="0" w:space="0" w:color="auto"/>
            <w:bottom w:val="none" w:sz="0" w:space="0" w:color="auto"/>
            <w:right w:val="none" w:sz="0" w:space="0" w:color="auto"/>
          </w:divBdr>
        </w:div>
        <w:div w:id="852763166">
          <w:marLeft w:val="640"/>
          <w:marRight w:val="0"/>
          <w:marTop w:val="0"/>
          <w:marBottom w:val="0"/>
          <w:divBdr>
            <w:top w:val="none" w:sz="0" w:space="0" w:color="auto"/>
            <w:left w:val="none" w:sz="0" w:space="0" w:color="auto"/>
            <w:bottom w:val="none" w:sz="0" w:space="0" w:color="auto"/>
            <w:right w:val="none" w:sz="0" w:space="0" w:color="auto"/>
          </w:divBdr>
        </w:div>
        <w:div w:id="1700086781">
          <w:marLeft w:val="640"/>
          <w:marRight w:val="0"/>
          <w:marTop w:val="0"/>
          <w:marBottom w:val="0"/>
          <w:divBdr>
            <w:top w:val="none" w:sz="0" w:space="0" w:color="auto"/>
            <w:left w:val="none" w:sz="0" w:space="0" w:color="auto"/>
            <w:bottom w:val="none" w:sz="0" w:space="0" w:color="auto"/>
            <w:right w:val="none" w:sz="0" w:space="0" w:color="auto"/>
          </w:divBdr>
        </w:div>
        <w:div w:id="1944261684">
          <w:marLeft w:val="640"/>
          <w:marRight w:val="0"/>
          <w:marTop w:val="0"/>
          <w:marBottom w:val="0"/>
          <w:divBdr>
            <w:top w:val="none" w:sz="0" w:space="0" w:color="auto"/>
            <w:left w:val="none" w:sz="0" w:space="0" w:color="auto"/>
            <w:bottom w:val="none" w:sz="0" w:space="0" w:color="auto"/>
            <w:right w:val="none" w:sz="0" w:space="0" w:color="auto"/>
          </w:divBdr>
        </w:div>
        <w:div w:id="1594557656">
          <w:marLeft w:val="640"/>
          <w:marRight w:val="0"/>
          <w:marTop w:val="0"/>
          <w:marBottom w:val="0"/>
          <w:divBdr>
            <w:top w:val="none" w:sz="0" w:space="0" w:color="auto"/>
            <w:left w:val="none" w:sz="0" w:space="0" w:color="auto"/>
            <w:bottom w:val="none" w:sz="0" w:space="0" w:color="auto"/>
            <w:right w:val="none" w:sz="0" w:space="0" w:color="auto"/>
          </w:divBdr>
        </w:div>
        <w:div w:id="1905335303">
          <w:marLeft w:val="640"/>
          <w:marRight w:val="0"/>
          <w:marTop w:val="0"/>
          <w:marBottom w:val="0"/>
          <w:divBdr>
            <w:top w:val="none" w:sz="0" w:space="0" w:color="auto"/>
            <w:left w:val="none" w:sz="0" w:space="0" w:color="auto"/>
            <w:bottom w:val="none" w:sz="0" w:space="0" w:color="auto"/>
            <w:right w:val="none" w:sz="0" w:space="0" w:color="auto"/>
          </w:divBdr>
        </w:div>
        <w:div w:id="990059107">
          <w:marLeft w:val="640"/>
          <w:marRight w:val="0"/>
          <w:marTop w:val="0"/>
          <w:marBottom w:val="0"/>
          <w:divBdr>
            <w:top w:val="none" w:sz="0" w:space="0" w:color="auto"/>
            <w:left w:val="none" w:sz="0" w:space="0" w:color="auto"/>
            <w:bottom w:val="none" w:sz="0" w:space="0" w:color="auto"/>
            <w:right w:val="none" w:sz="0" w:space="0" w:color="auto"/>
          </w:divBdr>
        </w:div>
        <w:div w:id="1187906589">
          <w:marLeft w:val="640"/>
          <w:marRight w:val="0"/>
          <w:marTop w:val="0"/>
          <w:marBottom w:val="0"/>
          <w:divBdr>
            <w:top w:val="none" w:sz="0" w:space="0" w:color="auto"/>
            <w:left w:val="none" w:sz="0" w:space="0" w:color="auto"/>
            <w:bottom w:val="none" w:sz="0" w:space="0" w:color="auto"/>
            <w:right w:val="none" w:sz="0" w:space="0" w:color="auto"/>
          </w:divBdr>
        </w:div>
        <w:div w:id="1480724920">
          <w:marLeft w:val="640"/>
          <w:marRight w:val="0"/>
          <w:marTop w:val="0"/>
          <w:marBottom w:val="0"/>
          <w:divBdr>
            <w:top w:val="none" w:sz="0" w:space="0" w:color="auto"/>
            <w:left w:val="none" w:sz="0" w:space="0" w:color="auto"/>
            <w:bottom w:val="none" w:sz="0" w:space="0" w:color="auto"/>
            <w:right w:val="none" w:sz="0" w:space="0" w:color="auto"/>
          </w:divBdr>
        </w:div>
        <w:div w:id="1828011065">
          <w:marLeft w:val="640"/>
          <w:marRight w:val="0"/>
          <w:marTop w:val="0"/>
          <w:marBottom w:val="0"/>
          <w:divBdr>
            <w:top w:val="none" w:sz="0" w:space="0" w:color="auto"/>
            <w:left w:val="none" w:sz="0" w:space="0" w:color="auto"/>
            <w:bottom w:val="none" w:sz="0" w:space="0" w:color="auto"/>
            <w:right w:val="none" w:sz="0" w:space="0" w:color="auto"/>
          </w:divBdr>
        </w:div>
        <w:div w:id="845704898">
          <w:marLeft w:val="640"/>
          <w:marRight w:val="0"/>
          <w:marTop w:val="0"/>
          <w:marBottom w:val="0"/>
          <w:divBdr>
            <w:top w:val="none" w:sz="0" w:space="0" w:color="auto"/>
            <w:left w:val="none" w:sz="0" w:space="0" w:color="auto"/>
            <w:bottom w:val="none" w:sz="0" w:space="0" w:color="auto"/>
            <w:right w:val="none" w:sz="0" w:space="0" w:color="auto"/>
          </w:divBdr>
        </w:div>
        <w:div w:id="1968656695">
          <w:marLeft w:val="640"/>
          <w:marRight w:val="0"/>
          <w:marTop w:val="0"/>
          <w:marBottom w:val="0"/>
          <w:divBdr>
            <w:top w:val="none" w:sz="0" w:space="0" w:color="auto"/>
            <w:left w:val="none" w:sz="0" w:space="0" w:color="auto"/>
            <w:bottom w:val="none" w:sz="0" w:space="0" w:color="auto"/>
            <w:right w:val="none" w:sz="0" w:space="0" w:color="auto"/>
          </w:divBdr>
        </w:div>
        <w:div w:id="66388691">
          <w:marLeft w:val="640"/>
          <w:marRight w:val="0"/>
          <w:marTop w:val="0"/>
          <w:marBottom w:val="0"/>
          <w:divBdr>
            <w:top w:val="none" w:sz="0" w:space="0" w:color="auto"/>
            <w:left w:val="none" w:sz="0" w:space="0" w:color="auto"/>
            <w:bottom w:val="none" w:sz="0" w:space="0" w:color="auto"/>
            <w:right w:val="none" w:sz="0" w:space="0" w:color="auto"/>
          </w:divBdr>
        </w:div>
        <w:div w:id="1314335240">
          <w:marLeft w:val="640"/>
          <w:marRight w:val="0"/>
          <w:marTop w:val="0"/>
          <w:marBottom w:val="0"/>
          <w:divBdr>
            <w:top w:val="none" w:sz="0" w:space="0" w:color="auto"/>
            <w:left w:val="none" w:sz="0" w:space="0" w:color="auto"/>
            <w:bottom w:val="none" w:sz="0" w:space="0" w:color="auto"/>
            <w:right w:val="none" w:sz="0" w:space="0" w:color="auto"/>
          </w:divBdr>
        </w:div>
        <w:div w:id="1430471538">
          <w:marLeft w:val="640"/>
          <w:marRight w:val="0"/>
          <w:marTop w:val="0"/>
          <w:marBottom w:val="0"/>
          <w:divBdr>
            <w:top w:val="none" w:sz="0" w:space="0" w:color="auto"/>
            <w:left w:val="none" w:sz="0" w:space="0" w:color="auto"/>
            <w:bottom w:val="none" w:sz="0" w:space="0" w:color="auto"/>
            <w:right w:val="none" w:sz="0" w:space="0" w:color="auto"/>
          </w:divBdr>
        </w:div>
        <w:div w:id="1705249188">
          <w:marLeft w:val="640"/>
          <w:marRight w:val="0"/>
          <w:marTop w:val="0"/>
          <w:marBottom w:val="0"/>
          <w:divBdr>
            <w:top w:val="none" w:sz="0" w:space="0" w:color="auto"/>
            <w:left w:val="none" w:sz="0" w:space="0" w:color="auto"/>
            <w:bottom w:val="none" w:sz="0" w:space="0" w:color="auto"/>
            <w:right w:val="none" w:sz="0" w:space="0" w:color="auto"/>
          </w:divBdr>
        </w:div>
        <w:div w:id="1658801222">
          <w:marLeft w:val="640"/>
          <w:marRight w:val="0"/>
          <w:marTop w:val="0"/>
          <w:marBottom w:val="0"/>
          <w:divBdr>
            <w:top w:val="none" w:sz="0" w:space="0" w:color="auto"/>
            <w:left w:val="none" w:sz="0" w:space="0" w:color="auto"/>
            <w:bottom w:val="none" w:sz="0" w:space="0" w:color="auto"/>
            <w:right w:val="none" w:sz="0" w:space="0" w:color="auto"/>
          </w:divBdr>
        </w:div>
        <w:div w:id="1732656623">
          <w:marLeft w:val="640"/>
          <w:marRight w:val="0"/>
          <w:marTop w:val="0"/>
          <w:marBottom w:val="0"/>
          <w:divBdr>
            <w:top w:val="none" w:sz="0" w:space="0" w:color="auto"/>
            <w:left w:val="none" w:sz="0" w:space="0" w:color="auto"/>
            <w:bottom w:val="none" w:sz="0" w:space="0" w:color="auto"/>
            <w:right w:val="none" w:sz="0" w:space="0" w:color="auto"/>
          </w:divBdr>
        </w:div>
        <w:div w:id="1357582802">
          <w:marLeft w:val="640"/>
          <w:marRight w:val="0"/>
          <w:marTop w:val="0"/>
          <w:marBottom w:val="0"/>
          <w:divBdr>
            <w:top w:val="none" w:sz="0" w:space="0" w:color="auto"/>
            <w:left w:val="none" w:sz="0" w:space="0" w:color="auto"/>
            <w:bottom w:val="none" w:sz="0" w:space="0" w:color="auto"/>
            <w:right w:val="none" w:sz="0" w:space="0" w:color="auto"/>
          </w:divBdr>
        </w:div>
        <w:div w:id="1822581649">
          <w:marLeft w:val="640"/>
          <w:marRight w:val="0"/>
          <w:marTop w:val="0"/>
          <w:marBottom w:val="0"/>
          <w:divBdr>
            <w:top w:val="none" w:sz="0" w:space="0" w:color="auto"/>
            <w:left w:val="none" w:sz="0" w:space="0" w:color="auto"/>
            <w:bottom w:val="none" w:sz="0" w:space="0" w:color="auto"/>
            <w:right w:val="none" w:sz="0" w:space="0" w:color="auto"/>
          </w:divBdr>
        </w:div>
        <w:div w:id="55595911">
          <w:marLeft w:val="640"/>
          <w:marRight w:val="0"/>
          <w:marTop w:val="0"/>
          <w:marBottom w:val="0"/>
          <w:divBdr>
            <w:top w:val="none" w:sz="0" w:space="0" w:color="auto"/>
            <w:left w:val="none" w:sz="0" w:space="0" w:color="auto"/>
            <w:bottom w:val="none" w:sz="0" w:space="0" w:color="auto"/>
            <w:right w:val="none" w:sz="0" w:space="0" w:color="auto"/>
          </w:divBdr>
        </w:div>
        <w:div w:id="77677262">
          <w:marLeft w:val="640"/>
          <w:marRight w:val="0"/>
          <w:marTop w:val="0"/>
          <w:marBottom w:val="0"/>
          <w:divBdr>
            <w:top w:val="none" w:sz="0" w:space="0" w:color="auto"/>
            <w:left w:val="none" w:sz="0" w:space="0" w:color="auto"/>
            <w:bottom w:val="none" w:sz="0" w:space="0" w:color="auto"/>
            <w:right w:val="none" w:sz="0" w:space="0" w:color="auto"/>
          </w:divBdr>
        </w:div>
        <w:div w:id="1613631399">
          <w:marLeft w:val="640"/>
          <w:marRight w:val="0"/>
          <w:marTop w:val="0"/>
          <w:marBottom w:val="0"/>
          <w:divBdr>
            <w:top w:val="none" w:sz="0" w:space="0" w:color="auto"/>
            <w:left w:val="none" w:sz="0" w:space="0" w:color="auto"/>
            <w:bottom w:val="none" w:sz="0" w:space="0" w:color="auto"/>
            <w:right w:val="none" w:sz="0" w:space="0" w:color="auto"/>
          </w:divBdr>
        </w:div>
        <w:div w:id="928540323">
          <w:marLeft w:val="640"/>
          <w:marRight w:val="0"/>
          <w:marTop w:val="0"/>
          <w:marBottom w:val="0"/>
          <w:divBdr>
            <w:top w:val="none" w:sz="0" w:space="0" w:color="auto"/>
            <w:left w:val="none" w:sz="0" w:space="0" w:color="auto"/>
            <w:bottom w:val="none" w:sz="0" w:space="0" w:color="auto"/>
            <w:right w:val="none" w:sz="0" w:space="0" w:color="auto"/>
          </w:divBdr>
        </w:div>
        <w:div w:id="1338652489">
          <w:marLeft w:val="640"/>
          <w:marRight w:val="0"/>
          <w:marTop w:val="0"/>
          <w:marBottom w:val="0"/>
          <w:divBdr>
            <w:top w:val="none" w:sz="0" w:space="0" w:color="auto"/>
            <w:left w:val="none" w:sz="0" w:space="0" w:color="auto"/>
            <w:bottom w:val="none" w:sz="0" w:space="0" w:color="auto"/>
            <w:right w:val="none" w:sz="0" w:space="0" w:color="auto"/>
          </w:divBdr>
        </w:div>
        <w:div w:id="1399092421">
          <w:marLeft w:val="640"/>
          <w:marRight w:val="0"/>
          <w:marTop w:val="0"/>
          <w:marBottom w:val="0"/>
          <w:divBdr>
            <w:top w:val="none" w:sz="0" w:space="0" w:color="auto"/>
            <w:left w:val="none" w:sz="0" w:space="0" w:color="auto"/>
            <w:bottom w:val="none" w:sz="0" w:space="0" w:color="auto"/>
            <w:right w:val="none" w:sz="0" w:space="0" w:color="auto"/>
          </w:divBdr>
        </w:div>
        <w:div w:id="788932134">
          <w:marLeft w:val="640"/>
          <w:marRight w:val="0"/>
          <w:marTop w:val="0"/>
          <w:marBottom w:val="0"/>
          <w:divBdr>
            <w:top w:val="none" w:sz="0" w:space="0" w:color="auto"/>
            <w:left w:val="none" w:sz="0" w:space="0" w:color="auto"/>
            <w:bottom w:val="none" w:sz="0" w:space="0" w:color="auto"/>
            <w:right w:val="none" w:sz="0" w:space="0" w:color="auto"/>
          </w:divBdr>
        </w:div>
        <w:div w:id="499933659">
          <w:marLeft w:val="640"/>
          <w:marRight w:val="0"/>
          <w:marTop w:val="0"/>
          <w:marBottom w:val="0"/>
          <w:divBdr>
            <w:top w:val="none" w:sz="0" w:space="0" w:color="auto"/>
            <w:left w:val="none" w:sz="0" w:space="0" w:color="auto"/>
            <w:bottom w:val="none" w:sz="0" w:space="0" w:color="auto"/>
            <w:right w:val="none" w:sz="0" w:space="0" w:color="auto"/>
          </w:divBdr>
        </w:div>
        <w:div w:id="118570673">
          <w:marLeft w:val="640"/>
          <w:marRight w:val="0"/>
          <w:marTop w:val="0"/>
          <w:marBottom w:val="0"/>
          <w:divBdr>
            <w:top w:val="none" w:sz="0" w:space="0" w:color="auto"/>
            <w:left w:val="none" w:sz="0" w:space="0" w:color="auto"/>
            <w:bottom w:val="none" w:sz="0" w:space="0" w:color="auto"/>
            <w:right w:val="none" w:sz="0" w:space="0" w:color="auto"/>
          </w:divBdr>
        </w:div>
        <w:div w:id="181668409">
          <w:marLeft w:val="640"/>
          <w:marRight w:val="0"/>
          <w:marTop w:val="0"/>
          <w:marBottom w:val="0"/>
          <w:divBdr>
            <w:top w:val="none" w:sz="0" w:space="0" w:color="auto"/>
            <w:left w:val="none" w:sz="0" w:space="0" w:color="auto"/>
            <w:bottom w:val="none" w:sz="0" w:space="0" w:color="auto"/>
            <w:right w:val="none" w:sz="0" w:space="0" w:color="auto"/>
          </w:divBdr>
        </w:div>
        <w:div w:id="588462446">
          <w:marLeft w:val="640"/>
          <w:marRight w:val="0"/>
          <w:marTop w:val="0"/>
          <w:marBottom w:val="0"/>
          <w:divBdr>
            <w:top w:val="none" w:sz="0" w:space="0" w:color="auto"/>
            <w:left w:val="none" w:sz="0" w:space="0" w:color="auto"/>
            <w:bottom w:val="none" w:sz="0" w:space="0" w:color="auto"/>
            <w:right w:val="none" w:sz="0" w:space="0" w:color="auto"/>
          </w:divBdr>
        </w:div>
        <w:div w:id="1407916856">
          <w:marLeft w:val="640"/>
          <w:marRight w:val="0"/>
          <w:marTop w:val="0"/>
          <w:marBottom w:val="0"/>
          <w:divBdr>
            <w:top w:val="none" w:sz="0" w:space="0" w:color="auto"/>
            <w:left w:val="none" w:sz="0" w:space="0" w:color="auto"/>
            <w:bottom w:val="none" w:sz="0" w:space="0" w:color="auto"/>
            <w:right w:val="none" w:sz="0" w:space="0" w:color="auto"/>
          </w:divBdr>
        </w:div>
        <w:div w:id="1320499574">
          <w:marLeft w:val="640"/>
          <w:marRight w:val="0"/>
          <w:marTop w:val="0"/>
          <w:marBottom w:val="0"/>
          <w:divBdr>
            <w:top w:val="none" w:sz="0" w:space="0" w:color="auto"/>
            <w:left w:val="none" w:sz="0" w:space="0" w:color="auto"/>
            <w:bottom w:val="none" w:sz="0" w:space="0" w:color="auto"/>
            <w:right w:val="none" w:sz="0" w:space="0" w:color="auto"/>
          </w:divBdr>
        </w:div>
        <w:div w:id="197474534">
          <w:marLeft w:val="640"/>
          <w:marRight w:val="0"/>
          <w:marTop w:val="0"/>
          <w:marBottom w:val="0"/>
          <w:divBdr>
            <w:top w:val="none" w:sz="0" w:space="0" w:color="auto"/>
            <w:left w:val="none" w:sz="0" w:space="0" w:color="auto"/>
            <w:bottom w:val="none" w:sz="0" w:space="0" w:color="auto"/>
            <w:right w:val="none" w:sz="0" w:space="0" w:color="auto"/>
          </w:divBdr>
        </w:div>
        <w:div w:id="761995790">
          <w:marLeft w:val="640"/>
          <w:marRight w:val="0"/>
          <w:marTop w:val="0"/>
          <w:marBottom w:val="0"/>
          <w:divBdr>
            <w:top w:val="none" w:sz="0" w:space="0" w:color="auto"/>
            <w:left w:val="none" w:sz="0" w:space="0" w:color="auto"/>
            <w:bottom w:val="none" w:sz="0" w:space="0" w:color="auto"/>
            <w:right w:val="none" w:sz="0" w:space="0" w:color="auto"/>
          </w:divBdr>
        </w:div>
        <w:div w:id="799958090">
          <w:marLeft w:val="640"/>
          <w:marRight w:val="0"/>
          <w:marTop w:val="0"/>
          <w:marBottom w:val="0"/>
          <w:divBdr>
            <w:top w:val="none" w:sz="0" w:space="0" w:color="auto"/>
            <w:left w:val="none" w:sz="0" w:space="0" w:color="auto"/>
            <w:bottom w:val="none" w:sz="0" w:space="0" w:color="auto"/>
            <w:right w:val="none" w:sz="0" w:space="0" w:color="auto"/>
          </w:divBdr>
        </w:div>
        <w:div w:id="2073305288">
          <w:marLeft w:val="640"/>
          <w:marRight w:val="0"/>
          <w:marTop w:val="0"/>
          <w:marBottom w:val="0"/>
          <w:divBdr>
            <w:top w:val="none" w:sz="0" w:space="0" w:color="auto"/>
            <w:left w:val="none" w:sz="0" w:space="0" w:color="auto"/>
            <w:bottom w:val="none" w:sz="0" w:space="0" w:color="auto"/>
            <w:right w:val="none" w:sz="0" w:space="0" w:color="auto"/>
          </w:divBdr>
        </w:div>
        <w:div w:id="243614570">
          <w:marLeft w:val="640"/>
          <w:marRight w:val="0"/>
          <w:marTop w:val="0"/>
          <w:marBottom w:val="0"/>
          <w:divBdr>
            <w:top w:val="none" w:sz="0" w:space="0" w:color="auto"/>
            <w:left w:val="none" w:sz="0" w:space="0" w:color="auto"/>
            <w:bottom w:val="none" w:sz="0" w:space="0" w:color="auto"/>
            <w:right w:val="none" w:sz="0" w:space="0" w:color="auto"/>
          </w:divBdr>
        </w:div>
        <w:div w:id="1989750556">
          <w:marLeft w:val="640"/>
          <w:marRight w:val="0"/>
          <w:marTop w:val="0"/>
          <w:marBottom w:val="0"/>
          <w:divBdr>
            <w:top w:val="none" w:sz="0" w:space="0" w:color="auto"/>
            <w:left w:val="none" w:sz="0" w:space="0" w:color="auto"/>
            <w:bottom w:val="none" w:sz="0" w:space="0" w:color="auto"/>
            <w:right w:val="none" w:sz="0" w:space="0" w:color="auto"/>
          </w:divBdr>
        </w:div>
        <w:div w:id="15011513">
          <w:marLeft w:val="640"/>
          <w:marRight w:val="0"/>
          <w:marTop w:val="0"/>
          <w:marBottom w:val="0"/>
          <w:divBdr>
            <w:top w:val="none" w:sz="0" w:space="0" w:color="auto"/>
            <w:left w:val="none" w:sz="0" w:space="0" w:color="auto"/>
            <w:bottom w:val="none" w:sz="0" w:space="0" w:color="auto"/>
            <w:right w:val="none" w:sz="0" w:space="0" w:color="auto"/>
          </w:divBdr>
        </w:div>
        <w:div w:id="612591743">
          <w:marLeft w:val="640"/>
          <w:marRight w:val="0"/>
          <w:marTop w:val="0"/>
          <w:marBottom w:val="0"/>
          <w:divBdr>
            <w:top w:val="none" w:sz="0" w:space="0" w:color="auto"/>
            <w:left w:val="none" w:sz="0" w:space="0" w:color="auto"/>
            <w:bottom w:val="none" w:sz="0" w:space="0" w:color="auto"/>
            <w:right w:val="none" w:sz="0" w:space="0" w:color="auto"/>
          </w:divBdr>
        </w:div>
        <w:div w:id="752898405">
          <w:marLeft w:val="640"/>
          <w:marRight w:val="0"/>
          <w:marTop w:val="0"/>
          <w:marBottom w:val="0"/>
          <w:divBdr>
            <w:top w:val="none" w:sz="0" w:space="0" w:color="auto"/>
            <w:left w:val="none" w:sz="0" w:space="0" w:color="auto"/>
            <w:bottom w:val="none" w:sz="0" w:space="0" w:color="auto"/>
            <w:right w:val="none" w:sz="0" w:space="0" w:color="auto"/>
          </w:divBdr>
        </w:div>
        <w:div w:id="1862745738">
          <w:marLeft w:val="640"/>
          <w:marRight w:val="0"/>
          <w:marTop w:val="0"/>
          <w:marBottom w:val="0"/>
          <w:divBdr>
            <w:top w:val="none" w:sz="0" w:space="0" w:color="auto"/>
            <w:left w:val="none" w:sz="0" w:space="0" w:color="auto"/>
            <w:bottom w:val="none" w:sz="0" w:space="0" w:color="auto"/>
            <w:right w:val="none" w:sz="0" w:space="0" w:color="auto"/>
          </w:divBdr>
        </w:div>
        <w:div w:id="403066349">
          <w:marLeft w:val="640"/>
          <w:marRight w:val="0"/>
          <w:marTop w:val="0"/>
          <w:marBottom w:val="0"/>
          <w:divBdr>
            <w:top w:val="none" w:sz="0" w:space="0" w:color="auto"/>
            <w:left w:val="none" w:sz="0" w:space="0" w:color="auto"/>
            <w:bottom w:val="none" w:sz="0" w:space="0" w:color="auto"/>
            <w:right w:val="none" w:sz="0" w:space="0" w:color="auto"/>
          </w:divBdr>
        </w:div>
        <w:div w:id="1010260651">
          <w:marLeft w:val="640"/>
          <w:marRight w:val="0"/>
          <w:marTop w:val="0"/>
          <w:marBottom w:val="0"/>
          <w:divBdr>
            <w:top w:val="none" w:sz="0" w:space="0" w:color="auto"/>
            <w:left w:val="none" w:sz="0" w:space="0" w:color="auto"/>
            <w:bottom w:val="none" w:sz="0" w:space="0" w:color="auto"/>
            <w:right w:val="none" w:sz="0" w:space="0" w:color="auto"/>
          </w:divBdr>
        </w:div>
        <w:div w:id="31347464">
          <w:marLeft w:val="640"/>
          <w:marRight w:val="0"/>
          <w:marTop w:val="0"/>
          <w:marBottom w:val="0"/>
          <w:divBdr>
            <w:top w:val="none" w:sz="0" w:space="0" w:color="auto"/>
            <w:left w:val="none" w:sz="0" w:space="0" w:color="auto"/>
            <w:bottom w:val="none" w:sz="0" w:space="0" w:color="auto"/>
            <w:right w:val="none" w:sz="0" w:space="0" w:color="auto"/>
          </w:divBdr>
        </w:div>
        <w:div w:id="1675914463">
          <w:marLeft w:val="640"/>
          <w:marRight w:val="0"/>
          <w:marTop w:val="0"/>
          <w:marBottom w:val="0"/>
          <w:divBdr>
            <w:top w:val="none" w:sz="0" w:space="0" w:color="auto"/>
            <w:left w:val="none" w:sz="0" w:space="0" w:color="auto"/>
            <w:bottom w:val="none" w:sz="0" w:space="0" w:color="auto"/>
            <w:right w:val="none" w:sz="0" w:space="0" w:color="auto"/>
          </w:divBdr>
        </w:div>
        <w:div w:id="76489394">
          <w:marLeft w:val="640"/>
          <w:marRight w:val="0"/>
          <w:marTop w:val="0"/>
          <w:marBottom w:val="0"/>
          <w:divBdr>
            <w:top w:val="none" w:sz="0" w:space="0" w:color="auto"/>
            <w:left w:val="none" w:sz="0" w:space="0" w:color="auto"/>
            <w:bottom w:val="none" w:sz="0" w:space="0" w:color="auto"/>
            <w:right w:val="none" w:sz="0" w:space="0" w:color="auto"/>
          </w:divBdr>
        </w:div>
        <w:div w:id="1345131240">
          <w:marLeft w:val="640"/>
          <w:marRight w:val="0"/>
          <w:marTop w:val="0"/>
          <w:marBottom w:val="0"/>
          <w:divBdr>
            <w:top w:val="none" w:sz="0" w:space="0" w:color="auto"/>
            <w:left w:val="none" w:sz="0" w:space="0" w:color="auto"/>
            <w:bottom w:val="none" w:sz="0" w:space="0" w:color="auto"/>
            <w:right w:val="none" w:sz="0" w:space="0" w:color="auto"/>
          </w:divBdr>
        </w:div>
        <w:div w:id="1936287008">
          <w:marLeft w:val="640"/>
          <w:marRight w:val="0"/>
          <w:marTop w:val="0"/>
          <w:marBottom w:val="0"/>
          <w:divBdr>
            <w:top w:val="none" w:sz="0" w:space="0" w:color="auto"/>
            <w:left w:val="none" w:sz="0" w:space="0" w:color="auto"/>
            <w:bottom w:val="none" w:sz="0" w:space="0" w:color="auto"/>
            <w:right w:val="none" w:sz="0" w:space="0" w:color="auto"/>
          </w:divBdr>
        </w:div>
        <w:div w:id="2055494541">
          <w:marLeft w:val="640"/>
          <w:marRight w:val="0"/>
          <w:marTop w:val="0"/>
          <w:marBottom w:val="0"/>
          <w:divBdr>
            <w:top w:val="none" w:sz="0" w:space="0" w:color="auto"/>
            <w:left w:val="none" w:sz="0" w:space="0" w:color="auto"/>
            <w:bottom w:val="none" w:sz="0" w:space="0" w:color="auto"/>
            <w:right w:val="none" w:sz="0" w:space="0" w:color="auto"/>
          </w:divBdr>
        </w:div>
        <w:div w:id="1274362299">
          <w:marLeft w:val="640"/>
          <w:marRight w:val="0"/>
          <w:marTop w:val="0"/>
          <w:marBottom w:val="0"/>
          <w:divBdr>
            <w:top w:val="none" w:sz="0" w:space="0" w:color="auto"/>
            <w:left w:val="none" w:sz="0" w:space="0" w:color="auto"/>
            <w:bottom w:val="none" w:sz="0" w:space="0" w:color="auto"/>
            <w:right w:val="none" w:sz="0" w:space="0" w:color="auto"/>
          </w:divBdr>
        </w:div>
        <w:div w:id="547953021">
          <w:marLeft w:val="640"/>
          <w:marRight w:val="0"/>
          <w:marTop w:val="0"/>
          <w:marBottom w:val="0"/>
          <w:divBdr>
            <w:top w:val="none" w:sz="0" w:space="0" w:color="auto"/>
            <w:left w:val="none" w:sz="0" w:space="0" w:color="auto"/>
            <w:bottom w:val="none" w:sz="0" w:space="0" w:color="auto"/>
            <w:right w:val="none" w:sz="0" w:space="0" w:color="auto"/>
          </w:divBdr>
        </w:div>
        <w:div w:id="398597782">
          <w:marLeft w:val="640"/>
          <w:marRight w:val="0"/>
          <w:marTop w:val="0"/>
          <w:marBottom w:val="0"/>
          <w:divBdr>
            <w:top w:val="none" w:sz="0" w:space="0" w:color="auto"/>
            <w:left w:val="none" w:sz="0" w:space="0" w:color="auto"/>
            <w:bottom w:val="none" w:sz="0" w:space="0" w:color="auto"/>
            <w:right w:val="none" w:sz="0" w:space="0" w:color="auto"/>
          </w:divBdr>
        </w:div>
        <w:div w:id="34892897">
          <w:marLeft w:val="640"/>
          <w:marRight w:val="0"/>
          <w:marTop w:val="0"/>
          <w:marBottom w:val="0"/>
          <w:divBdr>
            <w:top w:val="none" w:sz="0" w:space="0" w:color="auto"/>
            <w:left w:val="none" w:sz="0" w:space="0" w:color="auto"/>
            <w:bottom w:val="none" w:sz="0" w:space="0" w:color="auto"/>
            <w:right w:val="none" w:sz="0" w:space="0" w:color="auto"/>
          </w:divBdr>
        </w:div>
        <w:div w:id="458298861">
          <w:marLeft w:val="640"/>
          <w:marRight w:val="0"/>
          <w:marTop w:val="0"/>
          <w:marBottom w:val="0"/>
          <w:divBdr>
            <w:top w:val="none" w:sz="0" w:space="0" w:color="auto"/>
            <w:left w:val="none" w:sz="0" w:space="0" w:color="auto"/>
            <w:bottom w:val="none" w:sz="0" w:space="0" w:color="auto"/>
            <w:right w:val="none" w:sz="0" w:space="0" w:color="auto"/>
          </w:divBdr>
        </w:div>
        <w:div w:id="1691181433">
          <w:marLeft w:val="640"/>
          <w:marRight w:val="0"/>
          <w:marTop w:val="0"/>
          <w:marBottom w:val="0"/>
          <w:divBdr>
            <w:top w:val="none" w:sz="0" w:space="0" w:color="auto"/>
            <w:left w:val="none" w:sz="0" w:space="0" w:color="auto"/>
            <w:bottom w:val="none" w:sz="0" w:space="0" w:color="auto"/>
            <w:right w:val="none" w:sz="0" w:space="0" w:color="auto"/>
          </w:divBdr>
        </w:div>
        <w:div w:id="980616636">
          <w:marLeft w:val="640"/>
          <w:marRight w:val="0"/>
          <w:marTop w:val="0"/>
          <w:marBottom w:val="0"/>
          <w:divBdr>
            <w:top w:val="none" w:sz="0" w:space="0" w:color="auto"/>
            <w:left w:val="none" w:sz="0" w:space="0" w:color="auto"/>
            <w:bottom w:val="none" w:sz="0" w:space="0" w:color="auto"/>
            <w:right w:val="none" w:sz="0" w:space="0" w:color="auto"/>
          </w:divBdr>
        </w:div>
        <w:div w:id="1489325696">
          <w:marLeft w:val="640"/>
          <w:marRight w:val="0"/>
          <w:marTop w:val="0"/>
          <w:marBottom w:val="0"/>
          <w:divBdr>
            <w:top w:val="none" w:sz="0" w:space="0" w:color="auto"/>
            <w:left w:val="none" w:sz="0" w:space="0" w:color="auto"/>
            <w:bottom w:val="none" w:sz="0" w:space="0" w:color="auto"/>
            <w:right w:val="none" w:sz="0" w:space="0" w:color="auto"/>
          </w:divBdr>
        </w:div>
        <w:div w:id="299186523">
          <w:marLeft w:val="640"/>
          <w:marRight w:val="0"/>
          <w:marTop w:val="0"/>
          <w:marBottom w:val="0"/>
          <w:divBdr>
            <w:top w:val="none" w:sz="0" w:space="0" w:color="auto"/>
            <w:left w:val="none" w:sz="0" w:space="0" w:color="auto"/>
            <w:bottom w:val="none" w:sz="0" w:space="0" w:color="auto"/>
            <w:right w:val="none" w:sz="0" w:space="0" w:color="auto"/>
          </w:divBdr>
        </w:div>
        <w:div w:id="927886160">
          <w:marLeft w:val="640"/>
          <w:marRight w:val="0"/>
          <w:marTop w:val="0"/>
          <w:marBottom w:val="0"/>
          <w:divBdr>
            <w:top w:val="none" w:sz="0" w:space="0" w:color="auto"/>
            <w:left w:val="none" w:sz="0" w:space="0" w:color="auto"/>
            <w:bottom w:val="none" w:sz="0" w:space="0" w:color="auto"/>
            <w:right w:val="none" w:sz="0" w:space="0" w:color="auto"/>
          </w:divBdr>
        </w:div>
        <w:div w:id="378483358">
          <w:marLeft w:val="640"/>
          <w:marRight w:val="0"/>
          <w:marTop w:val="0"/>
          <w:marBottom w:val="0"/>
          <w:divBdr>
            <w:top w:val="none" w:sz="0" w:space="0" w:color="auto"/>
            <w:left w:val="none" w:sz="0" w:space="0" w:color="auto"/>
            <w:bottom w:val="none" w:sz="0" w:space="0" w:color="auto"/>
            <w:right w:val="none" w:sz="0" w:space="0" w:color="auto"/>
          </w:divBdr>
        </w:div>
        <w:div w:id="1487548830">
          <w:marLeft w:val="640"/>
          <w:marRight w:val="0"/>
          <w:marTop w:val="0"/>
          <w:marBottom w:val="0"/>
          <w:divBdr>
            <w:top w:val="none" w:sz="0" w:space="0" w:color="auto"/>
            <w:left w:val="none" w:sz="0" w:space="0" w:color="auto"/>
            <w:bottom w:val="none" w:sz="0" w:space="0" w:color="auto"/>
            <w:right w:val="none" w:sz="0" w:space="0" w:color="auto"/>
          </w:divBdr>
        </w:div>
        <w:div w:id="1868986680">
          <w:marLeft w:val="640"/>
          <w:marRight w:val="0"/>
          <w:marTop w:val="0"/>
          <w:marBottom w:val="0"/>
          <w:divBdr>
            <w:top w:val="none" w:sz="0" w:space="0" w:color="auto"/>
            <w:left w:val="none" w:sz="0" w:space="0" w:color="auto"/>
            <w:bottom w:val="none" w:sz="0" w:space="0" w:color="auto"/>
            <w:right w:val="none" w:sz="0" w:space="0" w:color="auto"/>
          </w:divBdr>
        </w:div>
        <w:div w:id="1901479827">
          <w:marLeft w:val="640"/>
          <w:marRight w:val="0"/>
          <w:marTop w:val="0"/>
          <w:marBottom w:val="0"/>
          <w:divBdr>
            <w:top w:val="none" w:sz="0" w:space="0" w:color="auto"/>
            <w:left w:val="none" w:sz="0" w:space="0" w:color="auto"/>
            <w:bottom w:val="none" w:sz="0" w:space="0" w:color="auto"/>
            <w:right w:val="none" w:sz="0" w:space="0" w:color="auto"/>
          </w:divBdr>
        </w:div>
        <w:div w:id="634800590">
          <w:marLeft w:val="640"/>
          <w:marRight w:val="0"/>
          <w:marTop w:val="0"/>
          <w:marBottom w:val="0"/>
          <w:divBdr>
            <w:top w:val="none" w:sz="0" w:space="0" w:color="auto"/>
            <w:left w:val="none" w:sz="0" w:space="0" w:color="auto"/>
            <w:bottom w:val="none" w:sz="0" w:space="0" w:color="auto"/>
            <w:right w:val="none" w:sz="0" w:space="0" w:color="auto"/>
          </w:divBdr>
        </w:div>
        <w:div w:id="1206789983">
          <w:marLeft w:val="640"/>
          <w:marRight w:val="0"/>
          <w:marTop w:val="0"/>
          <w:marBottom w:val="0"/>
          <w:divBdr>
            <w:top w:val="none" w:sz="0" w:space="0" w:color="auto"/>
            <w:left w:val="none" w:sz="0" w:space="0" w:color="auto"/>
            <w:bottom w:val="none" w:sz="0" w:space="0" w:color="auto"/>
            <w:right w:val="none" w:sz="0" w:space="0" w:color="auto"/>
          </w:divBdr>
        </w:div>
        <w:div w:id="723916551">
          <w:marLeft w:val="640"/>
          <w:marRight w:val="0"/>
          <w:marTop w:val="0"/>
          <w:marBottom w:val="0"/>
          <w:divBdr>
            <w:top w:val="none" w:sz="0" w:space="0" w:color="auto"/>
            <w:left w:val="none" w:sz="0" w:space="0" w:color="auto"/>
            <w:bottom w:val="none" w:sz="0" w:space="0" w:color="auto"/>
            <w:right w:val="none" w:sz="0" w:space="0" w:color="auto"/>
          </w:divBdr>
        </w:div>
        <w:div w:id="1883252978">
          <w:marLeft w:val="640"/>
          <w:marRight w:val="0"/>
          <w:marTop w:val="0"/>
          <w:marBottom w:val="0"/>
          <w:divBdr>
            <w:top w:val="none" w:sz="0" w:space="0" w:color="auto"/>
            <w:left w:val="none" w:sz="0" w:space="0" w:color="auto"/>
            <w:bottom w:val="none" w:sz="0" w:space="0" w:color="auto"/>
            <w:right w:val="none" w:sz="0" w:space="0" w:color="auto"/>
          </w:divBdr>
        </w:div>
        <w:div w:id="977030718">
          <w:marLeft w:val="640"/>
          <w:marRight w:val="0"/>
          <w:marTop w:val="0"/>
          <w:marBottom w:val="0"/>
          <w:divBdr>
            <w:top w:val="none" w:sz="0" w:space="0" w:color="auto"/>
            <w:left w:val="none" w:sz="0" w:space="0" w:color="auto"/>
            <w:bottom w:val="none" w:sz="0" w:space="0" w:color="auto"/>
            <w:right w:val="none" w:sz="0" w:space="0" w:color="auto"/>
          </w:divBdr>
        </w:div>
        <w:div w:id="569191020">
          <w:marLeft w:val="640"/>
          <w:marRight w:val="0"/>
          <w:marTop w:val="0"/>
          <w:marBottom w:val="0"/>
          <w:divBdr>
            <w:top w:val="none" w:sz="0" w:space="0" w:color="auto"/>
            <w:left w:val="none" w:sz="0" w:space="0" w:color="auto"/>
            <w:bottom w:val="none" w:sz="0" w:space="0" w:color="auto"/>
            <w:right w:val="none" w:sz="0" w:space="0" w:color="auto"/>
          </w:divBdr>
        </w:div>
        <w:div w:id="116797767">
          <w:marLeft w:val="640"/>
          <w:marRight w:val="0"/>
          <w:marTop w:val="0"/>
          <w:marBottom w:val="0"/>
          <w:divBdr>
            <w:top w:val="none" w:sz="0" w:space="0" w:color="auto"/>
            <w:left w:val="none" w:sz="0" w:space="0" w:color="auto"/>
            <w:bottom w:val="none" w:sz="0" w:space="0" w:color="auto"/>
            <w:right w:val="none" w:sz="0" w:space="0" w:color="auto"/>
          </w:divBdr>
        </w:div>
        <w:div w:id="1377657319">
          <w:marLeft w:val="640"/>
          <w:marRight w:val="0"/>
          <w:marTop w:val="0"/>
          <w:marBottom w:val="0"/>
          <w:divBdr>
            <w:top w:val="none" w:sz="0" w:space="0" w:color="auto"/>
            <w:left w:val="none" w:sz="0" w:space="0" w:color="auto"/>
            <w:bottom w:val="none" w:sz="0" w:space="0" w:color="auto"/>
            <w:right w:val="none" w:sz="0" w:space="0" w:color="auto"/>
          </w:divBdr>
        </w:div>
        <w:div w:id="46151043">
          <w:marLeft w:val="640"/>
          <w:marRight w:val="0"/>
          <w:marTop w:val="0"/>
          <w:marBottom w:val="0"/>
          <w:divBdr>
            <w:top w:val="none" w:sz="0" w:space="0" w:color="auto"/>
            <w:left w:val="none" w:sz="0" w:space="0" w:color="auto"/>
            <w:bottom w:val="none" w:sz="0" w:space="0" w:color="auto"/>
            <w:right w:val="none" w:sz="0" w:space="0" w:color="auto"/>
          </w:divBdr>
        </w:div>
        <w:div w:id="67921584">
          <w:marLeft w:val="640"/>
          <w:marRight w:val="0"/>
          <w:marTop w:val="0"/>
          <w:marBottom w:val="0"/>
          <w:divBdr>
            <w:top w:val="none" w:sz="0" w:space="0" w:color="auto"/>
            <w:left w:val="none" w:sz="0" w:space="0" w:color="auto"/>
            <w:bottom w:val="none" w:sz="0" w:space="0" w:color="auto"/>
            <w:right w:val="none" w:sz="0" w:space="0" w:color="auto"/>
          </w:divBdr>
        </w:div>
        <w:div w:id="2061901721">
          <w:marLeft w:val="640"/>
          <w:marRight w:val="0"/>
          <w:marTop w:val="0"/>
          <w:marBottom w:val="0"/>
          <w:divBdr>
            <w:top w:val="none" w:sz="0" w:space="0" w:color="auto"/>
            <w:left w:val="none" w:sz="0" w:space="0" w:color="auto"/>
            <w:bottom w:val="none" w:sz="0" w:space="0" w:color="auto"/>
            <w:right w:val="none" w:sz="0" w:space="0" w:color="auto"/>
          </w:divBdr>
        </w:div>
        <w:div w:id="1218275842">
          <w:marLeft w:val="640"/>
          <w:marRight w:val="0"/>
          <w:marTop w:val="0"/>
          <w:marBottom w:val="0"/>
          <w:divBdr>
            <w:top w:val="none" w:sz="0" w:space="0" w:color="auto"/>
            <w:left w:val="none" w:sz="0" w:space="0" w:color="auto"/>
            <w:bottom w:val="none" w:sz="0" w:space="0" w:color="auto"/>
            <w:right w:val="none" w:sz="0" w:space="0" w:color="auto"/>
          </w:divBdr>
        </w:div>
        <w:div w:id="1336957304">
          <w:marLeft w:val="640"/>
          <w:marRight w:val="0"/>
          <w:marTop w:val="0"/>
          <w:marBottom w:val="0"/>
          <w:divBdr>
            <w:top w:val="none" w:sz="0" w:space="0" w:color="auto"/>
            <w:left w:val="none" w:sz="0" w:space="0" w:color="auto"/>
            <w:bottom w:val="none" w:sz="0" w:space="0" w:color="auto"/>
            <w:right w:val="none" w:sz="0" w:space="0" w:color="auto"/>
          </w:divBdr>
        </w:div>
        <w:div w:id="1108350813">
          <w:marLeft w:val="640"/>
          <w:marRight w:val="0"/>
          <w:marTop w:val="0"/>
          <w:marBottom w:val="0"/>
          <w:divBdr>
            <w:top w:val="none" w:sz="0" w:space="0" w:color="auto"/>
            <w:left w:val="none" w:sz="0" w:space="0" w:color="auto"/>
            <w:bottom w:val="none" w:sz="0" w:space="0" w:color="auto"/>
            <w:right w:val="none" w:sz="0" w:space="0" w:color="auto"/>
          </w:divBdr>
        </w:div>
      </w:divsChild>
    </w:div>
    <w:div w:id="1057242474">
      <w:bodyDiv w:val="1"/>
      <w:marLeft w:val="0"/>
      <w:marRight w:val="0"/>
      <w:marTop w:val="0"/>
      <w:marBottom w:val="0"/>
      <w:divBdr>
        <w:top w:val="none" w:sz="0" w:space="0" w:color="auto"/>
        <w:left w:val="none" w:sz="0" w:space="0" w:color="auto"/>
        <w:bottom w:val="none" w:sz="0" w:space="0" w:color="auto"/>
        <w:right w:val="none" w:sz="0" w:space="0" w:color="auto"/>
      </w:divBdr>
    </w:div>
    <w:div w:id="1061564407">
      <w:bodyDiv w:val="1"/>
      <w:marLeft w:val="0"/>
      <w:marRight w:val="0"/>
      <w:marTop w:val="0"/>
      <w:marBottom w:val="0"/>
      <w:divBdr>
        <w:top w:val="none" w:sz="0" w:space="0" w:color="auto"/>
        <w:left w:val="none" w:sz="0" w:space="0" w:color="auto"/>
        <w:bottom w:val="none" w:sz="0" w:space="0" w:color="auto"/>
        <w:right w:val="none" w:sz="0" w:space="0" w:color="auto"/>
      </w:divBdr>
    </w:div>
    <w:div w:id="1072314778">
      <w:bodyDiv w:val="1"/>
      <w:marLeft w:val="0"/>
      <w:marRight w:val="0"/>
      <w:marTop w:val="0"/>
      <w:marBottom w:val="0"/>
      <w:divBdr>
        <w:top w:val="none" w:sz="0" w:space="0" w:color="auto"/>
        <w:left w:val="none" w:sz="0" w:space="0" w:color="auto"/>
        <w:bottom w:val="none" w:sz="0" w:space="0" w:color="auto"/>
        <w:right w:val="none" w:sz="0" w:space="0" w:color="auto"/>
      </w:divBdr>
    </w:div>
    <w:div w:id="1105542278">
      <w:bodyDiv w:val="1"/>
      <w:marLeft w:val="0"/>
      <w:marRight w:val="0"/>
      <w:marTop w:val="0"/>
      <w:marBottom w:val="0"/>
      <w:divBdr>
        <w:top w:val="none" w:sz="0" w:space="0" w:color="auto"/>
        <w:left w:val="none" w:sz="0" w:space="0" w:color="auto"/>
        <w:bottom w:val="none" w:sz="0" w:space="0" w:color="auto"/>
        <w:right w:val="none" w:sz="0" w:space="0" w:color="auto"/>
      </w:divBdr>
    </w:div>
    <w:div w:id="1133519385">
      <w:bodyDiv w:val="1"/>
      <w:marLeft w:val="0"/>
      <w:marRight w:val="0"/>
      <w:marTop w:val="0"/>
      <w:marBottom w:val="0"/>
      <w:divBdr>
        <w:top w:val="none" w:sz="0" w:space="0" w:color="auto"/>
        <w:left w:val="none" w:sz="0" w:space="0" w:color="auto"/>
        <w:bottom w:val="none" w:sz="0" w:space="0" w:color="auto"/>
        <w:right w:val="none" w:sz="0" w:space="0" w:color="auto"/>
      </w:divBdr>
      <w:divsChild>
        <w:div w:id="800224806">
          <w:marLeft w:val="640"/>
          <w:marRight w:val="0"/>
          <w:marTop w:val="0"/>
          <w:marBottom w:val="0"/>
          <w:divBdr>
            <w:top w:val="none" w:sz="0" w:space="0" w:color="auto"/>
            <w:left w:val="none" w:sz="0" w:space="0" w:color="auto"/>
            <w:bottom w:val="none" w:sz="0" w:space="0" w:color="auto"/>
            <w:right w:val="none" w:sz="0" w:space="0" w:color="auto"/>
          </w:divBdr>
        </w:div>
        <w:div w:id="346568393">
          <w:marLeft w:val="640"/>
          <w:marRight w:val="0"/>
          <w:marTop w:val="0"/>
          <w:marBottom w:val="0"/>
          <w:divBdr>
            <w:top w:val="none" w:sz="0" w:space="0" w:color="auto"/>
            <w:left w:val="none" w:sz="0" w:space="0" w:color="auto"/>
            <w:bottom w:val="none" w:sz="0" w:space="0" w:color="auto"/>
            <w:right w:val="none" w:sz="0" w:space="0" w:color="auto"/>
          </w:divBdr>
        </w:div>
        <w:div w:id="1006906354">
          <w:marLeft w:val="640"/>
          <w:marRight w:val="0"/>
          <w:marTop w:val="0"/>
          <w:marBottom w:val="0"/>
          <w:divBdr>
            <w:top w:val="none" w:sz="0" w:space="0" w:color="auto"/>
            <w:left w:val="none" w:sz="0" w:space="0" w:color="auto"/>
            <w:bottom w:val="none" w:sz="0" w:space="0" w:color="auto"/>
            <w:right w:val="none" w:sz="0" w:space="0" w:color="auto"/>
          </w:divBdr>
        </w:div>
        <w:div w:id="982851119">
          <w:marLeft w:val="640"/>
          <w:marRight w:val="0"/>
          <w:marTop w:val="0"/>
          <w:marBottom w:val="0"/>
          <w:divBdr>
            <w:top w:val="none" w:sz="0" w:space="0" w:color="auto"/>
            <w:left w:val="none" w:sz="0" w:space="0" w:color="auto"/>
            <w:bottom w:val="none" w:sz="0" w:space="0" w:color="auto"/>
            <w:right w:val="none" w:sz="0" w:space="0" w:color="auto"/>
          </w:divBdr>
        </w:div>
        <w:div w:id="1231385825">
          <w:marLeft w:val="640"/>
          <w:marRight w:val="0"/>
          <w:marTop w:val="0"/>
          <w:marBottom w:val="0"/>
          <w:divBdr>
            <w:top w:val="none" w:sz="0" w:space="0" w:color="auto"/>
            <w:left w:val="none" w:sz="0" w:space="0" w:color="auto"/>
            <w:bottom w:val="none" w:sz="0" w:space="0" w:color="auto"/>
            <w:right w:val="none" w:sz="0" w:space="0" w:color="auto"/>
          </w:divBdr>
        </w:div>
        <w:div w:id="2038695716">
          <w:marLeft w:val="640"/>
          <w:marRight w:val="0"/>
          <w:marTop w:val="0"/>
          <w:marBottom w:val="0"/>
          <w:divBdr>
            <w:top w:val="none" w:sz="0" w:space="0" w:color="auto"/>
            <w:left w:val="none" w:sz="0" w:space="0" w:color="auto"/>
            <w:bottom w:val="none" w:sz="0" w:space="0" w:color="auto"/>
            <w:right w:val="none" w:sz="0" w:space="0" w:color="auto"/>
          </w:divBdr>
        </w:div>
        <w:div w:id="1133016395">
          <w:marLeft w:val="640"/>
          <w:marRight w:val="0"/>
          <w:marTop w:val="0"/>
          <w:marBottom w:val="0"/>
          <w:divBdr>
            <w:top w:val="none" w:sz="0" w:space="0" w:color="auto"/>
            <w:left w:val="none" w:sz="0" w:space="0" w:color="auto"/>
            <w:bottom w:val="none" w:sz="0" w:space="0" w:color="auto"/>
            <w:right w:val="none" w:sz="0" w:space="0" w:color="auto"/>
          </w:divBdr>
        </w:div>
        <w:div w:id="833688606">
          <w:marLeft w:val="640"/>
          <w:marRight w:val="0"/>
          <w:marTop w:val="0"/>
          <w:marBottom w:val="0"/>
          <w:divBdr>
            <w:top w:val="none" w:sz="0" w:space="0" w:color="auto"/>
            <w:left w:val="none" w:sz="0" w:space="0" w:color="auto"/>
            <w:bottom w:val="none" w:sz="0" w:space="0" w:color="auto"/>
            <w:right w:val="none" w:sz="0" w:space="0" w:color="auto"/>
          </w:divBdr>
        </w:div>
        <w:div w:id="1442260196">
          <w:marLeft w:val="640"/>
          <w:marRight w:val="0"/>
          <w:marTop w:val="0"/>
          <w:marBottom w:val="0"/>
          <w:divBdr>
            <w:top w:val="none" w:sz="0" w:space="0" w:color="auto"/>
            <w:left w:val="none" w:sz="0" w:space="0" w:color="auto"/>
            <w:bottom w:val="none" w:sz="0" w:space="0" w:color="auto"/>
            <w:right w:val="none" w:sz="0" w:space="0" w:color="auto"/>
          </w:divBdr>
        </w:div>
        <w:div w:id="865946830">
          <w:marLeft w:val="640"/>
          <w:marRight w:val="0"/>
          <w:marTop w:val="0"/>
          <w:marBottom w:val="0"/>
          <w:divBdr>
            <w:top w:val="none" w:sz="0" w:space="0" w:color="auto"/>
            <w:left w:val="none" w:sz="0" w:space="0" w:color="auto"/>
            <w:bottom w:val="none" w:sz="0" w:space="0" w:color="auto"/>
            <w:right w:val="none" w:sz="0" w:space="0" w:color="auto"/>
          </w:divBdr>
        </w:div>
        <w:div w:id="856309611">
          <w:marLeft w:val="640"/>
          <w:marRight w:val="0"/>
          <w:marTop w:val="0"/>
          <w:marBottom w:val="0"/>
          <w:divBdr>
            <w:top w:val="none" w:sz="0" w:space="0" w:color="auto"/>
            <w:left w:val="none" w:sz="0" w:space="0" w:color="auto"/>
            <w:bottom w:val="none" w:sz="0" w:space="0" w:color="auto"/>
            <w:right w:val="none" w:sz="0" w:space="0" w:color="auto"/>
          </w:divBdr>
        </w:div>
        <w:div w:id="1712341558">
          <w:marLeft w:val="640"/>
          <w:marRight w:val="0"/>
          <w:marTop w:val="0"/>
          <w:marBottom w:val="0"/>
          <w:divBdr>
            <w:top w:val="none" w:sz="0" w:space="0" w:color="auto"/>
            <w:left w:val="none" w:sz="0" w:space="0" w:color="auto"/>
            <w:bottom w:val="none" w:sz="0" w:space="0" w:color="auto"/>
            <w:right w:val="none" w:sz="0" w:space="0" w:color="auto"/>
          </w:divBdr>
        </w:div>
        <w:div w:id="806049953">
          <w:marLeft w:val="640"/>
          <w:marRight w:val="0"/>
          <w:marTop w:val="0"/>
          <w:marBottom w:val="0"/>
          <w:divBdr>
            <w:top w:val="none" w:sz="0" w:space="0" w:color="auto"/>
            <w:left w:val="none" w:sz="0" w:space="0" w:color="auto"/>
            <w:bottom w:val="none" w:sz="0" w:space="0" w:color="auto"/>
            <w:right w:val="none" w:sz="0" w:space="0" w:color="auto"/>
          </w:divBdr>
        </w:div>
        <w:div w:id="1315334776">
          <w:marLeft w:val="640"/>
          <w:marRight w:val="0"/>
          <w:marTop w:val="0"/>
          <w:marBottom w:val="0"/>
          <w:divBdr>
            <w:top w:val="none" w:sz="0" w:space="0" w:color="auto"/>
            <w:left w:val="none" w:sz="0" w:space="0" w:color="auto"/>
            <w:bottom w:val="none" w:sz="0" w:space="0" w:color="auto"/>
            <w:right w:val="none" w:sz="0" w:space="0" w:color="auto"/>
          </w:divBdr>
        </w:div>
        <w:div w:id="1322083165">
          <w:marLeft w:val="640"/>
          <w:marRight w:val="0"/>
          <w:marTop w:val="0"/>
          <w:marBottom w:val="0"/>
          <w:divBdr>
            <w:top w:val="none" w:sz="0" w:space="0" w:color="auto"/>
            <w:left w:val="none" w:sz="0" w:space="0" w:color="auto"/>
            <w:bottom w:val="none" w:sz="0" w:space="0" w:color="auto"/>
            <w:right w:val="none" w:sz="0" w:space="0" w:color="auto"/>
          </w:divBdr>
        </w:div>
        <w:div w:id="732507290">
          <w:marLeft w:val="640"/>
          <w:marRight w:val="0"/>
          <w:marTop w:val="0"/>
          <w:marBottom w:val="0"/>
          <w:divBdr>
            <w:top w:val="none" w:sz="0" w:space="0" w:color="auto"/>
            <w:left w:val="none" w:sz="0" w:space="0" w:color="auto"/>
            <w:bottom w:val="none" w:sz="0" w:space="0" w:color="auto"/>
            <w:right w:val="none" w:sz="0" w:space="0" w:color="auto"/>
          </w:divBdr>
        </w:div>
        <w:div w:id="1917199624">
          <w:marLeft w:val="640"/>
          <w:marRight w:val="0"/>
          <w:marTop w:val="0"/>
          <w:marBottom w:val="0"/>
          <w:divBdr>
            <w:top w:val="none" w:sz="0" w:space="0" w:color="auto"/>
            <w:left w:val="none" w:sz="0" w:space="0" w:color="auto"/>
            <w:bottom w:val="none" w:sz="0" w:space="0" w:color="auto"/>
            <w:right w:val="none" w:sz="0" w:space="0" w:color="auto"/>
          </w:divBdr>
        </w:div>
        <w:div w:id="1868131417">
          <w:marLeft w:val="640"/>
          <w:marRight w:val="0"/>
          <w:marTop w:val="0"/>
          <w:marBottom w:val="0"/>
          <w:divBdr>
            <w:top w:val="none" w:sz="0" w:space="0" w:color="auto"/>
            <w:left w:val="none" w:sz="0" w:space="0" w:color="auto"/>
            <w:bottom w:val="none" w:sz="0" w:space="0" w:color="auto"/>
            <w:right w:val="none" w:sz="0" w:space="0" w:color="auto"/>
          </w:divBdr>
        </w:div>
        <w:div w:id="1107429247">
          <w:marLeft w:val="640"/>
          <w:marRight w:val="0"/>
          <w:marTop w:val="0"/>
          <w:marBottom w:val="0"/>
          <w:divBdr>
            <w:top w:val="none" w:sz="0" w:space="0" w:color="auto"/>
            <w:left w:val="none" w:sz="0" w:space="0" w:color="auto"/>
            <w:bottom w:val="none" w:sz="0" w:space="0" w:color="auto"/>
            <w:right w:val="none" w:sz="0" w:space="0" w:color="auto"/>
          </w:divBdr>
        </w:div>
        <w:div w:id="778531559">
          <w:marLeft w:val="640"/>
          <w:marRight w:val="0"/>
          <w:marTop w:val="0"/>
          <w:marBottom w:val="0"/>
          <w:divBdr>
            <w:top w:val="none" w:sz="0" w:space="0" w:color="auto"/>
            <w:left w:val="none" w:sz="0" w:space="0" w:color="auto"/>
            <w:bottom w:val="none" w:sz="0" w:space="0" w:color="auto"/>
            <w:right w:val="none" w:sz="0" w:space="0" w:color="auto"/>
          </w:divBdr>
        </w:div>
        <w:div w:id="127892782">
          <w:marLeft w:val="640"/>
          <w:marRight w:val="0"/>
          <w:marTop w:val="0"/>
          <w:marBottom w:val="0"/>
          <w:divBdr>
            <w:top w:val="none" w:sz="0" w:space="0" w:color="auto"/>
            <w:left w:val="none" w:sz="0" w:space="0" w:color="auto"/>
            <w:bottom w:val="none" w:sz="0" w:space="0" w:color="auto"/>
            <w:right w:val="none" w:sz="0" w:space="0" w:color="auto"/>
          </w:divBdr>
        </w:div>
        <w:div w:id="548540839">
          <w:marLeft w:val="640"/>
          <w:marRight w:val="0"/>
          <w:marTop w:val="0"/>
          <w:marBottom w:val="0"/>
          <w:divBdr>
            <w:top w:val="none" w:sz="0" w:space="0" w:color="auto"/>
            <w:left w:val="none" w:sz="0" w:space="0" w:color="auto"/>
            <w:bottom w:val="none" w:sz="0" w:space="0" w:color="auto"/>
            <w:right w:val="none" w:sz="0" w:space="0" w:color="auto"/>
          </w:divBdr>
        </w:div>
        <w:div w:id="820736723">
          <w:marLeft w:val="640"/>
          <w:marRight w:val="0"/>
          <w:marTop w:val="0"/>
          <w:marBottom w:val="0"/>
          <w:divBdr>
            <w:top w:val="none" w:sz="0" w:space="0" w:color="auto"/>
            <w:left w:val="none" w:sz="0" w:space="0" w:color="auto"/>
            <w:bottom w:val="none" w:sz="0" w:space="0" w:color="auto"/>
            <w:right w:val="none" w:sz="0" w:space="0" w:color="auto"/>
          </w:divBdr>
        </w:div>
        <w:div w:id="1450322915">
          <w:marLeft w:val="640"/>
          <w:marRight w:val="0"/>
          <w:marTop w:val="0"/>
          <w:marBottom w:val="0"/>
          <w:divBdr>
            <w:top w:val="none" w:sz="0" w:space="0" w:color="auto"/>
            <w:left w:val="none" w:sz="0" w:space="0" w:color="auto"/>
            <w:bottom w:val="none" w:sz="0" w:space="0" w:color="auto"/>
            <w:right w:val="none" w:sz="0" w:space="0" w:color="auto"/>
          </w:divBdr>
        </w:div>
        <w:div w:id="78648388">
          <w:marLeft w:val="640"/>
          <w:marRight w:val="0"/>
          <w:marTop w:val="0"/>
          <w:marBottom w:val="0"/>
          <w:divBdr>
            <w:top w:val="none" w:sz="0" w:space="0" w:color="auto"/>
            <w:left w:val="none" w:sz="0" w:space="0" w:color="auto"/>
            <w:bottom w:val="none" w:sz="0" w:space="0" w:color="auto"/>
            <w:right w:val="none" w:sz="0" w:space="0" w:color="auto"/>
          </w:divBdr>
        </w:div>
        <w:div w:id="79527902">
          <w:marLeft w:val="640"/>
          <w:marRight w:val="0"/>
          <w:marTop w:val="0"/>
          <w:marBottom w:val="0"/>
          <w:divBdr>
            <w:top w:val="none" w:sz="0" w:space="0" w:color="auto"/>
            <w:left w:val="none" w:sz="0" w:space="0" w:color="auto"/>
            <w:bottom w:val="none" w:sz="0" w:space="0" w:color="auto"/>
            <w:right w:val="none" w:sz="0" w:space="0" w:color="auto"/>
          </w:divBdr>
        </w:div>
        <w:div w:id="144786892">
          <w:marLeft w:val="640"/>
          <w:marRight w:val="0"/>
          <w:marTop w:val="0"/>
          <w:marBottom w:val="0"/>
          <w:divBdr>
            <w:top w:val="none" w:sz="0" w:space="0" w:color="auto"/>
            <w:left w:val="none" w:sz="0" w:space="0" w:color="auto"/>
            <w:bottom w:val="none" w:sz="0" w:space="0" w:color="auto"/>
            <w:right w:val="none" w:sz="0" w:space="0" w:color="auto"/>
          </w:divBdr>
        </w:div>
        <w:div w:id="1804348356">
          <w:marLeft w:val="640"/>
          <w:marRight w:val="0"/>
          <w:marTop w:val="0"/>
          <w:marBottom w:val="0"/>
          <w:divBdr>
            <w:top w:val="none" w:sz="0" w:space="0" w:color="auto"/>
            <w:left w:val="none" w:sz="0" w:space="0" w:color="auto"/>
            <w:bottom w:val="none" w:sz="0" w:space="0" w:color="auto"/>
            <w:right w:val="none" w:sz="0" w:space="0" w:color="auto"/>
          </w:divBdr>
        </w:div>
        <w:div w:id="997150207">
          <w:marLeft w:val="640"/>
          <w:marRight w:val="0"/>
          <w:marTop w:val="0"/>
          <w:marBottom w:val="0"/>
          <w:divBdr>
            <w:top w:val="none" w:sz="0" w:space="0" w:color="auto"/>
            <w:left w:val="none" w:sz="0" w:space="0" w:color="auto"/>
            <w:bottom w:val="none" w:sz="0" w:space="0" w:color="auto"/>
            <w:right w:val="none" w:sz="0" w:space="0" w:color="auto"/>
          </w:divBdr>
        </w:div>
        <w:div w:id="313947522">
          <w:marLeft w:val="640"/>
          <w:marRight w:val="0"/>
          <w:marTop w:val="0"/>
          <w:marBottom w:val="0"/>
          <w:divBdr>
            <w:top w:val="none" w:sz="0" w:space="0" w:color="auto"/>
            <w:left w:val="none" w:sz="0" w:space="0" w:color="auto"/>
            <w:bottom w:val="none" w:sz="0" w:space="0" w:color="auto"/>
            <w:right w:val="none" w:sz="0" w:space="0" w:color="auto"/>
          </w:divBdr>
        </w:div>
        <w:div w:id="628702556">
          <w:marLeft w:val="640"/>
          <w:marRight w:val="0"/>
          <w:marTop w:val="0"/>
          <w:marBottom w:val="0"/>
          <w:divBdr>
            <w:top w:val="none" w:sz="0" w:space="0" w:color="auto"/>
            <w:left w:val="none" w:sz="0" w:space="0" w:color="auto"/>
            <w:bottom w:val="none" w:sz="0" w:space="0" w:color="auto"/>
            <w:right w:val="none" w:sz="0" w:space="0" w:color="auto"/>
          </w:divBdr>
        </w:div>
        <w:div w:id="191000556">
          <w:marLeft w:val="640"/>
          <w:marRight w:val="0"/>
          <w:marTop w:val="0"/>
          <w:marBottom w:val="0"/>
          <w:divBdr>
            <w:top w:val="none" w:sz="0" w:space="0" w:color="auto"/>
            <w:left w:val="none" w:sz="0" w:space="0" w:color="auto"/>
            <w:bottom w:val="none" w:sz="0" w:space="0" w:color="auto"/>
            <w:right w:val="none" w:sz="0" w:space="0" w:color="auto"/>
          </w:divBdr>
        </w:div>
        <w:div w:id="1838033327">
          <w:marLeft w:val="640"/>
          <w:marRight w:val="0"/>
          <w:marTop w:val="0"/>
          <w:marBottom w:val="0"/>
          <w:divBdr>
            <w:top w:val="none" w:sz="0" w:space="0" w:color="auto"/>
            <w:left w:val="none" w:sz="0" w:space="0" w:color="auto"/>
            <w:bottom w:val="none" w:sz="0" w:space="0" w:color="auto"/>
            <w:right w:val="none" w:sz="0" w:space="0" w:color="auto"/>
          </w:divBdr>
        </w:div>
        <w:div w:id="915631826">
          <w:marLeft w:val="640"/>
          <w:marRight w:val="0"/>
          <w:marTop w:val="0"/>
          <w:marBottom w:val="0"/>
          <w:divBdr>
            <w:top w:val="none" w:sz="0" w:space="0" w:color="auto"/>
            <w:left w:val="none" w:sz="0" w:space="0" w:color="auto"/>
            <w:bottom w:val="none" w:sz="0" w:space="0" w:color="auto"/>
            <w:right w:val="none" w:sz="0" w:space="0" w:color="auto"/>
          </w:divBdr>
        </w:div>
        <w:div w:id="109131617">
          <w:marLeft w:val="640"/>
          <w:marRight w:val="0"/>
          <w:marTop w:val="0"/>
          <w:marBottom w:val="0"/>
          <w:divBdr>
            <w:top w:val="none" w:sz="0" w:space="0" w:color="auto"/>
            <w:left w:val="none" w:sz="0" w:space="0" w:color="auto"/>
            <w:bottom w:val="none" w:sz="0" w:space="0" w:color="auto"/>
            <w:right w:val="none" w:sz="0" w:space="0" w:color="auto"/>
          </w:divBdr>
        </w:div>
        <w:div w:id="2023586544">
          <w:marLeft w:val="640"/>
          <w:marRight w:val="0"/>
          <w:marTop w:val="0"/>
          <w:marBottom w:val="0"/>
          <w:divBdr>
            <w:top w:val="none" w:sz="0" w:space="0" w:color="auto"/>
            <w:left w:val="none" w:sz="0" w:space="0" w:color="auto"/>
            <w:bottom w:val="none" w:sz="0" w:space="0" w:color="auto"/>
            <w:right w:val="none" w:sz="0" w:space="0" w:color="auto"/>
          </w:divBdr>
        </w:div>
        <w:div w:id="55050918">
          <w:marLeft w:val="640"/>
          <w:marRight w:val="0"/>
          <w:marTop w:val="0"/>
          <w:marBottom w:val="0"/>
          <w:divBdr>
            <w:top w:val="none" w:sz="0" w:space="0" w:color="auto"/>
            <w:left w:val="none" w:sz="0" w:space="0" w:color="auto"/>
            <w:bottom w:val="none" w:sz="0" w:space="0" w:color="auto"/>
            <w:right w:val="none" w:sz="0" w:space="0" w:color="auto"/>
          </w:divBdr>
        </w:div>
        <w:div w:id="1220894636">
          <w:marLeft w:val="640"/>
          <w:marRight w:val="0"/>
          <w:marTop w:val="0"/>
          <w:marBottom w:val="0"/>
          <w:divBdr>
            <w:top w:val="none" w:sz="0" w:space="0" w:color="auto"/>
            <w:left w:val="none" w:sz="0" w:space="0" w:color="auto"/>
            <w:bottom w:val="none" w:sz="0" w:space="0" w:color="auto"/>
            <w:right w:val="none" w:sz="0" w:space="0" w:color="auto"/>
          </w:divBdr>
        </w:div>
        <w:div w:id="1336805998">
          <w:marLeft w:val="640"/>
          <w:marRight w:val="0"/>
          <w:marTop w:val="0"/>
          <w:marBottom w:val="0"/>
          <w:divBdr>
            <w:top w:val="none" w:sz="0" w:space="0" w:color="auto"/>
            <w:left w:val="none" w:sz="0" w:space="0" w:color="auto"/>
            <w:bottom w:val="none" w:sz="0" w:space="0" w:color="auto"/>
            <w:right w:val="none" w:sz="0" w:space="0" w:color="auto"/>
          </w:divBdr>
        </w:div>
        <w:div w:id="24061652">
          <w:marLeft w:val="640"/>
          <w:marRight w:val="0"/>
          <w:marTop w:val="0"/>
          <w:marBottom w:val="0"/>
          <w:divBdr>
            <w:top w:val="none" w:sz="0" w:space="0" w:color="auto"/>
            <w:left w:val="none" w:sz="0" w:space="0" w:color="auto"/>
            <w:bottom w:val="none" w:sz="0" w:space="0" w:color="auto"/>
            <w:right w:val="none" w:sz="0" w:space="0" w:color="auto"/>
          </w:divBdr>
        </w:div>
        <w:div w:id="934896296">
          <w:marLeft w:val="640"/>
          <w:marRight w:val="0"/>
          <w:marTop w:val="0"/>
          <w:marBottom w:val="0"/>
          <w:divBdr>
            <w:top w:val="none" w:sz="0" w:space="0" w:color="auto"/>
            <w:left w:val="none" w:sz="0" w:space="0" w:color="auto"/>
            <w:bottom w:val="none" w:sz="0" w:space="0" w:color="auto"/>
            <w:right w:val="none" w:sz="0" w:space="0" w:color="auto"/>
          </w:divBdr>
        </w:div>
        <w:div w:id="1679385288">
          <w:marLeft w:val="640"/>
          <w:marRight w:val="0"/>
          <w:marTop w:val="0"/>
          <w:marBottom w:val="0"/>
          <w:divBdr>
            <w:top w:val="none" w:sz="0" w:space="0" w:color="auto"/>
            <w:left w:val="none" w:sz="0" w:space="0" w:color="auto"/>
            <w:bottom w:val="none" w:sz="0" w:space="0" w:color="auto"/>
            <w:right w:val="none" w:sz="0" w:space="0" w:color="auto"/>
          </w:divBdr>
        </w:div>
        <w:div w:id="181170317">
          <w:marLeft w:val="640"/>
          <w:marRight w:val="0"/>
          <w:marTop w:val="0"/>
          <w:marBottom w:val="0"/>
          <w:divBdr>
            <w:top w:val="none" w:sz="0" w:space="0" w:color="auto"/>
            <w:left w:val="none" w:sz="0" w:space="0" w:color="auto"/>
            <w:bottom w:val="none" w:sz="0" w:space="0" w:color="auto"/>
            <w:right w:val="none" w:sz="0" w:space="0" w:color="auto"/>
          </w:divBdr>
        </w:div>
        <w:div w:id="792021973">
          <w:marLeft w:val="640"/>
          <w:marRight w:val="0"/>
          <w:marTop w:val="0"/>
          <w:marBottom w:val="0"/>
          <w:divBdr>
            <w:top w:val="none" w:sz="0" w:space="0" w:color="auto"/>
            <w:left w:val="none" w:sz="0" w:space="0" w:color="auto"/>
            <w:bottom w:val="none" w:sz="0" w:space="0" w:color="auto"/>
            <w:right w:val="none" w:sz="0" w:space="0" w:color="auto"/>
          </w:divBdr>
        </w:div>
        <w:div w:id="807086396">
          <w:marLeft w:val="640"/>
          <w:marRight w:val="0"/>
          <w:marTop w:val="0"/>
          <w:marBottom w:val="0"/>
          <w:divBdr>
            <w:top w:val="none" w:sz="0" w:space="0" w:color="auto"/>
            <w:left w:val="none" w:sz="0" w:space="0" w:color="auto"/>
            <w:bottom w:val="none" w:sz="0" w:space="0" w:color="auto"/>
            <w:right w:val="none" w:sz="0" w:space="0" w:color="auto"/>
          </w:divBdr>
        </w:div>
        <w:div w:id="1883209405">
          <w:marLeft w:val="640"/>
          <w:marRight w:val="0"/>
          <w:marTop w:val="0"/>
          <w:marBottom w:val="0"/>
          <w:divBdr>
            <w:top w:val="none" w:sz="0" w:space="0" w:color="auto"/>
            <w:left w:val="none" w:sz="0" w:space="0" w:color="auto"/>
            <w:bottom w:val="none" w:sz="0" w:space="0" w:color="auto"/>
            <w:right w:val="none" w:sz="0" w:space="0" w:color="auto"/>
          </w:divBdr>
        </w:div>
        <w:div w:id="21905737">
          <w:marLeft w:val="640"/>
          <w:marRight w:val="0"/>
          <w:marTop w:val="0"/>
          <w:marBottom w:val="0"/>
          <w:divBdr>
            <w:top w:val="none" w:sz="0" w:space="0" w:color="auto"/>
            <w:left w:val="none" w:sz="0" w:space="0" w:color="auto"/>
            <w:bottom w:val="none" w:sz="0" w:space="0" w:color="auto"/>
            <w:right w:val="none" w:sz="0" w:space="0" w:color="auto"/>
          </w:divBdr>
        </w:div>
        <w:div w:id="498738624">
          <w:marLeft w:val="640"/>
          <w:marRight w:val="0"/>
          <w:marTop w:val="0"/>
          <w:marBottom w:val="0"/>
          <w:divBdr>
            <w:top w:val="none" w:sz="0" w:space="0" w:color="auto"/>
            <w:left w:val="none" w:sz="0" w:space="0" w:color="auto"/>
            <w:bottom w:val="none" w:sz="0" w:space="0" w:color="auto"/>
            <w:right w:val="none" w:sz="0" w:space="0" w:color="auto"/>
          </w:divBdr>
        </w:div>
        <w:div w:id="694382628">
          <w:marLeft w:val="640"/>
          <w:marRight w:val="0"/>
          <w:marTop w:val="0"/>
          <w:marBottom w:val="0"/>
          <w:divBdr>
            <w:top w:val="none" w:sz="0" w:space="0" w:color="auto"/>
            <w:left w:val="none" w:sz="0" w:space="0" w:color="auto"/>
            <w:bottom w:val="none" w:sz="0" w:space="0" w:color="auto"/>
            <w:right w:val="none" w:sz="0" w:space="0" w:color="auto"/>
          </w:divBdr>
        </w:div>
        <w:div w:id="446392657">
          <w:marLeft w:val="640"/>
          <w:marRight w:val="0"/>
          <w:marTop w:val="0"/>
          <w:marBottom w:val="0"/>
          <w:divBdr>
            <w:top w:val="none" w:sz="0" w:space="0" w:color="auto"/>
            <w:left w:val="none" w:sz="0" w:space="0" w:color="auto"/>
            <w:bottom w:val="none" w:sz="0" w:space="0" w:color="auto"/>
            <w:right w:val="none" w:sz="0" w:space="0" w:color="auto"/>
          </w:divBdr>
        </w:div>
        <w:div w:id="1199901752">
          <w:marLeft w:val="640"/>
          <w:marRight w:val="0"/>
          <w:marTop w:val="0"/>
          <w:marBottom w:val="0"/>
          <w:divBdr>
            <w:top w:val="none" w:sz="0" w:space="0" w:color="auto"/>
            <w:left w:val="none" w:sz="0" w:space="0" w:color="auto"/>
            <w:bottom w:val="none" w:sz="0" w:space="0" w:color="auto"/>
            <w:right w:val="none" w:sz="0" w:space="0" w:color="auto"/>
          </w:divBdr>
        </w:div>
        <w:div w:id="47072179">
          <w:marLeft w:val="640"/>
          <w:marRight w:val="0"/>
          <w:marTop w:val="0"/>
          <w:marBottom w:val="0"/>
          <w:divBdr>
            <w:top w:val="none" w:sz="0" w:space="0" w:color="auto"/>
            <w:left w:val="none" w:sz="0" w:space="0" w:color="auto"/>
            <w:bottom w:val="none" w:sz="0" w:space="0" w:color="auto"/>
            <w:right w:val="none" w:sz="0" w:space="0" w:color="auto"/>
          </w:divBdr>
        </w:div>
        <w:div w:id="1791439051">
          <w:marLeft w:val="640"/>
          <w:marRight w:val="0"/>
          <w:marTop w:val="0"/>
          <w:marBottom w:val="0"/>
          <w:divBdr>
            <w:top w:val="none" w:sz="0" w:space="0" w:color="auto"/>
            <w:left w:val="none" w:sz="0" w:space="0" w:color="auto"/>
            <w:bottom w:val="none" w:sz="0" w:space="0" w:color="auto"/>
            <w:right w:val="none" w:sz="0" w:space="0" w:color="auto"/>
          </w:divBdr>
        </w:div>
        <w:div w:id="1132359452">
          <w:marLeft w:val="640"/>
          <w:marRight w:val="0"/>
          <w:marTop w:val="0"/>
          <w:marBottom w:val="0"/>
          <w:divBdr>
            <w:top w:val="none" w:sz="0" w:space="0" w:color="auto"/>
            <w:left w:val="none" w:sz="0" w:space="0" w:color="auto"/>
            <w:bottom w:val="none" w:sz="0" w:space="0" w:color="auto"/>
            <w:right w:val="none" w:sz="0" w:space="0" w:color="auto"/>
          </w:divBdr>
        </w:div>
        <w:div w:id="916746502">
          <w:marLeft w:val="640"/>
          <w:marRight w:val="0"/>
          <w:marTop w:val="0"/>
          <w:marBottom w:val="0"/>
          <w:divBdr>
            <w:top w:val="none" w:sz="0" w:space="0" w:color="auto"/>
            <w:left w:val="none" w:sz="0" w:space="0" w:color="auto"/>
            <w:bottom w:val="none" w:sz="0" w:space="0" w:color="auto"/>
            <w:right w:val="none" w:sz="0" w:space="0" w:color="auto"/>
          </w:divBdr>
        </w:div>
        <w:div w:id="1593663223">
          <w:marLeft w:val="640"/>
          <w:marRight w:val="0"/>
          <w:marTop w:val="0"/>
          <w:marBottom w:val="0"/>
          <w:divBdr>
            <w:top w:val="none" w:sz="0" w:space="0" w:color="auto"/>
            <w:left w:val="none" w:sz="0" w:space="0" w:color="auto"/>
            <w:bottom w:val="none" w:sz="0" w:space="0" w:color="auto"/>
            <w:right w:val="none" w:sz="0" w:space="0" w:color="auto"/>
          </w:divBdr>
        </w:div>
        <w:div w:id="210580012">
          <w:marLeft w:val="640"/>
          <w:marRight w:val="0"/>
          <w:marTop w:val="0"/>
          <w:marBottom w:val="0"/>
          <w:divBdr>
            <w:top w:val="none" w:sz="0" w:space="0" w:color="auto"/>
            <w:left w:val="none" w:sz="0" w:space="0" w:color="auto"/>
            <w:bottom w:val="none" w:sz="0" w:space="0" w:color="auto"/>
            <w:right w:val="none" w:sz="0" w:space="0" w:color="auto"/>
          </w:divBdr>
        </w:div>
        <w:div w:id="592662370">
          <w:marLeft w:val="640"/>
          <w:marRight w:val="0"/>
          <w:marTop w:val="0"/>
          <w:marBottom w:val="0"/>
          <w:divBdr>
            <w:top w:val="none" w:sz="0" w:space="0" w:color="auto"/>
            <w:left w:val="none" w:sz="0" w:space="0" w:color="auto"/>
            <w:bottom w:val="none" w:sz="0" w:space="0" w:color="auto"/>
            <w:right w:val="none" w:sz="0" w:space="0" w:color="auto"/>
          </w:divBdr>
        </w:div>
        <w:div w:id="125776060">
          <w:marLeft w:val="640"/>
          <w:marRight w:val="0"/>
          <w:marTop w:val="0"/>
          <w:marBottom w:val="0"/>
          <w:divBdr>
            <w:top w:val="none" w:sz="0" w:space="0" w:color="auto"/>
            <w:left w:val="none" w:sz="0" w:space="0" w:color="auto"/>
            <w:bottom w:val="none" w:sz="0" w:space="0" w:color="auto"/>
            <w:right w:val="none" w:sz="0" w:space="0" w:color="auto"/>
          </w:divBdr>
        </w:div>
        <w:div w:id="118571385">
          <w:marLeft w:val="640"/>
          <w:marRight w:val="0"/>
          <w:marTop w:val="0"/>
          <w:marBottom w:val="0"/>
          <w:divBdr>
            <w:top w:val="none" w:sz="0" w:space="0" w:color="auto"/>
            <w:left w:val="none" w:sz="0" w:space="0" w:color="auto"/>
            <w:bottom w:val="none" w:sz="0" w:space="0" w:color="auto"/>
            <w:right w:val="none" w:sz="0" w:space="0" w:color="auto"/>
          </w:divBdr>
        </w:div>
        <w:div w:id="1366101261">
          <w:marLeft w:val="640"/>
          <w:marRight w:val="0"/>
          <w:marTop w:val="0"/>
          <w:marBottom w:val="0"/>
          <w:divBdr>
            <w:top w:val="none" w:sz="0" w:space="0" w:color="auto"/>
            <w:left w:val="none" w:sz="0" w:space="0" w:color="auto"/>
            <w:bottom w:val="none" w:sz="0" w:space="0" w:color="auto"/>
            <w:right w:val="none" w:sz="0" w:space="0" w:color="auto"/>
          </w:divBdr>
        </w:div>
        <w:div w:id="1585261382">
          <w:marLeft w:val="640"/>
          <w:marRight w:val="0"/>
          <w:marTop w:val="0"/>
          <w:marBottom w:val="0"/>
          <w:divBdr>
            <w:top w:val="none" w:sz="0" w:space="0" w:color="auto"/>
            <w:left w:val="none" w:sz="0" w:space="0" w:color="auto"/>
            <w:bottom w:val="none" w:sz="0" w:space="0" w:color="auto"/>
            <w:right w:val="none" w:sz="0" w:space="0" w:color="auto"/>
          </w:divBdr>
        </w:div>
        <w:div w:id="378286038">
          <w:marLeft w:val="640"/>
          <w:marRight w:val="0"/>
          <w:marTop w:val="0"/>
          <w:marBottom w:val="0"/>
          <w:divBdr>
            <w:top w:val="none" w:sz="0" w:space="0" w:color="auto"/>
            <w:left w:val="none" w:sz="0" w:space="0" w:color="auto"/>
            <w:bottom w:val="none" w:sz="0" w:space="0" w:color="auto"/>
            <w:right w:val="none" w:sz="0" w:space="0" w:color="auto"/>
          </w:divBdr>
        </w:div>
        <w:div w:id="626933684">
          <w:marLeft w:val="640"/>
          <w:marRight w:val="0"/>
          <w:marTop w:val="0"/>
          <w:marBottom w:val="0"/>
          <w:divBdr>
            <w:top w:val="none" w:sz="0" w:space="0" w:color="auto"/>
            <w:left w:val="none" w:sz="0" w:space="0" w:color="auto"/>
            <w:bottom w:val="none" w:sz="0" w:space="0" w:color="auto"/>
            <w:right w:val="none" w:sz="0" w:space="0" w:color="auto"/>
          </w:divBdr>
        </w:div>
        <w:div w:id="1887796261">
          <w:marLeft w:val="640"/>
          <w:marRight w:val="0"/>
          <w:marTop w:val="0"/>
          <w:marBottom w:val="0"/>
          <w:divBdr>
            <w:top w:val="none" w:sz="0" w:space="0" w:color="auto"/>
            <w:left w:val="none" w:sz="0" w:space="0" w:color="auto"/>
            <w:bottom w:val="none" w:sz="0" w:space="0" w:color="auto"/>
            <w:right w:val="none" w:sz="0" w:space="0" w:color="auto"/>
          </w:divBdr>
        </w:div>
        <w:div w:id="534390164">
          <w:marLeft w:val="640"/>
          <w:marRight w:val="0"/>
          <w:marTop w:val="0"/>
          <w:marBottom w:val="0"/>
          <w:divBdr>
            <w:top w:val="none" w:sz="0" w:space="0" w:color="auto"/>
            <w:left w:val="none" w:sz="0" w:space="0" w:color="auto"/>
            <w:bottom w:val="none" w:sz="0" w:space="0" w:color="auto"/>
            <w:right w:val="none" w:sz="0" w:space="0" w:color="auto"/>
          </w:divBdr>
        </w:div>
        <w:div w:id="1465657639">
          <w:marLeft w:val="640"/>
          <w:marRight w:val="0"/>
          <w:marTop w:val="0"/>
          <w:marBottom w:val="0"/>
          <w:divBdr>
            <w:top w:val="none" w:sz="0" w:space="0" w:color="auto"/>
            <w:left w:val="none" w:sz="0" w:space="0" w:color="auto"/>
            <w:bottom w:val="none" w:sz="0" w:space="0" w:color="auto"/>
            <w:right w:val="none" w:sz="0" w:space="0" w:color="auto"/>
          </w:divBdr>
        </w:div>
        <w:div w:id="362637884">
          <w:marLeft w:val="640"/>
          <w:marRight w:val="0"/>
          <w:marTop w:val="0"/>
          <w:marBottom w:val="0"/>
          <w:divBdr>
            <w:top w:val="none" w:sz="0" w:space="0" w:color="auto"/>
            <w:left w:val="none" w:sz="0" w:space="0" w:color="auto"/>
            <w:bottom w:val="none" w:sz="0" w:space="0" w:color="auto"/>
            <w:right w:val="none" w:sz="0" w:space="0" w:color="auto"/>
          </w:divBdr>
        </w:div>
        <w:div w:id="198973327">
          <w:marLeft w:val="640"/>
          <w:marRight w:val="0"/>
          <w:marTop w:val="0"/>
          <w:marBottom w:val="0"/>
          <w:divBdr>
            <w:top w:val="none" w:sz="0" w:space="0" w:color="auto"/>
            <w:left w:val="none" w:sz="0" w:space="0" w:color="auto"/>
            <w:bottom w:val="none" w:sz="0" w:space="0" w:color="auto"/>
            <w:right w:val="none" w:sz="0" w:space="0" w:color="auto"/>
          </w:divBdr>
        </w:div>
        <w:div w:id="1177042057">
          <w:marLeft w:val="640"/>
          <w:marRight w:val="0"/>
          <w:marTop w:val="0"/>
          <w:marBottom w:val="0"/>
          <w:divBdr>
            <w:top w:val="none" w:sz="0" w:space="0" w:color="auto"/>
            <w:left w:val="none" w:sz="0" w:space="0" w:color="auto"/>
            <w:bottom w:val="none" w:sz="0" w:space="0" w:color="auto"/>
            <w:right w:val="none" w:sz="0" w:space="0" w:color="auto"/>
          </w:divBdr>
        </w:div>
        <w:div w:id="545262301">
          <w:marLeft w:val="640"/>
          <w:marRight w:val="0"/>
          <w:marTop w:val="0"/>
          <w:marBottom w:val="0"/>
          <w:divBdr>
            <w:top w:val="none" w:sz="0" w:space="0" w:color="auto"/>
            <w:left w:val="none" w:sz="0" w:space="0" w:color="auto"/>
            <w:bottom w:val="none" w:sz="0" w:space="0" w:color="auto"/>
            <w:right w:val="none" w:sz="0" w:space="0" w:color="auto"/>
          </w:divBdr>
        </w:div>
        <w:div w:id="1634023109">
          <w:marLeft w:val="640"/>
          <w:marRight w:val="0"/>
          <w:marTop w:val="0"/>
          <w:marBottom w:val="0"/>
          <w:divBdr>
            <w:top w:val="none" w:sz="0" w:space="0" w:color="auto"/>
            <w:left w:val="none" w:sz="0" w:space="0" w:color="auto"/>
            <w:bottom w:val="none" w:sz="0" w:space="0" w:color="auto"/>
            <w:right w:val="none" w:sz="0" w:space="0" w:color="auto"/>
          </w:divBdr>
        </w:div>
        <w:div w:id="1508983596">
          <w:marLeft w:val="640"/>
          <w:marRight w:val="0"/>
          <w:marTop w:val="0"/>
          <w:marBottom w:val="0"/>
          <w:divBdr>
            <w:top w:val="none" w:sz="0" w:space="0" w:color="auto"/>
            <w:left w:val="none" w:sz="0" w:space="0" w:color="auto"/>
            <w:bottom w:val="none" w:sz="0" w:space="0" w:color="auto"/>
            <w:right w:val="none" w:sz="0" w:space="0" w:color="auto"/>
          </w:divBdr>
        </w:div>
        <w:div w:id="241721823">
          <w:marLeft w:val="640"/>
          <w:marRight w:val="0"/>
          <w:marTop w:val="0"/>
          <w:marBottom w:val="0"/>
          <w:divBdr>
            <w:top w:val="none" w:sz="0" w:space="0" w:color="auto"/>
            <w:left w:val="none" w:sz="0" w:space="0" w:color="auto"/>
            <w:bottom w:val="none" w:sz="0" w:space="0" w:color="auto"/>
            <w:right w:val="none" w:sz="0" w:space="0" w:color="auto"/>
          </w:divBdr>
        </w:div>
        <w:div w:id="915477856">
          <w:marLeft w:val="640"/>
          <w:marRight w:val="0"/>
          <w:marTop w:val="0"/>
          <w:marBottom w:val="0"/>
          <w:divBdr>
            <w:top w:val="none" w:sz="0" w:space="0" w:color="auto"/>
            <w:left w:val="none" w:sz="0" w:space="0" w:color="auto"/>
            <w:bottom w:val="none" w:sz="0" w:space="0" w:color="auto"/>
            <w:right w:val="none" w:sz="0" w:space="0" w:color="auto"/>
          </w:divBdr>
        </w:div>
        <w:div w:id="1263681657">
          <w:marLeft w:val="640"/>
          <w:marRight w:val="0"/>
          <w:marTop w:val="0"/>
          <w:marBottom w:val="0"/>
          <w:divBdr>
            <w:top w:val="none" w:sz="0" w:space="0" w:color="auto"/>
            <w:left w:val="none" w:sz="0" w:space="0" w:color="auto"/>
            <w:bottom w:val="none" w:sz="0" w:space="0" w:color="auto"/>
            <w:right w:val="none" w:sz="0" w:space="0" w:color="auto"/>
          </w:divBdr>
        </w:div>
        <w:div w:id="14770822">
          <w:marLeft w:val="640"/>
          <w:marRight w:val="0"/>
          <w:marTop w:val="0"/>
          <w:marBottom w:val="0"/>
          <w:divBdr>
            <w:top w:val="none" w:sz="0" w:space="0" w:color="auto"/>
            <w:left w:val="none" w:sz="0" w:space="0" w:color="auto"/>
            <w:bottom w:val="none" w:sz="0" w:space="0" w:color="auto"/>
            <w:right w:val="none" w:sz="0" w:space="0" w:color="auto"/>
          </w:divBdr>
        </w:div>
        <w:div w:id="537862758">
          <w:marLeft w:val="640"/>
          <w:marRight w:val="0"/>
          <w:marTop w:val="0"/>
          <w:marBottom w:val="0"/>
          <w:divBdr>
            <w:top w:val="none" w:sz="0" w:space="0" w:color="auto"/>
            <w:left w:val="none" w:sz="0" w:space="0" w:color="auto"/>
            <w:bottom w:val="none" w:sz="0" w:space="0" w:color="auto"/>
            <w:right w:val="none" w:sz="0" w:space="0" w:color="auto"/>
          </w:divBdr>
        </w:div>
        <w:div w:id="2081517298">
          <w:marLeft w:val="640"/>
          <w:marRight w:val="0"/>
          <w:marTop w:val="0"/>
          <w:marBottom w:val="0"/>
          <w:divBdr>
            <w:top w:val="none" w:sz="0" w:space="0" w:color="auto"/>
            <w:left w:val="none" w:sz="0" w:space="0" w:color="auto"/>
            <w:bottom w:val="none" w:sz="0" w:space="0" w:color="auto"/>
            <w:right w:val="none" w:sz="0" w:space="0" w:color="auto"/>
          </w:divBdr>
        </w:div>
        <w:div w:id="957639109">
          <w:marLeft w:val="640"/>
          <w:marRight w:val="0"/>
          <w:marTop w:val="0"/>
          <w:marBottom w:val="0"/>
          <w:divBdr>
            <w:top w:val="none" w:sz="0" w:space="0" w:color="auto"/>
            <w:left w:val="none" w:sz="0" w:space="0" w:color="auto"/>
            <w:bottom w:val="none" w:sz="0" w:space="0" w:color="auto"/>
            <w:right w:val="none" w:sz="0" w:space="0" w:color="auto"/>
          </w:divBdr>
        </w:div>
      </w:divsChild>
    </w:div>
    <w:div w:id="1148593540">
      <w:bodyDiv w:val="1"/>
      <w:marLeft w:val="0"/>
      <w:marRight w:val="0"/>
      <w:marTop w:val="0"/>
      <w:marBottom w:val="0"/>
      <w:divBdr>
        <w:top w:val="none" w:sz="0" w:space="0" w:color="auto"/>
        <w:left w:val="none" w:sz="0" w:space="0" w:color="auto"/>
        <w:bottom w:val="none" w:sz="0" w:space="0" w:color="auto"/>
        <w:right w:val="none" w:sz="0" w:space="0" w:color="auto"/>
      </w:divBdr>
    </w:div>
    <w:div w:id="1157039322">
      <w:bodyDiv w:val="1"/>
      <w:marLeft w:val="0"/>
      <w:marRight w:val="0"/>
      <w:marTop w:val="0"/>
      <w:marBottom w:val="0"/>
      <w:divBdr>
        <w:top w:val="none" w:sz="0" w:space="0" w:color="auto"/>
        <w:left w:val="none" w:sz="0" w:space="0" w:color="auto"/>
        <w:bottom w:val="none" w:sz="0" w:space="0" w:color="auto"/>
        <w:right w:val="none" w:sz="0" w:space="0" w:color="auto"/>
      </w:divBdr>
      <w:divsChild>
        <w:div w:id="990795197">
          <w:marLeft w:val="640"/>
          <w:marRight w:val="0"/>
          <w:marTop w:val="0"/>
          <w:marBottom w:val="0"/>
          <w:divBdr>
            <w:top w:val="none" w:sz="0" w:space="0" w:color="auto"/>
            <w:left w:val="none" w:sz="0" w:space="0" w:color="auto"/>
            <w:bottom w:val="none" w:sz="0" w:space="0" w:color="auto"/>
            <w:right w:val="none" w:sz="0" w:space="0" w:color="auto"/>
          </w:divBdr>
        </w:div>
        <w:div w:id="2117749603">
          <w:marLeft w:val="640"/>
          <w:marRight w:val="0"/>
          <w:marTop w:val="0"/>
          <w:marBottom w:val="0"/>
          <w:divBdr>
            <w:top w:val="none" w:sz="0" w:space="0" w:color="auto"/>
            <w:left w:val="none" w:sz="0" w:space="0" w:color="auto"/>
            <w:bottom w:val="none" w:sz="0" w:space="0" w:color="auto"/>
            <w:right w:val="none" w:sz="0" w:space="0" w:color="auto"/>
          </w:divBdr>
        </w:div>
        <w:div w:id="1346253602">
          <w:marLeft w:val="640"/>
          <w:marRight w:val="0"/>
          <w:marTop w:val="0"/>
          <w:marBottom w:val="0"/>
          <w:divBdr>
            <w:top w:val="none" w:sz="0" w:space="0" w:color="auto"/>
            <w:left w:val="none" w:sz="0" w:space="0" w:color="auto"/>
            <w:bottom w:val="none" w:sz="0" w:space="0" w:color="auto"/>
            <w:right w:val="none" w:sz="0" w:space="0" w:color="auto"/>
          </w:divBdr>
        </w:div>
        <w:div w:id="872378143">
          <w:marLeft w:val="640"/>
          <w:marRight w:val="0"/>
          <w:marTop w:val="0"/>
          <w:marBottom w:val="0"/>
          <w:divBdr>
            <w:top w:val="none" w:sz="0" w:space="0" w:color="auto"/>
            <w:left w:val="none" w:sz="0" w:space="0" w:color="auto"/>
            <w:bottom w:val="none" w:sz="0" w:space="0" w:color="auto"/>
            <w:right w:val="none" w:sz="0" w:space="0" w:color="auto"/>
          </w:divBdr>
        </w:div>
        <w:div w:id="261307212">
          <w:marLeft w:val="640"/>
          <w:marRight w:val="0"/>
          <w:marTop w:val="0"/>
          <w:marBottom w:val="0"/>
          <w:divBdr>
            <w:top w:val="none" w:sz="0" w:space="0" w:color="auto"/>
            <w:left w:val="none" w:sz="0" w:space="0" w:color="auto"/>
            <w:bottom w:val="none" w:sz="0" w:space="0" w:color="auto"/>
            <w:right w:val="none" w:sz="0" w:space="0" w:color="auto"/>
          </w:divBdr>
        </w:div>
        <w:div w:id="1126048203">
          <w:marLeft w:val="640"/>
          <w:marRight w:val="0"/>
          <w:marTop w:val="0"/>
          <w:marBottom w:val="0"/>
          <w:divBdr>
            <w:top w:val="none" w:sz="0" w:space="0" w:color="auto"/>
            <w:left w:val="none" w:sz="0" w:space="0" w:color="auto"/>
            <w:bottom w:val="none" w:sz="0" w:space="0" w:color="auto"/>
            <w:right w:val="none" w:sz="0" w:space="0" w:color="auto"/>
          </w:divBdr>
        </w:div>
        <w:div w:id="193346961">
          <w:marLeft w:val="640"/>
          <w:marRight w:val="0"/>
          <w:marTop w:val="0"/>
          <w:marBottom w:val="0"/>
          <w:divBdr>
            <w:top w:val="none" w:sz="0" w:space="0" w:color="auto"/>
            <w:left w:val="none" w:sz="0" w:space="0" w:color="auto"/>
            <w:bottom w:val="none" w:sz="0" w:space="0" w:color="auto"/>
            <w:right w:val="none" w:sz="0" w:space="0" w:color="auto"/>
          </w:divBdr>
        </w:div>
        <w:div w:id="2134129790">
          <w:marLeft w:val="640"/>
          <w:marRight w:val="0"/>
          <w:marTop w:val="0"/>
          <w:marBottom w:val="0"/>
          <w:divBdr>
            <w:top w:val="none" w:sz="0" w:space="0" w:color="auto"/>
            <w:left w:val="none" w:sz="0" w:space="0" w:color="auto"/>
            <w:bottom w:val="none" w:sz="0" w:space="0" w:color="auto"/>
            <w:right w:val="none" w:sz="0" w:space="0" w:color="auto"/>
          </w:divBdr>
        </w:div>
        <w:div w:id="1812943226">
          <w:marLeft w:val="640"/>
          <w:marRight w:val="0"/>
          <w:marTop w:val="0"/>
          <w:marBottom w:val="0"/>
          <w:divBdr>
            <w:top w:val="none" w:sz="0" w:space="0" w:color="auto"/>
            <w:left w:val="none" w:sz="0" w:space="0" w:color="auto"/>
            <w:bottom w:val="none" w:sz="0" w:space="0" w:color="auto"/>
            <w:right w:val="none" w:sz="0" w:space="0" w:color="auto"/>
          </w:divBdr>
        </w:div>
        <w:div w:id="1388607327">
          <w:marLeft w:val="640"/>
          <w:marRight w:val="0"/>
          <w:marTop w:val="0"/>
          <w:marBottom w:val="0"/>
          <w:divBdr>
            <w:top w:val="none" w:sz="0" w:space="0" w:color="auto"/>
            <w:left w:val="none" w:sz="0" w:space="0" w:color="auto"/>
            <w:bottom w:val="none" w:sz="0" w:space="0" w:color="auto"/>
            <w:right w:val="none" w:sz="0" w:space="0" w:color="auto"/>
          </w:divBdr>
        </w:div>
        <w:div w:id="819466520">
          <w:marLeft w:val="640"/>
          <w:marRight w:val="0"/>
          <w:marTop w:val="0"/>
          <w:marBottom w:val="0"/>
          <w:divBdr>
            <w:top w:val="none" w:sz="0" w:space="0" w:color="auto"/>
            <w:left w:val="none" w:sz="0" w:space="0" w:color="auto"/>
            <w:bottom w:val="none" w:sz="0" w:space="0" w:color="auto"/>
            <w:right w:val="none" w:sz="0" w:space="0" w:color="auto"/>
          </w:divBdr>
        </w:div>
        <w:div w:id="582032335">
          <w:marLeft w:val="640"/>
          <w:marRight w:val="0"/>
          <w:marTop w:val="0"/>
          <w:marBottom w:val="0"/>
          <w:divBdr>
            <w:top w:val="none" w:sz="0" w:space="0" w:color="auto"/>
            <w:left w:val="none" w:sz="0" w:space="0" w:color="auto"/>
            <w:bottom w:val="none" w:sz="0" w:space="0" w:color="auto"/>
            <w:right w:val="none" w:sz="0" w:space="0" w:color="auto"/>
          </w:divBdr>
        </w:div>
        <w:div w:id="198707258">
          <w:marLeft w:val="640"/>
          <w:marRight w:val="0"/>
          <w:marTop w:val="0"/>
          <w:marBottom w:val="0"/>
          <w:divBdr>
            <w:top w:val="none" w:sz="0" w:space="0" w:color="auto"/>
            <w:left w:val="none" w:sz="0" w:space="0" w:color="auto"/>
            <w:bottom w:val="none" w:sz="0" w:space="0" w:color="auto"/>
            <w:right w:val="none" w:sz="0" w:space="0" w:color="auto"/>
          </w:divBdr>
        </w:div>
        <w:div w:id="125436717">
          <w:marLeft w:val="640"/>
          <w:marRight w:val="0"/>
          <w:marTop w:val="0"/>
          <w:marBottom w:val="0"/>
          <w:divBdr>
            <w:top w:val="none" w:sz="0" w:space="0" w:color="auto"/>
            <w:left w:val="none" w:sz="0" w:space="0" w:color="auto"/>
            <w:bottom w:val="none" w:sz="0" w:space="0" w:color="auto"/>
            <w:right w:val="none" w:sz="0" w:space="0" w:color="auto"/>
          </w:divBdr>
        </w:div>
        <w:div w:id="860243807">
          <w:marLeft w:val="640"/>
          <w:marRight w:val="0"/>
          <w:marTop w:val="0"/>
          <w:marBottom w:val="0"/>
          <w:divBdr>
            <w:top w:val="none" w:sz="0" w:space="0" w:color="auto"/>
            <w:left w:val="none" w:sz="0" w:space="0" w:color="auto"/>
            <w:bottom w:val="none" w:sz="0" w:space="0" w:color="auto"/>
            <w:right w:val="none" w:sz="0" w:space="0" w:color="auto"/>
          </w:divBdr>
        </w:div>
        <w:div w:id="212694157">
          <w:marLeft w:val="640"/>
          <w:marRight w:val="0"/>
          <w:marTop w:val="0"/>
          <w:marBottom w:val="0"/>
          <w:divBdr>
            <w:top w:val="none" w:sz="0" w:space="0" w:color="auto"/>
            <w:left w:val="none" w:sz="0" w:space="0" w:color="auto"/>
            <w:bottom w:val="none" w:sz="0" w:space="0" w:color="auto"/>
            <w:right w:val="none" w:sz="0" w:space="0" w:color="auto"/>
          </w:divBdr>
        </w:div>
        <w:div w:id="2051807567">
          <w:marLeft w:val="640"/>
          <w:marRight w:val="0"/>
          <w:marTop w:val="0"/>
          <w:marBottom w:val="0"/>
          <w:divBdr>
            <w:top w:val="none" w:sz="0" w:space="0" w:color="auto"/>
            <w:left w:val="none" w:sz="0" w:space="0" w:color="auto"/>
            <w:bottom w:val="none" w:sz="0" w:space="0" w:color="auto"/>
            <w:right w:val="none" w:sz="0" w:space="0" w:color="auto"/>
          </w:divBdr>
        </w:div>
        <w:div w:id="1877306561">
          <w:marLeft w:val="640"/>
          <w:marRight w:val="0"/>
          <w:marTop w:val="0"/>
          <w:marBottom w:val="0"/>
          <w:divBdr>
            <w:top w:val="none" w:sz="0" w:space="0" w:color="auto"/>
            <w:left w:val="none" w:sz="0" w:space="0" w:color="auto"/>
            <w:bottom w:val="none" w:sz="0" w:space="0" w:color="auto"/>
            <w:right w:val="none" w:sz="0" w:space="0" w:color="auto"/>
          </w:divBdr>
        </w:div>
        <w:div w:id="616838878">
          <w:marLeft w:val="640"/>
          <w:marRight w:val="0"/>
          <w:marTop w:val="0"/>
          <w:marBottom w:val="0"/>
          <w:divBdr>
            <w:top w:val="none" w:sz="0" w:space="0" w:color="auto"/>
            <w:left w:val="none" w:sz="0" w:space="0" w:color="auto"/>
            <w:bottom w:val="none" w:sz="0" w:space="0" w:color="auto"/>
            <w:right w:val="none" w:sz="0" w:space="0" w:color="auto"/>
          </w:divBdr>
        </w:div>
        <w:div w:id="859125477">
          <w:marLeft w:val="640"/>
          <w:marRight w:val="0"/>
          <w:marTop w:val="0"/>
          <w:marBottom w:val="0"/>
          <w:divBdr>
            <w:top w:val="none" w:sz="0" w:space="0" w:color="auto"/>
            <w:left w:val="none" w:sz="0" w:space="0" w:color="auto"/>
            <w:bottom w:val="none" w:sz="0" w:space="0" w:color="auto"/>
            <w:right w:val="none" w:sz="0" w:space="0" w:color="auto"/>
          </w:divBdr>
        </w:div>
        <w:div w:id="1770731868">
          <w:marLeft w:val="640"/>
          <w:marRight w:val="0"/>
          <w:marTop w:val="0"/>
          <w:marBottom w:val="0"/>
          <w:divBdr>
            <w:top w:val="none" w:sz="0" w:space="0" w:color="auto"/>
            <w:left w:val="none" w:sz="0" w:space="0" w:color="auto"/>
            <w:bottom w:val="none" w:sz="0" w:space="0" w:color="auto"/>
            <w:right w:val="none" w:sz="0" w:space="0" w:color="auto"/>
          </w:divBdr>
        </w:div>
        <w:div w:id="2120099467">
          <w:marLeft w:val="640"/>
          <w:marRight w:val="0"/>
          <w:marTop w:val="0"/>
          <w:marBottom w:val="0"/>
          <w:divBdr>
            <w:top w:val="none" w:sz="0" w:space="0" w:color="auto"/>
            <w:left w:val="none" w:sz="0" w:space="0" w:color="auto"/>
            <w:bottom w:val="none" w:sz="0" w:space="0" w:color="auto"/>
            <w:right w:val="none" w:sz="0" w:space="0" w:color="auto"/>
          </w:divBdr>
        </w:div>
        <w:div w:id="546986403">
          <w:marLeft w:val="640"/>
          <w:marRight w:val="0"/>
          <w:marTop w:val="0"/>
          <w:marBottom w:val="0"/>
          <w:divBdr>
            <w:top w:val="none" w:sz="0" w:space="0" w:color="auto"/>
            <w:left w:val="none" w:sz="0" w:space="0" w:color="auto"/>
            <w:bottom w:val="none" w:sz="0" w:space="0" w:color="auto"/>
            <w:right w:val="none" w:sz="0" w:space="0" w:color="auto"/>
          </w:divBdr>
        </w:div>
        <w:div w:id="1312710119">
          <w:marLeft w:val="640"/>
          <w:marRight w:val="0"/>
          <w:marTop w:val="0"/>
          <w:marBottom w:val="0"/>
          <w:divBdr>
            <w:top w:val="none" w:sz="0" w:space="0" w:color="auto"/>
            <w:left w:val="none" w:sz="0" w:space="0" w:color="auto"/>
            <w:bottom w:val="none" w:sz="0" w:space="0" w:color="auto"/>
            <w:right w:val="none" w:sz="0" w:space="0" w:color="auto"/>
          </w:divBdr>
        </w:div>
        <w:div w:id="2050033213">
          <w:marLeft w:val="640"/>
          <w:marRight w:val="0"/>
          <w:marTop w:val="0"/>
          <w:marBottom w:val="0"/>
          <w:divBdr>
            <w:top w:val="none" w:sz="0" w:space="0" w:color="auto"/>
            <w:left w:val="none" w:sz="0" w:space="0" w:color="auto"/>
            <w:bottom w:val="none" w:sz="0" w:space="0" w:color="auto"/>
            <w:right w:val="none" w:sz="0" w:space="0" w:color="auto"/>
          </w:divBdr>
        </w:div>
        <w:div w:id="1134910568">
          <w:marLeft w:val="640"/>
          <w:marRight w:val="0"/>
          <w:marTop w:val="0"/>
          <w:marBottom w:val="0"/>
          <w:divBdr>
            <w:top w:val="none" w:sz="0" w:space="0" w:color="auto"/>
            <w:left w:val="none" w:sz="0" w:space="0" w:color="auto"/>
            <w:bottom w:val="none" w:sz="0" w:space="0" w:color="auto"/>
            <w:right w:val="none" w:sz="0" w:space="0" w:color="auto"/>
          </w:divBdr>
        </w:div>
        <w:div w:id="408816789">
          <w:marLeft w:val="640"/>
          <w:marRight w:val="0"/>
          <w:marTop w:val="0"/>
          <w:marBottom w:val="0"/>
          <w:divBdr>
            <w:top w:val="none" w:sz="0" w:space="0" w:color="auto"/>
            <w:left w:val="none" w:sz="0" w:space="0" w:color="auto"/>
            <w:bottom w:val="none" w:sz="0" w:space="0" w:color="auto"/>
            <w:right w:val="none" w:sz="0" w:space="0" w:color="auto"/>
          </w:divBdr>
        </w:div>
        <w:div w:id="1708262385">
          <w:marLeft w:val="640"/>
          <w:marRight w:val="0"/>
          <w:marTop w:val="0"/>
          <w:marBottom w:val="0"/>
          <w:divBdr>
            <w:top w:val="none" w:sz="0" w:space="0" w:color="auto"/>
            <w:left w:val="none" w:sz="0" w:space="0" w:color="auto"/>
            <w:bottom w:val="none" w:sz="0" w:space="0" w:color="auto"/>
            <w:right w:val="none" w:sz="0" w:space="0" w:color="auto"/>
          </w:divBdr>
        </w:div>
        <w:div w:id="297997303">
          <w:marLeft w:val="640"/>
          <w:marRight w:val="0"/>
          <w:marTop w:val="0"/>
          <w:marBottom w:val="0"/>
          <w:divBdr>
            <w:top w:val="none" w:sz="0" w:space="0" w:color="auto"/>
            <w:left w:val="none" w:sz="0" w:space="0" w:color="auto"/>
            <w:bottom w:val="none" w:sz="0" w:space="0" w:color="auto"/>
            <w:right w:val="none" w:sz="0" w:space="0" w:color="auto"/>
          </w:divBdr>
        </w:div>
        <w:div w:id="1228878964">
          <w:marLeft w:val="640"/>
          <w:marRight w:val="0"/>
          <w:marTop w:val="0"/>
          <w:marBottom w:val="0"/>
          <w:divBdr>
            <w:top w:val="none" w:sz="0" w:space="0" w:color="auto"/>
            <w:left w:val="none" w:sz="0" w:space="0" w:color="auto"/>
            <w:bottom w:val="none" w:sz="0" w:space="0" w:color="auto"/>
            <w:right w:val="none" w:sz="0" w:space="0" w:color="auto"/>
          </w:divBdr>
        </w:div>
        <w:div w:id="20714986">
          <w:marLeft w:val="640"/>
          <w:marRight w:val="0"/>
          <w:marTop w:val="0"/>
          <w:marBottom w:val="0"/>
          <w:divBdr>
            <w:top w:val="none" w:sz="0" w:space="0" w:color="auto"/>
            <w:left w:val="none" w:sz="0" w:space="0" w:color="auto"/>
            <w:bottom w:val="none" w:sz="0" w:space="0" w:color="auto"/>
            <w:right w:val="none" w:sz="0" w:space="0" w:color="auto"/>
          </w:divBdr>
        </w:div>
        <w:div w:id="1932856645">
          <w:marLeft w:val="640"/>
          <w:marRight w:val="0"/>
          <w:marTop w:val="0"/>
          <w:marBottom w:val="0"/>
          <w:divBdr>
            <w:top w:val="none" w:sz="0" w:space="0" w:color="auto"/>
            <w:left w:val="none" w:sz="0" w:space="0" w:color="auto"/>
            <w:bottom w:val="none" w:sz="0" w:space="0" w:color="auto"/>
            <w:right w:val="none" w:sz="0" w:space="0" w:color="auto"/>
          </w:divBdr>
        </w:div>
        <w:div w:id="1215239238">
          <w:marLeft w:val="640"/>
          <w:marRight w:val="0"/>
          <w:marTop w:val="0"/>
          <w:marBottom w:val="0"/>
          <w:divBdr>
            <w:top w:val="none" w:sz="0" w:space="0" w:color="auto"/>
            <w:left w:val="none" w:sz="0" w:space="0" w:color="auto"/>
            <w:bottom w:val="none" w:sz="0" w:space="0" w:color="auto"/>
            <w:right w:val="none" w:sz="0" w:space="0" w:color="auto"/>
          </w:divBdr>
        </w:div>
        <w:div w:id="1155607034">
          <w:marLeft w:val="640"/>
          <w:marRight w:val="0"/>
          <w:marTop w:val="0"/>
          <w:marBottom w:val="0"/>
          <w:divBdr>
            <w:top w:val="none" w:sz="0" w:space="0" w:color="auto"/>
            <w:left w:val="none" w:sz="0" w:space="0" w:color="auto"/>
            <w:bottom w:val="none" w:sz="0" w:space="0" w:color="auto"/>
            <w:right w:val="none" w:sz="0" w:space="0" w:color="auto"/>
          </w:divBdr>
        </w:div>
        <w:div w:id="173106919">
          <w:marLeft w:val="640"/>
          <w:marRight w:val="0"/>
          <w:marTop w:val="0"/>
          <w:marBottom w:val="0"/>
          <w:divBdr>
            <w:top w:val="none" w:sz="0" w:space="0" w:color="auto"/>
            <w:left w:val="none" w:sz="0" w:space="0" w:color="auto"/>
            <w:bottom w:val="none" w:sz="0" w:space="0" w:color="auto"/>
            <w:right w:val="none" w:sz="0" w:space="0" w:color="auto"/>
          </w:divBdr>
        </w:div>
        <w:div w:id="1639608531">
          <w:marLeft w:val="640"/>
          <w:marRight w:val="0"/>
          <w:marTop w:val="0"/>
          <w:marBottom w:val="0"/>
          <w:divBdr>
            <w:top w:val="none" w:sz="0" w:space="0" w:color="auto"/>
            <w:left w:val="none" w:sz="0" w:space="0" w:color="auto"/>
            <w:bottom w:val="none" w:sz="0" w:space="0" w:color="auto"/>
            <w:right w:val="none" w:sz="0" w:space="0" w:color="auto"/>
          </w:divBdr>
        </w:div>
        <w:div w:id="1522165295">
          <w:marLeft w:val="640"/>
          <w:marRight w:val="0"/>
          <w:marTop w:val="0"/>
          <w:marBottom w:val="0"/>
          <w:divBdr>
            <w:top w:val="none" w:sz="0" w:space="0" w:color="auto"/>
            <w:left w:val="none" w:sz="0" w:space="0" w:color="auto"/>
            <w:bottom w:val="none" w:sz="0" w:space="0" w:color="auto"/>
            <w:right w:val="none" w:sz="0" w:space="0" w:color="auto"/>
          </w:divBdr>
        </w:div>
        <w:div w:id="442650743">
          <w:marLeft w:val="640"/>
          <w:marRight w:val="0"/>
          <w:marTop w:val="0"/>
          <w:marBottom w:val="0"/>
          <w:divBdr>
            <w:top w:val="none" w:sz="0" w:space="0" w:color="auto"/>
            <w:left w:val="none" w:sz="0" w:space="0" w:color="auto"/>
            <w:bottom w:val="none" w:sz="0" w:space="0" w:color="auto"/>
            <w:right w:val="none" w:sz="0" w:space="0" w:color="auto"/>
          </w:divBdr>
        </w:div>
        <w:div w:id="762188202">
          <w:marLeft w:val="640"/>
          <w:marRight w:val="0"/>
          <w:marTop w:val="0"/>
          <w:marBottom w:val="0"/>
          <w:divBdr>
            <w:top w:val="none" w:sz="0" w:space="0" w:color="auto"/>
            <w:left w:val="none" w:sz="0" w:space="0" w:color="auto"/>
            <w:bottom w:val="none" w:sz="0" w:space="0" w:color="auto"/>
            <w:right w:val="none" w:sz="0" w:space="0" w:color="auto"/>
          </w:divBdr>
        </w:div>
        <w:div w:id="1797672418">
          <w:marLeft w:val="640"/>
          <w:marRight w:val="0"/>
          <w:marTop w:val="0"/>
          <w:marBottom w:val="0"/>
          <w:divBdr>
            <w:top w:val="none" w:sz="0" w:space="0" w:color="auto"/>
            <w:left w:val="none" w:sz="0" w:space="0" w:color="auto"/>
            <w:bottom w:val="none" w:sz="0" w:space="0" w:color="auto"/>
            <w:right w:val="none" w:sz="0" w:space="0" w:color="auto"/>
          </w:divBdr>
        </w:div>
        <w:div w:id="1006709754">
          <w:marLeft w:val="640"/>
          <w:marRight w:val="0"/>
          <w:marTop w:val="0"/>
          <w:marBottom w:val="0"/>
          <w:divBdr>
            <w:top w:val="none" w:sz="0" w:space="0" w:color="auto"/>
            <w:left w:val="none" w:sz="0" w:space="0" w:color="auto"/>
            <w:bottom w:val="none" w:sz="0" w:space="0" w:color="auto"/>
            <w:right w:val="none" w:sz="0" w:space="0" w:color="auto"/>
          </w:divBdr>
        </w:div>
        <w:div w:id="1581988649">
          <w:marLeft w:val="640"/>
          <w:marRight w:val="0"/>
          <w:marTop w:val="0"/>
          <w:marBottom w:val="0"/>
          <w:divBdr>
            <w:top w:val="none" w:sz="0" w:space="0" w:color="auto"/>
            <w:left w:val="none" w:sz="0" w:space="0" w:color="auto"/>
            <w:bottom w:val="none" w:sz="0" w:space="0" w:color="auto"/>
            <w:right w:val="none" w:sz="0" w:space="0" w:color="auto"/>
          </w:divBdr>
        </w:div>
        <w:div w:id="935134887">
          <w:marLeft w:val="640"/>
          <w:marRight w:val="0"/>
          <w:marTop w:val="0"/>
          <w:marBottom w:val="0"/>
          <w:divBdr>
            <w:top w:val="none" w:sz="0" w:space="0" w:color="auto"/>
            <w:left w:val="none" w:sz="0" w:space="0" w:color="auto"/>
            <w:bottom w:val="none" w:sz="0" w:space="0" w:color="auto"/>
            <w:right w:val="none" w:sz="0" w:space="0" w:color="auto"/>
          </w:divBdr>
        </w:div>
        <w:div w:id="2020503403">
          <w:marLeft w:val="640"/>
          <w:marRight w:val="0"/>
          <w:marTop w:val="0"/>
          <w:marBottom w:val="0"/>
          <w:divBdr>
            <w:top w:val="none" w:sz="0" w:space="0" w:color="auto"/>
            <w:left w:val="none" w:sz="0" w:space="0" w:color="auto"/>
            <w:bottom w:val="none" w:sz="0" w:space="0" w:color="auto"/>
            <w:right w:val="none" w:sz="0" w:space="0" w:color="auto"/>
          </w:divBdr>
        </w:div>
        <w:div w:id="36399778">
          <w:marLeft w:val="640"/>
          <w:marRight w:val="0"/>
          <w:marTop w:val="0"/>
          <w:marBottom w:val="0"/>
          <w:divBdr>
            <w:top w:val="none" w:sz="0" w:space="0" w:color="auto"/>
            <w:left w:val="none" w:sz="0" w:space="0" w:color="auto"/>
            <w:bottom w:val="none" w:sz="0" w:space="0" w:color="auto"/>
            <w:right w:val="none" w:sz="0" w:space="0" w:color="auto"/>
          </w:divBdr>
        </w:div>
        <w:div w:id="1572303199">
          <w:marLeft w:val="640"/>
          <w:marRight w:val="0"/>
          <w:marTop w:val="0"/>
          <w:marBottom w:val="0"/>
          <w:divBdr>
            <w:top w:val="none" w:sz="0" w:space="0" w:color="auto"/>
            <w:left w:val="none" w:sz="0" w:space="0" w:color="auto"/>
            <w:bottom w:val="none" w:sz="0" w:space="0" w:color="auto"/>
            <w:right w:val="none" w:sz="0" w:space="0" w:color="auto"/>
          </w:divBdr>
        </w:div>
        <w:div w:id="856970693">
          <w:marLeft w:val="640"/>
          <w:marRight w:val="0"/>
          <w:marTop w:val="0"/>
          <w:marBottom w:val="0"/>
          <w:divBdr>
            <w:top w:val="none" w:sz="0" w:space="0" w:color="auto"/>
            <w:left w:val="none" w:sz="0" w:space="0" w:color="auto"/>
            <w:bottom w:val="none" w:sz="0" w:space="0" w:color="auto"/>
            <w:right w:val="none" w:sz="0" w:space="0" w:color="auto"/>
          </w:divBdr>
        </w:div>
        <w:div w:id="464128696">
          <w:marLeft w:val="640"/>
          <w:marRight w:val="0"/>
          <w:marTop w:val="0"/>
          <w:marBottom w:val="0"/>
          <w:divBdr>
            <w:top w:val="none" w:sz="0" w:space="0" w:color="auto"/>
            <w:left w:val="none" w:sz="0" w:space="0" w:color="auto"/>
            <w:bottom w:val="none" w:sz="0" w:space="0" w:color="auto"/>
            <w:right w:val="none" w:sz="0" w:space="0" w:color="auto"/>
          </w:divBdr>
        </w:div>
        <w:div w:id="1422950192">
          <w:marLeft w:val="640"/>
          <w:marRight w:val="0"/>
          <w:marTop w:val="0"/>
          <w:marBottom w:val="0"/>
          <w:divBdr>
            <w:top w:val="none" w:sz="0" w:space="0" w:color="auto"/>
            <w:left w:val="none" w:sz="0" w:space="0" w:color="auto"/>
            <w:bottom w:val="none" w:sz="0" w:space="0" w:color="auto"/>
            <w:right w:val="none" w:sz="0" w:space="0" w:color="auto"/>
          </w:divBdr>
        </w:div>
        <w:div w:id="1447383968">
          <w:marLeft w:val="640"/>
          <w:marRight w:val="0"/>
          <w:marTop w:val="0"/>
          <w:marBottom w:val="0"/>
          <w:divBdr>
            <w:top w:val="none" w:sz="0" w:space="0" w:color="auto"/>
            <w:left w:val="none" w:sz="0" w:space="0" w:color="auto"/>
            <w:bottom w:val="none" w:sz="0" w:space="0" w:color="auto"/>
            <w:right w:val="none" w:sz="0" w:space="0" w:color="auto"/>
          </w:divBdr>
        </w:div>
        <w:div w:id="1031539226">
          <w:marLeft w:val="640"/>
          <w:marRight w:val="0"/>
          <w:marTop w:val="0"/>
          <w:marBottom w:val="0"/>
          <w:divBdr>
            <w:top w:val="none" w:sz="0" w:space="0" w:color="auto"/>
            <w:left w:val="none" w:sz="0" w:space="0" w:color="auto"/>
            <w:bottom w:val="none" w:sz="0" w:space="0" w:color="auto"/>
            <w:right w:val="none" w:sz="0" w:space="0" w:color="auto"/>
          </w:divBdr>
        </w:div>
        <w:div w:id="1318723935">
          <w:marLeft w:val="640"/>
          <w:marRight w:val="0"/>
          <w:marTop w:val="0"/>
          <w:marBottom w:val="0"/>
          <w:divBdr>
            <w:top w:val="none" w:sz="0" w:space="0" w:color="auto"/>
            <w:left w:val="none" w:sz="0" w:space="0" w:color="auto"/>
            <w:bottom w:val="none" w:sz="0" w:space="0" w:color="auto"/>
            <w:right w:val="none" w:sz="0" w:space="0" w:color="auto"/>
          </w:divBdr>
        </w:div>
        <w:div w:id="1372264908">
          <w:marLeft w:val="640"/>
          <w:marRight w:val="0"/>
          <w:marTop w:val="0"/>
          <w:marBottom w:val="0"/>
          <w:divBdr>
            <w:top w:val="none" w:sz="0" w:space="0" w:color="auto"/>
            <w:left w:val="none" w:sz="0" w:space="0" w:color="auto"/>
            <w:bottom w:val="none" w:sz="0" w:space="0" w:color="auto"/>
            <w:right w:val="none" w:sz="0" w:space="0" w:color="auto"/>
          </w:divBdr>
        </w:div>
        <w:div w:id="668599066">
          <w:marLeft w:val="640"/>
          <w:marRight w:val="0"/>
          <w:marTop w:val="0"/>
          <w:marBottom w:val="0"/>
          <w:divBdr>
            <w:top w:val="none" w:sz="0" w:space="0" w:color="auto"/>
            <w:left w:val="none" w:sz="0" w:space="0" w:color="auto"/>
            <w:bottom w:val="none" w:sz="0" w:space="0" w:color="auto"/>
            <w:right w:val="none" w:sz="0" w:space="0" w:color="auto"/>
          </w:divBdr>
        </w:div>
        <w:div w:id="257325333">
          <w:marLeft w:val="640"/>
          <w:marRight w:val="0"/>
          <w:marTop w:val="0"/>
          <w:marBottom w:val="0"/>
          <w:divBdr>
            <w:top w:val="none" w:sz="0" w:space="0" w:color="auto"/>
            <w:left w:val="none" w:sz="0" w:space="0" w:color="auto"/>
            <w:bottom w:val="none" w:sz="0" w:space="0" w:color="auto"/>
            <w:right w:val="none" w:sz="0" w:space="0" w:color="auto"/>
          </w:divBdr>
        </w:div>
        <w:div w:id="1827739613">
          <w:marLeft w:val="640"/>
          <w:marRight w:val="0"/>
          <w:marTop w:val="0"/>
          <w:marBottom w:val="0"/>
          <w:divBdr>
            <w:top w:val="none" w:sz="0" w:space="0" w:color="auto"/>
            <w:left w:val="none" w:sz="0" w:space="0" w:color="auto"/>
            <w:bottom w:val="none" w:sz="0" w:space="0" w:color="auto"/>
            <w:right w:val="none" w:sz="0" w:space="0" w:color="auto"/>
          </w:divBdr>
        </w:div>
        <w:div w:id="1568225819">
          <w:marLeft w:val="640"/>
          <w:marRight w:val="0"/>
          <w:marTop w:val="0"/>
          <w:marBottom w:val="0"/>
          <w:divBdr>
            <w:top w:val="none" w:sz="0" w:space="0" w:color="auto"/>
            <w:left w:val="none" w:sz="0" w:space="0" w:color="auto"/>
            <w:bottom w:val="none" w:sz="0" w:space="0" w:color="auto"/>
            <w:right w:val="none" w:sz="0" w:space="0" w:color="auto"/>
          </w:divBdr>
        </w:div>
        <w:div w:id="785151005">
          <w:marLeft w:val="640"/>
          <w:marRight w:val="0"/>
          <w:marTop w:val="0"/>
          <w:marBottom w:val="0"/>
          <w:divBdr>
            <w:top w:val="none" w:sz="0" w:space="0" w:color="auto"/>
            <w:left w:val="none" w:sz="0" w:space="0" w:color="auto"/>
            <w:bottom w:val="none" w:sz="0" w:space="0" w:color="auto"/>
            <w:right w:val="none" w:sz="0" w:space="0" w:color="auto"/>
          </w:divBdr>
        </w:div>
        <w:div w:id="1652446387">
          <w:marLeft w:val="640"/>
          <w:marRight w:val="0"/>
          <w:marTop w:val="0"/>
          <w:marBottom w:val="0"/>
          <w:divBdr>
            <w:top w:val="none" w:sz="0" w:space="0" w:color="auto"/>
            <w:left w:val="none" w:sz="0" w:space="0" w:color="auto"/>
            <w:bottom w:val="none" w:sz="0" w:space="0" w:color="auto"/>
            <w:right w:val="none" w:sz="0" w:space="0" w:color="auto"/>
          </w:divBdr>
        </w:div>
        <w:div w:id="1408334229">
          <w:marLeft w:val="640"/>
          <w:marRight w:val="0"/>
          <w:marTop w:val="0"/>
          <w:marBottom w:val="0"/>
          <w:divBdr>
            <w:top w:val="none" w:sz="0" w:space="0" w:color="auto"/>
            <w:left w:val="none" w:sz="0" w:space="0" w:color="auto"/>
            <w:bottom w:val="none" w:sz="0" w:space="0" w:color="auto"/>
            <w:right w:val="none" w:sz="0" w:space="0" w:color="auto"/>
          </w:divBdr>
        </w:div>
        <w:div w:id="1902861921">
          <w:marLeft w:val="640"/>
          <w:marRight w:val="0"/>
          <w:marTop w:val="0"/>
          <w:marBottom w:val="0"/>
          <w:divBdr>
            <w:top w:val="none" w:sz="0" w:space="0" w:color="auto"/>
            <w:left w:val="none" w:sz="0" w:space="0" w:color="auto"/>
            <w:bottom w:val="none" w:sz="0" w:space="0" w:color="auto"/>
            <w:right w:val="none" w:sz="0" w:space="0" w:color="auto"/>
          </w:divBdr>
        </w:div>
        <w:div w:id="2045248948">
          <w:marLeft w:val="640"/>
          <w:marRight w:val="0"/>
          <w:marTop w:val="0"/>
          <w:marBottom w:val="0"/>
          <w:divBdr>
            <w:top w:val="none" w:sz="0" w:space="0" w:color="auto"/>
            <w:left w:val="none" w:sz="0" w:space="0" w:color="auto"/>
            <w:bottom w:val="none" w:sz="0" w:space="0" w:color="auto"/>
            <w:right w:val="none" w:sz="0" w:space="0" w:color="auto"/>
          </w:divBdr>
        </w:div>
        <w:div w:id="2099986055">
          <w:marLeft w:val="640"/>
          <w:marRight w:val="0"/>
          <w:marTop w:val="0"/>
          <w:marBottom w:val="0"/>
          <w:divBdr>
            <w:top w:val="none" w:sz="0" w:space="0" w:color="auto"/>
            <w:left w:val="none" w:sz="0" w:space="0" w:color="auto"/>
            <w:bottom w:val="none" w:sz="0" w:space="0" w:color="auto"/>
            <w:right w:val="none" w:sz="0" w:space="0" w:color="auto"/>
          </w:divBdr>
        </w:div>
        <w:div w:id="1754543848">
          <w:marLeft w:val="640"/>
          <w:marRight w:val="0"/>
          <w:marTop w:val="0"/>
          <w:marBottom w:val="0"/>
          <w:divBdr>
            <w:top w:val="none" w:sz="0" w:space="0" w:color="auto"/>
            <w:left w:val="none" w:sz="0" w:space="0" w:color="auto"/>
            <w:bottom w:val="none" w:sz="0" w:space="0" w:color="auto"/>
            <w:right w:val="none" w:sz="0" w:space="0" w:color="auto"/>
          </w:divBdr>
        </w:div>
        <w:div w:id="1218084768">
          <w:marLeft w:val="640"/>
          <w:marRight w:val="0"/>
          <w:marTop w:val="0"/>
          <w:marBottom w:val="0"/>
          <w:divBdr>
            <w:top w:val="none" w:sz="0" w:space="0" w:color="auto"/>
            <w:left w:val="none" w:sz="0" w:space="0" w:color="auto"/>
            <w:bottom w:val="none" w:sz="0" w:space="0" w:color="auto"/>
            <w:right w:val="none" w:sz="0" w:space="0" w:color="auto"/>
          </w:divBdr>
        </w:div>
        <w:div w:id="1811821100">
          <w:marLeft w:val="640"/>
          <w:marRight w:val="0"/>
          <w:marTop w:val="0"/>
          <w:marBottom w:val="0"/>
          <w:divBdr>
            <w:top w:val="none" w:sz="0" w:space="0" w:color="auto"/>
            <w:left w:val="none" w:sz="0" w:space="0" w:color="auto"/>
            <w:bottom w:val="none" w:sz="0" w:space="0" w:color="auto"/>
            <w:right w:val="none" w:sz="0" w:space="0" w:color="auto"/>
          </w:divBdr>
        </w:div>
        <w:div w:id="839975797">
          <w:marLeft w:val="640"/>
          <w:marRight w:val="0"/>
          <w:marTop w:val="0"/>
          <w:marBottom w:val="0"/>
          <w:divBdr>
            <w:top w:val="none" w:sz="0" w:space="0" w:color="auto"/>
            <w:left w:val="none" w:sz="0" w:space="0" w:color="auto"/>
            <w:bottom w:val="none" w:sz="0" w:space="0" w:color="auto"/>
            <w:right w:val="none" w:sz="0" w:space="0" w:color="auto"/>
          </w:divBdr>
        </w:div>
        <w:div w:id="239100490">
          <w:marLeft w:val="640"/>
          <w:marRight w:val="0"/>
          <w:marTop w:val="0"/>
          <w:marBottom w:val="0"/>
          <w:divBdr>
            <w:top w:val="none" w:sz="0" w:space="0" w:color="auto"/>
            <w:left w:val="none" w:sz="0" w:space="0" w:color="auto"/>
            <w:bottom w:val="none" w:sz="0" w:space="0" w:color="auto"/>
            <w:right w:val="none" w:sz="0" w:space="0" w:color="auto"/>
          </w:divBdr>
        </w:div>
        <w:div w:id="688986784">
          <w:marLeft w:val="640"/>
          <w:marRight w:val="0"/>
          <w:marTop w:val="0"/>
          <w:marBottom w:val="0"/>
          <w:divBdr>
            <w:top w:val="none" w:sz="0" w:space="0" w:color="auto"/>
            <w:left w:val="none" w:sz="0" w:space="0" w:color="auto"/>
            <w:bottom w:val="none" w:sz="0" w:space="0" w:color="auto"/>
            <w:right w:val="none" w:sz="0" w:space="0" w:color="auto"/>
          </w:divBdr>
        </w:div>
        <w:div w:id="553548044">
          <w:marLeft w:val="640"/>
          <w:marRight w:val="0"/>
          <w:marTop w:val="0"/>
          <w:marBottom w:val="0"/>
          <w:divBdr>
            <w:top w:val="none" w:sz="0" w:space="0" w:color="auto"/>
            <w:left w:val="none" w:sz="0" w:space="0" w:color="auto"/>
            <w:bottom w:val="none" w:sz="0" w:space="0" w:color="auto"/>
            <w:right w:val="none" w:sz="0" w:space="0" w:color="auto"/>
          </w:divBdr>
        </w:div>
        <w:div w:id="1165633258">
          <w:marLeft w:val="640"/>
          <w:marRight w:val="0"/>
          <w:marTop w:val="0"/>
          <w:marBottom w:val="0"/>
          <w:divBdr>
            <w:top w:val="none" w:sz="0" w:space="0" w:color="auto"/>
            <w:left w:val="none" w:sz="0" w:space="0" w:color="auto"/>
            <w:bottom w:val="none" w:sz="0" w:space="0" w:color="auto"/>
            <w:right w:val="none" w:sz="0" w:space="0" w:color="auto"/>
          </w:divBdr>
        </w:div>
        <w:div w:id="1248149739">
          <w:marLeft w:val="640"/>
          <w:marRight w:val="0"/>
          <w:marTop w:val="0"/>
          <w:marBottom w:val="0"/>
          <w:divBdr>
            <w:top w:val="none" w:sz="0" w:space="0" w:color="auto"/>
            <w:left w:val="none" w:sz="0" w:space="0" w:color="auto"/>
            <w:bottom w:val="none" w:sz="0" w:space="0" w:color="auto"/>
            <w:right w:val="none" w:sz="0" w:space="0" w:color="auto"/>
          </w:divBdr>
        </w:div>
        <w:div w:id="884368550">
          <w:marLeft w:val="640"/>
          <w:marRight w:val="0"/>
          <w:marTop w:val="0"/>
          <w:marBottom w:val="0"/>
          <w:divBdr>
            <w:top w:val="none" w:sz="0" w:space="0" w:color="auto"/>
            <w:left w:val="none" w:sz="0" w:space="0" w:color="auto"/>
            <w:bottom w:val="none" w:sz="0" w:space="0" w:color="auto"/>
            <w:right w:val="none" w:sz="0" w:space="0" w:color="auto"/>
          </w:divBdr>
        </w:div>
        <w:div w:id="331031472">
          <w:marLeft w:val="640"/>
          <w:marRight w:val="0"/>
          <w:marTop w:val="0"/>
          <w:marBottom w:val="0"/>
          <w:divBdr>
            <w:top w:val="none" w:sz="0" w:space="0" w:color="auto"/>
            <w:left w:val="none" w:sz="0" w:space="0" w:color="auto"/>
            <w:bottom w:val="none" w:sz="0" w:space="0" w:color="auto"/>
            <w:right w:val="none" w:sz="0" w:space="0" w:color="auto"/>
          </w:divBdr>
        </w:div>
        <w:div w:id="464541284">
          <w:marLeft w:val="640"/>
          <w:marRight w:val="0"/>
          <w:marTop w:val="0"/>
          <w:marBottom w:val="0"/>
          <w:divBdr>
            <w:top w:val="none" w:sz="0" w:space="0" w:color="auto"/>
            <w:left w:val="none" w:sz="0" w:space="0" w:color="auto"/>
            <w:bottom w:val="none" w:sz="0" w:space="0" w:color="auto"/>
            <w:right w:val="none" w:sz="0" w:space="0" w:color="auto"/>
          </w:divBdr>
        </w:div>
        <w:div w:id="663749819">
          <w:marLeft w:val="640"/>
          <w:marRight w:val="0"/>
          <w:marTop w:val="0"/>
          <w:marBottom w:val="0"/>
          <w:divBdr>
            <w:top w:val="none" w:sz="0" w:space="0" w:color="auto"/>
            <w:left w:val="none" w:sz="0" w:space="0" w:color="auto"/>
            <w:bottom w:val="none" w:sz="0" w:space="0" w:color="auto"/>
            <w:right w:val="none" w:sz="0" w:space="0" w:color="auto"/>
          </w:divBdr>
        </w:div>
        <w:div w:id="1413428818">
          <w:marLeft w:val="640"/>
          <w:marRight w:val="0"/>
          <w:marTop w:val="0"/>
          <w:marBottom w:val="0"/>
          <w:divBdr>
            <w:top w:val="none" w:sz="0" w:space="0" w:color="auto"/>
            <w:left w:val="none" w:sz="0" w:space="0" w:color="auto"/>
            <w:bottom w:val="none" w:sz="0" w:space="0" w:color="auto"/>
            <w:right w:val="none" w:sz="0" w:space="0" w:color="auto"/>
          </w:divBdr>
        </w:div>
        <w:div w:id="725957104">
          <w:marLeft w:val="640"/>
          <w:marRight w:val="0"/>
          <w:marTop w:val="0"/>
          <w:marBottom w:val="0"/>
          <w:divBdr>
            <w:top w:val="none" w:sz="0" w:space="0" w:color="auto"/>
            <w:left w:val="none" w:sz="0" w:space="0" w:color="auto"/>
            <w:bottom w:val="none" w:sz="0" w:space="0" w:color="auto"/>
            <w:right w:val="none" w:sz="0" w:space="0" w:color="auto"/>
          </w:divBdr>
        </w:div>
        <w:div w:id="2015066281">
          <w:marLeft w:val="640"/>
          <w:marRight w:val="0"/>
          <w:marTop w:val="0"/>
          <w:marBottom w:val="0"/>
          <w:divBdr>
            <w:top w:val="none" w:sz="0" w:space="0" w:color="auto"/>
            <w:left w:val="none" w:sz="0" w:space="0" w:color="auto"/>
            <w:bottom w:val="none" w:sz="0" w:space="0" w:color="auto"/>
            <w:right w:val="none" w:sz="0" w:space="0" w:color="auto"/>
          </w:divBdr>
        </w:div>
      </w:divsChild>
    </w:div>
    <w:div w:id="1163088076">
      <w:bodyDiv w:val="1"/>
      <w:marLeft w:val="0"/>
      <w:marRight w:val="0"/>
      <w:marTop w:val="0"/>
      <w:marBottom w:val="0"/>
      <w:divBdr>
        <w:top w:val="none" w:sz="0" w:space="0" w:color="auto"/>
        <w:left w:val="none" w:sz="0" w:space="0" w:color="auto"/>
        <w:bottom w:val="none" w:sz="0" w:space="0" w:color="auto"/>
        <w:right w:val="none" w:sz="0" w:space="0" w:color="auto"/>
      </w:divBdr>
    </w:div>
    <w:div w:id="1163276993">
      <w:bodyDiv w:val="1"/>
      <w:marLeft w:val="0"/>
      <w:marRight w:val="0"/>
      <w:marTop w:val="0"/>
      <w:marBottom w:val="0"/>
      <w:divBdr>
        <w:top w:val="none" w:sz="0" w:space="0" w:color="auto"/>
        <w:left w:val="none" w:sz="0" w:space="0" w:color="auto"/>
        <w:bottom w:val="none" w:sz="0" w:space="0" w:color="auto"/>
        <w:right w:val="none" w:sz="0" w:space="0" w:color="auto"/>
      </w:divBdr>
      <w:divsChild>
        <w:div w:id="71241231">
          <w:marLeft w:val="640"/>
          <w:marRight w:val="0"/>
          <w:marTop w:val="0"/>
          <w:marBottom w:val="0"/>
          <w:divBdr>
            <w:top w:val="none" w:sz="0" w:space="0" w:color="auto"/>
            <w:left w:val="none" w:sz="0" w:space="0" w:color="auto"/>
            <w:bottom w:val="none" w:sz="0" w:space="0" w:color="auto"/>
            <w:right w:val="none" w:sz="0" w:space="0" w:color="auto"/>
          </w:divBdr>
        </w:div>
        <w:div w:id="1222181688">
          <w:marLeft w:val="640"/>
          <w:marRight w:val="0"/>
          <w:marTop w:val="0"/>
          <w:marBottom w:val="0"/>
          <w:divBdr>
            <w:top w:val="none" w:sz="0" w:space="0" w:color="auto"/>
            <w:left w:val="none" w:sz="0" w:space="0" w:color="auto"/>
            <w:bottom w:val="none" w:sz="0" w:space="0" w:color="auto"/>
            <w:right w:val="none" w:sz="0" w:space="0" w:color="auto"/>
          </w:divBdr>
        </w:div>
        <w:div w:id="344745512">
          <w:marLeft w:val="640"/>
          <w:marRight w:val="0"/>
          <w:marTop w:val="0"/>
          <w:marBottom w:val="0"/>
          <w:divBdr>
            <w:top w:val="none" w:sz="0" w:space="0" w:color="auto"/>
            <w:left w:val="none" w:sz="0" w:space="0" w:color="auto"/>
            <w:bottom w:val="none" w:sz="0" w:space="0" w:color="auto"/>
            <w:right w:val="none" w:sz="0" w:space="0" w:color="auto"/>
          </w:divBdr>
        </w:div>
        <w:div w:id="1220048990">
          <w:marLeft w:val="640"/>
          <w:marRight w:val="0"/>
          <w:marTop w:val="0"/>
          <w:marBottom w:val="0"/>
          <w:divBdr>
            <w:top w:val="none" w:sz="0" w:space="0" w:color="auto"/>
            <w:left w:val="none" w:sz="0" w:space="0" w:color="auto"/>
            <w:bottom w:val="none" w:sz="0" w:space="0" w:color="auto"/>
            <w:right w:val="none" w:sz="0" w:space="0" w:color="auto"/>
          </w:divBdr>
        </w:div>
        <w:div w:id="1032338787">
          <w:marLeft w:val="640"/>
          <w:marRight w:val="0"/>
          <w:marTop w:val="0"/>
          <w:marBottom w:val="0"/>
          <w:divBdr>
            <w:top w:val="none" w:sz="0" w:space="0" w:color="auto"/>
            <w:left w:val="none" w:sz="0" w:space="0" w:color="auto"/>
            <w:bottom w:val="none" w:sz="0" w:space="0" w:color="auto"/>
            <w:right w:val="none" w:sz="0" w:space="0" w:color="auto"/>
          </w:divBdr>
        </w:div>
        <w:div w:id="336154136">
          <w:marLeft w:val="640"/>
          <w:marRight w:val="0"/>
          <w:marTop w:val="0"/>
          <w:marBottom w:val="0"/>
          <w:divBdr>
            <w:top w:val="none" w:sz="0" w:space="0" w:color="auto"/>
            <w:left w:val="none" w:sz="0" w:space="0" w:color="auto"/>
            <w:bottom w:val="none" w:sz="0" w:space="0" w:color="auto"/>
            <w:right w:val="none" w:sz="0" w:space="0" w:color="auto"/>
          </w:divBdr>
        </w:div>
        <w:div w:id="892041196">
          <w:marLeft w:val="640"/>
          <w:marRight w:val="0"/>
          <w:marTop w:val="0"/>
          <w:marBottom w:val="0"/>
          <w:divBdr>
            <w:top w:val="none" w:sz="0" w:space="0" w:color="auto"/>
            <w:left w:val="none" w:sz="0" w:space="0" w:color="auto"/>
            <w:bottom w:val="none" w:sz="0" w:space="0" w:color="auto"/>
            <w:right w:val="none" w:sz="0" w:space="0" w:color="auto"/>
          </w:divBdr>
        </w:div>
        <w:div w:id="364185641">
          <w:marLeft w:val="640"/>
          <w:marRight w:val="0"/>
          <w:marTop w:val="0"/>
          <w:marBottom w:val="0"/>
          <w:divBdr>
            <w:top w:val="none" w:sz="0" w:space="0" w:color="auto"/>
            <w:left w:val="none" w:sz="0" w:space="0" w:color="auto"/>
            <w:bottom w:val="none" w:sz="0" w:space="0" w:color="auto"/>
            <w:right w:val="none" w:sz="0" w:space="0" w:color="auto"/>
          </w:divBdr>
        </w:div>
        <w:div w:id="1667976068">
          <w:marLeft w:val="640"/>
          <w:marRight w:val="0"/>
          <w:marTop w:val="0"/>
          <w:marBottom w:val="0"/>
          <w:divBdr>
            <w:top w:val="none" w:sz="0" w:space="0" w:color="auto"/>
            <w:left w:val="none" w:sz="0" w:space="0" w:color="auto"/>
            <w:bottom w:val="none" w:sz="0" w:space="0" w:color="auto"/>
            <w:right w:val="none" w:sz="0" w:space="0" w:color="auto"/>
          </w:divBdr>
        </w:div>
        <w:div w:id="694693124">
          <w:marLeft w:val="640"/>
          <w:marRight w:val="0"/>
          <w:marTop w:val="0"/>
          <w:marBottom w:val="0"/>
          <w:divBdr>
            <w:top w:val="none" w:sz="0" w:space="0" w:color="auto"/>
            <w:left w:val="none" w:sz="0" w:space="0" w:color="auto"/>
            <w:bottom w:val="none" w:sz="0" w:space="0" w:color="auto"/>
            <w:right w:val="none" w:sz="0" w:space="0" w:color="auto"/>
          </w:divBdr>
        </w:div>
        <w:div w:id="1076630005">
          <w:marLeft w:val="640"/>
          <w:marRight w:val="0"/>
          <w:marTop w:val="0"/>
          <w:marBottom w:val="0"/>
          <w:divBdr>
            <w:top w:val="none" w:sz="0" w:space="0" w:color="auto"/>
            <w:left w:val="none" w:sz="0" w:space="0" w:color="auto"/>
            <w:bottom w:val="none" w:sz="0" w:space="0" w:color="auto"/>
            <w:right w:val="none" w:sz="0" w:space="0" w:color="auto"/>
          </w:divBdr>
        </w:div>
        <w:div w:id="76950828">
          <w:marLeft w:val="640"/>
          <w:marRight w:val="0"/>
          <w:marTop w:val="0"/>
          <w:marBottom w:val="0"/>
          <w:divBdr>
            <w:top w:val="none" w:sz="0" w:space="0" w:color="auto"/>
            <w:left w:val="none" w:sz="0" w:space="0" w:color="auto"/>
            <w:bottom w:val="none" w:sz="0" w:space="0" w:color="auto"/>
            <w:right w:val="none" w:sz="0" w:space="0" w:color="auto"/>
          </w:divBdr>
        </w:div>
        <w:div w:id="823208071">
          <w:marLeft w:val="640"/>
          <w:marRight w:val="0"/>
          <w:marTop w:val="0"/>
          <w:marBottom w:val="0"/>
          <w:divBdr>
            <w:top w:val="none" w:sz="0" w:space="0" w:color="auto"/>
            <w:left w:val="none" w:sz="0" w:space="0" w:color="auto"/>
            <w:bottom w:val="none" w:sz="0" w:space="0" w:color="auto"/>
            <w:right w:val="none" w:sz="0" w:space="0" w:color="auto"/>
          </w:divBdr>
        </w:div>
        <w:div w:id="54088088">
          <w:marLeft w:val="640"/>
          <w:marRight w:val="0"/>
          <w:marTop w:val="0"/>
          <w:marBottom w:val="0"/>
          <w:divBdr>
            <w:top w:val="none" w:sz="0" w:space="0" w:color="auto"/>
            <w:left w:val="none" w:sz="0" w:space="0" w:color="auto"/>
            <w:bottom w:val="none" w:sz="0" w:space="0" w:color="auto"/>
            <w:right w:val="none" w:sz="0" w:space="0" w:color="auto"/>
          </w:divBdr>
        </w:div>
        <w:div w:id="1777361763">
          <w:marLeft w:val="640"/>
          <w:marRight w:val="0"/>
          <w:marTop w:val="0"/>
          <w:marBottom w:val="0"/>
          <w:divBdr>
            <w:top w:val="none" w:sz="0" w:space="0" w:color="auto"/>
            <w:left w:val="none" w:sz="0" w:space="0" w:color="auto"/>
            <w:bottom w:val="none" w:sz="0" w:space="0" w:color="auto"/>
            <w:right w:val="none" w:sz="0" w:space="0" w:color="auto"/>
          </w:divBdr>
        </w:div>
        <w:div w:id="379747423">
          <w:marLeft w:val="640"/>
          <w:marRight w:val="0"/>
          <w:marTop w:val="0"/>
          <w:marBottom w:val="0"/>
          <w:divBdr>
            <w:top w:val="none" w:sz="0" w:space="0" w:color="auto"/>
            <w:left w:val="none" w:sz="0" w:space="0" w:color="auto"/>
            <w:bottom w:val="none" w:sz="0" w:space="0" w:color="auto"/>
            <w:right w:val="none" w:sz="0" w:space="0" w:color="auto"/>
          </w:divBdr>
        </w:div>
        <w:div w:id="1270746943">
          <w:marLeft w:val="640"/>
          <w:marRight w:val="0"/>
          <w:marTop w:val="0"/>
          <w:marBottom w:val="0"/>
          <w:divBdr>
            <w:top w:val="none" w:sz="0" w:space="0" w:color="auto"/>
            <w:left w:val="none" w:sz="0" w:space="0" w:color="auto"/>
            <w:bottom w:val="none" w:sz="0" w:space="0" w:color="auto"/>
            <w:right w:val="none" w:sz="0" w:space="0" w:color="auto"/>
          </w:divBdr>
        </w:div>
        <w:div w:id="2025203127">
          <w:marLeft w:val="640"/>
          <w:marRight w:val="0"/>
          <w:marTop w:val="0"/>
          <w:marBottom w:val="0"/>
          <w:divBdr>
            <w:top w:val="none" w:sz="0" w:space="0" w:color="auto"/>
            <w:left w:val="none" w:sz="0" w:space="0" w:color="auto"/>
            <w:bottom w:val="none" w:sz="0" w:space="0" w:color="auto"/>
            <w:right w:val="none" w:sz="0" w:space="0" w:color="auto"/>
          </w:divBdr>
        </w:div>
        <w:div w:id="933393548">
          <w:marLeft w:val="640"/>
          <w:marRight w:val="0"/>
          <w:marTop w:val="0"/>
          <w:marBottom w:val="0"/>
          <w:divBdr>
            <w:top w:val="none" w:sz="0" w:space="0" w:color="auto"/>
            <w:left w:val="none" w:sz="0" w:space="0" w:color="auto"/>
            <w:bottom w:val="none" w:sz="0" w:space="0" w:color="auto"/>
            <w:right w:val="none" w:sz="0" w:space="0" w:color="auto"/>
          </w:divBdr>
        </w:div>
        <w:div w:id="128208587">
          <w:marLeft w:val="640"/>
          <w:marRight w:val="0"/>
          <w:marTop w:val="0"/>
          <w:marBottom w:val="0"/>
          <w:divBdr>
            <w:top w:val="none" w:sz="0" w:space="0" w:color="auto"/>
            <w:left w:val="none" w:sz="0" w:space="0" w:color="auto"/>
            <w:bottom w:val="none" w:sz="0" w:space="0" w:color="auto"/>
            <w:right w:val="none" w:sz="0" w:space="0" w:color="auto"/>
          </w:divBdr>
        </w:div>
        <w:div w:id="1089306259">
          <w:marLeft w:val="640"/>
          <w:marRight w:val="0"/>
          <w:marTop w:val="0"/>
          <w:marBottom w:val="0"/>
          <w:divBdr>
            <w:top w:val="none" w:sz="0" w:space="0" w:color="auto"/>
            <w:left w:val="none" w:sz="0" w:space="0" w:color="auto"/>
            <w:bottom w:val="none" w:sz="0" w:space="0" w:color="auto"/>
            <w:right w:val="none" w:sz="0" w:space="0" w:color="auto"/>
          </w:divBdr>
        </w:div>
        <w:div w:id="1331641397">
          <w:marLeft w:val="640"/>
          <w:marRight w:val="0"/>
          <w:marTop w:val="0"/>
          <w:marBottom w:val="0"/>
          <w:divBdr>
            <w:top w:val="none" w:sz="0" w:space="0" w:color="auto"/>
            <w:left w:val="none" w:sz="0" w:space="0" w:color="auto"/>
            <w:bottom w:val="none" w:sz="0" w:space="0" w:color="auto"/>
            <w:right w:val="none" w:sz="0" w:space="0" w:color="auto"/>
          </w:divBdr>
        </w:div>
        <w:div w:id="2128354021">
          <w:marLeft w:val="640"/>
          <w:marRight w:val="0"/>
          <w:marTop w:val="0"/>
          <w:marBottom w:val="0"/>
          <w:divBdr>
            <w:top w:val="none" w:sz="0" w:space="0" w:color="auto"/>
            <w:left w:val="none" w:sz="0" w:space="0" w:color="auto"/>
            <w:bottom w:val="none" w:sz="0" w:space="0" w:color="auto"/>
            <w:right w:val="none" w:sz="0" w:space="0" w:color="auto"/>
          </w:divBdr>
        </w:div>
        <w:div w:id="2119911951">
          <w:marLeft w:val="640"/>
          <w:marRight w:val="0"/>
          <w:marTop w:val="0"/>
          <w:marBottom w:val="0"/>
          <w:divBdr>
            <w:top w:val="none" w:sz="0" w:space="0" w:color="auto"/>
            <w:left w:val="none" w:sz="0" w:space="0" w:color="auto"/>
            <w:bottom w:val="none" w:sz="0" w:space="0" w:color="auto"/>
            <w:right w:val="none" w:sz="0" w:space="0" w:color="auto"/>
          </w:divBdr>
        </w:div>
        <w:div w:id="65764060">
          <w:marLeft w:val="640"/>
          <w:marRight w:val="0"/>
          <w:marTop w:val="0"/>
          <w:marBottom w:val="0"/>
          <w:divBdr>
            <w:top w:val="none" w:sz="0" w:space="0" w:color="auto"/>
            <w:left w:val="none" w:sz="0" w:space="0" w:color="auto"/>
            <w:bottom w:val="none" w:sz="0" w:space="0" w:color="auto"/>
            <w:right w:val="none" w:sz="0" w:space="0" w:color="auto"/>
          </w:divBdr>
        </w:div>
        <w:div w:id="1956717563">
          <w:marLeft w:val="640"/>
          <w:marRight w:val="0"/>
          <w:marTop w:val="0"/>
          <w:marBottom w:val="0"/>
          <w:divBdr>
            <w:top w:val="none" w:sz="0" w:space="0" w:color="auto"/>
            <w:left w:val="none" w:sz="0" w:space="0" w:color="auto"/>
            <w:bottom w:val="none" w:sz="0" w:space="0" w:color="auto"/>
            <w:right w:val="none" w:sz="0" w:space="0" w:color="auto"/>
          </w:divBdr>
        </w:div>
        <w:div w:id="39550364">
          <w:marLeft w:val="640"/>
          <w:marRight w:val="0"/>
          <w:marTop w:val="0"/>
          <w:marBottom w:val="0"/>
          <w:divBdr>
            <w:top w:val="none" w:sz="0" w:space="0" w:color="auto"/>
            <w:left w:val="none" w:sz="0" w:space="0" w:color="auto"/>
            <w:bottom w:val="none" w:sz="0" w:space="0" w:color="auto"/>
            <w:right w:val="none" w:sz="0" w:space="0" w:color="auto"/>
          </w:divBdr>
        </w:div>
        <w:div w:id="1665282275">
          <w:marLeft w:val="640"/>
          <w:marRight w:val="0"/>
          <w:marTop w:val="0"/>
          <w:marBottom w:val="0"/>
          <w:divBdr>
            <w:top w:val="none" w:sz="0" w:space="0" w:color="auto"/>
            <w:left w:val="none" w:sz="0" w:space="0" w:color="auto"/>
            <w:bottom w:val="none" w:sz="0" w:space="0" w:color="auto"/>
            <w:right w:val="none" w:sz="0" w:space="0" w:color="auto"/>
          </w:divBdr>
        </w:div>
        <w:div w:id="2121605503">
          <w:marLeft w:val="640"/>
          <w:marRight w:val="0"/>
          <w:marTop w:val="0"/>
          <w:marBottom w:val="0"/>
          <w:divBdr>
            <w:top w:val="none" w:sz="0" w:space="0" w:color="auto"/>
            <w:left w:val="none" w:sz="0" w:space="0" w:color="auto"/>
            <w:bottom w:val="none" w:sz="0" w:space="0" w:color="auto"/>
            <w:right w:val="none" w:sz="0" w:space="0" w:color="auto"/>
          </w:divBdr>
        </w:div>
        <w:div w:id="473760889">
          <w:marLeft w:val="640"/>
          <w:marRight w:val="0"/>
          <w:marTop w:val="0"/>
          <w:marBottom w:val="0"/>
          <w:divBdr>
            <w:top w:val="none" w:sz="0" w:space="0" w:color="auto"/>
            <w:left w:val="none" w:sz="0" w:space="0" w:color="auto"/>
            <w:bottom w:val="none" w:sz="0" w:space="0" w:color="auto"/>
            <w:right w:val="none" w:sz="0" w:space="0" w:color="auto"/>
          </w:divBdr>
        </w:div>
        <w:div w:id="254754135">
          <w:marLeft w:val="640"/>
          <w:marRight w:val="0"/>
          <w:marTop w:val="0"/>
          <w:marBottom w:val="0"/>
          <w:divBdr>
            <w:top w:val="none" w:sz="0" w:space="0" w:color="auto"/>
            <w:left w:val="none" w:sz="0" w:space="0" w:color="auto"/>
            <w:bottom w:val="none" w:sz="0" w:space="0" w:color="auto"/>
            <w:right w:val="none" w:sz="0" w:space="0" w:color="auto"/>
          </w:divBdr>
        </w:div>
        <w:div w:id="2039156794">
          <w:marLeft w:val="640"/>
          <w:marRight w:val="0"/>
          <w:marTop w:val="0"/>
          <w:marBottom w:val="0"/>
          <w:divBdr>
            <w:top w:val="none" w:sz="0" w:space="0" w:color="auto"/>
            <w:left w:val="none" w:sz="0" w:space="0" w:color="auto"/>
            <w:bottom w:val="none" w:sz="0" w:space="0" w:color="auto"/>
            <w:right w:val="none" w:sz="0" w:space="0" w:color="auto"/>
          </w:divBdr>
        </w:div>
        <w:div w:id="1579899903">
          <w:marLeft w:val="640"/>
          <w:marRight w:val="0"/>
          <w:marTop w:val="0"/>
          <w:marBottom w:val="0"/>
          <w:divBdr>
            <w:top w:val="none" w:sz="0" w:space="0" w:color="auto"/>
            <w:left w:val="none" w:sz="0" w:space="0" w:color="auto"/>
            <w:bottom w:val="none" w:sz="0" w:space="0" w:color="auto"/>
            <w:right w:val="none" w:sz="0" w:space="0" w:color="auto"/>
          </w:divBdr>
        </w:div>
        <w:div w:id="2013987410">
          <w:marLeft w:val="640"/>
          <w:marRight w:val="0"/>
          <w:marTop w:val="0"/>
          <w:marBottom w:val="0"/>
          <w:divBdr>
            <w:top w:val="none" w:sz="0" w:space="0" w:color="auto"/>
            <w:left w:val="none" w:sz="0" w:space="0" w:color="auto"/>
            <w:bottom w:val="none" w:sz="0" w:space="0" w:color="auto"/>
            <w:right w:val="none" w:sz="0" w:space="0" w:color="auto"/>
          </w:divBdr>
        </w:div>
        <w:div w:id="388920325">
          <w:marLeft w:val="640"/>
          <w:marRight w:val="0"/>
          <w:marTop w:val="0"/>
          <w:marBottom w:val="0"/>
          <w:divBdr>
            <w:top w:val="none" w:sz="0" w:space="0" w:color="auto"/>
            <w:left w:val="none" w:sz="0" w:space="0" w:color="auto"/>
            <w:bottom w:val="none" w:sz="0" w:space="0" w:color="auto"/>
            <w:right w:val="none" w:sz="0" w:space="0" w:color="auto"/>
          </w:divBdr>
        </w:div>
        <w:div w:id="846600995">
          <w:marLeft w:val="640"/>
          <w:marRight w:val="0"/>
          <w:marTop w:val="0"/>
          <w:marBottom w:val="0"/>
          <w:divBdr>
            <w:top w:val="none" w:sz="0" w:space="0" w:color="auto"/>
            <w:left w:val="none" w:sz="0" w:space="0" w:color="auto"/>
            <w:bottom w:val="none" w:sz="0" w:space="0" w:color="auto"/>
            <w:right w:val="none" w:sz="0" w:space="0" w:color="auto"/>
          </w:divBdr>
        </w:div>
        <w:div w:id="216205761">
          <w:marLeft w:val="640"/>
          <w:marRight w:val="0"/>
          <w:marTop w:val="0"/>
          <w:marBottom w:val="0"/>
          <w:divBdr>
            <w:top w:val="none" w:sz="0" w:space="0" w:color="auto"/>
            <w:left w:val="none" w:sz="0" w:space="0" w:color="auto"/>
            <w:bottom w:val="none" w:sz="0" w:space="0" w:color="auto"/>
            <w:right w:val="none" w:sz="0" w:space="0" w:color="auto"/>
          </w:divBdr>
        </w:div>
        <w:div w:id="1712224970">
          <w:marLeft w:val="640"/>
          <w:marRight w:val="0"/>
          <w:marTop w:val="0"/>
          <w:marBottom w:val="0"/>
          <w:divBdr>
            <w:top w:val="none" w:sz="0" w:space="0" w:color="auto"/>
            <w:left w:val="none" w:sz="0" w:space="0" w:color="auto"/>
            <w:bottom w:val="none" w:sz="0" w:space="0" w:color="auto"/>
            <w:right w:val="none" w:sz="0" w:space="0" w:color="auto"/>
          </w:divBdr>
        </w:div>
        <w:div w:id="1356687334">
          <w:marLeft w:val="640"/>
          <w:marRight w:val="0"/>
          <w:marTop w:val="0"/>
          <w:marBottom w:val="0"/>
          <w:divBdr>
            <w:top w:val="none" w:sz="0" w:space="0" w:color="auto"/>
            <w:left w:val="none" w:sz="0" w:space="0" w:color="auto"/>
            <w:bottom w:val="none" w:sz="0" w:space="0" w:color="auto"/>
            <w:right w:val="none" w:sz="0" w:space="0" w:color="auto"/>
          </w:divBdr>
        </w:div>
        <w:div w:id="1178235661">
          <w:marLeft w:val="640"/>
          <w:marRight w:val="0"/>
          <w:marTop w:val="0"/>
          <w:marBottom w:val="0"/>
          <w:divBdr>
            <w:top w:val="none" w:sz="0" w:space="0" w:color="auto"/>
            <w:left w:val="none" w:sz="0" w:space="0" w:color="auto"/>
            <w:bottom w:val="none" w:sz="0" w:space="0" w:color="auto"/>
            <w:right w:val="none" w:sz="0" w:space="0" w:color="auto"/>
          </w:divBdr>
        </w:div>
        <w:div w:id="1194735669">
          <w:marLeft w:val="640"/>
          <w:marRight w:val="0"/>
          <w:marTop w:val="0"/>
          <w:marBottom w:val="0"/>
          <w:divBdr>
            <w:top w:val="none" w:sz="0" w:space="0" w:color="auto"/>
            <w:left w:val="none" w:sz="0" w:space="0" w:color="auto"/>
            <w:bottom w:val="none" w:sz="0" w:space="0" w:color="auto"/>
            <w:right w:val="none" w:sz="0" w:space="0" w:color="auto"/>
          </w:divBdr>
        </w:div>
        <w:div w:id="360861544">
          <w:marLeft w:val="640"/>
          <w:marRight w:val="0"/>
          <w:marTop w:val="0"/>
          <w:marBottom w:val="0"/>
          <w:divBdr>
            <w:top w:val="none" w:sz="0" w:space="0" w:color="auto"/>
            <w:left w:val="none" w:sz="0" w:space="0" w:color="auto"/>
            <w:bottom w:val="none" w:sz="0" w:space="0" w:color="auto"/>
            <w:right w:val="none" w:sz="0" w:space="0" w:color="auto"/>
          </w:divBdr>
        </w:div>
        <w:div w:id="55474442">
          <w:marLeft w:val="640"/>
          <w:marRight w:val="0"/>
          <w:marTop w:val="0"/>
          <w:marBottom w:val="0"/>
          <w:divBdr>
            <w:top w:val="none" w:sz="0" w:space="0" w:color="auto"/>
            <w:left w:val="none" w:sz="0" w:space="0" w:color="auto"/>
            <w:bottom w:val="none" w:sz="0" w:space="0" w:color="auto"/>
            <w:right w:val="none" w:sz="0" w:space="0" w:color="auto"/>
          </w:divBdr>
        </w:div>
        <w:div w:id="1962953139">
          <w:marLeft w:val="640"/>
          <w:marRight w:val="0"/>
          <w:marTop w:val="0"/>
          <w:marBottom w:val="0"/>
          <w:divBdr>
            <w:top w:val="none" w:sz="0" w:space="0" w:color="auto"/>
            <w:left w:val="none" w:sz="0" w:space="0" w:color="auto"/>
            <w:bottom w:val="none" w:sz="0" w:space="0" w:color="auto"/>
            <w:right w:val="none" w:sz="0" w:space="0" w:color="auto"/>
          </w:divBdr>
        </w:div>
        <w:div w:id="1933858819">
          <w:marLeft w:val="640"/>
          <w:marRight w:val="0"/>
          <w:marTop w:val="0"/>
          <w:marBottom w:val="0"/>
          <w:divBdr>
            <w:top w:val="none" w:sz="0" w:space="0" w:color="auto"/>
            <w:left w:val="none" w:sz="0" w:space="0" w:color="auto"/>
            <w:bottom w:val="none" w:sz="0" w:space="0" w:color="auto"/>
            <w:right w:val="none" w:sz="0" w:space="0" w:color="auto"/>
          </w:divBdr>
        </w:div>
        <w:div w:id="342826088">
          <w:marLeft w:val="640"/>
          <w:marRight w:val="0"/>
          <w:marTop w:val="0"/>
          <w:marBottom w:val="0"/>
          <w:divBdr>
            <w:top w:val="none" w:sz="0" w:space="0" w:color="auto"/>
            <w:left w:val="none" w:sz="0" w:space="0" w:color="auto"/>
            <w:bottom w:val="none" w:sz="0" w:space="0" w:color="auto"/>
            <w:right w:val="none" w:sz="0" w:space="0" w:color="auto"/>
          </w:divBdr>
        </w:div>
        <w:div w:id="1242834857">
          <w:marLeft w:val="640"/>
          <w:marRight w:val="0"/>
          <w:marTop w:val="0"/>
          <w:marBottom w:val="0"/>
          <w:divBdr>
            <w:top w:val="none" w:sz="0" w:space="0" w:color="auto"/>
            <w:left w:val="none" w:sz="0" w:space="0" w:color="auto"/>
            <w:bottom w:val="none" w:sz="0" w:space="0" w:color="auto"/>
            <w:right w:val="none" w:sz="0" w:space="0" w:color="auto"/>
          </w:divBdr>
        </w:div>
        <w:div w:id="1610966725">
          <w:marLeft w:val="640"/>
          <w:marRight w:val="0"/>
          <w:marTop w:val="0"/>
          <w:marBottom w:val="0"/>
          <w:divBdr>
            <w:top w:val="none" w:sz="0" w:space="0" w:color="auto"/>
            <w:left w:val="none" w:sz="0" w:space="0" w:color="auto"/>
            <w:bottom w:val="none" w:sz="0" w:space="0" w:color="auto"/>
            <w:right w:val="none" w:sz="0" w:space="0" w:color="auto"/>
          </w:divBdr>
        </w:div>
        <w:div w:id="1550996372">
          <w:marLeft w:val="640"/>
          <w:marRight w:val="0"/>
          <w:marTop w:val="0"/>
          <w:marBottom w:val="0"/>
          <w:divBdr>
            <w:top w:val="none" w:sz="0" w:space="0" w:color="auto"/>
            <w:left w:val="none" w:sz="0" w:space="0" w:color="auto"/>
            <w:bottom w:val="none" w:sz="0" w:space="0" w:color="auto"/>
            <w:right w:val="none" w:sz="0" w:space="0" w:color="auto"/>
          </w:divBdr>
        </w:div>
        <w:div w:id="563373964">
          <w:marLeft w:val="640"/>
          <w:marRight w:val="0"/>
          <w:marTop w:val="0"/>
          <w:marBottom w:val="0"/>
          <w:divBdr>
            <w:top w:val="none" w:sz="0" w:space="0" w:color="auto"/>
            <w:left w:val="none" w:sz="0" w:space="0" w:color="auto"/>
            <w:bottom w:val="none" w:sz="0" w:space="0" w:color="auto"/>
            <w:right w:val="none" w:sz="0" w:space="0" w:color="auto"/>
          </w:divBdr>
        </w:div>
        <w:div w:id="826550364">
          <w:marLeft w:val="640"/>
          <w:marRight w:val="0"/>
          <w:marTop w:val="0"/>
          <w:marBottom w:val="0"/>
          <w:divBdr>
            <w:top w:val="none" w:sz="0" w:space="0" w:color="auto"/>
            <w:left w:val="none" w:sz="0" w:space="0" w:color="auto"/>
            <w:bottom w:val="none" w:sz="0" w:space="0" w:color="auto"/>
            <w:right w:val="none" w:sz="0" w:space="0" w:color="auto"/>
          </w:divBdr>
        </w:div>
        <w:div w:id="1349063123">
          <w:marLeft w:val="640"/>
          <w:marRight w:val="0"/>
          <w:marTop w:val="0"/>
          <w:marBottom w:val="0"/>
          <w:divBdr>
            <w:top w:val="none" w:sz="0" w:space="0" w:color="auto"/>
            <w:left w:val="none" w:sz="0" w:space="0" w:color="auto"/>
            <w:bottom w:val="none" w:sz="0" w:space="0" w:color="auto"/>
            <w:right w:val="none" w:sz="0" w:space="0" w:color="auto"/>
          </w:divBdr>
        </w:div>
        <w:div w:id="745495668">
          <w:marLeft w:val="640"/>
          <w:marRight w:val="0"/>
          <w:marTop w:val="0"/>
          <w:marBottom w:val="0"/>
          <w:divBdr>
            <w:top w:val="none" w:sz="0" w:space="0" w:color="auto"/>
            <w:left w:val="none" w:sz="0" w:space="0" w:color="auto"/>
            <w:bottom w:val="none" w:sz="0" w:space="0" w:color="auto"/>
            <w:right w:val="none" w:sz="0" w:space="0" w:color="auto"/>
          </w:divBdr>
        </w:div>
        <w:div w:id="802505649">
          <w:marLeft w:val="640"/>
          <w:marRight w:val="0"/>
          <w:marTop w:val="0"/>
          <w:marBottom w:val="0"/>
          <w:divBdr>
            <w:top w:val="none" w:sz="0" w:space="0" w:color="auto"/>
            <w:left w:val="none" w:sz="0" w:space="0" w:color="auto"/>
            <w:bottom w:val="none" w:sz="0" w:space="0" w:color="auto"/>
            <w:right w:val="none" w:sz="0" w:space="0" w:color="auto"/>
          </w:divBdr>
        </w:div>
        <w:div w:id="602957083">
          <w:marLeft w:val="640"/>
          <w:marRight w:val="0"/>
          <w:marTop w:val="0"/>
          <w:marBottom w:val="0"/>
          <w:divBdr>
            <w:top w:val="none" w:sz="0" w:space="0" w:color="auto"/>
            <w:left w:val="none" w:sz="0" w:space="0" w:color="auto"/>
            <w:bottom w:val="none" w:sz="0" w:space="0" w:color="auto"/>
            <w:right w:val="none" w:sz="0" w:space="0" w:color="auto"/>
          </w:divBdr>
        </w:div>
        <w:div w:id="611329658">
          <w:marLeft w:val="640"/>
          <w:marRight w:val="0"/>
          <w:marTop w:val="0"/>
          <w:marBottom w:val="0"/>
          <w:divBdr>
            <w:top w:val="none" w:sz="0" w:space="0" w:color="auto"/>
            <w:left w:val="none" w:sz="0" w:space="0" w:color="auto"/>
            <w:bottom w:val="none" w:sz="0" w:space="0" w:color="auto"/>
            <w:right w:val="none" w:sz="0" w:space="0" w:color="auto"/>
          </w:divBdr>
        </w:div>
        <w:div w:id="624432121">
          <w:marLeft w:val="640"/>
          <w:marRight w:val="0"/>
          <w:marTop w:val="0"/>
          <w:marBottom w:val="0"/>
          <w:divBdr>
            <w:top w:val="none" w:sz="0" w:space="0" w:color="auto"/>
            <w:left w:val="none" w:sz="0" w:space="0" w:color="auto"/>
            <w:bottom w:val="none" w:sz="0" w:space="0" w:color="auto"/>
            <w:right w:val="none" w:sz="0" w:space="0" w:color="auto"/>
          </w:divBdr>
        </w:div>
        <w:div w:id="512257268">
          <w:marLeft w:val="640"/>
          <w:marRight w:val="0"/>
          <w:marTop w:val="0"/>
          <w:marBottom w:val="0"/>
          <w:divBdr>
            <w:top w:val="none" w:sz="0" w:space="0" w:color="auto"/>
            <w:left w:val="none" w:sz="0" w:space="0" w:color="auto"/>
            <w:bottom w:val="none" w:sz="0" w:space="0" w:color="auto"/>
            <w:right w:val="none" w:sz="0" w:space="0" w:color="auto"/>
          </w:divBdr>
        </w:div>
        <w:div w:id="1554737393">
          <w:marLeft w:val="640"/>
          <w:marRight w:val="0"/>
          <w:marTop w:val="0"/>
          <w:marBottom w:val="0"/>
          <w:divBdr>
            <w:top w:val="none" w:sz="0" w:space="0" w:color="auto"/>
            <w:left w:val="none" w:sz="0" w:space="0" w:color="auto"/>
            <w:bottom w:val="none" w:sz="0" w:space="0" w:color="auto"/>
            <w:right w:val="none" w:sz="0" w:space="0" w:color="auto"/>
          </w:divBdr>
        </w:div>
        <w:div w:id="1202520289">
          <w:marLeft w:val="640"/>
          <w:marRight w:val="0"/>
          <w:marTop w:val="0"/>
          <w:marBottom w:val="0"/>
          <w:divBdr>
            <w:top w:val="none" w:sz="0" w:space="0" w:color="auto"/>
            <w:left w:val="none" w:sz="0" w:space="0" w:color="auto"/>
            <w:bottom w:val="none" w:sz="0" w:space="0" w:color="auto"/>
            <w:right w:val="none" w:sz="0" w:space="0" w:color="auto"/>
          </w:divBdr>
        </w:div>
        <w:div w:id="1258100780">
          <w:marLeft w:val="640"/>
          <w:marRight w:val="0"/>
          <w:marTop w:val="0"/>
          <w:marBottom w:val="0"/>
          <w:divBdr>
            <w:top w:val="none" w:sz="0" w:space="0" w:color="auto"/>
            <w:left w:val="none" w:sz="0" w:space="0" w:color="auto"/>
            <w:bottom w:val="none" w:sz="0" w:space="0" w:color="auto"/>
            <w:right w:val="none" w:sz="0" w:space="0" w:color="auto"/>
          </w:divBdr>
        </w:div>
        <w:div w:id="787313992">
          <w:marLeft w:val="640"/>
          <w:marRight w:val="0"/>
          <w:marTop w:val="0"/>
          <w:marBottom w:val="0"/>
          <w:divBdr>
            <w:top w:val="none" w:sz="0" w:space="0" w:color="auto"/>
            <w:left w:val="none" w:sz="0" w:space="0" w:color="auto"/>
            <w:bottom w:val="none" w:sz="0" w:space="0" w:color="auto"/>
            <w:right w:val="none" w:sz="0" w:space="0" w:color="auto"/>
          </w:divBdr>
        </w:div>
        <w:div w:id="314382632">
          <w:marLeft w:val="640"/>
          <w:marRight w:val="0"/>
          <w:marTop w:val="0"/>
          <w:marBottom w:val="0"/>
          <w:divBdr>
            <w:top w:val="none" w:sz="0" w:space="0" w:color="auto"/>
            <w:left w:val="none" w:sz="0" w:space="0" w:color="auto"/>
            <w:bottom w:val="none" w:sz="0" w:space="0" w:color="auto"/>
            <w:right w:val="none" w:sz="0" w:space="0" w:color="auto"/>
          </w:divBdr>
        </w:div>
        <w:div w:id="281697076">
          <w:marLeft w:val="640"/>
          <w:marRight w:val="0"/>
          <w:marTop w:val="0"/>
          <w:marBottom w:val="0"/>
          <w:divBdr>
            <w:top w:val="none" w:sz="0" w:space="0" w:color="auto"/>
            <w:left w:val="none" w:sz="0" w:space="0" w:color="auto"/>
            <w:bottom w:val="none" w:sz="0" w:space="0" w:color="auto"/>
            <w:right w:val="none" w:sz="0" w:space="0" w:color="auto"/>
          </w:divBdr>
        </w:div>
        <w:div w:id="966549444">
          <w:marLeft w:val="640"/>
          <w:marRight w:val="0"/>
          <w:marTop w:val="0"/>
          <w:marBottom w:val="0"/>
          <w:divBdr>
            <w:top w:val="none" w:sz="0" w:space="0" w:color="auto"/>
            <w:left w:val="none" w:sz="0" w:space="0" w:color="auto"/>
            <w:bottom w:val="none" w:sz="0" w:space="0" w:color="auto"/>
            <w:right w:val="none" w:sz="0" w:space="0" w:color="auto"/>
          </w:divBdr>
        </w:div>
        <w:div w:id="1297907069">
          <w:marLeft w:val="640"/>
          <w:marRight w:val="0"/>
          <w:marTop w:val="0"/>
          <w:marBottom w:val="0"/>
          <w:divBdr>
            <w:top w:val="none" w:sz="0" w:space="0" w:color="auto"/>
            <w:left w:val="none" w:sz="0" w:space="0" w:color="auto"/>
            <w:bottom w:val="none" w:sz="0" w:space="0" w:color="auto"/>
            <w:right w:val="none" w:sz="0" w:space="0" w:color="auto"/>
          </w:divBdr>
        </w:div>
        <w:div w:id="623927844">
          <w:marLeft w:val="640"/>
          <w:marRight w:val="0"/>
          <w:marTop w:val="0"/>
          <w:marBottom w:val="0"/>
          <w:divBdr>
            <w:top w:val="none" w:sz="0" w:space="0" w:color="auto"/>
            <w:left w:val="none" w:sz="0" w:space="0" w:color="auto"/>
            <w:bottom w:val="none" w:sz="0" w:space="0" w:color="auto"/>
            <w:right w:val="none" w:sz="0" w:space="0" w:color="auto"/>
          </w:divBdr>
        </w:div>
        <w:div w:id="1349140885">
          <w:marLeft w:val="640"/>
          <w:marRight w:val="0"/>
          <w:marTop w:val="0"/>
          <w:marBottom w:val="0"/>
          <w:divBdr>
            <w:top w:val="none" w:sz="0" w:space="0" w:color="auto"/>
            <w:left w:val="none" w:sz="0" w:space="0" w:color="auto"/>
            <w:bottom w:val="none" w:sz="0" w:space="0" w:color="auto"/>
            <w:right w:val="none" w:sz="0" w:space="0" w:color="auto"/>
          </w:divBdr>
        </w:div>
        <w:div w:id="1666974264">
          <w:marLeft w:val="640"/>
          <w:marRight w:val="0"/>
          <w:marTop w:val="0"/>
          <w:marBottom w:val="0"/>
          <w:divBdr>
            <w:top w:val="none" w:sz="0" w:space="0" w:color="auto"/>
            <w:left w:val="none" w:sz="0" w:space="0" w:color="auto"/>
            <w:bottom w:val="none" w:sz="0" w:space="0" w:color="auto"/>
            <w:right w:val="none" w:sz="0" w:space="0" w:color="auto"/>
          </w:divBdr>
        </w:div>
        <w:div w:id="421606614">
          <w:marLeft w:val="640"/>
          <w:marRight w:val="0"/>
          <w:marTop w:val="0"/>
          <w:marBottom w:val="0"/>
          <w:divBdr>
            <w:top w:val="none" w:sz="0" w:space="0" w:color="auto"/>
            <w:left w:val="none" w:sz="0" w:space="0" w:color="auto"/>
            <w:bottom w:val="none" w:sz="0" w:space="0" w:color="auto"/>
            <w:right w:val="none" w:sz="0" w:space="0" w:color="auto"/>
          </w:divBdr>
        </w:div>
        <w:div w:id="2091537763">
          <w:marLeft w:val="640"/>
          <w:marRight w:val="0"/>
          <w:marTop w:val="0"/>
          <w:marBottom w:val="0"/>
          <w:divBdr>
            <w:top w:val="none" w:sz="0" w:space="0" w:color="auto"/>
            <w:left w:val="none" w:sz="0" w:space="0" w:color="auto"/>
            <w:bottom w:val="none" w:sz="0" w:space="0" w:color="auto"/>
            <w:right w:val="none" w:sz="0" w:space="0" w:color="auto"/>
          </w:divBdr>
        </w:div>
        <w:div w:id="1402286030">
          <w:marLeft w:val="640"/>
          <w:marRight w:val="0"/>
          <w:marTop w:val="0"/>
          <w:marBottom w:val="0"/>
          <w:divBdr>
            <w:top w:val="none" w:sz="0" w:space="0" w:color="auto"/>
            <w:left w:val="none" w:sz="0" w:space="0" w:color="auto"/>
            <w:bottom w:val="none" w:sz="0" w:space="0" w:color="auto"/>
            <w:right w:val="none" w:sz="0" w:space="0" w:color="auto"/>
          </w:divBdr>
        </w:div>
        <w:div w:id="361981680">
          <w:marLeft w:val="640"/>
          <w:marRight w:val="0"/>
          <w:marTop w:val="0"/>
          <w:marBottom w:val="0"/>
          <w:divBdr>
            <w:top w:val="none" w:sz="0" w:space="0" w:color="auto"/>
            <w:left w:val="none" w:sz="0" w:space="0" w:color="auto"/>
            <w:bottom w:val="none" w:sz="0" w:space="0" w:color="auto"/>
            <w:right w:val="none" w:sz="0" w:space="0" w:color="auto"/>
          </w:divBdr>
        </w:div>
        <w:div w:id="1954049465">
          <w:marLeft w:val="640"/>
          <w:marRight w:val="0"/>
          <w:marTop w:val="0"/>
          <w:marBottom w:val="0"/>
          <w:divBdr>
            <w:top w:val="none" w:sz="0" w:space="0" w:color="auto"/>
            <w:left w:val="none" w:sz="0" w:space="0" w:color="auto"/>
            <w:bottom w:val="none" w:sz="0" w:space="0" w:color="auto"/>
            <w:right w:val="none" w:sz="0" w:space="0" w:color="auto"/>
          </w:divBdr>
        </w:div>
        <w:div w:id="654341157">
          <w:marLeft w:val="640"/>
          <w:marRight w:val="0"/>
          <w:marTop w:val="0"/>
          <w:marBottom w:val="0"/>
          <w:divBdr>
            <w:top w:val="none" w:sz="0" w:space="0" w:color="auto"/>
            <w:left w:val="none" w:sz="0" w:space="0" w:color="auto"/>
            <w:bottom w:val="none" w:sz="0" w:space="0" w:color="auto"/>
            <w:right w:val="none" w:sz="0" w:space="0" w:color="auto"/>
          </w:divBdr>
        </w:div>
        <w:div w:id="1585920893">
          <w:marLeft w:val="640"/>
          <w:marRight w:val="0"/>
          <w:marTop w:val="0"/>
          <w:marBottom w:val="0"/>
          <w:divBdr>
            <w:top w:val="none" w:sz="0" w:space="0" w:color="auto"/>
            <w:left w:val="none" w:sz="0" w:space="0" w:color="auto"/>
            <w:bottom w:val="none" w:sz="0" w:space="0" w:color="auto"/>
            <w:right w:val="none" w:sz="0" w:space="0" w:color="auto"/>
          </w:divBdr>
        </w:div>
        <w:div w:id="875392326">
          <w:marLeft w:val="640"/>
          <w:marRight w:val="0"/>
          <w:marTop w:val="0"/>
          <w:marBottom w:val="0"/>
          <w:divBdr>
            <w:top w:val="none" w:sz="0" w:space="0" w:color="auto"/>
            <w:left w:val="none" w:sz="0" w:space="0" w:color="auto"/>
            <w:bottom w:val="none" w:sz="0" w:space="0" w:color="auto"/>
            <w:right w:val="none" w:sz="0" w:space="0" w:color="auto"/>
          </w:divBdr>
        </w:div>
        <w:div w:id="275136904">
          <w:marLeft w:val="640"/>
          <w:marRight w:val="0"/>
          <w:marTop w:val="0"/>
          <w:marBottom w:val="0"/>
          <w:divBdr>
            <w:top w:val="none" w:sz="0" w:space="0" w:color="auto"/>
            <w:left w:val="none" w:sz="0" w:space="0" w:color="auto"/>
            <w:bottom w:val="none" w:sz="0" w:space="0" w:color="auto"/>
            <w:right w:val="none" w:sz="0" w:space="0" w:color="auto"/>
          </w:divBdr>
        </w:div>
        <w:div w:id="1271205004">
          <w:marLeft w:val="640"/>
          <w:marRight w:val="0"/>
          <w:marTop w:val="0"/>
          <w:marBottom w:val="0"/>
          <w:divBdr>
            <w:top w:val="none" w:sz="0" w:space="0" w:color="auto"/>
            <w:left w:val="none" w:sz="0" w:space="0" w:color="auto"/>
            <w:bottom w:val="none" w:sz="0" w:space="0" w:color="auto"/>
            <w:right w:val="none" w:sz="0" w:space="0" w:color="auto"/>
          </w:divBdr>
        </w:div>
        <w:div w:id="1868563281">
          <w:marLeft w:val="640"/>
          <w:marRight w:val="0"/>
          <w:marTop w:val="0"/>
          <w:marBottom w:val="0"/>
          <w:divBdr>
            <w:top w:val="none" w:sz="0" w:space="0" w:color="auto"/>
            <w:left w:val="none" w:sz="0" w:space="0" w:color="auto"/>
            <w:bottom w:val="none" w:sz="0" w:space="0" w:color="auto"/>
            <w:right w:val="none" w:sz="0" w:space="0" w:color="auto"/>
          </w:divBdr>
        </w:div>
      </w:divsChild>
    </w:div>
    <w:div w:id="1179541894">
      <w:bodyDiv w:val="1"/>
      <w:marLeft w:val="0"/>
      <w:marRight w:val="0"/>
      <w:marTop w:val="0"/>
      <w:marBottom w:val="0"/>
      <w:divBdr>
        <w:top w:val="none" w:sz="0" w:space="0" w:color="auto"/>
        <w:left w:val="none" w:sz="0" w:space="0" w:color="auto"/>
        <w:bottom w:val="none" w:sz="0" w:space="0" w:color="auto"/>
        <w:right w:val="none" w:sz="0" w:space="0" w:color="auto"/>
      </w:divBdr>
      <w:divsChild>
        <w:div w:id="1936786298">
          <w:marLeft w:val="640"/>
          <w:marRight w:val="0"/>
          <w:marTop w:val="0"/>
          <w:marBottom w:val="0"/>
          <w:divBdr>
            <w:top w:val="none" w:sz="0" w:space="0" w:color="auto"/>
            <w:left w:val="none" w:sz="0" w:space="0" w:color="auto"/>
            <w:bottom w:val="none" w:sz="0" w:space="0" w:color="auto"/>
            <w:right w:val="none" w:sz="0" w:space="0" w:color="auto"/>
          </w:divBdr>
        </w:div>
        <w:div w:id="352345783">
          <w:marLeft w:val="640"/>
          <w:marRight w:val="0"/>
          <w:marTop w:val="0"/>
          <w:marBottom w:val="0"/>
          <w:divBdr>
            <w:top w:val="none" w:sz="0" w:space="0" w:color="auto"/>
            <w:left w:val="none" w:sz="0" w:space="0" w:color="auto"/>
            <w:bottom w:val="none" w:sz="0" w:space="0" w:color="auto"/>
            <w:right w:val="none" w:sz="0" w:space="0" w:color="auto"/>
          </w:divBdr>
        </w:div>
        <w:div w:id="892039150">
          <w:marLeft w:val="640"/>
          <w:marRight w:val="0"/>
          <w:marTop w:val="0"/>
          <w:marBottom w:val="0"/>
          <w:divBdr>
            <w:top w:val="none" w:sz="0" w:space="0" w:color="auto"/>
            <w:left w:val="none" w:sz="0" w:space="0" w:color="auto"/>
            <w:bottom w:val="none" w:sz="0" w:space="0" w:color="auto"/>
            <w:right w:val="none" w:sz="0" w:space="0" w:color="auto"/>
          </w:divBdr>
        </w:div>
        <w:div w:id="826285076">
          <w:marLeft w:val="640"/>
          <w:marRight w:val="0"/>
          <w:marTop w:val="0"/>
          <w:marBottom w:val="0"/>
          <w:divBdr>
            <w:top w:val="none" w:sz="0" w:space="0" w:color="auto"/>
            <w:left w:val="none" w:sz="0" w:space="0" w:color="auto"/>
            <w:bottom w:val="none" w:sz="0" w:space="0" w:color="auto"/>
            <w:right w:val="none" w:sz="0" w:space="0" w:color="auto"/>
          </w:divBdr>
        </w:div>
        <w:div w:id="1321037996">
          <w:marLeft w:val="640"/>
          <w:marRight w:val="0"/>
          <w:marTop w:val="0"/>
          <w:marBottom w:val="0"/>
          <w:divBdr>
            <w:top w:val="none" w:sz="0" w:space="0" w:color="auto"/>
            <w:left w:val="none" w:sz="0" w:space="0" w:color="auto"/>
            <w:bottom w:val="none" w:sz="0" w:space="0" w:color="auto"/>
            <w:right w:val="none" w:sz="0" w:space="0" w:color="auto"/>
          </w:divBdr>
        </w:div>
        <w:div w:id="899169237">
          <w:marLeft w:val="640"/>
          <w:marRight w:val="0"/>
          <w:marTop w:val="0"/>
          <w:marBottom w:val="0"/>
          <w:divBdr>
            <w:top w:val="none" w:sz="0" w:space="0" w:color="auto"/>
            <w:left w:val="none" w:sz="0" w:space="0" w:color="auto"/>
            <w:bottom w:val="none" w:sz="0" w:space="0" w:color="auto"/>
            <w:right w:val="none" w:sz="0" w:space="0" w:color="auto"/>
          </w:divBdr>
        </w:div>
        <w:div w:id="1296327314">
          <w:marLeft w:val="640"/>
          <w:marRight w:val="0"/>
          <w:marTop w:val="0"/>
          <w:marBottom w:val="0"/>
          <w:divBdr>
            <w:top w:val="none" w:sz="0" w:space="0" w:color="auto"/>
            <w:left w:val="none" w:sz="0" w:space="0" w:color="auto"/>
            <w:bottom w:val="none" w:sz="0" w:space="0" w:color="auto"/>
            <w:right w:val="none" w:sz="0" w:space="0" w:color="auto"/>
          </w:divBdr>
        </w:div>
        <w:div w:id="714548438">
          <w:marLeft w:val="640"/>
          <w:marRight w:val="0"/>
          <w:marTop w:val="0"/>
          <w:marBottom w:val="0"/>
          <w:divBdr>
            <w:top w:val="none" w:sz="0" w:space="0" w:color="auto"/>
            <w:left w:val="none" w:sz="0" w:space="0" w:color="auto"/>
            <w:bottom w:val="none" w:sz="0" w:space="0" w:color="auto"/>
            <w:right w:val="none" w:sz="0" w:space="0" w:color="auto"/>
          </w:divBdr>
        </w:div>
        <w:div w:id="767693964">
          <w:marLeft w:val="640"/>
          <w:marRight w:val="0"/>
          <w:marTop w:val="0"/>
          <w:marBottom w:val="0"/>
          <w:divBdr>
            <w:top w:val="none" w:sz="0" w:space="0" w:color="auto"/>
            <w:left w:val="none" w:sz="0" w:space="0" w:color="auto"/>
            <w:bottom w:val="none" w:sz="0" w:space="0" w:color="auto"/>
            <w:right w:val="none" w:sz="0" w:space="0" w:color="auto"/>
          </w:divBdr>
        </w:div>
        <w:div w:id="1101990336">
          <w:marLeft w:val="640"/>
          <w:marRight w:val="0"/>
          <w:marTop w:val="0"/>
          <w:marBottom w:val="0"/>
          <w:divBdr>
            <w:top w:val="none" w:sz="0" w:space="0" w:color="auto"/>
            <w:left w:val="none" w:sz="0" w:space="0" w:color="auto"/>
            <w:bottom w:val="none" w:sz="0" w:space="0" w:color="auto"/>
            <w:right w:val="none" w:sz="0" w:space="0" w:color="auto"/>
          </w:divBdr>
        </w:div>
        <w:div w:id="822703264">
          <w:marLeft w:val="640"/>
          <w:marRight w:val="0"/>
          <w:marTop w:val="0"/>
          <w:marBottom w:val="0"/>
          <w:divBdr>
            <w:top w:val="none" w:sz="0" w:space="0" w:color="auto"/>
            <w:left w:val="none" w:sz="0" w:space="0" w:color="auto"/>
            <w:bottom w:val="none" w:sz="0" w:space="0" w:color="auto"/>
            <w:right w:val="none" w:sz="0" w:space="0" w:color="auto"/>
          </w:divBdr>
        </w:div>
        <w:div w:id="1206478452">
          <w:marLeft w:val="640"/>
          <w:marRight w:val="0"/>
          <w:marTop w:val="0"/>
          <w:marBottom w:val="0"/>
          <w:divBdr>
            <w:top w:val="none" w:sz="0" w:space="0" w:color="auto"/>
            <w:left w:val="none" w:sz="0" w:space="0" w:color="auto"/>
            <w:bottom w:val="none" w:sz="0" w:space="0" w:color="auto"/>
            <w:right w:val="none" w:sz="0" w:space="0" w:color="auto"/>
          </w:divBdr>
        </w:div>
        <w:div w:id="2065323351">
          <w:marLeft w:val="640"/>
          <w:marRight w:val="0"/>
          <w:marTop w:val="0"/>
          <w:marBottom w:val="0"/>
          <w:divBdr>
            <w:top w:val="none" w:sz="0" w:space="0" w:color="auto"/>
            <w:left w:val="none" w:sz="0" w:space="0" w:color="auto"/>
            <w:bottom w:val="none" w:sz="0" w:space="0" w:color="auto"/>
            <w:right w:val="none" w:sz="0" w:space="0" w:color="auto"/>
          </w:divBdr>
        </w:div>
        <w:div w:id="1964577102">
          <w:marLeft w:val="640"/>
          <w:marRight w:val="0"/>
          <w:marTop w:val="0"/>
          <w:marBottom w:val="0"/>
          <w:divBdr>
            <w:top w:val="none" w:sz="0" w:space="0" w:color="auto"/>
            <w:left w:val="none" w:sz="0" w:space="0" w:color="auto"/>
            <w:bottom w:val="none" w:sz="0" w:space="0" w:color="auto"/>
            <w:right w:val="none" w:sz="0" w:space="0" w:color="auto"/>
          </w:divBdr>
        </w:div>
        <w:div w:id="1525360753">
          <w:marLeft w:val="640"/>
          <w:marRight w:val="0"/>
          <w:marTop w:val="0"/>
          <w:marBottom w:val="0"/>
          <w:divBdr>
            <w:top w:val="none" w:sz="0" w:space="0" w:color="auto"/>
            <w:left w:val="none" w:sz="0" w:space="0" w:color="auto"/>
            <w:bottom w:val="none" w:sz="0" w:space="0" w:color="auto"/>
            <w:right w:val="none" w:sz="0" w:space="0" w:color="auto"/>
          </w:divBdr>
        </w:div>
        <w:div w:id="719941504">
          <w:marLeft w:val="640"/>
          <w:marRight w:val="0"/>
          <w:marTop w:val="0"/>
          <w:marBottom w:val="0"/>
          <w:divBdr>
            <w:top w:val="none" w:sz="0" w:space="0" w:color="auto"/>
            <w:left w:val="none" w:sz="0" w:space="0" w:color="auto"/>
            <w:bottom w:val="none" w:sz="0" w:space="0" w:color="auto"/>
            <w:right w:val="none" w:sz="0" w:space="0" w:color="auto"/>
          </w:divBdr>
        </w:div>
        <w:div w:id="1879658247">
          <w:marLeft w:val="640"/>
          <w:marRight w:val="0"/>
          <w:marTop w:val="0"/>
          <w:marBottom w:val="0"/>
          <w:divBdr>
            <w:top w:val="none" w:sz="0" w:space="0" w:color="auto"/>
            <w:left w:val="none" w:sz="0" w:space="0" w:color="auto"/>
            <w:bottom w:val="none" w:sz="0" w:space="0" w:color="auto"/>
            <w:right w:val="none" w:sz="0" w:space="0" w:color="auto"/>
          </w:divBdr>
        </w:div>
        <w:div w:id="1332834416">
          <w:marLeft w:val="640"/>
          <w:marRight w:val="0"/>
          <w:marTop w:val="0"/>
          <w:marBottom w:val="0"/>
          <w:divBdr>
            <w:top w:val="none" w:sz="0" w:space="0" w:color="auto"/>
            <w:left w:val="none" w:sz="0" w:space="0" w:color="auto"/>
            <w:bottom w:val="none" w:sz="0" w:space="0" w:color="auto"/>
            <w:right w:val="none" w:sz="0" w:space="0" w:color="auto"/>
          </w:divBdr>
        </w:div>
        <w:div w:id="1687053315">
          <w:marLeft w:val="640"/>
          <w:marRight w:val="0"/>
          <w:marTop w:val="0"/>
          <w:marBottom w:val="0"/>
          <w:divBdr>
            <w:top w:val="none" w:sz="0" w:space="0" w:color="auto"/>
            <w:left w:val="none" w:sz="0" w:space="0" w:color="auto"/>
            <w:bottom w:val="none" w:sz="0" w:space="0" w:color="auto"/>
            <w:right w:val="none" w:sz="0" w:space="0" w:color="auto"/>
          </w:divBdr>
        </w:div>
        <w:div w:id="41297605">
          <w:marLeft w:val="640"/>
          <w:marRight w:val="0"/>
          <w:marTop w:val="0"/>
          <w:marBottom w:val="0"/>
          <w:divBdr>
            <w:top w:val="none" w:sz="0" w:space="0" w:color="auto"/>
            <w:left w:val="none" w:sz="0" w:space="0" w:color="auto"/>
            <w:bottom w:val="none" w:sz="0" w:space="0" w:color="auto"/>
            <w:right w:val="none" w:sz="0" w:space="0" w:color="auto"/>
          </w:divBdr>
        </w:div>
        <w:div w:id="1935474774">
          <w:marLeft w:val="640"/>
          <w:marRight w:val="0"/>
          <w:marTop w:val="0"/>
          <w:marBottom w:val="0"/>
          <w:divBdr>
            <w:top w:val="none" w:sz="0" w:space="0" w:color="auto"/>
            <w:left w:val="none" w:sz="0" w:space="0" w:color="auto"/>
            <w:bottom w:val="none" w:sz="0" w:space="0" w:color="auto"/>
            <w:right w:val="none" w:sz="0" w:space="0" w:color="auto"/>
          </w:divBdr>
        </w:div>
        <w:div w:id="1914579951">
          <w:marLeft w:val="640"/>
          <w:marRight w:val="0"/>
          <w:marTop w:val="0"/>
          <w:marBottom w:val="0"/>
          <w:divBdr>
            <w:top w:val="none" w:sz="0" w:space="0" w:color="auto"/>
            <w:left w:val="none" w:sz="0" w:space="0" w:color="auto"/>
            <w:bottom w:val="none" w:sz="0" w:space="0" w:color="auto"/>
            <w:right w:val="none" w:sz="0" w:space="0" w:color="auto"/>
          </w:divBdr>
        </w:div>
        <w:div w:id="719866303">
          <w:marLeft w:val="640"/>
          <w:marRight w:val="0"/>
          <w:marTop w:val="0"/>
          <w:marBottom w:val="0"/>
          <w:divBdr>
            <w:top w:val="none" w:sz="0" w:space="0" w:color="auto"/>
            <w:left w:val="none" w:sz="0" w:space="0" w:color="auto"/>
            <w:bottom w:val="none" w:sz="0" w:space="0" w:color="auto"/>
            <w:right w:val="none" w:sz="0" w:space="0" w:color="auto"/>
          </w:divBdr>
        </w:div>
        <w:div w:id="1009942158">
          <w:marLeft w:val="640"/>
          <w:marRight w:val="0"/>
          <w:marTop w:val="0"/>
          <w:marBottom w:val="0"/>
          <w:divBdr>
            <w:top w:val="none" w:sz="0" w:space="0" w:color="auto"/>
            <w:left w:val="none" w:sz="0" w:space="0" w:color="auto"/>
            <w:bottom w:val="none" w:sz="0" w:space="0" w:color="auto"/>
            <w:right w:val="none" w:sz="0" w:space="0" w:color="auto"/>
          </w:divBdr>
        </w:div>
        <w:div w:id="1096362102">
          <w:marLeft w:val="640"/>
          <w:marRight w:val="0"/>
          <w:marTop w:val="0"/>
          <w:marBottom w:val="0"/>
          <w:divBdr>
            <w:top w:val="none" w:sz="0" w:space="0" w:color="auto"/>
            <w:left w:val="none" w:sz="0" w:space="0" w:color="auto"/>
            <w:bottom w:val="none" w:sz="0" w:space="0" w:color="auto"/>
            <w:right w:val="none" w:sz="0" w:space="0" w:color="auto"/>
          </w:divBdr>
        </w:div>
        <w:div w:id="721562380">
          <w:marLeft w:val="640"/>
          <w:marRight w:val="0"/>
          <w:marTop w:val="0"/>
          <w:marBottom w:val="0"/>
          <w:divBdr>
            <w:top w:val="none" w:sz="0" w:space="0" w:color="auto"/>
            <w:left w:val="none" w:sz="0" w:space="0" w:color="auto"/>
            <w:bottom w:val="none" w:sz="0" w:space="0" w:color="auto"/>
            <w:right w:val="none" w:sz="0" w:space="0" w:color="auto"/>
          </w:divBdr>
        </w:div>
        <w:div w:id="1932853927">
          <w:marLeft w:val="640"/>
          <w:marRight w:val="0"/>
          <w:marTop w:val="0"/>
          <w:marBottom w:val="0"/>
          <w:divBdr>
            <w:top w:val="none" w:sz="0" w:space="0" w:color="auto"/>
            <w:left w:val="none" w:sz="0" w:space="0" w:color="auto"/>
            <w:bottom w:val="none" w:sz="0" w:space="0" w:color="auto"/>
            <w:right w:val="none" w:sz="0" w:space="0" w:color="auto"/>
          </w:divBdr>
        </w:div>
        <w:div w:id="164396958">
          <w:marLeft w:val="640"/>
          <w:marRight w:val="0"/>
          <w:marTop w:val="0"/>
          <w:marBottom w:val="0"/>
          <w:divBdr>
            <w:top w:val="none" w:sz="0" w:space="0" w:color="auto"/>
            <w:left w:val="none" w:sz="0" w:space="0" w:color="auto"/>
            <w:bottom w:val="none" w:sz="0" w:space="0" w:color="auto"/>
            <w:right w:val="none" w:sz="0" w:space="0" w:color="auto"/>
          </w:divBdr>
        </w:div>
        <w:div w:id="1601254341">
          <w:marLeft w:val="640"/>
          <w:marRight w:val="0"/>
          <w:marTop w:val="0"/>
          <w:marBottom w:val="0"/>
          <w:divBdr>
            <w:top w:val="none" w:sz="0" w:space="0" w:color="auto"/>
            <w:left w:val="none" w:sz="0" w:space="0" w:color="auto"/>
            <w:bottom w:val="none" w:sz="0" w:space="0" w:color="auto"/>
            <w:right w:val="none" w:sz="0" w:space="0" w:color="auto"/>
          </w:divBdr>
        </w:div>
        <w:div w:id="588392772">
          <w:marLeft w:val="640"/>
          <w:marRight w:val="0"/>
          <w:marTop w:val="0"/>
          <w:marBottom w:val="0"/>
          <w:divBdr>
            <w:top w:val="none" w:sz="0" w:space="0" w:color="auto"/>
            <w:left w:val="none" w:sz="0" w:space="0" w:color="auto"/>
            <w:bottom w:val="none" w:sz="0" w:space="0" w:color="auto"/>
            <w:right w:val="none" w:sz="0" w:space="0" w:color="auto"/>
          </w:divBdr>
        </w:div>
        <w:div w:id="221870135">
          <w:marLeft w:val="640"/>
          <w:marRight w:val="0"/>
          <w:marTop w:val="0"/>
          <w:marBottom w:val="0"/>
          <w:divBdr>
            <w:top w:val="none" w:sz="0" w:space="0" w:color="auto"/>
            <w:left w:val="none" w:sz="0" w:space="0" w:color="auto"/>
            <w:bottom w:val="none" w:sz="0" w:space="0" w:color="auto"/>
            <w:right w:val="none" w:sz="0" w:space="0" w:color="auto"/>
          </w:divBdr>
        </w:div>
        <w:div w:id="6251447">
          <w:marLeft w:val="640"/>
          <w:marRight w:val="0"/>
          <w:marTop w:val="0"/>
          <w:marBottom w:val="0"/>
          <w:divBdr>
            <w:top w:val="none" w:sz="0" w:space="0" w:color="auto"/>
            <w:left w:val="none" w:sz="0" w:space="0" w:color="auto"/>
            <w:bottom w:val="none" w:sz="0" w:space="0" w:color="auto"/>
            <w:right w:val="none" w:sz="0" w:space="0" w:color="auto"/>
          </w:divBdr>
        </w:div>
        <w:div w:id="64963396">
          <w:marLeft w:val="640"/>
          <w:marRight w:val="0"/>
          <w:marTop w:val="0"/>
          <w:marBottom w:val="0"/>
          <w:divBdr>
            <w:top w:val="none" w:sz="0" w:space="0" w:color="auto"/>
            <w:left w:val="none" w:sz="0" w:space="0" w:color="auto"/>
            <w:bottom w:val="none" w:sz="0" w:space="0" w:color="auto"/>
            <w:right w:val="none" w:sz="0" w:space="0" w:color="auto"/>
          </w:divBdr>
        </w:div>
        <w:div w:id="1506507064">
          <w:marLeft w:val="640"/>
          <w:marRight w:val="0"/>
          <w:marTop w:val="0"/>
          <w:marBottom w:val="0"/>
          <w:divBdr>
            <w:top w:val="none" w:sz="0" w:space="0" w:color="auto"/>
            <w:left w:val="none" w:sz="0" w:space="0" w:color="auto"/>
            <w:bottom w:val="none" w:sz="0" w:space="0" w:color="auto"/>
            <w:right w:val="none" w:sz="0" w:space="0" w:color="auto"/>
          </w:divBdr>
        </w:div>
        <w:div w:id="69930484">
          <w:marLeft w:val="640"/>
          <w:marRight w:val="0"/>
          <w:marTop w:val="0"/>
          <w:marBottom w:val="0"/>
          <w:divBdr>
            <w:top w:val="none" w:sz="0" w:space="0" w:color="auto"/>
            <w:left w:val="none" w:sz="0" w:space="0" w:color="auto"/>
            <w:bottom w:val="none" w:sz="0" w:space="0" w:color="auto"/>
            <w:right w:val="none" w:sz="0" w:space="0" w:color="auto"/>
          </w:divBdr>
        </w:div>
        <w:div w:id="404642133">
          <w:marLeft w:val="640"/>
          <w:marRight w:val="0"/>
          <w:marTop w:val="0"/>
          <w:marBottom w:val="0"/>
          <w:divBdr>
            <w:top w:val="none" w:sz="0" w:space="0" w:color="auto"/>
            <w:left w:val="none" w:sz="0" w:space="0" w:color="auto"/>
            <w:bottom w:val="none" w:sz="0" w:space="0" w:color="auto"/>
            <w:right w:val="none" w:sz="0" w:space="0" w:color="auto"/>
          </w:divBdr>
        </w:div>
        <w:div w:id="1604798815">
          <w:marLeft w:val="640"/>
          <w:marRight w:val="0"/>
          <w:marTop w:val="0"/>
          <w:marBottom w:val="0"/>
          <w:divBdr>
            <w:top w:val="none" w:sz="0" w:space="0" w:color="auto"/>
            <w:left w:val="none" w:sz="0" w:space="0" w:color="auto"/>
            <w:bottom w:val="none" w:sz="0" w:space="0" w:color="auto"/>
            <w:right w:val="none" w:sz="0" w:space="0" w:color="auto"/>
          </w:divBdr>
        </w:div>
        <w:div w:id="90469516">
          <w:marLeft w:val="640"/>
          <w:marRight w:val="0"/>
          <w:marTop w:val="0"/>
          <w:marBottom w:val="0"/>
          <w:divBdr>
            <w:top w:val="none" w:sz="0" w:space="0" w:color="auto"/>
            <w:left w:val="none" w:sz="0" w:space="0" w:color="auto"/>
            <w:bottom w:val="none" w:sz="0" w:space="0" w:color="auto"/>
            <w:right w:val="none" w:sz="0" w:space="0" w:color="auto"/>
          </w:divBdr>
        </w:div>
        <w:div w:id="19359148">
          <w:marLeft w:val="640"/>
          <w:marRight w:val="0"/>
          <w:marTop w:val="0"/>
          <w:marBottom w:val="0"/>
          <w:divBdr>
            <w:top w:val="none" w:sz="0" w:space="0" w:color="auto"/>
            <w:left w:val="none" w:sz="0" w:space="0" w:color="auto"/>
            <w:bottom w:val="none" w:sz="0" w:space="0" w:color="auto"/>
            <w:right w:val="none" w:sz="0" w:space="0" w:color="auto"/>
          </w:divBdr>
        </w:div>
        <w:div w:id="1623000355">
          <w:marLeft w:val="640"/>
          <w:marRight w:val="0"/>
          <w:marTop w:val="0"/>
          <w:marBottom w:val="0"/>
          <w:divBdr>
            <w:top w:val="none" w:sz="0" w:space="0" w:color="auto"/>
            <w:left w:val="none" w:sz="0" w:space="0" w:color="auto"/>
            <w:bottom w:val="none" w:sz="0" w:space="0" w:color="auto"/>
            <w:right w:val="none" w:sz="0" w:space="0" w:color="auto"/>
          </w:divBdr>
        </w:div>
        <w:div w:id="1891065703">
          <w:marLeft w:val="640"/>
          <w:marRight w:val="0"/>
          <w:marTop w:val="0"/>
          <w:marBottom w:val="0"/>
          <w:divBdr>
            <w:top w:val="none" w:sz="0" w:space="0" w:color="auto"/>
            <w:left w:val="none" w:sz="0" w:space="0" w:color="auto"/>
            <w:bottom w:val="none" w:sz="0" w:space="0" w:color="auto"/>
            <w:right w:val="none" w:sz="0" w:space="0" w:color="auto"/>
          </w:divBdr>
        </w:div>
        <w:div w:id="862867814">
          <w:marLeft w:val="640"/>
          <w:marRight w:val="0"/>
          <w:marTop w:val="0"/>
          <w:marBottom w:val="0"/>
          <w:divBdr>
            <w:top w:val="none" w:sz="0" w:space="0" w:color="auto"/>
            <w:left w:val="none" w:sz="0" w:space="0" w:color="auto"/>
            <w:bottom w:val="none" w:sz="0" w:space="0" w:color="auto"/>
            <w:right w:val="none" w:sz="0" w:space="0" w:color="auto"/>
          </w:divBdr>
        </w:div>
        <w:div w:id="855656436">
          <w:marLeft w:val="640"/>
          <w:marRight w:val="0"/>
          <w:marTop w:val="0"/>
          <w:marBottom w:val="0"/>
          <w:divBdr>
            <w:top w:val="none" w:sz="0" w:space="0" w:color="auto"/>
            <w:left w:val="none" w:sz="0" w:space="0" w:color="auto"/>
            <w:bottom w:val="none" w:sz="0" w:space="0" w:color="auto"/>
            <w:right w:val="none" w:sz="0" w:space="0" w:color="auto"/>
          </w:divBdr>
        </w:div>
        <w:div w:id="871914851">
          <w:marLeft w:val="640"/>
          <w:marRight w:val="0"/>
          <w:marTop w:val="0"/>
          <w:marBottom w:val="0"/>
          <w:divBdr>
            <w:top w:val="none" w:sz="0" w:space="0" w:color="auto"/>
            <w:left w:val="none" w:sz="0" w:space="0" w:color="auto"/>
            <w:bottom w:val="none" w:sz="0" w:space="0" w:color="auto"/>
            <w:right w:val="none" w:sz="0" w:space="0" w:color="auto"/>
          </w:divBdr>
        </w:div>
        <w:div w:id="1996714324">
          <w:marLeft w:val="640"/>
          <w:marRight w:val="0"/>
          <w:marTop w:val="0"/>
          <w:marBottom w:val="0"/>
          <w:divBdr>
            <w:top w:val="none" w:sz="0" w:space="0" w:color="auto"/>
            <w:left w:val="none" w:sz="0" w:space="0" w:color="auto"/>
            <w:bottom w:val="none" w:sz="0" w:space="0" w:color="auto"/>
            <w:right w:val="none" w:sz="0" w:space="0" w:color="auto"/>
          </w:divBdr>
        </w:div>
        <w:div w:id="1415932848">
          <w:marLeft w:val="640"/>
          <w:marRight w:val="0"/>
          <w:marTop w:val="0"/>
          <w:marBottom w:val="0"/>
          <w:divBdr>
            <w:top w:val="none" w:sz="0" w:space="0" w:color="auto"/>
            <w:left w:val="none" w:sz="0" w:space="0" w:color="auto"/>
            <w:bottom w:val="none" w:sz="0" w:space="0" w:color="auto"/>
            <w:right w:val="none" w:sz="0" w:space="0" w:color="auto"/>
          </w:divBdr>
        </w:div>
        <w:div w:id="268853566">
          <w:marLeft w:val="640"/>
          <w:marRight w:val="0"/>
          <w:marTop w:val="0"/>
          <w:marBottom w:val="0"/>
          <w:divBdr>
            <w:top w:val="none" w:sz="0" w:space="0" w:color="auto"/>
            <w:left w:val="none" w:sz="0" w:space="0" w:color="auto"/>
            <w:bottom w:val="none" w:sz="0" w:space="0" w:color="auto"/>
            <w:right w:val="none" w:sz="0" w:space="0" w:color="auto"/>
          </w:divBdr>
        </w:div>
        <w:div w:id="1903829969">
          <w:marLeft w:val="640"/>
          <w:marRight w:val="0"/>
          <w:marTop w:val="0"/>
          <w:marBottom w:val="0"/>
          <w:divBdr>
            <w:top w:val="none" w:sz="0" w:space="0" w:color="auto"/>
            <w:left w:val="none" w:sz="0" w:space="0" w:color="auto"/>
            <w:bottom w:val="none" w:sz="0" w:space="0" w:color="auto"/>
            <w:right w:val="none" w:sz="0" w:space="0" w:color="auto"/>
          </w:divBdr>
        </w:div>
        <w:div w:id="254173267">
          <w:marLeft w:val="640"/>
          <w:marRight w:val="0"/>
          <w:marTop w:val="0"/>
          <w:marBottom w:val="0"/>
          <w:divBdr>
            <w:top w:val="none" w:sz="0" w:space="0" w:color="auto"/>
            <w:left w:val="none" w:sz="0" w:space="0" w:color="auto"/>
            <w:bottom w:val="none" w:sz="0" w:space="0" w:color="auto"/>
            <w:right w:val="none" w:sz="0" w:space="0" w:color="auto"/>
          </w:divBdr>
        </w:div>
        <w:div w:id="551573771">
          <w:marLeft w:val="640"/>
          <w:marRight w:val="0"/>
          <w:marTop w:val="0"/>
          <w:marBottom w:val="0"/>
          <w:divBdr>
            <w:top w:val="none" w:sz="0" w:space="0" w:color="auto"/>
            <w:left w:val="none" w:sz="0" w:space="0" w:color="auto"/>
            <w:bottom w:val="none" w:sz="0" w:space="0" w:color="auto"/>
            <w:right w:val="none" w:sz="0" w:space="0" w:color="auto"/>
          </w:divBdr>
        </w:div>
        <w:div w:id="1230380442">
          <w:marLeft w:val="640"/>
          <w:marRight w:val="0"/>
          <w:marTop w:val="0"/>
          <w:marBottom w:val="0"/>
          <w:divBdr>
            <w:top w:val="none" w:sz="0" w:space="0" w:color="auto"/>
            <w:left w:val="none" w:sz="0" w:space="0" w:color="auto"/>
            <w:bottom w:val="none" w:sz="0" w:space="0" w:color="auto"/>
            <w:right w:val="none" w:sz="0" w:space="0" w:color="auto"/>
          </w:divBdr>
        </w:div>
        <w:div w:id="984432575">
          <w:marLeft w:val="640"/>
          <w:marRight w:val="0"/>
          <w:marTop w:val="0"/>
          <w:marBottom w:val="0"/>
          <w:divBdr>
            <w:top w:val="none" w:sz="0" w:space="0" w:color="auto"/>
            <w:left w:val="none" w:sz="0" w:space="0" w:color="auto"/>
            <w:bottom w:val="none" w:sz="0" w:space="0" w:color="auto"/>
            <w:right w:val="none" w:sz="0" w:space="0" w:color="auto"/>
          </w:divBdr>
        </w:div>
        <w:div w:id="596209878">
          <w:marLeft w:val="640"/>
          <w:marRight w:val="0"/>
          <w:marTop w:val="0"/>
          <w:marBottom w:val="0"/>
          <w:divBdr>
            <w:top w:val="none" w:sz="0" w:space="0" w:color="auto"/>
            <w:left w:val="none" w:sz="0" w:space="0" w:color="auto"/>
            <w:bottom w:val="none" w:sz="0" w:space="0" w:color="auto"/>
            <w:right w:val="none" w:sz="0" w:space="0" w:color="auto"/>
          </w:divBdr>
        </w:div>
        <w:div w:id="138425285">
          <w:marLeft w:val="640"/>
          <w:marRight w:val="0"/>
          <w:marTop w:val="0"/>
          <w:marBottom w:val="0"/>
          <w:divBdr>
            <w:top w:val="none" w:sz="0" w:space="0" w:color="auto"/>
            <w:left w:val="none" w:sz="0" w:space="0" w:color="auto"/>
            <w:bottom w:val="none" w:sz="0" w:space="0" w:color="auto"/>
            <w:right w:val="none" w:sz="0" w:space="0" w:color="auto"/>
          </w:divBdr>
        </w:div>
        <w:div w:id="1581480625">
          <w:marLeft w:val="640"/>
          <w:marRight w:val="0"/>
          <w:marTop w:val="0"/>
          <w:marBottom w:val="0"/>
          <w:divBdr>
            <w:top w:val="none" w:sz="0" w:space="0" w:color="auto"/>
            <w:left w:val="none" w:sz="0" w:space="0" w:color="auto"/>
            <w:bottom w:val="none" w:sz="0" w:space="0" w:color="auto"/>
            <w:right w:val="none" w:sz="0" w:space="0" w:color="auto"/>
          </w:divBdr>
        </w:div>
        <w:div w:id="2008172696">
          <w:marLeft w:val="640"/>
          <w:marRight w:val="0"/>
          <w:marTop w:val="0"/>
          <w:marBottom w:val="0"/>
          <w:divBdr>
            <w:top w:val="none" w:sz="0" w:space="0" w:color="auto"/>
            <w:left w:val="none" w:sz="0" w:space="0" w:color="auto"/>
            <w:bottom w:val="none" w:sz="0" w:space="0" w:color="auto"/>
            <w:right w:val="none" w:sz="0" w:space="0" w:color="auto"/>
          </w:divBdr>
        </w:div>
        <w:div w:id="823089002">
          <w:marLeft w:val="640"/>
          <w:marRight w:val="0"/>
          <w:marTop w:val="0"/>
          <w:marBottom w:val="0"/>
          <w:divBdr>
            <w:top w:val="none" w:sz="0" w:space="0" w:color="auto"/>
            <w:left w:val="none" w:sz="0" w:space="0" w:color="auto"/>
            <w:bottom w:val="none" w:sz="0" w:space="0" w:color="auto"/>
            <w:right w:val="none" w:sz="0" w:space="0" w:color="auto"/>
          </w:divBdr>
        </w:div>
        <w:div w:id="1238516289">
          <w:marLeft w:val="640"/>
          <w:marRight w:val="0"/>
          <w:marTop w:val="0"/>
          <w:marBottom w:val="0"/>
          <w:divBdr>
            <w:top w:val="none" w:sz="0" w:space="0" w:color="auto"/>
            <w:left w:val="none" w:sz="0" w:space="0" w:color="auto"/>
            <w:bottom w:val="none" w:sz="0" w:space="0" w:color="auto"/>
            <w:right w:val="none" w:sz="0" w:space="0" w:color="auto"/>
          </w:divBdr>
        </w:div>
        <w:div w:id="1698774517">
          <w:marLeft w:val="640"/>
          <w:marRight w:val="0"/>
          <w:marTop w:val="0"/>
          <w:marBottom w:val="0"/>
          <w:divBdr>
            <w:top w:val="none" w:sz="0" w:space="0" w:color="auto"/>
            <w:left w:val="none" w:sz="0" w:space="0" w:color="auto"/>
            <w:bottom w:val="none" w:sz="0" w:space="0" w:color="auto"/>
            <w:right w:val="none" w:sz="0" w:space="0" w:color="auto"/>
          </w:divBdr>
        </w:div>
        <w:div w:id="1396119927">
          <w:marLeft w:val="640"/>
          <w:marRight w:val="0"/>
          <w:marTop w:val="0"/>
          <w:marBottom w:val="0"/>
          <w:divBdr>
            <w:top w:val="none" w:sz="0" w:space="0" w:color="auto"/>
            <w:left w:val="none" w:sz="0" w:space="0" w:color="auto"/>
            <w:bottom w:val="none" w:sz="0" w:space="0" w:color="auto"/>
            <w:right w:val="none" w:sz="0" w:space="0" w:color="auto"/>
          </w:divBdr>
        </w:div>
        <w:div w:id="1449817682">
          <w:marLeft w:val="640"/>
          <w:marRight w:val="0"/>
          <w:marTop w:val="0"/>
          <w:marBottom w:val="0"/>
          <w:divBdr>
            <w:top w:val="none" w:sz="0" w:space="0" w:color="auto"/>
            <w:left w:val="none" w:sz="0" w:space="0" w:color="auto"/>
            <w:bottom w:val="none" w:sz="0" w:space="0" w:color="auto"/>
            <w:right w:val="none" w:sz="0" w:space="0" w:color="auto"/>
          </w:divBdr>
        </w:div>
        <w:div w:id="1488128017">
          <w:marLeft w:val="640"/>
          <w:marRight w:val="0"/>
          <w:marTop w:val="0"/>
          <w:marBottom w:val="0"/>
          <w:divBdr>
            <w:top w:val="none" w:sz="0" w:space="0" w:color="auto"/>
            <w:left w:val="none" w:sz="0" w:space="0" w:color="auto"/>
            <w:bottom w:val="none" w:sz="0" w:space="0" w:color="auto"/>
            <w:right w:val="none" w:sz="0" w:space="0" w:color="auto"/>
          </w:divBdr>
        </w:div>
        <w:div w:id="1734549851">
          <w:marLeft w:val="640"/>
          <w:marRight w:val="0"/>
          <w:marTop w:val="0"/>
          <w:marBottom w:val="0"/>
          <w:divBdr>
            <w:top w:val="none" w:sz="0" w:space="0" w:color="auto"/>
            <w:left w:val="none" w:sz="0" w:space="0" w:color="auto"/>
            <w:bottom w:val="none" w:sz="0" w:space="0" w:color="auto"/>
            <w:right w:val="none" w:sz="0" w:space="0" w:color="auto"/>
          </w:divBdr>
        </w:div>
        <w:div w:id="289825096">
          <w:marLeft w:val="640"/>
          <w:marRight w:val="0"/>
          <w:marTop w:val="0"/>
          <w:marBottom w:val="0"/>
          <w:divBdr>
            <w:top w:val="none" w:sz="0" w:space="0" w:color="auto"/>
            <w:left w:val="none" w:sz="0" w:space="0" w:color="auto"/>
            <w:bottom w:val="none" w:sz="0" w:space="0" w:color="auto"/>
            <w:right w:val="none" w:sz="0" w:space="0" w:color="auto"/>
          </w:divBdr>
        </w:div>
        <w:div w:id="336544447">
          <w:marLeft w:val="640"/>
          <w:marRight w:val="0"/>
          <w:marTop w:val="0"/>
          <w:marBottom w:val="0"/>
          <w:divBdr>
            <w:top w:val="none" w:sz="0" w:space="0" w:color="auto"/>
            <w:left w:val="none" w:sz="0" w:space="0" w:color="auto"/>
            <w:bottom w:val="none" w:sz="0" w:space="0" w:color="auto"/>
            <w:right w:val="none" w:sz="0" w:space="0" w:color="auto"/>
          </w:divBdr>
        </w:div>
        <w:div w:id="345060202">
          <w:marLeft w:val="640"/>
          <w:marRight w:val="0"/>
          <w:marTop w:val="0"/>
          <w:marBottom w:val="0"/>
          <w:divBdr>
            <w:top w:val="none" w:sz="0" w:space="0" w:color="auto"/>
            <w:left w:val="none" w:sz="0" w:space="0" w:color="auto"/>
            <w:bottom w:val="none" w:sz="0" w:space="0" w:color="auto"/>
            <w:right w:val="none" w:sz="0" w:space="0" w:color="auto"/>
          </w:divBdr>
        </w:div>
        <w:div w:id="279991936">
          <w:marLeft w:val="640"/>
          <w:marRight w:val="0"/>
          <w:marTop w:val="0"/>
          <w:marBottom w:val="0"/>
          <w:divBdr>
            <w:top w:val="none" w:sz="0" w:space="0" w:color="auto"/>
            <w:left w:val="none" w:sz="0" w:space="0" w:color="auto"/>
            <w:bottom w:val="none" w:sz="0" w:space="0" w:color="auto"/>
            <w:right w:val="none" w:sz="0" w:space="0" w:color="auto"/>
          </w:divBdr>
        </w:div>
        <w:div w:id="856192399">
          <w:marLeft w:val="640"/>
          <w:marRight w:val="0"/>
          <w:marTop w:val="0"/>
          <w:marBottom w:val="0"/>
          <w:divBdr>
            <w:top w:val="none" w:sz="0" w:space="0" w:color="auto"/>
            <w:left w:val="none" w:sz="0" w:space="0" w:color="auto"/>
            <w:bottom w:val="none" w:sz="0" w:space="0" w:color="auto"/>
            <w:right w:val="none" w:sz="0" w:space="0" w:color="auto"/>
          </w:divBdr>
        </w:div>
        <w:div w:id="1422683071">
          <w:marLeft w:val="640"/>
          <w:marRight w:val="0"/>
          <w:marTop w:val="0"/>
          <w:marBottom w:val="0"/>
          <w:divBdr>
            <w:top w:val="none" w:sz="0" w:space="0" w:color="auto"/>
            <w:left w:val="none" w:sz="0" w:space="0" w:color="auto"/>
            <w:bottom w:val="none" w:sz="0" w:space="0" w:color="auto"/>
            <w:right w:val="none" w:sz="0" w:space="0" w:color="auto"/>
          </w:divBdr>
        </w:div>
        <w:div w:id="585654408">
          <w:marLeft w:val="640"/>
          <w:marRight w:val="0"/>
          <w:marTop w:val="0"/>
          <w:marBottom w:val="0"/>
          <w:divBdr>
            <w:top w:val="none" w:sz="0" w:space="0" w:color="auto"/>
            <w:left w:val="none" w:sz="0" w:space="0" w:color="auto"/>
            <w:bottom w:val="none" w:sz="0" w:space="0" w:color="auto"/>
            <w:right w:val="none" w:sz="0" w:space="0" w:color="auto"/>
          </w:divBdr>
        </w:div>
        <w:div w:id="1601790446">
          <w:marLeft w:val="640"/>
          <w:marRight w:val="0"/>
          <w:marTop w:val="0"/>
          <w:marBottom w:val="0"/>
          <w:divBdr>
            <w:top w:val="none" w:sz="0" w:space="0" w:color="auto"/>
            <w:left w:val="none" w:sz="0" w:space="0" w:color="auto"/>
            <w:bottom w:val="none" w:sz="0" w:space="0" w:color="auto"/>
            <w:right w:val="none" w:sz="0" w:space="0" w:color="auto"/>
          </w:divBdr>
        </w:div>
        <w:div w:id="590967818">
          <w:marLeft w:val="640"/>
          <w:marRight w:val="0"/>
          <w:marTop w:val="0"/>
          <w:marBottom w:val="0"/>
          <w:divBdr>
            <w:top w:val="none" w:sz="0" w:space="0" w:color="auto"/>
            <w:left w:val="none" w:sz="0" w:space="0" w:color="auto"/>
            <w:bottom w:val="none" w:sz="0" w:space="0" w:color="auto"/>
            <w:right w:val="none" w:sz="0" w:space="0" w:color="auto"/>
          </w:divBdr>
        </w:div>
        <w:div w:id="1280144661">
          <w:marLeft w:val="640"/>
          <w:marRight w:val="0"/>
          <w:marTop w:val="0"/>
          <w:marBottom w:val="0"/>
          <w:divBdr>
            <w:top w:val="none" w:sz="0" w:space="0" w:color="auto"/>
            <w:left w:val="none" w:sz="0" w:space="0" w:color="auto"/>
            <w:bottom w:val="none" w:sz="0" w:space="0" w:color="auto"/>
            <w:right w:val="none" w:sz="0" w:space="0" w:color="auto"/>
          </w:divBdr>
        </w:div>
        <w:div w:id="1448618272">
          <w:marLeft w:val="640"/>
          <w:marRight w:val="0"/>
          <w:marTop w:val="0"/>
          <w:marBottom w:val="0"/>
          <w:divBdr>
            <w:top w:val="none" w:sz="0" w:space="0" w:color="auto"/>
            <w:left w:val="none" w:sz="0" w:space="0" w:color="auto"/>
            <w:bottom w:val="none" w:sz="0" w:space="0" w:color="auto"/>
            <w:right w:val="none" w:sz="0" w:space="0" w:color="auto"/>
          </w:divBdr>
        </w:div>
        <w:div w:id="2088260562">
          <w:marLeft w:val="640"/>
          <w:marRight w:val="0"/>
          <w:marTop w:val="0"/>
          <w:marBottom w:val="0"/>
          <w:divBdr>
            <w:top w:val="none" w:sz="0" w:space="0" w:color="auto"/>
            <w:left w:val="none" w:sz="0" w:space="0" w:color="auto"/>
            <w:bottom w:val="none" w:sz="0" w:space="0" w:color="auto"/>
            <w:right w:val="none" w:sz="0" w:space="0" w:color="auto"/>
          </w:divBdr>
        </w:div>
        <w:div w:id="984772990">
          <w:marLeft w:val="640"/>
          <w:marRight w:val="0"/>
          <w:marTop w:val="0"/>
          <w:marBottom w:val="0"/>
          <w:divBdr>
            <w:top w:val="none" w:sz="0" w:space="0" w:color="auto"/>
            <w:left w:val="none" w:sz="0" w:space="0" w:color="auto"/>
            <w:bottom w:val="none" w:sz="0" w:space="0" w:color="auto"/>
            <w:right w:val="none" w:sz="0" w:space="0" w:color="auto"/>
          </w:divBdr>
        </w:div>
        <w:div w:id="1201357573">
          <w:marLeft w:val="640"/>
          <w:marRight w:val="0"/>
          <w:marTop w:val="0"/>
          <w:marBottom w:val="0"/>
          <w:divBdr>
            <w:top w:val="none" w:sz="0" w:space="0" w:color="auto"/>
            <w:left w:val="none" w:sz="0" w:space="0" w:color="auto"/>
            <w:bottom w:val="none" w:sz="0" w:space="0" w:color="auto"/>
            <w:right w:val="none" w:sz="0" w:space="0" w:color="auto"/>
          </w:divBdr>
        </w:div>
        <w:div w:id="776483362">
          <w:marLeft w:val="640"/>
          <w:marRight w:val="0"/>
          <w:marTop w:val="0"/>
          <w:marBottom w:val="0"/>
          <w:divBdr>
            <w:top w:val="none" w:sz="0" w:space="0" w:color="auto"/>
            <w:left w:val="none" w:sz="0" w:space="0" w:color="auto"/>
            <w:bottom w:val="none" w:sz="0" w:space="0" w:color="auto"/>
            <w:right w:val="none" w:sz="0" w:space="0" w:color="auto"/>
          </w:divBdr>
        </w:div>
        <w:div w:id="292561455">
          <w:marLeft w:val="640"/>
          <w:marRight w:val="0"/>
          <w:marTop w:val="0"/>
          <w:marBottom w:val="0"/>
          <w:divBdr>
            <w:top w:val="none" w:sz="0" w:space="0" w:color="auto"/>
            <w:left w:val="none" w:sz="0" w:space="0" w:color="auto"/>
            <w:bottom w:val="none" w:sz="0" w:space="0" w:color="auto"/>
            <w:right w:val="none" w:sz="0" w:space="0" w:color="auto"/>
          </w:divBdr>
        </w:div>
      </w:divsChild>
    </w:div>
    <w:div w:id="1189218811">
      <w:bodyDiv w:val="1"/>
      <w:marLeft w:val="0"/>
      <w:marRight w:val="0"/>
      <w:marTop w:val="0"/>
      <w:marBottom w:val="0"/>
      <w:divBdr>
        <w:top w:val="none" w:sz="0" w:space="0" w:color="auto"/>
        <w:left w:val="none" w:sz="0" w:space="0" w:color="auto"/>
        <w:bottom w:val="none" w:sz="0" w:space="0" w:color="auto"/>
        <w:right w:val="none" w:sz="0" w:space="0" w:color="auto"/>
      </w:divBdr>
    </w:div>
    <w:div w:id="1193954608">
      <w:bodyDiv w:val="1"/>
      <w:marLeft w:val="0"/>
      <w:marRight w:val="0"/>
      <w:marTop w:val="0"/>
      <w:marBottom w:val="0"/>
      <w:divBdr>
        <w:top w:val="none" w:sz="0" w:space="0" w:color="auto"/>
        <w:left w:val="none" w:sz="0" w:space="0" w:color="auto"/>
        <w:bottom w:val="none" w:sz="0" w:space="0" w:color="auto"/>
        <w:right w:val="none" w:sz="0" w:space="0" w:color="auto"/>
      </w:divBdr>
      <w:divsChild>
        <w:div w:id="905530787">
          <w:marLeft w:val="640"/>
          <w:marRight w:val="0"/>
          <w:marTop w:val="0"/>
          <w:marBottom w:val="0"/>
          <w:divBdr>
            <w:top w:val="none" w:sz="0" w:space="0" w:color="auto"/>
            <w:left w:val="none" w:sz="0" w:space="0" w:color="auto"/>
            <w:bottom w:val="none" w:sz="0" w:space="0" w:color="auto"/>
            <w:right w:val="none" w:sz="0" w:space="0" w:color="auto"/>
          </w:divBdr>
        </w:div>
        <w:div w:id="493034492">
          <w:marLeft w:val="640"/>
          <w:marRight w:val="0"/>
          <w:marTop w:val="0"/>
          <w:marBottom w:val="0"/>
          <w:divBdr>
            <w:top w:val="none" w:sz="0" w:space="0" w:color="auto"/>
            <w:left w:val="none" w:sz="0" w:space="0" w:color="auto"/>
            <w:bottom w:val="none" w:sz="0" w:space="0" w:color="auto"/>
            <w:right w:val="none" w:sz="0" w:space="0" w:color="auto"/>
          </w:divBdr>
        </w:div>
        <w:div w:id="182329809">
          <w:marLeft w:val="640"/>
          <w:marRight w:val="0"/>
          <w:marTop w:val="0"/>
          <w:marBottom w:val="0"/>
          <w:divBdr>
            <w:top w:val="none" w:sz="0" w:space="0" w:color="auto"/>
            <w:left w:val="none" w:sz="0" w:space="0" w:color="auto"/>
            <w:bottom w:val="none" w:sz="0" w:space="0" w:color="auto"/>
            <w:right w:val="none" w:sz="0" w:space="0" w:color="auto"/>
          </w:divBdr>
        </w:div>
        <w:div w:id="1041900393">
          <w:marLeft w:val="640"/>
          <w:marRight w:val="0"/>
          <w:marTop w:val="0"/>
          <w:marBottom w:val="0"/>
          <w:divBdr>
            <w:top w:val="none" w:sz="0" w:space="0" w:color="auto"/>
            <w:left w:val="none" w:sz="0" w:space="0" w:color="auto"/>
            <w:bottom w:val="none" w:sz="0" w:space="0" w:color="auto"/>
            <w:right w:val="none" w:sz="0" w:space="0" w:color="auto"/>
          </w:divBdr>
        </w:div>
        <w:div w:id="551311044">
          <w:marLeft w:val="640"/>
          <w:marRight w:val="0"/>
          <w:marTop w:val="0"/>
          <w:marBottom w:val="0"/>
          <w:divBdr>
            <w:top w:val="none" w:sz="0" w:space="0" w:color="auto"/>
            <w:left w:val="none" w:sz="0" w:space="0" w:color="auto"/>
            <w:bottom w:val="none" w:sz="0" w:space="0" w:color="auto"/>
            <w:right w:val="none" w:sz="0" w:space="0" w:color="auto"/>
          </w:divBdr>
        </w:div>
        <w:div w:id="368802497">
          <w:marLeft w:val="640"/>
          <w:marRight w:val="0"/>
          <w:marTop w:val="0"/>
          <w:marBottom w:val="0"/>
          <w:divBdr>
            <w:top w:val="none" w:sz="0" w:space="0" w:color="auto"/>
            <w:left w:val="none" w:sz="0" w:space="0" w:color="auto"/>
            <w:bottom w:val="none" w:sz="0" w:space="0" w:color="auto"/>
            <w:right w:val="none" w:sz="0" w:space="0" w:color="auto"/>
          </w:divBdr>
        </w:div>
        <w:div w:id="437256652">
          <w:marLeft w:val="640"/>
          <w:marRight w:val="0"/>
          <w:marTop w:val="0"/>
          <w:marBottom w:val="0"/>
          <w:divBdr>
            <w:top w:val="none" w:sz="0" w:space="0" w:color="auto"/>
            <w:left w:val="none" w:sz="0" w:space="0" w:color="auto"/>
            <w:bottom w:val="none" w:sz="0" w:space="0" w:color="auto"/>
            <w:right w:val="none" w:sz="0" w:space="0" w:color="auto"/>
          </w:divBdr>
        </w:div>
        <w:div w:id="926889024">
          <w:marLeft w:val="640"/>
          <w:marRight w:val="0"/>
          <w:marTop w:val="0"/>
          <w:marBottom w:val="0"/>
          <w:divBdr>
            <w:top w:val="none" w:sz="0" w:space="0" w:color="auto"/>
            <w:left w:val="none" w:sz="0" w:space="0" w:color="auto"/>
            <w:bottom w:val="none" w:sz="0" w:space="0" w:color="auto"/>
            <w:right w:val="none" w:sz="0" w:space="0" w:color="auto"/>
          </w:divBdr>
        </w:div>
        <w:div w:id="1029064305">
          <w:marLeft w:val="640"/>
          <w:marRight w:val="0"/>
          <w:marTop w:val="0"/>
          <w:marBottom w:val="0"/>
          <w:divBdr>
            <w:top w:val="none" w:sz="0" w:space="0" w:color="auto"/>
            <w:left w:val="none" w:sz="0" w:space="0" w:color="auto"/>
            <w:bottom w:val="none" w:sz="0" w:space="0" w:color="auto"/>
            <w:right w:val="none" w:sz="0" w:space="0" w:color="auto"/>
          </w:divBdr>
        </w:div>
        <w:div w:id="770901859">
          <w:marLeft w:val="640"/>
          <w:marRight w:val="0"/>
          <w:marTop w:val="0"/>
          <w:marBottom w:val="0"/>
          <w:divBdr>
            <w:top w:val="none" w:sz="0" w:space="0" w:color="auto"/>
            <w:left w:val="none" w:sz="0" w:space="0" w:color="auto"/>
            <w:bottom w:val="none" w:sz="0" w:space="0" w:color="auto"/>
            <w:right w:val="none" w:sz="0" w:space="0" w:color="auto"/>
          </w:divBdr>
        </w:div>
        <w:div w:id="1541282740">
          <w:marLeft w:val="640"/>
          <w:marRight w:val="0"/>
          <w:marTop w:val="0"/>
          <w:marBottom w:val="0"/>
          <w:divBdr>
            <w:top w:val="none" w:sz="0" w:space="0" w:color="auto"/>
            <w:left w:val="none" w:sz="0" w:space="0" w:color="auto"/>
            <w:bottom w:val="none" w:sz="0" w:space="0" w:color="auto"/>
            <w:right w:val="none" w:sz="0" w:space="0" w:color="auto"/>
          </w:divBdr>
        </w:div>
        <w:div w:id="843982151">
          <w:marLeft w:val="640"/>
          <w:marRight w:val="0"/>
          <w:marTop w:val="0"/>
          <w:marBottom w:val="0"/>
          <w:divBdr>
            <w:top w:val="none" w:sz="0" w:space="0" w:color="auto"/>
            <w:left w:val="none" w:sz="0" w:space="0" w:color="auto"/>
            <w:bottom w:val="none" w:sz="0" w:space="0" w:color="auto"/>
            <w:right w:val="none" w:sz="0" w:space="0" w:color="auto"/>
          </w:divBdr>
        </w:div>
        <w:div w:id="1361475219">
          <w:marLeft w:val="640"/>
          <w:marRight w:val="0"/>
          <w:marTop w:val="0"/>
          <w:marBottom w:val="0"/>
          <w:divBdr>
            <w:top w:val="none" w:sz="0" w:space="0" w:color="auto"/>
            <w:left w:val="none" w:sz="0" w:space="0" w:color="auto"/>
            <w:bottom w:val="none" w:sz="0" w:space="0" w:color="auto"/>
            <w:right w:val="none" w:sz="0" w:space="0" w:color="auto"/>
          </w:divBdr>
        </w:div>
        <w:div w:id="246503051">
          <w:marLeft w:val="640"/>
          <w:marRight w:val="0"/>
          <w:marTop w:val="0"/>
          <w:marBottom w:val="0"/>
          <w:divBdr>
            <w:top w:val="none" w:sz="0" w:space="0" w:color="auto"/>
            <w:left w:val="none" w:sz="0" w:space="0" w:color="auto"/>
            <w:bottom w:val="none" w:sz="0" w:space="0" w:color="auto"/>
            <w:right w:val="none" w:sz="0" w:space="0" w:color="auto"/>
          </w:divBdr>
        </w:div>
        <w:div w:id="67117710">
          <w:marLeft w:val="640"/>
          <w:marRight w:val="0"/>
          <w:marTop w:val="0"/>
          <w:marBottom w:val="0"/>
          <w:divBdr>
            <w:top w:val="none" w:sz="0" w:space="0" w:color="auto"/>
            <w:left w:val="none" w:sz="0" w:space="0" w:color="auto"/>
            <w:bottom w:val="none" w:sz="0" w:space="0" w:color="auto"/>
            <w:right w:val="none" w:sz="0" w:space="0" w:color="auto"/>
          </w:divBdr>
        </w:div>
        <w:div w:id="1714689901">
          <w:marLeft w:val="640"/>
          <w:marRight w:val="0"/>
          <w:marTop w:val="0"/>
          <w:marBottom w:val="0"/>
          <w:divBdr>
            <w:top w:val="none" w:sz="0" w:space="0" w:color="auto"/>
            <w:left w:val="none" w:sz="0" w:space="0" w:color="auto"/>
            <w:bottom w:val="none" w:sz="0" w:space="0" w:color="auto"/>
            <w:right w:val="none" w:sz="0" w:space="0" w:color="auto"/>
          </w:divBdr>
        </w:div>
        <w:div w:id="652878793">
          <w:marLeft w:val="640"/>
          <w:marRight w:val="0"/>
          <w:marTop w:val="0"/>
          <w:marBottom w:val="0"/>
          <w:divBdr>
            <w:top w:val="none" w:sz="0" w:space="0" w:color="auto"/>
            <w:left w:val="none" w:sz="0" w:space="0" w:color="auto"/>
            <w:bottom w:val="none" w:sz="0" w:space="0" w:color="auto"/>
            <w:right w:val="none" w:sz="0" w:space="0" w:color="auto"/>
          </w:divBdr>
        </w:div>
        <w:div w:id="1918517112">
          <w:marLeft w:val="640"/>
          <w:marRight w:val="0"/>
          <w:marTop w:val="0"/>
          <w:marBottom w:val="0"/>
          <w:divBdr>
            <w:top w:val="none" w:sz="0" w:space="0" w:color="auto"/>
            <w:left w:val="none" w:sz="0" w:space="0" w:color="auto"/>
            <w:bottom w:val="none" w:sz="0" w:space="0" w:color="auto"/>
            <w:right w:val="none" w:sz="0" w:space="0" w:color="auto"/>
          </w:divBdr>
        </w:div>
        <w:div w:id="778527352">
          <w:marLeft w:val="640"/>
          <w:marRight w:val="0"/>
          <w:marTop w:val="0"/>
          <w:marBottom w:val="0"/>
          <w:divBdr>
            <w:top w:val="none" w:sz="0" w:space="0" w:color="auto"/>
            <w:left w:val="none" w:sz="0" w:space="0" w:color="auto"/>
            <w:bottom w:val="none" w:sz="0" w:space="0" w:color="auto"/>
            <w:right w:val="none" w:sz="0" w:space="0" w:color="auto"/>
          </w:divBdr>
        </w:div>
        <w:div w:id="627516168">
          <w:marLeft w:val="640"/>
          <w:marRight w:val="0"/>
          <w:marTop w:val="0"/>
          <w:marBottom w:val="0"/>
          <w:divBdr>
            <w:top w:val="none" w:sz="0" w:space="0" w:color="auto"/>
            <w:left w:val="none" w:sz="0" w:space="0" w:color="auto"/>
            <w:bottom w:val="none" w:sz="0" w:space="0" w:color="auto"/>
            <w:right w:val="none" w:sz="0" w:space="0" w:color="auto"/>
          </w:divBdr>
        </w:div>
        <w:div w:id="1699039525">
          <w:marLeft w:val="640"/>
          <w:marRight w:val="0"/>
          <w:marTop w:val="0"/>
          <w:marBottom w:val="0"/>
          <w:divBdr>
            <w:top w:val="none" w:sz="0" w:space="0" w:color="auto"/>
            <w:left w:val="none" w:sz="0" w:space="0" w:color="auto"/>
            <w:bottom w:val="none" w:sz="0" w:space="0" w:color="auto"/>
            <w:right w:val="none" w:sz="0" w:space="0" w:color="auto"/>
          </w:divBdr>
        </w:div>
        <w:div w:id="1055006457">
          <w:marLeft w:val="640"/>
          <w:marRight w:val="0"/>
          <w:marTop w:val="0"/>
          <w:marBottom w:val="0"/>
          <w:divBdr>
            <w:top w:val="none" w:sz="0" w:space="0" w:color="auto"/>
            <w:left w:val="none" w:sz="0" w:space="0" w:color="auto"/>
            <w:bottom w:val="none" w:sz="0" w:space="0" w:color="auto"/>
            <w:right w:val="none" w:sz="0" w:space="0" w:color="auto"/>
          </w:divBdr>
        </w:div>
        <w:div w:id="984505917">
          <w:marLeft w:val="640"/>
          <w:marRight w:val="0"/>
          <w:marTop w:val="0"/>
          <w:marBottom w:val="0"/>
          <w:divBdr>
            <w:top w:val="none" w:sz="0" w:space="0" w:color="auto"/>
            <w:left w:val="none" w:sz="0" w:space="0" w:color="auto"/>
            <w:bottom w:val="none" w:sz="0" w:space="0" w:color="auto"/>
            <w:right w:val="none" w:sz="0" w:space="0" w:color="auto"/>
          </w:divBdr>
        </w:div>
        <w:div w:id="1455783000">
          <w:marLeft w:val="640"/>
          <w:marRight w:val="0"/>
          <w:marTop w:val="0"/>
          <w:marBottom w:val="0"/>
          <w:divBdr>
            <w:top w:val="none" w:sz="0" w:space="0" w:color="auto"/>
            <w:left w:val="none" w:sz="0" w:space="0" w:color="auto"/>
            <w:bottom w:val="none" w:sz="0" w:space="0" w:color="auto"/>
            <w:right w:val="none" w:sz="0" w:space="0" w:color="auto"/>
          </w:divBdr>
        </w:div>
        <w:div w:id="1767262208">
          <w:marLeft w:val="640"/>
          <w:marRight w:val="0"/>
          <w:marTop w:val="0"/>
          <w:marBottom w:val="0"/>
          <w:divBdr>
            <w:top w:val="none" w:sz="0" w:space="0" w:color="auto"/>
            <w:left w:val="none" w:sz="0" w:space="0" w:color="auto"/>
            <w:bottom w:val="none" w:sz="0" w:space="0" w:color="auto"/>
            <w:right w:val="none" w:sz="0" w:space="0" w:color="auto"/>
          </w:divBdr>
        </w:div>
        <w:div w:id="1620602898">
          <w:marLeft w:val="640"/>
          <w:marRight w:val="0"/>
          <w:marTop w:val="0"/>
          <w:marBottom w:val="0"/>
          <w:divBdr>
            <w:top w:val="none" w:sz="0" w:space="0" w:color="auto"/>
            <w:left w:val="none" w:sz="0" w:space="0" w:color="auto"/>
            <w:bottom w:val="none" w:sz="0" w:space="0" w:color="auto"/>
            <w:right w:val="none" w:sz="0" w:space="0" w:color="auto"/>
          </w:divBdr>
        </w:div>
        <w:div w:id="1510411609">
          <w:marLeft w:val="640"/>
          <w:marRight w:val="0"/>
          <w:marTop w:val="0"/>
          <w:marBottom w:val="0"/>
          <w:divBdr>
            <w:top w:val="none" w:sz="0" w:space="0" w:color="auto"/>
            <w:left w:val="none" w:sz="0" w:space="0" w:color="auto"/>
            <w:bottom w:val="none" w:sz="0" w:space="0" w:color="auto"/>
            <w:right w:val="none" w:sz="0" w:space="0" w:color="auto"/>
          </w:divBdr>
        </w:div>
        <w:div w:id="1930580249">
          <w:marLeft w:val="640"/>
          <w:marRight w:val="0"/>
          <w:marTop w:val="0"/>
          <w:marBottom w:val="0"/>
          <w:divBdr>
            <w:top w:val="none" w:sz="0" w:space="0" w:color="auto"/>
            <w:left w:val="none" w:sz="0" w:space="0" w:color="auto"/>
            <w:bottom w:val="none" w:sz="0" w:space="0" w:color="auto"/>
            <w:right w:val="none" w:sz="0" w:space="0" w:color="auto"/>
          </w:divBdr>
        </w:div>
        <w:div w:id="4407373">
          <w:marLeft w:val="640"/>
          <w:marRight w:val="0"/>
          <w:marTop w:val="0"/>
          <w:marBottom w:val="0"/>
          <w:divBdr>
            <w:top w:val="none" w:sz="0" w:space="0" w:color="auto"/>
            <w:left w:val="none" w:sz="0" w:space="0" w:color="auto"/>
            <w:bottom w:val="none" w:sz="0" w:space="0" w:color="auto"/>
            <w:right w:val="none" w:sz="0" w:space="0" w:color="auto"/>
          </w:divBdr>
        </w:div>
        <w:div w:id="1202792487">
          <w:marLeft w:val="640"/>
          <w:marRight w:val="0"/>
          <w:marTop w:val="0"/>
          <w:marBottom w:val="0"/>
          <w:divBdr>
            <w:top w:val="none" w:sz="0" w:space="0" w:color="auto"/>
            <w:left w:val="none" w:sz="0" w:space="0" w:color="auto"/>
            <w:bottom w:val="none" w:sz="0" w:space="0" w:color="auto"/>
            <w:right w:val="none" w:sz="0" w:space="0" w:color="auto"/>
          </w:divBdr>
        </w:div>
        <w:div w:id="395397174">
          <w:marLeft w:val="640"/>
          <w:marRight w:val="0"/>
          <w:marTop w:val="0"/>
          <w:marBottom w:val="0"/>
          <w:divBdr>
            <w:top w:val="none" w:sz="0" w:space="0" w:color="auto"/>
            <w:left w:val="none" w:sz="0" w:space="0" w:color="auto"/>
            <w:bottom w:val="none" w:sz="0" w:space="0" w:color="auto"/>
            <w:right w:val="none" w:sz="0" w:space="0" w:color="auto"/>
          </w:divBdr>
        </w:div>
        <w:div w:id="939334064">
          <w:marLeft w:val="640"/>
          <w:marRight w:val="0"/>
          <w:marTop w:val="0"/>
          <w:marBottom w:val="0"/>
          <w:divBdr>
            <w:top w:val="none" w:sz="0" w:space="0" w:color="auto"/>
            <w:left w:val="none" w:sz="0" w:space="0" w:color="auto"/>
            <w:bottom w:val="none" w:sz="0" w:space="0" w:color="auto"/>
            <w:right w:val="none" w:sz="0" w:space="0" w:color="auto"/>
          </w:divBdr>
        </w:div>
        <w:div w:id="1850558391">
          <w:marLeft w:val="640"/>
          <w:marRight w:val="0"/>
          <w:marTop w:val="0"/>
          <w:marBottom w:val="0"/>
          <w:divBdr>
            <w:top w:val="none" w:sz="0" w:space="0" w:color="auto"/>
            <w:left w:val="none" w:sz="0" w:space="0" w:color="auto"/>
            <w:bottom w:val="none" w:sz="0" w:space="0" w:color="auto"/>
            <w:right w:val="none" w:sz="0" w:space="0" w:color="auto"/>
          </w:divBdr>
        </w:div>
        <w:div w:id="375349049">
          <w:marLeft w:val="640"/>
          <w:marRight w:val="0"/>
          <w:marTop w:val="0"/>
          <w:marBottom w:val="0"/>
          <w:divBdr>
            <w:top w:val="none" w:sz="0" w:space="0" w:color="auto"/>
            <w:left w:val="none" w:sz="0" w:space="0" w:color="auto"/>
            <w:bottom w:val="none" w:sz="0" w:space="0" w:color="auto"/>
            <w:right w:val="none" w:sz="0" w:space="0" w:color="auto"/>
          </w:divBdr>
        </w:div>
        <w:div w:id="1406345100">
          <w:marLeft w:val="640"/>
          <w:marRight w:val="0"/>
          <w:marTop w:val="0"/>
          <w:marBottom w:val="0"/>
          <w:divBdr>
            <w:top w:val="none" w:sz="0" w:space="0" w:color="auto"/>
            <w:left w:val="none" w:sz="0" w:space="0" w:color="auto"/>
            <w:bottom w:val="none" w:sz="0" w:space="0" w:color="auto"/>
            <w:right w:val="none" w:sz="0" w:space="0" w:color="auto"/>
          </w:divBdr>
        </w:div>
        <w:div w:id="74597590">
          <w:marLeft w:val="640"/>
          <w:marRight w:val="0"/>
          <w:marTop w:val="0"/>
          <w:marBottom w:val="0"/>
          <w:divBdr>
            <w:top w:val="none" w:sz="0" w:space="0" w:color="auto"/>
            <w:left w:val="none" w:sz="0" w:space="0" w:color="auto"/>
            <w:bottom w:val="none" w:sz="0" w:space="0" w:color="auto"/>
            <w:right w:val="none" w:sz="0" w:space="0" w:color="auto"/>
          </w:divBdr>
        </w:div>
        <w:div w:id="1343043744">
          <w:marLeft w:val="640"/>
          <w:marRight w:val="0"/>
          <w:marTop w:val="0"/>
          <w:marBottom w:val="0"/>
          <w:divBdr>
            <w:top w:val="none" w:sz="0" w:space="0" w:color="auto"/>
            <w:left w:val="none" w:sz="0" w:space="0" w:color="auto"/>
            <w:bottom w:val="none" w:sz="0" w:space="0" w:color="auto"/>
            <w:right w:val="none" w:sz="0" w:space="0" w:color="auto"/>
          </w:divBdr>
        </w:div>
        <w:div w:id="969288488">
          <w:marLeft w:val="640"/>
          <w:marRight w:val="0"/>
          <w:marTop w:val="0"/>
          <w:marBottom w:val="0"/>
          <w:divBdr>
            <w:top w:val="none" w:sz="0" w:space="0" w:color="auto"/>
            <w:left w:val="none" w:sz="0" w:space="0" w:color="auto"/>
            <w:bottom w:val="none" w:sz="0" w:space="0" w:color="auto"/>
            <w:right w:val="none" w:sz="0" w:space="0" w:color="auto"/>
          </w:divBdr>
        </w:div>
        <w:div w:id="713773812">
          <w:marLeft w:val="640"/>
          <w:marRight w:val="0"/>
          <w:marTop w:val="0"/>
          <w:marBottom w:val="0"/>
          <w:divBdr>
            <w:top w:val="none" w:sz="0" w:space="0" w:color="auto"/>
            <w:left w:val="none" w:sz="0" w:space="0" w:color="auto"/>
            <w:bottom w:val="none" w:sz="0" w:space="0" w:color="auto"/>
            <w:right w:val="none" w:sz="0" w:space="0" w:color="auto"/>
          </w:divBdr>
        </w:div>
        <w:div w:id="1213466943">
          <w:marLeft w:val="640"/>
          <w:marRight w:val="0"/>
          <w:marTop w:val="0"/>
          <w:marBottom w:val="0"/>
          <w:divBdr>
            <w:top w:val="none" w:sz="0" w:space="0" w:color="auto"/>
            <w:left w:val="none" w:sz="0" w:space="0" w:color="auto"/>
            <w:bottom w:val="none" w:sz="0" w:space="0" w:color="auto"/>
            <w:right w:val="none" w:sz="0" w:space="0" w:color="auto"/>
          </w:divBdr>
        </w:div>
        <w:div w:id="174156436">
          <w:marLeft w:val="640"/>
          <w:marRight w:val="0"/>
          <w:marTop w:val="0"/>
          <w:marBottom w:val="0"/>
          <w:divBdr>
            <w:top w:val="none" w:sz="0" w:space="0" w:color="auto"/>
            <w:left w:val="none" w:sz="0" w:space="0" w:color="auto"/>
            <w:bottom w:val="none" w:sz="0" w:space="0" w:color="auto"/>
            <w:right w:val="none" w:sz="0" w:space="0" w:color="auto"/>
          </w:divBdr>
        </w:div>
        <w:div w:id="632563700">
          <w:marLeft w:val="640"/>
          <w:marRight w:val="0"/>
          <w:marTop w:val="0"/>
          <w:marBottom w:val="0"/>
          <w:divBdr>
            <w:top w:val="none" w:sz="0" w:space="0" w:color="auto"/>
            <w:left w:val="none" w:sz="0" w:space="0" w:color="auto"/>
            <w:bottom w:val="none" w:sz="0" w:space="0" w:color="auto"/>
            <w:right w:val="none" w:sz="0" w:space="0" w:color="auto"/>
          </w:divBdr>
        </w:div>
        <w:div w:id="1358659396">
          <w:marLeft w:val="640"/>
          <w:marRight w:val="0"/>
          <w:marTop w:val="0"/>
          <w:marBottom w:val="0"/>
          <w:divBdr>
            <w:top w:val="none" w:sz="0" w:space="0" w:color="auto"/>
            <w:left w:val="none" w:sz="0" w:space="0" w:color="auto"/>
            <w:bottom w:val="none" w:sz="0" w:space="0" w:color="auto"/>
            <w:right w:val="none" w:sz="0" w:space="0" w:color="auto"/>
          </w:divBdr>
        </w:div>
        <w:div w:id="58872623">
          <w:marLeft w:val="640"/>
          <w:marRight w:val="0"/>
          <w:marTop w:val="0"/>
          <w:marBottom w:val="0"/>
          <w:divBdr>
            <w:top w:val="none" w:sz="0" w:space="0" w:color="auto"/>
            <w:left w:val="none" w:sz="0" w:space="0" w:color="auto"/>
            <w:bottom w:val="none" w:sz="0" w:space="0" w:color="auto"/>
            <w:right w:val="none" w:sz="0" w:space="0" w:color="auto"/>
          </w:divBdr>
        </w:div>
        <w:div w:id="65998354">
          <w:marLeft w:val="640"/>
          <w:marRight w:val="0"/>
          <w:marTop w:val="0"/>
          <w:marBottom w:val="0"/>
          <w:divBdr>
            <w:top w:val="none" w:sz="0" w:space="0" w:color="auto"/>
            <w:left w:val="none" w:sz="0" w:space="0" w:color="auto"/>
            <w:bottom w:val="none" w:sz="0" w:space="0" w:color="auto"/>
            <w:right w:val="none" w:sz="0" w:space="0" w:color="auto"/>
          </w:divBdr>
        </w:div>
        <w:div w:id="258566715">
          <w:marLeft w:val="640"/>
          <w:marRight w:val="0"/>
          <w:marTop w:val="0"/>
          <w:marBottom w:val="0"/>
          <w:divBdr>
            <w:top w:val="none" w:sz="0" w:space="0" w:color="auto"/>
            <w:left w:val="none" w:sz="0" w:space="0" w:color="auto"/>
            <w:bottom w:val="none" w:sz="0" w:space="0" w:color="auto"/>
            <w:right w:val="none" w:sz="0" w:space="0" w:color="auto"/>
          </w:divBdr>
        </w:div>
        <w:div w:id="1163741820">
          <w:marLeft w:val="640"/>
          <w:marRight w:val="0"/>
          <w:marTop w:val="0"/>
          <w:marBottom w:val="0"/>
          <w:divBdr>
            <w:top w:val="none" w:sz="0" w:space="0" w:color="auto"/>
            <w:left w:val="none" w:sz="0" w:space="0" w:color="auto"/>
            <w:bottom w:val="none" w:sz="0" w:space="0" w:color="auto"/>
            <w:right w:val="none" w:sz="0" w:space="0" w:color="auto"/>
          </w:divBdr>
        </w:div>
        <w:div w:id="63069824">
          <w:marLeft w:val="640"/>
          <w:marRight w:val="0"/>
          <w:marTop w:val="0"/>
          <w:marBottom w:val="0"/>
          <w:divBdr>
            <w:top w:val="none" w:sz="0" w:space="0" w:color="auto"/>
            <w:left w:val="none" w:sz="0" w:space="0" w:color="auto"/>
            <w:bottom w:val="none" w:sz="0" w:space="0" w:color="auto"/>
            <w:right w:val="none" w:sz="0" w:space="0" w:color="auto"/>
          </w:divBdr>
        </w:div>
        <w:div w:id="1757247306">
          <w:marLeft w:val="640"/>
          <w:marRight w:val="0"/>
          <w:marTop w:val="0"/>
          <w:marBottom w:val="0"/>
          <w:divBdr>
            <w:top w:val="none" w:sz="0" w:space="0" w:color="auto"/>
            <w:left w:val="none" w:sz="0" w:space="0" w:color="auto"/>
            <w:bottom w:val="none" w:sz="0" w:space="0" w:color="auto"/>
            <w:right w:val="none" w:sz="0" w:space="0" w:color="auto"/>
          </w:divBdr>
        </w:div>
        <w:div w:id="1138835148">
          <w:marLeft w:val="640"/>
          <w:marRight w:val="0"/>
          <w:marTop w:val="0"/>
          <w:marBottom w:val="0"/>
          <w:divBdr>
            <w:top w:val="none" w:sz="0" w:space="0" w:color="auto"/>
            <w:left w:val="none" w:sz="0" w:space="0" w:color="auto"/>
            <w:bottom w:val="none" w:sz="0" w:space="0" w:color="auto"/>
            <w:right w:val="none" w:sz="0" w:space="0" w:color="auto"/>
          </w:divBdr>
        </w:div>
        <w:div w:id="38012785">
          <w:marLeft w:val="640"/>
          <w:marRight w:val="0"/>
          <w:marTop w:val="0"/>
          <w:marBottom w:val="0"/>
          <w:divBdr>
            <w:top w:val="none" w:sz="0" w:space="0" w:color="auto"/>
            <w:left w:val="none" w:sz="0" w:space="0" w:color="auto"/>
            <w:bottom w:val="none" w:sz="0" w:space="0" w:color="auto"/>
            <w:right w:val="none" w:sz="0" w:space="0" w:color="auto"/>
          </w:divBdr>
        </w:div>
        <w:div w:id="1080712173">
          <w:marLeft w:val="640"/>
          <w:marRight w:val="0"/>
          <w:marTop w:val="0"/>
          <w:marBottom w:val="0"/>
          <w:divBdr>
            <w:top w:val="none" w:sz="0" w:space="0" w:color="auto"/>
            <w:left w:val="none" w:sz="0" w:space="0" w:color="auto"/>
            <w:bottom w:val="none" w:sz="0" w:space="0" w:color="auto"/>
            <w:right w:val="none" w:sz="0" w:space="0" w:color="auto"/>
          </w:divBdr>
        </w:div>
        <w:div w:id="1625843598">
          <w:marLeft w:val="640"/>
          <w:marRight w:val="0"/>
          <w:marTop w:val="0"/>
          <w:marBottom w:val="0"/>
          <w:divBdr>
            <w:top w:val="none" w:sz="0" w:space="0" w:color="auto"/>
            <w:left w:val="none" w:sz="0" w:space="0" w:color="auto"/>
            <w:bottom w:val="none" w:sz="0" w:space="0" w:color="auto"/>
            <w:right w:val="none" w:sz="0" w:space="0" w:color="auto"/>
          </w:divBdr>
        </w:div>
        <w:div w:id="1867131771">
          <w:marLeft w:val="640"/>
          <w:marRight w:val="0"/>
          <w:marTop w:val="0"/>
          <w:marBottom w:val="0"/>
          <w:divBdr>
            <w:top w:val="none" w:sz="0" w:space="0" w:color="auto"/>
            <w:left w:val="none" w:sz="0" w:space="0" w:color="auto"/>
            <w:bottom w:val="none" w:sz="0" w:space="0" w:color="auto"/>
            <w:right w:val="none" w:sz="0" w:space="0" w:color="auto"/>
          </w:divBdr>
        </w:div>
        <w:div w:id="188296639">
          <w:marLeft w:val="640"/>
          <w:marRight w:val="0"/>
          <w:marTop w:val="0"/>
          <w:marBottom w:val="0"/>
          <w:divBdr>
            <w:top w:val="none" w:sz="0" w:space="0" w:color="auto"/>
            <w:left w:val="none" w:sz="0" w:space="0" w:color="auto"/>
            <w:bottom w:val="none" w:sz="0" w:space="0" w:color="auto"/>
            <w:right w:val="none" w:sz="0" w:space="0" w:color="auto"/>
          </w:divBdr>
        </w:div>
        <w:div w:id="212817135">
          <w:marLeft w:val="640"/>
          <w:marRight w:val="0"/>
          <w:marTop w:val="0"/>
          <w:marBottom w:val="0"/>
          <w:divBdr>
            <w:top w:val="none" w:sz="0" w:space="0" w:color="auto"/>
            <w:left w:val="none" w:sz="0" w:space="0" w:color="auto"/>
            <w:bottom w:val="none" w:sz="0" w:space="0" w:color="auto"/>
            <w:right w:val="none" w:sz="0" w:space="0" w:color="auto"/>
          </w:divBdr>
        </w:div>
        <w:div w:id="2073650333">
          <w:marLeft w:val="640"/>
          <w:marRight w:val="0"/>
          <w:marTop w:val="0"/>
          <w:marBottom w:val="0"/>
          <w:divBdr>
            <w:top w:val="none" w:sz="0" w:space="0" w:color="auto"/>
            <w:left w:val="none" w:sz="0" w:space="0" w:color="auto"/>
            <w:bottom w:val="none" w:sz="0" w:space="0" w:color="auto"/>
            <w:right w:val="none" w:sz="0" w:space="0" w:color="auto"/>
          </w:divBdr>
        </w:div>
        <w:div w:id="141583664">
          <w:marLeft w:val="640"/>
          <w:marRight w:val="0"/>
          <w:marTop w:val="0"/>
          <w:marBottom w:val="0"/>
          <w:divBdr>
            <w:top w:val="none" w:sz="0" w:space="0" w:color="auto"/>
            <w:left w:val="none" w:sz="0" w:space="0" w:color="auto"/>
            <w:bottom w:val="none" w:sz="0" w:space="0" w:color="auto"/>
            <w:right w:val="none" w:sz="0" w:space="0" w:color="auto"/>
          </w:divBdr>
        </w:div>
        <w:div w:id="1632394013">
          <w:marLeft w:val="640"/>
          <w:marRight w:val="0"/>
          <w:marTop w:val="0"/>
          <w:marBottom w:val="0"/>
          <w:divBdr>
            <w:top w:val="none" w:sz="0" w:space="0" w:color="auto"/>
            <w:left w:val="none" w:sz="0" w:space="0" w:color="auto"/>
            <w:bottom w:val="none" w:sz="0" w:space="0" w:color="auto"/>
            <w:right w:val="none" w:sz="0" w:space="0" w:color="auto"/>
          </w:divBdr>
        </w:div>
        <w:div w:id="913054467">
          <w:marLeft w:val="640"/>
          <w:marRight w:val="0"/>
          <w:marTop w:val="0"/>
          <w:marBottom w:val="0"/>
          <w:divBdr>
            <w:top w:val="none" w:sz="0" w:space="0" w:color="auto"/>
            <w:left w:val="none" w:sz="0" w:space="0" w:color="auto"/>
            <w:bottom w:val="none" w:sz="0" w:space="0" w:color="auto"/>
            <w:right w:val="none" w:sz="0" w:space="0" w:color="auto"/>
          </w:divBdr>
        </w:div>
        <w:div w:id="458650126">
          <w:marLeft w:val="640"/>
          <w:marRight w:val="0"/>
          <w:marTop w:val="0"/>
          <w:marBottom w:val="0"/>
          <w:divBdr>
            <w:top w:val="none" w:sz="0" w:space="0" w:color="auto"/>
            <w:left w:val="none" w:sz="0" w:space="0" w:color="auto"/>
            <w:bottom w:val="none" w:sz="0" w:space="0" w:color="auto"/>
            <w:right w:val="none" w:sz="0" w:space="0" w:color="auto"/>
          </w:divBdr>
        </w:div>
        <w:div w:id="1442919060">
          <w:marLeft w:val="640"/>
          <w:marRight w:val="0"/>
          <w:marTop w:val="0"/>
          <w:marBottom w:val="0"/>
          <w:divBdr>
            <w:top w:val="none" w:sz="0" w:space="0" w:color="auto"/>
            <w:left w:val="none" w:sz="0" w:space="0" w:color="auto"/>
            <w:bottom w:val="none" w:sz="0" w:space="0" w:color="auto"/>
            <w:right w:val="none" w:sz="0" w:space="0" w:color="auto"/>
          </w:divBdr>
        </w:div>
        <w:div w:id="1668750057">
          <w:marLeft w:val="640"/>
          <w:marRight w:val="0"/>
          <w:marTop w:val="0"/>
          <w:marBottom w:val="0"/>
          <w:divBdr>
            <w:top w:val="none" w:sz="0" w:space="0" w:color="auto"/>
            <w:left w:val="none" w:sz="0" w:space="0" w:color="auto"/>
            <w:bottom w:val="none" w:sz="0" w:space="0" w:color="auto"/>
            <w:right w:val="none" w:sz="0" w:space="0" w:color="auto"/>
          </w:divBdr>
        </w:div>
        <w:div w:id="499545198">
          <w:marLeft w:val="640"/>
          <w:marRight w:val="0"/>
          <w:marTop w:val="0"/>
          <w:marBottom w:val="0"/>
          <w:divBdr>
            <w:top w:val="none" w:sz="0" w:space="0" w:color="auto"/>
            <w:left w:val="none" w:sz="0" w:space="0" w:color="auto"/>
            <w:bottom w:val="none" w:sz="0" w:space="0" w:color="auto"/>
            <w:right w:val="none" w:sz="0" w:space="0" w:color="auto"/>
          </w:divBdr>
        </w:div>
        <w:div w:id="1922718128">
          <w:marLeft w:val="640"/>
          <w:marRight w:val="0"/>
          <w:marTop w:val="0"/>
          <w:marBottom w:val="0"/>
          <w:divBdr>
            <w:top w:val="none" w:sz="0" w:space="0" w:color="auto"/>
            <w:left w:val="none" w:sz="0" w:space="0" w:color="auto"/>
            <w:bottom w:val="none" w:sz="0" w:space="0" w:color="auto"/>
            <w:right w:val="none" w:sz="0" w:space="0" w:color="auto"/>
          </w:divBdr>
        </w:div>
        <w:div w:id="257955946">
          <w:marLeft w:val="640"/>
          <w:marRight w:val="0"/>
          <w:marTop w:val="0"/>
          <w:marBottom w:val="0"/>
          <w:divBdr>
            <w:top w:val="none" w:sz="0" w:space="0" w:color="auto"/>
            <w:left w:val="none" w:sz="0" w:space="0" w:color="auto"/>
            <w:bottom w:val="none" w:sz="0" w:space="0" w:color="auto"/>
            <w:right w:val="none" w:sz="0" w:space="0" w:color="auto"/>
          </w:divBdr>
        </w:div>
        <w:div w:id="1227911629">
          <w:marLeft w:val="640"/>
          <w:marRight w:val="0"/>
          <w:marTop w:val="0"/>
          <w:marBottom w:val="0"/>
          <w:divBdr>
            <w:top w:val="none" w:sz="0" w:space="0" w:color="auto"/>
            <w:left w:val="none" w:sz="0" w:space="0" w:color="auto"/>
            <w:bottom w:val="none" w:sz="0" w:space="0" w:color="auto"/>
            <w:right w:val="none" w:sz="0" w:space="0" w:color="auto"/>
          </w:divBdr>
        </w:div>
        <w:div w:id="1449279870">
          <w:marLeft w:val="640"/>
          <w:marRight w:val="0"/>
          <w:marTop w:val="0"/>
          <w:marBottom w:val="0"/>
          <w:divBdr>
            <w:top w:val="none" w:sz="0" w:space="0" w:color="auto"/>
            <w:left w:val="none" w:sz="0" w:space="0" w:color="auto"/>
            <w:bottom w:val="none" w:sz="0" w:space="0" w:color="auto"/>
            <w:right w:val="none" w:sz="0" w:space="0" w:color="auto"/>
          </w:divBdr>
        </w:div>
        <w:div w:id="1765147211">
          <w:marLeft w:val="640"/>
          <w:marRight w:val="0"/>
          <w:marTop w:val="0"/>
          <w:marBottom w:val="0"/>
          <w:divBdr>
            <w:top w:val="none" w:sz="0" w:space="0" w:color="auto"/>
            <w:left w:val="none" w:sz="0" w:space="0" w:color="auto"/>
            <w:bottom w:val="none" w:sz="0" w:space="0" w:color="auto"/>
            <w:right w:val="none" w:sz="0" w:space="0" w:color="auto"/>
          </w:divBdr>
        </w:div>
        <w:div w:id="1083458100">
          <w:marLeft w:val="640"/>
          <w:marRight w:val="0"/>
          <w:marTop w:val="0"/>
          <w:marBottom w:val="0"/>
          <w:divBdr>
            <w:top w:val="none" w:sz="0" w:space="0" w:color="auto"/>
            <w:left w:val="none" w:sz="0" w:space="0" w:color="auto"/>
            <w:bottom w:val="none" w:sz="0" w:space="0" w:color="auto"/>
            <w:right w:val="none" w:sz="0" w:space="0" w:color="auto"/>
          </w:divBdr>
        </w:div>
        <w:div w:id="399056470">
          <w:marLeft w:val="640"/>
          <w:marRight w:val="0"/>
          <w:marTop w:val="0"/>
          <w:marBottom w:val="0"/>
          <w:divBdr>
            <w:top w:val="none" w:sz="0" w:space="0" w:color="auto"/>
            <w:left w:val="none" w:sz="0" w:space="0" w:color="auto"/>
            <w:bottom w:val="none" w:sz="0" w:space="0" w:color="auto"/>
            <w:right w:val="none" w:sz="0" w:space="0" w:color="auto"/>
          </w:divBdr>
        </w:div>
        <w:div w:id="322784271">
          <w:marLeft w:val="640"/>
          <w:marRight w:val="0"/>
          <w:marTop w:val="0"/>
          <w:marBottom w:val="0"/>
          <w:divBdr>
            <w:top w:val="none" w:sz="0" w:space="0" w:color="auto"/>
            <w:left w:val="none" w:sz="0" w:space="0" w:color="auto"/>
            <w:bottom w:val="none" w:sz="0" w:space="0" w:color="auto"/>
            <w:right w:val="none" w:sz="0" w:space="0" w:color="auto"/>
          </w:divBdr>
        </w:div>
        <w:div w:id="768894924">
          <w:marLeft w:val="640"/>
          <w:marRight w:val="0"/>
          <w:marTop w:val="0"/>
          <w:marBottom w:val="0"/>
          <w:divBdr>
            <w:top w:val="none" w:sz="0" w:space="0" w:color="auto"/>
            <w:left w:val="none" w:sz="0" w:space="0" w:color="auto"/>
            <w:bottom w:val="none" w:sz="0" w:space="0" w:color="auto"/>
            <w:right w:val="none" w:sz="0" w:space="0" w:color="auto"/>
          </w:divBdr>
        </w:div>
        <w:div w:id="1611818388">
          <w:marLeft w:val="640"/>
          <w:marRight w:val="0"/>
          <w:marTop w:val="0"/>
          <w:marBottom w:val="0"/>
          <w:divBdr>
            <w:top w:val="none" w:sz="0" w:space="0" w:color="auto"/>
            <w:left w:val="none" w:sz="0" w:space="0" w:color="auto"/>
            <w:bottom w:val="none" w:sz="0" w:space="0" w:color="auto"/>
            <w:right w:val="none" w:sz="0" w:space="0" w:color="auto"/>
          </w:divBdr>
        </w:div>
        <w:div w:id="1399476525">
          <w:marLeft w:val="640"/>
          <w:marRight w:val="0"/>
          <w:marTop w:val="0"/>
          <w:marBottom w:val="0"/>
          <w:divBdr>
            <w:top w:val="none" w:sz="0" w:space="0" w:color="auto"/>
            <w:left w:val="none" w:sz="0" w:space="0" w:color="auto"/>
            <w:bottom w:val="none" w:sz="0" w:space="0" w:color="auto"/>
            <w:right w:val="none" w:sz="0" w:space="0" w:color="auto"/>
          </w:divBdr>
        </w:div>
        <w:div w:id="1632517616">
          <w:marLeft w:val="640"/>
          <w:marRight w:val="0"/>
          <w:marTop w:val="0"/>
          <w:marBottom w:val="0"/>
          <w:divBdr>
            <w:top w:val="none" w:sz="0" w:space="0" w:color="auto"/>
            <w:left w:val="none" w:sz="0" w:space="0" w:color="auto"/>
            <w:bottom w:val="none" w:sz="0" w:space="0" w:color="auto"/>
            <w:right w:val="none" w:sz="0" w:space="0" w:color="auto"/>
          </w:divBdr>
        </w:div>
        <w:div w:id="1763866635">
          <w:marLeft w:val="640"/>
          <w:marRight w:val="0"/>
          <w:marTop w:val="0"/>
          <w:marBottom w:val="0"/>
          <w:divBdr>
            <w:top w:val="none" w:sz="0" w:space="0" w:color="auto"/>
            <w:left w:val="none" w:sz="0" w:space="0" w:color="auto"/>
            <w:bottom w:val="none" w:sz="0" w:space="0" w:color="auto"/>
            <w:right w:val="none" w:sz="0" w:space="0" w:color="auto"/>
          </w:divBdr>
        </w:div>
        <w:div w:id="331496914">
          <w:marLeft w:val="640"/>
          <w:marRight w:val="0"/>
          <w:marTop w:val="0"/>
          <w:marBottom w:val="0"/>
          <w:divBdr>
            <w:top w:val="none" w:sz="0" w:space="0" w:color="auto"/>
            <w:left w:val="none" w:sz="0" w:space="0" w:color="auto"/>
            <w:bottom w:val="none" w:sz="0" w:space="0" w:color="auto"/>
            <w:right w:val="none" w:sz="0" w:space="0" w:color="auto"/>
          </w:divBdr>
        </w:div>
        <w:div w:id="483858121">
          <w:marLeft w:val="640"/>
          <w:marRight w:val="0"/>
          <w:marTop w:val="0"/>
          <w:marBottom w:val="0"/>
          <w:divBdr>
            <w:top w:val="none" w:sz="0" w:space="0" w:color="auto"/>
            <w:left w:val="none" w:sz="0" w:space="0" w:color="auto"/>
            <w:bottom w:val="none" w:sz="0" w:space="0" w:color="auto"/>
            <w:right w:val="none" w:sz="0" w:space="0" w:color="auto"/>
          </w:divBdr>
        </w:div>
      </w:divsChild>
    </w:div>
    <w:div w:id="1209368140">
      <w:bodyDiv w:val="1"/>
      <w:marLeft w:val="0"/>
      <w:marRight w:val="0"/>
      <w:marTop w:val="0"/>
      <w:marBottom w:val="0"/>
      <w:divBdr>
        <w:top w:val="none" w:sz="0" w:space="0" w:color="auto"/>
        <w:left w:val="none" w:sz="0" w:space="0" w:color="auto"/>
        <w:bottom w:val="none" w:sz="0" w:space="0" w:color="auto"/>
        <w:right w:val="none" w:sz="0" w:space="0" w:color="auto"/>
      </w:divBdr>
    </w:div>
    <w:div w:id="1253860737">
      <w:bodyDiv w:val="1"/>
      <w:marLeft w:val="0"/>
      <w:marRight w:val="0"/>
      <w:marTop w:val="0"/>
      <w:marBottom w:val="0"/>
      <w:divBdr>
        <w:top w:val="none" w:sz="0" w:space="0" w:color="auto"/>
        <w:left w:val="none" w:sz="0" w:space="0" w:color="auto"/>
        <w:bottom w:val="none" w:sz="0" w:space="0" w:color="auto"/>
        <w:right w:val="none" w:sz="0" w:space="0" w:color="auto"/>
      </w:divBdr>
    </w:div>
    <w:div w:id="1260140086">
      <w:bodyDiv w:val="1"/>
      <w:marLeft w:val="0"/>
      <w:marRight w:val="0"/>
      <w:marTop w:val="0"/>
      <w:marBottom w:val="0"/>
      <w:divBdr>
        <w:top w:val="none" w:sz="0" w:space="0" w:color="auto"/>
        <w:left w:val="none" w:sz="0" w:space="0" w:color="auto"/>
        <w:bottom w:val="none" w:sz="0" w:space="0" w:color="auto"/>
        <w:right w:val="none" w:sz="0" w:space="0" w:color="auto"/>
      </w:divBdr>
    </w:div>
    <w:div w:id="1292907890">
      <w:bodyDiv w:val="1"/>
      <w:marLeft w:val="0"/>
      <w:marRight w:val="0"/>
      <w:marTop w:val="0"/>
      <w:marBottom w:val="0"/>
      <w:divBdr>
        <w:top w:val="none" w:sz="0" w:space="0" w:color="auto"/>
        <w:left w:val="none" w:sz="0" w:space="0" w:color="auto"/>
        <w:bottom w:val="none" w:sz="0" w:space="0" w:color="auto"/>
        <w:right w:val="none" w:sz="0" w:space="0" w:color="auto"/>
      </w:divBdr>
      <w:divsChild>
        <w:div w:id="928195861">
          <w:marLeft w:val="640"/>
          <w:marRight w:val="0"/>
          <w:marTop w:val="0"/>
          <w:marBottom w:val="0"/>
          <w:divBdr>
            <w:top w:val="none" w:sz="0" w:space="0" w:color="auto"/>
            <w:left w:val="none" w:sz="0" w:space="0" w:color="auto"/>
            <w:bottom w:val="none" w:sz="0" w:space="0" w:color="auto"/>
            <w:right w:val="none" w:sz="0" w:space="0" w:color="auto"/>
          </w:divBdr>
        </w:div>
        <w:div w:id="1668241422">
          <w:marLeft w:val="640"/>
          <w:marRight w:val="0"/>
          <w:marTop w:val="0"/>
          <w:marBottom w:val="0"/>
          <w:divBdr>
            <w:top w:val="none" w:sz="0" w:space="0" w:color="auto"/>
            <w:left w:val="none" w:sz="0" w:space="0" w:color="auto"/>
            <w:bottom w:val="none" w:sz="0" w:space="0" w:color="auto"/>
            <w:right w:val="none" w:sz="0" w:space="0" w:color="auto"/>
          </w:divBdr>
        </w:div>
        <w:div w:id="621568910">
          <w:marLeft w:val="640"/>
          <w:marRight w:val="0"/>
          <w:marTop w:val="0"/>
          <w:marBottom w:val="0"/>
          <w:divBdr>
            <w:top w:val="none" w:sz="0" w:space="0" w:color="auto"/>
            <w:left w:val="none" w:sz="0" w:space="0" w:color="auto"/>
            <w:bottom w:val="none" w:sz="0" w:space="0" w:color="auto"/>
            <w:right w:val="none" w:sz="0" w:space="0" w:color="auto"/>
          </w:divBdr>
        </w:div>
        <w:div w:id="1933082580">
          <w:marLeft w:val="640"/>
          <w:marRight w:val="0"/>
          <w:marTop w:val="0"/>
          <w:marBottom w:val="0"/>
          <w:divBdr>
            <w:top w:val="none" w:sz="0" w:space="0" w:color="auto"/>
            <w:left w:val="none" w:sz="0" w:space="0" w:color="auto"/>
            <w:bottom w:val="none" w:sz="0" w:space="0" w:color="auto"/>
            <w:right w:val="none" w:sz="0" w:space="0" w:color="auto"/>
          </w:divBdr>
        </w:div>
        <w:div w:id="1822891961">
          <w:marLeft w:val="640"/>
          <w:marRight w:val="0"/>
          <w:marTop w:val="0"/>
          <w:marBottom w:val="0"/>
          <w:divBdr>
            <w:top w:val="none" w:sz="0" w:space="0" w:color="auto"/>
            <w:left w:val="none" w:sz="0" w:space="0" w:color="auto"/>
            <w:bottom w:val="none" w:sz="0" w:space="0" w:color="auto"/>
            <w:right w:val="none" w:sz="0" w:space="0" w:color="auto"/>
          </w:divBdr>
        </w:div>
        <w:div w:id="1390808695">
          <w:marLeft w:val="640"/>
          <w:marRight w:val="0"/>
          <w:marTop w:val="0"/>
          <w:marBottom w:val="0"/>
          <w:divBdr>
            <w:top w:val="none" w:sz="0" w:space="0" w:color="auto"/>
            <w:left w:val="none" w:sz="0" w:space="0" w:color="auto"/>
            <w:bottom w:val="none" w:sz="0" w:space="0" w:color="auto"/>
            <w:right w:val="none" w:sz="0" w:space="0" w:color="auto"/>
          </w:divBdr>
        </w:div>
        <w:div w:id="1054544086">
          <w:marLeft w:val="640"/>
          <w:marRight w:val="0"/>
          <w:marTop w:val="0"/>
          <w:marBottom w:val="0"/>
          <w:divBdr>
            <w:top w:val="none" w:sz="0" w:space="0" w:color="auto"/>
            <w:left w:val="none" w:sz="0" w:space="0" w:color="auto"/>
            <w:bottom w:val="none" w:sz="0" w:space="0" w:color="auto"/>
            <w:right w:val="none" w:sz="0" w:space="0" w:color="auto"/>
          </w:divBdr>
        </w:div>
        <w:div w:id="836580759">
          <w:marLeft w:val="640"/>
          <w:marRight w:val="0"/>
          <w:marTop w:val="0"/>
          <w:marBottom w:val="0"/>
          <w:divBdr>
            <w:top w:val="none" w:sz="0" w:space="0" w:color="auto"/>
            <w:left w:val="none" w:sz="0" w:space="0" w:color="auto"/>
            <w:bottom w:val="none" w:sz="0" w:space="0" w:color="auto"/>
            <w:right w:val="none" w:sz="0" w:space="0" w:color="auto"/>
          </w:divBdr>
        </w:div>
        <w:div w:id="1623996838">
          <w:marLeft w:val="640"/>
          <w:marRight w:val="0"/>
          <w:marTop w:val="0"/>
          <w:marBottom w:val="0"/>
          <w:divBdr>
            <w:top w:val="none" w:sz="0" w:space="0" w:color="auto"/>
            <w:left w:val="none" w:sz="0" w:space="0" w:color="auto"/>
            <w:bottom w:val="none" w:sz="0" w:space="0" w:color="auto"/>
            <w:right w:val="none" w:sz="0" w:space="0" w:color="auto"/>
          </w:divBdr>
        </w:div>
        <w:div w:id="972100145">
          <w:marLeft w:val="640"/>
          <w:marRight w:val="0"/>
          <w:marTop w:val="0"/>
          <w:marBottom w:val="0"/>
          <w:divBdr>
            <w:top w:val="none" w:sz="0" w:space="0" w:color="auto"/>
            <w:left w:val="none" w:sz="0" w:space="0" w:color="auto"/>
            <w:bottom w:val="none" w:sz="0" w:space="0" w:color="auto"/>
            <w:right w:val="none" w:sz="0" w:space="0" w:color="auto"/>
          </w:divBdr>
        </w:div>
        <w:div w:id="1762557489">
          <w:marLeft w:val="640"/>
          <w:marRight w:val="0"/>
          <w:marTop w:val="0"/>
          <w:marBottom w:val="0"/>
          <w:divBdr>
            <w:top w:val="none" w:sz="0" w:space="0" w:color="auto"/>
            <w:left w:val="none" w:sz="0" w:space="0" w:color="auto"/>
            <w:bottom w:val="none" w:sz="0" w:space="0" w:color="auto"/>
            <w:right w:val="none" w:sz="0" w:space="0" w:color="auto"/>
          </w:divBdr>
        </w:div>
        <w:div w:id="1436558837">
          <w:marLeft w:val="640"/>
          <w:marRight w:val="0"/>
          <w:marTop w:val="0"/>
          <w:marBottom w:val="0"/>
          <w:divBdr>
            <w:top w:val="none" w:sz="0" w:space="0" w:color="auto"/>
            <w:left w:val="none" w:sz="0" w:space="0" w:color="auto"/>
            <w:bottom w:val="none" w:sz="0" w:space="0" w:color="auto"/>
            <w:right w:val="none" w:sz="0" w:space="0" w:color="auto"/>
          </w:divBdr>
        </w:div>
        <w:div w:id="896093446">
          <w:marLeft w:val="640"/>
          <w:marRight w:val="0"/>
          <w:marTop w:val="0"/>
          <w:marBottom w:val="0"/>
          <w:divBdr>
            <w:top w:val="none" w:sz="0" w:space="0" w:color="auto"/>
            <w:left w:val="none" w:sz="0" w:space="0" w:color="auto"/>
            <w:bottom w:val="none" w:sz="0" w:space="0" w:color="auto"/>
            <w:right w:val="none" w:sz="0" w:space="0" w:color="auto"/>
          </w:divBdr>
        </w:div>
        <w:div w:id="163128520">
          <w:marLeft w:val="640"/>
          <w:marRight w:val="0"/>
          <w:marTop w:val="0"/>
          <w:marBottom w:val="0"/>
          <w:divBdr>
            <w:top w:val="none" w:sz="0" w:space="0" w:color="auto"/>
            <w:left w:val="none" w:sz="0" w:space="0" w:color="auto"/>
            <w:bottom w:val="none" w:sz="0" w:space="0" w:color="auto"/>
            <w:right w:val="none" w:sz="0" w:space="0" w:color="auto"/>
          </w:divBdr>
        </w:div>
        <w:div w:id="182935945">
          <w:marLeft w:val="640"/>
          <w:marRight w:val="0"/>
          <w:marTop w:val="0"/>
          <w:marBottom w:val="0"/>
          <w:divBdr>
            <w:top w:val="none" w:sz="0" w:space="0" w:color="auto"/>
            <w:left w:val="none" w:sz="0" w:space="0" w:color="auto"/>
            <w:bottom w:val="none" w:sz="0" w:space="0" w:color="auto"/>
            <w:right w:val="none" w:sz="0" w:space="0" w:color="auto"/>
          </w:divBdr>
        </w:div>
        <w:div w:id="1534614675">
          <w:marLeft w:val="640"/>
          <w:marRight w:val="0"/>
          <w:marTop w:val="0"/>
          <w:marBottom w:val="0"/>
          <w:divBdr>
            <w:top w:val="none" w:sz="0" w:space="0" w:color="auto"/>
            <w:left w:val="none" w:sz="0" w:space="0" w:color="auto"/>
            <w:bottom w:val="none" w:sz="0" w:space="0" w:color="auto"/>
            <w:right w:val="none" w:sz="0" w:space="0" w:color="auto"/>
          </w:divBdr>
        </w:div>
        <w:div w:id="1582905923">
          <w:marLeft w:val="640"/>
          <w:marRight w:val="0"/>
          <w:marTop w:val="0"/>
          <w:marBottom w:val="0"/>
          <w:divBdr>
            <w:top w:val="none" w:sz="0" w:space="0" w:color="auto"/>
            <w:left w:val="none" w:sz="0" w:space="0" w:color="auto"/>
            <w:bottom w:val="none" w:sz="0" w:space="0" w:color="auto"/>
            <w:right w:val="none" w:sz="0" w:space="0" w:color="auto"/>
          </w:divBdr>
        </w:div>
        <w:div w:id="2131044572">
          <w:marLeft w:val="640"/>
          <w:marRight w:val="0"/>
          <w:marTop w:val="0"/>
          <w:marBottom w:val="0"/>
          <w:divBdr>
            <w:top w:val="none" w:sz="0" w:space="0" w:color="auto"/>
            <w:left w:val="none" w:sz="0" w:space="0" w:color="auto"/>
            <w:bottom w:val="none" w:sz="0" w:space="0" w:color="auto"/>
            <w:right w:val="none" w:sz="0" w:space="0" w:color="auto"/>
          </w:divBdr>
        </w:div>
        <w:div w:id="59253977">
          <w:marLeft w:val="640"/>
          <w:marRight w:val="0"/>
          <w:marTop w:val="0"/>
          <w:marBottom w:val="0"/>
          <w:divBdr>
            <w:top w:val="none" w:sz="0" w:space="0" w:color="auto"/>
            <w:left w:val="none" w:sz="0" w:space="0" w:color="auto"/>
            <w:bottom w:val="none" w:sz="0" w:space="0" w:color="auto"/>
            <w:right w:val="none" w:sz="0" w:space="0" w:color="auto"/>
          </w:divBdr>
        </w:div>
        <w:div w:id="1072897440">
          <w:marLeft w:val="640"/>
          <w:marRight w:val="0"/>
          <w:marTop w:val="0"/>
          <w:marBottom w:val="0"/>
          <w:divBdr>
            <w:top w:val="none" w:sz="0" w:space="0" w:color="auto"/>
            <w:left w:val="none" w:sz="0" w:space="0" w:color="auto"/>
            <w:bottom w:val="none" w:sz="0" w:space="0" w:color="auto"/>
            <w:right w:val="none" w:sz="0" w:space="0" w:color="auto"/>
          </w:divBdr>
        </w:div>
        <w:div w:id="415171919">
          <w:marLeft w:val="640"/>
          <w:marRight w:val="0"/>
          <w:marTop w:val="0"/>
          <w:marBottom w:val="0"/>
          <w:divBdr>
            <w:top w:val="none" w:sz="0" w:space="0" w:color="auto"/>
            <w:left w:val="none" w:sz="0" w:space="0" w:color="auto"/>
            <w:bottom w:val="none" w:sz="0" w:space="0" w:color="auto"/>
            <w:right w:val="none" w:sz="0" w:space="0" w:color="auto"/>
          </w:divBdr>
        </w:div>
        <w:div w:id="2108695652">
          <w:marLeft w:val="640"/>
          <w:marRight w:val="0"/>
          <w:marTop w:val="0"/>
          <w:marBottom w:val="0"/>
          <w:divBdr>
            <w:top w:val="none" w:sz="0" w:space="0" w:color="auto"/>
            <w:left w:val="none" w:sz="0" w:space="0" w:color="auto"/>
            <w:bottom w:val="none" w:sz="0" w:space="0" w:color="auto"/>
            <w:right w:val="none" w:sz="0" w:space="0" w:color="auto"/>
          </w:divBdr>
        </w:div>
        <w:div w:id="1342196643">
          <w:marLeft w:val="640"/>
          <w:marRight w:val="0"/>
          <w:marTop w:val="0"/>
          <w:marBottom w:val="0"/>
          <w:divBdr>
            <w:top w:val="none" w:sz="0" w:space="0" w:color="auto"/>
            <w:left w:val="none" w:sz="0" w:space="0" w:color="auto"/>
            <w:bottom w:val="none" w:sz="0" w:space="0" w:color="auto"/>
            <w:right w:val="none" w:sz="0" w:space="0" w:color="auto"/>
          </w:divBdr>
        </w:div>
        <w:div w:id="1609464748">
          <w:marLeft w:val="640"/>
          <w:marRight w:val="0"/>
          <w:marTop w:val="0"/>
          <w:marBottom w:val="0"/>
          <w:divBdr>
            <w:top w:val="none" w:sz="0" w:space="0" w:color="auto"/>
            <w:left w:val="none" w:sz="0" w:space="0" w:color="auto"/>
            <w:bottom w:val="none" w:sz="0" w:space="0" w:color="auto"/>
            <w:right w:val="none" w:sz="0" w:space="0" w:color="auto"/>
          </w:divBdr>
        </w:div>
        <w:div w:id="2112970624">
          <w:marLeft w:val="640"/>
          <w:marRight w:val="0"/>
          <w:marTop w:val="0"/>
          <w:marBottom w:val="0"/>
          <w:divBdr>
            <w:top w:val="none" w:sz="0" w:space="0" w:color="auto"/>
            <w:left w:val="none" w:sz="0" w:space="0" w:color="auto"/>
            <w:bottom w:val="none" w:sz="0" w:space="0" w:color="auto"/>
            <w:right w:val="none" w:sz="0" w:space="0" w:color="auto"/>
          </w:divBdr>
        </w:div>
        <w:div w:id="1740201605">
          <w:marLeft w:val="640"/>
          <w:marRight w:val="0"/>
          <w:marTop w:val="0"/>
          <w:marBottom w:val="0"/>
          <w:divBdr>
            <w:top w:val="none" w:sz="0" w:space="0" w:color="auto"/>
            <w:left w:val="none" w:sz="0" w:space="0" w:color="auto"/>
            <w:bottom w:val="none" w:sz="0" w:space="0" w:color="auto"/>
            <w:right w:val="none" w:sz="0" w:space="0" w:color="auto"/>
          </w:divBdr>
        </w:div>
        <w:div w:id="1433284272">
          <w:marLeft w:val="640"/>
          <w:marRight w:val="0"/>
          <w:marTop w:val="0"/>
          <w:marBottom w:val="0"/>
          <w:divBdr>
            <w:top w:val="none" w:sz="0" w:space="0" w:color="auto"/>
            <w:left w:val="none" w:sz="0" w:space="0" w:color="auto"/>
            <w:bottom w:val="none" w:sz="0" w:space="0" w:color="auto"/>
            <w:right w:val="none" w:sz="0" w:space="0" w:color="auto"/>
          </w:divBdr>
        </w:div>
        <w:div w:id="678236872">
          <w:marLeft w:val="640"/>
          <w:marRight w:val="0"/>
          <w:marTop w:val="0"/>
          <w:marBottom w:val="0"/>
          <w:divBdr>
            <w:top w:val="none" w:sz="0" w:space="0" w:color="auto"/>
            <w:left w:val="none" w:sz="0" w:space="0" w:color="auto"/>
            <w:bottom w:val="none" w:sz="0" w:space="0" w:color="auto"/>
            <w:right w:val="none" w:sz="0" w:space="0" w:color="auto"/>
          </w:divBdr>
        </w:div>
        <w:div w:id="163865065">
          <w:marLeft w:val="640"/>
          <w:marRight w:val="0"/>
          <w:marTop w:val="0"/>
          <w:marBottom w:val="0"/>
          <w:divBdr>
            <w:top w:val="none" w:sz="0" w:space="0" w:color="auto"/>
            <w:left w:val="none" w:sz="0" w:space="0" w:color="auto"/>
            <w:bottom w:val="none" w:sz="0" w:space="0" w:color="auto"/>
            <w:right w:val="none" w:sz="0" w:space="0" w:color="auto"/>
          </w:divBdr>
        </w:div>
        <w:div w:id="26680134">
          <w:marLeft w:val="640"/>
          <w:marRight w:val="0"/>
          <w:marTop w:val="0"/>
          <w:marBottom w:val="0"/>
          <w:divBdr>
            <w:top w:val="none" w:sz="0" w:space="0" w:color="auto"/>
            <w:left w:val="none" w:sz="0" w:space="0" w:color="auto"/>
            <w:bottom w:val="none" w:sz="0" w:space="0" w:color="auto"/>
            <w:right w:val="none" w:sz="0" w:space="0" w:color="auto"/>
          </w:divBdr>
        </w:div>
        <w:div w:id="396369118">
          <w:marLeft w:val="640"/>
          <w:marRight w:val="0"/>
          <w:marTop w:val="0"/>
          <w:marBottom w:val="0"/>
          <w:divBdr>
            <w:top w:val="none" w:sz="0" w:space="0" w:color="auto"/>
            <w:left w:val="none" w:sz="0" w:space="0" w:color="auto"/>
            <w:bottom w:val="none" w:sz="0" w:space="0" w:color="auto"/>
            <w:right w:val="none" w:sz="0" w:space="0" w:color="auto"/>
          </w:divBdr>
        </w:div>
        <w:div w:id="1627464834">
          <w:marLeft w:val="640"/>
          <w:marRight w:val="0"/>
          <w:marTop w:val="0"/>
          <w:marBottom w:val="0"/>
          <w:divBdr>
            <w:top w:val="none" w:sz="0" w:space="0" w:color="auto"/>
            <w:left w:val="none" w:sz="0" w:space="0" w:color="auto"/>
            <w:bottom w:val="none" w:sz="0" w:space="0" w:color="auto"/>
            <w:right w:val="none" w:sz="0" w:space="0" w:color="auto"/>
          </w:divBdr>
        </w:div>
        <w:div w:id="77487599">
          <w:marLeft w:val="640"/>
          <w:marRight w:val="0"/>
          <w:marTop w:val="0"/>
          <w:marBottom w:val="0"/>
          <w:divBdr>
            <w:top w:val="none" w:sz="0" w:space="0" w:color="auto"/>
            <w:left w:val="none" w:sz="0" w:space="0" w:color="auto"/>
            <w:bottom w:val="none" w:sz="0" w:space="0" w:color="auto"/>
            <w:right w:val="none" w:sz="0" w:space="0" w:color="auto"/>
          </w:divBdr>
        </w:div>
        <w:div w:id="1506244691">
          <w:marLeft w:val="640"/>
          <w:marRight w:val="0"/>
          <w:marTop w:val="0"/>
          <w:marBottom w:val="0"/>
          <w:divBdr>
            <w:top w:val="none" w:sz="0" w:space="0" w:color="auto"/>
            <w:left w:val="none" w:sz="0" w:space="0" w:color="auto"/>
            <w:bottom w:val="none" w:sz="0" w:space="0" w:color="auto"/>
            <w:right w:val="none" w:sz="0" w:space="0" w:color="auto"/>
          </w:divBdr>
        </w:div>
        <w:div w:id="287469980">
          <w:marLeft w:val="640"/>
          <w:marRight w:val="0"/>
          <w:marTop w:val="0"/>
          <w:marBottom w:val="0"/>
          <w:divBdr>
            <w:top w:val="none" w:sz="0" w:space="0" w:color="auto"/>
            <w:left w:val="none" w:sz="0" w:space="0" w:color="auto"/>
            <w:bottom w:val="none" w:sz="0" w:space="0" w:color="auto"/>
            <w:right w:val="none" w:sz="0" w:space="0" w:color="auto"/>
          </w:divBdr>
        </w:div>
        <w:div w:id="1152604687">
          <w:marLeft w:val="640"/>
          <w:marRight w:val="0"/>
          <w:marTop w:val="0"/>
          <w:marBottom w:val="0"/>
          <w:divBdr>
            <w:top w:val="none" w:sz="0" w:space="0" w:color="auto"/>
            <w:left w:val="none" w:sz="0" w:space="0" w:color="auto"/>
            <w:bottom w:val="none" w:sz="0" w:space="0" w:color="auto"/>
            <w:right w:val="none" w:sz="0" w:space="0" w:color="auto"/>
          </w:divBdr>
        </w:div>
        <w:div w:id="465584119">
          <w:marLeft w:val="640"/>
          <w:marRight w:val="0"/>
          <w:marTop w:val="0"/>
          <w:marBottom w:val="0"/>
          <w:divBdr>
            <w:top w:val="none" w:sz="0" w:space="0" w:color="auto"/>
            <w:left w:val="none" w:sz="0" w:space="0" w:color="auto"/>
            <w:bottom w:val="none" w:sz="0" w:space="0" w:color="auto"/>
            <w:right w:val="none" w:sz="0" w:space="0" w:color="auto"/>
          </w:divBdr>
        </w:div>
        <w:div w:id="1750342442">
          <w:marLeft w:val="640"/>
          <w:marRight w:val="0"/>
          <w:marTop w:val="0"/>
          <w:marBottom w:val="0"/>
          <w:divBdr>
            <w:top w:val="none" w:sz="0" w:space="0" w:color="auto"/>
            <w:left w:val="none" w:sz="0" w:space="0" w:color="auto"/>
            <w:bottom w:val="none" w:sz="0" w:space="0" w:color="auto"/>
            <w:right w:val="none" w:sz="0" w:space="0" w:color="auto"/>
          </w:divBdr>
        </w:div>
        <w:div w:id="286400818">
          <w:marLeft w:val="640"/>
          <w:marRight w:val="0"/>
          <w:marTop w:val="0"/>
          <w:marBottom w:val="0"/>
          <w:divBdr>
            <w:top w:val="none" w:sz="0" w:space="0" w:color="auto"/>
            <w:left w:val="none" w:sz="0" w:space="0" w:color="auto"/>
            <w:bottom w:val="none" w:sz="0" w:space="0" w:color="auto"/>
            <w:right w:val="none" w:sz="0" w:space="0" w:color="auto"/>
          </w:divBdr>
        </w:div>
        <w:div w:id="1283001168">
          <w:marLeft w:val="640"/>
          <w:marRight w:val="0"/>
          <w:marTop w:val="0"/>
          <w:marBottom w:val="0"/>
          <w:divBdr>
            <w:top w:val="none" w:sz="0" w:space="0" w:color="auto"/>
            <w:left w:val="none" w:sz="0" w:space="0" w:color="auto"/>
            <w:bottom w:val="none" w:sz="0" w:space="0" w:color="auto"/>
            <w:right w:val="none" w:sz="0" w:space="0" w:color="auto"/>
          </w:divBdr>
        </w:div>
        <w:div w:id="52588288">
          <w:marLeft w:val="640"/>
          <w:marRight w:val="0"/>
          <w:marTop w:val="0"/>
          <w:marBottom w:val="0"/>
          <w:divBdr>
            <w:top w:val="none" w:sz="0" w:space="0" w:color="auto"/>
            <w:left w:val="none" w:sz="0" w:space="0" w:color="auto"/>
            <w:bottom w:val="none" w:sz="0" w:space="0" w:color="auto"/>
            <w:right w:val="none" w:sz="0" w:space="0" w:color="auto"/>
          </w:divBdr>
        </w:div>
        <w:div w:id="303316653">
          <w:marLeft w:val="640"/>
          <w:marRight w:val="0"/>
          <w:marTop w:val="0"/>
          <w:marBottom w:val="0"/>
          <w:divBdr>
            <w:top w:val="none" w:sz="0" w:space="0" w:color="auto"/>
            <w:left w:val="none" w:sz="0" w:space="0" w:color="auto"/>
            <w:bottom w:val="none" w:sz="0" w:space="0" w:color="auto"/>
            <w:right w:val="none" w:sz="0" w:space="0" w:color="auto"/>
          </w:divBdr>
        </w:div>
        <w:div w:id="726489687">
          <w:marLeft w:val="640"/>
          <w:marRight w:val="0"/>
          <w:marTop w:val="0"/>
          <w:marBottom w:val="0"/>
          <w:divBdr>
            <w:top w:val="none" w:sz="0" w:space="0" w:color="auto"/>
            <w:left w:val="none" w:sz="0" w:space="0" w:color="auto"/>
            <w:bottom w:val="none" w:sz="0" w:space="0" w:color="auto"/>
            <w:right w:val="none" w:sz="0" w:space="0" w:color="auto"/>
          </w:divBdr>
        </w:div>
        <w:div w:id="700667389">
          <w:marLeft w:val="640"/>
          <w:marRight w:val="0"/>
          <w:marTop w:val="0"/>
          <w:marBottom w:val="0"/>
          <w:divBdr>
            <w:top w:val="none" w:sz="0" w:space="0" w:color="auto"/>
            <w:left w:val="none" w:sz="0" w:space="0" w:color="auto"/>
            <w:bottom w:val="none" w:sz="0" w:space="0" w:color="auto"/>
            <w:right w:val="none" w:sz="0" w:space="0" w:color="auto"/>
          </w:divBdr>
        </w:div>
        <w:div w:id="588852487">
          <w:marLeft w:val="640"/>
          <w:marRight w:val="0"/>
          <w:marTop w:val="0"/>
          <w:marBottom w:val="0"/>
          <w:divBdr>
            <w:top w:val="none" w:sz="0" w:space="0" w:color="auto"/>
            <w:left w:val="none" w:sz="0" w:space="0" w:color="auto"/>
            <w:bottom w:val="none" w:sz="0" w:space="0" w:color="auto"/>
            <w:right w:val="none" w:sz="0" w:space="0" w:color="auto"/>
          </w:divBdr>
        </w:div>
        <w:div w:id="661616068">
          <w:marLeft w:val="640"/>
          <w:marRight w:val="0"/>
          <w:marTop w:val="0"/>
          <w:marBottom w:val="0"/>
          <w:divBdr>
            <w:top w:val="none" w:sz="0" w:space="0" w:color="auto"/>
            <w:left w:val="none" w:sz="0" w:space="0" w:color="auto"/>
            <w:bottom w:val="none" w:sz="0" w:space="0" w:color="auto"/>
            <w:right w:val="none" w:sz="0" w:space="0" w:color="auto"/>
          </w:divBdr>
        </w:div>
        <w:div w:id="1492260278">
          <w:marLeft w:val="640"/>
          <w:marRight w:val="0"/>
          <w:marTop w:val="0"/>
          <w:marBottom w:val="0"/>
          <w:divBdr>
            <w:top w:val="none" w:sz="0" w:space="0" w:color="auto"/>
            <w:left w:val="none" w:sz="0" w:space="0" w:color="auto"/>
            <w:bottom w:val="none" w:sz="0" w:space="0" w:color="auto"/>
            <w:right w:val="none" w:sz="0" w:space="0" w:color="auto"/>
          </w:divBdr>
        </w:div>
        <w:div w:id="1154100638">
          <w:marLeft w:val="640"/>
          <w:marRight w:val="0"/>
          <w:marTop w:val="0"/>
          <w:marBottom w:val="0"/>
          <w:divBdr>
            <w:top w:val="none" w:sz="0" w:space="0" w:color="auto"/>
            <w:left w:val="none" w:sz="0" w:space="0" w:color="auto"/>
            <w:bottom w:val="none" w:sz="0" w:space="0" w:color="auto"/>
            <w:right w:val="none" w:sz="0" w:space="0" w:color="auto"/>
          </w:divBdr>
        </w:div>
        <w:div w:id="1588072518">
          <w:marLeft w:val="640"/>
          <w:marRight w:val="0"/>
          <w:marTop w:val="0"/>
          <w:marBottom w:val="0"/>
          <w:divBdr>
            <w:top w:val="none" w:sz="0" w:space="0" w:color="auto"/>
            <w:left w:val="none" w:sz="0" w:space="0" w:color="auto"/>
            <w:bottom w:val="none" w:sz="0" w:space="0" w:color="auto"/>
            <w:right w:val="none" w:sz="0" w:space="0" w:color="auto"/>
          </w:divBdr>
        </w:div>
        <w:div w:id="1040668658">
          <w:marLeft w:val="640"/>
          <w:marRight w:val="0"/>
          <w:marTop w:val="0"/>
          <w:marBottom w:val="0"/>
          <w:divBdr>
            <w:top w:val="none" w:sz="0" w:space="0" w:color="auto"/>
            <w:left w:val="none" w:sz="0" w:space="0" w:color="auto"/>
            <w:bottom w:val="none" w:sz="0" w:space="0" w:color="auto"/>
            <w:right w:val="none" w:sz="0" w:space="0" w:color="auto"/>
          </w:divBdr>
        </w:div>
        <w:div w:id="1844393894">
          <w:marLeft w:val="640"/>
          <w:marRight w:val="0"/>
          <w:marTop w:val="0"/>
          <w:marBottom w:val="0"/>
          <w:divBdr>
            <w:top w:val="none" w:sz="0" w:space="0" w:color="auto"/>
            <w:left w:val="none" w:sz="0" w:space="0" w:color="auto"/>
            <w:bottom w:val="none" w:sz="0" w:space="0" w:color="auto"/>
            <w:right w:val="none" w:sz="0" w:space="0" w:color="auto"/>
          </w:divBdr>
        </w:div>
        <w:div w:id="705256974">
          <w:marLeft w:val="640"/>
          <w:marRight w:val="0"/>
          <w:marTop w:val="0"/>
          <w:marBottom w:val="0"/>
          <w:divBdr>
            <w:top w:val="none" w:sz="0" w:space="0" w:color="auto"/>
            <w:left w:val="none" w:sz="0" w:space="0" w:color="auto"/>
            <w:bottom w:val="none" w:sz="0" w:space="0" w:color="auto"/>
            <w:right w:val="none" w:sz="0" w:space="0" w:color="auto"/>
          </w:divBdr>
        </w:div>
        <w:div w:id="70278294">
          <w:marLeft w:val="640"/>
          <w:marRight w:val="0"/>
          <w:marTop w:val="0"/>
          <w:marBottom w:val="0"/>
          <w:divBdr>
            <w:top w:val="none" w:sz="0" w:space="0" w:color="auto"/>
            <w:left w:val="none" w:sz="0" w:space="0" w:color="auto"/>
            <w:bottom w:val="none" w:sz="0" w:space="0" w:color="auto"/>
            <w:right w:val="none" w:sz="0" w:space="0" w:color="auto"/>
          </w:divBdr>
        </w:div>
        <w:div w:id="631860829">
          <w:marLeft w:val="640"/>
          <w:marRight w:val="0"/>
          <w:marTop w:val="0"/>
          <w:marBottom w:val="0"/>
          <w:divBdr>
            <w:top w:val="none" w:sz="0" w:space="0" w:color="auto"/>
            <w:left w:val="none" w:sz="0" w:space="0" w:color="auto"/>
            <w:bottom w:val="none" w:sz="0" w:space="0" w:color="auto"/>
            <w:right w:val="none" w:sz="0" w:space="0" w:color="auto"/>
          </w:divBdr>
        </w:div>
        <w:div w:id="1696888113">
          <w:marLeft w:val="640"/>
          <w:marRight w:val="0"/>
          <w:marTop w:val="0"/>
          <w:marBottom w:val="0"/>
          <w:divBdr>
            <w:top w:val="none" w:sz="0" w:space="0" w:color="auto"/>
            <w:left w:val="none" w:sz="0" w:space="0" w:color="auto"/>
            <w:bottom w:val="none" w:sz="0" w:space="0" w:color="auto"/>
            <w:right w:val="none" w:sz="0" w:space="0" w:color="auto"/>
          </w:divBdr>
        </w:div>
        <w:div w:id="1241407328">
          <w:marLeft w:val="640"/>
          <w:marRight w:val="0"/>
          <w:marTop w:val="0"/>
          <w:marBottom w:val="0"/>
          <w:divBdr>
            <w:top w:val="none" w:sz="0" w:space="0" w:color="auto"/>
            <w:left w:val="none" w:sz="0" w:space="0" w:color="auto"/>
            <w:bottom w:val="none" w:sz="0" w:space="0" w:color="auto"/>
            <w:right w:val="none" w:sz="0" w:space="0" w:color="auto"/>
          </w:divBdr>
        </w:div>
        <w:div w:id="372197174">
          <w:marLeft w:val="640"/>
          <w:marRight w:val="0"/>
          <w:marTop w:val="0"/>
          <w:marBottom w:val="0"/>
          <w:divBdr>
            <w:top w:val="none" w:sz="0" w:space="0" w:color="auto"/>
            <w:left w:val="none" w:sz="0" w:space="0" w:color="auto"/>
            <w:bottom w:val="none" w:sz="0" w:space="0" w:color="auto"/>
            <w:right w:val="none" w:sz="0" w:space="0" w:color="auto"/>
          </w:divBdr>
        </w:div>
        <w:div w:id="1171725071">
          <w:marLeft w:val="640"/>
          <w:marRight w:val="0"/>
          <w:marTop w:val="0"/>
          <w:marBottom w:val="0"/>
          <w:divBdr>
            <w:top w:val="none" w:sz="0" w:space="0" w:color="auto"/>
            <w:left w:val="none" w:sz="0" w:space="0" w:color="auto"/>
            <w:bottom w:val="none" w:sz="0" w:space="0" w:color="auto"/>
            <w:right w:val="none" w:sz="0" w:space="0" w:color="auto"/>
          </w:divBdr>
        </w:div>
        <w:div w:id="119231488">
          <w:marLeft w:val="640"/>
          <w:marRight w:val="0"/>
          <w:marTop w:val="0"/>
          <w:marBottom w:val="0"/>
          <w:divBdr>
            <w:top w:val="none" w:sz="0" w:space="0" w:color="auto"/>
            <w:left w:val="none" w:sz="0" w:space="0" w:color="auto"/>
            <w:bottom w:val="none" w:sz="0" w:space="0" w:color="auto"/>
            <w:right w:val="none" w:sz="0" w:space="0" w:color="auto"/>
          </w:divBdr>
        </w:div>
        <w:div w:id="1106971029">
          <w:marLeft w:val="640"/>
          <w:marRight w:val="0"/>
          <w:marTop w:val="0"/>
          <w:marBottom w:val="0"/>
          <w:divBdr>
            <w:top w:val="none" w:sz="0" w:space="0" w:color="auto"/>
            <w:left w:val="none" w:sz="0" w:space="0" w:color="auto"/>
            <w:bottom w:val="none" w:sz="0" w:space="0" w:color="auto"/>
            <w:right w:val="none" w:sz="0" w:space="0" w:color="auto"/>
          </w:divBdr>
        </w:div>
        <w:div w:id="1646860021">
          <w:marLeft w:val="640"/>
          <w:marRight w:val="0"/>
          <w:marTop w:val="0"/>
          <w:marBottom w:val="0"/>
          <w:divBdr>
            <w:top w:val="none" w:sz="0" w:space="0" w:color="auto"/>
            <w:left w:val="none" w:sz="0" w:space="0" w:color="auto"/>
            <w:bottom w:val="none" w:sz="0" w:space="0" w:color="auto"/>
            <w:right w:val="none" w:sz="0" w:space="0" w:color="auto"/>
          </w:divBdr>
        </w:div>
        <w:div w:id="1249193647">
          <w:marLeft w:val="640"/>
          <w:marRight w:val="0"/>
          <w:marTop w:val="0"/>
          <w:marBottom w:val="0"/>
          <w:divBdr>
            <w:top w:val="none" w:sz="0" w:space="0" w:color="auto"/>
            <w:left w:val="none" w:sz="0" w:space="0" w:color="auto"/>
            <w:bottom w:val="none" w:sz="0" w:space="0" w:color="auto"/>
            <w:right w:val="none" w:sz="0" w:space="0" w:color="auto"/>
          </w:divBdr>
        </w:div>
        <w:div w:id="1541087829">
          <w:marLeft w:val="640"/>
          <w:marRight w:val="0"/>
          <w:marTop w:val="0"/>
          <w:marBottom w:val="0"/>
          <w:divBdr>
            <w:top w:val="none" w:sz="0" w:space="0" w:color="auto"/>
            <w:left w:val="none" w:sz="0" w:space="0" w:color="auto"/>
            <w:bottom w:val="none" w:sz="0" w:space="0" w:color="auto"/>
            <w:right w:val="none" w:sz="0" w:space="0" w:color="auto"/>
          </w:divBdr>
        </w:div>
        <w:div w:id="1907178404">
          <w:marLeft w:val="640"/>
          <w:marRight w:val="0"/>
          <w:marTop w:val="0"/>
          <w:marBottom w:val="0"/>
          <w:divBdr>
            <w:top w:val="none" w:sz="0" w:space="0" w:color="auto"/>
            <w:left w:val="none" w:sz="0" w:space="0" w:color="auto"/>
            <w:bottom w:val="none" w:sz="0" w:space="0" w:color="auto"/>
            <w:right w:val="none" w:sz="0" w:space="0" w:color="auto"/>
          </w:divBdr>
        </w:div>
        <w:div w:id="1496843326">
          <w:marLeft w:val="640"/>
          <w:marRight w:val="0"/>
          <w:marTop w:val="0"/>
          <w:marBottom w:val="0"/>
          <w:divBdr>
            <w:top w:val="none" w:sz="0" w:space="0" w:color="auto"/>
            <w:left w:val="none" w:sz="0" w:space="0" w:color="auto"/>
            <w:bottom w:val="none" w:sz="0" w:space="0" w:color="auto"/>
            <w:right w:val="none" w:sz="0" w:space="0" w:color="auto"/>
          </w:divBdr>
        </w:div>
        <w:div w:id="1103962399">
          <w:marLeft w:val="640"/>
          <w:marRight w:val="0"/>
          <w:marTop w:val="0"/>
          <w:marBottom w:val="0"/>
          <w:divBdr>
            <w:top w:val="none" w:sz="0" w:space="0" w:color="auto"/>
            <w:left w:val="none" w:sz="0" w:space="0" w:color="auto"/>
            <w:bottom w:val="none" w:sz="0" w:space="0" w:color="auto"/>
            <w:right w:val="none" w:sz="0" w:space="0" w:color="auto"/>
          </w:divBdr>
        </w:div>
        <w:div w:id="1361321582">
          <w:marLeft w:val="640"/>
          <w:marRight w:val="0"/>
          <w:marTop w:val="0"/>
          <w:marBottom w:val="0"/>
          <w:divBdr>
            <w:top w:val="none" w:sz="0" w:space="0" w:color="auto"/>
            <w:left w:val="none" w:sz="0" w:space="0" w:color="auto"/>
            <w:bottom w:val="none" w:sz="0" w:space="0" w:color="auto"/>
            <w:right w:val="none" w:sz="0" w:space="0" w:color="auto"/>
          </w:divBdr>
        </w:div>
        <w:div w:id="1527983498">
          <w:marLeft w:val="640"/>
          <w:marRight w:val="0"/>
          <w:marTop w:val="0"/>
          <w:marBottom w:val="0"/>
          <w:divBdr>
            <w:top w:val="none" w:sz="0" w:space="0" w:color="auto"/>
            <w:left w:val="none" w:sz="0" w:space="0" w:color="auto"/>
            <w:bottom w:val="none" w:sz="0" w:space="0" w:color="auto"/>
            <w:right w:val="none" w:sz="0" w:space="0" w:color="auto"/>
          </w:divBdr>
        </w:div>
        <w:div w:id="1834445996">
          <w:marLeft w:val="640"/>
          <w:marRight w:val="0"/>
          <w:marTop w:val="0"/>
          <w:marBottom w:val="0"/>
          <w:divBdr>
            <w:top w:val="none" w:sz="0" w:space="0" w:color="auto"/>
            <w:left w:val="none" w:sz="0" w:space="0" w:color="auto"/>
            <w:bottom w:val="none" w:sz="0" w:space="0" w:color="auto"/>
            <w:right w:val="none" w:sz="0" w:space="0" w:color="auto"/>
          </w:divBdr>
        </w:div>
        <w:div w:id="713847562">
          <w:marLeft w:val="640"/>
          <w:marRight w:val="0"/>
          <w:marTop w:val="0"/>
          <w:marBottom w:val="0"/>
          <w:divBdr>
            <w:top w:val="none" w:sz="0" w:space="0" w:color="auto"/>
            <w:left w:val="none" w:sz="0" w:space="0" w:color="auto"/>
            <w:bottom w:val="none" w:sz="0" w:space="0" w:color="auto"/>
            <w:right w:val="none" w:sz="0" w:space="0" w:color="auto"/>
          </w:divBdr>
        </w:div>
        <w:div w:id="1029642137">
          <w:marLeft w:val="640"/>
          <w:marRight w:val="0"/>
          <w:marTop w:val="0"/>
          <w:marBottom w:val="0"/>
          <w:divBdr>
            <w:top w:val="none" w:sz="0" w:space="0" w:color="auto"/>
            <w:left w:val="none" w:sz="0" w:space="0" w:color="auto"/>
            <w:bottom w:val="none" w:sz="0" w:space="0" w:color="auto"/>
            <w:right w:val="none" w:sz="0" w:space="0" w:color="auto"/>
          </w:divBdr>
        </w:div>
        <w:div w:id="1399088622">
          <w:marLeft w:val="640"/>
          <w:marRight w:val="0"/>
          <w:marTop w:val="0"/>
          <w:marBottom w:val="0"/>
          <w:divBdr>
            <w:top w:val="none" w:sz="0" w:space="0" w:color="auto"/>
            <w:left w:val="none" w:sz="0" w:space="0" w:color="auto"/>
            <w:bottom w:val="none" w:sz="0" w:space="0" w:color="auto"/>
            <w:right w:val="none" w:sz="0" w:space="0" w:color="auto"/>
          </w:divBdr>
        </w:div>
        <w:div w:id="291594106">
          <w:marLeft w:val="640"/>
          <w:marRight w:val="0"/>
          <w:marTop w:val="0"/>
          <w:marBottom w:val="0"/>
          <w:divBdr>
            <w:top w:val="none" w:sz="0" w:space="0" w:color="auto"/>
            <w:left w:val="none" w:sz="0" w:space="0" w:color="auto"/>
            <w:bottom w:val="none" w:sz="0" w:space="0" w:color="auto"/>
            <w:right w:val="none" w:sz="0" w:space="0" w:color="auto"/>
          </w:divBdr>
        </w:div>
        <w:div w:id="328991938">
          <w:marLeft w:val="640"/>
          <w:marRight w:val="0"/>
          <w:marTop w:val="0"/>
          <w:marBottom w:val="0"/>
          <w:divBdr>
            <w:top w:val="none" w:sz="0" w:space="0" w:color="auto"/>
            <w:left w:val="none" w:sz="0" w:space="0" w:color="auto"/>
            <w:bottom w:val="none" w:sz="0" w:space="0" w:color="auto"/>
            <w:right w:val="none" w:sz="0" w:space="0" w:color="auto"/>
          </w:divBdr>
        </w:div>
        <w:div w:id="1332833987">
          <w:marLeft w:val="640"/>
          <w:marRight w:val="0"/>
          <w:marTop w:val="0"/>
          <w:marBottom w:val="0"/>
          <w:divBdr>
            <w:top w:val="none" w:sz="0" w:space="0" w:color="auto"/>
            <w:left w:val="none" w:sz="0" w:space="0" w:color="auto"/>
            <w:bottom w:val="none" w:sz="0" w:space="0" w:color="auto"/>
            <w:right w:val="none" w:sz="0" w:space="0" w:color="auto"/>
          </w:divBdr>
        </w:div>
        <w:div w:id="2034988387">
          <w:marLeft w:val="640"/>
          <w:marRight w:val="0"/>
          <w:marTop w:val="0"/>
          <w:marBottom w:val="0"/>
          <w:divBdr>
            <w:top w:val="none" w:sz="0" w:space="0" w:color="auto"/>
            <w:left w:val="none" w:sz="0" w:space="0" w:color="auto"/>
            <w:bottom w:val="none" w:sz="0" w:space="0" w:color="auto"/>
            <w:right w:val="none" w:sz="0" w:space="0" w:color="auto"/>
          </w:divBdr>
        </w:div>
        <w:div w:id="1310596947">
          <w:marLeft w:val="640"/>
          <w:marRight w:val="0"/>
          <w:marTop w:val="0"/>
          <w:marBottom w:val="0"/>
          <w:divBdr>
            <w:top w:val="none" w:sz="0" w:space="0" w:color="auto"/>
            <w:left w:val="none" w:sz="0" w:space="0" w:color="auto"/>
            <w:bottom w:val="none" w:sz="0" w:space="0" w:color="auto"/>
            <w:right w:val="none" w:sz="0" w:space="0" w:color="auto"/>
          </w:divBdr>
        </w:div>
        <w:div w:id="801732099">
          <w:marLeft w:val="640"/>
          <w:marRight w:val="0"/>
          <w:marTop w:val="0"/>
          <w:marBottom w:val="0"/>
          <w:divBdr>
            <w:top w:val="none" w:sz="0" w:space="0" w:color="auto"/>
            <w:left w:val="none" w:sz="0" w:space="0" w:color="auto"/>
            <w:bottom w:val="none" w:sz="0" w:space="0" w:color="auto"/>
            <w:right w:val="none" w:sz="0" w:space="0" w:color="auto"/>
          </w:divBdr>
        </w:div>
        <w:div w:id="989091542">
          <w:marLeft w:val="640"/>
          <w:marRight w:val="0"/>
          <w:marTop w:val="0"/>
          <w:marBottom w:val="0"/>
          <w:divBdr>
            <w:top w:val="none" w:sz="0" w:space="0" w:color="auto"/>
            <w:left w:val="none" w:sz="0" w:space="0" w:color="auto"/>
            <w:bottom w:val="none" w:sz="0" w:space="0" w:color="auto"/>
            <w:right w:val="none" w:sz="0" w:space="0" w:color="auto"/>
          </w:divBdr>
        </w:div>
        <w:div w:id="253710131">
          <w:marLeft w:val="640"/>
          <w:marRight w:val="0"/>
          <w:marTop w:val="0"/>
          <w:marBottom w:val="0"/>
          <w:divBdr>
            <w:top w:val="none" w:sz="0" w:space="0" w:color="auto"/>
            <w:left w:val="none" w:sz="0" w:space="0" w:color="auto"/>
            <w:bottom w:val="none" w:sz="0" w:space="0" w:color="auto"/>
            <w:right w:val="none" w:sz="0" w:space="0" w:color="auto"/>
          </w:divBdr>
        </w:div>
      </w:divsChild>
    </w:div>
    <w:div w:id="1299646411">
      <w:bodyDiv w:val="1"/>
      <w:marLeft w:val="0"/>
      <w:marRight w:val="0"/>
      <w:marTop w:val="0"/>
      <w:marBottom w:val="0"/>
      <w:divBdr>
        <w:top w:val="none" w:sz="0" w:space="0" w:color="auto"/>
        <w:left w:val="none" w:sz="0" w:space="0" w:color="auto"/>
        <w:bottom w:val="none" w:sz="0" w:space="0" w:color="auto"/>
        <w:right w:val="none" w:sz="0" w:space="0" w:color="auto"/>
      </w:divBdr>
      <w:divsChild>
        <w:div w:id="1244143715">
          <w:marLeft w:val="640"/>
          <w:marRight w:val="0"/>
          <w:marTop w:val="0"/>
          <w:marBottom w:val="0"/>
          <w:divBdr>
            <w:top w:val="none" w:sz="0" w:space="0" w:color="auto"/>
            <w:left w:val="none" w:sz="0" w:space="0" w:color="auto"/>
            <w:bottom w:val="none" w:sz="0" w:space="0" w:color="auto"/>
            <w:right w:val="none" w:sz="0" w:space="0" w:color="auto"/>
          </w:divBdr>
        </w:div>
        <w:div w:id="597105318">
          <w:marLeft w:val="640"/>
          <w:marRight w:val="0"/>
          <w:marTop w:val="0"/>
          <w:marBottom w:val="0"/>
          <w:divBdr>
            <w:top w:val="none" w:sz="0" w:space="0" w:color="auto"/>
            <w:left w:val="none" w:sz="0" w:space="0" w:color="auto"/>
            <w:bottom w:val="none" w:sz="0" w:space="0" w:color="auto"/>
            <w:right w:val="none" w:sz="0" w:space="0" w:color="auto"/>
          </w:divBdr>
        </w:div>
        <w:div w:id="1691636602">
          <w:marLeft w:val="640"/>
          <w:marRight w:val="0"/>
          <w:marTop w:val="0"/>
          <w:marBottom w:val="0"/>
          <w:divBdr>
            <w:top w:val="none" w:sz="0" w:space="0" w:color="auto"/>
            <w:left w:val="none" w:sz="0" w:space="0" w:color="auto"/>
            <w:bottom w:val="none" w:sz="0" w:space="0" w:color="auto"/>
            <w:right w:val="none" w:sz="0" w:space="0" w:color="auto"/>
          </w:divBdr>
        </w:div>
        <w:div w:id="1697072118">
          <w:marLeft w:val="640"/>
          <w:marRight w:val="0"/>
          <w:marTop w:val="0"/>
          <w:marBottom w:val="0"/>
          <w:divBdr>
            <w:top w:val="none" w:sz="0" w:space="0" w:color="auto"/>
            <w:left w:val="none" w:sz="0" w:space="0" w:color="auto"/>
            <w:bottom w:val="none" w:sz="0" w:space="0" w:color="auto"/>
            <w:right w:val="none" w:sz="0" w:space="0" w:color="auto"/>
          </w:divBdr>
        </w:div>
        <w:div w:id="1427655988">
          <w:marLeft w:val="640"/>
          <w:marRight w:val="0"/>
          <w:marTop w:val="0"/>
          <w:marBottom w:val="0"/>
          <w:divBdr>
            <w:top w:val="none" w:sz="0" w:space="0" w:color="auto"/>
            <w:left w:val="none" w:sz="0" w:space="0" w:color="auto"/>
            <w:bottom w:val="none" w:sz="0" w:space="0" w:color="auto"/>
            <w:right w:val="none" w:sz="0" w:space="0" w:color="auto"/>
          </w:divBdr>
        </w:div>
        <w:div w:id="441068664">
          <w:marLeft w:val="640"/>
          <w:marRight w:val="0"/>
          <w:marTop w:val="0"/>
          <w:marBottom w:val="0"/>
          <w:divBdr>
            <w:top w:val="none" w:sz="0" w:space="0" w:color="auto"/>
            <w:left w:val="none" w:sz="0" w:space="0" w:color="auto"/>
            <w:bottom w:val="none" w:sz="0" w:space="0" w:color="auto"/>
            <w:right w:val="none" w:sz="0" w:space="0" w:color="auto"/>
          </w:divBdr>
        </w:div>
        <w:div w:id="1932159907">
          <w:marLeft w:val="640"/>
          <w:marRight w:val="0"/>
          <w:marTop w:val="0"/>
          <w:marBottom w:val="0"/>
          <w:divBdr>
            <w:top w:val="none" w:sz="0" w:space="0" w:color="auto"/>
            <w:left w:val="none" w:sz="0" w:space="0" w:color="auto"/>
            <w:bottom w:val="none" w:sz="0" w:space="0" w:color="auto"/>
            <w:right w:val="none" w:sz="0" w:space="0" w:color="auto"/>
          </w:divBdr>
        </w:div>
        <w:div w:id="1842965795">
          <w:marLeft w:val="640"/>
          <w:marRight w:val="0"/>
          <w:marTop w:val="0"/>
          <w:marBottom w:val="0"/>
          <w:divBdr>
            <w:top w:val="none" w:sz="0" w:space="0" w:color="auto"/>
            <w:left w:val="none" w:sz="0" w:space="0" w:color="auto"/>
            <w:bottom w:val="none" w:sz="0" w:space="0" w:color="auto"/>
            <w:right w:val="none" w:sz="0" w:space="0" w:color="auto"/>
          </w:divBdr>
        </w:div>
        <w:div w:id="251164746">
          <w:marLeft w:val="640"/>
          <w:marRight w:val="0"/>
          <w:marTop w:val="0"/>
          <w:marBottom w:val="0"/>
          <w:divBdr>
            <w:top w:val="none" w:sz="0" w:space="0" w:color="auto"/>
            <w:left w:val="none" w:sz="0" w:space="0" w:color="auto"/>
            <w:bottom w:val="none" w:sz="0" w:space="0" w:color="auto"/>
            <w:right w:val="none" w:sz="0" w:space="0" w:color="auto"/>
          </w:divBdr>
        </w:div>
        <w:div w:id="1278292324">
          <w:marLeft w:val="640"/>
          <w:marRight w:val="0"/>
          <w:marTop w:val="0"/>
          <w:marBottom w:val="0"/>
          <w:divBdr>
            <w:top w:val="none" w:sz="0" w:space="0" w:color="auto"/>
            <w:left w:val="none" w:sz="0" w:space="0" w:color="auto"/>
            <w:bottom w:val="none" w:sz="0" w:space="0" w:color="auto"/>
            <w:right w:val="none" w:sz="0" w:space="0" w:color="auto"/>
          </w:divBdr>
        </w:div>
        <w:div w:id="1532650554">
          <w:marLeft w:val="640"/>
          <w:marRight w:val="0"/>
          <w:marTop w:val="0"/>
          <w:marBottom w:val="0"/>
          <w:divBdr>
            <w:top w:val="none" w:sz="0" w:space="0" w:color="auto"/>
            <w:left w:val="none" w:sz="0" w:space="0" w:color="auto"/>
            <w:bottom w:val="none" w:sz="0" w:space="0" w:color="auto"/>
            <w:right w:val="none" w:sz="0" w:space="0" w:color="auto"/>
          </w:divBdr>
        </w:div>
        <w:div w:id="689453316">
          <w:marLeft w:val="640"/>
          <w:marRight w:val="0"/>
          <w:marTop w:val="0"/>
          <w:marBottom w:val="0"/>
          <w:divBdr>
            <w:top w:val="none" w:sz="0" w:space="0" w:color="auto"/>
            <w:left w:val="none" w:sz="0" w:space="0" w:color="auto"/>
            <w:bottom w:val="none" w:sz="0" w:space="0" w:color="auto"/>
            <w:right w:val="none" w:sz="0" w:space="0" w:color="auto"/>
          </w:divBdr>
        </w:div>
        <w:div w:id="1568690461">
          <w:marLeft w:val="640"/>
          <w:marRight w:val="0"/>
          <w:marTop w:val="0"/>
          <w:marBottom w:val="0"/>
          <w:divBdr>
            <w:top w:val="none" w:sz="0" w:space="0" w:color="auto"/>
            <w:left w:val="none" w:sz="0" w:space="0" w:color="auto"/>
            <w:bottom w:val="none" w:sz="0" w:space="0" w:color="auto"/>
            <w:right w:val="none" w:sz="0" w:space="0" w:color="auto"/>
          </w:divBdr>
        </w:div>
        <w:div w:id="2101443401">
          <w:marLeft w:val="640"/>
          <w:marRight w:val="0"/>
          <w:marTop w:val="0"/>
          <w:marBottom w:val="0"/>
          <w:divBdr>
            <w:top w:val="none" w:sz="0" w:space="0" w:color="auto"/>
            <w:left w:val="none" w:sz="0" w:space="0" w:color="auto"/>
            <w:bottom w:val="none" w:sz="0" w:space="0" w:color="auto"/>
            <w:right w:val="none" w:sz="0" w:space="0" w:color="auto"/>
          </w:divBdr>
        </w:div>
        <w:div w:id="1146357429">
          <w:marLeft w:val="640"/>
          <w:marRight w:val="0"/>
          <w:marTop w:val="0"/>
          <w:marBottom w:val="0"/>
          <w:divBdr>
            <w:top w:val="none" w:sz="0" w:space="0" w:color="auto"/>
            <w:left w:val="none" w:sz="0" w:space="0" w:color="auto"/>
            <w:bottom w:val="none" w:sz="0" w:space="0" w:color="auto"/>
            <w:right w:val="none" w:sz="0" w:space="0" w:color="auto"/>
          </w:divBdr>
        </w:div>
        <w:div w:id="1937789382">
          <w:marLeft w:val="640"/>
          <w:marRight w:val="0"/>
          <w:marTop w:val="0"/>
          <w:marBottom w:val="0"/>
          <w:divBdr>
            <w:top w:val="none" w:sz="0" w:space="0" w:color="auto"/>
            <w:left w:val="none" w:sz="0" w:space="0" w:color="auto"/>
            <w:bottom w:val="none" w:sz="0" w:space="0" w:color="auto"/>
            <w:right w:val="none" w:sz="0" w:space="0" w:color="auto"/>
          </w:divBdr>
        </w:div>
        <w:div w:id="540748773">
          <w:marLeft w:val="640"/>
          <w:marRight w:val="0"/>
          <w:marTop w:val="0"/>
          <w:marBottom w:val="0"/>
          <w:divBdr>
            <w:top w:val="none" w:sz="0" w:space="0" w:color="auto"/>
            <w:left w:val="none" w:sz="0" w:space="0" w:color="auto"/>
            <w:bottom w:val="none" w:sz="0" w:space="0" w:color="auto"/>
            <w:right w:val="none" w:sz="0" w:space="0" w:color="auto"/>
          </w:divBdr>
        </w:div>
        <w:div w:id="884559505">
          <w:marLeft w:val="640"/>
          <w:marRight w:val="0"/>
          <w:marTop w:val="0"/>
          <w:marBottom w:val="0"/>
          <w:divBdr>
            <w:top w:val="none" w:sz="0" w:space="0" w:color="auto"/>
            <w:left w:val="none" w:sz="0" w:space="0" w:color="auto"/>
            <w:bottom w:val="none" w:sz="0" w:space="0" w:color="auto"/>
            <w:right w:val="none" w:sz="0" w:space="0" w:color="auto"/>
          </w:divBdr>
        </w:div>
        <w:div w:id="1018308093">
          <w:marLeft w:val="640"/>
          <w:marRight w:val="0"/>
          <w:marTop w:val="0"/>
          <w:marBottom w:val="0"/>
          <w:divBdr>
            <w:top w:val="none" w:sz="0" w:space="0" w:color="auto"/>
            <w:left w:val="none" w:sz="0" w:space="0" w:color="auto"/>
            <w:bottom w:val="none" w:sz="0" w:space="0" w:color="auto"/>
            <w:right w:val="none" w:sz="0" w:space="0" w:color="auto"/>
          </w:divBdr>
        </w:div>
        <w:div w:id="1112675133">
          <w:marLeft w:val="640"/>
          <w:marRight w:val="0"/>
          <w:marTop w:val="0"/>
          <w:marBottom w:val="0"/>
          <w:divBdr>
            <w:top w:val="none" w:sz="0" w:space="0" w:color="auto"/>
            <w:left w:val="none" w:sz="0" w:space="0" w:color="auto"/>
            <w:bottom w:val="none" w:sz="0" w:space="0" w:color="auto"/>
            <w:right w:val="none" w:sz="0" w:space="0" w:color="auto"/>
          </w:divBdr>
        </w:div>
        <w:div w:id="1744184051">
          <w:marLeft w:val="640"/>
          <w:marRight w:val="0"/>
          <w:marTop w:val="0"/>
          <w:marBottom w:val="0"/>
          <w:divBdr>
            <w:top w:val="none" w:sz="0" w:space="0" w:color="auto"/>
            <w:left w:val="none" w:sz="0" w:space="0" w:color="auto"/>
            <w:bottom w:val="none" w:sz="0" w:space="0" w:color="auto"/>
            <w:right w:val="none" w:sz="0" w:space="0" w:color="auto"/>
          </w:divBdr>
        </w:div>
        <w:div w:id="2033995862">
          <w:marLeft w:val="640"/>
          <w:marRight w:val="0"/>
          <w:marTop w:val="0"/>
          <w:marBottom w:val="0"/>
          <w:divBdr>
            <w:top w:val="none" w:sz="0" w:space="0" w:color="auto"/>
            <w:left w:val="none" w:sz="0" w:space="0" w:color="auto"/>
            <w:bottom w:val="none" w:sz="0" w:space="0" w:color="auto"/>
            <w:right w:val="none" w:sz="0" w:space="0" w:color="auto"/>
          </w:divBdr>
        </w:div>
        <w:div w:id="5982508">
          <w:marLeft w:val="640"/>
          <w:marRight w:val="0"/>
          <w:marTop w:val="0"/>
          <w:marBottom w:val="0"/>
          <w:divBdr>
            <w:top w:val="none" w:sz="0" w:space="0" w:color="auto"/>
            <w:left w:val="none" w:sz="0" w:space="0" w:color="auto"/>
            <w:bottom w:val="none" w:sz="0" w:space="0" w:color="auto"/>
            <w:right w:val="none" w:sz="0" w:space="0" w:color="auto"/>
          </w:divBdr>
        </w:div>
        <w:div w:id="1924993279">
          <w:marLeft w:val="640"/>
          <w:marRight w:val="0"/>
          <w:marTop w:val="0"/>
          <w:marBottom w:val="0"/>
          <w:divBdr>
            <w:top w:val="none" w:sz="0" w:space="0" w:color="auto"/>
            <w:left w:val="none" w:sz="0" w:space="0" w:color="auto"/>
            <w:bottom w:val="none" w:sz="0" w:space="0" w:color="auto"/>
            <w:right w:val="none" w:sz="0" w:space="0" w:color="auto"/>
          </w:divBdr>
        </w:div>
        <w:div w:id="172958146">
          <w:marLeft w:val="640"/>
          <w:marRight w:val="0"/>
          <w:marTop w:val="0"/>
          <w:marBottom w:val="0"/>
          <w:divBdr>
            <w:top w:val="none" w:sz="0" w:space="0" w:color="auto"/>
            <w:left w:val="none" w:sz="0" w:space="0" w:color="auto"/>
            <w:bottom w:val="none" w:sz="0" w:space="0" w:color="auto"/>
            <w:right w:val="none" w:sz="0" w:space="0" w:color="auto"/>
          </w:divBdr>
        </w:div>
        <w:div w:id="923076275">
          <w:marLeft w:val="640"/>
          <w:marRight w:val="0"/>
          <w:marTop w:val="0"/>
          <w:marBottom w:val="0"/>
          <w:divBdr>
            <w:top w:val="none" w:sz="0" w:space="0" w:color="auto"/>
            <w:left w:val="none" w:sz="0" w:space="0" w:color="auto"/>
            <w:bottom w:val="none" w:sz="0" w:space="0" w:color="auto"/>
            <w:right w:val="none" w:sz="0" w:space="0" w:color="auto"/>
          </w:divBdr>
        </w:div>
        <w:div w:id="2018194192">
          <w:marLeft w:val="640"/>
          <w:marRight w:val="0"/>
          <w:marTop w:val="0"/>
          <w:marBottom w:val="0"/>
          <w:divBdr>
            <w:top w:val="none" w:sz="0" w:space="0" w:color="auto"/>
            <w:left w:val="none" w:sz="0" w:space="0" w:color="auto"/>
            <w:bottom w:val="none" w:sz="0" w:space="0" w:color="auto"/>
            <w:right w:val="none" w:sz="0" w:space="0" w:color="auto"/>
          </w:divBdr>
        </w:div>
        <w:div w:id="604462894">
          <w:marLeft w:val="640"/>
          <w:marRight w:val="0"/>
          <w:marTop w:val="0"/>
          <w:marBottom w:val="0"/>
          <w:divBdr>
            <w:top w:val="none" w:sz="0" w:space="0" w:color="auto"/>
            <w:left w:val="none" w:sz="0" w:space="0" w:color="auto"/>
            <w:bottom w:val="none" w:sz="0" w:space="0" w:color="auto"/>
            <w:right w:val="none" w:sz="0" w:space="0" w:color="auto"/>
          </w:divBdr>
        </w:div>
        <w:div w:id="2035500451">
          <w:marLeft w:val="640"/>
          <w:marRight w:val="0"/>
          <w:marTop w:val="0"/>
          <w:marBottom w:val="0"/>
          <w:divBdr>
            <w:top w:val="none" w:sz="0" w:space="0" w:color="auto"/>
            <w:left w:val="none" w:sz="0" w:space="0" w:color="auto"/>
            <w:bottom w:val="none" w:sz="0" w:space="0" w:color="auto"/>
            <w:right w:val="none" w:sz="0" w:space="0" w:color="auto"/>
          </w:divBdr>
        </w:div>
        <w:div w:id="393937806">
          <w:marLeft w:val="640"/>
          <w:marRight w:val="0"/>
          <w:marTop w:val="0"/>
          <w:marBottom w:val="0"/>
          <w:divBdr>
            <w:top w:val="none" w:sz="0" w:space="0" w:color="auto"/>
            <w:left w:val="none" w:sz="0" w:space="0" w:color="auto"/>
            <w:bottom w:val="none" w:sz="0" w:space="0" w:color="auto"/>
            <w:right w:val="none" w:sz="0" w:space="0" w:color="auto"/>
          </w:divBdr>
        </w:div>
        <w:div w:id="558446444">
          <w:marLeft w:val="640"/>
          <w:marRight w:val="0"/>
          <w:marTop w:val="0"/>
          <w:marBottom w:val="0"/>
          <w:divBdr>
            <w:top w:val="none" w:sz="0" w:space="0" w:color="auto"/>
            <w:left w:val="none" w:sz="0" w:space="0" w:color="auto"/>
            <w:bottom w:val="none" w:sz="0" w:space="0" w:color="auto"/>
            <w:right w:val="none" w:sz="0" w:space="0" w:color="auto"/>
          </w:divBdr>
        </w:div>
        <w:div w:id="79958905">
          <w:marLeft w:val="640"/>
          <w:marRight w:val="0"/>
          <w:marTop w:val="0"/>
          <w:marBottom w:val="0"/>
          <w:divBdr>
            <w:top w:val="none" w:sz="0" w:space="0" w:color="auto"/>
            <w:left w:val="none" w:sz="0" w:space="0" w:color="auto"/>
            <w:bottom w:val="none" w:sz="0" w:space="0" w:color="auto"/>
            <w:right w:val="none" w:sz="0" w:space="0" w:color="auto"/>
          </w:divBdr>
        </w:div>
        <w:div w:id="66345086">
          <w:marLeft w:val="640"/>
          <w:marRight w:val="0"/>
          <w:marTop w:val="0"/>
          <w:marBottom w:val="0"/>
          <w:divBdr>
            <w:top w:val="none" w:sz="0" w:space="0" w:color="auto"/>
            <w:left w:val="none" w:sz="0" w:space="0" w:color="auto"/>
            <w:bottom w:val="none" w:sz="0" w:space="0" w:color="auto"/>
            <w:right w:val="none" w:sz="0" w:space="0" w:color="auto"/>
          </w:divBdr>
        </w:div>
        <w:div w:id="1781800249">
          <w:marLeft w:val="640"/>
          <w:marRight w:val="0"/>
          <w:marTop w:val="0"/>
          <w:marBottom w:val="0"/>
          <w:divBdr>
            <w:top w:val="none" w:sz="0" w:space="0" w:color="auto"/>
            <w:left w:val="none" w:sz="0" w:space="0" w:color="auto"/>
            <w:bottom w:val="none" w:sz="0" w:space="0" w:color="auto"/>
            <w:right w:val="none" w:sz="0" w:space="0" w:color="auto"/>
          </w:divBdr>
        </w:div>
        <w:div w:id="76829919">
          <w:marLeft w:val="640"/>
          <w:marRight w:val="0"/>
          <w:marTop w:val="0"/>
          <w:marBottom w:val="0"/>
          <w:divBdr>
            <w:top w:val="none" w:sz="0" w:space="0" w:color="auto"/>
            <w:left w:val="none" w:sz="0" w:space="0" w:color="auto"/>
            <w:bottom w:val="none" w:sz="0" w:space="0" w:color="auto"/>
            <w:right w:val="none" w:sz="0" w:space="0" w:color="auto"/>
          </w:divBdr>
        </w:div>
        <w:div w:id="299921932">
          <w:marLeft w:val="640"/>
          <w:marRight w:val="0"/>
          <w:marTop w:val="0"/>
          <w:marBottom w:val="0"/>
          <w:divBdr>
            <w:top w:val="none" w:sz="0" w:space="0" w:color="auto"/>
            <w:left w:val="none" w:sz="0" w:space="0" w:color="auto"/>
            <w:bottom w:val="none" w:sz="0" w:space="0" w:color="auto"/>
            <w:right w:val="none" w:sz="0" w:space="0" w:color="auto"/>
          </w:divBdr>
        </w:div>
        <w:div w:id="10299790">
          <w:marLeft w:val="640"/>
          <w:marRight w:val="0"/>
          <w:marTop w:val="0"/>
          <w:marBottom w:val="0"/>
          <w:divBdr>
            <w:top w:val="none" w:sz="0" w:space="0" w:color="auto"/>
            <w:left w:val="none" w:sz="0" w:space="0" w:color="auto"/>
            <w:bottom w:val="none" w:sz="0" w:space="0" w:color="auto"/>
            <w:right w:val="none" w:sz="0" w:space="0" w:color="auto"/>
          </w:divBdr>
        </w:div>
        <w:div w:id="1213689819">
          <w:marLeft w:val="640"/>
          <w:marRight w:val="0"/>
          <w:marTop w:val="0"/>
          <w:marBottom w:val="0"/>
          <w:divBdr>
            <w:top w:val="none" w:sz="0" w:space="0" w:color="auto"/>
            <w:left w:val="none" w:sz="0" w:space="0" w:color="auto"/>
            <w:bottom w:val="none" w:sz="0" w:space="0" w:color="auto"/>
            <w:right w:val="none" w:sz="0" w:space="0" w:color="auto"/>
          </w:divBdr>
        </w:div>
        <w:div w:id="1373774094">
          <w:marLeft w:val="640"/>
          <w:marRight w:val="0"/>
          <w:marTop w:val="0"/>
          <w:marBottom w:val="0"/>
          <w:divBdr>
            <w:top w:val="none" w:sz="0" w:space="0" w:color="auto"/>
            <w:left w:val="none" w:sz="0" w:space="0" w:color="auto"/>
            <w:bottom w:val="none" w:sz="0" w:space="0" w:color="auto"/>
            <w:right w:val="none" w:sz="0" w:space="0" w:color="auto"/>
          </w:divBdr>
        </w:div>
        <w:div w:id="20327487">
          <w:marLeft w:val="640"/>
          <w:marRight w:val="0"/>
          <w:marTop w:val="0"/>
          <w:marBottom w:val="0"/>
          <w:divBdr>
            <w:top w:val="none" w:sz="0" w:space="0" w:color="auto"/>
            <w:left w:val="none" w:sz="0" w:space="0" w:color="auto"/>
            <w:bottom w:val="none" w:sz="0" w:space="0" w:color="auto"/>
            <w:right w:val="none" w:sz="0" w:space="0" w:color="auto"/>
          </w:divBdr>
        </w:div>
        <w:div w:id="2133353527">
          <w:marLeft w:val="640"/>
          <w:marRight w:val="0"/>
          <w:marTop w:val="0"/>
          <w:marBottom w:val="0"/>
          <w:divBdr>
            <w:top w:val="none" w:sz="0" w:space="0" w:color="auto"/>
            <w:left w:val="none" w:sz="0" w:space="0" w:color="auto"/>
            <w:bottom w:val="none" w:sz="0" w:space="0" w:color="auto"/>
            <w:right w:val="none" w:sz="0" w:space="0" w:color="auto"/>
          </w:divBdr>
        </w:div>
        <w:div w:id="1374619497">
          <w:marLeft w:val="640"/>
          <w:marRight w:val="0"/>
          <w:marTop w:val="0"/>
          <w:marBottom w:val="0"/>
          <w:divBdr>
            <w:top w:val="none" w:sz="0" w:space="0" w:color="auto"/>
            <w:left w:val="none" w:sz="0" w:space="0" w:color="auto"/>
            <w:bottom w:val="none" w:sz="0" w:space="0" w:color="auto"/>
            <w:right w:val="none" w:sz="0" w:space="0" w:color="auto"/>
          </w:divBdr>
        </w:div>
        <w:div w:id="1373460545">
          <w:marLeft w:val="640"/>
          <w:marRight w:val="0"/>
          <w:marTop w:val="0"/>
          <w:marBottom w:val="0"/>
          <w:divBdr>
            <w:top w:val="none" w:sz="0" w:space="0" w:color="auto"/>
            <w:left w:val="none" w:sz="0" w:space="0" w:color="auto"/>
            <w:bottom w:val="none" w:sz="0" w:space="0" w:color="auto"/>
            <w:right w:val="none" w:sz="0" w:space="0" w:color="auto"/>
          </w:divBdr>
        </w:div>
        <w:div w:id="112750928">
          <w:marLeft w:val="640"/>
          <w:marRight w:val="0"/>
          <w:marTop w:val="0"/>
          <w:marBottom w:val="0"/>
          <w:divBdr>
            <w:top w:val="none" w:sz="0" w:space="0" w:color="auto"/>
            <w:left w:val="none" w:sz="0" w:space="0" w:color="auto"/>
            <w:bottom w:val="none" w:sz="0" w:space="0" w:color="auto"/>
            <w:right w:val="none" w:sz="0" w:space="0" w:color="auto"/>
          </w:divBdr>
        </w:div>
        <w:div w:id="155390400">
          <w:marLeft w:val="640"/>
          <w:marRight w:val="0"/>
          <w:marTop w:val="0"/>
          <w:marBottom w:val="0"/>
          <w:divBdr>
            <w:top w:val="none" w:sz="0" w:space="0" w:color="auto"/>
            <w:left w:val="none" w:sz="0" w:space="0" w:color="auto"/>
            <w:bottom w:val="none" w:sz="0" w:space="0" w:color="auto"/>
            <w:right w:val="none" w:sz="0" w:space="0" w:color="auto"/>
          </w:divBdr>
        </w:div>
        <w:div w:id="1181627654">
          <w:marLeft w:val="640"/>
          <w:marRight w:val="0"/>
          <w:marTop w:val="0"/>
          <w:marBottom w:val="0"/>
          <w:divBdr>
            <w:top w:val="none" w:sz="0" w:space="0" w:color="auto"/>
            <w:left w:val="none" w:sz="0" w:space="0" w:color="auto"/>
            <w:bottom w:val="none" w:sz="0" w:space="0" w:color="auto"/>
            <w:right w:val="none" w:sz="0" w:space="0" w:color="auto"/>
          </w:divBdr>
        </w:div>
        <w:div w:id="1599564026">
          <w:marLeft w:val="640"/>
          <w:marRight w:val="0"/>
          <w:marTop w:val="0"/>
          <w:marBottom w:val="0"/>
          <w:divBdr>
            <w:top w:val="none" w:sz="0" w:space="0" w:color="auto"/>
            <w:left w:val="none" w:sz="0" w:space="0" w:color="auto"/>
            <w:bottom w:val="none" w:sz="0" w:space="0" w:color="auto"/>
            <w:right w:val="none" w:sz="0" w:space="0" w:color="auto"/>
          </w:divBdr>
        </w:div>
        <w:div w:id="1285427906">
          <w:marLeft w:val="640"/>
          <w:marRight w:val="0"/>
          <w:marTop w:val="0"/>
          <w:marBottom w:val="0"/>
          <w:divBdr>
            <w:top w:val="none" w:sz="0" w:space="0" w:color="auto"/>
            <w:left w:val="none" w:sz="0" w:space="0" w:color="auto"/>
            <w:bottom w:val="none" w:sz="0" w:space="0" w:color="auto"/>
            <w:right w:val="none" w:sz="0" w:space="0" w:color="auto"/>
          </w:divBdr>
        </w:div>
        <w:div w:id="1863126666">
          <w:marLeft w:val="640"/>
          <w:marRight w:val="0"/>
          <w:marTop w:val="0"/>
          <w:marBottom w:val="0"/>
          <w:divBdr>
            <w:top w:val="none" w:sz="0" w:space="0" w:color="auto"/>
            <w:left w:val="none" w:sz="0" w:space="0" w:color="auto"/>
            <w:bottom w:val="none" w:sz="0" w:space="0" w:color="auto"/>
            <w:right w:val="none" w:sz="0" w:space="0" w:color="auto"/>
          </w:divBdr>
        </w:div>
        <w:div w:id="1147287876">
          <w:marLeft w:val="640"/>
          <w:marRight w:val="0"/>
          <w:marTop w:val="0"/>
          <w:marBottom w:val="0"/>
          <w:divBdr>
            <w:top w:val="none" w:sz="0" w:space="0" w:color="auto"/>
            <w:left w:val="none" w:sz="0" w:space="0" w:color="auto"/>
            <w:bottom w:val="none" w:sz="0" w:space="0" w:color="auto"/>
            <w:right w:val="none" w:sz="0" w:space="0" w:color="auto"/>
          </w:divBdr>
        </w:div>
        <w:div w:id="2055882888">
          <w:marLeft w:val="640"/>
          <w:marRight w:val="0"/>
          <w:marTop w:val="0"/>
          <w:marBottom w:val="0"/>
          <w:divBdr>
            <w:top w:val="none" w:sz="0" w:space="0" w:color="auto"/>
            <w:left w:val="none" w:sz="0" w:space="0" w:color="auto"/>
            <w:bottom w:val="none" w:sz="0" w:space="0" w:color="auto"/>
            <w:right w:val="none" w:sz="0" w:space="0" w:color="auto"/>
          </w:divBdr>
        </w:div>
        <w:div w:id="1882014575">
          <w:marLeft w:val="640"/>
          <w:marRight w:val="0"/>
          <w:marTop w:val="0"/>
          <w:marBottom w:val="0"/>
          <w:divBdr>
            <w:top w:val="none" w:sz="0" w:space="0" w:color="auto"/>
            <w:left w:val="none" w:sz="0" w:space="0" w:color="auto"/>
            <w:bottom w:val="none" w:sz="0" w:space="0" w:color="auto"/>
            <w:right w:val="none" w:sz="0" w:space="0" w:color="auto"/>
          </w:divBdr>
        </w:div>
        <w:div w:id="134949761">
          <w:marLeft w:val="640"/>
          <w:marRight w:val="0"/>
          <w:marTop w:val="0"/>
          <w:marBottom w:val="0"/>
          <w:divBdr>
            <w:top w:val="none" w:sz="0" w:space="0" w:color="auto"/>
            <w:left w:val="none" w:sz="0" w:space="0" w:color="auto"/>
            <w:bottom w:val="none" w:sz="0" w:space="0" w:color="auto"/>
            <w:right w:val="none" w:sz="0" w:space="0" w:color="auto"/>
          </w:divBdr>
        </w:div>
        <w:div w:id="2128818587">
          <w:marLeft w:val="640"/>
          <w:marRight w:val="0"/>
          <w:marTop w:val="0"/>
          <w:marBottom w:val="0"/>
          <w:divBdr>
            <w:top w:val="none" w:sz="0" w:space="0" w:color="auto"/>
            <w:left w:val="none" w:sz="0" w:space="0" w:color="auto"/>
            <w:bottom w:val="none" w:sz="0" w:space="0" w:color="auto"/>
            <w:right w:val="none" w:sz="0" w:space="0" w:color="auto"/>
          </w:divBdr>
        </w:div>
        <w:div w:id="1578898738">
          <w:marLeft w:val="640"/>
          <w:marRight w:val="0"/>
          <w:marTop w:val="0"/>
          <w:marBottom w:val="0"/>
          <w:divBdr>
            <w:top w:val="none" w:sz="0" w:space="0" w:color="auto"/>
            <w:left w:val="none" w:sz="0" w:space="0" w:color="auto"/>
            <w:bottom w:val="none" w:sz="0" w:space="0" w:color="auto"/>
            <w:right w:val="none" w:sz="0" w:space="0" w:color="auto"/>
          </w:divBdr>
        </w:div>
        <w:div w:id="866986806">
          <w:marLeft w:val="640"/>
          <w:marRight w:val="0"/>
          <w:marTop w:val="0"/>
          <w:marBottom w:val="0"/>
          <w:divBdr>
            <w:top w:val="none" w:sz="0" w:space="0" w:color="auto"/>
            <w:left w:val="none" w:sz="0" w:space="0" w:color="auto"/>
            <w:bottom w:val="none" w:sz="0" w:space="0" w:color="auto"/>
            <w:right w:val="none" w:sz="0" w:space="0" w:color="auto"/>
          </w:divBdr>
        </w:div>
        <w:div w:id="984510893">
          <w:marLeft w:val="640"/>
          <w:marRight w:val="0"/>
          <w:marTop w:val="0"/>
          <w:marBottom w:val="0"/>
          <w:divBdr>
            <w:top w:val="none" w:sz="0" w:space="0" w:color="auto"/>
            <w:left w:val="none" w:sz="0" w:space="0" w:color="auto"/>
            <w:bottom w:val="none" w:sz="0" w:space="0" w:color="auto"/>
            <w:right w:val="none" w:sz="0" w:space="0" w:color="auto"/>
          </w:divBdr>
        </w:div>
        <w:div w:id="771631968">
          <w:marLeft w:val="640"/>
          <w:marRight w:val="0"/>
          <w:marTop w:val="0"/>
          <w:marBottom w:val="0"/>
          <w:divBdr>
            <w:top w:val="none" w:sz="0" w:space="0" w:color="auto"/>
            <w:left w:val="none" w:sz="0" w:space="0" w:color="auto"/>
            <w:bottom w:val="none" w:sz="0" w:space="0" w:color="auto"/>
            <w:right w:val="none" w:sz="0" w:space="0" w:color="auto"/>
          </w:divBdr>
        </w:div>
        <w:div w:id="1544950311">
          <w:marLeft w:val="640"/>
          <w:marRight w:val="0"/>
          <w:marTop w:val="0"/>
          <w:marBottom w:val="0"/>
          <w:divBdr>
            <w:top w:val="none" w:sz="0" w:space="0" w:color="auto"/>
            <w:left w:val="none" w:sz="0" w:space="0" w:color="auto"/>
            <w:bottom w:val="none" w:sz="0" w:space="0" w:color="auto"/>
            <w:right w:val="none" w:sz="0" w:space="0" w:color="auto"/>
          </w:divBdr>
        </w:div>
        <w:div w:id="138420733">
          <w:marLeft w:val="640"/>
          <w:marRight w:val="0"/>
          <w:marTop w:val="0"/>
          <w:marBottom w:val="0"/>
          <w:divBdr>
            <w:top w:val="none" w:sz="0" w:space="0" w:color="auto"/>
            <w:left w:val="none" w:sz="0" w:space="0" w:color="auto"/>
            <w:bottom w:val="none" w:sz="0" w:space="0" w:color="auto"/>
            <w:right w:val="none" w:sz="0" w:space="0" w:color="auto"/>
          </w:divBdr>
        </w:div>
        <w:div w:id="721833232">
          <w:marLeft w:val="640"/>
          <w:marRight w:val="0"/>
          <w:marTop w:val="0"/>
          <w:marBottom w:val="0"/>
          <w:divBdr>
            <w:top w:val="none" w:sz="0" w:space="0" w:color="auto"/>
            <w:left w:val="none" w:sz="0" w:space="0" w:color="auto"/>
            <w:bottom w:val="none" w:sz="0" w:space="0" w:color="auto"/>
            <w:right w:val="none" w:sz="0" w:space="0" w:color="auto"/>
          </w:divBdr>
        </w:div>
        <w:div w:id="1711420563">
          <w:marLeft w:val="640"/>
          <w:marRight w:val="0"/>
          <w:marTop w:val="0"/>
          <w:marBottom w:val="0"/>
          <w:divBdr>
            <w:top w:val="none" w:sz="0" w:space="0" w:color="auto"/>
            <w:left w:val="none" w:sz="0" w:space="0" w:color="auto"/>
            <w:bottom w:val="none" w:sz="0" w:space="0" w:color="auto"/>
            <w:right w:val="none" w:sz="0" w:space="0" w:color="auto"/>
          </w:divBdr>
        </w:div>
        <w:div w:id="1434327106">
          <w:marLeft w:val="640"/>
          <w:marRight w:val="0"/>
          <w:marTop w:val="0"/>
          <w:marBottom w:val="0"/>
          <w:divBdr>
            <w:top w:val="none" w:sz="0" w:space="0" w:color="auto"/>
            <w:left w:val="none" w:sz="0" w:space="0" w:color="auto"/>
            <w:bottom w:val="none" w:sz="0" w:space="0" w:color="auto"/>
            <w:right w:val="none" w:sz="0" w:space="0" w:color="auto"/>
          </w:divBdr>
        </w:div>
        <w:div w:id="1626816503">
          <w:marLeft w:val="640"/>
          <w:marRight w:val="0"/>
          <w:marTop w:val="0"/>
          <w:marBottom w:val="0"/>
          <w:divBdr>
            <w:top w:val="none" w:sz="0" w:space="0" w:color="auto"/>
            <w:left w:val="none" w:sz="0" w:space="0" w:color="auto"/>
            <w:bottom w:val="none" w:sz="0" w:space="0" w:color="auto"/>
            <w:right w:val="none" w:sz="0" w:space="0" w:color="auto"/>
          </w:divBdr>
        </w:div>
        <w:div w:id="112864708">
          <w:marLeft w:val="640"/>
          <w:marRight w:val="0"/>
          <w:marTop w:val="0"/>
          <w:marBottom w:val="0"/>
          <w:divBdr>
            <w:top w:val="none" w:sz="0" w:space="0" w:color="auto"/>
            <w:left w:val="none" w:sz="0" w:space="0" w:color="auto"/>
            <w:bottom w:val="none" w:sz="0" w:space="0" w:color="auto"/>
            <w:right w:val="none" w:sz="0" w:space="0" w:color="auto"/>
          </w:divBdr>
        </w:div>
        <w:div w:id="1455951840">
          <w:marLeft w:val="640"/>
          <w:marRight w:val="0"/>
          <w:marTop w:val="0"/>
          <w:marBottom w:val="0"/>
          <w:divBdr>
            <w:top w:val="none" w:sz="0" w:space="0" w:color="auto"/>
            <w:left w:val="none" w:sz="0" w:space="0" w:color="auto"/>
            <w:bottom w:val="none" w:sz="0" w:space="0" w:color="auto"/>
            <w:right w:val="none" w:sz="0" w:space="0" w:color="auto"/>
          </w:divBdr>
        </w:div>
        <w:div w:id="1439333883">
          <w:marLeft w:val="640"/>
          <w:marRight w:val="0"/>
          <w:marTop w:val="0"/>
          <w:marBottom w:val="0"/>
          <w:divBdr>
            <w:top w:val="none" w:sz="0" w:space="0" w:color="auto"/>
            <w:left w:val="none" w:sz="0" w:space="0" w:color="auto"/>
            <w:bottom w:val="none" w:sz="0" w:space="0" w:color="auto"/>
            <w:right w:val="none" w:sz="0" w:space="0" w:color="auto"/>
          </w:divBdr>
        </w:div>
        <w:div w:id="1795951013">
          <w:marLeft w:val="640"/>
          <w:marRight w:val="0"/>
          <w:marTop w:val="0"/>
          <w:marBottom w:val="0"/>
          <w:divBdr>
            <w:top w:val="none" w:sz="0" w:space="0" w:color="auto"/>
            <w:left w:val="none" w:sz="0" w:space="0" w:color="auto"/>
            <w:bottom w:val="none" w:sz="0" w:space="0" w:color="auto"/>
            <w:right w:val="none" w:sz="0" w:space="0" w:color="auto"/>
          </w:divBdr>
        </w:div>
        <w:div w:id="187064044">
          <w:marLeft w:val="640"/>
          <w:marRight w:val="0"/>
          <w:marTop w:val="0"/>
          <w:marBottom w:val="0"/>
          <w:divBdr>
            <w:top w:val="none" w:sz="0" w:space="0" w:color="auto"/>
            <w:left w:val="none" w:sz="0" w:space="0" w:color="auto"/>
            <w:bottom w:val="none" w:sz="0" w:space="0" w:color="auto"/>
            <w:right w:val="none" w:sz="0" w:space="0" w:color="auto"/>
          </w:divBdr>
        </w:div>
        <w:div w:id="1690713448">
          <w:marLeft w:val="640"/>
          <w:marRight w:val="0"/>
          <w:marTop w:val="0"/>
          <w:marBottom w:val="0"/>
          <w:divBdr>
            <w:top w:val="none" w:sz="0" w:space="0" w:color="auto"/>
            <w:left w:val="none" w:sz="0" w:space="0" w:color="auto"/>
            <w:bottom w:val="none" w:sz="0" w:space="0" w:color="auto"/>
            <w:right w:val="none" w:sz="0" w:space="0" w:color="auto"/>
          </w:divBdr>
        </w:div>
        <w:div w:id="1553420232">
          <w:marLeft w:val="640"/>
          <w:marRight w:val="0"/>
          <w:marTop w:val="0"/>
          <w:marBottom w:val="0"/>
          <w:divBdr>
            <w:top w:val="none" w:sz="0" w:space="0" w:color="auto"/>
            <w:left w:val="none" w:sz="0" w:space="0" w:color="auto"/>
            <w:bottom w:val="none" w:sz="0" w:space="0" w:color="auto"/>
            <w:right w:val="none" w:sz="0" w:space="0" w:color="auto"/>
          </w:divBdr>
        </w:div>
        <w:div w:id="1099791577">
          <w:marLeft w:val="640"/>
          <w:marRight w:val="0"/>
          <w:marTop w:val="0"/>
          <w:marBottom w:val="0"/>
          <w:divBdr>
            <w:top w:val="none" w:sz="0" w:space="0" w:color="auto"/>
            <w:left w:val="none" w:sz="0" w:space="0" w:color="auto"/>
            <w:bottom w:val="none" w:sz="0" w:space="0" w:color="auto"/>
            <w:right w:val="none" w:sz="0" w:space="0" w:color="auto"/>
          </w:divBdr>
        </w:div>
        <w:div w:id="1406688666">
          <w:marLeft w:val="640"/>
          <w:marRight w:val="0"/>
          <w:marTop w:val="0"/>
          <w:marBottom w:val="0"/>
          <w:divBdr>
            <w:top w:val="none" w:sz="0" w:space="0" w:color="auto"/>
            <w:left w:val="none" w:sz="0" w:space="0" w:color="auto"/>
            <w:bottom w:val="none" w:sz="0" w:space="0" w:color="auto"/>
            <w:right w:val="none" w:sz="0" w:space="0" w:color="auto"/>
          </w:divBdr>
        </w:div>
        <w:div w:id="1700621419">
          <w:marLeft w:val="640"/>
          <w:marRight w:val="0"/>
          <w:marTop w:val="0"/>
          <w:marBottom w:val="0"/>
          <w:divBdr>
            <w:top w:val="none" w:sz="0" w:space="0" w:color="auto"/>
            <w:left w:val="none" w:sz="0" w:space="0" w:color="auto"/>
            <w:bottom w:val="none" w:sz="0" w:space="0" w:color="auto"/>
            <w:right w:val="none" w:sz="0" w:space="0" w:color="auto"/>
          </w:divBdr>
        </w:div>
        <w:div w:id="1597328450">
          <w:marLeft w:val="640"/>
          <w:marRight w:val="0"/>
          <w:marTop w:val="0"/>
          <w:marBottom w:val="0"/>
          <w:divBdr>
            <w:top w:val="none" w:sz="0" w:space="0" w:color="auto"/>
            <w:left w:val="none" w:sz="0" w:space="0" w:color="auto"/>
            <w:bottom w:val="none" w:sz="0" w:space="0" w:color="auto"/>
            <w:right w:val="none" w:sz="0" w:space="0" w:color="auto"/>
          </w:divBdr>
        </w:div>
        <w:div w:id="635138487">
          <w:marLeft w:val="640"/>
          <w:marRight w:val="0"/>
          <w:marTop w:val="0"/>
          <w:marBottom w:val="0"/>
          <w:divBdr>
            <w:top w:val="none" w:sz="0" w:space="0" w:color="auto"/>
            <w:left w:val="none" w:sz="0" w:space="0" w:color="auto"/>
            <w:bottom w:val="none" w:sz="0" w:space="0" w:color="auto"/>
            <w:right w:val="none" w:sz="0" w:space="0" w:color="auto"/>
          </w:divBdr>
        </w:div>
        <w:div w:id="75714558">
          <w:marLeft w:val="640"/>
          <w:marRight w:val="0"/>
          <w:marTop w:val="0"/>
          <w:marBottom w:val="0"/>
          <w:divBdr>
            <w:top w:val="none" w:sz="0" w:space="0" w:color="auto"/>
            <w:left w:val="none" w:sz="0" w:space="0" w:color="auto"/>
            <w:bottom w:val="none" w:sz="0" w:space="0" w:color="auto"/>
            <w:right w:val="none" w:sz="0" w:space="0" w:color="auto"/>
          </w:divBdr>
        </w:div>
        <w:div w:id="34742859">
          <w:marLeft w:val="640"/>
          <w:marRight w:val="0"/>
          <w:marTop w:val="0"/>
          <w:marBottom w:val="0"/>
          <w:divBdr>
            <w:top w:val="none" w:sz="0" w:space="0" w:color="auto"/>
            <w:left w:val="none" w:sz="0" w:space="0" w:color="auto"/>
            <w:bottom w:val="none" w:sz="0" w:space="0" w:color="auto"/>
            <w:right w:val="none" w:sz="0" w:space="0" w:color="auto"/>
          </w:divBdr>
        </w:div>
        <w:div w:id="31999171">
          <w:marLeft w:val="640"/>
          <w:marRight w:val="0"/>
          <w:marTop w:val="0"/>
          <w:marBottom w:val="0"/>
          <w:divBdr>
            <w:top w:val="none" w:sz="0" w:space="0" w:color="auto"/>
            <w:left w:val="none" w:sz="0" w:space="0" w:color="auto"/>
            <w:bottom w:val="none" w:sz="0" w:space="0" w:color="auto"/>
            <w:right w:val="none" w:sz="0" w:space="0" w:color="auto"/>
          </w:divBdr>
        </w:div>
        <w:div w:id="1888371997">
          <w:marLeft w:val="640"/>
          <w:marRight w:val="0"/>
          <w:marTop w:val="0"/>
          <w:marBottom w:val="0"/>
          <w:divBdr>
            <w:top w:val="none" w:sz="0" w:space="0" w:color="auto"/>
            <w:left w:val="none" w:sz="0" w:space="0" w:color="auto"/>
            <w:bottom w:val="none" w:sz="0" w:space="0" w:color="auto"/>
            <w:right w:val="none" w:sz="0" w:space="0" w:color="auto"/>
          </w:divBdr>
        </w:div>
      </w:divsChild>
    </w:div>
    <w:div w:id="1323503609">
      <w:bodyDiv w:val="1"/>
      <w:marLeft w:val="0"/>
      <w:marRight w:val="0"/>
      <w:marTop w:val="0"/>
      <w:marBottom w:val="0"/>
      <w:divBdr>
        <w:top w:val="none" w:sz="0" w:space="0" w:color="auto"/>
        <w:left w:val="none" w:sz="0" w:space="0" w:color="auto"/>
        <w:bottom w:val="none" w:sz="0" w:space="0" w:color="auto"/>
        <w:right w:val="none" w:sz="0" w:space="0" w:color="auto"/>
      </w:divBdr>
    </w:div>
    <w:div w:id="1337030616">
      <w:bodyDiv w:val="1"/>
      <w:marLeft w:val="0"/>
      <w:marRight w:val="0"/>
      <w:marTop w:val="0"/>
      <w:marBottom w:val="0"/>
      <w:divBdr>
        <w:top w:val="none" w:sz="0" w:space="0" w:color="auto"/>
        <w:left w:val="none" w:sz="0" w:space="0" w:color="auto"/>
        <w:bottom w:val="none" w:sz="0" w:space="0" w:color="auto"/>
        <w:right w:val="none" w:sz="0" w:space="0" w:color="auto"/>
      </w:divBdr>
      <w:divsChild>
        <w:div w:id="615915543">
          <w:marLeft w:val="640"/>
          <w:marRight w:val="0"/>
          <w:marTop w:val="0"/>
          <w:marBottom w:val="0"/>
          <w:divBdr>
            <w:top w:val="none" w:sz="0" w:space="0" w:color="auto"/>
            <w:left w:val="none" w:sz="0" w:space="0" w:color="auto"/>
            <w:bottom w:val="none" w:sz="0" w:space="0" w:color="auto"/>
            <w:right w:val="none" w:sz="0" w:space="0" w:color="auto"/>
          </w:divBdr>
        </w:div>
        <w:div w:id="2037804526">
          <w:marLeft w:val="640"/>
          <w:marRight w:val="0"/>
          <w:marTop w:val="0"/>
          <w:marBottom w:val="0"/>
          <w:divBdr>
            <w:top w:val="none" w:sz="0" w:space="0" w:color="auto"/>
            <w:left w:val="none" w:sz="0" w:space="0" w:color="auto"/>
            <w:bottom w:val="none" w:sz="0" w:space="0" w:color="auto"/>
            <w:right w:val="none" w:sz="0" w:space="0" w:color="auto"/>
          </w:divBdr>
        </w:div>
        <w:div w:id="1025206882">
          <w:marLeft w:val="640"/>
          <w:marRight w:val="0"/>
          <w:marTop w:val="0"/>
          <w:marBottom w:val="0"/>
          <w:divBdr>
            <w:top w:val="none" w:sz="0" w:space="0" w:color="auto"/>
            <w:left w:val="none" w:sz="0" w:space="0" w:color="auto"/>
            <w:bottom w:val="none" w:sz="0" w:space="0" w:color="auto"/>
            <w:right w:val="none" w:sz="0" w:space="0" w:color="auto"/>
          </w:divBdr>
        </w:div>
        <w:div w:id="1630162770">
          <w:marLeft w:val="640"/>
          <w:marRight w:val="0"/>
          <w:marTop w:val="0"/>
          <w:marBottom w:val="0"/>
          <w:divBdr>
            <w:top w:val="none" w:sz="0" w:space="0" w:color="auto"/>
            <w:left w:val="none" w:sz="0" w:space="0" w:color="auto"/>
            <w:bottom w:val="none" w:sz="0" w:space="0" w:color="auto"/>
            <w:right w:val="none" w:sz="0" w:space="0" w:color="auto"/>
          </w:divBdr>
        </w:div>
        <w:div w:id="85159110">
          <w:marLeft w:val="640"/>
          <w:marRight w:val="0"/>
          <w:marTop w:val="0"/>
          <w:marBottom w:val="0"/>
          <w:divBdr>
            <w:top w:val="none" w:sz="0" w:space="0" w:color="auto"/>
            <w:left w:val="none" w:sz="0" w:space="0" w:color="auto"/>
            <w:bottom w:val="none" w:sz="0" w:space="0" w:color="auto"/>
            <w:right w:val="none" w:sz="0" w:space="0" w:color="auto"/>
          </w:divBdr>
        </w:div>
        <w:div w:id="437990602">
          <w:marLeft w:val="640"/>
          <w:marRight w:val="0"/>
          <w:marTop w:val="0"/>
          <w:marBottom w:val="0"/>
          <w:divBdr>
            <w:top w:val="none" w:sz="0" w:space="0" w:color="auto"/>
            <w:left w:val="none" w:sz="0" w:space="0" w:color="auto"/>
            <w:bottom w:val="none" w:sz="0" w:space="0" w:color="auto"/>
            <w:right w:val="none" w:sz="0" w:space="0" w:color="auto"/>
          </w:divBdr>
        </w:div>
        <w:div w:id="1677001335">
          <w:marLeft w:val="640"/>
          <w:marRight w:val="0"/>
          <w:marTop w:val="0"/>
          <w:marBottom w:val="0"/>
          <w:divBdr>
            <w:top w:val="none" w:sz="0" w:space="0" w:color="auto"/>
            <w:left w:val="none" w:sz="0" w:space="0" w:color="auto"/>
            <w:bottom w:val="none" w:sz="0" w:space="0" w:color="auto"/>
            <w:right w:val="none" w:sz="0" w:space="0" w:color="auto"/>
          </w:divBdr>
        </w:div>
        <w:div w:id="800223683">
          <w:marLeft w:val="640"/>
          <w:marRight w:val="0"/>
          <w:marTop w:val="0"/>
          <w:marBottom w:val="0"/>
          <w:divBdr>
            <w:top w:val="none" w:sz="0" w:space="0" w:color="auto"/>
            <w:left w:val="none" w:sz="0" w:space="0" w:color="auto"/>
            <w:bottom w:val="none" w:sz="0" w:space="0" w:color="auto"/>
            <w:right w:val="none" w:sz="0" w:space="0" w:color="auto"/>
          </w:divBdr>
        </w:div>
        <w:div w:id="1711609429">
          <w:marLeft w:val="640"/>
          <w:marRight w:val="0"/>
          <w:marTop w:val="0"/>
          <w:marBottom w:val="0"/>
          <w:divBdr>
            <w:top w:val="none" w:sz="0" w:space="0" w:color="auto"/>
            <w:left w:val="none" w:sz="0" w:space="0" w:color="auto"/>
            <w:bottom w:val="none" w:sz="0" w:space="0" w:color="auto"/>
            <w:right w:val="none" w:sz="0" w:space="0" w:color="auto"/>
          </w:divBdr>
        </w:div>
        <w:div w:id="753867686">
          <w:marLeft w:val="640"/>
          <w:marRight w:val="0"/>
          <w:marTop w:val="0"/>
          <w:marBottom w:val="0"/>
          <w:divBdr>
            <w:top w:val="none" w:sz="0" w:space="0" w:color="auto"/>
            <w:left w:val="none" w:sz="0" w:space="0" w:color="auto"/>
            <w:bottom w:val="none" w:sz="0" w:space="0" w:color="auto"/>
            <w:right w:val="none" w:sz="0" w:space="0" w:color="auto"/>
          </w:divBdr>
        </w:div>
        <w:div w:id="1664770493">
          <w:marLeft w:val="640"/>
          <w:marRight w:val="0"/>
          <w:marTop w:val="0"/>
          <w:marBottom w:val="0"/>
          <w:divBdr>
            <w:top w:val="none" w:sz="0" w:space="0" w:color="auto"/>
            <w:left w:val="none" w:sz="0" w:space="0" w:color="auto"/>
            <w:bottom w:val="none" w:sz="0" w:space="0" w:color="auto"/>
            <w:right w:val="none" w:sz="0" w:space="0" w:color="auto"/>
          </w:divBdr>
        </w:div>
        <w:div w:id="776413431">
          <w:marLeft w:val="640"/>
          <w:marRight w:val="0"/>
          <w:marTop w:val="0"/>
          <w:marBottom w:val="0"/>
          <w:divBdr>
            <w:top w:val="none" w:sz="0" w:space="0" w:color="auto"/>
            <w:left w:val="none" w:sz="0" w:space="0" w:color="auto"/>
            <w:bottom w:val="none" w:sz="0" w:space="0" w:color="auto"/>
            <w:right w:val="none" w:sz="0" w:space="0" w:color="auto"/>
          </w:divBdr>
        </w:div>
        <w:div w:id="454641001">
          <w:marLeft w:val="640"/>
          <w:marRight w:val="0"/>
          <w:marTop w:val="0"/>
          <w:marBottom w:val="0"/>
          <w:divBdr>
            <w:top w:val="none" w:sz="0" w:space="0" w:color="auto"/>
            <w:left w:val="none" w:sz="0" w:space="0" w:color="auto"/>
            <w:bottom w:val="none" w:sz="0" w:space="0" w:color="auto"/>
            <w:right w:val="none" w:sz="0" w:space="0" w:color="auto"/>
          </w:divBdr>
        </w:div>
        <w:div w:id="684088235">
          <w:marLeft w:val="640"/>
          <w:marRight w:val="0"/>
          <w:marTop w:val="0"/>
          <w:marBottom w:val="0"/>
          <w:divBdr>
            <w:top w:val="none" w:sz="0" w:space="0" w:color="auto"/>
            <w:left w:val="none" w:sz="0" w:space="0" w:color="auto"/>
            <w:bottom w:val="none" w:sz="0" w:space="0" w:color="auto"/>
            <w:right w:val="none" w:sz="0" w:space="0" w:color="auto"/>
          </w:divBdr>
        </w:div>
        <w:div w:id="757096817">
          <w:marLeft w:val="640"/>
          <w:marRight w:val="0"/>
          <w:marTop w:val="0"/>
          <w:marBottom w:val="0"/>
          <w:divBdr>
            <w:top w:val="none" w:sz="0" w:space="0" w:color="auto"/>
            <w:left w:val="none" w:sz="0" w:space="0" w:color="auto"/>
            <w:bottom w:val="none" w:sz="0" w:space="0" w:color="auto"/>
            <w:right w:val="none" w:sz="0" w:space="0" w:color="auto"/>
          </w:divBdr>
        </w:div>
        <w:div w:id="707949693">
          <w:marLeft w:val="640"/>
          <w:marRight w:val="0"/>
          <w:marTop w:val="0"/>
          <w:marBottom w:val="0"/>
          <w:divBdr>
            <w:top w:val="none" w:sz="0" w:space="0" w:color="auto"/>
            <w:left w:val="none" w:sz="0" w:space="0" w:color="auto"/>
            <w:bottom w:val="none" w:sz="0" w:space="0" w:color="auto"/>
            <w:right w:val="none" w:sz="0" w:space="0" w:color="auto"/>
          </w:divBdr>
        </w:div>
        <w:div w:id="32584950">
          <w:marLeft w:val="640"/>
          <w:marRight w:val="0"/>
          <w:marTop w:val="0"/>
          <w:marBottom w:val="0"/>
          <w:divBdr>
            <w:top w:val="none" w:sz="0" w:space="0" w:color="auto"/>
            <w:left w:val="none" w:sz="0" w:space="0" w:color="auto"/>
            <w:bottom w:val="none" w:sz="0" w:space="0" w:color="auto"/>
            <w:right w:val="none" w:sz="0" w:space="0" w:color="auto"/>
          </w:divBdr>
        </w:div>
        <w:div w:id="116067915">
          <w:marLeft w:val="640"/>
          <w:marRight w:val="0"/>
          <w:marTop w:val="0"/>
          <w:marBottom w:val="0"/>
          <w:divBdr>
            <w:top w:val="none" w:sz="0" w:space="0" w:color="auto"/>
            <w:left w:val="none" w:sz="0" w:space="0" w:color="auto"/>
            <w:bottom w:val="none" w:sz="0" w:space="0" w:color="auto"/>
            <w:right w:val="none" w:sz="0" w:space="0" w:color="auto"/>
          </w:divBdr>
        </w:div>
        <w:div w:id="806162193">
          <w:marLeft w:val="640"/>
          <w:marRight w:val="0"/>
          <w:marTop w:val="0"/>
          <w:marBottom w:val="0"/>
          <w:divBdr>
            <w:top w:val="none" w:sz="0" w:space="0" w:color="auto"/>
            <w:left w:val="none" w:sz="0" w:space="0" w:color="auto"/>
            <w:bottom w:val="none" w:sz="0" w:space="0" w:color="auto"/>
            <w:right w:val="none" w:sz="0" w:space="0" w:color="auto"/>
          </w:divBdr>
        </w:div>
        <w:div w:id="1615400327">
          <w:marLeft w:val="640"/>
          <w:marRight w:val="0"/>
          <w:marTop w:val="0"/>
          <w:marBottom w:val="0"/>
          <w:divBdr>
            <w:top w:val="none" w:sz="0" w:space="0" w:color="auto"/>
            <w:left w:val="none" w:sz="0" w:space="0" w:color="auto"/>
            <w:bottom w:val="none" w:sz="0" w:space="0" w:color="auto"/>
            <w:right w:val="none" w:sz="0" w:space="0" w:color="auto"/>
          </w:divBdr>
        </w:div>
        <w:div w:id="1267732858">
          <w:marLeft w:val="640"/>
          <w:marRight w:val="0"/>
          <w:marTop w:val="0"/>
          <w:marBottom w:val="0"/>
          <w:divBdr>
            <w:top w:val="none" w:sz="0" w:space="0" w:color="auto"/>
            <w:left w:val="none" w:sz="0" w:space="0" w:color="auto"/>
            <w:bottom w:val="none" w:sz="0" w:space="0" w:color="auto"/>
            <w:right w:val="none" w:sz="0" w:space="0" w:color="auto"/>
          </w:divBdr>
        </w:div>
        <w:div w:id="1885285000">
          <w:marLeft w:val="640"/>
          <w:marRight w:val="0"/>
          <w:marTop w:val="0"/>
          <w:marBottom w:val="0"/>
          <w:divBdr>
            <w:top w:val="none" w:sz="0" w:space="0" w:color="auto"/>
            <w:left w:val="none" w:sz="0" w:space="0" w:color="auto"/>
            <w:bottom w:val="none" w:sz="0" w:space="0" w:color="auto"/>
            <w:right w:val="none" w:sz="0" w:space="0" w:color="auto"/>
          </w:divBdr>
        </w:div>
        <w:div w:id="140930396">
          <w:marLeft w:val="640"/>
          <w:marRight w:val="0"/>
          <w:marTop w:val="0"/>
          <w:marBottom w:val="0"/>
          <w:divBdr>
            <w:top w:val="none" w:sz="0" w:space="0" w:color="auto"/>
            <w:left w:val="none" w:sz="0" w:space="0" w:color="auto"/>
            <w:bottom w:val="none" w:sz="0" w:space="0" w:color="auto"/>
            <w:right w:val="none" w:sz="0" w:space="0" w:color="auto"/>
          </w:divBdr>
        </w:div>
        <w:div w:id="536695447">
          <w:marLeft w:val="640"/>
          <w:marRight w:val="0"/>
          <w:marTop w:val="0"/>
          <w:marBottom w:val="0"/>
          <w:divBdr>
            <w:top w:val="none" w:sz="0" w:space="0" w:color="auto"/>
            <w:left w:val="none" w:sz="0" w:space="0" w:color="auto"/>
            <w:bottom w:val="none" w:sz="0" w:space="0" w:color="auto"/>
            <w:right w:val="none" w:sz="0" w:space="0" w:color="auto"/>
          </w:divBdr>
        </w:div>
        <w:div w:id="1163735300">
          <w:marLeft w:val="640"/>
          <w:marRight w:val="0"/>
          <w:marTop w:val="0"/>
          <w:marBottom w:val="0"/>
          <w:divBdr>
            <w:top w:val="none" w:sz="0" w:space="0" w:color="auto"/>
            <w:left w:val="none" w:sz="0" w:space="0" w:color="auto"/>
            <w:bottom w:val="none" w:sz="0" w:space="0" w:color="auto"/>
            <w:right w:val="none" w:sz="0" w:space="0" w:color="auto"/>
          </w:divBdr>
        </w:div>
        <w:div w:id="611206217">
          <w:marLeft w:val="640"/>
          <w:marRight w:val="0"/>
          <w:marTop w:val="0"/>
          <w:marBottom w:val="0"/>
          <w:divBdr>
            <w:top w:val="none" w:sz="0" w:space="0" w:color="auto"/>
            <w:left w:val="none" w:sz="0" w:space="0" w:color="auto"/>
            <w:bottom w:val="none" w:sz="0" w:space="0" w:color="auto"/>
            <w:right w:val="none" w:sz="0" w:space="0" w:color="auto"/>
          </w:divBdr>
        </w:div>
        <w:div w:id="1625187345">
          <w:marLeft w:val="640"/>
          <w:marRight w:val="0"/>
          <w:marTop w:val="0"/>
          <w:marBottom w:val="0"/>
          <w:divBdr>
            <w:top w:val="none" w:sz="0" w:space="0" w:color="auto"/>
            <w:left w:val="none" w:sz="0" w:space="0" w:color="auto"/>
            <w:bottom w:val="none" w:sz="0" w:space="0" w:color="auto"/>
            <w:right w:val="none" w:sz="0" w:space="0" w:color="auto"/>
          </w:divBdr>
        </w:div>
        <w:div w:id="1942685219">
          <w:marLeft w:val="640"/>
          <w:marRight w:val="0"/>
          <w:marTop w:val="0"/>
          <w:marBottom w:val="0"/>
          <w:divBdr>
            <w:top w:val="none" w:sz="0" w:space="0" w:color="auto"/>
            <w:left w:val="none" w:sz="0" w:space="0" w:color="auto"/>
            <w:bottom w:val="none" w:sz="0" w:space="0" w:color="auto"/>
            <w:right w:val="none" w:sz="0" w:space="0" w:color="auto"/>
          </w:divBdr>
        </w:div>
        <w:div w:id="572394793">
          <w:marLeft w:val="640"/>
          <w:marRight w:val="0"/>
          <w:marTop w:val="0"/>
          <w:marBottom w:val="0"/>
          <w:divBdr>
            <w:top w:val="none" w:sz="0" w:space="0" w:color="auto"/>
            <w:left w:val="none" w:sz="0" w:space="0" w:color="auto"/>
            <w:bottom w:val="none" w:sz="0" w:space="0" w:color="auto"/>
            <w:right w:val="none" w:sz="0" w:space="0" w:color="auto"/>
          </w:divBdr>
        </w:div>
        <w:div w:id="1896966386">
          <w:marLeft w:val="640"/>
          <w:marRight w:val="0"/>
          <w:marTop w:val="0"/>
          <w:marBottom w:val="0"/>
          <w:divBdr>
            <w:top w:val="none" w:sz="0" w:space="0" w:color="auto"/>
            <w:left w:val="none" w:sz="0" w:space="0" w:color="auto"/>
            <w:bottom w:val="none" w:sz="0" w:space="0" w:color="auto"/>
            <w:right w:val="none" w:sz="0" w:space="0" w:color="auto"/>
          </w:divBdr>
        </w:div>
        <w:div w:id="1378041463">
          <w:marLeft w:val="640"/>
          <w:marRight w:val="0"/>
          <w:marTop w:val="0"/>
          <w:marBottom w:val="0"/>
          <w:divBdr>
            <w:top w:val="none" w:sz="0" w:space="0" w:color="auto"/>
            <w:left w:val="none" w:sz="0" w:space="0" w:color="auto"/>
            <w:bottom w:val="none" w:sz="0" w:space="0" w:color="auto"/>
            <w:right w:val="none" w:sz="0" w:space="0" w:color="auto"/>
          </w:divBdr>
        </w:div>
        <w:div w:id="1374034805">
          <w:marLeft w:val="640"/>
          <w:marRight w:val="0"/>
          <w:marTop w:val="0"/>
          <w:marBottom w:val="0"/>
          <w:divBdr>
            <w:top w:val="none" w:sz="0" w:space="0" w:color="auto"/>
            <w:left w:val="none" w:sz="0" w:space="0" w:color="auto"/>
            <w:bottom w:val="none" w:sz="0" w:space="0" w:color="auto"/>
            <w:right w:val="none" w:sz="0" w:space="0" w:color="auto"/>
          </w:divBdr>
        </w:div>
        <w:div w:id="351228838">
          <w:marLeft w:val="640"/>
          <w:marRight w:val="0"/>
          <w:marTop w:val="0"/>
          <w:marBottom w:val="0"/>
          <w:divBdr>
            <w:top w:val="none" w:sz="0" w:space="0" w:color="auto"/>
            <w:left w:val="none" w:sz="0" w:space="0" w:color="auto"/>
            <w:bottom w:val="none" w:sz="0" w:space="0" w:color="auto"/>
            <w:right w:val="none" w:sz="0" w:space="0" w:color="auto"/>
          </w:divBdr>
        </w:div>
        <w:div w:id="625506221">
          <w:marLeft w:val="640"/>
          <w:marRight w:val="0"/>
          <w:marTop w:val="0"/>
          <w:marBottom w:val="0"/>
          <w:divBdr>
            <w:top w:val="none" w:sz="0" w:space="0" w:color="auto"/>
            <w:left w:val="none" w:sz="0" w:space="0" w:color="auto"/>
            <w:bottom w:val="none" w:sz="0" w:space="0" w:color="auto"/>
            <w:right w:val="none" w:sz="0" w:space="0" w:color="auto"/>
          </w:divBdr>
        </w:div>
        <w:div w:id="1713773099">
          <w:marLeft w:val="640"/>
          <w:marRight w:val="0"/>
          <w:marTop w:val="0"/>
          <w:marBottom w:val="0"/>
          <w:divBdr>
            <w:top w:val="none" w:sz="0" w:space="0" w:color="auto"/>
            <w:left w:val="none" w:sz="0" w:space="0" w:color="auto"/>
            <w:bottom w:val="none" w:sz="0" w:space="0" w:color="auto"/>
            <w:right w:val="none" w:sz="0" w:space="0" w:color="auto"/>
          </w:divBdr>
        </w:div>
        <w:div w:id="1313678125">
          <w:marLeft w:val="640"/>
          <w:marRight w:val="0"/>
          <w:marTop w:val="0"/>
          <w:marBottom w:val="0"/>
          <w:divBdr>
            <w:top w:val="none" w:sz="0" w:space="0" w:color="auto"/>
            <w:left w:val="none" w:sz="0" w:space="0" w:color="auto"/>
            <w:bottom w:val="none" w:sz="0" w:space="0" w:color="auto"/>
            <w:right w:val="none" w:sz="0" w:space="0" w:color="auto"/>
          </w:divBdr>
        </w:div>
        <w:div w:id="643315181">
          <w:marLeft w:val="640"/>
          <w:marRight w:val="0"/>
          <w:marTop w:val="0"/>
          <w:marBottom w:val="0"/>
          <w:divBdr>
            <w:top w:val="none" w:sz="0" w:space="0" w:color="auto"/>
            <w:left w:val="none" w:sz="0" w:space="0" w:color="auto"/>
            <w:bottom w:val="none" w:sz="0" w:space="0" w:color="auto"/>
            <w:right w:val="none" w:sz="0" w:space="0" w:color="auto"/>
          </w:divBdr>
        </w:div>
        <w:div w:id="681399437">
          <w:marLeft w:val="640"/>
          <w:marRight w:val="0"/>
          <w:marTop w:val="0"/>
          <w:marBottom w:val="0"/>
          <w:divBdr>
            <w:top w:val="none" w:sz="0" w:space="0" w:color="auto"/>
            <w:left w:val="none" w:sz="0" w:space="0" w:color="auto"/>
            <w:bottom w:val="none" w:sz="0" w:space="0" w:color="auto"/>
            <w:right w:val="none" w:sz="0" w:space="0" w:color="auto"/>
          </w:divBdr>
        </w:div>
        <w:div w:id="1687438358">
          <w:marLeft w:val="640"/>
          <w:marRight w:val="0"/>
          <w:marTop w:val="0"/>
          <w:marBottom w:val="0"/>
          <w:divBdr>
            <w:top w:val="none" w:sz="0" w:space="0" w:color="auto"/>
            <w:left w:val="none" w:sz="0" w:space="0" w:color="auto"/>
            <w:bottom w:val="none" w:sz="0" w:space="0" w:color="auto"/>
            <w:right w:val="none" w:sz="0" w:space="0" w:color="auto"/>
          </w:divBdr>
        </w:div>
        <w:div w:id="1979871948">
          <w:marLeft w:val="640"/>
          <w:marRight w:val="0"/>
          <w:marTop w:val="0"/>
          <w:marBottom w:val="0"/>
          <w:divBdr>
            <w:top w:val="none" w:sz="0" w:space="0" w:color="auto"/>
            <w:left w:val="none" w:sz="0" w:space="0" w:color="auto"/>
            <w:bottom w:val="none" w:sz="0" w:space="0" w:color="auto"/>
            <w:right w:val="none" w:sz="0" w:space="0" w:color="auto"/>
          </w:divBdr>
        </w:div>
        <w:div w:id="1150246846">
          <w:marLeft w:val="640"/>
          <w:marRight w:val="0"/>
          <w:marTop w:val="0"/>
          <w:marBottom w:val="0"/>
          <w:divBdr>
            <w:top w:val="none" w:sz="0" w:space="0" w:color="auto"/>
            <w:left w:val="none" w:sz="0" w:space="0" w:color="auto"/>
            <w:bottom w:val="none" w:sz="0" w:space="0" w:color="auto"/>
            <w:right w:val="none" w:sz="0" w:space="0" w:color="auto"/>
          </w:divBdr>
        </w:div>
        <w:div w:id="324824475">
          <w:marLeft w:val="640"/>
          <w:marRight w:val="0"/>
          <w:marTop w:val="0"/>
          <w:marBottom w:val="0"/>
          <w:divBdr>
            <w:top w:val="none" w:sz="0" w:space="0" w:color="auto"/>
            <w:left w:val="none" w:sz="0" w:space="0" w:color="auto"/>
            <w:bottom w:val="none" w:sz="0" w:space="0" w:color="auto"/>
            <w:right w:val="none" w:sz="0" w:space="0" w:color="auto"/>
          </w:divBdr>
        </w:div>
        <w:div w:id="821311437">
          <w:marLeft w:val="640"/>
          <w:marRight w:val="0"/>
          <w:marTop w:val="0"/>
          <w:marBottom w:val="0"/>
          <w:divBdr>
            <w:top w:val="none" w:sz="0" w:space="0" w:color="auto"/>
            <w:left w:val="none" w:sz="0" w:space="0" w:color="auto"/>
            <w:bottom w:val="none" w:sz="0" w:space="0" w:color="auto"/>
            <w:right w:val="none" w:sz="0" w:space="0" w:color="auto"/>
          </w:divBdr>
        </w:div>
        <w:div w:id="267932138">
          <w:marLeft w:val="640"/>
          <w:marRight w:val="0"/>
          <w:marTop w:val="0"/>
          <w:marBottom w:val="0"/>
          <w:divBdr>
            <w:top w:val="none" w:sz="0" w:space="0" w:color="auto"/>
            <w:left w:val="none" w:sz="0" w:space="0" w:color="auto"/>
            <w:bottom w:val="none" w:sz="0" w:space="0" w:color="auto"/>
            <w:right w:val="none" w:sz="0" w:space="0" w:color="auto"/>
          </w:divBdr>
        </w:div>
        <w:div w:id="1431126026">
          <w:marLeft w:val="640"/>
          <w:marRight w:val="0"/>
          <w:marTop w:val="0"/>
          <w:marBottom w:val="0"/>
          <w:divBdr>
            <w:top w:val="none" w:sz="0" w:space="0" w:color="auto"/>
            <w:left w:val="none" w:sz="0" w:space="0" w:color="auto"/>
            <w:bottom w:val="none" w:sz="0" w:space="0" w:color="auto"/>
            <w:right w:val="none" w:sz="0" w:space="0" w:color="auto"/>
          </w:divBdr>
        </w:div>
        <w:div w:id="1066954815">
          <w:marLeft w:val="640"/>
          <w:marRight w:val="0"/>
          <w:marTop w:val="0"/>
          <w:marBottom w:val="0"/>
          <w:divBdr>
            <w:top w:val="none" w:sz="0" w:space="0" w:color="auto"/>
            <w:left w:val="none" w:sz="0" w:space="0" w:color="auto"/>
            <w:bottom w:val="none" w:sz="0" w:space="0" w:color="auto"/>
            <w:right w:val="none" w:sz="0" w:space="0" w:color="auto"/>
          </w:divBdr>
        </w:div>
        <w:div w:id="753934904">
          <w:marLeft w:val="640"/>
          <w:marRight w:val="0"/>
          <w:marTop w:val="0"/>
          <w:marBottom w:val="0"/>
          <w:divBdr>
            <w:top w:val="none" w:sz="0" w:space="0" w:color="auto"/>
            <w:left w:val="none" w:sz="0" w:space="0" w:color="auto"/>
            <w:bottom w:val="none" w:sz="0" w:space="0" w:color="auto"/>
            <w:right w:val="none" w:sz="0" w:space="0" w:color="auto"/>
          </w:divBdr>
        </w:div>
        <w:div w:id="848720727">
          <w:marLeft w:val="640"/>
          <w:marRight w:val="0"/>
          <w:marTop w:val="0"/>
          <w:marBottom w:val="0"/>
          <w:divBdr>
            <w:top w:val="none" w:sz="0" w:space="0" w:color="auto"/>
            <w:left w:val="none" w:sz="0" w:space="0" w:color="auto"/>
            <w:bottom w:val="none" w:sz="0" w:space="0" w:color="auto"/>
            <w:right w:val="none" w:sz="0" w:space="0" w:color="auto"/>
          </w:divBdr>
        </w:div>
        <w:div w:id="1159689007">
          <w:marLeft w:val="640"/>
          <w:marRight w:val="0"/>
          <w:marTop w:val="0"/>
          <w:marBottom w:val="0"/>
          <w:divBdr>
            <w:top w:val="none" w:sz="0" w:space="0" w:color="auto"/>
            <w:left w:val="none" w:sz="0" w:space="0" w:color="auto"/>
            <w:bottom w:val="none" w:sz="0" w:space="0" w:color="auto"/>
            <w:right w:val="none" w:sz="0" w:space="0" w:color="auto"/>
          </w:divBdr>
        </w:div>
        <w:div w:id="1456027192">
          <w:marLeft w:val="640"/>
          <w:marRight w:val="0"/>
          <w:marTop w:val="0"/>
          <w:marBottom w:val="0"/>
          <w:divBdr>
            <w:top w:val="none" w:sz="0" w:space="0" w:color="auto"/>
            <w:left w:val="none" w:sz="0" w:space="0" w:color="auto"/>
            <w:bottom w:val="none" w:sz="0" w:space="0" w:color="auto"/>
            <w:right w:val="none" w:sz="0" w:space="0" w:color="auto"/>
          </w:divBdr>
        </w:div>
        <w:div w:id="1474760371">
          <w:marLeft w:val="640"/>
          <w:marRight w:val="0"/>
          <w:marTop w:val="0"/>
          <w:marBottom w:val="0"/>
          <w:divBdr>
            <w:top w:val="none" w:sz="0" w:space="0" w:color="auto"/>
            <w:left w:val="none" w:sz="0" w:space="0" w:color="auto"/>
            <w:bottom w:val="none" w:sz="0" w:space="0" w:color="auto"/>
            <w:right w:val="none" w:sz="0" w:space="0" w:color="auto"/>
          </w:divBdr>
        </w:div>
        <w:div w:id="2045250722">
          <w:marLeft w:val="640"/>
          <w:marRight w:val="0"/>
          <w:marTop w:val="0"/>
          <w:marBottom w:val="0"/>
          <w:divBdr>
            <w:top w:val="none" w:sz="0" w:space="0" w:color="auto"/>
            <w:left w:val="none" w:sz="0" w:space="0" w:color="auto"/>
            <w:bottom w:val="none" w:sz="0" w:space="0" w:color="auto"/>
            <w:right w:val="none" w:sz="0" w:space="0" w:color="auto"/>
          </w:divBdr>
        </w:div>
        <w:div w:id="1795514854">
          <w:marLeft w:val="640"/>
          <w:marRight w:val="0"/>
          <w:marTop w:val="0"/>
          <w:marBottom w:val="0"/>
          <w:divBdr>
            <w:top w:val="none" w:sz="0" w:space="0" w:color="auto"/>
            <w:left w:val="none" w:sz="0" w:space="0" w:color="auto"/>
            <w:bottom w:val="none" w:sz="0" w:space="0" w:color="auto"/>
            <w:right w:val="none" w:sz="0" w:space="0" w:color="auto"/>
          </w:divBdr>
        </w:div>
        <w:div w:id="566650571">
          <w:marLeft w:val="640"/>
          <w:marRight w:val="0"/>
          <w:marTop w:val="0"/>
          <w:marBottom w:val="0"/>
          <w:divBdr>
            <w:top w:val="none" w:sz="0" w:space="0" w:color="auto"/>
            <w:left w:val="none" w:sz="0" w:space="0" w:color="auto"/>
            <w:bottom w:val="none" w:sz="0" w:space="0" w:color="auto"/>
            <w:right w:val="none" w:sz="0" w:space="0" w:color="auto"/>
          </w:divBdr>
        </w:div>
        <w:div w:id="2058314829">
          <w:marLeft w:val="640"/>
          <w:marRight w:val="0"/>
          <w:marTop w:val="0"/>
          <w:marBottom w:val="0"/>
          <w:divBdr>
            <w:top w:val="none" w:sz="0" w:space="0" w:color="auto"/>
            <w:left w:val="none" w:sz="0" w:space="0" w:color="auto"/>
            <w:bottom w:val="none" w:sz="0" w:space="0" w:color="auto"/>
            <w:right w:val="none" w:sz="0" w:space="0" w:color="auto"/>
          </w:divBdr>
        </w:div>
        <w:div w:id="410006895">
          <w:marLeft w:val="640"/>
          <w:marRight w:val="0"/>
          <w:marTop w:val="0"/>
          <w:marBottom w:val="0"/>
          <w:divBdr>
            <w:top w:val="none" w:sz="0" w:space="0" w:color="auto"/>
            <w:left w:val="none" w:sz="0" w:space="0" w:color="auto"/>
            <w:bottom w:val="none" w:sz="0" w:space="0" w:color="auto"/>
            <w:right w:val="none" w:sz="0" w:space="0" w:color="auto"/>
          </w:divBdr>
        </w:div>
        <w:div w:id="194925684">
          <w:marLeft w:val="640"/>
          <w:marRight w:val="0"/>
          <w:marTop w:val="0"/>
          <w:marBottom w:val="0"/>
          <w:divBdr>
            <w:top w:val="none" w:sz="0" w:space="0" w:color="auto"/>
            <w:left w:val="none" w:sz="0" w:space="0" w:color="auto"/>
            <w:bottom w:val="none" w:sz="0" w:space="0" w:color="auto"/>
            <w:right w:val="none" w:sz="0" w:space="0" w:color="auto"/>
          </w:divBdr>
        </w:div>
        <w:div w:id="2042436375">
          <w:marLeft w:val="640"/>
          <w:marRight w:val="0"/>
          <w:marTop w:val="0"/>
          <w:marBottom w:val="0"/>
          <w:divBdr>
            <w:top w:val="none" w:sz="0" w:space="0" w:color="auto"/>
            <w:left w:val="none" w:sz="0" w:space="0" w:color="auto"/>
            <w:bottom w:val="none" w:sz="0" w:space="0" w:color="auto"/>
            <w:right w:val="none" w:sz="0" w:space="0" w:color="auto"/>
          </w:divBdr>
        </w:div>
        <w:div w:id="2020964250">
          <w:marLeft w:val="640"/>
          <w:marRight w:val="0"/>
          <w:marTop w:val="0"/>
          <w:marBottom w:val="0"/>
          <w:divBdr>
            <w:top w:val="none" w:sz="0" w:space="0" w:color="auto"/>
            <w:left w:val="none" w:sz="0" w:space="0" w:color="auto"/>
            <w:bottom w:val="none" w:sz="0" w:space="0" w:color="auto"/>
            <w:right w:val="none" w:sz="0" w:space="0" w:color="auto"/>
          </w:divBdr>
        </w:div>
        <w:div w:id="181863686">
          <w:marLeft w:val="640"/>
          <w:marRight w:val="0"/>
          <w:marTop w:val="0"/>
          <w:marBottom w:val="0"/>
          <w:divBdr>
            <w:top w:val="none" w:sz="0" w:space="0" w:color="auto"/>
            <w:left w:val="none" w:sz="0" w:space="0" w:color="auto"/>
            <w:bottom w:val="none" w:sz="0" w:space="0" w:color="auto"/>
            <w:right w:val="none" w:sz="0" w:space="0" w:color="auto"/>
          </w:divBdr>
        </w:div>
        <w:div w:id="1740402881">
          <w:marLeft w:val="640"/>
          <w:marRight w:val="0"/>
          <w:marTop w:val="0"/>
          <w:marBottom w:val="0"/>
          <w:divBdr>
            <w:top w:val="none" w:sz="0" w:space="0" w:color="auto"/>
            <w:left w:val="none" w:sz="0" w:space="0" w:color="auto"/>
            <w:bottom w:val="none" w:sz="0" w:space="0" w:color="auto"/>
            <w:right w:val="none" w:sz="0" w:space="0" w:color="auto"/>
          </w:divBdr>
        </w:div>
        <w:div w:id="789544942">
          <w:marLeft w:val="640"/>
          <w:marRight w:val="0"/>
          <w:marTop w:val="0"/>
          <w:marBottom w:val="0"/>
          <w:divBdr>
            <w:top w:val="none" w:sz="0" w:space="0" w:color="auto"/>
            <w:left w:val="none" w:sz="0" w:space="0" w:color="auto"/>
            <w:bottom w:val="none" w:sz="0" w:space="0" w:color="auto"/>
            <w:right w:val="none" w:sz="0" w:space="0" w:color="auto"/>
          </w:divBdr>
        </w:div>
        <w:div w:id="521360745">
          <w:marLeft w:val="640"/>
          <w:marRight w:val="0"/>
          <w:marTop w:val="0"/>
          <w:marBottom w:val="0"/>
          <w:divBdr>
            <w:top w:val="none" w:sz="0" w:space="0" w:color="auto"/>
            <w:left w:val="none" w:sz="0" w:space="0" w:color="auto"/>
            <w:bottom w:val="none" w:sz="0" w:space="0" w:color="auto"/>
            <w:right w:val="none" w:sz="0" w:space="0" w:color="auto"/>
          </w:divBdr>
        </w:div>
        <w:div w:id="1923024868">
          <w:marLeft w:val="640"/>
          <w:marRight w:val="0"/>
          <w:marTop w:val="0"/>
          <w:marBottom w:val="0"/>
          <w:divBdr>
            <w:top w:val="none" w:sz="0" w:space="0" w:color="auto"/>
            <w:left w:val="none" w:sz="0" w:space="0" w:color="auto"/>
            <w:bottom w:val="none" w:sz="0" w:space="0" w:color="auto"/>
            <w:right w:val="none" w:sz="0" w:space="0" w:color="auto"/>
          </w:divBdr>
        </w:div>
        <w:div w:id="579680068">
          <w:marLeft w:val="640"/>
          <w:marRight w:val="0"/>
          <w:marTop w:val="0"/>
          <w:marBottom w:val="0"/>
          <w:divBdr>
            <w:top w:val="none" w:sz="0" w:space="0" w:color="auto"/>
            <w:left w:val="none" w:sz="0" w:space="0" w:color="auto"/>
            <w:bottom w:val="none" w:sz="0" w:space="0" w:color="auto"/>
            <w:right w:val="none" w:sz="0" w:space="0" w:color="auto"/>
          </w:divBdr>
        </w:div>
        <w:div w:id="374551880">
          <w:marLeft w:val="640"/>
          <w:marRight w:val="0"/>
          <w:marTop w:val="0"/>
          <w:marBottom w:val="0"/>
          <w:divBdr>
            <w:top w:val="none" w:sz="0" w:space="0" w:color="auto"/>
            <w:left w:val="none" w:sz="0" w:space="0" w:color="auto"/>
            <w:bottom w:val="none" w:sz="0" w:space="0" w:color="auto"/>
            <w:right w:val="none" w:sz="0" w:space="0" w:color="auto"/>
          </w:divBdr>
        </w:div>
        <w:div w:id="595865168">
          <w:marLeft w:val="640"/>
          <w:marRight w:val="0"/>
          <w:marTop w:val="0"/>
          <w:marBottom w:val="0"/>
          <w:divBdr>
            <w:top w:val="none" w:sz="0" w:space="0" w:color="auto"/>
            <w:left w:val="none" w:sz="0" w:space="0" w:color="auto"/>
            <w:bottom w:val="none" w:sz="0" w:space="0" w:color="auto"/>
            <w:right w:val="none" w:sz="0" w:space="0" w:color="auto"/>
          </w:divBdr>
        </w:div>
        <w:div w:id="1624730738">
          <w:marLeft w:val="640"/>
          <w:marRight w:val="0"/>
          <w:marTop w:val="0"/>
          <w:marBottom w:val="0"/>
          <w:divBdr>
            <w:top w:val="none" w:sz="0" w:space="0" w:color="auto"/>
            <w:left w:val="none" w:sz="0" w:space="0" w:color="auto"/>
            <w:bottom w:val="none" w:sz="0" w:space="0" w:color="auto"/>
            <w:right w:val="none" w:sz="0" w:space="0" w:color="auto"/>
          </w:divBdr>
        </w:div>
        <w:div w:id="1820027625">
          <w:marLeft w:val="640"/>
          <w:marRight w:val="0"/>
          <w:marTop w:val="0"/>
          <w:marBottom w:val="0"/>
          <w:divBdr>
            <w:top w:val="none" w:sz="0" w:space="0" w:color="auto"/>
            <w:left w:val="none" w:sz="0" w:space="0" w:color="auto"/>
            <w:bottom w:val="none" w:sz="0" w:space="0" w:color="auto"/>
            <w:right w:val="none" w:sz="0" w:space="0" w:color="auto"/>
          </w:divBdr>
        </w:div>
        <w:div w:id="598563213">
          <w:marLeft w:val="640"/>
          <w:marRight w:val="0"/>
          <w:marTop w:val="0"/>
          <w:marBottom w:val="0"/>
          <w:divBdr>
            <w:top w:val="none" w:sz="0" w:space="0" w:color="auto"/>
            <w:left w:val="none" w:sz="0" w:space="0" w:color="auto"/>
            <w:bottom w:val="none" w:sz="0" w:space="0" w:color="auto"/>
            <w:right w:val="none" w:sz="0" w:space="0" w:color="auto"/>
          </w:divBdr>
        </w:div>
        <w:div w:id="897714819">
          <w:marLeft w:val="640"/>
          <w:marRight w:val="0"/>
          <w:marTop w:val="0"/>
          <w:marBottom w:val="0"/>
          <w:divBdr>
            <w:top w:val="none" w:sz="0" w:space="0" w:color="auto"/>
            <w:left w:val="none" w:sz="0" w:space="0" w:color="auto"/>
            <w:bottom w:val="none" w:sz="0" w:space="0" w:color="auto"/>
            <w:right w:val="none" w:sz="0" w:space="0" w:color="auto"/>
          </w:divBdr>
        </w:div>
        <w:div w:id="1123428558">
          <w:marLeft w:val="640"/>
          <w:marRight w:val="0"/>
          <w:marTop w:val="0"/>
          <w:marBottom w:val="0"/>
          <w:divBdr>
            <w:top w:val="none" w:sz="0" w:space="0" w:color="auto"/>
            <w:left w:val="none" w:sz="0" w:space="0" w:color="auto"/>
            <w:bottom w:val="none" w:sz="0" w:space="0" w:color="auto"/>
            <w:right w:val="none" w:sz="0" w:space="0" w:color="auto"/>
          </w:divBdr>
        </w:div>
        <w:div w:id="1059326870">
          <w:marLeft w:val="640"/>
          <w:marRight w:val="0"/>
          <w:marTop w:val="0"/>
          <w:marBottom w:val="0"/>
          <w:divBdr>
            <w:top w:val="none" w:sz="0" w:space="0" w:color="auto"/>
            <w:left w:val="none" w:sz="0" w:space="0" w:color="auto"/>
            <w:bottom w:val="none" w:sz="0" w:space="0" w:color="auto"/>
            <w:right w:val="none" w:sz="0" w:space="0" w:color="auto"/>
          </w:divBdr>
        </w:div>
        <w:div w:id="718865608">
          <w:marLeft w:val="640"/>
          <w:marRight w:val="0"/>
          <w:marTop w:val="0"/>
          <w:marBottom w:val="0"/>
          <w:divBdr>
            <w:top w:val="none" w:sz="0" w:space="0" w:color="auto"/>
            <w:left w:val="none" w:sz="0" w:space="0" w:color="auto"/>
            <w:bottom w:val="none" w:sz="0" w:space="0" w:color="auto"/>
            <w:right w:val="none" w:sz="0" w:space="0" w:color="auto"/>
          </w:divBdr>
        </w:div>
        <w:div w:id="1792437428">
          <w:marLeft w:val="640"/>
          <w:marRight w:val="0"/>
          <w:marTop w:val="0"/>
          <w:marBottom w:val="0"/>
          <w:divBdr>
            <w:top w:val="none" w:sz="0" w:space="0" w:color="auto"/>
            <w:left w:val="none" w:sz="0" w:space="0" w:color="auto"/>
            <w:bottom w:val="none" w:sz="0" w:space="0" w:color="auto"/>
            <w:right w:val="none" w:sz="0" w:space="0" w:color="auto"/>
          </w:divBdr>
        </w:div>
        <w:div w:id="1162161737">
          <w:marLeft w:val="640"/>
          <w:marRight w:val="0"/>
          <w:marTop w:val="0"/>
          <w:marBottom w:val="0"/>
          <w:divBdr>
            <w:top w:val="none" w:sz="0" w:space="0" w:color="auto"/>
            <w:left w:val="none" w:sz="0" w:space="0" w:color="auto"/>
            <w:bottom w:val="none" w:sz="0" w:space="0" w:color="auto"/>
            <w:right w:val="none" w:sz="0" w:space="0" w:color="auto"/>
          </w:divBdr>
        </w:div>
        <w:div w:id="1613585435">
          <w:marLeft w:val="640"/>
          <w:marRight w:val="0"/>
          <w:marTop w:val="0"/>
          <w:marBottom w:val="0"/>
          <w:divBdr>
            <w:top w:val="none" w:sz="0" w:space="0" w:color="auto"/>
            <w:left w:val="none" w:sz="0" w:space="0" w:color="auto"/>
            <w:bottom w:val="none" w:sz="0" w:space="0" w:color="auto"/>
            <w:right w:val="none" w:sz="0" w:space="0" w:color="auto"/>
          </w:divBdr>
        </w:div>
        <w:div w:id="1795951557">
          <w:marLeft w:val="640"/>
          <w:marRight w:val="0"/>
          <w:marTop w:val="0"/>
          <w:marBottom w:val="0"/>
          <w:divBdr>
            <w:top w:val="none" w:sz="0" w:space="0" w:color="auto"/>
            <w:left w:val="none" w:sz="0" w:space="0" w:color="auto"/>
            <w:bottom w:val="none" w:sz="0" w:space="0" w:color="auto"/>
            <w:right w:val="none" w:sz="0" w:space="0" w:color="auto"/>
          </w:divBdr>
        </w:div>
        <w:div w:id="783353324">
          <w:marLeft w:val="640"/>
          <w:marRight w:val="0"/>
          <w:marTop w:val="0"/>
          <w:marBottom w:val="0"/>
          <w:divBdr>
            <w:top w:val="none" w:sz="0" w:space="0" w:color="auto"/>
            <w:left w:val="none" w:sz="0" w:space="0" w:color="auto"/>
            <w:bottom w:val="none" w:sz="0" w:space="0" w:color="auto"/>
            <w:right w:val="none" w:sz="0" w:space="0" w:color="auto"/>
          </w:divBdr>
        </w:div>
      </w:divsChild>
    </w:div>
    <w:div w:id="1339578076">
      <w:bodyDiv w:val="1"/>
      <w:marLeft w:val="0"/>
      <w:marRight w:val="0"/>
      <w:marTop w:val="0"/>
      <w:marBottom w:val="0"/>
      <w:divBdr>
        <w:top w:val="none" w:sz="0" w:space="0" w:color="auto"/>
        <w:left w:val="none" w:sz="0" w:space="0" w:color="auto"/>
        <w:bottom w:val="none" w:sz="0" w:space="0" w:color="auto"/>
        <w:right w:val="none" w:sz="0" w:space="0" w:color="auto"/>
      </w:divBdr>
      <w:divsChild>
        <w:div w:id="1376928600">
          <w:marLeft w:val="640"/>
          <w:marRight w:val="0"/>
          <w:marTop w:val="0"/>
          <w:marBottom w:val="0"/>
          <w:divBdr>
            <w:top w:val="none" w:sz="0" w:space="0" w:color="auto"/>
            <w:left w:val="none" w:sz="0" w:space="0" w:color="auto"/>
            <w:bottom w:val="none" w:sz="0" w:space="0" w:color="auto"/>
            <w:right w:val="none" w:sz="0" w:space="0" w:color="auto"/>
          </w:divBdr>
        </w:div>
        <w:div w:id="1154032114">
          <w:marLeft w:val="640"/>
          <w:marRight w:val="0"/>
          <w:marTop w:val="0"/>
          <w:marBottom w:val="0"/>
          <w:divBdr>
            <w:top w:val="none" w:sz="0" w:space="0" w:color="auto"/>
            <w:left w:val="none" w:sz="0" w:space="0" w:color="auto"/>
            <w:bottom w:val="none" w:sz="0" w:space="0" w:color="auto"/>
            <w:right w:val="none" w:sz="0" w:space="0" w:color="auto"/>
          </w:divBdr>
        </w:div>
        <w:div w:id="190338819">
          <w:marLeft w:val="640"/>
          <w:marRight w:val="0"/>
          <w:marTop w:val="0"/>
          <w:marBottom w:val="0"/>
          <w:divBdr>
            <w:top w:val="none" w:sz="0" w:space="0" w:color="auto"/>
            <w:left w:val="none" w:sz="0" w:space="0" w:color="auto"/>
            <w:bottom w:val="none" w:sz="0" w:space="0" w:color="auto"/>
            <w:right w:val="none" w:sz="0" w:space="0" w:color="auto"/>
          </w:divBdr>
        </w:div>
        <w:div w:id="1025983247">
          <w:marLeft w:val="640"/>
          <w:marRight w:val="0"/>
          <w:marTop w:val="0"/>
          <w:marBottom w:val="0"/>
          <w:divBdr>
            <w:top w:val="none" w:sz="0" w:space="0" w:color="auto"/>
            <w:left w:val="none" w:sz="0" w:space="0" w:color="auto"/>
            <w:bottom w:val="none" w:sz="0" w:space="0" w:color="auto"/>
            <w:right w:val="none" w:sz="0" w:space="0" w:color="auto"/>
          </w:divBdr>
        </w:div>
        <w:div w:id="882986451">
          <w:marLeft w:val="640"/>
          <w:marRight w:val="0"/>
          <w:marTop w:val="0"/>
          <w:marBottom w:val="0"/>
          <w:divBdr>
            <w:top w:val="none" w:sz="0" w:space="0" w:color="auto"/>
            <w:left w:val="none" w:sz="0" w:space="0" w:color="auto"/>
            <w:bottom w:val="none" w:sz="0" w:space="0" w:color="auto"/>
            <w:right w:val="none" w:sz="0" w:space="0" w:color="auto"/>
          </w:divBdr>
        </w:div>
        <w:div w:id="1857961624">
          <w:marLeft w:val="640"/>
          <w:marRight w:val="0"/>
          <w:marTop w:val="0"/>
          <w:marBottom w:val="0"/>
          <w:divBdr>
            <w:top w:val="none" w:sz="0" w:space="0" w:color="auto"/>
            <w:left w:val="none" w:sz="0" w:space="0" w:color="auto"/>
            <w:bottom w:val="none" w:sz="0" w:space="0" w:color="auto"/>
            <w:right w:val="none" w:sz="0" w:space="0" w:color="auto"/>
          </w:divBdr>
        </w:div>
        <w:div w:id="1361978844">
          <w:marLeft w:val="640"/>
          <w:marRight w:val="0"/>
          <w:marTop w:val="0"/>
          <w:marBottom w:val="0"/>
          <w:divBdr>
            <w:top w:val="none" w:sz="0" w:space="0" w:color="auto"/>
            <w:left w:val="none" w:sz="0" w:space="0" w:color="auto"/>
            <w:bottom w:val="none" w:sz="0" w:space="0" w:color="auto"/>
            <w:right w:val="none" w:sz="0" w:space="0" w:color="auto"/>
          </w:divBdr>
        </w:div>
        <w:div w:id="895433318">
          <w:marLeft w:val="640"/>
          <w:marRight w:val="0"/>
          <w:marTop w:val="0"/>
          <w:marBottom w:val="0"/>
          <w:divBdr>
            <w:top w:val="none" w:sz="0" w:space="0" w:color="auto"/>
            <w:left w:val="none" w:sz="0" w:space="0" w:color="auto"/>
            <w:bottom w:val="none" w:sz="0" w:space="0" w:color="auto"/>
            <w:right w:val="none" w:sz="0" w:space="0" w:color="auto"/>
          </w:divBdr>
        </w:div>
        <w:div w:id="709962738">
          <w:marLeft w:val="640"/>
          <w:marRight w:val="0"/>
          <w:marTop w:val="0"/>
          <w:marBottom w:val="0"/>
          <w:divBdr>
            <w:top w:val="none" w:sz="0" w:space="0" w:color="auto"/>
            <w:left w:val="none" w:sz="0" w:space="0" w:color="auto"/>
            <w:bottom w:val="none" w:sz="0" w:space="0" w:color="auto"/>
            <w:right w:val="none" w:sz="0" w:space="0" w:color="auto"/>
          </w:divBdr>
        </w:div>
        <w:div w:id="2065177421">
          <w:marLeft w:val="640"/>
          <w:marRight w:val="0"/>
          <w:marTop w:val="0"/>
          <w:marBottom w:val="0"/>
          <w:divBdr>
            <w:top w:val="none" w:sz="0" w:space="0" w:color="auto"/>
            <w:left w:val="none" w:sz="0" w:space="0" w:color="auto"/>
            <w:bottom w:val="none" w:sz="0" w:space="0" w:color="auto"/>
            <w:right w:val="none" w:sz="0" w:space="0" w:color="auto"/>
          </w:divBdr>
        </w:div>
        <w:div w:id="735005923">
          <w:marLeft w:val="640"/>
          <w:marRight w:val="0"/>
          <w:marTop w:val="0"/>
          <w:marBottom w:val="0"/>
          <w:divBdr>
            <w:top w:val="none" w:sz="0" w:space="0" w:color="auto"/>
            <w:left w:val="none" w:sz="0" w:space="0" w:color="auto"/>
            <w:bottom w:val="none" w:sz="0" w:space="0" w:color="auto"/>
            <w:right w:val="none" w:sz="0" w:space="0" w:color="auto"/>
          </w:divBdr>
        </w:div>
        <w:div w:id="555163772">
          <w:marLeft w:val="640"/>
          <w:marRight w:val="0"/>
          <w:marTop w:val="0"/>
          <w:marBottom w:val="0"/>
          <w:divBdr>
            <w:top w:val="none" w:sz="0" w:space="0" w:color="auto"/>
            <w:left w:val="none" w:sz="0" w:space="0" w:color="auto"/>
            <w:bottom w:val="none" w:sz="0" w:space="0" w:color="auto"/>
            <w:right w:val="none" w:sz="0" w:space="0" w:color="auto"/>
          </w:divBdr>
        </w:div>
        <w:div w:id="1988171559">
          <w:marLeft w:val="640"/>
          <w:marRight w:val="0"/>
          <w:marTop w:val="0"/>
          <w:marBottom w:val="0"/>
          <w:divBdr>
            <w:top w:val="none" w:sz="0" w:space="0" w:color="auto"/>
            <w:left w:val="none" w:sz="0" w:space="0" w:color="auto"/>
            <w:bottom w:val="none" w:sz="0" w:space="0" w:color="auto"/>
            <w:right w:val="none" w:sz="0" w:space="0" w:color="auto"/>
          </w:divBdr>
        </w:div>
        <w:div w:id="818038613">
          <w:marLeft w:val="640"/>
          <w:marRight w:val="0"/>
          <w:marTop w:val="0"/>
          <w:marBottom w:val="0"/>
          <w:divBdr>
            <w:top w:val="none" w:sz="0" w:space="0" w:color="auto"/>
            <w:left w:val="none" w:sz="0" w:space="0" w:color="auto"/>
            <w:bottom w:val="none" w:sz="0" w:space="0" w:color="auto"/>
            <w:right w:val="none" w:sz="0" w:space="0" w:color="auto"/>
          </w:divBdr>
        </w:div>
        <w:div w:id="1700937767">
          <w:marLeft w:val="640"/>
          <w:marRight w:val="0"/>
          <w:marTop w:val="0"/>
          <w:marBottom w:val="0"/>
          <w:divBdr>
            <w:top w:val="none" w:sz="0" w:space="0" w:color="auto"/>
            <w:left w:val="none" w:sz="0" w:space="0" w:color="auto"/>
            <w:bottom w:val="none" w:sz="0" w:space="0" w:color="auto"/>
            <w:right w:val="none" w:sz="0" w:space="0" w:color="auto"/>
          </w:divBdr>
        </w:div>
        <w:div w:id="1247618382">
          <w:marLeft w:val="640"/>
          <w:marRight w:val="0"/>
          <w:marTop w:val="0"/>
          <w:marBottom w:val="0"/>
          <w:divBdr>
            <w:top w:val="none" w:sz="0" w:space="0" w:color="auto"/>
            <w:left w:val="none" w:sz="0" w:space="0" w:color="auto"/>
            <w:bottom w:val="none" w:sz="0" w:space="0" w:color="auto"/>
            <w:right w:val="none" w:sz="0" w:space="0" w:color="auto"/>
          </w:divBdr>
        </w:div>
        <w:div w:id="1989477506">
          <w:marLeft w:val="640"/>
          <w:marRight w:val="0"/>
          <w:marTop w:val="0"/>
          <w:marBottom w:val="0"/>
          <w:divBdr>
            <w:top w:val="none" w:sz="0" w:space="0" w:color="auto"/>
            <w:left w:val="none" w:sz="0" w:space="0" w:color="auto"/>
            <w:bottom w:val="none" w:sz="0" w:space="0" w:color="auto"/>
            <w:right w:val="none" w:sz="0" w:space="0" w:color="auto"/>
          </w:divBdr>
        </w:div>
        <w:div w:id="717172221">
          <w:marLeft w:val="640"/>
          <w:marRight w:val="0"/>
          <w:marTop w:val="0"/>
          <w:marBottom w:val="0"/>
          <w:divBdr>
            <w:top w:val="none" w:sz="0" w:space="0" w:color="auto"/>
            <w:left w:val="none" w:sz="0" w:space="0" w:color="auto"/>
            <w:bottom w:val="none" w:sz="0" w:space="0" w:color="auto"/>
            <w:right w:val="none" w:sz="0" w:space="0" w:color="auto"/>
          </w:divBdr>
        </w:div>
        <w:div w:id="990138831">
          <w:marLeft w:val="640"/>
          <w:marRight w:val="0"/>
          <w:marTop w:val="0"/>
          <w:marBottom w:val="0"/>
          <w:divBdr>
            <w:top w:val="none" w:sz="0" w:space="0" w:color="auto"/>
            <w:left w:val="none" w:sz="0" w:space="0" w:color="auto"/>
            <w:bottom w:val="none" w:sz="0" w:space="0" w:color="auto"/>
            <w:right w:val="none" w:sz="0" w:space="0" w:color="auto"/>
          </w:divBdr>
        </w:div>
        <w:div w:id="1598252925">
          <w:marLeft w:val="640"/>
          <w:marRight w:val="0"/>
          <w:marTop w:val="0"/>
          <w:marBottom w:val="0"/>
          <w:divBdr>
            <w:top w:val="none" w:sz="0" w:space="0" w:color="auto"/>
            <w:left w:val="none" w:sz="0" w:space="0" w:color="auto"/>
            <w:bottom w:val="none" w:sz="0" w:space="0" w:color="auto"/>
            <w:right w:val="none" w:sz="0" w:space="0" w:color="auto"/>
          </w:divBdr>
        </w:div>
        <w:div w:id="312291899">
          <w:marLeft w:val="640"/>
          <w:marRight w:val="0"/>
          <w:marTop w:val="0"/>
          <w:marBottom w:val="0"/>
          <w:divBdr>
            <w:top w:val="none" w:sz="0" w:space="0" w:color="auto"/>
            <w:left w:val="none" w:sz="0" w:space="0" w:color="auto"/>
            <w:bottom w:val="none" w:sz="0" w:space="0" w:color="auto"/>
            <w:right w:val="none" w:sz="0" w:space="0" w:color="auto"/>
          </w:divBdr>
        </w:div>
        <w:div w:id="1177579029">
          <w:marLeft w:val="640"/>
          <w:marRight w:val="0"/>
          <w:marTop w:val="0"/>
          <w:marBottom w:val="0"/>
          <w:divBdr>
            <w:top w:val="none" w:sz="0" w:space="0" w:color="auto"/>
            <w:left w:val="none" w:sz="0" w:space="0" w:color="auto"/>
            <w:bottom w:val="none" w:sz="0" w:space="0" w:color="auto"/>
            <w:right w:val="none" w:sz="0" w:space="0" w:color="auto"/>
          </w:divBdr>
        </w:div>
        <w:div w:id="679968724">
          <w:marLeft w:val="640"/>
          <w:marRight w:val="0"/>
          <w:marTop w:val="0"/>
          <w:marBottom w:val="0"/>
          <w:divBdr>
            <w:top w:val="none" w:sz="0" w:space="0" w:color="auto"/>
            <w:left w:val="none" w:sz="0" w:space="0" w:color="auto"/>
            <w:bottom w:val="none" w:sz="0" w:space="0" w:color="auto"/>
            <w:right w:val="none" w:sz="0" w:space="0" w:color="auto"/>
          </w:divBdr>
        </w:div>
        <w:div w:id="1024018356">
          <w:marLeft w:val="640"/>
          <w:marRight w:val="0"/>
          <w:marTop w:val="0"/>
          <w:marBottom w:val="0"/>
          <w:divBdr>
            <w:top w:val="none" w:sz="0" w:space="0" w:color="auto"/>
            <w:left w:val="none" w:sz="0" w:space="0" w:color="auto"/>
            <w:bottom w:val="none" w:sz="0" w:space="0" w:color="auto"/>
            <w:right w:val="none" w:sz="0" w:space="0" w:color="auto"/>
          </w:divBdr>
        </w:div>
        <w:div w:id="92674975">
          <w:marLeft w:val="640"/>
          <w:marRight w:val="0"/>
          <w:marTop w:val="0"/>
          <w:marBottom w:val="0"/>
          <w:divBdr>
            <w:top w:val="none" w:sz="0" w:space="0" w:color="auto"/>
            <w:left w:val="none" w:sz="0" w:space="0" w:color="auto"/>
            <w:bottom w:val="none" w:sz="0" w:space="0" w:color="auto"/>
            <w:right w:val="none" w:sz="0" w:space="0" w:color="auto"/>
          </w:divBdr>
        </w:div>
        <w:div w:id="645818528">
          <w:marLeft w:val="640"/>
          <w:marRight w:val="0"/>
          <w:marTop w:val="0"/>
          <w:marBottom w:val="0"/>
          <w:divBdr>
            <w:top w:val="none" w:sz="0" w:space="0" w:color="auto"/>
            <w:left w:val="none" w:sz="0" w:space="0" w:color="auto"/>
            <w:bottom w:val="none" w:sz="0" w:space="0" w:color="auto"/>
            <w:right w:val="none" w:sz="0" w:space="0" w:color="auto"/>
          </w:divBdr>
        </w:div>
        <w:div w:id="2057385200">
          <w:marLeft w:val="640"/>
          <w:marRight w:val="0"/>
          <w:marTop w:val="0"/>
          <w:marBottom w:val="0"/>
          <w:divBdr>
            <w:top w:val="none" w:sz="0" w:space="0" w:color="auto"/>
            <w:left w:val="none" w:sz="0" w:space="0" w:color="auto"/>
            <w:bottom w:val="none" w:sz="0" w:space="0" w:color="auto"/>
            <w:right w:val="none" w:sz="0" w:space="0" w:color="auto"/>
          </w:divBdr>
        </w:div>
        <w:div w:id="1617325064">
          <w:marLeft w:val="640"/>
          <w:marRight w:val="0"/>
          <w:marTop w:val="0"/>
          <w:marBottom w:val="0"/>
          <w:divBdr>
            <w:top w:val="none" w:sz="0" w:space="0" w:color="auto"/>
            <w:left w:val="none" w:sz="0" w:space="0" w:color="auto"/>
            <w:bottom w:val="none" w:sz="0" w:space="0" w:color="auto"/>
            <w:right w:val="none" w:sz="0" w:space="0" w:color="auto"/>
          </w:divBdr>
        </w:div>
        <w:div w:id="310255849">
          <w:marLeft w:val="640"/>
          <w:marRight w:val="0"/>
          <w:marTop w:val="0"/>
          <w:marBottom w:val="0"/>
          <w:divBdr>
            <w:top w:val="none" w:sz="0" w:space="0" w:color="auto"/>
            <w:left w:val="none" w:sz="0" w:space="0" w:color="auto"/>
            <w:bottom w:val="none" w:sz="0" w:space="0" w:color="auto"/>
            <w:right w:val="none" w:sz="0" w:space="0" w:color="auto"/>
          </w:divBdr>
        </w:div>
        <w:div w:id="731273860">
          <w:marLeft w:val="640"/>
          <w:marRight w:val="0"/>
          <w:marTop w:val="0"/>
          <w:marBottom w:val="0"/>
          <w:divBdr>
            <w:top w:val="none" w:sz="0" w:space="0" w:color="auto"/>
            <w:left w:val="none" w:sz="0" w:space="0" w:color="auto"/>
            <w:bottom w:val="none" w:sz="0" w:space="0" w:color="auto"/>
            <w:right w:val="none" w:sz="0" w:space="0" w:color="auto"/>
          </w:divBdr>
        </w:div>
        <w:div w:id="567493851">
          <w:marLeft w:val="640"/>
          <w:marRight w:val="0"/>
          <w:marTop w:val="0"/>
          <w:marBottom w:val="0"/>
          <w:divBdr>
            <w:top w:val="none" w:sz="0" w:space="0" w:color="auto"/>
            <w:left w:val="none" w:sz="0" w:space="0" w:color="auto"/>
            <w:bottom w:val="none" w:sz="0" w:space="0" w:color="auto"/>
            <w:right w:val="none" w:sz="0" w:space="0" w:color="auto"/>
          </w:divBdr>
        </w:div>
        <w:div w:id="1948732447">
          <w:marLeft w:val="640"/>
          <w:marRight w:val="0"/>
          <w:marTop w:val="0"/>
          <w:marBottom w:val="0"/>
          <w:divBdr>
            <w:top w:val="none" w:sz="0" w:space="0" w:color="auto"/>
            <w:left w:val="none" w:sz="0" w:space="0" w:color="auto"/>
            <w:bottom w:val="none" w:sz="0" w:space="0" w:color="auto"/>
            <w:right w:val="none" w:sz="0" w:space="0" w:color="auto"/>
          </w:divBdr>
        </w:div>
        <w:div w:id="1485311747">
          <w:marLeft w:val="640"/>
          <w:marRight w:val="0"/>
          <w:marTop w:val="0"/>
          <w:marBottom w:val="0"/>
          <w:divBdr>
            <w:top w:val="none" w:sz="0" w:space="0" w:color="auto"/>
            <w:left w:val="none" w:sz="0" w:space="0" w:color="auto"/>
            <w:bottom w:val="none" w:sz="0" w:space="0" w:color="auto"/>
            <w:right w:val="none" w:sz="0" w:space="0" w:color="auto"/>
          </w:divBdr>
        </w:div>
        <w:div w:id="1183546419">
          <w:marLeft w:val="640"/>
          <w:marRight w:val="0"/>
          <w:marTop w:val="0"/>
          <w:marBottom w:val="0"/>
          <w:divBdr>
            <w:top w:val="none" w:sz="0" w:space="0" w:color="auto"/>
            <w:left w:val="none" w:sz="0" w:space="0" w:color="auto"/>
            <w:bottom w:val="none" w:sz="0" w:space="0" w:color="auto"/>
            <w:right w:val="none" w:sz="0" w:space="0" w:color="auto"/>
          </w:divBdr>
        </w:div>
        <w:div w:id="1946232615">
          <w:marLeft w:val="640"/>
          <w:marRight w:val="0"/>
          <w:marTop w:val="0"/>
          <w:marBottom w:val="0"/>
          <w:divBdr>
            <w:top w:val="none" w:sz="0" w:space="0" w:color="auto"/>
            <w:left w:val="none" w:sz="0" w:space="0" w:color="auto"/>
            <w:bottom w:val="none" w:sz="0" w:space="0" w:color="auto"/>
            <w:right w:val="none" w:sz="0" w:space="0" w:color="auto"/>
          </w:divBdr>
        </w:div>
        <w:div w:id="2139298104">
          <w:marLeft w:val="640"/>
          <w:marRight w:val="0"/>
          <w:marTop w:val="0"/>
          <w:marBottom w:val="0"/>
          <w:divBdr>
            <w:top w:val="none" w:sz="0" w:space="0" w:color="auto"/>
            <w:left w:val="none" w:sz="0" w:space="0" w:color="auto"/>
            <w:bottom w:val="none" w:sz="0" w:space="0" w:color="auto"/>
            <w:right w:val="none" w:sz="0" w:space="0" w:color="auto"/>
          </w:divBdr>
        </w:div>
        <w:div w:id="323510164">
          <w:marLeft w:val="640"/>
          <w:marRight w:val="0"/>
          <w:marTop w:val="0"/>
          <w:marBottom w:val="0"/>
          <w:divBdr>
            <w:top w:val="none" w:sz="0" w:space="0" w:color="auto"/>
            <w:left w:val="none" w:sz="0" w:space="0" w:color="auto"/>
            <w:bottom w:val="none" w:sz="0" w:space="0" w:color="auto"/>
            <w:right w:val="none" w:sz="0" w:space="0" w:color="auto"/>
          </w:divBdr>
        </w:div>
        <w:div w:id="444421264">
          <w:marLeft w:val="640"/>
          <w:marRight w:val="0"/>
          <w:marTop w:val="0"/>
          <w:marBottom w:val="0"/>
          <w:divBdr>
            <w:top w:val="none" w:sz="0" w:space="0" w:color="auto"/>
            <w:left w:val="none" w:sz="0" w:space="0" w:color="auto"/>
            <w:bottom w:val="none" w:sz="0" w:space="0" w:color="auto"/>
            <w:right w:val="none" w:sz="0" w:space="0" w:color="auto"/>
          </w:divBdr>
        </w:div>
        <w:div w:id="81727065">
          <w:marLeft w:val="640"/>
          <w:marRight w:val="0"/>
          <w:marTop w:val="0"/>
          <w:marBottom w:val="0"/>
          <w:divBdr>
            <w:top w:val="none" w:sz="0" w:space="0" w:color="auto"/>
            <w:left w:val="none" w:sz="0" w:space="0" w:color="auto"/>
            <w:bottom w:val="none" w:sz="0" w:space="0" w:color="auto"/>
            <w:right w:val="none" w:sz="0" w:space="0" w:color="auto"/>
          </w:divBdr>
        </w:div>
        <w:div w:id="52047834">
          <w:marLeft w:val="640"/>
          <w:marRight w:val="0"/>
          <w:marTop w:val="0"/>
          <w:marBottom w:val="0"/>
          <w:divBdr>
            <w:top w:val="none" w:sz="0" w:space="0" w:color="auto"/>
            <w:left w:val="none" w:sz="0" w:space="0" w:color="auto"/>
            <w:bottom w:val="none" w:sz="0" w:space="0" w:color="auto"/>
            <w:right w:val="none" w:sz="0" w:space="0" w:color="auto"/>
          </w:divBdr>
        </w:div>
        <w:div w:id="199559644">
          <w:marLeft w:val="640"/>
          <w:marRight w:val="0"/>
          <w:marTop w:val="0"/>
          <w:marBottom w:val="0"/>
          <w:divBdr>
            <w:top w:val="none" w:sz="0" w:space="0" w:color="auto"/>
            <w:left w:val="none" w:sz="0" w:space="0" w:color="auto"/>
            <w:bottom w:val="none" w:sz="0" w:space="0" w:color="auto"/>
            <w:right w:val="none" w:sz="0" w:space="0" w:color="auto"/>
          </w:divBdr>
        </w:div>
        <w:div w:id="307365712">
          <w:marLeft w:val="640"/>
          <w:marRight w:val="0"/>
          <w:marTop w:val="0"/>
          <w:marBottom w:val="0"/>
          <w:divBdr>
            <w:top w:val="none" w:sz="0" w:space="0" w:color="auto"/>
            <w:left w:val="none" w:sz="0" w:space="0" w:color="auto"/>
            <w:bottom w:val="none" w:sz="0" w:space="0" w:color="auto"/>
            <w:right w:val="none" w:sz="0" w:space="0" w:color="auto"/>
          </w:divBdr>
        </w:div>
        <w:div w:id="396248968">
          <w:marLeft w:val="640"/>
          <w:marRight w:val="0"/>
          <w:marTop w:val="0"/>
          <w:marBottom w:val="0"/>
          <w:divBdr>
            <w:top w:val="none" w:sz="0" w:space="0" w:color="auto"/>
            <w:left w:val="none" w:sz="0" w:space="0" w:color="auto"/>
            <w:bottom w:val="none" w:sz="0" w:space="0" w:color="auto"/>
            <w:right w:val="none" w:sz="0" w:space="0" w:color="auto"/>
          </w:divBdr>
        </w:div>
        <w:div w:id="1110127714">
          <w:marLeft w:val="640"/>
          <w:marRight w:val="0"/>
          <w:marTop w:val="0"/>
          <w:marBottom w:val="0"/>
          <w:divBdr>
            <w:top w:val="none" w:sz="0" w:space="0" w:color="auto"/>
            <w:left w:val="none" w:sz="0" w:space="0" w:color="auto"/>
            <w:bottom w:val="none" w:sz="0" w:space="0" w:color="auto"/>
            <w:right w:val="none" w:sz="0" w:space="0" w:color="auto"/>
          </w:divBdr>
        </w:div>
        <w:div w:id="1153444567">
          <w:marLeft w:val="640"/>
          <w:marRight w:val="0"/>
          <w:marTop w:val="0"/>
          <w:marBottom w:val="0"/>
          <w:divBdr>
            <w:top w:val="none" w:sz="0" w:space="0" w:color="auto"/>
            <w:left w:val="none" w:sz="0" w:space="0" w:color="auto"/>
            <w:bottom w:val="none" w:sz="0" w:space="0" w:color="auto"/>
            <w:right w:val="none" w:sz="0" w:space="0" w:color="auto"/>
          </w:divBdr>
        </w:div>
        <w:div w:id="1808811594">
          <w:marLeft w:val="640"/>
          <w:marRight w:val="0"/>
          <w:marTop w:val="0"/>
          <w:marBottom w:val="0"/>
          <w:divBdr>
            <w:top w:val="none" w:sz="0" w:space="0" w:color="auto"/>
            <w:left w:val="none" w:sz="0" w:space="0" w:color="auto"/>
            <w:bottom w:val="none" w:sz="0" w:space="0" w:color="auto"/>
            <w:right w:val="none" w:sz="0" w:space="0" w:color="auto"/>
          </w:divBdr>
        </w:div>
        <w:div w:id="1454519440">
          <w:marLeft w:val="640"/>
          <w:marRight w:val="0"/>
          <w:marTop w:val="0"/>
          <w:marBottom w:val="0"/>
          <w:divBdr>
            <w:top w:val="none" w:sz="0" w:space="0" w:color="auto"/>
            <w:left w:val="none" w:sz="0" w:space="0" w:color="auto"/>
            <w:bottom w:val="none" w:sz="0" w:space="0" w:color="auto"/>
            <w:right w:val="none" w:sz="0" w:space="0" w:color="auto"/>
          </w:divBdr>
        </w:div>
        <w:div w:id="1557349887">
          <w:marLeft w:val="640"/>
          <w:marRight w:val="0"/>
          <w:marTop w:val="0"/>
          <w:marBottom w:val="0"/>
          <w:divBdr>
            <w:top w:val="none" w:sz="0" w:space="0" w:color="auto"/>
            <w:left w:val="none" w:sz="0" w:space="0" w:color="auto"/>
            <w:bottom w:val="none" w:sz="0" w:space="0" w:color="auto"/>
            <w:right w:val="none" w:sz="0" w:space="0" w:color="auto"/>
          </w:divBdr>
        </w:div>
        <w:div w:id="229771384">
          <w:marLeft w:val="640"/>
          <w:marRight w:val="0"/>
          <w:marTop w:val="0"/>
          <w:marBottom w:val="0"/>
          <w:divBdr>
            <w:top w:val="none" w:sz="0" w:space="0" w:color="auto"/>
            <w:left w:val="none" w:sz="0" w:space="0" w:color="auto"/>
            <w:bottom w:val="none" w:sz="0" w:space="0" w:color="auto"/>
            <w:right w:val="none" w:sz="0" w:space="0" w:color="auto"/>
          </w:divBdr>
        </w:div>
        <w:div w:id="1703477923">
          <w:marLeft w:val="640"/>
          <w:marRight w:val="0"/>
          <w:marTop w:val="0"/>
          <w:marBottom w:val="0"/>
          <w:divBdr>
            <w:top w:val="none" w:sz="0" w:space="0" w:color="auto"/>
            <w:left w:val="none" w:sz="0" w:space="0" w:color="auto"/>
            <w:bottom w:val="none" w:sz="0" w:space="0" w:color="auto"/>
            <w:right w:val="none" w:sz="0" w:space="0" w:color="auto"/>
          </w:divBdr>
        </w:div>
        <w:div w:id="719092688">
          <w:marLeft w:val="640"/>
          <w:marRight w:val="0"/>
          <w:marTop w:val="0"/>
          <w:marBottom w:val="0"/>
          <w:divBdr>
            <w:top w:val="none" w:sz="0" w:space="0" w:color="auto"/>
            <w:left w:val="none" w:sz="0" w:space="0" w:color="auto"/>
            <w:bottom w:val="none" w:sz="0" w:space="0" w:color="auto"/>
            <w:right w:val="none" w:sz="0" w:space="0" w:color="auto"/>
          </w:divBdr>
        </w:div>
        <w:div w:id="1819884514">
          <w:marLeft w:val="640"/>
          <w:marRight w:val="0"/>
          <w:marTop w:val="0"/>
          <w:marBottom w:val="0"/>
          <w:divBdr>
            <w:top w:val="none" w:sz="0" w:space="0" w:color="auto"/>
            <w:left w:val="none" w:sz="0" w:space="0" w:color="auto"/>
            <w:bottom w:val="none" w:sz="0" w:space="0" w:color="auto"/>
            <w:right w:val="none" w:sz="0" w:space="0" w:color="auto"/>
          </w:divBdr>
        </w:div>
        <w:div w:id="1039621259">
          <w:marLeft w:val="640"/>
          <w:marRight w:val="0"/>
          <w:marTop w:val="0"/>
          <w:marBottom w:val="0"/>
          <w:divBdr>
            <w:top w:val="none" w:sz="0" w:space="0" w:color="auto"/>
            <w:left w:val="none" w:sz="0" w:space="0" w:color="auto"/>
            <w:bottom w:val="none" w:sz="0" w:space="0" w:color="auto"/>
            <w:right w:val="none" w:sz="0" w:space="0" w:color="auto"/>
          </w:divBdr>
        </w:div>
        <w:div w:id="1230573394">
          <w:marLeft w:val="640"/>
          <w:marRight w:val="0"/>
          <w:marTop w:val="0"/>
          <w:marBottom w:val="0"/>
          <w:divBdr>
            <w:top w:val="none" w:sz="0" w:space="0" w:color="auto"/>
            <w:left w:val="none" w:sz="0" w:space="0" w:color="auto"/>
            <w:bottom w:val="none" w:sz="0" w:space="0" w:color="auto"/>
            <w:right w:val="none" w:sz="0" w:space="0" w:color="auto"/>
          </w:divBdr>
        </w:div>
        <w:div w:id="1088312911">
          <w:marLeft w:val="640"/>
          <w:marRight w:val="0"/>
          <w:marTop w:val="0"/>
          <w:marBottom w:val="0"/>
          <w:divBdr>
            <w:top w:val="none" w:sz="0" w:space="0" w:color="auto"/>
            <w:left w:val="none" w:sz="0" w:space="0" w:color="auto"/>
            <w:bottom w:val="none" w:sz="0" w:space="0" w:color="auto"/>
            <w:right w:val="none" w:sz="0" w:space="0" w:color="auto"/>
          </w:divBdr>
        </w:div>
        <w:div w:id="2128693288">
          <w:marLeft w:val="640"/>
          <w:marRight w:val="0"/>
          <w:marTop w:val="0"/>
          <w:marBottom w:val="0"/>
          <w:divBdr>
            <w:top w:val="none" w:sz="0" w:space="0" w:color="auto"/>
            <w:left w:val="none" w:sz="0" w:space="0" w:color="auto"/>
            <w:bottom w:val="none" w:sz="0" w:space="0" w:color="auto"/>
            <w:right w:val="none" w:sz="0" w:space="0" w:color="auto"/>
          </w:divBdr>
        </w:div>
        <w:div w:id="1272082159">
          <w:marLeft w:val="640"/>
          <w:marRight w:val="0"/>
          <w:marTop w:val="0"/>
          <w:marBottom w:val="0"/>
          <w:divBdr>
            <w:top w:val="none" w:sz="0" w:space="0" w:color="auto"/>
            <w:left w:val="none" w:sz="0" w:space="0" w:color="auto"/>
            <w:bottom w:val="none" w:sz="0" w:space="0" w:color="auto"/>
            <w:right w:val="none" w:sz="0" w:space="0" w:color="auto"/>
          </w:divBdr>
        </w:div>
        <w:div w:id="489753385">
          <w:marLeft w:val="640"/>
          <w:marRight w:val="0"/>
          <w:marTop w:val="0"/>
          <w:marBottom w:val="0"/>
          <w:divBdr>
            <w:top w:val="none" w:sz="0" w:space="0" w:color="auto"/>
            <w:left w:val="none" w:sz="0" w:space="0" w:color="auto"/>
            <w:bottom w:val="none" w:sz="0" w:space="0" w:color="auto"/>
            <w:right w:val="none" w:sz="0" w:space="0" w:color="auto"/>
          </w:divBdr>
        </w:div>
        <w:div w:id="299001791">
          <w:marLeft w:val="640"/>
          <w:marRight w:val="0"/>
          <w:marTop w:val="0"/>
          <w:marBottom w:val="0"/>
          <w:divBdr>
            <w:top w:val="none" w:sz="0" w:space="0" w:color="auto"/>
            <w:left w:val="none" w:sz="0" w:space="0" w:color="auto"/>
            <w:bottom w:val="none" w:sz="0" w:space="0" w:color="auto"/>
            <w:right w:val="none" w:sz="0" w:space="0" w:color="auto"/>
          </w:divBdr>
        </w:div>
        <w:div w:id="357662433">
          <w:marLeft w:val="640"/>
          <w:marRight w:val="0"/>
          <w:marTop w:val="0"/>
          <w:marBottom w:val="0"/>
          <w:divBdr>
            <w:top w:val="none" w:sz="0" w:space="0" w:color="auto"/>
            <w:left w:val="none" w:sz="0" w:space="0" w:color="auto"/>
            <w:bottom w:val="none" w:sz="0" w:space="0" w:color="auto"/>
            <w:right w:val="none" w:sz="0" w:space="0" w:color="auto"/>
          </w:divBdr>
        </w:div>
        <w:div w:id="2045404457">
          <w:marLeft w:val="640"/>
          <w:marRight w:val="0"/>
          <w:marTop w:val="0"/>
          <w:marBottom w:val="0"/>
          <w:divBdr>
            <w:top w:val="none" w:sz="0" w:space="0" w:color="auto"/>
            <w:left w:val="none" w:sz="0" w:space="0" w:color="auto"/>
            <w:bottom w:val="none" w:sz="0" w:space="0" w:color="auto"/>
            <w:right w:val="none" w:sz="0" w:space="0" w:color="auto"/>
          </w:divBdr>
        </w:div>
        <w:div w:id="1813866511">
          <w:marLeft w:val="640"/>
          <w:marRight w:val="0"/>
          <w:marTop w:val="0"/>
          <w:marBottom w:val="0"/>
          <w:divBdr>
            <w:top w:val="none" w:sz="0" w:space="0" w:color="auto"/>
            <w:left w:val="none" w:sz="0" w:space="0" w:color="auto"/>
            <w:bottom w:val="none" w:sz="0" w:space="0" w:color="auto"/>
            <w:right w:val="none" w:sz="0" w:space="0" w:color="auto"/>
          </w:divBdr>
        </w:div>
        <w:div w:id="155340049">
          <w:marLeft w:val="640"/>
          <w:marRight w:val="0"/>
          <w:marTop w:val="0"/>
          <w:marBottom w:val="0"/>
          <w:divBdr>
            <w:top w:val="none" w:sz="0" w:space="0" w:color="auto"/>
            <w:left w:val="none" w:sz="0" w:space="0" w:color="auto"/>
            <w:bottom w:val="none" w:sz="0" w:space="0" w:color="auto"/>
            <w:right w:val="none" w:sz="0" w:space="0" w:color="auto"/>
          </w:divBdr>
        </w:div>
        <w:div w:id="1254628818">
          <w:marLeft w:val="640"/>
          <w:marRight w:val="0"/>
          <w:marTop w:val="0"/>
          <w:marBottom w:val="0"/>
          <w:divBdr>
            <w:top w:val="none" w:sz="0" w:space="0" w:color="auto"/>
            <w:left w:val="none" w:sz="0" w:space="0" w:color="auto"/>
            <w:bottom w:val="none" w:sz="0" w:space="0" w:color="auto"/>
            <w:right w:val="none" w:sz="0" w:space="0" w:color="auto"/>
          </w:divBdr>
        </w:div>
        <w:div w:id="1572812650">
          <w:marLeft w:val="640"/>
          <w:marRight w:val="0"/>
          <w:marTop w:val="0"/>
          <w:marBottom w:val="0"/>
          <w:divBdr>
            <w:top w:val="none" w:sz="0" w:space="0" w:color="auto"/>
            <w:left w:val="none" w:sz="0" w:space="0" w:color="auto"/>
            <w:bottom w:val="none" w:sz="0" w:space="0" w:color="auto"/>
            <w:right w:val="none" w:sz="0" w:space="0" w:color="auto"/>
          </w:divBdr>
        </w:div>
        <w:div w:id="2041009114">
          <w:marLeft w:val="640"/>
          <w:marRight w:val="0"/>
          <w:marTop w:val="0"/>
          <w:marBottom w:val="0"/>
          <w:divBdr>
            <w:top w:val="none" w:sz="0" w:space="0" w:color="auto"/>
            <w:left w:val="none" w:sz="0" w:space="0" w:color="auto"/>
            <w:bottom w:val="none" w:sz="0" w:space="0" w:color="auto"/>
            <w:right w:val="none" w:sz="0" w:space="0" w:color="auto"/>
          </w:divBdr>
        </w:div>
        <w:div w:id="444665101">
          <w:marLeft w:val="640"/>
          <w:marRight w:val="0"/>
          <w:marTop w:val="0"/>
          <w:marBottom w:val="0"/>
          <w:divBdr>
            <w:top w:val="none" w:sz="0" w:space="0" w:color="auto"/>
            <w:left w:val="none" w:sz="0" w:space="0" w:color="auto"/>
            <w:bottom w:val="none" w:sz="0" w:space="0" w:color="auto"/>
            <w:right w:val="none" w:sz="0" w:space="0" w:color="auto"/>
          </w:divBdr>
        </w:div>
        <w:div w:id="654914827">
          <w:marLeft w:val="640"/>
          <w:marRight w:val="0"/>
          <w:marTop w:val="0"/>
          <w:marBottom w:val="0"/>
          <w:divBdr>
            <w:top w:val="none" w:sz="0" w:space="0" w:color="auto"/>
            <w:left w:val="none" w:sz="0" w:space="0" w:color="auto"/>
            <w:bottom w:val="none" w:sz="0" w:space="0" w:color="auto"/>
            <w:right w:val="none" w:sz="0" w:space="0" w:color="auto"/>
          </w:divBdr>
        </w:div>
        <w:div w:id="1214467598">
          <w:marLeft w:val="640"/>
          <w:marRight w:val="0"/>
          <w:marTop w:val="0"/>
          <w:marBottom w:val="0"/>
          <w:divBdr>
            <w:top w:val="none" w:sz="0" w:space="0" w:color="auto"/>
            <w:left w:val="none" w:sz="0" w:space="0" w:color="auto"/>
            <w:bottom w:val="none" w:sz="0" w:space="0" w:color="auto"/>
            <w:right w:val="none" w:sz="0" w:space="0" w:color="auto"/>
          </w:divBdr>
        </w:div>
        <w:div w:id="127676120">
          <w:marLeft w:val="640"/>
          <w:marRight w:val="0"/>
          <w:marTop w:val="0"/>
          <w:marBottom w:val="0"/>
          <w:divBdr>
            <w:top w:val="none" w:sz="0" w:space="0" w:color="auto"/>
            <w:left w:val="none" w:sz="0" w:space="0" w:color="auto"/>
            <w:bottom w:val="none" w:sz="0" w:space="0" w:color="auto"/>
            <w:right w:val="none" w:sz="0" w:space="0" w:color="auto"/>
          </w:divBdr>
        </w:div>
        <w:div w:id="667176250">
          <w:marLeft w:val="640"/>
          <w:marRight w:val="0"/>
          <w:marTop w:val="0"/>
          <w:marBottom w:val="0"/>
          <w:divBdr>
            <w:top w:val="none" w:sz="0" w:space="0" w:color="auto"/>
            <w:left w:val="none" w:sz="0" w:space="0" w:color="auto"/>
            <w:bottom w:val="none" w:sz="0" w:space="0" w:color="auto"/>
            <w:right w:val="none" w:sz="0" w:space="0" w:color="auto"/>
          </w:divBdr>
        </w:div>
        <w:div w:id="125123238">
          <w:marLeft w:val="640"/>
          <w:marRight w:val="0"/>
          <w:marTop w:val="0"/>
          <w:marBottom w:val="0"/>
          <w:divBdr>
            <w:top w:val="none" w:sz="0" w:space="0" w:color="auto"/>
            <w:left w:val="none" w:sz="0" w:space="0" w:color="auto"/>
            <w:bottom w:val="none" w:sz="0" w:space="0" w:color="auto"/>
            <w:right w:val="none" w:sz="0" w:space="0" w:color="auto"/>
          </w:divBdr>
        </w:div>
        <w:div w:id="1195264196">
          <w:marLeft w:val="640"/>
          <w:marRight w:val="0"/>
          <w:marTop w:val="0"/>
          <w:marBottom w:val="0"/>
          <w:divBdr>
            <w:top w:val="none" w:sz="0" w:space="0" w:color="auto"/>
            <w:left w:val="none" w:sz="0" w:space="0" w:color="auto"/>
            <w:bottom w:val="none" w:sz="0" w:space="0" w:color="auto"/>
            <w:right w:val="none" w:sz="0" w:space="0" w:color="auto"/>
          </w:divBdr>
        </w:div>
        <w:div w:id="1687443651">
          <w:marLeft w:val="640"/>
          <w:marRight w:val="0"/>
          <w:marTop w:val="0"/>
          <w:marBottom w:val="0"/>
          <w:divBdr>
            <w:top w:val="none" w:sz="0" w:space="0" w:color="auto"/>
            <w:left w:val="none" w:sz="0" w:space="0" w:color="auto"/>
            <w:bottom w:val="none" w:sz="0" w:space="0" w:color="auto"/>
            <w:right w:val="none" w:sz="0" w:space="0" w:color="auto"/>
          </w:divBdr>
        </w:div>
        <w:div w:id="1877355218">
          <w:marLeft w:val="640"/>
          <w:marRight w:val="0"/>
          <w:marTop w:val="0"/>
          <w:marBottom w:val="0"/>
          <w:divBdr>
            <w:top w:val="none" w:sz="0" w:space="0" w:color="auto"/>
            <w:left w:val="none" w:sz="0" w:space="0" w:color="auto"/>
            <w:bottom w:val="none" w:sz="0" w:space="0" w:color="auto"/>
            <w:right w:val="none" w:sz="0" w:space="0" w:color="auto"/>
          </w:divBdr>
        </w:div>
        <w:div w:id="3243440">
          <w:marLeft w:val="640"/>
          <w:marRight w:val="0"/>
          <w:marTop w:val="0"/>
          <w:marBottom w:val="0"/>
          <w:divBdr>
            <w:top w:val="none" w:sz="0" w:space="0" w:color="auto"/>
            <w:left w:val="none" w:sz="0" w:space="0" w:color="auto"/>
            <w:bottom w:val="none" w:sz="0" w:space="0" w:color="auto"/>
            <w:right w:val="none" w:sz="0" w:space="0" w:color="auto"/>
          </w:divBdr>
        </w:div>
        <w:div w:id="525482289">
          <w:marLeft w:val="640"/>
          <w:marRight w:val="0"/>
          <w:marTop w:val="0"/>
          <w:marBottom w:val="0"/>
          <w:divBdr>
            <w:top w:val="none" w:sz="0" w:space="0" w:color="auto"/>
            <w:left w:val="none" w:sz="0" w:space="0" w:color="auto"/>
            <w:bottom w:val="none" w:sz="0" w:space="0" w:color="auto"/>
            <w:right w:val="none" w:sz="0" w:space="0" w:color="auto"/>
          </w:divBdr>
        </w:div>
        <w:div w:id="272789524">
          <w:marLeft w:val="640"/>
          <w:marRight w:val="0"/>
          <w:marTop w:val="0"/>
          <w:marBottom w:val="0"/>
          <w:divBdr>
            <w:top w:val="none" w:sz="0" w:space="0" w:color="auto"/>
            <w:left w:val="none" w:sz="0" w:space="0" w:color="auto"/>
            <w:bottom w:val="none" w:sz="0" w:space="0" w:color="auto"/>
            <w:right w:val="none" w:sz="0" w:space="0" w:color="auto"/>
          </w:divBdr>
        </w:div>
        <w:div w:id="709260279">
          <w:marLeft w:val="640"/>
          <w:marRight w:val="0"/>
          <w:marTop w:val="0"/>
          <w:marBottom w:val="0"/>
          <w:divBdr>
            <w:top w:val="none" w:sz="0" w:space="0" w:color="auto"/>
            <w:left w:val="none" w:sz="0" w:space="0" w:color="auto"/>
            <w:bottom w:val="none" w:sz="0" w:space="0" w:color="auto"/>
            <w:right w:val="none" w:sz="0" w:space="0" w:color="auto"/>
          </w:divBdr>
        </w:div>
      </w:divsChild>
    </w:div>
    <w:div w:id="1354918415">
      <w:bodyDiv w:val="1"/>
      <w:marLeft w:val="0"/>
      <w:marRight w:val="0"/>
      <w:marTop w:val="0"/>
      <w:marBottom w:val="0"/>
      <w:divBdr>
        <w:top w:val="none" w:sz="0" w:space="0" w:color="auto"/>
        <w:left w:val="none" w:sz="0" w:space="0" w:color="auto"/>
        <w:bottom w:val="none" w:sz="0" w:space="0" w:color="auto"/>
        <w:right w:val="none" w:sz="0" w:space="0" w:color="auto"/>
      </w:divBdr>
      <w:divsChild>
        <w:div w:id="1655135963">
          <w:marLeft w:val="0"/>
          <w:marRight w:val="0"/>
          <w:marTop w:val="0"/>
          <w:marBottom w:val="0"/>
          <w:divBdr>
            <w:top w:val="single" w:sz="2" w:space="0" w:color="D9D9E3"/>
            <w:left w:val="single" w:sz="2" w:space="0" w:color="D9D9E3"/>
            <w:bottom w:val="single" w:sz="2" w:space="0" w:color="D9D9E3"/>
            <w:right w:val="single" w:sz="2" w:space="0" w:color="D9D9E3"/>
          </w:divBdr>
          <w:divsChild>
            <w:div w:id="314653532">
              <w:marLeft w:val="0"/>
              <w:marRight w:val="0"/>
              <w:marTop w:val="0"/>
              <w:marBottom w:val="0"/>
              <w:divBdr>
                <w:top w:val="single" w:sz="2" w:space="0" w:color="D9D9E3"/>
                <w:left w:val="single" w:sz="2" w:space="0" w:color="D9D9E3"/>
                <w:bottom w:val="single" w:sz="2" w:space="0" w:color="D9D9E3"/>
                <w:right w:val="single" w:sz="2" w:space="0" w:color="D9D9E3"/>
              </w:divBdr>
              <w:divsChild>
                <w:div w:id="574168053">
                  <w:marLeft w:val="0"/>
                  <w:marRight w:val="0"/>
                  <w:marTop w:val="0"/>
                  <w:marBottom w:val="0"/>
                  <w:divBdr>
                    <w:top w:val="single" w:sz="2" w:space="0" w:color="D9D9E3"/>
                    <w:left w:val="single" w:sz="2" w:space="0" w:color="D9D9E3"/>
                    <w:bottom w:val="single" w:sz="2" w:space="0" w:color="D9D9E3"/>
                    <w:right w:val="single" w:sz="2" w:space="0" w:color="D9D9E3"/>
                  </w:divBdr>
                  <w:divsChild>
                    <w:div w:id="1640038404">
                      <w:marLeft w:val="0"/>
                      <w:marRight w:val="0"/>
                      <w:marTop w:val="0"/>
                      <w:marBottom w:val="0"/>
                      <w:divBdr>
                        <w:top w:val="single" w:sz="2" w:space="0" w:color="D9D9E3"/>
                        <w:left w:val="single" w:sz="2" w:space="0" w:color="D9D9E3"/>
                        <w:bottom w:val="single" w:sz="2" w:space="0" w:color="D9D9E3"/>
                        <w:right w:val="single" w:sz="2" w:space="0" w:color="D9D9E3"/>
                      </w:divBdr>
                      <w:divsChild>
                        <w:div w:id="575238475">
                          <w:marLeft w:val="0"/>
                          <w:marRight w:val="0"/>
                          <w:marTop w:val="0"/>
                          <w:marBottom w:val="0"/>
                          <w:divBdr>
                            <w:top w:val="none" w:sz="0" w:space="0" w:color="auto"/>
                            <w:left w:val="none" w:sz="0" w:space="0" w:color="auto"/>
                            <w:bottom w:val="none" w:sz="0" w:space="0" w:color="auto"/>
                            <w:right w:val="none" w:sz="0" w:space="0" w:color="auto"/>
                          </w:divBdr>
                          <w:divsChild>
                            <w:div w:id="700135062">
                              <w:marLeft w:val="0"/>
                              <w:marRight w:val="0"/>
                              <w:marTop w:val="100"/>
                              <w:marBottom w:val="100"/>
                              <w:divBdr>
                                <w:top w:val="single" w:sz="2" w:space="0" w:color="D9D9E3"/>
                                <w:left w:val="single" w:sz="2" w:space="0" w:color="D9D9E3"/>
                                <w:bottom w:val="single" w:sz="2" w:space="0" w:color="D9D9E3"/>
                                <w:right w:val="single" w:sz="2" w:space="0" w:color="D9D9E3"/>
                              </w:divBdr>
                              <w:divsChild>
                                <w:div w:id="895702850">
                                  <w:marLeft w:val="0"/>
                                  <w:marRight w:val="0"/>
                                  <w:marTop w:val="0"/>
                                  <w:marBottom w:val="0"/>
                                  <w:divBdr>
                                    <w:top w:val="single" w:sz="2" w:space="0" w:color="D9D9E3"/>
                                    <w:left w:val="single" w:sz="2" w:space="0" w:color="D9D9E3"/>
                                    <w:bottom w:val="single" w:sz="2" w:space="0" w:color="D9D9E3"/>
                                    <w:right w:val="single" w:sz="2" w:space="0" w:color="D9D9E3"/>
                                  </w:divBdr>
                                  <w:divsChild>
                                    <w:div w:id="492719995">
                                      <w:marLeft w:val="0"/>
                                      <w:marRight w:val="0"/>
                                      <w:marTop w:val="0"/>
                                      <w:marBottom w:val="0"/>
                                      <w:divBdr>
                                        <w:top w:val="single" w:sz="2" w:space="0" w:color="D9D9E3"/>
                                        <w:left w:val="single" w:sz="2" w:space="0" w:color="D9D9E3"/>
                                        <w:bottom w:val="single" w:sz="2" w:space="0" w:color="D9D9E3"/>
                                        <w:right w:val="single" w:sz="2" w:space="0" w:color="D9D9E3"/>
                                      </w:divBdr>
                                      <w:divsChild>
                                        <w:div w:id="1219055279">
                                          <w:marLeft w:val="0"/>
                                          <w:marRight w:val="0"/>
                                          <w:marTop w:val="0"/>
                                          <w:marBottom w:val="0"/>
                                          <w:divBdr>
                                            <w:top w:val="single" w:sz="2" w:space="0" w:color="D9D9E3"/>
                                            <w:left w:val="single" w:sz="2" w:space="0" w:color="D9D9E3"/>
                                            <w:bottom w:val="single" w:sz="2" w:space="0" w:color="D9D9E3"/>
                                            <w:right w:val="single" w:sz="2" w:space="0" w:color="D9D9E3"/>
                                          </w:divBdr>
                                          <w:divsChild>
                                            <w:div w:id="1715736499">
                                              <w:marLeft w:val="0"/>
                                              <w:marRight w:val="0"/>
                                              <w:marTop w:val="0"/>
                                              <w:marBottom w:val="0"/>
                                              <w:divBdr>
                                                <w:top w:val="single" w:sz="2" w:space="0" w:color="D9D9E3"/>
                                                <w:left w:val="single" w:sz="2" w:space="0" w:color="D9D9E3"/>
                                                <w:bottom w:val="single" w:sz="2" w:space="0" w:color="D9D9E3"/>
                                                <w:right w:val="single" w:sz="2" w:space="0" w:color="D9D9E3"/>
                                              </w:divBdr>
                                              <w:divsChild>
                                                <w:div w:id="1333409201">
                                                  <w:marLeft w:val="0"/>
                                                  <w:marRight w:val="0"/>
                                                  <w:marTop w:val="0"/>
                                                  <w:marBottom w:val="0"/>
                                                  <w:divBdr>
                                                    <w:top w:val="single" w:sz="2" w:space="0" w:color="D9D9E3"/>
                                                    <w:left w:val="single" w:sz="2" w:space="0" w:color="D9D9E3"/>
                                                    <w:bottom w:val="single" w:sz="2" w:space="0" w:color="D9D9E3"/>
                                                    <w:right w:val="single" w:sz="2" w:space="0" w:color="D9D9E3"/>
                                                  </w:divBdr>
                                                  <w:divsChild>
                                                    <w:div w:id="118019499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418940774">
          <w:marLeft w:val="0"/>
          <w:marRight w:val="0"/>
          <w:marTop w:val="0"/>
          <w:marBottom w:val="0"/>
          <w:divBdr>
            <w:top w:val="none" w:sz="0" w:space="0" w:color="auto"/>
            <w:left w:val="none" w:sz="0" w:space="0" w:color="auto"/>
            <w:bottom w:val="none" w:sz="0" w:space="0" w:color="auto"/>
            <w:right w:val="none" w:sz="0" w:space="0" w:color="auto"/>
          </w:divBdr>
          <w:divsChild>
            <w:div w:id="2064058110">
              <w:marLeft w:val="0"/>
              <w:marRight w:val="0"/>
              <w:marTop w:val="0"/>
              <w:marBottom w:val="0"/>
              <w:divBdr>
                <w:top w:val="single" w:sz="2" w:space="0" w:color="D9D9E3"/>
                <w:left w:val="single" w:sz="2" w:space="0" w:color="D9D9E3"/>
                <w:bottom w:val="single" w:sz="2" w:space="0" w:color="D9D9E3"/>
                <w:right w:val="single" w:sz="2" w:space="0" w:color="D9D9E3"/>
              </w:divBdr>
              <w:divsChild>
                <w:div w:id="174732675">
                  <w:marLeft w:val="0"/>
                  <w:marRight w:val="0"/>
                  <w:marTop w:val="0"/>
                  <w:marBottom w:val="0"/>
                  <w:divBdr>
                    <w:top w:val="single" w:sz="2" w:space="0" w:color="D9D9E3"/>
                    <w:left w:val="single" w:sz="2" w:space="0" w:color="D9D9E3"/>
                    <w:bottom w:val="single" w:sz="2" w:space="0" w:color="D9D9E3"/>
                    <w:right w:val="single" w:sz="2" w:space="0" w:color="D9D9E3"/>
                  </w:divBdr>
                  <w:divsChild>
                    <w:div w:id="1830750299">
                      <w:marLeft w:val="0"/>
                      <w:marRight w:val="0"/>
                      <w:marTop w:val="0"/>
                      <w:marBottom w:val="0"/>
                      <w:divBdr>
                        <w:top w:val="single" w:sz="6" w:space="0" w:color="auto"/>
                        <w:left w:val="single" w:sz="6" w:space="0" w:color="auto"/>
                        <w:bottom w:val="single" w:sz="6" w:space="0" w:color="auto"/>
                        <w:right w:val="single" w:sz="6" w:space="0" w:color="auto"/>
                      </w:divBdr>
                      <w:divsChild>
                        <w:div w:id="797530681">
                          <w:marLeft w:val="0"/>
                          <w:marRight w:val="0"/>
                          <w:marTop w:val="0"/>
                          <w:marBottom w:val="0"/>
                          <w:divBdr>
                            <w:top w:val="none" w:sz="0" w:space="0" w:color="auto"/>
                            <w:left w:val="none" w:sz="0" w:space="0" w:color="auto"/>
                            <w:bottom w:val="none" w:sz="0" w:space="0" w:color="auto"/>
                            <w:right w:val="none" w:sz="0" w:space="0" w:color="auto"/>
                          </w:divBdr>
                          <w:divsChild>
                            <w:div w:id="1842039057">
                              <w:marLeft w:val="0"/>
                              <w:marRight w:val="0"/>
                              <w:marTop w:val="0"/>
                              <w:marBottom w:val="0"/>
                              <w:divBdr>
                                <w:top w:val="none" w:sz="0" w:space="0" w:color="auto"/>
                                <w:left w:val="none" w:sz="0" w:space="0" w:color="auto"/>
                                <w:bottom w:val="none" w:sz="0" w:space="0" w:color="auto"/>
                                <w:right w:val="none" w:sz="0" w:space="0" w:color="auto"/>
                              </w:divBdr>
                              <w:divsChild>
                                <w:div w:id="591861234">
                                  <w:marLeft w:val="0"/>
                                  <w:marRight w:val="0"/>
                                  <w:marTop w:val="0"/>
                                  <w:marBottom w:val="0"/>
                                  <w:divBdr>
                                    <w:top w:val="none" w:sz="0" w:space="0" w:color="auto"/>
                                    <w:left w:val="none" w:sz="0" w:space="0" w:color="auto"/>
                                    <w:bottom w:val="none" w:sz="0" w:space="0" w:color="auto"/>
                                    <w:right w:val="none" w:sz="0" w:space="0" w:color="auto"/>
                                  </w:divBdr>
                                  <w:divsChild>
                                    <w:div w:id="955403190">
                                      <w:marLeft w:val="0"/>
                                      <w:marRight w:val="0"/>
                                      <w:marTop w:val="0"/>
                                      <w:marBottom w:val="0"/>
                                      <w:divBdr>
                                        <w:top w:val="none" w:sz="0" w:space="0" w:color="auto"/>
                                        <w:left w:val="none" w:sz="0" w:space="0" w:color="auto"/>
                                        <w:bottom w:val="none" w:sz="0" w:space="0" w:color="auto"/>
                                        <w:right w:val="none" w:sz="0" w:space="0" w:color="auto"/>
                                      </w:divBdr>
                                      <w:divsChild>
                                        <w:div w:id="2085637394">
                                          <w:marLeft w:val="0"/>
                                          <w:marRight w:val="0"/>
                                          <w:marTop w:val="0"/>
                                          <w:marBottom w:val="0"/>
                                          <w:divBdr>
                                            <w:top w:val="none" w:sz="0" w:space="0" w:color="auto"/>
                                            <w:left w:val="none" w:sz="0" w:space="0" w:color="auto"/>
                                            <w:bottom w:val="none" w:sz="0" w:space="0" w:color="auto"/>
                                            <w:right w:val="none" w:sz="0" w:space="0" w:color="auto"/>
                                          </w:divBdr>
                                          <w:divsChild>
                                            <w:div w:id="233006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373728192">
      <w:bodyDiv w:val="1"/>
      <w:marLeft w:val="0"/>
      <w:marRight w:val="0"/>
      <w:marTop w:val="0"/>
      <w:marBottom w:val="0"/>
      <w:divBdr>
        <w:top w:val="none" w:sz="0" w:space="0" w:color="auto"/>
        <w:left w:val="none" w:sz="0" w:space="0" w:color="auto"/>
        <w:bottom w:val="none" w:sz="0" w:space="0" w:color="auto"/>
        <w:right w:val="none" w:sz="0" w:space="0" w:color="auto"/>
      </w:divBdr>
    </w:div>
    <w:div w:id="1379890183">
      <w:bodyDiv w:val="1"/>
      <w:marLeft w:val="0"/>
      <w:marRight w:val="0"/>
      <w:marTop w:val="0"/>
      <w:marBottom w:val="0"/>
      <w:divBdr>
        <w:top w:val="none" w:sz="0" w:space="0" w:color="auto"/>
        <w:left w:val="none" w:sz="0" w:space="0" w:color="auto"/>
        <w:bottom w:val="none" w:sz="0" w:space="0" w:color="auto"/>
        <w:right w:val="none" w:sz="0" w:space="0" w:color="auto"/>
      </w:divBdr>
      <w:divsChild>
        <w:div w:id="1823889084">
          <w:marLeft w:val="640"/>
          <w:marRight w:val="0"/>
          <w:marTop w:val="0"/>
          <w:marBottom w:val="0"/>
          <w:divBdr>
            <w:top w:val="none" w:sz="0" w:space="0" w:color="auto"/>
            <w:left w:val="none" w:sz="0" w:space="0" w:color="auto"/>
            <w:bottom w:val="none" w:sz="0" w:space="0" w:color="auto"/>
            <w:right w:val="none" w:sz="0" w:space="0" w:color="auto"/>
          </w:divBdr>
        </w:div>
        <w:div w:id="48187503">
          <w:marLeft w:val="640"/>
          <w:marRight w:val="0"/>
          <w:marTop w:val="0"/>
          <w:marBottom w:val="0"/>
          <w:divBdr>
            <w:top w:val="none" w:sz="0" w:space="0" w:color="auto"/>
            <w:left w:val="none" w:sz="0" w:space="0" w:color="auto"/>
            <w:bottom w:val="none" w:sz="0" w:space="0" w:color="auto"/>
            <w:right w:val="none" w:sz="0" w:space="0" w:color="auto"/>
          </w:divBdr>
        </w:div>
        <w:div w:id="1405570874">
          <w:marLeft w:val="640"/>
          <w:marRight w:val="0"/>
          <w:marTop w:val="0"/>
          <w:marBottom w:val="0"/>
          <w:divBdr>
            <w:top w:val="none" w:sz="0" w:space="0" w:color="auto"/>
            <w:left w:val="none" w:sz="0" w:space="0" w:color="auto"/>
            <w:bottom w:val="none" w:sz="0" w:space="0" w:color="auto"/>
            <w:right w:val="none" w:sz="0" w:space="0" w:color="auto"/>
          </w:divBdr>
        </w:div>
        <w:div w:id="753087454">
          <w:marLeft w:val="640"/>
          <w:marRight w:val="0"/>
          <w:marTop w:val="0"/>
          <w:marBottom w:val="0"/>
          <w:divBdr>
            <w:top w:val="none" w:sz="0" w:space="0" w:color="auto"/>
            <w:left w:val="none" w:sz="0" w:space="0" w:color="auto"/>
            <w:bottom w:val="none" w:sz="0" w:space="0" w:color="auto"/>
            <w:right w:val="none" w:sz="0" w:space="0" w:color="auto"/>
          </w:divBdr>
        </w:div>
        <w:div w:id="82534191">
          <w:marLeft w:val="640"/>
          <w:marRight w:val="0"/>
          <w:marTop w:val="0"/>
          <w:marBottom w:val="0"/>
          <w:divBdr>
            <w:top w:val="none" w:sz="0" w:space="0" w:color="auto"/>
            <w:left w:val="none" w:sz="0" w:space="0" w:color="auto"/>
            <w:bottom w:val="none" w:sz="0" w:space="0" w:color="auto"/>
            <w:right w:val="none" w:sz="0" w:space="0" w:color="auto"/>
          </w:divBdr>
        </w:div>
        <w:div w:id="1405757067">
          <w:marLeft w:val="640"/>
          <w:marRight w:val="0"/>
          <w:marTop w:val="0"/>
          <w:marBottom w:val="0"/>
          <w:divBdr>
            <w:top w:val="none" w:sz="0" w:space="0" w:color="auto"/>
            <w:left w:val="none" w:sz="0" w:space="0" w:color="auto"/>
            <w:bottom w:val="none" w:sz="0" w:space="0" w:color="auto"/>
            <w:right w:val="none" w:sz="0" w:space="0" w:color="auto"/>
          </w:divBdr>
        </w:div>
        <w:div w:id="12391252">
          <w:marLeft w:val="640"/>
          <w:marRight w:val="0"/>
          <w:marTop w:val="0"/>
          <w:marBottom w:val="0"/>
          <w:divBdr>
            <w:top w:val="none" w:sz="0" w:space="0" w:color="auto"/>
            <w:left w:val="none" w:sz="0" w:space="0" w:color="auto"/>
            <w:bottom w:val="none" w:sz="0" w:space="0" w:color="auto"/>
            <w:right w:val="none" w:sz="0" w:space="0" w:color="auto"/>
          </w:divBdr>
        </w:div>
        <w:div w:id="2096586327">
          <w:marLeft w:val="640"/>
          <w:marRight w:val="0"/>
          <w:marTop w:val="0"/>
          <w:marBottom w:val="0"/>
          <w:divBdr>
            <w:top w:val="none" w:sz="0" w:space="0" w:color="auto"/>
            <w:left w:val="none" w:sz="0" w:space="0" w:color="auto"/>
            <w:bottom w:val="none" w:sz="0" w:space="0" w:color="auto"/>
            <w:right w:val="none" w:sz="0" w:space="0" w:color="auto"/>
          </w:divBdr>
        </w:div>
        <w:div w:id="1808819797">
          <w:marLeft w:val="640"/>
          <w:marRight w:val="0"/>
          <w:marTop w:val="0"/>
          <w:marBottom w:val="0"/>
          <w:divBdr>
            <w:top w:val="none" w:sz="0" w:space="0" w:color="auto"/>
            <w:left w:val="none" w:sz="0" w:space="0" w:color="auto"/>
            <w:bottom w:val="none" w:sz="0" w:space="0" w:color="auto"/>
            <w:right w:val="none" w:sz="0" w:space="0" w:color="auto"/>
          </w:divBdr>
        </w:div>
        <w:div w:id="135415456">
          <w:marLeft w:val="640"/>
          <w:marRight w:val="0"/>
          <w:marTop w:val="0"/>
          <w:marBottom w:val="0"/>
          <w:divBdr>
            <w:top w:val="none" w:sz="0" w:space="0" w:color="auto"/>
            <w:left w:val="none" w:sz="0" w:space="0" w:color="auto"/>
            <w:bottom w:val="none" w:sz="0" w:space="0" w:color="auto"/>
            <w:right w:val="none" w:sz="0" w:space="0" w:color="auto"/>
          </w:divBdr>
        </w:div>
        <w:div w:id="245380421">
          <w:marLeft w:val="640"/>
          <w:marRight w:val="0"/>
          <w:marTop w:val="0"/>
          <w:marBottom w:val="0"/>
          <w:divBdr>
            <w:top w:val="none" w:sz="0" w:space="0" w:color="auto"/>
            <w:left w:val="none" w:sz="0" w:space="0" w:color="auto"/>
            <w:bottom w:val="none" w:sz="0" w:space="0" w:color="auto"/>
            <w:right w:val="none" w:sz="0" w:space="0" w:color="auto"/>
          </w:divBdr>
        </w:div>
        <w:div w:id="2057046656">
          <w:marLeft w:val="640"/>
          <w:marRight w:val="0"/>
          <w:marTop w:val="0"/>
          <w:marBottom w:val="0"/>
          <w:divBdr>
            <w:top w:val="none" w:sz="0" w:space="0" w:color="auto"/>
            <w:left w:val="none" w:sz="0" w:space="0" w:color="auto"/>
            <w:bottom w:val="none" w:sz="0" w:space="0" w:color="auto"/>
            <w:right w:val="none" w:sz="0" w:space="0" w:color="auto"/>
          </w:divBdr>
        </w:div>
        <w:div w:id="42945067">
          <w:marLeft w:val="640"/>
          <w:marRight w:val="0"/>
          <w:marTop w:val="0"/>
          <w:marBottom w:val="0"/>
          <w:divBdr>
            <w:top w:val="none" w:sz="0" w:space="0" w:color="auto"/>
            <w:left w:val="none" w:sz="0" w:space="0" w:color="auto"/>
            <w:bottom w:val="none" w:sz="0" w:space="0" w:color="auto"/>
            <w:right w:val="none" w:sz="0" w:space="0" w:color="auto"/>
          </w:divBdr>
        </w:div>
        <w:div w:id="809978336">
          <w:marLeft w:val="640"/>
          <w:marRight w:val="0"/>
          <w:marTop w:val="0"/>
          <w:marBottom w:val="0"/>
          <w:divBdr>
            <w:top w:val="none" w:sz="0" w:space="0" w:color="auto"/>
            <w:left w:val="none" w:sz="0" w:space="0" w:color="auto"/>
            <w:bottom w:val="none" w:sz="0" w:space="0" w:color="auto"/>
            <w:right w:val="none" w:sz="0" w:space="0" w:color="auto"/>
          </w:divBdr>
        </w:div>
        <w:div w:id="1825779245">
          <w:marLeft w:val="640"/>
          <w:marRight w:val="0"/>
          <w:marTop w:val="0"/>
          <w:marBottom w:val="0"/>
          <w:divBdr>
            <w:top w:val="none" w:sz="0" w:space="0" w:color="auto"/>
            <w:left w:val="none" w:sz="0" w:space="0" w:color="auto"/>
            <w:bottom w:val="none" w:sz="0" w:space="0" w:color="auto"/>
            <w:right w:val="none" w:sz="0" w:space="0" w:color="auto"/>
          </w:divBdr>
        </w:div>
        <w:div w:id="2069377217">
          <w:marLeft w:val="640"/>
          <w:marRight w:val="0"/>
          <w:marTop w:val="0"/>
          <w:marBottom w:val="0"/>
          <w:divBdr>
            <w:top w:val="none" w:sz="0" w:space="0" w:color="auto"/>
            <w:left w:val="none" w:sz="0" w:space="0" w:color="auto"/>
            <w:bottom w:val="none" w:sz="0" w:space="0" w:color="auto"/>
            <w:right w:val="none" w:sz="0" w:space="0" w:color="auto"/>
          </w:divBdr>
        </w:div>
        <w:div w:id="1500852075">
          <w:marLeft w:val="640"/>
          <w:marRight w:val="0"/>
          <w:marTop w:val="0"/>
          <w:marBottom w:val="0"/>
          <w:divBdr>
            <w:top w:val="none" w:sz="0" w:space="0" w:color="auto"/>
            <w:left w:val="none" w:sz="0" w:space="0" w:color="auto"/>
            <w:bottom w:val="none" w:sz="0" w:space="0" w:color="auto"/>
            <w:right w:val="none" w:sz="0" w:space="0" w:color="auto"/>
          </w:divBdr>
        </w:div>
        <w:div w:id="748040320">
          <w:marLeft w:val="640"/>
          <w:marRight w:val="0"/>
          <w:marTop w:val="0"/>
          <w:marBottom w:val="0"/>
          <w:divBdr>
            <w:top w:val="none" w:sz="0" w:space="0" w:color="auto"/>
            <w:left w:val="none" w:sz="0" w:space="0" w:color="auto"/>
            <w:bottom w:val="none" w:sz="0" w:space="0" w:color="auto"/>
            <w:right w:val="none" w:sz="0" w:space="0" w:color="auto"/>
          </w:divBdr>
        </w:div>
        <w:div w:id="873005878">
          <w:marLeft w:val="640"/>
          <w:marRight w:val="0"/>
          <w:marTop w:val="0"/>
          <w:marBottom w:val="0"/>
          <w:divBdr>
            <w:top w:val="none" w:sz="0" w:space="0" w:color="auto"/>
            <w:left w:val="none" w:sz="0" w:space="0" w:color="auto"/>
            <w:bottom w:val="none" w:sz="0" w:space="0" w:color="auto"/>
            <w:right w:val="none" w:sz="0" w:space="0" w:color="auto"/>
          </w:divBdr>
        </w:div>
        <w:div w:id="1829709954">
          <w:marLeft w:val="640"/>
          <w:marRight w:val="0"/>
          <w:marTop w:val="0"/>
          <w:marBottom w:val="0"/>
          <w:divBdr>
            <w:top w:val="none" w:sz="0" w:space="0" w:color="auto"/>
            <w:left w:val="none" w:sz="0" w:space="0" w:color="auto"/>
            <w:bottom w:val="none" w:sz="0" w:space="0" w:color="auto"/>
            <w:right w:val="none" w:sz="0" w:space="0" w:color="auto"/>
          </w:divBdr>
        </w:div>
        <w:div w:id="1137065330">
          <w:marLeft w:val="640"/>
          <w:marRight w:val="0"/>
          <w:marTop w:val="0"/>
          <w:marBottom w:val="0"/>
          <w:divBdr>
            <w:top w:val="none" w:sz="0" w:space="0" w:color="auto"/>
            <w:left w:val="none" w:sz="0" w:space="0" w:color="auto"/>
            <w:bottom w:val="none" w:sz="0" w:space="0" w:color="auto"/>
            <w:right w:val="none" w:sz="0" w:space="0" w:color="auto"/>
          </w:divBdr>
        </w:div>
        <w:div w:id="1034841087">
          <w:marLeft w:val="640"/>
          <w:marRight w:val="0"/>
          <w:marTop w:val="0"/>
          <w:marBottom w:val="0"/>
          <w:divBdr>
            <w:top w:val="none" w:sz="0" w:space="0" w:color="auto"/>
            <w:left w:val="none" w:sz="0" w:space="0" w:color="auto"/>
            <w:bottom w:val="none" w:sz="0" w:space="0" w:color="auto"/>
            <w:right w:val="none" w:sz="0" w:space="0" w:color="auto"/>
          </w:divBdr>
        </w:div>
        <w:div w:id="152307446">
          <w:marLeft w:val="640"/>
          <w:marRight w:val="0"/>
          <w:marTop w:val="0"/>
          <w:marBottom w:val="0"/>
          <w:divBdr>
            <w:top w:val="none" w:sz="0" w:space="0" w:color="auto"/>
            <w:left w:val="none" w:sz="0" w:space="0" w:color="auto"/>
            <w:bottom w:val="none" w:sz="0" w:space="0" w:color="auto"/>
            <w:right w:val="none" w:sz="0" w:space="0" w:color="auto"/>
          </w:divBdr>
        </w:div>
        <w:div w:id="578757911">
          <w:marLeft w:val="640"/>
          <w:marRight w:val="0"/>
          <w:marTop w:val="0"/>
          <w:marBottom w:val="0"/>
          <w:divBdr>
            <w:top w:val="none" w:sz="0" w:space="0" w:color="auto"/>
            <w:left w:val="none" w:sz="0" w:space="0" w:color="auto"/>
            <w:bottom w:val="none" w:sz="0" w:space="0" w:color="auto"/>
            <w:right w:val="none" w:sz="0" w:space="0" w:color="auto"/>
          </w:divBdr>
        </w:div>
        <w:div w:id="719355211">
          <w:marLeft w:val="640"/>
          <w:marRight w:val="0"/>
          <w:marTop w:val="0"/>
          <w:marBottom w:val="0"/>
          <w:divBdr>
            <w:top w:val="none" w:sz="0" w:space="0" w:color="auto"/>
            <w:left w:val="none" w:sz="0" w:space="0" w:color="auto"/>
            <w:bottom w:val="none" w:sz="0" w:space="0" w:color="auto"/>
            <w:right w:val="none" w:sz="0" w:space="0" w:color="auto"/>
          </w:divBdr>
        </w:div>
        <w:div w:id="1678312626">
          <w:marLeft w:val="640"/>
          <w:marRight w:val="0"/>
          <w:marTop w:val="0"/>
          <w:marBottom w:val="0"/>
          <w:divBdr>
            <w:top w:val="none" w:sz="0" w:space="0" w:color="auto"/>
            <w:left w:val="none" w:sz="0" w:space="0" w:color="auto"/>
            <w:bottom w:val="none" w:sz="0" w:space="0" w:color="auto"/>
            <w:right w:val="none" w:sz="0" w:space="0" w:color="auto"/>
          </w:divBdr>
        </w:div>
        <w:div w:id="1796827890">
          <w:marLeft w:val="640"/>
          <w:marRight w:val="0"/>
          <w:marTop w:val="0"/>
          <w:marBottom w:val="0"/>
          <w:divBdr>
            <w:top w:val="none" w:sz="0" w:space="0" w:color="auto"/>
            <w:left w:val="none" w:sz="0" w:space="0" w:color="auto"/>
            <w:bottom w:val="none" w:sz="0" w:space="0" w:color="auto"/>
            <w:right w:val="none" w:sz="0" w:space="0" w:color="auto"/>
          </w:divBdr>
        </w:div>
        <w:div w:id="704792154">
          <w:marLeft w:val="640"/>
          <w:marRight w:val="0"/>
          <w:marTop w:val="0"/>
          <w:marBottom w:val="0"/>
          <w:divBdr>
            <w:top w:val="none" w:sz="0" w:space="0" w:color="auto"/>
            <w:left w:val="none" w:sz="0" w:space="0" w:color="auto"/>
            <w:bottom w:val="none" w:sz="0" w:space="0" w:color="auto"/>
            <w:right w:val="none" w:sz="0" w:space="0" w:color="auto"/>
          </w:divBdr>
        </w:div>
        <w:div w:id="1876844468">
          <w:marLeft w:val="640"/>
          <w:marRight w:val="0"/>
          <w:marTop w:val="0"/>
          <w:marBottom w:val="0"/>
          <w:divBdr>
            <w:top w:val="none" w:sz="0" w:space="0" w:color="auto"/>
            <w:left w:val="none" w:sz="0" w:space="0" w:color="auto"/>
            <w:bottom w:val="none" w:sz="0" w:space="0" w:color="auto"/>
            <w:right w:val="none" w:sz="0" w:space="0" w:color="auto"/>
          </w:divBdr>
        </w:div>
        <w:div w:id="1001280725">
          <w:marLeft w:val="640"/>
          <w:marRight w:val="0"/>
          <w:marTop w:val="0"/>
          <w:marBottom w:val="0"/>
          <w:divBdr>
            <w:top w:val="none" w:sz="0" w:space="0" w:color="auto"/>
            <w:left w:val="none" w:sz="0" w:space="0" w:color="auto"/>
            <w:bottom w:val="none" w:sz="0" w:space="0" w:color="auto"/>
            <w:right w:val="none" w:sz="0" w:space="0" w:color="auto"/>
          </w:divBdr>
        </w:div>
        <w:div w:id="1400329268">
          <w:marLeft w:val="640"/>
          <w:marRight w:val="0"/>
          <w:marTop w:val="0"/>
          <w:marBottom w:val="0"/>
          <w:divBdr>
            <w:top w:val="none" w:sz="0" w:space="0" w:color="auto"/>
            <w:left w:val="none" w:sz="0" w:space="0" w:color="auto"/>
            <w:bottom w:val="none" w:sz="0" w:space="0" w:color="auto"/>
            <w:right w:val="none" w:sz="0" w:space="0" w:color="auto"/>
          </w:divBdr>
        </w:div>
        <w:div w:id="1875847962">
          <w:marLeft w:val="640"/>
          <w:marRight w:val="0"/>
          <w:marTop w:val="0"/>
          <w:marBottom w:val="0"/>
          <w:divBdr>
            <w:top w:val="none" w:sz="0" w:space="0" w:color="auto"/>
            <w:left w:val="none" w:sz="0" w:space="0" w:color="auto"/>
            <w:bottom w:val="none" w:sz="0" w:space="0" w:color="auto"/>
            <w:right w:val="none" w:sz="0" w:space="0" w:color="auto"/>
          </w:divBdr>
        </w:div>
        <w:div w:id="1660576256">
          <w:marLeft w:val="640"/>
          <w:marRight w:val="0"/>
          <w:marTop w:val="0"/>
          <w:marBottom w:val="0"/>
          <w:divBdr>
            <w:top w:val="none" w:sz="0" w:space="0" w:color="auto"/>
            <w:left w:val="none" w:sz="0" w:space="0" w:color="auto"/>
            <w:bottom w:val="none" w:sz="0" w:space="0" w:color="auto"/>
            <w:right w:val="none" w:sz="0" w:space="0" w:color="auto"/>
          </w:divBdr>
        </w:div>
        <w:div w:id="2028209322">
          <w:marLeft w:val="640"/>
          <w:marRight w:val="0"/>
          <w:marTop w:val="0"/>
          <w:marBottom w:val="0"/>
          <w:divBdr>
            <w:top w:val="none" w:sz="0" w:space="0" w:color="auto"/>
            <w:left w:val="none" w:sz="0" w:space="0" w:color="auto"/>
            <w:bottom w:val="none" w:sz="0" w:space="0" w:color="auto"/>
            <w:right w:val="none" w:sz="0" w:space="0" w:color="auto"/>
          </w:divBdr>
        </w:div>
        <w:div w:id="533739677">
          <w:marLeft w:val="640"/>
          <w:marRight w:val="0"/>
          <w:marTop w:val="0"/>
          <w:marBottom w:val="0"/>
          <w:divBdr>
            <w:top w:val="none" w:sz="0" w:space="0" w:color="auto"/>
            <w:left w:val="none" w:sz="0" w:space="0" w:color="auto"/>
            <w:bottom w:val="none" w:sz="0" w:space="0" w:color="auto"/>
            <w:right w:val="none" w:sz="0" w:space="0" w:color="auto"/>
          </w:divBdr>
        </w:div>
        <w:div w:id="502819598">
          <w:marLeft w:val="640"/>
          <w:marRight w:val="0"/>
          <w:marTop w:val="0"/>
          <w:marBottom w:val="0"/>
          <w:divBdr>
            <w:top w:val="none" w:sz="0" w:space="0" w:color="auto"/>
            <w:left w:val="none" w:sz="0" w:space="0" w:color="auto"/>
            <w:bottom w:val="none" w:sz="0" w:space="0" w:color="auto"/>
            <w:right w:val="none" w:sz="0" w:space="0" w:color="auto"/>
          </w:divBdr>
        </w:div>
        <w:div w:id="137113918">
          <w:marLeft w:val="640"/>
          <w:marRight w:val="0"/>
          <w:marTop w:val="0"/>
          <w:marBottom w:val="0"/>
          <w:divBdr>
            <w:top w:val="none" w:sz="0" w:space="0" w:color="auto"/>
            <w:left w:val="none" w:sz="0" w:space="0" w:color="auto"/>
            <w:bottom w:val="none" w:sz="0" w:space="0" w:color="auto"/>
            <w:right w:val="none" w:sz="0" w:space="0" w:color="auto"/>
          </w:divBdr>
        </w:div>
        <w:div w:id="681325985">
          <w:marLeft w:val="640"/>
          <w:marRight w:val="0"/>
          <w:marTop w:val="0"/>
          <w:marBottom w:val="0"/>
          <w:divBdr>
            <w:top w:val="none" w:sz="0" w:space="0" w:color="auto"/>
            <w:left w:val="none" w:sz="0" w:space="0" w:color="auto"/>
            <w:bottom w:val="none" w:sz="0" w:space="0" w:color="auto"/>
            <w:right w:val="none" w:sz="0" w:space="0" w:color="auto"/>
          </w:divBdr>
        </w:div>
        <w:div w:id="904533682">
          <w:marLeft w:val="640"/>
          <w:marRight w:val="0"/>
          <w:marTop w:val="0"/>
          <w:marBottom w:val="0"/>
          <w:divBdr>
            <w:top w:val="none" w:sz="0" w:space="0" w:color="auto"/>
            <w:left w:val="none" w:sz="0" w:space="0" w:color="auto"/>
            <w:bottom w:val="none" w:sz="0" w:space="0" w:color="auto"/>
            <w:right w:val="none" w:sz="0" w:space="0" w:color="auto"/>
          </w:divBdr>
        </w:div>
        <w:div w:id="617878391">
          <w:marLeft w:val="640"/>
          <w:marRight w:val="0"/>
          <w:marTop w:val="0"/>
          <w:marBottom w:val="0"/>
          <w:divBdr>
            <w:top w:val="none" w:sz="0" w:space="0" w:color="auto"/>
            <w:left w:val="none" w:sz="0" w:space="0" w:color="auto"/>
            <w:bottom w:val="none" w:sz="0" w:space="0" w:color="auto"/>
            <w:right w:val="none" w:sz="0" w:space="0" w:color="auto"/>
          </w:divBdr>
        </w:div>
        <w:div w:id="2021590293">
          <w:marLeft w:val="640"/>
          <w:marRight w:val="0"/>
          <w:marTop w:val="0"/>
          <w:marBottom w:val="0"/>
          <w:divBdr>
            <w:top w:val="none" w:sz="0" w:space="0" w:color="auto"/>
            <w:left w:val="none" w:sz="0" w:space="0" w:color="auto"/>
            <w:bottom w:val="none" w:sz="0" w:space="0" w:color="auto"/>
            <w:right w:val="none" w:sz="0" w:space="0" w:color="auto"/>
          </w:divBdr>
        </w:div>
        <w:div w:id="1235047179">
          <w:marLeft w:val="640"/>
          <w:marRight w:val="0"/>
          <w:marTop w:val="0"/>
          <w:marBottom w:val="0"/>
          <w:divBdr>
            <w:top w:val="none" w:sz="0" w:space="0" w:color="auto"/>
            <w:left w:val="none" w:sz="0" w:space="0" w:color="auto"/>
            <w:bottom w:val="none" w:sz="0" w:space="0" w:color="auto"/>
            <w:right w:val="none" w:sz="0" w:space="0" w:color="auto"/>
          </w:divBdr>
        </w:div>
        <w:div w:id="1066296076">
          <w:marLeft w:val="640"/>
          <w:marRight w:val="0"/>
          <w:marTop w:val="0"/>
          <w:marBottom w:val="0"/>
          <w:divBdr>
            <w:top w:val="none" w:sz="0" w:space="0" w:color="auto"/>
            <w:left w:val="none" w:sz="0" w:space="0" w:color="auto"/>
            <w:bottom w:val="none" w:sz="0" w:space="0" w:color="auto"/>
            <w:right w:val="none" w:sz="0" w:space="0" w:color="auto"/>
          </w:divBdr>
        </w:div>
        <w:div w:id="397017890">
          <w:marLeft w:val="640"/>
          <w:marRight w:val="0"/>
          <w:marTop w:val="0"/>
          <w:marBottom w:val="0"/>
          <w:divBdr>
            <w:top w:val="none" w:sz="0" w:space="0" w:color="auto"/>
            <w:left w:val="none" w:sz="0" w:space="0" w:color="auto"/>
            <w:bottom w:val="none" w:sz="0" w:space="0" w:color="auto"/>
            <w:right w:val="none" w:sz="0" w:space="0" w:color="auto"/>
          </w:divBdr>
        </w:div>
        <w:div w:id="357388957">
          <w:marLeft w:val="640"/>
          <w:marRight w:val="0"/>
          <w:marTop w:val="0"/>
          <w:marBottom w:val="0"/>
          <w:divBdr>
            <w:top w:val="none" w:sz="0" w:space="0" w:color="auto"/>
            <w:left w:val="none" w:sz="0" w:space="0" w:color="auto"/>
            <w:bottom w:val="none" w:sz="0" w:space="0" w:color="auto"/>
            <w:right w:val="none" w:sz="0" w:space="0" w:color="auto"/>
          </w:divBdr>
        </w:div>
        <w:div w:id="408190298">
          <w:marLeft w:val="640"/>
          <w:marRight w:val="0"/>
          <w:marTop w:val="0"/>
          <w:marBottom w:val="0"/>
          <w:divBdr>
            <w:top w:val="none" w:sz="0" w:space="0" w:color="auto"/>
            <w:left w:val="none" w:sz="0" w:space="0" w:color="auto"/>
            <w:bottom w:val="none" w:sz="0" w:space="0" w:color="auto"/>
            <w:right w:val="none" w:sz="0" w:space="0" w:color="auto"/>
          </w:divBdr>
        </w:div>
        <w:div w:id="316228325">
          <w:marLeft w:val="640"/>
          <w:marRight w:val="0"/>
          <w:marTop w:val="0"/>
          <w:marBottom w:val="0"/>
          <w:divBdr>
            <w:top w:val="none" w:sz="0" w:space="0" w:color="auto"/>
            <w:left w:val="none" w:sz="0" w:space="0" w:color="auto"/>
            <w:bottom w:val="none" w:sz="0" w:space="0" w:color="auto"/>
            <w:right w:val="none" w:sz="0" w:space="0" w:color="auto"/>
          </w:divBdr>
        </w:div>
        <w:div w:id="307172535">
          <w:marLeft w:val="640"/>
          <w:marRight w:val="0"/>
          <w:marTop w:val="0"/>
          <w:marBottom w:val="0"/>
          <w:divBdr>
            <w:top w:val="none" w:sz="0" w:space="0" w:color="auto"/>
            <w:left w:val="none" w:sz="0" w:space="0" w:color="auto"/>
            <w:bottom w:val="none" w:sz="0" w:space="0" w:color="auto"/>
            <w:right w:val="none" w:sz="0" w:space="0" w:color="auto"/>
          </w:divBdr>
        </w:div>
        <w:div w:id="1408383214">
          <w:marLeft w:val="640"/>
          <w:marRight w:val="0"/>
          <w:marTop w:val="0"/>
          <w:marBottom w:val="0"/>
          <w:divBdr>
            <w:top w:val="none" w:sz="0" w:space="0" w:color="auto"/>
            <w:left w:val="none" w:sz="0" w:space="0" w:color="auto"/>
            <w:bottom w:val="none" w:sz="0" w:space="0" w:color="auto"/>
            <w:right w:val="none" w:sz="0" w:space="0" w:color="auto"/>
          </w:divBdr>
        </w:div>
        <w:div w:id="2028825393">
          <w:marLeft w:val="640"/>
          <w:marRight w:val="0"/>
          <w:marTop w:val="0"/>
          <w:marBottom w:val="0"/>
          <w:divBdr>
            <w:top w:val="none" w:sz="0" w:space="0" w:color="auto"/>
            <w:left w:val="none" w:sz="0" w:space="0" w:color="auto"/>
            <w:bottom w:val="none" w:sz="0" w:space="0" w:color="auto"/>
            <w:right w:val="none" w:sz="0" w:space="0" w:color="auto"/>
          </w:divBdr>
        </w:div>
        <w:div w:id="786432911">
          <w:marLeft w:val="640"/>
          <w:marRight w:val="0"/>
          <w:marTop w:val="0"/>
          <w:marBottom w:val="0"/>
          <w:divBdr>
            <w:top w:val="none" w:sz="0" w:space="0" w:color="auto"/>
            <w:left w:val="none" w:sz="0" w:space="0" w:color="auto"/>
            <w:bottom w:val="none" w:sz="0" w:space="0" w:color="auto"/>
            <w:right w:val="none" w:sz="0" w:space="0" w:color="auto"/>
          </w:divBdr>
        </w:div>
        <w:div w:id="605425715">
          <w:marLeft w:val="640"/>
          <w:marRight w:val="0"/>
          <w:marTop w:val="0"/>
          <w:marBottom w:val="0"/>
          <w:divBdr>
            <w:top w:val="none" w:sz="0" w:space="0" w:color="auto"/>
            <w:left w:val="none" w:sz="0" w:space="0" w:color="auto"/>
            <w:bottom w:val="none" w:sz="0" w:space="0" w:color="auto"/>
            <w:right w:val="none" w:sz="0" w:space="0" w:color="auto"/>
          </w:divBdr>
        </w:div>
        <w:div w:id="272983597">
          <w:marLeft w:val="640"/>
          <w:marRight w:val="0"/>
          <w:marTop w:val="0"/>
          <w:marBottom w:val="0"/>
          <w:divBdr>
            <w:top w:val="none" w:sz="0" w:space="0" w:color="auto"/>
            <w:left w:val="none" w:sz="0" w:space="0" w:color="auto"/>
            <w:bottom w:val="none" w:sz="0" w:space="0" w:color="auto"/>
            <w:right w:val="none" w:sz="0" w:space="0" w:color="auto"/>
          </w:divBdr>
        </w:div>
        <w:div w:id="1832603541">
          <w:marLeft w:val="640"/>
          <w:marRight w:val="0"/>
          <w:marTop w:val="0"/>
          <w:marBottom w:val="0"/>
          <w:divBdr>
            <w:top w:val="none" w:sz="0" w:space="0" w:color="auto"/>
            <w:left w:val="none" w:sz="0" w:space="0" w:color="auto"/>
            <w:bottom w:val="none" w:sz="0" w:space="0" w:color="auto"/>
            <w:right w:val="none" w:sz="0" w:space="0" w:color="auto"/>
          </w:divBdr>
        </w:div>
        <w:div w:id="1987005929">
          <w:marLeft w:val="640"/>
          <w:marRight w:val="0"/>
          <w:marTop w:val="0"/>
          <w:marBottom w:val="0"/>
          <w:divBdr>
            <w:top w:val="none" w:sz="0" w:space="0" w:color="auto"/>
            <w:left w:val="none" w:sz="0" w:space="0" w:color="auto"/>
            <w:bottom w:val="none" w:sz="0" w:space="0" w:color="auto"/>
            <w:right w:val="none" w:sz="0" w:space="0" w:color="auto"/>
          </w:divBdr>
        </w:div>
        <w:div w:id="1541547149">
          <w:marLeft w:val="640"/>
          <w:marRight w:val="0"/>
          <w:marTop w:val="0"/>
          <w:marBottom w:val="0"/>
          <w:divBdr>
            <w:top w:val="none" w:sz="0" w:space="0" w:color="auto"/>
            <w:left w:val="none" w:sz="0" w:space="0" w:color="auto"/>
            <w:bottom w:val="none" w:sz="0" w:space="0" w:color="auto"/>
            <w:right w:val="none" w:sz="0" w:space="0" w:color="auto"/>
          </w:divBdr>
        </w:div>
        <w:div w:id="173040089">
          <w:marLeft w:val="640"/>
          <w:marRight w:val="0"/>
          <w:marTop w:val="0"/>
          <w:marBottom w:val="0"/>
          <w:divBdr>
            <w:top w:val="none" w:sz="0" w:space="0" w:color="auto"/>
            <w:left w:val="none" w:sz="0" w:space="0" w:color="auto"/>
            <w:bottom w:val="none" w:sz="0" w:space="0" w:color="auto"/>
            <w:right w:val="none" w:sz="0" w:space="0" w:color="auto"/>
          </w:divBdr>
        </w:div>
        <w:div w:id="1926843616">
          <w:marLeft w:val="640"/>
          <w:marRight w:val="0"/>
          <w:marTop w:val="0"/>
          <w:marBottom w:val="0"/>
          <w:divBdr>
            <w:top w:val="none" w:sz="0" w:space="0" w:color="auto"/>
            <w:left w:val="none" w:sz="0" w:space="0" w:color="auto"/>
            <w:bottom w:val="none" w:sz="0" w:space="0" w:color="auto"/>
            <w:right w:val="none" w:sz="0" w:space="0" w:color="auto"/>
          </w:divBdr>
        </w:div>
        <w:div w:id="726876766">
          <w:marLeft w:val="640"/>
          <w:marRight w:val="0"/>
          <w:marTop w:val="0"/>
          <w:marBottom w:val="0"/>
          <w:divBdr>
            <w:top w:val="none" w:sz="0" w:space="0" w:color="auto"/>
            <w:left w:val="none" w:sz="0" w:space="0" w:color="auto"/>
            <w:bottom w:val="none" w:sz="0" w:space="0" w:color="auto"/>
            <w:right w:val="none" w:sz="0" w:space="0" w:color="auto"/>
          </w:divBdr>
        </w:div>
        <w:div w:id="412236684">
          <w:marLeft w:val="640"/>
          <w:marRight w:val="0"/>
          <w:marTop w:val="0"/>
          <w:marBottom w:val="0"/>
          <w:divBdr>
            <w:top w:val="none" w:sz="0" w:space="0" w:color="auto"/>
            <w:left w:val="none" w:sz="0" w:space="0" w:color="auto"/>
            <w:bottom w:val="none" w:sz="0" w:space="0" w:color="auto"/>
            <w:right w:val="none" w:sz="0" w:space="0" w:color="auto"/>
          </w:divBdr>
        </w:div>
        <w:div w:id="1988166547">
          <w:marLeft w:val="640"/>
          <w:marRight w:val="0"/>
          <w:marTop w:val="0"/>
          <w:marBottom w:val="0"/>
          <w:divBdr>
            <w:top w:val="none" w:sz="0" w:space="0" w:color="auto"/>
            <w:left w:val="none" w:sz="0" w:space="0" w:color="auto"/>
            <w:bottom w:val="none" w:sz="0" w:space="0" w:color="auto"/>
            <w:right w:val="none" w:sz="0" w:space="0" w:color="auto"/>
          </w:divBdr>
        </w:div>
        <w:div w:id="1508397797">
          <w:marLeft w:val="640"/>
          <w:marRight w:val="0"/>
          <w:marTop w:val="0"/>
          <w:marBottom w:val="0"/>
          <w:divBdr>
            <w:top w:val="none" w:sz="0" w:space="0" w:color="auto"/>
            <w:left w:val="none" w:sz="0" w:space="0" w:color="auto"/>
            <w:bottom w:val="none" w:sz="0" w:space="0" w:color="auto"/>
            <w:right w:val="none" w:sz="0" w:space="0" w:color="auto"/>
          </w:divBdr>
        </w:div>
        <w:div w:id="1733886182">
          <w:marLeft w:val="640"/>
          <w:marRight w:val="0"/>
          <w:marTop w:val="0"/>
          <w:marBottom w:val="0"/>
          <w:divBdr>
            <w:top w:val="none" w:sz="0" w:space="0" w:color="auto"/>
            <w:left w:val="none" w:sz="0" w:space="0" w:color="auto"/>
            <w:bottom w:val="none" w:sz="0" w:space="0" w:color="auto"/>
            <w:right w:val="none" w:sz="0" w:space="0" w:color="auto"/>
          </w:divBdr>
        </w:div>
        <w:div w:id="1697267333">
          <w:marLeft w:val="640"/>
          <w:marRight w:val="0"/>
          <w:marTop w:val="0"/>
          <w:marBottom w:val="0"/>
          <w:divBdr>
            <w:top w:val="none" w:sz="0" w:space="0" w:color="auto"/>
            <w:left w:val="none" w:sz="0" w:space="0" w:color="auto"/>
            <w:bottom w:val="none" w:sz="0" w:space="0" w:color="auto"/>
            <w:right w:val="none" w:sz="0" w:space="0" w:color="auto"/>
          </w:divBdr>
        </w:div>
        <w:div w:id="1215654453">
          <w:marLeft w:val="640"/>
          <w:marRight w:val="0"/>
          <w:marTop w:val="0"/>
          <w:marBottom w:val="0"/>
          <w:divBdr>
            <w:top w:val="none" w:sz="0" w:space="0" w:color="auto"/>
            <w:left w:val="none" w:sz="0" w:space="0" w:color="auto"/>
            <w:bottom w:val="none" w:sz="0" w:space="0" w:color="auto"/>
            <w:right w:val="none" w:sz="0" w:space="0" w:color="auto"/>
          </w:divBdr>
        </w:div>
        <w:div w:id="667753310">
          <w:marLeft w:val="640"/>
          <w:marRight w:val="0"/>
          <w:marTop w:val="0"/>
          <w:marBottom w:val="0"/>
          <w:divBdr>
            <w:top w:val="none" w:sz="0" w:space="0" w:color="auto"/>
            <w:left w:val="none" w:sz="0" w:space="0" w:color="auto"/>
            <w:bottom w:val="none" w:sz="0" w:space="0" w:color="auto"/>
            <w:right w:val="none" w:sz="0" w:space="0" w:color="auto"/>
          </w:divBdr>
        </w:div>
        <w:div w:id="1253972023">
          <w:marLeft w:val="640"/>
          <w:marRight w:val="0"/>
          <w:marTop w:val="0"/>
          <w:marBottom w:val="0"/>
          <w:divBdr>
            <w:top w:val="none" w:sz="0" w:space="0" w:color="auto"/>
            <w:left w:val="none" w:sz="0" w:space="0" w:color="auto"/>
            <w:bottom w:val="none" w:sz="0" w:space="0" w:color="auto"/>
            <w:right w:val="none" w:sz="0" w:space="0" w:color="auto"/>
          </w:divBdr>
        </w:div>
        <w:div w:id="35011197">
          <w:marLeft w:val="640"/>
          <w:marRight w:val="0"/>
          <w:marTop w:val="0"/>
          <w:marBottom w:val="0"/>
          <w:divBdr>
            <w:top w:val="none" w:sz="0" w:space="0" w:color="auto"/>
            <w:left w:val="none" w:sz="0" w:space="0" w:color="auto"/>
            <w:bottom w:val="none" w:sz="0" w:space="0" w:color="auto"/>
            <w:right w:val="none" w:sz="0" w:space="0" w:color="auto"/>
          </w:divBdr>
        </w:div>
        <w:div w:id="47655536">
          <w:marLeft w:val="640"/>
          <w:marRight w:val="0"/>
          <w:marTop w:val="0"/>
          <w:marBottom w:val="0"/>
          <w:divBdr>
            <w:top w:val="none" w:sz="0" w:space="0" w:color="auto"/>
            <w:left w:val="none" w:sz="0" w:space="0" w:color="auto"/>
            <w:bottom w:val="none" w:sz="0" w:space="0" w:color="auto"/>
            <w:right w:val="none" w:sz="0" w:space="0" w:color="auto"/>
          </w:divBdr>
        </w:div>
        <w:div w:id="1560284648">
          <w:marLeft w:val="640"/>
          <w:marRight w:val="0"/>
          <w:marTop w:val="0"/>
          <w:marBottom w:val="0"/>
          <w:divBdr>
            <w:top w:val="none" w:sz="0" w:space="0" w:color="auto"/>
            <w:left w:val="none" w:sz="0" w:space="0" w:color="auto"/>
            <w:bottom w:val="none" w:sz="0" w:space="0" w:color="auto"/>
            <w:right w:val="none" w:sz="0" w:space="0" w:color="auto"/>
          </w:divBdr>
        </w:div>
        <w:div w:id="1292518507">
          <w:marLeft w:val="640"/>
          <w:marRight w:val="0"/>
          <w:marTop w:val="0"/>
          <w:marBottom w:val="0"/>
          <w:divBdr>
            <w:top w:val="none" w:sz="0" w:space="0" w:color="auto"/>
            <w:left w:val="none" w:sz="0" w:space="0" w:color="auto"/>
            <w:bottom w:val="none" w:sz="0" w:space="0" w:color="auto"/>
            <w:right w:val="none" w:sz="0" w:space="0" w:color="auto"/>
          </w:divBdr>
        </w:div>
        <w:div w:id="1933665533">
          <w:marLeft w:val="640"/>
          <w:marRight w:val="0"/>
          <w:marTop w:val="0"/>
          <w:marBottom w:val="0"/>
          <w:divBdr>
            <w:top w:val="none" w:sz="0" w:space="0" w:color="auto"/>
            <w:left w:val="none" w:sz="0" w:space="0" w:color="auto"/>
            <w:bottom w:val="none" w:sz="0" w:space="0" w:color="auto"/>
            <w:right w:val="none" w:sz="0" w:space="0" w:color="auto"/>
          </w:divBdr>
        </w:div>
        <w:div w:id="453838163">
          <w:marLeft w:val="640"/>
          <w:marRight w:val="0"/>
          <w:marTop w:val="0"/>
          <w:marBottom w:val="0"/>
          <w:divBdr>
            <w:top w:val="none" w:sz="0" w:space="0" w:color="auto"/>
            <w:left w:val="none" w:sz="0" w:space="0" w:color="auto"/>
            <w:bottom w:val="none" w:sz="0" w:space="0" w:color="auto"/>
            <w:right w:val="none" w:sz="0" w:space="0" w:color="auto"/>
          </w:divBdr>
        </w:div>
        <w:div w:id="1390616650">
          <w:marLeft w:val="640"/>
          <w:marRight w:val="0"/>
          <w:marTop w:val="0"/>
          <w:marBottom w:val="0"/>
          <w:divBdr>
            <w:top w:val="none" w:sz="0" w:space="0" w:color="auto"/>
            <w:left w:val="none" w:sz="0" w:space="0" w:color="auto"/>
            <w:bottom w:val="none" w:sz="0" w:space="0" w:color="auto"/>
            <w:right w:val="none" w:sz="0" w:space="0" w:color="auto"/>
          </w:divBdr>
        </w:div>
        <w:div w:id="1016810701">
          <w:marLeft w:val="640"/>
          <w:marRight w:val="0"/>
          <w:marTop w:val="0"/>
          <w:marBottom w:val="0"/>
          <w:divBdr>
            <w:top w:val="none" w:sz="0" w:space="0" w:color="auto"/>
            <w:left w:val="none" w:sz="0" w:space="0" w:color="auto"/>
            <w:bottom w:val="none" w:sz="0" w:space="0" w:color="auto"/>
            <w:right w:val="none" w:sz="0" w:space="0" w:color="auto"/>
          </w:divBdr>
        </w:div>
        <w:div w:id="1444030673">
          <w:marLeft w:val="640"/>
          <w:marRight w:val="0"/>
          <w:marTop w:val="0"/>
          <w:marBottom w:val="0"/>
          <w:divBdr>
            <w:top w:val="none" w:sz="0" w:space="0" w:color="auto"/>
            <w:left w:val="none" w:sz="0" w:space="0" w:color="auto"/>
            <w:bottom w:val="none" w:sz="0" w:space="0" w:color="auto"/>
            <w:right w:val="none" w:sz="0" w:space="0" w:color="auto"/>
          </w:divBdr>
        </w:div>
        <w:div w:id="1221600367">
          <w:marLeft w:val="640"/>
          <w:marRight w:val="0"/>
          <w:marTop w:val="0"/>
          <w:marBottom w:val="0"/>
          <w:divBdr>
            <w:top w:val="none" w:sz="0" w:space="0" w:color="auto"/>
            <w:left w:val="none" w:sz="0" w:space="0" w:color="auto"/>
            <w:bottom w:val="none" w:sz="0" w:space="0" w:color="auto"/>
            <w:right w:val="none" w:sz="0" w:space="0" w:color="auto"/>
          </w:divBdr>
        </w:div>
        <w:div w:id="2144227549">
          <w:marLeft w:val="640"/>
          <w:marRight w:val="0"/>
          <w:marTop w:val="0"/>
          <w:marBottom w:val="0"/>
          <w:divBdr>
            <w:top w:val="none" w:sz="0" w:space="0" w:color="auto"/>
            <w:left w:val="none" w:sz="0" w:space="0" w:color="auto"/>
            <w:bottom w:val="none" w:sz="0" w:space="0" w:color="auto"/>
            <w:right w:val="none" w:sz="0" w:space="0" w:color="auto"/>
          </w:divBdr>
        </w:div>
        <w:div w:id="1485856199">
          <w:marLeft w:val="640"/>
          <w:marRight w:val="0"/>
          <w:marTop w:val="0"/>
          <w:marBottom w:val="0"/>
          <w:divBdr>
            <w:top w:val="none" w:sz="0" w:space="0" w:color="auto"/>
            <w:left w:val="none" w:sz="0" w:space="0" w:color="auto"/>
            <w:bottom w:val="none" w:sz="0" w:space="0" w:color="auto"/>
            <w:right w:val="none" w:sz="0" w:space="0" w:color="auto"/>
          </w:divBdr>
        </w:div>
        <w:div w:id="289434800">
          <w:marLeft w:val="640"/>
          <w:marRight w:val="0"/>
          <w:marTop w:val="0"/>
          <w:marBottom w:val="0"/>
          <w:divBdr>
            <w:top w:val="none" w:sz="0" w:space="0" w:color="auto"/>
            <w:left w:val="none" w:sz="0" w:space="0" w:color="auto"/>
            <w:bottom w:val="none" w:sz="0" w:space="0" w:color="auto"/>
            <w:right w:val="none" w:sz="0" w:space="0" w:color="auto"/>
          </w:divBdr>
        </w:div>
      </w:divsChild>
    </w:div>
    <w:div w:id="1397240992">
      <w:bodyDiv w:val="1"/>
      <w:marLeft w:val="0"/>
      <w:marRight w:val="0"/>
      <w:marTop w:val="0"/>
      <w:marBottom w:val="0"/>
      <w:divBdr>
        <w:top w:val="none" w:sz="0" w:space="0" w:color="auto"/>
        <w:left w:val="none" w:sz="0" w:space="0" w:color="auto"/>
        <w:bottom w:val="none" w:sz="0" w:space="0" w:color="auto"/>
        <w:right w:val="none" w:sz="0" w:space="0" w:color="auto"/>
      </w:divBdr>
    </w:div>
    <w:div w:id="1400715471">
      <w:bodyDiv w:val="1"/>
      <w:marLeft w:val="0"/>
      <w:marRight w:val="0"/>
      <w:marTop w:val="0"/>
      <w:marBottom w:val="0"/>
      <w:divBdr>
        <w:top w:val="none" w:sz="0" w:space="0" w:color="auto"/>
        <w:left w:val="none" w:sz="0" w:space="0" w:color="auto"/>
        <w:bottom w:val="none" w:sz="0" w:space="0" w:color="auto"/>
        <w:right w:val="none" w:sz="0" w:space="0" w:color="auto"/>
      </w:divBdr>
    </w:div>
    <w:div w:id="1402172973">
      <w:bodyDiv w:val="1"/>
      <w:marLeft w:val="0"/>
      <w:marRight w:val="0"/>
      <w:marTop w:val="0"/>
      <w:marBottom w:val="0"/>
      <w:divBdr>
        <w:top w:val="none" w:sz="0" w:space="0" w:color="auto"/>
        <w:left w:val="none" w:sz="0" w:space="0" w:color="auto"/>
        <w:bottom w:val="none" w:sz="0" w:space="0" w:color="auto"/>
        <w:right w:val="none" w:sz="0" w:space="0" w:color="auto"/>
      </w:divBdr>
    </w:div>
    <w:div w:id="1420640006">
      <w:bodyDiv w:val="1"/>
      <w:marLeft w:val="0"/>
      <w:marRight w:val="0"/>
      <w:marTop w:val="0"/>
      <w:marBottom w:val="0"/>
      <w:divBdr>
        <w:top w:val="none" w:sz="0" w:space="0" w:color="auto"/>
        <w:left w:val="none" w:sz="0" w:space="0" w:color="auto"/>
        <w:bottom w:val="none" w:sz="0" w:space="0" w:color="auto"/>
        <w:right w:val="none" w:sz="0" w:space="0" w:color="auto"/>
      </w:divBdr>
    </w:div>
    <w:div w:id="1429690558">
      <w:bodyDiv w:val="1"/>
      <w:marLeft w:val="0"/>
      <w:marRight w:val="0"/>
      <w:marTop w:val="0"/>
      <w:marBottom w:val="0"/>
      <w:divBdr>
        <w:top w:val="none" w:sz="0" w:space="0" w:color="auto"/>
        <w:left w:val="none" w:sz="0" w:space="0" w:color="auto"/>
        <w:bottom w:val="none" w:sz="0" w:space="0" w:color="auto"/>
        <w:right w:val="none" w:sz="0" w:space="0" w:color="auto"/>
      </w:divBdr>
      <w:divsChild>
        <w:div w:id="1695417723">
          <w:marLeft w:val="640"/>
          <w:marRight w:val="0"/>
          <w:marTop w:val="0"/>
          <w:marBottom w:val="0"/>
          <w:divBdr>
            <w:top w:val="none" w:sz="0" w:space="0" w:color="auto"/>
            <w:left w:val="none" w:sz="0" w:space="0" w:color="auto"/>
            <w:bottom w:val="none" w:sz="0" w:space="0" w:color="auto"/>
            <w:right w:val="none" w:sz="0" w:space="0" w:color="auto"/>
          </w:divBdr>
        </w:div>
        <w:div w:id="170263449">
          <w:marLeft w:val="640"/>
          <w:marRight w:val="0"/>
          <w:marTop w:val="0"/>
          <w:marBottom w:val="0"/>
          <w:divBdr>
            <w:top w:val="none" w:sz="0" w:space="0" w:color="auto"/>
            <w:left w:val="none" w:sz="0" w:space="0" w:color="auto"/>
            <w:bottom w:val="none" w:sz="0" w:space="0" w:color="auto"/>
            <w:right w:val="none" w:sz="0" w:space="0" w:color="auto"/>
          </w:divBdr>
        </w:div>
        <w:div w:id="273488477">
          <w:marLeft w:val="640"/>
          <w:marRight w:val="0"/>
          <w:marTop w:val="0"/>
          <w:marBottom w:val="0"/>
          <w:divBdr>
            <w:top w:val="none" w:sz="0" w:space="0" w:color="auto"/>
            <w:left w:val="none" w:sz="0" w:space="0" w:color="auto"/>
            <w:bottom w:val="none" w:sz="0" w:space="0" w:color="auto"/>
            <w:right w:val="none" w:sz="0" w:space="0" w:color="auto"/>
          </w:divBdr>
        </w:div>
        <w:div w:id="551965996">
          <w:marLeft w:val="640"/>
          <w:marRight w:val="0"/>
          <w:marTop w:val="0"/>
          <w:marBottom w:val="0"/>
          <w:divBdr>
            <w:top w:val="none" w:sz="0" w:space="0" w:color="auto"/>
            <w:left w:val="none" w:sz="0" w:space="0" w:color="auto"/>
            <w:bottom w:val="none" w:sz="0" w:space="0" w:color="auto"/>
            <w:right w:val="none" w:sz="0" w:space="0" w:color="auto"/>
          </w:divBdr>
        </w:div>
        <w:div w:id="651374355">
          <w:marLeft w:val="640"/>
          <w:marRight w:val="0"/>
          <w:marTop w:val="0"/>
          <w:marBottom w:val="0"/>
          <w:divBdr>
            <w:top w:val="none" w:sz="0" w:space="0" w:color="auto"/>
            <w:left w:val="none" w:sz="0" w:space="0" w:color="auto"/>
            <w:bottom w:val="none" w:sz="0" w:space="0" w:color="auto"/>
            <w:right w:val="none" w:sz="0" w:space="0" w:color="auto"/>
          </w:divBdr>
        </w:div>
        <w:div w:id="1041322981">
          <w:marLeft w:val="640"/>
          <w:marRight w:val="0"/>
          <w:marTop w:val="0"/>
          <w:marBottom w:val="0"/>
          <w:divBdr>
            <w:top w:val="none" w:sz="0" w:space="0" w:color="auto"/>
            <w:left w:val="none" w:sz="0" w:space="0" w:color="auto"/>
            <w:bottom w:val="none" w:sz="0" w:space="0" w:color="auto"/>
            <w:right w:val="none" w:sz="0" w:space="0" w:color="auto"/>
          </w:divBdr>
        </w:div>
        <w:div w:id="611591902">
          <w:marLeft w:val="640"/>
          <w:marRight w:val="0"/>
          <w:marTop w:val="0"/>
          <w:marBottom w:val="0"/>
          <w:divBdr>
            <w:top w:val="none" w:sz="0" w:space="0" w:color="auto"/>
            <w:left w:val="none" w:sz="0" w:space="0" w:color="auto"/>
            <w:bottom w:val="none" w:sz="0" w:space="0" w:color="auto"/>
            <w:right w:val="none" w:sz="0" w:space="0" w:color="auto"/>
          </w:divBdr>
        </w:div>
        <w:div w:id="1330790966">
          <w:marLeft w:val="640"/>
          <w:marRight w:val="0"/>
          <w:marTop w:val="0"/>
          <w:marBottom w:val="0"/>
          <w:divBdr>
            <w:top w:val="none" w:sz="0" w:space="0" w:color="auto"/>
            <w:left w:val="none" w:sz="0" w:space="0" w:color="auto"/>
            <w:bottom w:val="none" w:sz="0" w:space="0" w:color="auto"/>
            <w:right w:val="none" w:sz="0" w:space="0" w:color="auto"/>
          </w:divBdr>
        </w:div>
        <w:div w:id="1162697291">
          <w:marLeft w:val="640"/>
          <w:marRight w:val="0"/>
          <w:marTop w:val="0"/>
          <w:marBottom w:val="0"/>
          <w:divBdr>
            <w:top w:val="none" w:sz="0" w:space="0" w:color="auto"/>
            <w:left w:val="none" w:sz="0" w:space="0" w:color="auto"/>
            <w:bottom w:val="none" w:sz="0" w:space="0" w:color="auto"/>
            <w:right w:val="none" w:sz="0" w:space="0" w:color="auto"/>
          </w:divBdr>
        </w:div>
        <w:div w:id="330763970">
          <w:marLeft w:val="640"/>
          <w:marRight w:val="0"/>
          <w:marTop w:val="0"/>
          <w:marBottom w:val="0"/>
          <w:divBdr>
            <w:top w:val="none" w:sz="0" w:space="0" w:color="auto"/>
            <w:left w:val="none" w:sz="0" w:space="0" w:color="auto"/>
            <w:bottom w:val="none" w:sz="0" w:space="0" w:color="auto"/>
            <w:right w:val="none" w:sz="0" w:space="0" w:color="auto"/>
          </w:divBdr>
        </w:div>
        <w:div w:id="1880897182">
          <w:marLeft w:val="640"/>
          <w:marRight w:val="0"/>
          <w:marTop w:val="0"/>
          <w:marBottom w:val="0"/>
          <w:divBdr>
            <w:top w:val="none" w:sz="0" w:space="0" w:color="auto"/>
            <w:left w:val="none" w:sz="0" w:space="0" w:color="auto"/>
            <w:bottom w:val="none" w:sz="0" w:space="0" w:color="auto"/>
            <w:right w:val="none" w:sz="0" w:space="0" w:color="auto"/>
          </w:divBdr>
        </w:div>
        <w:div w:id="1309437476">
          <w:marLeft w:val="640"/>
          <w:marRight w:val="0"/>
          <w:marTop w:val="0"/>
          <w:marBottom w:val="0"/>
          <w:divBdr>
            <w:top w:val="none" w:sz="0" w:space="0" w:color="auto"/>
            <w:left w:val="none" w:sz="0" w:space="0" w:color="auto"/>
            <w:bottom w:val="none" w:sz="0" w:space="0" w:color="auto"/>
            <w:right w:val="none" w:sz="0" w:space="0" w:color="auto"/>
          </w:divBdr>
        </w:div>
        <w:div w:id="365838543">
          <w:marLeft w:val="640"/>
          <w:marRight w:val="0"/>
          <w:marTop w:val="0"/>
          <w:marBottom w:val="0"/>
          <w:divBdr>
            <w:top w:val="none" w:sz="0" w:space="0" w:color="auto"/>
            <w:left w:val="none" w:sz="0" w:space="0" w:color="auto"/>
            <w:bottom w:val="none" w:sz="0" w:space="0" w:color="auto"/>
            <w:right w:val="none" w:sz="0" w:space="0" w:color="auto"/>
          </w:divBdr>
        </w:div>
        <w:div w:id="1599945659">
          <w:marLeft w:val="640"/>
          <w:marRight w:val="0"/>
          <w:marTop w:val="0"/>
          <w:marBottom w:val="0"/>
          <w:divBdr>
            <w:top w:val="none" w:sz="0" w:space="0" w:color="auto"/>
            <w:left w:val="none" w:sz="0" w:space="0" w:color="auto"/>
            <w:bottom w:val="none" w:sz="0" w:space="0" w:color="auto"/>
            <w:right w:val="none" w:sz="0" w:space="0" w:color="auto"/>
          </w:divBdr>
        </w:div>
        <w:div w:id="34235103">
          <w:marLeft w:val="640"/>
          <w:marRight w:val="0"/>
          <w:marTop w:val="0"/>
          <w:marBottom w:val="0"/>
          <w:divBdr>
            <w:top w:val="none" w:sz="0" w:space="0" w:color="auto"/>
            <w:left w:val="none" w:sz="0" w:space="0" w:color="auto"/>
            <w:bottom w:val="none" w:sz="0" w:space="0" w:color="auto"/>
            <w:right w:val="none" w:sz="0" w:space="0" w:color="auto"/>
          </w:divBdr>
        </w:div>
        <w:div w:id="1336301015">
          <w:marLeft w:val="640"/>
          <w:marRight w:val="0"/>
          <w:marTop w:val="0"/>
          <w:marBottom w:val="0"/>
          <w:divBdr>
            <w:top w:val="none" w:sz="0" w:space="0" w:color="auto"/>
            <w:left w:val="none" w:sz="0" w:space="0" w:color="auto"/>
            <w:bottom w:val="none" w:sz="0" w:space="0" w:color="auto"/>
            <w:right w:val="none" w:sz="0" w:space="0" w:color="auto"/>
          </w:divBdr>
        </w:div>
        <w:div w:id="1408189474">
          <w:marLeft w:val="640"/>
          <w:marRight w:val="0"/>
          <w:marTop w:val="0"/>
          <w:marBottom w:val="0"/>
          <w:divBdr>
            <w:top w:val="none" w:sz="0" w:space="0" w:color="auto"/>
            <w:left w:val="none" w:sz="0" w:space="0" w:color="auto"/>
            <w:bottom w:val="none" w:sz="0" w:space="0" w:color="auto"/>
            <w:right w:val="none" w:sz="0" w:space="0" w:color="auto"/>
          </w:divBdr>
        </w:div>
        <w:div w:id="795297511">
          <w:marLeft w:val="640"/>
          <w:marRight w:val="0"/>
          <w:marTop w:val="0"/>
          <w:marBottom w:val="0"/>
          <w:divBdr>
            <w:top w:val="none" w:sz="0" w:space="0" w:color="auto"/>
            <w:left w:val="none" w:sz="0" w:space="0" w:color="auto"/>
            <w:bottom w:val="none" w:sz="0" w:space="0" w:color="auto"/>
            <w:right w:val="none" w:sz="0" w:space="0" w:color="auto"/>
          </w:divBdr>
        </w:div>
        <w:div w:id="1431201256">
          <w:marLeft w:val="640"/>
          <w:marRight w:val="0"/>
          <w:marTop w:val="0"/>
          <w:marBottom w:val="0"/>
          <w:divBdr>
            <w:top w:val="none" w:sz="0" w:space="0" w:color="auto"/>
            <w:left w:val="none" w:sz="0" w:space="0" w:color="auto"/>
            <w:bottom w:val="none" w:sz="0" w:space="0" w:color="auto"/>
            <w:right w:val="none" w:sz="0" w:space="0" w:color="auto"/>
          </w:divBdr>
        </w:div>
        <w:div w:id="58408488">
          <w:marLeft w:val="640"/>
          <w:marRight w:val="0"/>
          <w:marTop w:val="0"/>
          <w:marBottom w:val="0"/>
          <w:divBdr>
            <w:top w:val="none" w:sz="0" w:space="0" w:color="auto"/>
            <w:left w:val="none" w:sz="0" w:space="0" w:color="auto"/>
            <w:bottom w:val="none" w:sz="0" w:space="0" w:color="auto"/>
            <w:right w:val="none" w:sz="0" w:space="0" w:color="auto"/>
          </w:divBdr>
        </w:div>
        <w:div w:id="1151483466">
          <w:marLeft w:val="640"/>
          <w:marRight w:val="0"/>
          <w:marTop w:val="0"/>
          <w:marBottom w:val="0"/>
          <w:divBdr>
            <w:top w:val="none" w:sz="0" w:space="0" w:color="auto"/>
            <w:left w:val="none" w:sz="0" w:space="0" w:color="auto"/>
            <w:bottom w:val="none" w:sz="0" w:space="0" w:color="auto"/>
            <w:right w:val="none" w:sz="0" w:space="0" w:color="auto"/>
          </w:divBdr>
        </w:div>
        <w:div w:id="1453476945">
          <w:marLeft w:val="640"/>
          <w:marRight w:val="0"/>
          <w:marTop w:val="0"/>
          <w:marBottom w:val="0"/>
          <w:divBdr>
            <w:top w:val="none" w:sz="0" w:space="0" w:color="auto"/>
            <w:left w:val="none" w:sz="0" w:space="0" w:color="auto"/>
            <w:bottom w:val="none" w:sz="0" w:space="0" w:color="auto"/>
            <w:right w:val="none" w:sz="0" w:space="0" w:color="auto"/>
          </w:divBdr>
        </w:div>
        <w:div w:id="873662383">
          <w:marLeft w:val="640"/>
          <w:marRight w:val="0"/>
          <w:marTop w:val="0"/>
          <w:marBottom w:val="0"/>
          <w:divBdr>
            <w:top w:val="none" w:sz="0" w:space="0" w:color="auto"/>
            <w:left w:val="none" w:sz="0" w:space="0" w:color="auto"/>
            <w:bottom w:val="none" w:sz="0" w:space="0" w:color="auto"/>
            <w:right w:val="none" w:sz="0" w:space="0" w:color="auto"/>
          </w:divBdr>
        </w:div>
        <w:div w:id="1886526873">
          <w:marLeft w:val="640"/>
          <w:marRight w:val="0"/>
          <w:marTop w:val="0"/>
          <w:marBottom w:val="0"/>
          <w:divBdr>
            <w:top w:val="none" w:sz="0" w:space="0" w:color="auto"/>
            <w:left w:val="none" w:sz="0" w:space="0" w:color="auto"/>
            <w:bottom w:val="none" w:sz="0" w:space="0" w:color="auto"/>
            <w:right w:val="none" w:sz="0" w:space="0" w:color="auto"/>
          </w:divBdr>
        </w:div>
        <w:div w:id="351303962">
          <w:marLeft w:val="640"/>
          <w:marRight w:val="0"/>
          <w:marTop w:val="0"/>
          <w:marBottom w:val="0"/>
          <w:divBdr>
            <w:top w:val="none" w:sz="0" w:space="0" w:color="auto"/>
            <w:left w:val="none" w:sz="0" w:space="0" w:color="auto"/>
            <w:bottom w:val="none" w:sz="0" w:space="0" w:color="auto"/>
            <w:right w:val="none" w:sz="0" w:space="0" w:color="auto"/>
          </w:divBdr>
        </w:div>
        <w:div w:id="540022811">
          <w:marLeft w:val="640"/>
          <w:marRight w:val="0"/>
          <w:marTop w:val="0"/>
          <w:marBottom w:val="0"/>
          <w:divBdr>
            <w:top w:val="none" w:sz="0" w:space="0" w:color="auto"/>
            <w:left w:val="none" w:sz="0" w:space="0" w:color="auto"/>
            <w:bottom w:val="none" w:sz="0" w:space="0" w:color="auto"/>
            <w:right w:val="none" w:sz="0" w:space="0" w:color="auto"/>
          </w:divBdr>
        </w:div>
        <w:div w:id="674847383">
          <w:marLeft w:val="640"/>
          <w:marRight w:val="0"/>
          <w:marTop w:val="0"/>
          <w:marBottom w:val="0"/>
          <w:divBdr>
            <w:top w:val="none" w:sz="0" w:space="0" w:color="auto"/>
            <w:left w:val="none" w:sz="0" w:space="0" w:color="auto"/>
            <w:bottom w:val="none" w:sz="0" w:space="0" w:color="auto"/>
            <w:right w:val="none" w:sz="0" w:space="0" w:color="auto"/>
          </w:divBdr>
        </w:div>
        <w:div w:id="1661737383">
          <w:marLeft w:val="640"/>
          <w:marRight w:val="0"/>
          <w:marTop w:val="0"/>
          <w:marBottom w:val="0"/>
          <w:divBdr>
            <w:top w:val="none" w:sz="0" w:space="0" w:color="auto"/>
            <w:left w:val="none" w:sz="0" w:space="0" w:color="auto"/>
            <w:bottom w:val="none" w:sz="0" w:space="0" w:color="auto"/>
            <w:right w:val="none" w:sz="0" w:space="0" w:color="auto"/>
          </w:divBdr>
        </w:div>
        <w:div w:id="1214386160">
          <w:marLeft w:val="640"/>
          <w:marRight w:val="0"/>
          <w:marTop w:val="0"/>
          <w:marBottom w:val="0"/>
          <w:divBdr>
            <w:top w:val="none" w:sz="0" w:space="0" w:color="auto"/>
            <w:left w:val="none" w:sz="0" w:space="0" w:color="auto"/>
            <w:bottom w:val="none" w:sz="0" w:space="0" w:color="auto"/>
            <w:right w:val="none" w:sz="0" w:space="0" w:color="auto"/>
          </w:divBdr>
        </w:div>
        <w:div w:id="975379588">
          <w:marLeft w:val="640"/>
          <w:marRight w:val="0"/>
          <w:marTop w:val="0"/>
          <w:marBottom w:val="0"/>
          <w:divBdr>
            <w:top w:val="none" w:sz="0" w:space="0" w:color="auto"/>
            <w:left w:val="none" w:sz="0" w:space="0" w:color="auto"/>
            <w:bottom w:val="none" w:sz="0" w:space="0" w:color="auto"/>
            <w:right w:val="none" w:sz="0" w:space="0" w:color="auto"/>
          </w:divBdr>
        </w:div>
        <w:div w:id="1043167092">
          <w:marLeft w:val="640"/>
          <w:marRight w:val="0"/>
          <w:marTop w:val="0"/>
          <w:marBottom w:val="0"/>
          <w:divBdr>
            <w:top w:val="none" w:sz="0" w:space="0" w:color="auto"/>
            <w:left w:val="none" w:sz="0" w:space="0" w:color="auto"/>
            <w:bottom w:val="none" w:sz="0" w:space="0" w:color="auto"/>
            <w:right w:val="none" w:sz="0" w:space="0" w:color="auto"/>
          </w:divBdr>
        </w:div>
        <w:div w:id="1932619625">
          <w:marLeft w:val="640"/>
          <w:marRight w:val="0"/>
          <w:marTop w:val="0"/>
          <w:marBottom w:val="0"/>
          <w:divBdr>
            <w:top w:val="none" w:sz="0" w:space="0" w:color="auto"/>
            <w:left w:val="none" w:sz="0" w:space="0" w:color="auto"/>
            <w:bottom w:val="none" w:sz="0" w:space="0" w:color="auto"/>
            <w:right w:val="none" w:sz="0" w:space="0" w:color="auto"/>
          </w:divBdr>
        </w:div>
        <w:div w:id="1332492372">
          <w:marLeft w:val="640"/>
          <w:marRight w:val="0"/>
          <w:marTop w:val="0"/>
          <w:marBottom w:val="0"/>
          <w:divBdr>
            <w:top w:val="none" w:sz="0" w:space="0" w:color="auto"/>
            <w:left w:val="none" w:sz="0" w:space="0" w:color="auto"/>
            <w:bottom w:val="none" w:sz="0" w:space="0" w:color="auto"/>
            <w:right w:val="none" w:sz="0" w:space="0" w:color="auto"/>
          </w:divBdr>
        </w:div>
        <w:div w:id="498693316">
          <w:marLeft w:val="640"/>
          <w:marRight w:val="0"/>
          <w:marTop w:val="0"/>
          <w:marBottom w:val="0"/>
          <w:divBdr>
            <w:top w:val="none" w:sz="0" w:space="0" w:color="auto"/>
            <w:left w:val="none" w:sz="0" w:space="0" w:color="auto"/>
            <w:bottom w:val="none" w:sz="0" w:space="0" w:color="auto"/>
            <w:right w:val="none" w:sz="0" w:space="0" w:color="auto"/>
          </w:divBdr>
        </w:div>
        <w:div w:id="1067067905">
          <w:marLeft w:val="640"/>
          <w:marRight w:val="0"/>
          <w:marTop w:val="0"/>
          <w:marBottom w:val="0"/>
          <w:divBdr>
            <w:top w:val="none" w:sz="0" w:space="0" w:color="auto"/>
            <w:left w:val="none" w:sz="0" w:space="0" w:color="auto"/>
            <w:bottom w:val="none" w:sz="0" w:space="0" w:color="auto"/>
            <w:right w:val="none" w:sz="0" w:space="0" w:color="auto"/>
          </w:divBdr>
        </w:div>
        <w:div w:id="426586624">
          <w:marLeft w:val="640"/>
          <w:marRight w:val="0"/>
          <w:marTop w:val="0"/>
          <w:marBottom w:val="0"/>
          <w:divBdr>
            <w:top w:val="none" w:sz="0" w:space="0" w:color="auto"/>
            <w:left w:val="none" w:sz="0" w:space="0" w:color="auto"/>
            <w:bottom w:val="none" w:sz="0" w:space="0" w:color="auto"/>
            <w:right w:val="none" w:sz="0" w:space="0" w:color="auto"/>
          </w:divBdr>
        </w:div>
        <w:div w:id="2058702945">
          <w:marLeft w:val="640"/>
          <w:marRight w:val="0"/>
          <w:marTop w:val="0"/>
          <w:marBottom w:val="0"/>
          <w:divBdr>
            <w:top w:val="none" w:sz="0" w:space="0" w:color="auto"/>
            <w:left w:val="none" w:sz="0" w:space="0" w:color="auto"/>
            <w:bottom w:val="none" w:sz="0" w:space="0" w:color="auto"/>
            <w:right w:val="none" w:sz="0" w:space="0" w:color="auto"/>
          </w:divBdr>
        </w:div>
        <w:div w:id="1722241158">
          <w:marLeft w:val="640"/>
          <w:marRight w:val="0"/>
          <w:marTop w:val="0"/>
          <w:marBottom w:val="0"/>
          <w:divBdr>
            <w:top w:val="none" w:sz="0" w:space="0" w:color="auto"/>
            <w:left w:val="none" w:sz="0" w:space="0" w:color="auto"/>
            <w:bottom w:val="none" w:sz="0" w:space="0" w:color="auto"/>
            <w:right w:val="none" w:sz="0" w:space="0" w:color="auto"/>
          </w:divBdr>
        </w:div>
        <w:div w:id="1410734012">
          <w:marLeft w:val="640"/>
          <w:marRight w:val="0"/>
          <w:marTop w:val="0"/>
          <w:marBottom w:val="0"/>
          <w:divBdr>
            <w:top w:val="none" w:sz="0" w:space="0" w:color="auto"/>
            <w:left w:val="none" w:sz="0" w:space="0" w:color="auto"/>
            <w:bottom w:val="none" w:sz="0" w:space="0" w:color="auto"/>
            <w:right w:val="none" w:sz="0" w:space="0" w:color="auto"/>
          </w:divBdr>
        </w:div>
        <w:div w:id="1968925227">
          <w:marLeft w:val="640"/>
          <w:marRight w:val="0"/>
          <w:marTop w:val="0"/>
          <w:marBottom w:val="0"/>
          <w:divBdr>
            <w:top w:val="none" w:sz="0" w:space="0" w:color="auto"/>
            <w:left w:val="none" w:sz="0" w:space="0" w:color="auto"/>
            <w:bottom w:val="none" w:sz="0" w:space="0" w:color="auto"/>
            <w:right w:val="none" w:sz="0" w:space="0" w:color="auto"/>
          </w:divBdr>
        </w:div>
        <w:div w:id="1551726391">
          <w:marLeft w:val="640"/>
          <w:marRight w:val="0"/>
          <w:marTop w:val="0"/>
          <w:marBottom w:val="0"/>
          <w:divBdr>
            <w:top w:val="none" w:sz="0" w:space="0" w:color="auto"/>
            <w:left w:val="none" w:sz="0" w:space="0" w:color="auto"/>
            <w:bottom w:val="none" w:sz="0" w:space="0" w:color="auto"/>
            <w:right w:val="none" w:sz="0" w:space="0" w:color="auto"/>
          </w:divBdr>
        </w:div>
        <w:div w:id="690570861">
          <w:marLeft w:val="640"/>
          <w:marRight w:val="0"/>
          <w:marTop w:val="0"/>
          <w:marBottom w:val="0"/>
          <w:divBdr>
            <w:top w:val="none" w:sz="0" w:space="0" w:color="auto"/>
            <w:left w:val="none" w:sz="0" w:space="0" w:color="auto"/>
            <w:bottom w:val="none" w:sz="0" w:space="0" w:color="auto"/>
            <w:right w:val="none" w:sz="0" w:space="0" w:color="auto"/>
          </w:divBdr>
        </w:div>
        <w:div w:id="818108313">
          <w:marLeft w:val="640"/>
          <w:marRight w:val="0"/>
          <w:marTop w:val="0"/>
          <w:marBottom w:val="0"/>
          <w:divBdr>
            <w:top w:val="none" w:sz="0" w:space="0" w:color="auto"/>
            <w:left w:val="none" w:sz="0" w:space="0" w:color="auto"/>
            <w:bottom w:val="none" w:sz="0" w:space="0" w:color="auto"/>
            <w:right w:val="none" w:sz="0" w:space="0" w:color="auto"/>
          </w:divBdr>
        </w:div>
        <w:div w:id="864755482">
          <w:marLeft w:val="640"/>
          <w:marRight w:val="0"/>
          <w:marTop w:val="0"/>
          <w:marBottom w:val="0"/>
          <w:divBdr>
            <w:top w:val="none" w:sz="0" w:space="0" w:color="auto"/>
            <w:left w:val="none" w:sz="0" w:space="0" w:color="auto"/>
            <w:bottom w:val="none" w:sz="0" w:space="0" w:color="auto"/>
            <w:right w:val="none" w:sz="0" w:space="0" w:color="auto"/>
          </w:divBdr>
        </w:div>
        <w:div w:id="2077972729">
          <w:marLeft w:val="640"/>
          <w:marRight w:val="0"/>
          <w:marTop w:val="0"/>
          <w:marBottom w:val="0"/>
          <w:divBdr>
            <w:top w:val="none" w:sz="0" w:space="0" w:color="auto"/>
            <w:left w:val="none" w:sz="0" w:space="0" w:color="auto"/>
            <w:bottom w:val="none" w:sz="0" w:space="0" w:color="auto"/>
            <w:right w:val="none" w:sz="0" w:space="0" w:color="auto"/>
          </w:divBdr>
        </w:div>
        <w:div w:id="1606838646">
          <w:marLeft w:val="640"/>
          <w:marRight w:val="0"/>
          <w:marTop w:val="0"/>
          <w:marBottom w:val="0"/>
          <w:divBdr>
            <w:top w:val="none" w:sz="0" w:space="0" w:color="auto"/>
            <w:left w:val="none" w:sz="0" w:space="0" w:color="auto"/>
            <w:bottom w:val="none" w:sz="0" w:space="0" w:color="auto"/>
            <w:right w:val="none" w:sz="0" w:space="0" w:color="auto"/>
          </w:divBdr>
        </w:div>
        <w:div w:id="248082431">
          <w:marLeft w:val="640"/>
          <w:marRight w:val="0"/>
          <w:marTop w:val="0"/>
          <w:marBottom w:val="0"/>
          <w:divBdr>
            <w:top w:val="none" w:sz="0" w:space="0" w:color="auto"/>
            <w:left w:val="none" w:sz="0" w:space="0" w:color="auto"/>
            <w:bottom w:val="none" w:sz="0" w:space="0" w:color="auto"/>
            <w:right w:val="none" w:sz="0" w:space="0" w:color="auto"/>
          </w:divBdr>
        </w:div>
        <w:div w:id="132868347">
          <w:marLeft w:val="640"/>
          <w:marRight w:val="0"/>
          <w:marTop w:val="0"/>
          <w:marBottom w:val="0"/>
          <w:divBdr>
            <w:top w:val="none" w:sz="0" w:space="0" w:color="auto"/>
            <w:left w:val="none" w:sz="0" w:space="0" w:color="auto"/>
            <w:bottom w:val="none" w:sz="0" w:space="0" w:color="auto"/>
            <w:right w:val="none" w:sz="0" w:space="0" w:color="auto"/>
          </w:divBdr>
        </w:div>
        <w:div w:id="1980260775">
          <w:marLeft w:val="640"/>
          <w:marRight w:val="0"/>
          <w:marTop w:val="0"/>
          <w:marBottom w:val="0"/>
          <w:divBdr>
            <w:top w:val="none" w:sz="0" w:space="0" w:color="auto"/>
            <w:left w:val="none" w:sz="0" w:space="0" w:color="auto"/>
            <w:bottom w:val="none" w:sz="0" w:space="0" w:color="auto"/>
            <w:right w:val="none" w:sz="0" w:space="0" w:color="auto"/>
          </w:divBdr>
        </w:div>
        <w:div w:id="1495759443">
          <w:marLeft w:val="640"/>
          <w:marRight w:val="0"/>
          <w:marTop w:val="0"/>
          <w:marBottom w:val="0"/>
          <w:divBdr>
            <w:top w:val="none" w:sz="0" w:space="0" w:color="auto"/>
            <w:left w:val="none" w:sz="0" w:space="0" w:color="auto"/>
            <w:bottom w:val="none" w:sz="0" w:space="0" w:color="auto"/>
            <w:right w:val="none" w:sz="0" w:space="0" w:color="auto"/>
          </w:divBdr>
        </w:div>
        <w:div w:id="1432509314">
          <w:marLeft w:val="640"/>
          <w:marRight w:val="0"/>
          <w:marTop w:val="0"/>
          <w:marBottom w:val="0"/>
          <w:divBdr>
            <w:top w:val="none" w:sz="0" w:space="0" w:color="auto"/>
            <w:left w:val="none" w:sz="0" w:space="0" w:color="auto"/>
            <w:bottom w:val="none" w:sz="0" w:space="0" w:color="auto"/>
            <w:right w:val="none" w:sz="0" w:space="0" w:color="auto"/>
          </w:divBdr>
        </w:div>
        <w:div w:id="369380562">
          <w:marLeft w:val="640"/>
          <w:marRight w:val="0"/>
          <w:marTop w:val="0"/>
          <w:marBottom w:val="0"/>
          <w:divBdr>
            <w:top w:val="none" w:sz="0" w:space="0" w:color="auto"/>
            <w:left w:val="none" w:sz="0" w:space="0" w:color="auto"/>
            <w:bottom w:val="none" w:sz="0" w:space="0" w:color="auto"/>
            <w:right w:val="none" w:sz="0" w:space="0" w:color="auto"/>
          </w:divBdr>
        </w:div>
        <w:div w:id="694039167">
          <w:marLeft w:val="640"/>
          <w:marRight w:val="0"/>
          <w:marTop w:val="0"/>
          <w:marBottom w:val="0"/>
          <w:divBdr>
            <w:top w:val="none" w:sz="0" w:space="0" w:color="auto"/>
            <w:left w:val="none" w:sz="0" w:space="0" w:color="auto"/>
            <w:bottom w:val="none" w:sz="0" w:space="0" w:color="auto"/>
            <w:right w:val="none" w:sz="0" w:space="0" w:color="auto"/>
          </w:divBdr>
        </w:div>
        <w:div w:id="282032286">
          <w:marLeft w:val="640"/>
          <w:marRight w:val="0"/>
          <w:marTop w:val="0"/>
          <w:marBottom w:val="0"/>
          <w:divBdr>
            <w:top w:val="none" w:sz="0" w:space="0" w:color="auto"/>
            <w:left w:val="none" w:sz="0" w:space="0" w:color="auto"/>
            <w:bottom w:val="none" w:sz="0" w:space="0" w:color="auto"/>
            <w:right w:val="none" w:sz="0" w:space="0" w:color="auto"/>
          </w:divBdr>
        </w:div>
        <w:div w:id="2007317771">
          <w:marLeft w:val="640"/>
          <w:marRight w:val="0"/>
          <w:marTop w:val="0"/>
          <w:marBottom w:val="0"/>
          <w:divBdr>
            <w:top w:val="none" w:sz="0" w:space="0" w:color="auto"/>
            <w:left w:val="none" w:sz="0" w:space="0" w:color="auto"/>
            <w:bottom w:val="none" w:sz="0" w:space="0" w:color="auto"/>
            <w:right w:val="none" w:sz="0" w:space="0" w:color="auto"/>
          </w:divBdr>
        </w:div>
        <w:div w:id="1310792091">
          <w:marLeft w:val="640"/>
          <w:marRight w:val="0"/>
          <w:marTop w:val="0"/>
          <w:marBottom w:val="0"/>
          <w:divBdr>
            <w:top w:val="none" w:sz="0" w:space="0" w:color="auto"/>
            <w:left w:val="none" w:sz="0" w:space="0" w:color="auto"/>
            <w:bottom w:val="none" w:sz="0" w:space="0" w:color="auto"/>
            <w:right w:val="none" w:sz="0" w:space="0" w:color="auto"/>
          </w:divBdr>
        </w:div>
        <w:div w:id="1977834342">
          <w:marLeft w:val="640"/>
          <w:marRight w:val="0"/>
          <w:marTop w:val="0"/>
          <w:marBottom w:val="0"/>
          <w:divBdr>
            <w:top w:val="none" w:sz="0" w:space="0" w:color="auto"/>
            <w:left w:val="none" w:sz="0" w:space="0" w:color="auto"/>
            <w:bottom w:val="none" w:sz="0" w:space="0" w:color="auto"/>
            <w:right w:val="none" w:sz="0" w:space="0" w:color="auto"/>
          </w:divBdr>
        </w:div>
        <w:div w:id="1181314883">
          <w:marLeft w:val="640"/>
          <w:marRight w:val="0"/>
          <w:marTop w:val="0"/>
          <w:marBottom w:val="0"/>
          <w:divBdr>
            <w:top w:val="none" w:sz="0" w:space="0" w:color="auto"/>
            <w:left w:val="none" w:sz="0" w:space="0" w:color="auto"/>
            <w:bottom w:val="none" w:sz="0" w:space="0" w:color="auto"/>
            <w:right w:val="none" w:sz="0" w:space="0" w:color="auto"/>
          </w:divBdr>
        </w:div>
        <w:div w:id="1134447473">
          <w:marLeft w:val="640"/>
          <w:marRight w:val="0"/>
          <w:marTop w:val="0"/>
          <w:marBottom w:val="0"/>
          <w:divBdr>
            <w:top w:val="none" w:sz="0" w:space="0" w:color="auto"/>
            <w:left w:val="none" w:sz="0" w:space="0" w:color="auto"/>
            <w:bottom w:val="none" w:sz="0" w:space="0" w:color="auto"/>
            <w:right w:val="none" w:sz="0" w:space="0" w:color="auto"/>
          </w:divBdr>
        </w:div>
        <w:div w:id="1875998421">
          <w:marLeft w:val="640"/>
          <w:marRight w:val="0"/>
          <w:marTop w:val="0"/>
          <w:marBottom w:val="0"/>
          <w:divBdr>
            <w:top w:val="none" w:sz="0" w:space="0" w:color="auto"/>
            <w:left w:val="none" w:sz="0" w:space="0" w:color="auto"/>
            <w:bottom w:val="none" w:sz="0" w:space="0" w:color="auto"/>
            <w:right w:val="none" w:sz="0" w:space="0" w:color="auto"/>
          </w:divBdr>
        </w:div>
        <w:div w:id="925385280">
          <w:marLeft w:val="640"/>
          <w:marRight w:val="0"/>
          <w:marTop w:val="0"/>
          <w:marBottom w:val="0"/>
          <w:divBdr>
            <w:top w:val="none" w:sz="0" w:space="0" w:color="auto"/>
            <w:left w:val="none" w:sz="0" w:space="0" w:color="auto"/>
            <w:bottom w:val="none" w:sz="0" w:space="0" w:color="auto"/>
            <w:right w:val="none" w:sz="0" w:space="0" w:color="auto"/>
          </w:divBdr>
        </w:div>
        <w:div w:id="1019937707">
          <w:marLeft w:val="640"/>
          <w:marRight w:val="0"/>
          <w:marTop w:val="0"/>
          <w:marBottom w:val="0"/>
          <w:divBdr>
            <w:top w:val="none" w:sz="0" w:space="0" w:color="auto"/>
            <w:left w:val="none" w:sz="0" w:space="0" w:color="auto"/>
            <w:bottom w:val="none" w:sz="0" w:space="0" w:color="auto"/>
            <w:right w:val="none" w:sz="0" w:space="0" w:color="auto"/>
          </w:divBdr>
        </w:div>
        <w:div w:id="1596936340">
          <w:marLeft w:val="640"/>
          <w:marRight w:val="0"/>
          <w:marTop w:val="0"/>
          <w:marBottom w:val="0"/>
          <w:divBdr>
            <w:top w:val="none" w:sz="0" w:space="0" w:color="auto"/>
            <w:left w:val="none" w:sz="0" w:space="0" w:color="auto"/>
            <w:bottom w:val="none" w:sz="0" w:space="0" w:color="auto"/>
            <w:right w:val="none" w:sz="0" w:space="0" w:color="auto"/>
          </w:divBdr>
        </w:div>
        <w:div w:id="1293294812">
          <w:marLeft w:val="640"/>
          <w:marRight w:val="0"/>
          <w:marTop w:val="0"/>
          <w:marBottom w:val="0"/>
          <w:divBdr>
            <w:top w:val="none" w:sz="0" w:space="0" w:color="auto"/>
            <w:left w:val="none" w:sz="0" w:space="0" w:color="auto"/>
            <w:bottom w:val="none" w:sz="0" w:space="0" w:color="auto"/>
            <w:right w:val="none" w:sz="0" w:space="0" w:color="auto"/>
          </w:divBdr>
        </w:div>
        <w:div w:id="505484032">
          <w:marLeft w:val="640"/>
          <w:marRight w:val="0"/>
          <w:marTop w:val="0"/>
          <w:marBottom w:val="0"/>
          <w:divBdr>
            <w:top w:val="none" w:sz="0" w:space="0" w:color="auto"/>
            <w:left w:val="none" w:sz="0" w:space="0" w:color="auto"/>
            <w:bottom w:val="none" w:sz="0" w:space="0" w:color="auto"/>
            <w:right w:val="none" w:sz="0" w:space="0" w:color="auto"/>
          </w:divBdr>
        </w:div>
        <w:div w:id="404258419">
          <w:marLeft w:val="640"/>
          <w:marRight w:val="0"/>
          <w:marTop w:val="0"/>
          <w:marBottom w:val="0"/>
          <w:divBdr>
            <w:top w:val="none" w:sz="0" w:space="0" w:color="auto"/>
            <w:left w:val="none" w:sz="0" w:space="0" w:color="auto"/>
            <w:bottom w:val="none" w:sz="0" w:space="0" w:color="auto"/>
            <w:right w:val="none" w:sz="0" w:space="0" w:color="auto"/>
          </w:divBdr>
        </w:div>
        <w:div w:id="501818159">
          <w:marLeft w:val="640"/>
          <w:marRight w:val="0"/>
          <w:marTop w:val="0"/>
          <w:marBottom w:val="0"/>
          <w:divBdr>
            <w:top w:val="none" w:sz="0" w:space="0" w:color="auto"/>
            <w:left w:val="none" w:sz="0" w:space="0" w:color="auto"/>
            <w:bottom w:val="none" w:sz="0" w:space="0" w:color="auto"/>
            <w:right w:val="none" w:sz="0" w:space="0" w:color="auto"/>
          </w:divBdr>
        </w:div>
        <w:div w:id="1061291169">
          <w:marLeft w:val="640"/>
          <w:marRight w:val="0"/>
          <w:marTop w:val="0"/>
          <w:marBottom w:val="0"/>
          <w:divBdr>
            <w:top w:val="none" w:sz="0" w:space="0" w:color="auto"/>
            <w:left w:val="none" w:sz="0" w:space="0" w:color="auto"/>
            <w:bottom w:val="none" w:sz="0" w:space="0" w:color="auto"/>
            <w:right w:val="none" w:sz="0" w:space="0" w:color="auto"/>
          </w:divBdr>
        </w:div>
        <w:div w:id="1070420185">
          <w:marLeft w:val="640"/>
          <w:marRight w:val="0"/>
          <w:marTop w:val="0"/>
          <w:marBottom w:val="0"/>
          <w:divBdr>
            <w:top w:val="none" w:sz="0" w:space="0" w:color="auto"/>
            <w:left w:val="none" w:sz="0" w:space="0" w:color="auto"/>
            <w:bottom w:val="none" w:sz="0" w:space="0" w:color="auto"/>
            <w:right w:val="none" w:sz="0" w:space="0" w:color="auto"/>
          </w:divBdr>
        </w:div>
        <w:div w:id="445344519">
          <w:marLeft w:val="640"/>
          <w:marRight w:val="0"/>
          <w:marTop w:val="0"/>
          <w:marBottom w:val="0"/>
          <w:divBdr>
            <w:top w:val="none" w:sz="0" w:space="0" w:color="auto"/>
            <w:left w:val="none" w:sz="0" w:space="0" w:color="auto"/>
            <w:bottom w:val="none" w:sz="0" w:space="0" w:color="auto"/>
            <w:right w:val="none" w:sz="0" w:space="0" w:color="auto"/>
          </w:divBdr>
        </w:div>
        <w:div w:id="2108498852">
          <w:marLeft w:val="640"/>
          <w:marRight w:val="0"/>
          <w:marTop w:val="0"/>
          <w:marBottom w:val="0"/>
          <w:divBdr>
            <w:top w:val="none" w:sz="0" w:space="0" w:color="auto"/>
            <w:left w:val="none" w:sz="0" w:space="0" w:color="auto"/>
            <w:bottom w:val="none" w:sz="0" w:space="0" w:color="auto"/>
            <w:right w:val="none" w:sz="0" w:space="0" w:color="auto"/>
          </w:divBdr>
        </w:div>
        <w:div w:id="2097551554">
          <w:marLeft w:val="640"/>
          <w:marRight w:val="0"/>
          <w:marTop w:val="0"/>
          <w:marBottom w:val="0"/>
          <w:divBdr>
            <w:top w:val="none" w:sz="0" w:space="0" w:color="auto"/>
            <w:left w:val="none" w:sz="0" w:space="0" w:color="auto"/>
            <w:bottom w:val="none" w:sz="0" w:space="0" w:color="auto"/>
            <w:right w:val="none" w:sz="0" w:space="0" w:color="auto"/>
          </w:divBdr>
        </w:div>
        <w:div w:id="1045833582">
          <w:marLeft w:val="640"/>
          <w:marRight w:val="0"/>
          <w:marTop w:val="0"/>
          <w:marBottom w:val="0"/>
          <w:divBdr>
            <w:top w:val="none" w:sz="0" w:space="0" w:color="auto"/>
            <w:left w:val="none" w:sz="0" w:space="0" w:color="auto"/>
            <w:bottom w:val="none" w:sz="0" w:space="0" w:color="auto"/>
            <w:right w:val="none" w:sz="0" w:space="0" w:color="auto"/>
          </w:divBdr>
        </w:div>
        <w:div w:id="1785613316">
          <w:marLeft w:val="640"/>
          <w:marRight w:val="0"/>
          <w:marTop w:val="0"/>
          <w:marBottom w:val="0"/>
          <w:divBdr>
            <w:top w:val="none" w:sz="0" w:space="0" w:color="auto"/>
            <w:left w:val="none" w:sz="0" w:space="0" w:color="auto"/>
            <w:bottom w:val="none" w:sz="0" w:space="0" w:color="auto"/>
            <w:right w:val="none" w:sz="0" w:space="0" w:color="auto"/>
          </w:divBdr>
        </w:div>
        <w:div w:id="1510438917">
          <w:marLeft w:val="640"/>
          <w:marRight w:val="0"/>
          <w:marTop w:val="0"/>
          <w:marBottom w:val="0"/>
          <w:divBdr>
            <w:top w:val="none" w:sz="0" w:space="0" w:color="auto"/>
            <w:left w:val="none" w:sz="0" w:space="0" w:color="auto"/>
            <w:bottom w:val="none" w:sz="0" w:space="0" w:color="auto"/>
            <w:right w:val="none" w:sz="0" w:space="0" w:color="auto"/>
          </w:divBdr>
        </w:div>
        <w:div w:id="436488159">
          <w:marLeft w:val="640"/>
          <w:marRight w:val="0"/>
          <w:marTop w:val="0"/>
          <w:marBottom w:val="0"/>
          <w:divBdr>
            <w:top w:val="none" w:sz="0" w:space="0" w:color="auto"/>
            <w:left w:val="none" w:sz="0" w:space="0" w:color="auto"/>
            <w:bottom w:val="none" w:sz="0" w:space="0" w:color="auto"/>
            <w:right w:val="none" w:sz="0" w:space="0" w:color="auto"/>
          </w:divBdr>
        </w:div>
        <w:div w:id="2006545131">
          <w:marLeft w:val="640"/>
          <w:marRight w:val="0"/>
          <w:marTop w:val="0"/>
          <w:marBottom w:val="0"/>
          <w:divBdr>
            <w:top w:val="none" w:sz="0" w:space="0" w:color="auto"/>
            <w:left w:val="none" w:sz="0" w:space="0" w:color="auto"/>
            <w:bottom w:val="none" w:sz="0" w:space="0" w:color="auto"/>
            <w:right w:val="none" w:sz="0" w:space="0" w:color="auto"/>
          </w:divBdr>
        </w:div>
        <w:div w:id="694772551">
          <w:marLeft w:val="640"/>
          <w:marRight w:val="0"/>
          <w:marTop w:val="0"/>
          <w:marBottom w:val="0"/>
          <w:divBdr>
            <w:top w:val="none" w:sz="0" w:space="0" w:color="auto"/>
            <w:left w:val="none" w:sz="0" w:space="0" w:color="auto"/>
            <w:bottom w:val="none" w:sz="0" w:space="0" w:color="auto"/>
            <w:right w:val="none" w:sz="0" w:space="0" w:color="auto"/>
          </w:divBdr>
        </w:div>
        <w:div w:id="1546793648">
          <w:marLeft w:val="640"/>
          <w:marRight w:val="0"/>
          <w:marTop w:val="0"/>
          <w:marBottom w:val="0"/>
          <w:divBdr>
            <w:top w:val="none" w:sz="0" w:space="0" w:color="auto"/>
            <w:left w:val="none" w:sz="0" w:space="0" w:color="auto"/>
            <w:bottom w:val="none" w:sz="0" w:space="0" w:color="auto"/>
            <w:right w:val="none" w:sz="0" w:space="0" w:color="auto"/>
          </w:divBdr>
        </w:div>
      </w:divsChild>
    </w:div>
    <w:div w:id="1435325767">
      <w:bodyDiv w:val="1"/>
      <w:marLeft w:val="0"/>
      <w:marRight w:val="0"/>
      <w:marTop w:val="0"/>
      <w:marBottom w:val="0"/>
      <w:divBdr>
        <w:top w:val="none" w:sz="0" w:space="0" w:color="auto"/>
        <w:left w:val="none" w:sz="0" w:space="0" w:color="auto"/>
        <w:bottom w:val="none" w:sz="0" w:space="0" w:color="auto"/>
        <w:right w:val="none" w:sz="0" w:space="0" w:color="auto"/>
      </w:divBdr>
      <w:divsChild>
        <w:div w:id="1313561308">
          <w:marLeft w:val="0"/>
          <w:marRight w:val="0"/>
          <w:marTop w:val="0"/>
          <w:marBottom w:val="0"/>
          <w:divBdr>
            <w:top w:val="single" w:sz="2" w:space="0" w:color="D9D9E3"/>
            <w:left w:val="single" w:sz="2" w:space="0" w:color="D9D9E3"/>
            <w:bottom w:val="single" w:sz="2" w:space="0" w:color="D9D9E3"/>
            <w:right w:val="single" w:sz="2" w:space="0" w:color="D9D9E3"/>
          </w:divBdr>
          <w:divsChild>
            <w:div w:id="1691830849">
              <w:marLeft w:val="0"/>
              <w:marRight w:val="0"/>
              <w:marTop w:val="0"/>
              <w:marBottom w:val="0"/>
              <w:divBdr>
                <w:top w:val="single" w:sz="2" w:space="0" w:color="D9D9E3"/>
                <w:left w:val="single" w:sz="2" w:space="0" w:color="D9D9E3"/>
                <w:bottom w:val="single" w:sz="2" w:space="0" w:color="D9D9E3"/>
                <w:right w:val="single" w:sz="2" w:space="0" w:color="D9D9E3"/>
              </w:divBdr>
              <w:divsChild>
                <w:div w:id="603225446">
                  <w:marLeft w:val="0"/>
                  <w:marRight w:val="0"/>
                  <w:marTop w:val="0"/>
                  <w:marBottom w:val="0"/>
                  <w:divBdr>
                    <w:top w:val="single" w:sz="2" w:space="0" w:color="D9D9E3"/>
                    <w:left w:val="single" w:sz="2" w:space="0" w:color="D9D9E3"/>
                    <w:bottom w:val="single" w:sz="2" w:space="0" w:color="D9D9E3"/>
                    <w:right w:val="single" w:sz="2" w:space="0" w:color="D9D9E3"/>
                  </w:divBdr>
                  <w:divsChild>
                    <w:div w:id="949244731">
                      <w:marLeft w:val="0"/>
                      <w:marRight w:val="0"/>
                      <w:marTop w:val="0"/>
                      <w:marBottom w:val="0"/>
                      <w:divBdr>
                        <w:top w:val="single" w:sz="2" w:space="0" w:color="D9D9E3"/>
                        <w:left w:val="single" w:sz="2" w:space="0" w:color="D9D9E3"/>
                        <w:bottom w:val="single" w:sz="2" w:space="0" w:color="D9D9E3"/>
                        <w:right w:val="single" w:sz="2" w:space="0" w:color="D9D9E3"/>
                      </w:divBdr>
                      <w:divsChild>
                        <w:div w:id="1315649218">
                          <w:marLeft w:val="0"/>
                          <w:marRight w:val="0"/>
                          <w:marTop w:val="0"/>
                          <w:marBottom w:val="0"/>
                          <w:divBdr>
                            <w:top w:val="none" w:sz="0" w:space="0" w:color="auto"/>
                            <w:left w:val="none" w:sz="0" w:space="0" w:color="auto"/>
                            <w:bottom w:val="none" w:sz="0" w:space="0" w:color="auto"/>
                            <w:right w:val="none" w:sz="0" w:space="0" w:color="auto"/>
                          </w:divBdr>
                          <w:divsChild>
                            <w:div w:id="1362322364">
                              <w:marLeft w:val="0"/>
                              <w:marRight w:val="0"/>
                              <w:marTop w:val="100"/>
                              <w:marBottom w:val="100"/>
                              <w:divBdr>
                                <w:top w:val="single" w:sz="2" w:space="0" w:color="D9D9E3"/>
                                <w:left w:val="single" w:sz="2" w:space="0" w:color="D9D9E3"/>
                                <w:bottom w:val="single" w:sz="2" w:space="0" w:color="D9D9E3"/>
                                <w:right w:val="single" w:sz="2" w:space="0" w:color="D9D9E3"/>
                              </w:divBdr>
                              <w:divsChild>
                                <w:div w:id="992837039">
                                  <w:marLeft w:val="0"/>
                                  <w:marRight w:val="0"/>
                                  <w:marTop w:val="0"/>
                                  <w:marBottom w:val="0"/>
                                  <w:divBdr>
                                    <w:top w:val="single" w:sz="2" w:space="0" w:color="D9D9E3"/>
                                    <w:left w:val="single" w:sz="2" w:space="0" w:color="D9D9E3"/>
                                    <w:bottom w:val="single" w:sz="2" w:space="0" w:color="D9D9E3"/>
                                    <w:right w:val="single" w:sz="2" w:space="0" w:color="D9D9E3"/>
                                  </w:divBdr>
                                  <w:divsChild>
                                    <w:div w:id="27723157">
                                      <w:marLeft w:val="0"/>
                                      <w:marRight w:val="0"/>
                                      <w:marTop w:val="0"/>
                                      <w:marBottom w:val="0"/>
                                      <w:divBdr>
                                        <w:top w:val="single" w:sz="2" w:space="0" w:color="D9D9E3"/>
                                        <w:left w:val="single" w:sz="2" w:space="0" w:color="D9D9E3"/>
                                        <w:bottom w:val="single" w:sz="2" w:space="0" w:color="D9D9E3"/>
                                        <w:right w:val="single" w:sz="2" w:space="0" w:color="D9D9E3"/>
                                      </w:divBdr>
                                      <w:divsChild>
                                        <w:div w:id="2103262095">
                                          <w:marLeft w:val="0"/>
                                          <w:marRight w:val="0"/>
                                          <w:marTop w:val="0"/>
                                          <w:marBottom w:val="0"/>
                                          <w:divBdr>
                                            <w:top w:val="single" w:sz="2" w:space="0" w:color="D9D9E3"/>
                                            <w:left w:val="single" w:sz="2" w:space="0" w:color="D9D9E3"/>
                                            <w:bottom w:val="single" w:sz="2" w:space="0" w:color="D9D9E3"/>
                                            <w:right w:val="single" w:sz="2" w:space="0" w:color="D9D9E3"/>
                                          </w:divBdr>
                                          <w:divsChild>
                                            <w:div w:id="705985278">
                                              <w:marLeft w:val="0"/>
                                              <w:marRight w:val="0"/>
                                              <w:marTop w:val="0"/>
                                              <w:marBottom w:val="0"/>
                                              <w:divBdr>
                                                <w:top w:val="single" w:sz="2" w:space="0" w:color="D9D9E3"/>
                                                <w:left w:val="single" w:sz="2" w:space="0" w:color="D9D9E3"/>
                                                <w:bottom w:val="single" w:sz="2" w:space="0" w:color="D9D9E3"/>
                                                <w:right w:val="single" w:sz="2" w:space="0" w:color="D9D9E3"/>
                                              </w:divBdr>
                                              <w:divsChild>
                                                <w:div w:id="1370301624">
                                                  <w:marLeft w:val="0"/>
                                                  <w:marRight w:val="0"/>
                                                  <w:marTop w:val="0"/>
                                                  <w:marBottom w:val="0"/>
                                                  <w:divBdr>
                                                    <w:top w:val="single" w:sz="2" w:space="0" w:color="D9D9E3"/>
                                                    <w:left w:val="single" w:sz="2" w:space="0" w:color="D9D9E3"/>
                                                    <w:bottom w:val="single" w:sz="2" w:space="0" w:color="D9D9E3"/>
                                                    <w:right w:val="single" w:sz="2" w:space="0" w:color="D9D9E3"/>
                                                  </w:divBdr>
                                                  <w:divsChild>
                                                    <w:div w:id="12757437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650912586">
          <w:marLeft w:val="0"/>
          <w:marRight w:val="0"/>
          <w:marTop w:val="0"/>
          <w:marBottom w:val="0"/>
          <w:divBdr>
            <w:top w:val="none" w:sz="0" w:space="0" w:color="auto"/>
            <w:left w:val="none" w:sz="0" w:space="0" w:color="auto"/>
            <w:bottom w:val="none" w:sz="0" w:space="0" w:color="auto"/>
            <w:right w:val="none" w:sz="0" w:space="0" w:color="auto"/>
          </w:divBdr>
          <w:divsChild>
            <w:div w:id="345137840">
              <w:marLeft w:val="0"/>
              <w:marRight w:val="0"/>
              <w:marTop w:val="0"/>
              <w:marBottom w:val="0"/>
              <w:divBdr>
                <w:top w:val="single" w:sz="2" w:space="0" w:color="D9D9E3"/>
                <w:left w:val="single" w:sz="2" w:space="0" w:color="D9D9E3"/>
                <w:bottom w:val="single" w:sz="2" w:space="0" w:color="D9D9E3"/>
                <w:right w:val="single" w:sz="2" w:space="0" w:color="D9D9E3"/>
              </w:divBdr>
              <w:divsChild>
                <w:div w:id="1331443983">
                  <w:marLeft w:val="0"/>
                  <w:marRight w:val="0"/>
                  <w:marTop w:val="0"/>
                  <w:marBottom w:val="0"/>
                  <w:divBdr>
                    <w:top w:val="single" w:sz="2" w:space="0" w:color="D9D9E3"/>
                    <w:left w:val="single" w:sz="2" w:space="0" w:color="D9D9E3"/>
                    <w:bottom w:val="single" w:sz="2" w:space="0" w:color="D9D9E3"/>
                    <w:right w:val="single" w:sz="2" w:space="0" w:color="D9D9E3"/>
                  </w:divBdr>
                  <w:divsChild>
                    <w:div w:id="844586783">
                      <w:marLeft w:val="0"/>
                      <w:marRight w:val="0"/>
                      <w:marTop w:val="0"/>
                      <w:marBottom w:val="0"/>
                      <w:divBdr>
                        <w:top w:val="single" w:sz="6" w:space="0" w:color="auto"/>
                        <w:left w:val="single" w:sz="6" w:space="0" w:color="auto"/>
                        <w:bottom w:val="single" w:sz="6" w:space="0" w:color="auto"/>
                        <w:right w:val="single" w:sz="6" w:space="0" w:color="auto"/>
                      </w:divBdr>
                      <w:divsChild>
                        <w:div w:id="1661689230">
                          <w:marLeft w:val="0"/>
                          <w:marRight w:val="0"/>
                          <w:marTop w:val="0"/>
                          <w:marBottom w:val="0"/>
                          <w:divBdr>
                            <w:top w:val="none" w:sz="0" w:space="0" w:color="auto"/>
                            <w:left w:val="none" w:sz="0" w:space="0" w:color="auto"/>
                            <w:bottom w:val="none" w:sz="0" w:space="0" w:color="auto"/>
                            <w:right w:val="none" w:sz="0" w:space="0" w:color="auto"/>
                          </w:divBdr>
                          <w:divsChild>
                            <w:div w:id="1834830319">
                              <w:marLeft w:val="0"/>
                              <w:marRight w:val="0"/>
                              <w:marTop w:val="0"/>
                              <w:marBottom w:val="0"/>
                              <w:divBdr>
                                <w:top w:val="none" w:sz="0" w:space="0" w:color="auto"/>
                                <w:left w:val="none" w:sz="0" w:space="0" w:color="auto"/>
                                <w:bottom w:val="none" w:sz="0" w:space="0" w:color="auto"/>
                                <w:right w:val="none" w:sz="0" w:space="0" w:color="auto"/>
                              </w:divBdr>
                              <w:divsChild>
                                <w:div w:id="2083982630">
                                  <w:marLeft w:val="0"/>
                                  <w:marRight w:val="0"/>
                                  <w:marTop w:val="0"/>
                                  <w:marBottom w:val="0"/>
                                  <w:divBdr>
                                    <w:top w:val="none" w:sz="0" w:space="0" w:color="auto"/>
                                    <w:left w:val="none" w:sz="0" w:space="0" w:color="auto"/>
                                    <w:bottom w:val="none" w:sz="0" w:space="0" w:color="auto"/>
                                    <w:right w:val="none" w:sz="0" w:space="0" w:color="auto"/>
                                  </w:divBdr>
                                  <w:divsChild>
                                    <w:div w:id="1026954308">
                                      <w:marLeft w:val="0"/>
                                      <w:marRight w:val="0"/>
                                      <w:marTop w:val="0"/>
                                      <w:marBottom w:val="0"/>
                                      <w:divBdr>
                                        <w:top w:val="none" w:sz="0" w:space="0" w:color="auto"/>
                                        <w:left w:val="none" w:sz="0" w:space="0" w:color="auto"/>
                                        <w:bottom w:val="none" w:sz="0" w:space="0" w:color="auto"/>
                                        <w:right w:val="none" w:sz="0" w:space="0" w:color="auto"/>
                                      </w:divBdr>
                                      <w:divsChild>
                                        <w:div w:id="1512642833">
                                          <w:marLeft w:val="0"/>
                                          <w:marRight w:val="0"/>
                                          <w:marTop w:val="0"/>
                                          <w:marBottom w:val="0"/>
                                          <w:divBdr>
                                            <w:top w:val="none" w:sz="0" w:space="0" w:color="auto"/>
                                            <w:left w:val="none" w:sz="0" w:space="0" w:color="auto"/>
                                            <w:bottom w:val="none" w:sz="0" w:space="0" w:color="auto"/>
                                            <w:right w:val="none" w:sz="0" w:space="0" w:color="auto"/>
                                          </w:divBdr>
                                          <w:divsChild>
                                            <w:div w:id="1547378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46731728">
      <w:bodyDiv w:val="1"/>
      <w:marLeft w:val="0"/>
      <w:marRight w:val="0"/>
      <w:marTop w:val="0"/>
      <w:marBottom w:val="0"/>
      <w:divBdr>
        <w:top w:val="none" w:sz="0" w:space="0" w:color="auto"/>
        <w:left w:val="none" w:sz="0" w:space="0" w:color="auto"/>
        <w:bottom w:val="none" w:sz="0" w:space="0" w:color="auto"/>
        <w:right w:val="none" w:sz="0" w:space="0" w:color="auto"/>
      </w:divBdr>
    </w:div>
    <w:div w:id="1456296068">
      <w:bodyDiv w:val="1"/>
      <w:marLeft w:val="0"/>
      <w:marRight w:val="0"/>
      <w:marTop w:val="0"/>
      <w:marBottom w:val="0"/>
      <w:divBdr>
        <w:top w:val="none" w:sz="0" w:space="0" w:color="auto"/>
        <w:left w:val="none" w:sz="0" w:space="0" w:color="auto"/>
        <w:bottom w:val="none" w:sz="0" w:space="0" w:color="auto"/>
        <w:right w:val="none" w:sz="0" w:space="0" w:color="auto"/>
      </w:divBdr>
    </w:div>
    <w:div w:id="1463353429">
      <w:bodyDiv w:val="1"/>
      <w:marLeft w:val="0"/>
      <w:marRight w:val="0"/>
      <w:marTop w:val="0"/>
      <w:marBottom w:val="0"/>
      <w:divBdr>
        <w:top w:val="none" w:sz="0" w:space="0" w:color="auto"/>
        <w:left w:val="none" w:sz="0" w:space="0" w:color="auto"/>
        <w:bottom w:val="none" w:sz="0" w:space="0" w:color="auto"/>
        <w:right w:val="none" w:sz="0" w:space="0" w:color="auto"/>
      </w:divBdr>
    </w:div>
    <w:div w:id="1467579090">
      <w:bodyDiv w:val="1"/>
      <w:marLeft w:val="0"/>
      <w:marRight w:val="0"/>
      <w:marTop w:val="0"/>
      <w:marBottom w:val="0"/>
      <w:divBdr>
        <w:top w:val="none" w:sz="0" w:space="0" w:color="auto"/>
        <w:left w:val="none" w:sz="0" w:space="0" w:color="auto"/>
        <w:bottom w:val="none" w:sz="0" w:space="0" w:color="auto"/>
        <w:right w:val="none" w:sz="0" w:space="0" w:color="auto"/>
      </w:divBdr>
    </w:div>
    <w:div w:id="1471823943">
      <w:bodyDiv w:val="1"/>
      <w:marLeft w:val="0"/>
      <w:marRight w:val="0"/>
      <w:marTop w:val="0"/>
      <w:marBottom w:val="0"/>
      <w:divBdr>
        <w:top w:val="none" w:sz="0" w:space="0" w:color="auto"/>
        <w:left w:val="none" w:sz="0" w:space="0" w:color="auto"/>
        <w:bottom w:val="none" w:sz="0" w:space="0" w:color="auto"/>
        <w:right w:val="none" w:sz="0" w:space="0" w:color="auto"/>
      </w:divBdr>
      <w:divsChild>
        <w:div w:id="426735691">
          <w:marLeft w:val="640"/>
          <w:marRight w:val="0"/>
          <w:marTop w:val="0"/>
          <w:marBottom w:val="0"/>
          <w:divBdr>
            <w:top w:val="none" w:sz="0" w:space="0" w:color="auto"/>
            <w:left w:val="none" w:sz="0" w:space="0" w:color="auto"/>
            <w:bottom w:val="none" w:sz="0" w:space="0" w:color="auto"/>
            <w:right w:val="none" w:sz="0" w:space="0" w:color="auto"/>
          </w:divBdr>
        </w:div>
        <w:div w:id="1177815302">
          <w:marLeft w:val="640"/>
          <w:marRight w:val="0"/>
          <w:marTop w:val="0"/>
          <w:marBottom w:val="0"/>
          <w:divBdr>
            <w:top w:val="none" w:sz="0" w:space="0" w:color="auto"/>
            <w:left w:val="none" w:sz="0" w:space="0" w:color="auto"/>
            <w:bottom w:val="none" w:sz="0" w:space="0" w:color="auto"/>
            <w:right w:val="none" w:sz="0" w:space="0" w:color="auto"/>
          </w:divBdr>
        </w:div>
        <w:div w:id="1199927426">
          <w:marLeft w:val="640"/>
          <w:marRight w:val="0"/>
          <w:marTop w:val="0"/>
          <w:marBottom w:val="0"/>
          <w:divBdr>
            <w:top w:val="none" w:sz="0" w:space="0" w:color="auto"/>
            <w:left w:val="none" w:sz="0" w:space="0" w:color="auto"/>
            <w:bottom w:val="none" w:sz="0" w:space="0" w:color="auto"/>
            <w:right w:val="none" w:sz="0" w:space="0" w:color="auto"/>
          </w:divBdr>
        </w:div>
        <w:div w:id="1185049737">
          <w:marLeft w:val="640"/>
          <w:marRight w:val="0"/>
          <w:marTop w:val="0"/>
          <w:marBottom w:val="0"/>
          <w:divBdr>
            <w:top w:val="none" w:sz="0" w:space="0" w:color="auto"/>
            <w:left w:val="none" w:sz="0" w:space="0" w:color="auto"/>
            <w:bottom w:val="none" w:sz="0" w:space="0" w:color="auto"/>
            <w:right w:val="none" w:sz="0" w:space="0" w:color="auto"/>
          </w:divBdr>
        </w:div>
        <w:div w:id="1183931828">
          <w:marLeft w:val="640"/>
          <w:marRight w:val="0"/>
          <w:marTop w:val="0"/>
          <w:marBottom w:val="0"/>
          <w:divBdr>
            <w:top w:val="none" w:sz="0" w:space="0" w:color="auto"/>
            <w:left w:val="none" w:sz="0" w:space="0" w:color="auto"/>
            <w:bottom w:val="none" w:sz="0" w:space="0" w:color="auto"/>
            <w:right w:val="none" w:sz="0" w:space="0" w:color="auto"/>
          </w:divBdr>
        </w:div>
        <w:div w:id="260337029">
          <w:marLeft w:val="640"/>
          <w:marRight w:val="0"/>
          <w:marTop w:val="0"/>
          <w:marBottom w:val="0"/>
          <w:divBdr>
            <w:top w:val="none" w:sz="0" w:space="0" w:color="auto"/>
            <w:left w:val="none" w:sz="0" w:space="0" w:color="auto"/>
            <w:bottom w:val="none" w:sz="0" w:space="0" w:color="auto"/>
            <w:right w:val="none" w:sz="0" w:space="0" w:color="auto"/>
          </w:divBdr>
        </w:div>
        <w:div w:id="1547982267">
          <w:marLeft w:val="640"/>
          <w:marRight w:val="0"/>
          <w:marTop w:val="0"/>
          <w:marBottom w:val="0"/>
          <w:divBdr>
            <w:top w:val="none" w:sz="0" w:space="0" w:color="auto"/>
            <w:left w:val="none" w:sz="0" w:space="0" w:color="auto"/>
            <w:bottom w:val="none" w:sz="0" w:space="0" w:color="auto"/>
            <w:right w:val="none" w:sz="0" w:space="0" w:color="auto"/>
          </w:divBdr>
        </w:div>
        <w:div w:id="744571101">
          <w:marLeft w:val="640"/>
          <w:marRight w:val="0"/>
          <w:marTop w:val="0"/>
          <w:marBottom w:val="0"/>
          <w:divBdr>
            <w:top w:val="none" w:sz="0" w:space="0" w:color="auto"/>
            <w:left w:val="none" w:sz="0" w:space="0" w:color="auto"/>
            <w:bottom w:val="none" w:sz="0" w:space="0" w:color="auto"/>
            <w:right w:val="none" w:sz="0" w:space="0" w:color="auto"/>
          </w:divBdr>
        </w:div>
        <w:div w:id="1694378855">
          <w:marLeft w:val="640"/>
          <w:marRight w:val="0"/>
          <w:marTop w:val="0"/>
          <w:marBottom w:val="0"/>
          <w:divBdr>
            <w:top w:val="none" w:sz="0" w:space="0" w:color="auto"/>
            <w:left w:val="none" w:sz="0" w:space="0" w:color="auto"/>
            <w:bottom w:val="none" w:sz="0" w:space="0" w:color="auto"/>
            <w:right w:val="none" w:sz="0" w:space="0" w:color="auto"/>
          </w:divBdr>
        </w:div>
        <w:div w:id="14694975">
          <w:marLeft w:val="640"/>
          <w:marRight w:val="0"/>
          <w:marTop w:val="0"/>
          <w:marBottom w:val="0"/>
          <w:divBdr>
            <w:top w:val="none" w:sz="0" w:space="0" w:color="auto"/>
            <w:left w:val="none" w:sz="0" w:space="0" w:color="auto"/>
            <w:bottom w:val="none" w:sz="0" w:space="0" w:color="auto"/>
            <w:right w:val="none" w:sz="0" w:space="0" w:color="auto"/>
          </w:divBdr>
        </w:div>
        <w:div w:id="1479035332">
          <w:marLeft w:val="640"/>
          <w:marRight w:val="0"/>
          <w:marTop w:val="0"/>
          <w:marBottom w:val="0"/>
          <w:divBdr>
            <w:top w:val="none" w:sz="0" w:space="0" w:color="auto"/>
            <w:left w:val="none" w:sz="0" w:space="0" w:color="auto"/>
            <w:bottom w:val="none" w:sz="0" w:space="0" w:color="auto"/>
            <w:right w:val="none" w:sz="0" w:space="0" w:color="auto"/>
          </w:divBdr>
        </w:div>
        <w:div w:id="1228808695">
          <w:marLeft w:val="640"/>
          <w:marRight w:val="0"/>
          <w:marTop w:val="0"/>
          <w:marBottom w:val="0"/>
          <w:divBdr>
            <w:top w:val="none" w:sz="0" w:space="0" w:color="auto"/>
            <w:left w:val="none" w:sz="0" w:space="0" w:color="auto"/>
            <w:bottom w:val="none" w:sz="0" w:space="0" w:color="auto"/>
            <w:right w:val="none" w:sz="0" w:space="0" w:color="auto"/>
          </w:divBdr>
        </w:div>
        <w:div w:id="1951354371">
          <w:marLeft w:val="640"/>
          <w:marRight w:val="0"/>
          <w:marTop w:val="0"/>
          <w:marBottom w:val="0"/>
          <w:divBdr>
            <w:top w:val="none" w:sz="0" w:space="0" w:color="auto"/>
            <w:left w:val="none" w:sz="0" w:space="0" w:color="auto"/>
            <w:bottom w:val="none" w:sz="0" w:space="0" w:color="auto"/>
            <w:right w:val="none" w:sz="0" w:space="0" w:color="auto"/>
          </w:divBdr>
        </w:div>
        <w:div w:id="1700161738">
          <w:marLeft w:val="640"/>
          <w:marRight w:val="0"/>
          <w:marTop w:val="0"/>
          <w:marBottom w:val="0"/>
          <w:divBdr>
            <w:top w:val="none" w:sz="0" w:space="0" w:color="auto"/>
            <w:left w:val="none" w:sz="0" w:space="0" w:color="auto"/>
            <w:bottom w:val="none" w:sz="0" w:space="0" w:color="auto"/>
            <w:right w:val="none" w:sz="0" w:space="0" w:color="auto"/>
          </w:divBdr>
        </w:div>
        <w:div w:id="905719909">
          <w:marLeft w:val="640"/>
          <w:marRight w:val="0"/>
          <w:marTop w:val="0"/>
          <w:marBottom w:val="0"/>
          <w:divBdr>
            <w:top w:val="none" w:sz="0" w:space="0" w:color="auto"/>
            <w:left w:val="none" w:sz="0" w:space="0" w:color="auto"/>
            <w:bottom w:val="none" w:sz="0" w:space="0" w:color="auto"/>
            <w:right w:val="none" w:sz="0" w:space="0" w:color="auto"/>
          </w:divBdr>
        </w:div>
        <w:div w:id="1539852462">
          <w:marLeft w:val="640"/>
          <w:marRight w:val="0"/>
          <w:marTop w:val="0"/>
          <w:marBottom w:val="0"/>
          <w:divBdr>
            <w:top w:val="none" w:sz="0" w:space="0" w:color="auto"/>
            <w:left w:val="none" w:sz="0" w:space="0" w:color="auto"/>
            <w:bottom w:val="none" w:sz="0" w:space="0" w:color="auto"/>
            <w:right w:val="none" w:sz="0" w:space="0" w:color="auto"/>
          </w:divBdr>
        </w:div>
        <w:div w:id="1839732482">
          <w:marLeft w:val="640"/>
          <w:marRight w:val="0"/>
          <w:marTop w:val="0"/>
          <w:marBottom w:val="0"/>
          <w:divBdr>
            <w:top w:val="none" w:sz="0" w:space="0" w:color="auto"/>
            <w:left w:val="none" w:sz="0" w:space="0" w:color="auto"/>
            <w:bottom w:val="none" w:sz="0" w:space="0" w:color="auto"/>
            <w:right w:val="none" w:sz="0" w:space="0" w:color="auto"/>
          </w:divBdr>
        </w:div>
        <w:div w:id="976761435">
          <w:marLeft w:val="640"/>
          <w:marRight w:val="0"/>
          <w:marTop w:val="0"/>
          <w:marBottom w:val="0"/>
          <w:divBdr>
            <w:top w:val="none" w:sz="0" w:space="0" w:color="auto"/>
            <w:left w:val="none" w:sz="0" w:space="0" w:color="auto"/>
            <w:bottom w:val="none" w:sz="0" w:space="0" w:color="auto"/>
            <w:right w:val="none" w:sz="0" w:space="0" w:color="auto"/>
          </w:divBdr>
        </w:div>
        <w:div w:id="720329057">
          <w:marLeft w:val="640"/>
          <w:marRight w:val="0"/>
          <w:marTop w:val="0"/>
          <w:marBottom w:val="0"/>
          <w:divBdr>
            <w:top w:val="none" w:sz="0" w:space="0" w:color="auto"/>
            <w:left w:val="none" w:sz="0" w:space="0" w:color="auto"/>
            <w:bottom w:val="none" w:sz="0" w:space="0" w:color="auto"/>
            <w:right w:val="none" w:sz="0" w:space="0" w:color="auto"/>
          </w:divBdr>
        </w:div>
        <w:div w:id="618297158">
          <w:marLeft w:val="640"/>
          <w:marRight w:val="0"/>
          <w:marTop w:val="0"/>
          <w:marBottom w:val="0"/>
          <w:divBdr>
            <w:top w:val="none" w:sz="0" w:space="0" w:color="auto"/>
            <w:left w:val="none" w:sz="0" w:space="0" w:color="auto"/>
            <w:bottom w:val="none" w:sz="0" w:space="0" w:color="auto"/>
            <w:right w:val="none" w:sz="0" w:space="0" w:color="auto"/>
          </w:divBdr>
        </w:div>
        <w:div w:id="1234584933">
          <w:marLeft w:val="640"/>
          <w:marRight w:val="0"/>
          <w:marTop w:val="0"/>
          <w:marBottom w:val="0"/>
          <w:divBdr>
            <w:top w:val="none" w:sz="0" w:space="0" w:color="auto"/>
            <w:left w:val="none" w:sz="0" w:space="0" w:color="auto"/>
            <w:bottom w:val="none" w:sz="0" w:space="0" w:color="auto"/>
            <w:right w:val="none" w:sz="0" w:space="0" w:color="auto"/>
          </w:divBdr>
        </w:div>
        <w:div w:id="117573830">
          <w:marLeft w:val="640"/>
          <w:marRight w:val="0"/>
          <w:marTop w:val="0"/>
          <w:marBottom w:val="0"/>
          <w:divBdr>
            <w:top w:val="none" w:sz="0" w:space="0" w:color="auto"/>
            <w:left w:val="none" w:sz="0" w:space="0" w:color="auto"/>
            <w:bottom w:val="none" w:sz="0" w:space="0" w:color="auto"/>
            <w:right w:val="none" w:sz="0" w:space="0" w:color="auto"/>
          </w:divBdr>
        </w:div>
        <w:div w:id="1347363817">
          <w:marLeft w:val="640"/>
          <w:marRight w:val="0"/>
          <w:marTop w:val="0"/>
          <w:marBottom w:val="0"/>
          <w:divBdr>
            <w:top w:val="none" w:sz="0" w:space="0" w:color="auto"/>
            <w:left w:val="none" w:sz="0" w:space="0" w:color="auto"/>
            <w:bottom w:val="none" w:sz="0" w:space="0" w:color="auto"/>
            <w:right w:val="none" w:sz="0" w:space="0" w:color="auto"/>
          </w:divBdr>
        </w:div>
        <w:div w:id="360862993">
          <w:marLeft w:val="640"/>
          <w:marRight w:val="0"/>
          <w:marTop w:val="0"/>
          <w:marBottom w:val="0"/>
          <w:divBdr>
            <w:top w:val="none" w:sz="0" w:space="0" w:color="auto"/>
            <w:left w:val="none" w:sz="0" w:space="0" w:color="auto"/>
            <w:bottom w:val="none" w:sz="0" w:space="0" w:color="auto"/>
            <w:right w:val="none" w:sz="0" w:space="0" w:color="auto"/>
          </w:divBdr>
        </w:div>
        <w:div w:id="205602527">
          <w:marLeft w:val="640"/>
          <w:marRight w:val="0"/>
          <w:marTop w:val="0"/>
          <w:marBottom w:val="0"/>
          <w:divBdr>
            <w:top w:val="none" w:sz="0" w:space="0" w:color="auto"/>
            <w:left w:val="none" w:sz="0" w:space="0" w:color="auto"/>
            <w:bottom w:val="none" w:sz="0" w:space="0" w:color="auto"/>
            <w:right w:val="none" w:sz="0" w:space="0" w:color="auto"/>
          </w:divBdr>
        </w:div>
        <w:div w:id="224266231">
          <w:marLeft w:val="640"/>
          <w:marRight w:val="0"/>
          <w:marTop w:val="0"/>
          <w:marBottom w:val="0"/>
          <w:divBdr>
            <w:top w:val="none" w:sz="0" w:space="0" w:color="auto"/>
            <w:left w:val="none" w:sz="0" w:space="0" w:color="auto"/>
            <w:bottom w:val="none" w:sz="0" w:space="0" w:color="auto"/>
            <w:right w:val="none" w:sz="0" w:space="0" w:color="auto"/>
          </w:divBdr>
        </w:div>
        <w:div w:id="790783436">
          <w:marLeft w:val="640"/>
          <w:marRight w:val="0"/>
          <w:marTop w:val="0"/>
          <w:marBottom w:val="0"/>
          <w:divBdr>
            <w:top w:val="none" w:sz="0" w:space="0" w:color="auto"/>
            <w:left w:val="none" w:sz="0" w:space="0" w:color="auto"/>
            <w:bottom w:val="none" w:sz="0" w:space="0" w:color="auto"/>
            <w:right w:val="none" w:sz="0" w:space="0" w:color="auto"/>
          </w:divBdr>
        </w:div>
        <w:div w:id="147671646">
          <w:marLeft w:val="640"/>
          <w:marRight w:val="0"/>
          <w:marTop w:val="0"/>
          <w:marBottom w:val="0"/>
          <w:divBdr>
            <w:top w:val="none" w:sz="0" w:space="0" w:color="auto"/>
            <w:left w:val="none" w:sz="0" w:space="0" w:color="auto"/>
            <w:bottom w:val="none" w:sz="0" w:space="0" w:color="auto"/>
            <w:right w:val="none" w:sz="0" w:space="0" w:color="auto"/>
          </w:divBdr>
        </w:div>
        <w:div w:id="1391537447">
          <w:marLeft w:val="640"/>
          <w:marRight w:val="0"/>
          <w:marTop w:val="0"/>
          <w:marBottom w:val="0"/>
          <w:divBdr>
            <w:top w:val="none" w:sz="0" w:space="0" w:color="auto"/>
            <w:left w:val="none" w:sz="0" w:space="0" w:color="auto"/>
            <w:bottom w:val="none" w:sz="0" w:space="0" w:color="auto"/>
            <w:right w:val="none" w:sz="0" w:space="0" w:color="auto"/>
          </w:divBdr>
        </w:div>
        <w:div w:id="1716390161">
          <w:marLeft w:val="640"/>
          <w:marRight w:val="0"/>
          <w:marTop w:val="0"/>
          <w:marBottom w:val="0"/>
          <w:divBdr>
            <w:top w:val="none" w:sz="0" w:space="0" w:color="auto"/>
            <w:left w:val="none" w:sz="0" w:space="0" w:color="auto"/>
            <w:bottom w:val="none" w:sz="0" w:space="0" w:color="auto"/>
            <w:right w:val="none" w:sz="0" w:space="0" w:color="auto"/>
          </w:divBdr>
        </w:div>
        <w:div w:id="215895817">
          <w:marLeft w:val="640"/>
          <w:marRight w:val="0"/>
          <w:marTop w:val="0"/>
          <w:marBottom w:val="0"/>
          <w:divBdr>
            <w:top w:val="none" w:sz="0" w:space="0" w:color="auto"/>
            <w:left w:val="none" w:sz="0" w:space="0" w:color="auto"/>
            <w:bottom w:val="none" w:sz="0" w:space="0" w:color="auto"/>
            <w:right w:val="none" w:sz="0" w:space="0" w:color="auto"/>
          </w:divBdr>
        </w:div>
        <w:div w:id="1745646577">
          <w:marLeft w:val="640"/>
          <w:marRight w:val="0"/>
          <w:marTop w:val="0"/>
          <w:marBottom w:val="0"/>
          <w:divBdr>
            <w:top w:val="none" w:sz="0" w:space="0" w:color="auto"/>
            <w:left w:val="none" w:sz="0" w:space="0" w:color="auto"/>
            <w:bottom w:val="none" w:sz="0" w:space="0" w:color="auto"/>
            <w:right w:val="none" w:sz="0" w:space="0" w:color="auto"/>
          </w:divBdr>
        </w:div>
        <w:div w:id="99299735">
          <w:marLeft w:val="640"/>
          <w:marRight w:val="0"/>
          <w:marTop w:val="0"/>
          <w:marBottom w:val="0"/>
          <w:divBdr>
            <w:top w:val="none" w:sz="0" w:space="0" w:color="auto"/>
            <w:left w:val="none" w:sz="0" w:space="0" w:color="auto"/>
            <w:bottom w:val="none" w:sz="0" w:space="0" w:color="auto"/>
            <w:right w:val="none" w:sz="0" w:space="0" w:color="auto"/>
          </w:divBdr>
        </w:div>
        <w:div w:id="886182322">
          <w:marLeft w:val="640"/>
          <w:marRight w:val="0"/>
          <w:marTop w:val="0"/>
          <w:marBottom w:val="0"/>
          <w:divBdr>
            <w:top w:val="none" w:sz="0" w:space="0" w:color="auto"/>
            <w:left w:val="none" w:sz="0" w:space="0" w:color="auto"/>
            <w:bottom w:val="none" w:sz="0" w:space="0" w:color="auto"/>
            <w:right w:val="none" w:sz="0" w:space="0" w:color="auto"/>
          </w:divBdr>
        </w:div>
        <w:div w:id="1742560157">
          <w:marLeft w:val="640"/>
          <w:marRight w:val="0"/>
          <w:marTop w:val="0"/>
          <w:marBottom w:val="0"/>
          <w:divBdr>
            <w:top w:val="none" w:sz="0" w:space="0" w:color="auto"/>
            <w:left w:val="none" w:sz="0" w:space="0" w:color="auto"/>
            <w:bottom w:val="none" w:sz="0" w:space="0" w:color="auto"/>
            <w:right w:val="none" w:sz="0" w:space="0" w:color="auto"/>
          </w:divBdr>
        </w:div>
        <w:div w:id="97530289">
          <w:marLeft w:val="640"/>
          <w:marRight w:val="0"/>
          <w:marTop w:val="0"/>
          <w:marBottom w:val="0"/>
          <w:divBdr>
            <w:top w:val="none" w:sz="0" w:space="0" w:color="auto"/>
            <w:left w:val="none" w:sz="0" w:space="0" w:color="auto"/>
            <w:bottom w:val="none" w:sz="0" w:space="0" w:color="auto"/>
            <w:right w:val="none" w:sz="0" w:space="0" w:color="auto"/>
          </w:divBdr>
        </w:div>
        <w:div w:id="1195391177">
          <w:marLeft w:val="640"/>
          <w:marRight w:val="0"/>
          <w:marTop w:val="0"/>
          <w:marBottom w:val="0"/>
          <w:divBdr>
            <w:top w:val="none" w:sz="0" w:space="0" w:color="auto"/>
            <w:left w:val="none" w:sz="0" w:space="0" w:color="auto"/>
            <w:bottom w:val="none" w:sz="0" w:space="0" w:color="auto"/>
            <w:right w:val="none" w:sz="0" w:space="0" w:color="auto"/>
          </w:divBdr>
        </w:div>
        <w:div w:id="1905143576">
          <w:marLeft w:val="640"/>
          <w:marRight w:val="0"/>
          <w:marTop w:val="0"/>
          <w:marBottom w:val="0"/>
          <w:divBdr>
            <w:top w:val="none" w:sz="0" w:space="0" w:color="auto"/>
            <w:left w:val="none" w:sz="0" w:space="0" w:color="auto"/>
            <w:bottom w:val="none" w:sz="0" w:space="0" w:color="auto"/>
            <w:right w:val="none" w:sz="0" w:space="0" w:color="auto"/>
          </w:divBdr>
        </w:div>
        <w:div w:id="1008873583">
          <w:marLeft w:val="640"/>
          <w:marRight w:val="0"/>
          <w:marTop w:val="0"/>
          <w:marBottom w:val="0"/>
          <w:divBdr>
            <w:top w:val="none" w:sz="0" w:space="0" w:color="auto"/>
            <w:left w:val="none" w:sz="0" w:space="0" w:color="auto"/>
            <w:bottom w:val="none" w:sz="0" w:space="0" w:color="auto"/>
            <w:right w:val="none" w:sz="0" w:space="0" w:color="auto"/>
          </w:divBdr>
        </w:div>
        <w:div w:id="2057700753">
          <w:marLeft w:val="640"/>
          <w:marRight w:val="0"/>
          <w:marTop w:val="0"/>
          <w:marBottom w:val="0"/>
          <w:divBdr>
            <w:top w:val="none" w:sz="0" w:space="0" w:color="auto"/>
            <w:left w:val="none" w:sz="0" w:space="0" w:color="auto"/>
            <w:bottom w:val="none" w:sz="0" w:space="0" w:color="auto"/>
            <w:right w:val="none" w:sz="0" w:space="0" w:color="auto"/>
          </w:divBdr>
        </w:div>
        <w:div w:id="254241670">
          <w:marLeft w:val="640"/>
          <w:marRight w:val="0"/>
          <w:marTop w:val="0"/>
          <w:marBottom w:val="0"/>
          <w:divBdr>
            <w:top w:val="none" w:sz="0" w:space="0" w:color="auto"/>
            <w:left w:val="none" w:sz="0" w:space="0" w:color="auto"/>
            <w:bottom w:val="none" w:sz="0" w:space="0" w:color="auto"/>
            <w:right w:val="none" w:sz="0" w:space="0" w:color="auto"/>
          </w:divBdr>
        </w:div>
        <w:div w:id="1670911464">
          <w:marLeft w:val="640"/>
          <w:marRight w:val="0"/>
          <w:marTop w:val="0"/>
          <w:marBottom w:val="0"/>
          <w:divBdr>
            <w:top w:val="none" w:sz="0" w:space="0" w:color="auto"/>
            <w:left w:val="none" w:sz="0" w:space="0" w:color="auto"/>
            <w:bottom w:val="none" w:sz="0" w:space="0" w:color="auto"/>
            <w:right w:val="none" w:sz="0" w:space="0" w:color="auto"/>
          </w:divBdr>
        </w:div>
        <w:div w:id="1146975846">
          <w:marLeft w:val="640"/>
          <w:marRight w:val="0"/>
          <w:marTop w:val="0"/>
          <w:marBottom w:val="0"/>
          <w:divBdr>
            <w:top w:val="none" w:sz="0" w:space="0" w:color="auto"/>
            <w:left w:val="none" w:sz="0" w:space="0" w:color="auto"/>
            <w:bottom w:val="none" w:sz="0" w:space="0" w:color="auto"/>
            <w:right w:val="none" w:sz="0" w:space="0" w:color="auto"/>
          </w:divBdr>
        </w:div>
        <w:div w:id="603463752">
          <w:marLeft w:val="640"/>
          <w:marRight w:val="0"/>
          <w:marTop w:val="0"/>
          <w:marBottom w:val="0"/>
          <w:divBdr>
            <w:top w:val="none" w:sz="0" w:space="0" w:color="auto"/>
            <w:left w:val="none" w:sz="0" w:space="0" w:color="auto"/>
            <w:bottom w:val="none" w:sz="0" w:space="0" w:color="auto"/>
            <w:right w:val="none" w:sz="0" w:space="0" w:color="auto"/>
          </w:divBdr>
        </w:div>
        <w:div w:id="1041395537">
          <w:marLeft w:val="640"/>
          <w:marRight w:val="0"/>
          <w:marTop w:val="0"/>
          <w:marBottom w:val="0"/>
          <w:divBdr>
            <w:top w:val="none" w:sz="0" w:space="0" w:color="auto"/>
            <w:left w:val="none" w:sz="0" w:space="0" w:color="auto"/>
            <w:bottom w:val="none" w:sz="0" w:space="0" w:color="auto"/>
            <w:right w:val="none" w:sz="0" w:space="0" w:color="auto"/>
          </w:divBdr>
        </w:div>
        <w:div w:id="1848716893">
          <w:marLeft w:val="640"/>
          <w:marRight w:val="0"/>
          <w:marTop w:val="0"/>
          <w:marBottom w:val="0"/>
          <w:divBdr>
            <w:top w:val="none" w:sz="0" w:space="0" w:color="auto"/>
            <w:left w:val="none" w:sz="0" w:space="0" w:color="auto"/>
            <w:bottom w:val="none" w:sz="0" w:space="0" w:color="auto"/>
            <w:right w:val="none" w:sz="0" w:space="0" w:color="auto"/>
          </w:divBdr>
        </w:div>
        <w:div w:id="1046953592">
          <w:marLeft w:val="640"/>
          <w:marRight w:val="0"/>
          <w:marTop w:val="0"/>
          <w:marBottom w:val="0"/>
          <w:divBdr>
            <w:top w:val="none" w:sz="0" w:space="0" w:color="auto"/>
            <w:left w:val="none" w:sz="0" w:space="0" w:color="auto"/>
            <w:bottom w:val="none" w:sz="0" w:space="0" w:color="auto"/>
            <w:right w:val="none" w:sz="0" w:space="0" w:color="auto"/>
          </w:divBdr>
        </w:div>
        <w:div w:id="377779420">
          <w:marLeft w:val="640"/>
          <w:marRight w:val="0"/>
          <w:marTop w:val="0"/>
          <w:marBottom w:val="0"/>
          <w:divBdr>
            <w:top w:val="none" w:sz="0" w:space="0" w:color="auto"/>
            <w:left w:val="none" w:sz="0" w:space="0" w:color="auto"/>
            <w:bottom w:val="none" w:sz="0" w:space="0" w:color="auto"/>
            <w:right w:val="none" w:sz="0" w:space="0" w:color="auto"/>
          </w:divBdr>
        </w:div>
        <w:div w:id="2032760729">
          <w:marLeft w:val="640"/>
          <w:marRight w:val="0"/>
          <w:marTop w:val="0"/>
          <w:marBottom w:val="0"/>
          <w:divBdr>
            <w:top w:val="none" w:sz="0" w:space="0" w:color="auto"/>
            <w:left w:val="none" w:sz="0" w:space="0" w:color="auto"/>
            <w:bottom w:val="none" w:sz="0" w:space="0" w:color="auto"/>
            <w:right w:val="none" w:sz="0" w:space="0" w:color="auto"/>
          </w:divBdr>
        </w:div>
        <w:div w:id="523204303">
          <w:marLeft w:val="640"/>
          <w:marRight w:val="0"/>
          <w:marTop w:val="0"/>
          <w:marBottom w:val="0"/>
          <w:divBdr>
            <w:top w:val="none" w:sz="0" w:space="0" w:color="auto"/>
            <w:left w:val="none" w:sz="0" w:space="0" w:color="auto"/>
            <w:bottom w:val="none" w:sz="0" w:space="0" w:color="auto"/>
            <w:right w:val="none" w:sz="0" w:space="0" w:color="auto"/>
          </w:divBdr>
        </w:div>
        <w:div w:id="723917387">
          <w:marLeft w:val="640"/>
          <w:marRight w:val="0"/>
          <w:marTop w:val="0"/>
          <w:marBottom w:val="0"/>
          <w:divBdr>
            <w:top w:val="none" w:sz="0" w:space="0" w:color="auto"/>
            <w:left w:val="none" w:sz="0" w:space="0" w:color="auto"/>
            <w:bottom w:val="none" w:sz="0" w:space="0" w:color="auto"/>
            <w:right w:val="none" w:sz="0" w:space="0" w:color="auto"/>
          </w:divBdr>
        </w:div>
        <w:div w:id="1473133544">
          <w:marLeft w:val="640"/>
          <w:marRight w:val="0"/>
          <w:marTop w:val="0"/>
          <w:marBottom w:val="0"/>
          <w:divBdr>
            <w:top w:val="none" w:sz="0" w:space="0" w:color="auto"/>
            <w:left w:val="none" w:sz="0" w:space="0" w:color="auto"/>
            <w:bottom w:val="none" w:sz="0" w:space="0" w:color="auto"/>
            <w:right w:val="none" w:sz="0" w:space="0" w:color="auto"/>
          </w:divBdr>
        </w:div>
        <w:div w:id="1546869005">
          <w:marLeft w:val="640"/>
          <w:marRight w:val="0"/>
          <w:marTop w:val="0"/>
          <w:marBottom w:val="0"/>
          <w:divBdr>
            <w:top w:val="none" w:sz="0" w:space="0" w:color="auto"/>
            <w:left w:val="none" w:sz="0" w:space="0" w:color="auto"/>
            <w:bottom w:val="none" w:sz="0" w:space="0" w:color="auto"/>
            <w:right w:val="none" w:sz="0" w:space="0" w:color="auto"/>
          </w:divBdr>
        </w:div>
        <w:div w:id="727605222">
          <w:marLeft w:val="640"/>
          <w:marRight w:val="0"/>
          <w:marTop w:val="0"/>
          <w:marBottom w:val="0"/>
          <w:divBdr>
            <w:top w:val="none" w:sz="0" w:space="0" w:color="auto"/>
            <w:left w:val="none" w:sz="0" w:space="0" w:color="auto"/>
            <w:bottom w:val="none" w:sz="0" w:space="0" w:color="auto"/>
            <w:right w:val="none" w:sz="0" w:space="0" w:color="auto"/>
          </w:divBdr>
        </w:div>
        <w:div w:id="1776096909">
          <w:marLeft w:val="640"/>
          <w:marRight w:val="0"/>
          <w:marTop w:val="0"/>
          <w:marBottom w:val="0"/>
          <w:divBdr>
            <w:top w:val="none" w:sz="0" w:space="0" w:color="auto"/>
            <w:left w:val="none" w:sz="0" w:space="0" w:color="auto"/>
            <w:bottom w:val="none" w:sz="0" w:space="0" w:color="auto"/>
            <w:right w:val="none" w:sz="0" w:space="0" w:color="auto"/>
          </w:divBdr>
        </w:div>
        <w:div w:id="1508982740">
          <w:marLeft w:val="640"/>
          <w:marRight w:val="0"/>
          <w:marTop w:val="0"/>
          <w:marBottom w:val="0"/>
          <w:divBdr>
            <w:top w:val="none" w:sz="0" w:space="0" w:color="auto"/>
            <w:left w:val="none" w:sz="0" w:space="0" w:color="auto"/>
            <w:bottom w:val="none" w:sz="0" w:space="0" w:color="auto"/>
            <w:right w:val="none" w:sz="0" w:space="0" w:color="auto"/>
          </w:divBdr>
        </w:div>
        <w:div w:id="1945961978">
          <w:marLeft w:val="640"/>
          <w:marRight w:val="0"/>
          <w:marTop w:val="0"/>
          <w:marBottom w:val="0"/>
          <w:divBdr>
            <w:top w:val="none" w:sz="0" w:space="0" w:color="auto"/>
            <w:left w:val="none" w:sz="0" w:space="0" w:color="auto"/>
            <w:bottom w:val="none" w:sz="0" w:space="0" w:color="auto"/>
            <w:right w:val="none" w:sz="0" w:space="0" w:color="auto"/>
          </w:divBdr>
        </w:div>
        <w:div w:id="549999779">
          <w:marLeft w:val="640"/>
          <w:marRight w:val="0"/>
          <w:marTop w:val="0"/>
          <w:marBottom w:val="0"/>
          <w:divBdr>
            <w:top w:val="none" w:sz="0" w:space="0" w:color="auto"/>
            <w:left w:val="none" w:sz="0" w:space="0" w:color="auto"/>
            <w:bottom w:val="none" w:sz="0" w:space="0" w:color="auto"/>
            <w:right w:val="none" w:sz="0" w:space="0" w:color="auto"/>
          </w:divBdr>
        </w:div>
        <w:div w:id="1218198239">
          <w:marLeft w:val="640"/>
          <w:marRight w:val="0"/>
          <w:marTop w:val="0"/>
          <w:marBottom w:val="0"/>
          <w:divBdr>
            <w:top w:val="none" w:sz="0" w:space="0" w:color="auto"/>
            <w:left w:val="none" w:sz="0" w:space="0" w:color="auto"/>
            <w:bottom w:val="none" w:sz="0" w:space="0" w:color="auto"/>
            <w:right w:val="none" w:sz="0" w:space="0" w:color="auto"/>
          </w:divBdr>
        </w:div>
        <w:div w:id="1794442236">
          <w:marLeft w:val="640"/>
          <w:marRight w:val="0"/>
          <w:marTop w:val="0"/>
          <w:marBottom w:val="0"/>
          <w:divBdr>
            <w:top w:val="none" w:sz="0" w:space="0" w:color="auto"/>
            <w:left w:val="none" w:sz="0" w:space="0" w:color="auto"/>
            <w:bottom w:val="none" w:sz="0" w:space="0" w:color="auto"/>
            <w:right w:val="none" w:sz="0" w:space="0" w:color="auto"/>
          </w:divBdr>
        </w:div>
        <w:div w:id="1786383367">
          <w:marLeft w:val="640"/>
          <w:marRight w:val="0"/>
          <w:marTop w:val="0"/>
          <w:marBottom w:val="0"/>
          <w:divBdr>
            <w:top w:val="none" w:sz="0" w:space="0" w:color="auto"/>
            <w:left w:val="none" w:sz="0" w:space="0" w:color="auto"/>
            <w:bottom w:val="none" w:sz="0" w:space="0" w:color="auto"/>
            <w:right w:val="none" w:sz="0" w:space="0" w:color="auto"/>
          </w:divBdr>
        </w:div>
        <w:div w:id="1284844803">
          <w:marLeft w:val="640"/>
          <w:marRight w:val="0"/>
          <w:marTop w:val="0"/>
          <w:marBottom w:val="0"/>
          <w:divBdr>
            <w:top w:val="none" w:sz="0" w:space="0" w:color="auto"/>
            <w:left w:val="none" w:sz="0" w:space="0" w:color="auto"/>
            <w:bottom w:val="none" w:sz="0" w:space="0" w:color="auto"/>
            <w:right w:val="none" w:sz="0" w:space="0" w:color="auto"/>
          </w:divBdr>
        </w:div>
        <w:div w:id="2134783777">
          <w:marLeft w:val="640"/>
          <w:marRight w:val="0"/>
          <w:marTop w:val="0"/>
          <w:marBottom w:val="0"/>
          <w:divBdr>
            <w:top w:val="none" w:sz="0" w:space="0" w:color="auto"/>
            <w:left w:val="none" w:sz="0" w:space="0" w:color="auto"/>
            <w:bottom w:val="none" w:sz="0" w:space="0" w:color="auto"/>
            <w:right w:val="none" w:sz="0" w:space="0" w:color="auto"/>
          </w:divBdr>
        </w:div>
        <w:div w:id="1530029602">
          <w:marLeft w:val="640"/>
          <w:marRight w:val="0"/>
          <w:marTop w:val="0"/>
          <w:marBottom w:val="0"/>
          <w:divBdr>
            <w:top w:val="none" w:sz="0" w:space="0" w:color="auto"/>
            <w:left w:val="none" w:sz="0" w:space="0" w:color="auto"/>
            <w:bottom w:val="none" w:sz="0" w:space="0" w:color="auto"/>
            <w:right w:val="none" w:sz="0" w:space="0" w:color="auto"/>
          </w:divBdr>
        </w:div>
        <w:div w:id="1797675836">
          <w:marLeft w:val="640"/>
          <w:marRight w:val="0"/>
          <w:marTop w:val="0"/>
          <w:marBottom w:val="0"/>
          <w:divBdr>
            <w:top w:val="none" w:sz="0" w:space="0" w:color="auto"/>
            <w:left w:val="none" w:sz="0" w:space="0" w:color="auto"/>
            <w:bottom w:val="none" w:sz="0" w:space="0" w:color="auto"/>
            <w:right w:val="none" w:sz="0" w:space="0" w:color="auto"/>
          </w:divBdr>
        </w:div>
        <w:div w:id="402609197">
          <w:marLeft w:val="640"/>
          <w:marRight w:val="0"/>
          <w:marTop w:val="0"/>
          <w:marBottom w:val="0"/>
          <w:divBdr>
            <w:top w:val="none" w:sz="0" w:space="0" w:color="auto"/>
            <w:left w:val="none" w:sz="0" w:space="0" w:color="auto"/>
            <w:bottom w:val="none" w:sz="0" w:space="0" w:color="auto"/>
            <w:right w:val="none" w:sz="0" w:space="0" w:color="auto"/>
          </w:divBdr>
        </w:div>
        <w:div w:id="1053774362">
          <w:marLeft w:val="640"/>
          <w:marRight w:val="0"/>
          <w:marTop w:val="0"/>
          <w:marBottom w:val="0"/>
          <w:divBdr>
            <w:top w:val="none" w:sz="0" w:space="0" w:color="auto"/>
            <w:left w:val="none" w:sz="0" w:space="0" w:color="auto"/>
            <w:bottom w:val="none" w:sz="0" w:space="0" w:color="auto"/>
            <w:right w:val="none" w:sz="0" w:space="0" w:color="auto"/>
          </w:divBdr>
        </w:div>
        <w:div w:id="1484590584">
          <w:marLeft w:val="640"/>
          <w:marRight w:val="0"/>
          <w:marTop w:val="0"/>
          <w:marBottom w:val="0"/>
          <w:divBdr>
            <w:top w:val="none" w:sz="0" w:space="0" w:color="auto"/>
            <w:left w:val="none" w:sz="0" w:space="0" w:color="auto"/>
            <w:bottom w:val="none" w:sz="0" w:space="0" w:color="auto"/>
            <w:right w:val="none" w:sz="0" w:space="0" w:color="auto"/>
          </w:divBdr>
        </w:div>
        <w:div w:id="1166244587">
          <w:marLeft w:val="640"/>
          <w:marRight w:val="0"/>
          <w:marTop w:val="0"/>
          <w:marBottom w:val="0"/>
          <w:divBdr>
            <w:top w:val="none" w:sz="0" w:space="0" w:color="auto"/>
            <w:left w:val="none" w:sz="0" w:space="0" w:color="auto"/>
            <w:bottom w:val="none" w:sz="0" w:space="0" w:color="auto"/>
            <w:right w:val="none" w:sz="0" w:space="0" w:color="auto"/>
          </w:divBdr>
        </w:div>
        <w:div w:id="1094208512">
          <w:marLeft w:val="640"/>
          <w:marRight w:val="0"/>
          <w:marTop w:val="0"/>
          <w:marBottom w:val="0"/>
          <w:divBdr>
            <w:top w:val="none" w:sz="0" w:space="0" w:color="auto"/>
            <w:left w:val="none" w:sz="0" w:space="0" w:color="auto"/>
            <w:bottom w:val="none" w:sz="0" w:space="0" w:color="auto"/>
            <w:right w:val="none" w:sz="0" w:space="0" w:color="auto"/>
          </w:divBdr>
        </w:div>
        <w:div w:id="658966965">
          <w:marLeft w:val="640"/>
          <w:marRight w:val="0"/>
          <w:marTop w:val="0"/>
          <w:marBottom w:val="0"/>
          <w:divBdr>
            <w:top w:val="none" w:sz="0" w:space="0" w:color="auto"/>
            <w:left w:val="none" w:sz="0" w:space="0" w:color="auto"/>
            <w:bottom w:val="none" w:sz="0" w:space="0" w:color="auto"/>
            <w:right w:val="none" w:sz="0" w:space="0" w:color="auto"/>
          </w:divBdr>
        </w:div>
        <w:div w:id="587616629">
          <w:marLeft w:val="640"/>
          <w:marRight w:val="0"/>
          <w:marTop w:val="0"/>
          <w:marBottom w:val="0"/>
          <w:divBdr>
            <w:top w:val="none" w:sz="0" w:space="0" w:color="auto"/>
            <w:left w:val="none" w:sz="0" w:space="0" w:color="auto"/>
            <w:bottom w:val="none" w:sz="0" w:space="0" w:color="auto"/>
            <w:right w:val="none" w:sz="0" w:space="0" w:color="auto"/>
          </w:divBdr>
        </w:div>
        <w:div w:id="885947971">
          <w:marLeft w:val="640"/>
          <w:marRight w:val="0"/>
          <w:marTop w:val="0"/>
          <w:marBottom w:val="0"/>
          <w:divBdr>
            <w:top w:val="none" w:sz="0" w:space="0" w:color="auto"/>
            <w:left w:val="none" w:sz="0" w:space="0" w:color="auto"/>
            <w:bottom w:val="none" w:sz="0" w:space="0" w:color="auto"/>
            <w:right w:val="none" w:sz="0" w:space="0" w:color="auto"/>
          </w:divBdr>
        </w:div>
        <w:div w:id="553124825">
          <w:marLeft w:val="640"/>
          <w:marRight w:val="0"/>
          <w:marTop w:val="0"/>
          <w:marBottom w:val="0"/>
          <w:divBdr>
            <w:top w:val="none" w:sz="0" w:space="0" w:color="auto"/>
            <w:left w:val="none" w:sz="0" w:space="0" w:color="auto"/>
            <w:bottom w:val="none" w:sz="0" w:space="0" w:color="auto"/>
            <w:right w:val="none" w:sz="0" w:space="0" w:color="auto"/>
          </w:divBdr>
        </w:div>
        <w:div w:id="465397158">
          <w:marLeft w:val="640"/>
          <w:marRight w:val="0"/>
          <w:marTop w:val="0"/>
          <w:marBottom w:val="0"/>
          <w:divBdr>
            <w:top w:val="none" w:sz="0" w:space="0" w:color="auto"/>
            <w:left w:val="none" w:sz="0" w:space="0" w:color="auto"/>
            <w:bottom w:val="none" w:sz="0" w:space="0" w:color="auto"/>
            <w:right w:val="none" w:sz="0" w:space="0" w:color="auto"/>
          </w:divBdr>
        </w:div>
        <w:div w:id="782728249">
          <w:marLeft w:val="640"/>
          <w:marRight w:val="0"/>
          <w:marTop w:val="0"/>
          <w:marBottom w:val="0"/>
          <w:divBdr>
            <w:top w:val="none" w:sz="0" w:space="0" w:color="auto"/>
            <w:left w:val="none" w:sz="0" w:space="0" w:color="auto"/>
            <w:bottom w:val="none" w:sz="0" w:space="0" w:color="auto"/>
            <w:right w:val="none" w:sz="0" w:space="0" w:color="auto"/>
          </w:divBdr>
        </w:div>
        <w:div w:id="2050110284">
          <w:marLeft w:val="640"/>
          <w:marRight w:val="0"/>
          <w:marTop w:val="0"/>
          <w:marBottom w:val="0"/>
          <w:divBdr>
            <w:top w:val="none" w:sz="0" w:space="0" w:color="auto"/>
            <w:left w:val="none" w:sz="0" w:space="0" w:color="auto"/>
            <w:bottom w:val="none" w:sz="0" w:space="0" w:color="auto"/>
            <w:right w:val="none" w:sz="0" w:space="0" w:color="auto"/>
          </w:divBdr>
        </w:div>
        <w:div w:id="738330047">
          <w:marLeft w:val="640"/>
          <w:marRight w:val="0"/>
          <w:marTop w:val="0"/>
          <w:marBottom w:val="0"/>
          <w:divBdr>
            <w:top w:val="none" w:sz="0" w:space="0" w:color="auto"/>
            <w:left w:val="none" w:sz="0" w:space="0" w:color="auto"/>
            <w:bottom w:val="none" w:sz="0" w:space="0" w:color="auto"/>
            <w:right w:val="none" w:sz="0" w:space="0" w:color="auto"/>
          </w:divBdr>
        </w:div>
        <w:div w:id="688796031">
          <w:marLeft w:val="640"/>
          <w:marRight w:val="0"/>
          <w:marTop w:val="0"/>
          <w:marBottom w:val="0"/>
          <w:divBdr>
            <w:top w:val="none" w:sz="0" w:space="0" w:color="auto"/>
            <w:left w:val="none" w:sz="0" w:space="0" w:color="auto"/>
            <w:bottom w:val="none" w:sz="0" w:space="0" w:color="auto"/>
            <w:right w:val="none" w:sz="0" w:space="0" w:color="auto"/>
          </w:divBdr>
        </w:div>
        <w:div w:id="1410272594">
          <w:marLeft w:val="640"/>
          <w:marRight w:val="0"/>
          <w:marTop w:val="0"/>
          <w:marBottom w:val="0"/>
          <w:divBdr>
            <w:top w:val="none" w:sz="0" w:space="0" w:color="auto"/>
            <w:left w:val="none" w:sz="0" w:space="0" w:color="auto"/>
            <w:bottom w:val="none" w:sz="0" w:space="0" w:color="auto"/>
            <w:right w:val="none" w:sz="0" w:space="0" w:color="auto"/>
          </w:divBdr>
        </w:div>
      </w:divsChild>
    </w:div>
    <w:div w:id="1492794917">
      <w:bodyDiv w:val="1"/>
      <w:marLeft w:val="0"/>
      <w:marRight w:val="0"/>
      <w:marTop w:val="0"/>
      <w:marBottom w:val="0"/>
      <w:divBdr>
        <w:top w:val="none" w:sz="0" w:space="0" w:color="auto"/>
        <w:left w:val="none" w:sz="0" w:space="0" w:color="auto"/>
        <w:bottom w:val="none" w:sz="0" w:space="0" w:color="auto"/>
        <w:right w:val="none" w:sz="0" w:space="0" w:color="auto"/>
      </w:divBdr>
    </w:div>
    <w:div w:id="1493713249">
      <w:bodyDiv w:val="1"/>
      <w:marLeft w:val="0"/>
      <w:marRight w:val="0"/>
      <w:marTop w:val="0"/>
      <w:marBottom w:val="0"/>
      <w:divBdr>
        <w:top w:val="none" w:sz="0" w:space="0" w:color="auto"/>
        <w:left w:val="none" w:sz="0" w:space="0" w:color="auto"/>
        <w:bottom w:val="none" w:sz="0" w:space="0" w:color="auto"/>
        <w:right w:val="none" w:sz="0" w:space="0" w:color="auto"/>
      </w:divBdr>
    </w:div>
    <w:div w:id="1495950685">
      <w:bodyDiv w:val="1"/>
      <w:marLeft w:val="0"/>
      <w:marRight w:val="0"/>
      <w:marTop w:val="0"/>
      <w:marBottom w:val="0"/>
      <w:divBdr>
        <w:top w:val="none" w:sz="0" w:space="0" w:color="auto"/>
        <w:left w:val="none" w:sz="0" w:space="0" w:color="auto"/>
        <w:bottom w:val="none" w:sz="0" w:space="0" w:color="auto"/>
        <w:right w:val="none" w:sz="0" w:space="0" w:color="auto"/>
      </w:divBdr>
      <w:divsChild>
        <w:div w:id="1406338254">
          <w:marLeft w:val="640"/>
          <w:marRight w:val="0"/>
          <w:marTop w:val="0"/>
          <w:marBottom w:val="0"/>
          <w:divBdr>
            <w:top w:val="none" w:sz="0" w:space="0" w:color="auto"/>
            <w:left w:val="none" w:sz="0" w:space="0" w:color="auto"/>
            <w:bottom w:val="none" w:sz="0" w:space="0" w:color="auto"/>
            <w:right w:val="none" w:sz="0" w:space="0" w:color="auto"/>
          </w:divBdr>
        </w:div>
        <w:div w:id="2070764958">
          <w:marLeft w:val="640"/>
          <w:marRight w:val="0"/>
          <w:marTop w:val="0"/>
          <w:marBottom w:val="0"/>
          <w:divBdr>
            <w:top w:val="none" w:sz="0" w:space="0" w:color="auto"/>
            <w:left w:val="none" w:sz="0" w:space="0" w:color="auto"/>
            <w:bottom w:val="none" w:sz="0" w:space="0" w:color="auto"/>
            <w:right w:val="none" w:sz="0" w:space="0" w:color="auto"/>
          </w:divBdr>
        </w:div>
        <w:div w:id="627471279">
          <w:marLeft w:val="640"/>
          <w:marRight w:val="0"/>
          <w:marTop w:val="0"/>
          <w:marBottom w:val="0"/>
          <w:divBdr>
            <w:top w:val="none" w:sz="0" w:space="0" w:color="auto"/>
            <w:left w:val="none" w:sz="0" w:space="0" w:color="auto"/>
            <w:bottom w:val="none" w:sz="0" w:space="0" w:color="auto"/>
            <w:right w:val="none" w:sz="0" w:space="0" w:color="auto"/>
          </w:divBdr>
        </w:div>
        <w:div w:id="581988439">
          <w:marLeft w:val="640"/>
          <w:marRight w:val="0"/>
          <w:marTop w:val="0"/>
          <w:marBottom w:val="0"/>
          <w:divBdr>
            <w:top w:val="none" w:sz="0" w:space="0" w:color="auto"/>
            <w:left w:val="none" w:sz="0" w:space="0" w:color="auto"/>
            <w:bottom w:val="none" w:sz="0" w:space="0" w:color="auto"/>
            <w:right w:val="none" w:sz="0" w:space="0" w:color="auto"/>
          </w:divBdr>
        </w:div>
        <w:div w:id="1757819322">
          <w:marLeft w:val="640"/>
          <w:marRight w:val="0"/>
          <w:marTop w:val="0"/>
          <w:marBottom w:val="0"/>
          <w:divBdr>
            <w:top w:val="none" w:sz="0" w:space="0" w:color="auto"/>
            <w:left w:val="none" w:sz="0" w:space="0" w:color="auto"/>
            <w:bottom w:val="none" w:sz="0" w:space="0" w:color="auto"/>
            <w:right w:val="none" w:sz="0" w:space="0" w:color="auto"/>
          </w:divBdr>
        </w:div>
        <w:div w:id="1771969582">
          <w:marLeft w:val="640"/>
          <w:marRight w:val="0"/>
          <w:marTop w:val="0"/>
          <w:marBottom w:val="0"/>
          <w:divBdr>
            <w:top w:val="none" w:sz="0" w:space="0" w:color="auto"/>
            <w:left w:val="none" w:sz="0" w:space="0" w:color="auto"/>
            <w:bottom w:val="none" w:sz="0" w:space="0" w:color="auto"/>
            <w:right w:val="none" w:sz="0" w:space="0" w:color="auto"/>
          </w:divBdr>
        </w:div>
        <w:div w:id="178080986">
          <w:marLeft w:val="640"/>
          <w:marRight w:val="0"/>
          <w:marTop w:val="0"/>
          <w:marBottom w:val="0"/>
          <w:divBdr>
            <w:top w:val="none" w:sz="0" w:space="0" w:color="auto"/>
            <w:left w:val="none" w:sz="0" w:space="0" w:color="auto"/>
            <w:bottom w:val="none" w:sz="0" w:space="0" w:color="auto"/>
            <w:right w:val="none" w:sz="0" w:space="0" w:color="auto"/>
          </w:divBdr>
        </w:div>
        <w:div w:id="1777020993">
          <w:marLeft w:val="640"/>
          <w:marRight w:val="0"/>
          <w:marTop w:val="0"/>
          <w:marBottom w:val="0"/>
          <w:divBdr>
            <w:top w:val="none" w:sz="0" w:space="0" w:color="auto"/>
            <w:left w:val="none" w:sz="0" w:space="0" w:color="auto"/>
            <w:bottom w:val="none" w:sz="0" w:space="0" w:color="auto"/>
            <w:right w:val="none" w:sz="0" w:space="0" w:color="auto"/>
          </w:divBdr>
        </w:div>
        <w:div w:id="656157168">
          <w:marLeft w:val="640"/>
          <w:marRight w:val="0"/>
          <w:marTop w:val="0"/>
          <w:marBottom w:val="0"/>
          <w:divBdr>
            <w:top w:val="none" w:sz="0" w:space="0" w:color="auto"/>
            <w:left w:val="none" w:sz="0" w:space="0" w:color="auto"/>
            <w:bottom w:val="none" w:sz="0" w:space="0" w:color="auto"/>
            <w:right w:val="none" w:sz="0" w:space="0" w:color="auto"/>
          </w:divBdr>
        </w:div>
        <w:div w:id="1677608700">
          <w:marLeft w:val="640"/>
          <w:marRight w:val="0"/>
          <w:marTop w:val="0"/>
          <w:marBottom w:val="0"/>
          <w:divBdr>
            <w:top w:val="none" w:sz="0" w:space="0" w:color="auto"/>
            <w:left w:val="none" w:sz="0" w:space="0" w:color="auto"/>
            <w:bottom w:val="none" w:sz="0" w:space="0" w:color="auto"/>
            <w:right w:val="none" w:sz="0" w:space="0" w:color="auto"/>
          </w:divBdr>
        </w:div>
        <w:div w:id="1776174606">
          <w:marLeft w:val="640"/>
          <w:marRight w:val="0"/>
          <w:marTop w:val="0"/>
          <w:marBottom w:val="0"/>
          <w:divBdr>
            <w:top w:val="none" w:sz="0" w:space="0" w:color="auto"/>
            <w:left w:val="none" w:sz="0" w:space="0" w:color="auto"/>
            <w:bottom w:val="none" w:sz="0" w:space="0" w:color="auto"/>
            <w:right w:val="none" w:sz="0" w:space="0" w:color="auto"/>
          </w:divBdr>
        </w:div>
        <w:div w:id="2136100090">
          <w:marLeft w:val="640"/>
          <w:marRight w:val="0"/>
          <w:marTop w:val="0"/>
          <w:marBottom w:val="0"/>
          <w:divBdr>
            <w:top w:val="none" w:sz="0" w:space="0" w:color="auto"/>
            <w:left w:val="none" w:sz="0" w:space="0" w:color="auto"/>
            <w:bottom w:val="none" w:sz="0" w:space="0" w:color="auto"/>
            <w:right w:val="none" w:sz="0" w:space="0" w:color="auto"/>
          </w:divBdr>
        </w:div>
        <w:div w:id="16002503">
          <w:marLeft w:val="640"/>
          <w:marRight w:val="0"/>
          <w:marTop w:val="0"/>
          <w:marBottom w:val="0"/>
          <w:divBdr>
            <w:top w:val="none" w:sz="0" w:space="0" w:color="auto"/>
            <w:left w:val="none" w:sz="0" w:space="0" w:color="auto"/>
            <w:bottom w:val="none" w:sz="0" w:space="0" w:color="auto"/>
            <w:right w:val="none" w:sz="0" w:space="0" w:color="auto"/>
          </w:divBdr>
        </w:div>
        <w:div w:id="269705714">
          <w:marLeft w:val="640"/>
          <w:marRight w:val="0"/>
          <w:marTop w:val="0"/>
          <w:marBottom w:val="0"/>
          <w:divBdr>
            <w:top w:val="none" w:sz="0" w:space="0" w:color="auto"/>
            <w:left w:val="none" w:sz="0" w:space="0" w:color="auto"/>
            <w:bottom w:val="none" w:sz="0" w:space="0" w:color="auto"/>
            <w:right w:val="none" w:sz="0" w:space="0" w:color="auto"/>
          </w:divBdr>
        </w:div>
        <w:div w:id="536240794">
          <w:marLeft w:val="640"/>
          <w:marRight w:val="0"/>
          <w:marTop w:val="0"/>
          <w:marBottom w:val="0"/>
          <w:divBdr>
            <w:top w:val="none" w:sz="0" w:space="0" w:color="auto"/>
            <w:left w:val="none" w:sz="0" w:space="0" w:color="auto"/>
            <w:bottom w:val="none" w:sz="0" w:space="0" w:color="auto"/>
            <w:right w:val="none" w:sz="0" w:space="0" w:color="auto"/>
          </w:divBdr>
        </w:div>
        <w:div w:id="1059861149">
          <w:marLeft w:val="640"/>
          <w:marRight w:val="0"/>
          <w:marTop w:val="0"/>
          <w:marBottom w:val="0"/>
          <w:divBdr>
            <w:top w:val="none" w:sz="0" w:space="0" w:color="auto"/>
            <w:left w:val="none" w:sz="0" w:space="0" w:color="auto"/>
            <w:bottom w:val="none" w:sz="0" w:space="0" w:color="auto"/>
            <w:right w:val="none" w:sz="0" w:space="0" w:color="auto"/>
          </w:divBdr>
        </w:div>
        <w:div w:id="1740908299">
          <w:marLeft w:val="640"/>
          <w:marRight w:val="0"/>
          <w:marTop w:val="0"/>
          <w:marBottom w:val="0"/>
          <w:divBdr>
            <w:top w:val="none" w:sz="0" w:space="0" w:color="auto"/>
            <w:left w:val="none" w:sz="0" w:space="0" w:color="auto"/>
            <w:bottom w:val="none" w:sz="0" w:space="0" w:color="auto"/>
            <w:right w:val="none" w:sz="0" w:space="0" w:color="auto"/>
          </w:divBdr>
        </w:div>
        <w:div w:id="1858495402">
          <w:marLeft w:val="640"/>
          <w:marRight w:val="0"/>
          <w:marTop w:val="0"/>
          <w:marBottom w:val="0"/>
          <w:divBdr>
            <w:top w:val="none" w:sz="0" w:space="0" w:color="auto"/>
            <w:left w:val="none" w:sz="0" w:space="0" w:color="auto"/>
            <w:bottom w:val="none" w:sz="0" w:space="0" w:color="auto"/>
            <w:right w:val="none" w:sz="0" w:space="0" w:color="auto"/>
          </w:divBdr>
        </w:div>
        <w:div w:id="886338985">
          <w:marLeft w:val="640"/>
          <w:marRight w:val="0"/>
          <w:marTop w:val="0"/>
          <w:marBottom w:val="0"/>
          <w:divBdr>
            <w:top w:val="none" w:sz="0" w:space="0" w:color="auto"/>
            <w:left w:val="none" w:sz="0" w:space="0" w:color="auto"/>
            <w:bottom w:val="none" w:sz="0" w:space="0" w:color="auto"/>
            <w:right w:val="none" w:sz="0" w:space="0" w:color="auto"/>
          </w:divBdr>
        </w:div>
        <w:div w:id="372972542">
          <w:marLeft w:val="640"/>
          <w:marRight w:val="0"/>
          <w:marTop w:val="0"/>
          <w:marBottom w:val="0"/>
          <w:divBdr>
            <w:top w:val="none" w:sz="0" w:space="0" w:color="auto"/>
            <w:left w:val="none" w:sz="0" w:space="0" w:color="auto"/>
            <w:bottom w:val="none" w:sz="0" w:space="0" w:color="auto"/>
            <w:right w:val="none" w:sz="0" w:space="0" w:color="auto"/>
          </w:divBdr>
        </w:div>
        <w:div w:id="168178690">
          <w:marLeft w:val="640"/>
          <w:marRight w:val="0"/>
          <w:marTop w:val="0"/>
          <w:marBottom w:val="0"/>
          <w:divBdr>
            <w:top w:val="none" w:sz="0" w:space="0" w:color="auto"/>
            <w:left w:val="none" w:sz="0" w:space="0" w:color="auto"/>
            <w:bottom w:val="none" w:sz="0" w:space="0" w:color="auto"/>
            <w:right w:val="none" w:sz="0" w:space="0" w:color="auto"/>
          </w:divBdr>
        </w:div>
        <w:div w:id="1656644545">
          <w:marLeft w:val="640"/>
          <w:marRight w:val="0"/>
          <w:marTop w:val="0"/>
          <w:marBottom w:val="0"/>
          <w:divBdr>
            <w:top w:val="none" w:sz="0" w:space="0" w:color="auto"/>
            <w:left w:val="none" w:sz="0" w:space="0" w:color="auto"/>
            <w:bottom w:val="none" w:sz="0" w:space="0" w:color="auto"/>
            <w:right w:val="none" w:sz="0" w:space="0" w:color="auto"/>
          </w:divBdr>
        </w:div>
        <w:div w:id="15162477">
          <w:marLeft w:val="640"/>
          <w:marRight w:val="0"/>
          <w:marTop w:val="0"/>
          <w:marBottom w:val="0"/>
          <w:divBdr>
            <w:top w:val="none" w:sz="0" w:space="0" w:color="auto"/>
            <w:left w:val="none" w:sz="0" w:space="0" w:color="auto"/>
            <w:bottom w:val="none" w:sz="0" w:space="0" w:color="auto"/>
            <w:right w:val="none" w:sz="0" w:space="0" w:color="auto"/>
          </w:divBdr>
        </w:div>
        <w:div w:id="1545560774">
          <w:marLeft w:val="640"/>
          <w:marRight w:val="0"/>
          <w:marTop w:val="0"/>
          <w:marBottom w:val="0"/>
          <w:divBdr>
            <w:top w:val="none" w:sz="0" w:space="0" w:color="auto"/>
            <w:left w:val="none" w:sz="0" w:space="0" w:color="auto"/>
            <w:bottom w:val="none" w:sz="0" w:space="0" w:color="auto"/>
            <w:right w:val="none" w:sz="0" w:space="0" w:color="auto"/>
          </w:divBdr>
        </w:div>
        <w:div w:id="1152671985">
          <w:marLeft w:val="640"/>
          <w:marRight w:val="0"/>
          <w:marTop w:val="0"/>
          <w:marBottom w:val="0"/>
          <w:divBdr>
            <w:top w:val="none" w:sz="0" w:space="0" w:color="auto"/>
            <w:left w:val="none" w:sz="0" w:space="0" w:color="auto"/>
            <w:bottom w:val="none" w:sz="0" w:space="0" w:color="auto"/>
            <w:right w:val="none" w:sz="0" w:space="0" w:color="auto"/>
          </w:divBdr>
        </w:div>
        <w:div w:id="1407220396">
          <w:marLeft w:val="640"/>
          <w:marRight w:val="0"/>
          <w:marTop w:val="0"/>
          <w:marBottom w:val="0"/>
          <w:divBdr>
            <w:top w:val="none" w:sz="0" w:space="0" w:color="auto"/>
            <w:left w:val="none" w:sz="0" w:space="0" w:color="auto"/>
            <w:bottom w:val="none" w:sz="0" w:space="0" w:color="auto"/>
            <w:right w:val="none" w:sz="0" w:space="0" w:color="auto"/>
          </w:divBdr>
        </w:div>
        <w:div w:id="1527064833">
          <w:marLeft w:val="640"/>
          <w:marRight w:val="0"/>
          <w:marTop w:val="0"/>
          <w:marBottom w:val="0"/>
          <w:divBdr>
            <w:top w:val="none" w:sz="0" w:space="0" w:color="auto"/>
            <w:left w:val="none" w:sz="0" w:space="0" w:color="auto"/>
            <w:bottom w:val="none" w:sz="0" w:space="0" w:color="auto"/>
            <w:right w:val="none" w:sz="0" w:space="0" w:color="auto"/>
          </w:divBdr>
        </w:div>
        <w:div w:id="1762726159">
          <w:marLeft w:val="640"/>
          <w:marRight w:val="0"/>
          <w:marTop w:val="0"/>
          <w:marBottom w:val="0"/>
          <w:divBdr>
            <w:top w:val="none" w:sz="0" w:space="0" w:color="auto"/>
            <w:left w:val="none" w:sz="0" w:space="0" w:color="auto"/>
            <w:bottom w:val="none" w:sz="0" w:space="0" w:color="auto"/>
            <w:right w:val="none" w:sz="0" w:space="0" w:color="auto"/>
          </w:divBdr>
        </w:div>
        <w:div w:id="1717582445">
          <w:marLeft w:val="640"/>
          <w:marRight w:val="0"/>
          <w:marTop w:val="0"/>
          <w:marBottom w:val="0"/>
          <w:divBdr>
            <w:top w:val="none" w:sz="0" w:space="0" w:color="auto"/>
            <w:left w:val="none" w:sz="0" w:space="0" w:color="auto"/>
            <w:bottom w:val="none" w:sz="0" w:space="0" w:color="auto"/>
            <w:right w:val="none" w:sz="0" w:space="0" w:color="auto"/>
          </w:divBdr>
        </w:div>
        <w:div w:id="1810970754">
          <w:marLeft w:val="640"/>
          <w:marRight w:val="0"/>
          <w:marTop w:val="0"/>
          <w:marBottom w:val="0"/>
          <w:divBdr>
            <w:top w:val="none" w:sz="0" w:space="0" w:color="auto"/>
            <w:left w:val="none" w:sz="0" w:space="0" w:color="auto"/>
            <w:bottom w:val="none" w:sz="0" w:space="0" w:color="auto"/>
            <w:right w:val="none" w:sz="0" w:space="0" w:color="auto"/>
          </w:divBdr>
        </w:div>
        <w:div w:id="1150827634">
          <w:marLeft w:val="640"/>
          <w:marRight w:val="0"/>
          <w:marTop w:val="0"/>
          <w:marBottom w:val="0"/>
          <w:divBdr>
            <w:top w:val="none" w:sz="0" w:space="0" w:color="auto"/>
            <w:left w:val="none" w:sz="0" w:space="0" w:color="auto"/>
            <w:bottom w:val="none" w:sz="0" w:space="0" w:color="auto"/>
            <w:right w:val="none" w:sz="0" w:space="0" w:color="auto"/>
          </w:divBdr>
        </w:div>
        <w:div w:id="854879933">
          <w:marLeft w:val="640"/>
          <w:marRight w:val="0"/>
          <w:marTop w:val="0"/>
          <w:marBottom w:val="0"/>
          <w:divBdr>
            <w:top w:val="none" w:sz="0" w:space="0" w:color="auto"/>
            <w:left w:val="none" w:sz="0" w:space="0" w:color="auto"/>
            <w:bottom w:val="none" w:sz="0" w:space="0" w:color="auto"/>
            <w:right w:val="none" w:sz="0" w:space="0" w:color="auto"/>
          </w:divBdr>
        </w:div>
        <w:div w:id="376048536">
          <w:marLeft w:val="640"/>
          <w:marRight w:val="0"/>
          <w:marTop w:val="0"/>
          <w:marBottom w:val="0"/>
          <w:divBdr>
            <w:top w:val="none" w:sz="0" w:space="0" w:color="auto"/>
            <w:left w:val="none" w:sz="0" w:space="0" w:color="auto"/>
            <w:bottom w:val="none" w:sz="0" w:space="0" w:color="auto"/>
            <w:right w:val="none" w:sz="0" w:space="0" w:color="auto"/>
          </w:divBdr>
        </w:div>
        <w:div w:id="1067263559">
          <w:marLeft w:val="640"/>
          <w:marRight w:val="0"/>
          <w:marTop w:val="0"/>
          <w:marBottom w:val="0"/>
          <w:divBdr>
            <w:top w:val="none" w:sz="0" w:space="0" w:color="auto"/>
            <w:left w:val="none" w:sz="0" w:space="0" w:color="auto"/>
            <w:bottom w:val="none" w:sz="0" w:space="0" w:color="auto"/>
            <w:right w:val="none" w:sz="0" w:space="0" w:color="auto"/>
          </w:divBdr>
        </w:div>
        <w:div w:id="1016007044">
          <w:marLeft w:val="640"/>
          <w:marRight w:val="0"/>
          <w:marTop w:val="0"/>
          <w:marBottom w:val="0"/>
          <w:divBdr>
            <w:top w:val="none" w:sz="0" w:space="0" w:color="auto"/>
            <w:left w:val="none" w:sz="0" w:space="0" w:color="auto"/>
            <w:bottom w:val="none" w:sz="0" w:space="0" w:color="auto"/>
            <w:right w:val="none" w:sz="0" w:space="0" w:color="auto"/>
          </w:divBdr>
        </w:div>
        <w:div w:id="1734693231">
          <w:marLeft w:val="640"/>
          <w:marRight w:val="0"/>
          <w:marTop w:val="0"/>
          <w:marBottom w:val="0"/>
          <w:divBdr>
            <w:top w:val="none" w:sz="0" w:space="0" w:color="auto"/>
            <w:left w:val="none" w:sz="0" w:space="0" w:color="auto"/>
            <w:bottom w:val="none" w:sz="0" w:space="0" w:color="auto"/>
            <w:right w:val="none" w:sz="0" w:space="0" w:color="auto"/>
          </w:divBdr>
        </w:div>
        <w:div w:id="1961842312">
          <w:marLeft w:val="640"/>
          <w:marRight w:val="0"/>
          <w:marTop w:val="0"/>
          <w:marBottom w:val="0"/>
          <w:divBdr>
            <w:top w:val="none" w:sz="0" w:space="0" w:color="auto"/>
            <w:left w:val="none" w:sz="0" w:space="0" w:color="auto"/>
            <w:bottom w:val="none" w:sz="0" w:space="0" w:color="auto"/>
            <w:right w:val="none" w:sz="0" w:space="0" w:color="auto"/>
          </w:divBdr>
        </w:div>
        <w:div w:id="989480590">
          <w:marLeft w:val="640"/>
          <w:marRight w:val="0"/>
          <w:marTop w:val="0"/>
          <w:marBottom w:val="0"/>
          <w:divBdr>
            <w:top w:val="none" w:sz="0" w:space="0" w:color="auto"/>
            <w:left w:val="none" w:sz="0" w:space="0" w:color="auto"/>
            <w:bottom w:val="none" w:sz="0" w:space="0" w:color="auto"/>
            <w:right w:val="none" w:sz="0" w:space="0" w:color="auto"/>
          </w:divBdr>
        </w:div>
        <w:div w:id="1837573640">
          <w:marLeft w:val="640"/>
          <w:marRight w:val="0"/>
          <w:marTop w:val="0"/>
          <w:marBottom w:val="0"/>
          <w:divBdr>
            <w:top w:val="none" w:sz="0" w:space="0" w:color="auto"/>
            <w:left w:val="none" w:sz="0" w:space="0" w:color="auto"/>
            <w:bottom w:val="none" w:sz="0" w:space="0" w:color="auto"/>
            <w:right w:val="none" w:sz="0" w:space="0" w:color="auto"/>
          </w:divBdr>
        </w:div>
        <w:div w:id="1013142477">
          <w:marLeft w:val="640"/>
          <w:marRight w:val="0"/>
          <w:marTop w:val="0"/>
          <w:marBottom w:val="0"/>
          <w:divBdr>
            <w:top w:val="none" w:sz="0" w:space="0" w:color="auto"/>
            <w:left w:val="none" w:sz="0" w:space="0" w:color="auto"/>
            <w:bottom w:val="none" w:sz="0" w:space="0" w:color="auto"/>
            <w:right w:val="none" w:sz="0" w:space="0" w:color="auto"/>
          </w:divBdr>
        </w:div>
        <w:div w:id="1412385884">
          <w:marLeft w:val="640"/>
          <w:marRight w:val="0"/>
          <w:marTop w:val="0"/>
          <w:marBottom w:val="0"/>
          <w:divBdr>
            <w:top w:val="none" w:sz="0" w:space="0" w:color="auto"/>
            <w:left w:val="none" w:sz="0" w:space="0" w:color="auto"/>
            <w:bottom w:val="none" w:sz="0" w:space="0" w:color="auto"/>
            <w:right w:val="none" w:sz="0" w:space="0" w:color="auto"/>
          </w:divBdr>
        </w:div>
        <w:div w:id="135149416">
          <w:marLeft w:val="640"/>
          <w:marRight w:val="0"/>
          <w:marTop w:val="0"/>
          <w:marBottom w:val="0"/>
          <w:divBdr>
            <w:top w:val="none" w:sz="0" w:space="0" w:color="auto"/>
            <w:left w:val="none" w:sz="0" w:space="0" w:color="auto"/>
            <w:bottom w:val="none" w:sz="0" w:space="0" w:color="auto"/>
            <w:right w:val="none" w:sz="0" w:space="0" w:color="auto"/>
          </w:divBdr>
        </w:div>
        <w:div w:id="684209109">
          <w:marLeft w:val="640"/>
          <w:marRight w:val="0"/>
          <w:marTop w:val="0"/>
          <w:marBottom w:val="0"/>
          <w:divBdr>
            <w:top w:val="none" w:sz="0" w:space="0" w:color="auto"/>
            <w:left w:val="none" w:sz="0" w:space="0" w:color="auto"/>
            <w:bottom w:val="none" w:sz="0" w:space="0" w:color="auto"/>
            <w:right w:val="none" w:sz="0" w:space="0" w:color="auto"/>
          </w:divBdr>
        </w:div>
        <w:div w:id="457264887">
          <w:marLeft w:val="640"/>
          <w:marRight w:val="0"/>
          <w:marTop w:val="0"/>
          <w:marBottom w:val="0"/>
          <w:divBdr>
            <w:top w:val="none" w:sz="0" w:space="0" w:color="auto"/>
            <w:left w:val="none" w:sz="0" w:space="0" w:color="auto"/>
            <w:bottom w:val="none" w:sz="0" w:space="0" w:color="auto"/>
            <w:right w:val="none" w:sz="0" w:space="0" w:color="auto"/>
          </w:divBdr>
        </w:div>
        <w:div w:id="232744450">
          <w:marLeft w:val="640"/>
          <w:marRight w:val="0"/>
          <w:marTop w:val="0"/>
          <w:marBottom w:val="0"/>
          <w:divBdr>
            <w:top w:val="none" w:sz="0" w:space="0" w:color="auto"/>
            <w:left w:val="none" w:sz="0" w:space="0" w:color="auto"/>
            <w:bottom w:val="none" w:sz="0" w:space="0" w:color="auto"/>
            <w:right w:val="none" w:sz="0" w:space="0" w:color="auto"/>
          </w:divBdr>
        </w:div>
        <w:div w:id="1155025531">
          <w:marLeft w:val="640"/>
          <w:marRight w:val="0"/>
          <w:marTop w:val="0"/>
          <w:marBottom w:val="0"/>
          <w:divBdr>
            <w:top w:val="none" w:sz="0" w:space="0" w:color="auto"/>
            <w:left w:val="none" w:sz="0" w:space="0" w:color="auto"/>
            <w:bottom w:val="none" w:sz="0" w:space="0" w:color="auto"/>
            <w:right w:val="none" w:sz="0" w:space="0" w:color="auto"/>
          </w:divBdr>
        </w:div>
        <w:div w:id="437682047">
          <w:marLeft w:val="640"/>
          <w:marRight w:val="0"/>
          <w:marTop w:val="0"/>
          <w:marBottom w:val="0"/>
          <w:divBdr>
            <w:top w:val="none" w:sz="0" w:space="0" w:color="auto"/>
            <w:left w:val="none" w:sz="0" w:space="0" w:color="auto"/>
            <w:bottom w:val="none" w:sz="0" w:space="0" w:color="auto"/>
            <w:right w:val="none" w:sz="0" w:space="0" w:color="auto"/>
          </w:divBdr>
        </w:div>
        <w:div w:id="2000232346">
          <w:marLeft w:val="640"/>
          <w:marRight w:val="0"/>
          <w:marTop w:val="0"/>
          <w:marBottom w:val="0"/>
          <w:divBdr>
            <w:top w:val="none" w:sz="0" w:space="0" w:color="auto"/>
            <w:left w:val="none" w:sz="0" w:space="0" w:color="auto"/>
            <w:bottom w:val="none" w:sz="0" w:space="0" w:color="auto"/>
            <w:right w:val="none" w:sz="0" w:space="0" w:color="auto"/>
          </w:divBdr>
        </w:div>
        <w:div w:id="2094011459">
          <w:marLeft w:val="640"/>
          <w:marRight w:val="0"/>
          <w:marTop w:val="0"/>
          <w:marBottom w:val="0"/>
          <w:divBdr>
            <w:top w:val="none" w:sz="0" w:space="0" w:color="auto"/>
            <w:left w:val="none" w:sz="0" w:space="0" w:color="auto"/>
            <w:bottom w:val="none" w:sz="0" w:space="0" w:color="auto"/>
            <w:right w:val="none" w:sz="0" w:space="0" w:color="auto"/>
          </w:divBdr>
        </w:div>
        <w:div w:id="206456709">
          <w:marLeft w:val="640"/>
          <w:marRight w:val="0"/>
          <w:marTop w:val="0"/>
          <w:marBottom w:val="0"/>
          <w:divBdr>
            <w:top w:val="none" w:sz="0" w:space="0" w:color="auto"/>
            <w:left w:val="none" w:sz="0" w:space="0" w:color="auto"/>
            <w:bottom w:val="none" w:sz="0" w:space="0" w:color="auto"/>
            <w:right w:val="none" w:sz="0" w:space="0" w:color="auto"/>
          </w:divBdr>
        </w:div>
        <w:div w:id="1360820317">
          <w:marLeft w:val="640"/>
          <w:marRight w:val="0"/>
          <w:marTop w:val="0"/>
          <w:marBottom w:val="0"/>
          <w:divBdr>
            <w:top w:val="none" w:sz="0" w:space="0" w:color="auto"/>
            <w:left w:val="none" w:sz="0" w:space="0" w:color="auto"/>
            <w:bottom w:val="none" w:sz="0" w:space="0" w:color="auto"/>
            <w:right w:val="none" w:sz="0" w:space="0" w:color="auto"/>
          </w:divBdr>
        </w:div>
        <w:div w:id="961807300">
          <w:marLeft w:val="640"/>
          <w:marRight w:val="0"/>
          <w:marTop w:val="0"/>
          <w:marBottom w:val="0"/>
          <w:divBdr>
            <w:top w:val="none" w:sz="0" w:space="0" w:color="auto"/>
            <w:left w:val="none" w:sz="0" w:space="0" w:color="auto"/>
            <w:bottom w:val="none" w:sz="0" w:space="0" w:color="auto"/>
            <w:right w:val="none" w:sz="0" w:space="0" w:color="auto"/>
          </w:divBdr>
        </w:div>
        <w:div w:id="1599752452">
          <w:marLeft w:val="640"/>
          <w:marRight w:val="0"/>
          <w:marTop w:val="0"/>
          <w:marBottom w:val="0"/>
          <w:divBdr>
            <w:top w:val="none" w:sz="0" w:space="0" w:color="auto"/>
            <w:left w:val="none" w:sz="0" w:space="0" w:color="auto"/>
            <w:bottom w:val="none" w:sz="0" w:space="0" w:color="auto"/>
            <w:right w:val="none" w:sz="0" w:space="0" w:color="auto"/>
          </w:divBdr>
        </w:div>
        <w:div w:id="1054502947">
          <w:marLeft w:val="640"/>
          <w:marRight w:val="0"/>
          <w:marTop w:val="0"/>
          <w:marBottom w:val="0"/>
          <w:divBdr>
            <w:top w:val="none" w:sz="0" w:space="0" w:color="auto"/>
            <w:left w:val="none" w:sz="0" w:space="0" w:color="auto"/>
            <w:bottom w:val="none" w:sz="0" w:space="0" w:color="auto"/>
            <w:right w:val="none" w:sz="0" w:space="0" w:color="auto"/>
          </w:divBdr>
        </w:div>
        <w:div w:id="804273371">
          <w:marLeft w:val="640"/>
          <w:marRight w:val="0"/>
          <w:marTop w:val="0"/>
          <w:marBottom w:val="0"/>
          <w:divBdr>
            <w:top w:val="none" w:sz="0" w:space="0" w:color="auto"/>
            <w:left w:val="none" w:sz="0" w:space="0" w:color="auto"/>
            <w:bottom w:val="none" w:sz="0" w:space="0" w:color="auto"/>
            <w:right w:val="none" w:sz="0" w:space="0" w:color="auto"/>
          </w:divBdr>
        </w:div>
        <w:div w:id="1431781524">
          <w:marLeft w:val="640"/>
          <w:marRight w:val="0"/>
          <w:marTop w:val="0"/>
          <w:marBottom w:val="0"/>
          <w:divBdr>
            <w:top w:val="none" w:sz="0" w:space="0" w:color="auto"/>
            <w:left w:val="none" w:sz="0" w:space="0" w:color="auto"/>
            <w:bottom w:val="none" w:sz="0" w:space="0" w:color="auto"/>
            <w:right w:val="none" w:sz="0" w:space="0" w:color="auto"/>
          </w:divBdr>
        </w:div>
        <w:div w:id="330377686">
          <w:marLeft w:val="640"/>
          <w:marRight w:val="0"/>
          <w:marTop w:val="0"/>
          <w:marBottom w:val="0"/>
          <w:divBdr>
            <w:top w:val="none" w:sz="0" w:space="0" w:color="auto"/>
            <w:left w:val="none" w:sz="0" w:space="0" w:color="auto"/>
            <w:bottom w:val="none" w:sz="0" w:space="0" w:color="auto"/>
            <w:right w:val="none" w:sz="0" w:space="0" w:color="auto"/>
          </w:divBdr>
        </w:div>
        <w:div w:id="533034857">
          <w:marLeft w:val="640"/>
          <w:marRight w:val="0"/>
          <w:marTop w:val="0"/>
          <w:marBottom w:val="0"/>
          <w:divBdr>
            <w:top w:val="none" w:sz="0" w:space="0" w:color="auto"/>
            <w:left w:val="none" w:sz="0" w:space="0" w:color="auto"/>
            <w:bottom w:val="none" w:sz="0" w:space="0" w:color="auto"/>
            <w:right w:val="none" w:sz="0" w:space="0" w:color="auto"/>
          </w:divBdr>
        </w:div>
        <w:div w:id="1157499575">
          <w:marLeft w:val="640"/>
          <w:marRight w:val="0"/>
          <w:marTop w:val="0"/>
          <w:marBottom w:val="0"/>
          <w:divBdr>
            <w:top w:val="none" w:sz="0" w:space="0" w:color="auto"/>
            <w:left w:val="none" w:sz="0" w:space="0" w:color="auto"/>
            <w:bottom w:val="none" w:sz="0" w:space="0" w:color="auto"/>
            <w:right w:val="none" w:sz="0" w:space="0" w:color="auto"/>
          </w:divBdr>
        </w:div>
        <w:div w:id="1589970376">
          <w:marLeft w:val="640"/>
          <w:marRight w:val="0"/>
          <w:marTop w:val="0"/>
          <w:marBottom w:val="0"/>
          <w:divBdr>
            <w:top w:val="none" w:sz="0" w:space="0" w:color="auto"/>
            <w:left w:val="none" w:sz="0" w:space="0" w:color="auto"/>
            <w:bottom w:val="none" w:sz="0" w:space="0" w:color="auto"/>
            <w:right w:val="none" w:sz="0" w:space="0" w:color="auto"/>
          </w:divBdr>
        </w:div>
        <w:div w:id="1886865683">
          <w:marLeft w:val="640"/>
          <w:marRight w:val="0"/>
          <w:marTop w:val="0"/>
          <w:marBottom w:val="0"/>
          <w:divBdr>
            <w:top w:val="none" w:sz="0" w:space="0" w:color="auto"/>
            <w:left w:val="none" w:sz="0" w:space="0" w:color="auto"/>
            <w:bottom w:val="none" w:sz="0" w:space="0" w:color="auto"/>
            <w:right w:val="none" w:sz="0" w:space="0" w:color="auto"/>
          </w:divBdr>
        </w:div>
        <w:div w:id="1144465261">
          <w:marLeft w:val="640"/>
          <w:marRight w:val="0"/>
          <w:marTop w:val="0"/>
          <w:marBottom w:val="0"/>
          <w:divBdr>
            <w:top w:val="none" w:sz="0" w:space="0" w:color="auto"/>
            <w:left w:val="none" w:sz="0" w:space="0" w:color="auto"/>
            <w:bottom w:val="none" w:sz="0" w:space="0" w:color="auto"/>
            <w:right w:val="none" w:sz="0" w:space="0" w:color="auto"/>
          </w:divBdr>
        </w:div>
        <w:div w:id="763764979">
          <w:marLeft w:val="640"/>
          <w:marRight w:val="0"/>
          <w:marTop w:val="0"/>
          <w:marBottom w:val="0"/>
          <w:divBdr>
            <w:top w:val="none" w:sz="0" w:space="0" w:color="auto"/>
            <w:left w:val="none" w:sz="0" w:space="0" w:color="auto"/>
            <w:bottom w:val="none" w:sz="0" w:space="0" w:color="auto"/>
            <w:right w:val="none" w:sz="0" w:space="0" w:color="auto"/>
          </w:divBdr>
        </w:div>
        <w:div w:id="1149859530">
          <w:marLeft w:val="640"/>
          <w:marRight w:val="0"/>
          <w:marTop w:val="0"/>
          <w:marBottom w:val="0"/>
          <w:divBdr>
            <w:top w:val="none" w:sz="0" w:space="0" w:color="auto"/>
            <w:left w:val="none" w:sz="0" w:space="0" w:color="auto"/>
            <w:bottom w:val="none" w:sz="0" w:space="0" w:color="auto"/>
            <w:right w:val="none" w:sz="0" w:space="0" w:color="auto"/>
          </w:divBdr>
        </w:div>
        <w:div w:id="552617546">
          <w:marLeft w:val="640"/>
          <w:marRight w:val="0"/>
          <w:marTop w:val="0"/>
          <w:marBottom w:val="0"/>
          <w:divBdr>
            <w:top w:val="none" w:sz="0" w:space="0" w:color="auto"/>
            <w:left w:val="none" w:sz="0" w:space="0" w:color="auto"/>
            <w:bottom w:val="none" w:sz="0" w:space="0" w:color="auto"/>
            <w:right w:val="none" w:sz="0" w:space="0" w:color="auto"/>
          </w:divBdr>
        </w:div>
        <w:div w:id="2064864388">
          <w:marLeft w:val="640"/>
          <w:marRight w:val="0"/>
          <w:marTop w:val="0"/>
          <w:marBottom w:val="0"/>
          <w:divBdr>
            <w:top w:val="none" w:sz="0" w:space="0" w:color="auto"/>
            <w:left w:val="none" w:sz="0" w:space="0" w:color="auto"/>
            <w:bottom w:val="none" w:sz="0" w:space="0" w:color="auto"/>
            <w:right w:val="none" w:sz="0" w:space="0" w:color="auto"/>
          </w:divBdr>
        </w:div>
        <w:div w:id="1546913280">
          <w:marLeft w:val="640"/>
          <w:marRight w:val="0"/>
          <w:marTop w:val="0"/>
          <w:marBottom w:val="0"/>
          <w:divBdr>
            <w:top w:val="none" w:sz="0" w:space="0" w:color="auto"/>
            <w:left w:val="none" w:sz="0" w:space="0" w:color="auto"/>
            <w:bottom w:val="none" w:sz="0" w:space="0" w:color="auto"/>
            <w:right w:val="none" w:sz="0" w:space="0" w:color="auto"/>
          </w:divBdr>
        </w:div>
        <w:div w:id="1780374873">
          <w:marLeft w:val="640"/>
          <w:marRight w:val="0"/>
          <w:marTop w:val="0"/>
          <w:marBottom w:val="0"/>
          <w:divBdr>
            <w:top w:val="none" w:sz="0" w:space="0" w:color="auto"/>
            <w:left w:val="none" w:sz="0" w:space="0" w:color="auto"/>
            <w:bottom w:val="none" w:sz="0" w:space="0" w:color="auto"/>
            <w:right w:val="none" w:sz="0" w:space="0" w:color="auto"/>
          </w:divBdr>
        </w:div>
        <w:div w:id="454982297">
          <w:marLeft w:val="640"/>
          <w:marRight w:val="0"/>
          <w:marTop w:val="0"/>
          <w:marBottom w:val="0"/>
          <w:divBdr>
            <w:top w:val="none" w:sz="0" w:space="0" w:color="auto"/>
            <w:left w:val="none" w:sz="0" w:space="0" w:color="auto"/>
            <w:bottom w:val="none" w:sz="0" w:space="0" w:color="auto"/>
            <w:right w:val="none" w:sz="0" w:space="0" w:color="auto"/>
          </w:divBdr>
        </w:div>
        <w:div w:id="1220749444">
          <w:marLeft w:val="640"/>
          <w:marRight w:val="0"/>
          <w:marTop w:val="0"/>
          <w:marBottom w:val="0"/>
          <w:divBdr>
            <w:top w:val="none" w:sz="0" w:space="0" w:color="auto"/>
            <w:left w:val="none" w:sz="0" w:space="0" w:color="auto"/>
            <w:bottom w:val="none" w:sz="0" w:space="0" w:color="auto"/>
            <w:right w:val="none" w:sz="0" w:space="0" w:color="auto"/>
          </w:divBdr>
        </w:div>
        <w:div w:id="1008023099">
          <w:marLeft w:val="640"/>
          <w:marRight w:val="0"/>
          <w:marTop w:val="0"/>
          <w:marBottom w:val="0"/>
          <w:divBdr>
            <w:top w:val="none" w:sz="0" w:space="0" w:color="auto"/>
            <w:left w:val="none" w:sz="0" w:space="0" w:color="auto"/>
            <w:bottom w:val="none" w:sz="0" w:space="0" w:color="auto"/>
            <w:right w:val="none" w:sz="0" w:space="0" w:color="auto"/>
          </w:divBdr>
        </w:div>
        <w:div w:id="1563173539">
          <w:marLeft w:val="640"/>
          <w:marRight w:val="0"/>
          <w:marTop w:val="0"/>
          <w:marBottom w:val="0"/>
          <w:divBdr>
            <w:top w:val="none" w:sz="0" w:space="0" w:color="auto"/>
            <w:left w:val="none" w:sz="0" w:space="0" w:color="auto"/>
            <w:bottom w:val="none" w:sz="0" w:space="0" w:color="auto"/>
            <w:right w:val="none" w:sz="0" w:space="0" w:color="auto"/>
          </w:divBdr>
        </w:div>
        <w:div w:id="543493040">
          <w:marLeft w:val="640"/>
          <w:marRight w:val="0"/>
          <w:marTop w:val="0"/>
          <w:marBottom w:val="0"/>
          <w:divBdr>
            <w:top w:val="none" w:sz="0" w:space="0" w:color="auto"/>
            <w:left w:val="none" w:sz="0" w:space="0" w:color="auto"/>
            <w:bottom w:val="none" w:sz="0" w:space="0" w:color="auto"/>
            <w:right w:val="none" w:sz="0" w:space="0" w:color="auto"/>
          </w:divBdr>
        </w:div>
        <w:div w:id="977341082">
          <w:marLeft w:val="640"/>
          <w:marRight w:val="0"/>
          <w:marTop w:val="0"/>
          <w:marBottom w:val="0"/>
          <w:divBdr>
            <w:top w:val="none" w:sz="0" w:space="0" w:color="auto"/>
            <w:left w:val="none" w:sz="0" w:space="0" w:color="auto"/>
            <w:bottom w:val="none" w:sz="0" w:space="0" w:color="auto"/>
            <w:right w:val="none" w:sz="0" w:space="0" w:color="auto"/>
          </w:divBdr>
        </w:div>
        <w:div w:id="780952587">
          <w:marLeft w:val="640"/>
          <w:marRight w:val="0"/>
          <w:marTop w:val="0"/>
          <w:marBottom w:val="0"/>
          <w:divBdr>
            <w:top w:val="none" w:sz="0" w:space="0" w:color="auto"/>
            <w:left w:val="none" w:sz="0" w:space="0" w:color="auto"/>
            <w:bottom w:val="none" w:sz="0" w:space="0" w:color="auto"/>
            <w:right w:val="none" w:sz="0" w:space="0" w:color="auto"/>
          </w:divBdr>
        </w:div>
        <w:div w:id="1665281698">
          <w:marLeft w:val="640"/>
          <w:marRight w:val="0"/>
          <w:marTop w:val="0"/>
          <w:marBottom w:val="0"/>
          <w:divBdr>
            <w:top w:val="none" w:sz="0" w:space="0" w:color="auto"/>
            <w:left w:val="none" w:sz="0" w:space="0" w:color="auto"/>
            <w:bottom w:val="none" w:sz="0" w:space="0" w:color="auto"/>
            <w:right w:val="none" w:sz="0" w:space="0" w:color="auto"/>
          </w:divBdr>
        </w:div>
        <w:div w:id="265308422">
          <w:marLeft w:val="640"/>
          <w:marRight w:val="0"/>
          <w:marTop w:val="0"/>
          <w:marBottom w:val="0"/>
          <w:divBdr>
            <w:top w:val="none" w:sz="0" w:space="0" w:color="auto"/>
            <w:left w:val="none" w:sz="0" w:space="0" w:color="auto"/>
            <w:bottom w:val="none" w:sz="0" w:space="0" w:color="auto"/>
            <w:right w:val="none" w:sz="0" w:space="0" w:color="auto"/>
          </w:divBdr>
        </w:div>
        <w:div w:id="788474026">
          <w:marLeft w:val="640"/>
          <w:marRight w:val="0"/>
          <w:marTop w:val="0"/>
          <w:marBottom w:val="0"/>
          <w:divBdr>
            <w:top w:val="none" w:sz="0" w:space="0" w:color="auto"/>
            <w:left w:val="none" w:sz="0" w:space="0" w:color="auto"/>
            <w:bottom w:val="none" w:sz="0" w:space="0" w:color="auto"/>
            <w:right w:val="none" w:sz="0" w:space="0" w:color="auto"/>
          </w:divBdr>
        </w:div>
        <w:div w:id="934289536">
          <w:marLeft w:val="640"/>
          <w:marRight w:val="0"/>
          <w:marTop w:val="0"/>
          <w:marBottom w:val="0"/>
          <w:divBdr>
            <w:top w:val="none" w:sz="0" w:space="0" w:color="auto"/>
            <w:left w:val="none" w:sz="0" w:space="0" w:color="auto"/>
            <w:bottom w:val="none" w:sz="0" w:space="0" w:color="auto"/>
            <w:right w:val="none" w:sz="0" w:space="0" w:color="auto"/>
          </w:divBdr>
        </w:div>
        <w:div w:id="1922836706">
          <w:marLeft w:val="640"/>
          <w:marRight w:val="0"/>
          <w:marTop w:val="0"/>
          <w:marBottom w:val="0"/>
          <w:divBdr>
            <w:top w:val="none" w:sz="0" w:space="0" w:color="auto"/>
            <w:left w:val="none" w:sz="0" w:space="0" w:color="auto"/>
            <w:bottom w:val="none" w:sz="0" w:space="0" w:color="auto"/>
            <w:right w:val="none" w:sz="0" w:space="0" w:color="auto"/>
          </w:divBdr>
        </w:div>
      </w:divsChild>
    </w:div>
    <w:div w:id="1501314573">
      <w:bodyDiv w:val="1"/>
      <w:marLeft w:val="0"/>
      <w:marRight w:val="0"/>
      <w:marTop w:val="0"/>
      <w:marBottom w:val="0"/>
      <w:divBdr>
        <w:top w:val="none" w:sz="0" w:space="0" w:color="auto"/>
        <w:left w:val="none" w:sz="0" w:space="0" w:color="auto"/>
        <w:bottom w:val="none" w:sz="0" w:space="0" w:color="auto"/>
        <w:right w:val="none" w:sz="0" w:space="0" w:color="auto"/>
      </w:divBdr>
      <w:divsChild>
        <w:div w:id="1319654569">
          <w:marLeft w:val="640"/>
          <w:marRight w:val="0"/>
          <w:marTop w:val="0"/>
          <w:marBottom w:val="0"/>
          <w:divBdr>
            <w:top w:val="none" w:sz="0" w:space="0" w:color="auto"/>
            <w:left w:val="none" w:sz="0" w:space="0" w:color="auto"/>
            <w:bottom w:val="none" w:sz="0" w:space="0" w:color="auto"/>
            <w:right w:val="none" w:sz="0" w:space="0" w:color="auto"/>
          </w:divBdr>
        </w:div>
        <w:div w:id="2094934120">
          <w:marLeft w:val="640"/>
          <w:marRight w:val="0"/>
          <w:marTop w:val="0"/>
          <w:marBottom w:val="0"/>
          <w:divBdr>
            <w:top w:val="none" w:sz="0" w:space="0" w:color="auto"/>
            <w:left w:val="none" w:sz="0" w:space="0" w:color="auto"/>
            <w:bottom w:val="none" w:sz="0" w:space="0" w:color="auto"/>
            <w:right w:val="none" w:sz="0" w:space="0" w:color="auto"/>
          </w:divBdr>
        </w:div>
        <w:div w:id="1279868940">
          <w:marLeft w:val="640"/>
          <w:marRight w:val="0"/>
          <w:marTop w:val="0"/>
          <w:marBottom w:val="0"/>
          <w:divBdr>
            <w:top w:val="none" w:sz="0" w:space="0" w:color="auto"/>
            <w:left w:val="none" w:sz="0" w:space="0" w:color="auto"/>
            <w:bottom w:val="none" w:sz="0" w:space="0" w:color="auto"/>
            <w:right w:val="none" w:sz="0" w:space="0" w:color="auto"/>
          </w:divBdr>
        </w:div>
        <w:div w:id="329673704">
          <w:marLeft w:val="640"/>
          <w:marRight w:val="0"/>
          <w:marTop w:val="0"/>
          <w:marBottom w:val="0"/>
          <w:divBdr>
            <w:top w:val="none" w:sz="0" w:space="0" w:color="auto"/>
            <w:left w:val="none" w:sz="0" w:space="0" w:color="auto"/>
            <w:bottom w:val="none" w:sz="0" w:space="0" w:color="auto"/>
            <w:right w:val="none" w:sz="0" w:space="0" w:color="auto"/>
          </w:divBdr>
        </w:div>
        <w:div w:id="891699610">
          <w:marLeft w:val="640"/>
          <w:marRight w:val="0"/>
          <w:marTop w:val="0"/>
          <w:marBottom w:val="0"/>
          <w:divBdr>
            <w:top w:val="none" w:sz="0" w:space="0" w:color="auto"/>
            <w:left w:val="none" w:sz="0" w:space="0" w:color="auto"/>
            <w:bottom w:val="none" w:sz="0" w:space="0" w:color="auto"/>
            <w:right w:val="none" w:sz="0" w:space="0" w:color="auto"/>
          </w:divBdr>
        </w:div>
        <w:div w:id="2131968032">
          <w:marLeft w:val="640"/>
          <w:marRight w:val="0"/>
          <w:marTop w:val="0"/>
          <w:marBottom w:val="0"/>
          <w:divBdr>
            <w:top w:val="none" w:sz="0" w:space="0" w:color="auto"/>
            <w:left w:val="none" w:sz="0" w:space="0" w:color="auto"/>
            <w:bottom w:val="none" w:sz="0" w:space="0" w:color="auto"/>
            <w:right w:val="none" w:sz="0" w:space="0" w:color="auto"/>
          </w:divBdr>
        </w:div>
        <w:div w:id="1107702059">
          <w:marLeft w:val="640"/>
          <w:marRight w:val="0"/>
          <w:marTop w:val="0"/>
          <w:marBottom w:val="0"/>
          <w:divBdr>
            <w:top w:val="none" w:sz="0" w:space="0" w:color="auto"/>
            <w:left w:val="none" w:sz="0" w:space="0" w:color="auto"/>
            <w:bottom w:val="none" w:sz="0" w:space="0" w:color="auto"/>
            <w:right w:val="none" w:sz="0" w:space="0" w:color="auto"/>
          </w:divBdr>
        </w:div>
        <w:div w:id="950666853">
          <w:marLeft w:val="640"/>
          <w:marRight w:val="0"/>
          <w:marTop w:val="0"/>
          <w:marBottom w:val="0"/>
          <w:divBdr>
            <w:top w:val="none" w:sz="0" w:space="0" w:color="auto"/>
            <w:left w:val="none" w:sz="0" w:space="0" w:color="auto"/>
            <w:bottom w:val="none" w:sz="0" w:space="0" w:color="auto"/>
            <w:right w:val="none" w:sz="0" w:space="0" w:color="auto"/>
          </w:divBdr>
        </w:div>
        <w:div w:id="2112628702">
          <w:marLeft w:val="640"/>
          <w:marRight w:val="0"/>
          <w:marTop w:val="0"/>
          <w:marBottom w:val="0"/>
          <w:divBdr>
            <w:top w:val="none" w:sz="0" w:space="0" w:color="auto"/>
            <w:left w:val="none" w:sz="0" w:space="0" w:color="auto"/>
            <w:bottom w:val="none" w:sz="0" w:space="0" w:color="auto"/>
            <w:right w:val="none" w:sz="0" w:space="0" w:color="auto"/>
          </w:divBdr>
        </w:div>
        <w:div w:id="974680153">
          <w:marLeft w:val="640"/>
          <w:marRight w:val="0"/>
          <w:marTop w:val="0"/>
          <w:marBottom w:val="0"/>
          <w:divBdr>
            <w:top w:val="none" w:sz="0" w:space="0" w:color="auto"/>
            <w:left w:val="none" w:sz="0" w:space="0" w:color="auto"/>
            <w:bottom w:val="none" w:sz="0" w:space="0" w:color="auto"/>
            <w:right w:val="none" w:sz="0" w:space="0" w:color="auto"/>
          </w:divBdr>
        </w:div>
        <w:div w:id="432477053">
          <w:marLeft w:val="640"/>
          <w:marRight w:val="0"/>
          <w:marTop w:val="0"/>
          <w:marBottom w:val="0"/>
          <w:divBdr>
            <w:top w:val="none" w:sz="0" w:space="0" w:color="auto"/>
            <w:left w:val="none" w:sz="0" w:space="0" w:color="auto"/>
            <w:bottom w:val="none" w:sz="0" w:space="0" w:color="auto"/>
            <w:right w:val="none" w:sz="0" w:space="0" w:color="auto"/>
          </w:divBdr>
        </w:div>
        <w:div w:id="270361681">
          <w:marLeft w:val="640"/>
          <w:marRight w:val="0"/>
          <w:marTop w:val="0"/>
          <w:marBottom w:val="0"/>
          <w:divBdr>
            <w:top w:val="none" w:sz="0" w:space="0" w:color="auto"/>
            <w:left w:val="none" w:sz="0" w:space="0" w:color="auto"/>
            <w:bottom w:val="none" w:sz="0" w:space="0" w:color="auto"/>
            <w:right w:val="none" w:sz="0" w:space="0" w:color="auto"/>
          </w:divBdr>
        </w:div>
        <w:div w:id="1894074905">
          <w:marLeft w:val="640"/>
          <w:marRight w:val="0"/>
          <w:marTop w:val="0"/>
          <w:marBottom w:val="0"/>
          <w:divBdr>
            <w:top w:val="none" w:sz="0" w:space="0" w:color="auto"/>
            <w:left w:val="none" w:sz="0" w:space="0" w:color="auto"/>
            <w:bottom w:val="none" w:sz="0" w:space="0" w:color="auto"/>
            <w:right w:val="none" w:sz="0" w:space="0" w:color="auto"/>
          </w:divBdr>
        </w:div>
        <w:div w:id="850265286">
          <w:marLeft w:val="640"/>
          <w:marRight w:val="0"/>
          <w:marTop w:val="0"/>
          <w:marBottom w:val="0"/>
          <w:divBdr>
            <w:top w:val="none" w:sz="0" w:space="0" w:color="auto"/>
            <w:left w:val="none" w:sz="0" w:space="0" w:color="auto"/>
            <w:bottom w:val="none" w:sz="0" w:space="0" w:color="auto"/>
            <w:right w:val="none" w:sz="0" w:space="0" w:color="auto"/>
          </w:divBdr>
        </w:div>
        <w:div w:id="882405340">
          <w:marLeft w:val="640"/>
          <w:marRight w:val="0"/>
          <w:marTop w:val="0"/>
          <w:marBottom w:val="0"/>
          <w:divBdr>
            <w:top w:val="none" w:sz="0" w:space="0" w:color="auto"/>
            <w:left w:val="none" w:sz="0" w:space="0" w:color="auto"/>
            <w:bottom w:val="none" w:sz="0" w:space="0" w:color="auto"/>
            <w:right w:val="none" w:sz="0" w:space="0" w:color="auto"/>
          </w:divBdr>
        </w:div>
        <w:div w:id="356124574">
          <w:marLeft w:val="640"/>
          <w:marRight w:val="0"/>
          <w:marTop w:val="0"/>
          <w:marBottom w:val="0"/>
          <w:divBdr>
            <w:top w:val="none" w:sz="0" w:space="0" w:color="auto"/>
            <w:left w:val="none" w:sz="0" w:space="0" w:color="auto"/>
            <w:bottom w:val="none" w:sz="0" w:space="0" w:color="auto"/>
            <w:right w:val="none" w:sz="0" w:space="0" w:color="auto"/>
          </w:divBdr>
        </w:div>
        <w:div w:id="1904368186">
          <w:marLeft w:val="640"/>
          <w:marRight w:val="0"/>
          <w:marTop w:val="0"/>
          <w:marBottom w:val="0"/>
          <w:divBdr>
            <w:top w:val="none" w:sz="0" w:space="0" w:color="auto"/>
            <w:left w:val="none" w:sz="0" w:space="0" w:color="auto"/>
            <w:bottom w:val="none" w:sz="0" w:space="0" w:color="auto"/>
            <w:right w:val="none" w:sz="0" w:space="0" w:color="auto"/>
          </w:divBdr>
        </w:div>
        <w:div w:id="1401559840">
          <w:marLeft w:val="640"/>
          <w:marRight w:val="0"/>
          <w:marTop w:val="0"/>
          <w:marBottom w:val="0"/>
          <w:divBdr>
            <w:top w:val="none" w:sz="0" w:space="0" w:color="auto"/>
            <w:left w:val="none" w:sz="0" w:space="0" w:color="auto"/>
            <w:bottom w:val="none" w:sz="0" w:space="0" w:color="auto"/>
            <w:right w:val="none" w:sz="0" w:space="0" w:color="auto"/>
          </w:divBdr>
        </w:div>
        <w:div w:id="1405176487">
          <w:marLeft w:val="640"/>
          <w:marRight w:val="0"/>
          <w:marTop w:val="0"/>
          <w:marBottom w:val="0"/>
          <w:divBdr>
            <w:top w:val="none" w:sz="0" w:space="0" w:color="auto"/>
            <w:left w:val="none" w:sz="0" w:space="0" w:color="auto"/>
            <w:bottom w:val="none" w:sz="0" w:space="0" w:color="auto"/>
            <w:right w:val="none" w:sz="0" w:space="0" w:color="auto"/>
          </w:divBdr>
        </w:div>
        <w:div w:id="61753773">
          <w:marLeft w:val="640"/>
          <w:marRight w:val="0"/>
          <w:marTop w:val="0"/>
          <w:marBottom w:val="0"/>
          <w:divBdr>
            <w:top w:val="none" w:sz="0" w:space="0" w:color="auto"/>
            <w:left w:val="none" w:sz="0" w:space="0" w:color="auto"/>
            <w:bottom w:val="none" w:sz="0" w:space="0" w:color="auto"/>
            <w:right w:val="none" w:sz="0" w:space="0" w:color="auto"/>
          </w:divBdr>
        </w:div>
        <w:div w:id="934485946">
          <w:marLeft w:val="640"/>
          <w:marRight w:val="0"/>
          <w:marTop w:val="0"/>
          <w:marBottom w:val="0"/>
          <w:divBdr>
            <w:top w:val="none" w:sz="0" w:space="0" w:color="auto"/>
            <w:left w:val="none" w:sz="0" w:space="0" w:color="auto"/>
            <w:bottom w:val="none" w:sz="0" w:space="0" w:color="auto"/>
            <w:right w:val="none" w:sz="0" w:space="0" w:color="auto"/>
          </w:divBdr>
        </w:div>
        <w:div w:id="372577339">
          <w:marLeft w:val="640"/>
          <w:marRight w:val="0"/>
          <w:marTop w:val="0"/>
          <w:marBottom w:val="0"/>
          <w:divBdr>
            <w:top w:val="none" w:sz="0" w:space="0" w:color="auto"/>
            <w:left w:val="none" w:sz="0" w:space="0" w:color="auto"/>
            <w:bottom w:val="none" w:sz="0" w:space="0" w:color="auto"/>
            <w:right w:val="none" w:sz="0" w:space="0" w:color="auto"/>
          </w:divBdr>
        </w:div>
        <w:div w:id="474375263">
          <w:marLeft w:val="640"/>
          <w:marRight w:val="0"/>
          <w:marTop w:val="0"/>
          <w:marBottom w:val="0"/>
          <w:divBdr>
            <w:top w:val="none" w:sz="0" w:space="0" w:color="auto"/>
            <w:left w:val="none" w:sz="0" w:space="0" w:color="auto"/>
            <w:bottom w:val="none" w:sz="0" w:space="0" w:color="auto"/>
            <w:right w:val="none" w:sz="0" w:space="0" w:color="auto"/>
          </w:divBdr>
        </w:div>
        <w:div w:id="173343405">
          <w:marLeft w:val="640"/>
          <w:marRight w:val="0"/>
          <w:marTop w:val="0"/>
          <w:marBottom w:val="0"/>
          <w:divBdr>
            <w:top w:val="none" w:sz="0" w:space="0" w:color="auto"/>
            <w:left w:val="none" w:sz="0" w:space="0" w:color="auto"/>
            <w:bottom w:val="none" w:sz="0" w:space="0" w:color="auto"/>
            <w:right w:val="none" w:sz="0" w:space="0" w:color="auto"/>
          </w:divBdr>
        </w:div>
        <w:div w:id="1482770786">
          <w:marLeft w:val="640"/>
          <w:marRight w:val="0"/>
          <w:marTop w:val="0"/>
          <w:marBottom w:val="0"/>
          <w:divBdr>
            <w:top w:val="none" w:sz="0" w:space="0" w:color="auto"/>
            <w:left w:val="none" w:sz="0" w:space="0" w:color="auto"/>
            <w:bottom w:val="none" w:sz="0" w:space="0" w:color="auto"/>
            <w:right w:val="none" w:sz="0" w:space="0" w:color="auto"/>
          </w:divBdr>
        </w:div>
        <w:div w:id="656615435">
          <w:marLeft w:val="640"/>
          <w:marRight w:val="0"/>
          <w:marTop w:val="0"/>
          <w:marBottom w:val="0"/>
          <w:divBdr>
            <w:top w:val="none" w:sz="0" w:space="0" w:color="auto"/>
            <w:left w:val="none" w:sz="0" w:space="0" w:color="auto"/>
            <w:bottom w:val="none" w:sz="0" w:space="0" w:color="auto"/>
            <w:right w:val="none" w:sz="0" w:space="0" w:color="auto"/>
          </w:divBdr>
        </w:div>
        <w:div w:id="1244027884">
          <w:marLeft w:val="640"/>
          <w:marRight w:val="0"/>
          <w:marTop w:val="0"/>
          <w:marBottom w:val="0"/>
          <w:divBdr>
            <w:top w:val="none" w:sz="0" w:space="0" w:color="auto"/>
            <w:left w:val="none" w:sz="0" w:space="0" w:color="auto"/>
            <w:bottom w:val="none" w:sz="0" w:space="0" w:color="auto"/>
            <w:right w:val="none" w:sz="0" w:space="0" w:color="auto"/>
          </w:divBdr>
        </w:div>
        <w:div w:id="491218567">
          <w:marLeft w:val="640"/>
          <w:marRight w:val="0"/>
          <w:marTop w:val="0"/>
          <w:marBottom w:val="0"/>
          <w:divBdr>
            <w:top w:val="none" w:sz="0" w:space="0" w:color="auto"/>
            <w:left w:val="none" w:sz="0" w:space="0" w:color="auto"/>
            <w:bottom w:val="none" w:sz="0" w:space="0" w:color="auto"/>
            <w:right w:val="none" w:sz="0" w:space="0" w:color="auto"/>
          </w:divBdr>
        </w:div>
        <w:div w:id="1811708437">
          <w:marLeft w:val="640"/>
          <w:marRight w:val="0"/>
          <w:marTop w:val="0"/>
          <w:marBottom w:val="0"/>
          <w:divBdr>
            <w:top w:val="none" w:sz="0" w:space="0" w:color="auto"/>
            <w:left w:val="none" w:sz="0" w:space="0" w:color="auto"/>
            <w:bottom w:val="none" w:sz="0" w:space="0" w:color="auto"/>
            <w:right w:val="none" w:sz="0" w:space="0" w:color="auto"/>
          </w:divBdr>
        </w:div>
        <w:div w:id="31345605">
          <w:marLeft w:val="640"/>
          <w:marRight w:val="0"/>
          <w:marTop w:val="0"/>
          <w:marBottom w:val="0"/>
          <w:divBdr>
            <w:top w:val="none" w:sz="0" w:space="0" w:color="auto"/>
            <w:left w:val="none" w:sz="0" w:space="0" w:color="auto"/>
            <w:bottom w:val="none" w:sz="0" w:space="0" w:color="auto"/>
            <w:right w:val="none" w:sz="0" w:space="0" w:color="auto"/>
          </w:divBdr>
        </w:div>
        <w:div w:id="282540163">
          <w:marLeft w:val="640"/>
          <w:marRight w:val="0"/>
          <w:marTop w:val="0"/>
          <w:marBottom w:val="0"/>
          <w:divBdr>
            <w:top w:val="none" w:sz="0" w:space="0" w:color="auto"/>
            <w:left w:val="none" w:sz="0" w:space="0" w:color="auto"/>
            <w:bottom w:val="none" w:sz="0" w:space="0" w:color="auto"/>
            <w:right w:val="none" w:sz="0" w:space="0" w:color="auto"/>
          </w:divBdr>
        </w:div>
        <w:div w:id="1537814304">
          <w:marLeft w:val="640"/>
          <w:marRight w:val="0"/>
          <w:marTop w:val="0"/>
          <w:marBottom w:val="0"/>
          <w:divBdr>
            <w:top w:val="none" w:sz="0" w:space="0" w:color="auto"/>
            <w:left w:val="none" w:sz="0" w:space="0" w:color="auto"/>
            <w:bottom w:val="none" w:sz="0" w:space="0" w:color="auto"/>
            <w:right w:val="none" w:sz="0" w:space="0" w:color="auto"/>
          </w:divBdr>
        </w:div>
        <w:div w:id="925069042">
          <w:marLeft w:val="640"/>
          <w:marRight w:val="0"/>
          <w:marTop w:val="0"/>
          <w:marBottom w:val="0"/>
          <w:divBdr>
            <w:top w:val="none" w:sz="0" w:space="0" w:color="auto"/>
            <w:left w:val="none" w:sz="0" w:space="0" w:color="auto"/>
            <w:bottom w:val="none" w:sz="0" w:space="0" w:color="auto"/>
            <w:right w:val="none" w:sz="0" w:space="0" w:color="auto"/>
          </w:divBdr>
        </w:div>
        <w:div w:id="1758406360">
          <w:marLeft w:val="640"/>
          <w:marRight w:val="0"/>
          <w:marTop w:val="0"/>
          <w:marBottom w:val="0"/>
          <w:divBdr>
            <w:top w:val="none" w:sz="0" w:space="0" w:color="auto"/>
            <w:left w:val="none" w:sz="0" w:space="0" w:color="auto"/>
            <w:bottom w:val="none" w:sz="0" w:space="0" w:color="auto"/>
            <w:right w:val="none" w:sz="0" w:space="0" w:color="auto"/>
          </w:divBdr>
        </w:div>
        <w:div w:id="81461781">
          <w:marLeft w:val="640"/>
          <w:marRight w:val="0"/>
          <w:marTop w:val="0"/>
          <w:marBottom w:val="0"/>
          <w:divBdr>
            <w:top w:val="none" w:sz="0" w:space="0" w:color="auto"/>
            <w:left w:val="none" w:sz="0" w:space="0" w:color="auto"/>
            <w:bottom w:val="none" w:sz="0" w:space="0" w:color="auto"/>
            <w:right w:val="none" w:sz="0" w:space="0" w:color="auto"/>
          </w:divBdr>
        </w:div>
        <w:div w:id="1943802109">
          <w:marLeft w:val="640"/>
          <w:marRight w:val="0"/>
          <w:marTop w:val="0"/>
          <w:marBottom w:val="0"/>
          <w:divBdr>
            <w:top w:val="none" w:sz="0" w:space="0" w:color="auto"/>
            <w:left w:val="none" w:sz="0" w:space="0" w:color="auto"/>
            <w:bottom w:val="none" w:sz="0" w:space="0" w:color="auto"/>
            <w:right w:val="none" w:sz="0" w:space="0" w:color="auto"/>
          </w:divBdr>
        </w:div>
        <w:div w:id="39600153">
          <w:marLeft w:val="640"/>
          <w:marRight w:val="0"/>
          <w:marTop w:val="0"/>
          <w:marBottom w:val="0"/>
          <w:divBdr>
            <w:top w:val="none" w:sz="0" w:space="0" w:color="auto"/>
            <w:left w:val="none" w:sz="0" w:space="0" w:color="auto"/>
            <w:bottom w:val="none" w:sz="0" w:space="0" w:color="auto"/>
            <w:right w:val="none" w:sz="0" w:space="0" w:color="auto"/>
          </w:divBdr>
        </w:div>
        <w:div w:id="716512543">
          <w:marLeft w:val="640"/>
          <w:marRight w:val="0"/>
          <w:marTop w:val="0"/>
          <w:marBottom w:val="0"/>
          <w:divBdr>
            <w:top w:val="none" w:sz="0" w:space="0" w:color="auto"/>
            <w:left w:val="none" w:sz="0" w:space="0" w:color="auto"/>
            <w:bottom w:val="none" w:sz="0" w:space="0" w:color="auto"/>
            <w:right w:val="none" w:sz="0" w:space="0" w:color="auto"/>
          </w:divBdr>
        </w:div>
        <w:div w:id="690183484">
          <w:marLeft w:val="640"/>
          <w:marRight w:val="0"/>
          <w:marTop w:val="0"/>
          <w:marBottom w:val="0"/>
          <w:divBdr>
            <w:top w:val="none" w:sz="0" w:space="0" w:color="auto"/>
            <w:left w:val="none" w:sz="0" w:space="0" w:color="auto"/>
            <w:bottom w:val="none" w:sz="0" w:space="0" w:color="auto"/>
            <w:right w:val="none" w:sz="0" w:space="0" w:color="auto"/>
          </w:divBdr>
        </w:div>
        <w:div w:id="1232740692">
          <w:marLeft w:val="640"/>
          <w:marRight w:val="0"/>
          <w:marTop w:val="0"/>
          <w:marBottom w:val="0"/>
          <w:divBdr>
            <w:top w:val="none" w:sz="0" w:space="0" w:color="auto"/>
            <w:left w:val="none" w:sz="0" w:space="0" w:color="auto"/>
            <w:bottom w:val="none" w:sz="0" w:space="0" w:color="auto"/>
            <w:right w:val="none" w:sz="0" w:space="0" w:color="auto"/>
          </w:divBdr>
        </w:div>
        <w:div w:id="832570233">
          <w:marLeft w:val="640"/>
          <w:marRight w:val="0"/>
          <w:marTop w:val="0"/>
          <w:marBottom w:val="0"/>
          <w:divBdr>
            <w:top w:val="none" w:sz="0" w:space="0" w:color="auto"/>
            <w:left w:val="none" w:sz="0" w:space="0" w:color="auto"/>
            <w:bottom w:val="none" w:sz="0" w:space="0" w:color="auto"/>
            <w:right w:val="none" w:sz="0" w:space="0" w:color="auto"/>
          </w:divBdr>
        </w:div>
        <w:div w:id="280501814">
          <w:marLeft w:val="640"/>
          <w:marRight w:val="0"/>
          <w:marTop w:val="0"/>
          <w:marBottom w:val="0"/>
          <w:divBdr>
            <w:top w:val="none" w:sz="0" w:space="0" w:color="auto"/>
            <w:left w:val="none" w:sz="0" w:space="0" w:color="auto"/>
            <w:bottom w:val="none" w:sz="0" w:space="0" w:color="auto"/>
            <w:right w:val="none" w:sz="0" w:space="0" w:color="auto"/>
          </w:divBdr>
        </w:div>
        <w:div w:id="1877809401">
          <w:marLeft w:val="640"/>
          <w:marRight w:val="0"/>
          <w:marTop w:val="0"/>
          <w:marBottom w:val="0"/>
          <w:divBdr>
            <w:top w:val="none" w:sz="0" w:space="0" w:color="auto"/>
            <w:left w:val="none" w:sz="0" w:space="0" w:color="auto"/>
            <w:bottom w:val="none" w:sz="0" w:space="0" w:color="auto"/>
            <w:right w:val="none" w:sz="0" w:space="0" w:color="auto"/>
          </w:divBdr>
        </w:div>
        <w:div w:id="1503472227">
          <w:marLeft w:val="640"/>
          <w:marRight w:val="0"/>
          <w:marTop w:val="0"/>
          <w:marBottom w:val="0"/>
          <w:divBdr>
            <w:top w:val="none" w:sz="0" w:space="0" w:color="auto"/>
            <w:left w:val="none" w:sz="0" w:space="0" w:color="auto"/>
            <w:bottom w:val="none" w:sz="0" w:space="0" w:color="auto"/>
            <w:right w:val="none" w:sz="0" w:space="0" w:color="auto"/>
          </w:divBdr>
        </w:div>
        <w:div w:id="1097753508">
          <w:marLeft w:val="640"/>
          <w:marRight w:val="0"/>
          <w:marTop w:val="0"/>
          <w:marBottom w:val="0"/>
          <w:divBdr>
            <w:top w:val="none" w:sz="0" w:space="0" w:color="auto"/>
            <w:left w:val="none" w:sz="0" w:space="0" w:color="auto"/>
            <w:bottom w:val="none" w:sz="0" w:space="0" w:color="auto"/>
            <w:right w:val="none" w:sz="0" w:space="0" w:color="auto"/>
          </w:divBdr>
        </w:div>
        <w:div w:id="917978302">
          <w:marLeft w:val="640"/>
          <w:marRight w:val="0"/>
          <w:marTop w:val="0"/>
          <w:marBottom w:val="0"/>
          <w:divBdr>
            <w:top w:val="none" w:sz="0" w:space="0" w:color="auto"/>
            <w:left w:val="none" w:sz="0" w:space="0" w:color="auto"/>
            <w:bottom w:val="none" w:sz="0" w:space="0" w:color="auto"/>
            <w:right w:val="none" w:sz="0" w:space="0" w:color="auto"/>
          </w:divBdr>
        </w:div>
        <w:div w:id="1940866610">
          <w:marLeft w:val="640"/>
          <w:marRight w:val="0"/>
          <w:marTop w:val="0"/>
          <w:marBottom w:val="0"/>
          <w:divBdr>
            <w:top w:val="none" w:sz="0" w:space="0" w:color="auto"/>
            <w:left w:val="none" w:sz="0" w:space="0" w:color="auto"/>
            <w:bottom w:val="none" w:sz="0" w:space="0" w:color="auto"/>
            <w:right w:val="none" w:sz="0" w:space="0" w:color="auto"/>
          </w:divBdr>
        </w:div>
        <w:div w:id="70658052">
          <w:marLeft w:val="640"/>
          <w:marRight w:val="0"/>
          <w:marTop w:val="0"/>
          <w:marBottom w:val="0"/>
          <w:divBdr>
            <w:top w:val="none" w:sz="0" w:space="0" w:color="auto"/>
            <w:left w:val="none" w:sz="0" w:space="0" w:color="auto"/>
            <w:bottom w:val="none" w:sz="0" w:space="0" w:color="auto"/>
            <w:right w:val="none" w:sz="0" w:space="0" w:color="auto"/>
          </w:divBdr>
        </w:div>
        <w:div w:id="142965080">
          <w:marLeft w:val="640"/>
          <w:marRight w:val="0"/>
          <w:marTop w:val="0"/>
          <w:marBottom w:val="0"/>
          <w:divBdr>
            <w:top w:val="none" w:sz="0" w:space="0" w:color="auto"/>
            <w:left w:val="none" w:sz="0" w:space="0" w:color="auto"/>
            <w:bottom w:val="none" w:sz="0" w:space="0" w:color="auto"/>
            <w:right w:val="none" w:sz="0" w:space="0" w:color="auto"/>
          </w:divBdr>
        </w:div>
        <w:div w:id="1767387920">
          <w:marLeft w:val="640"/>
          <w:marRight w:val="0"/>
          <w:marTop w:val="0"/>
          <w:marBottom w:val="0"/>
          <w:divBdr>
            <w:top w:val="none" w:sz="0" w:space="0" w:color="auto"/>
            <w:left w:val="none" w:sz="0" w:space="0" w:color="auto"/>
            <w:bottom w:val="none" w:sz="0" w:space="0" w:color="auto"/>
            <w:right w:val="none" w:sz="0" w:space="0" w:color="auto"/>
          </w:divBdr>
        </w:div>
        <w:div w:id="942959902">
          <w:marLeft w:val="640"/>
          <w:marRight w:val="0"/>
          <w:marTop w:val="0"/>
          <w:marBottom w:val="0"/>
          <w:divBdr>
            <w:top w:val="none" w:sz="0" w:space="0" w:color="auto"/>
            <w:left w:val="none" w:sz="0" w:space="0" w:color="auto"/>
            <w:bottom w:val="none" w:sz="0" w:space="0" w:color="auto"/>
            <w:right w:val="none" w:sz="0" w:space="0" w:color="auto"/>
          </w:divBdr>
        </w:div>
        <w:div w:id="1629313877">
          <w:marLeft w:val="640"/>
          <w:marRight w:val="0"/>
          <w:marTop w:val="0"/>
          <w:marBottom w:val="0"/>
          <w:divBdr>
            <w:top w:val="none" w:sz="0" w:space="0" w:color="auto"/>
            <w:left w:val="none" w:sz="0" w:space="0" w:color="auto"/>
            <w:bottom w:val="none" w:sz="0" w:space="0" w:color="auto"/>
            <w:right w:val="none" w:sz="0" w:space="0" w:color="auto"/>
          </w:divBdr>
        </w:div>
        <w:div w:id="898903977">
          <w:marLeft w:val="640"/>
          <w:marRight w:val="0"/>
          <w:marTop w:val="0"/>
          <w:marBottom w:val="0"/>
          <w:divBdr>
            <w:top w:val="none" w:sz="0" w:space="0" w:color="auto"/>
            <w:left w:val="none" w:sz="0" w:space="0" w:color="auto"/>
            <w:bottom w:val="none" w:sz="0" w:space="0" w:color="auto"/>
            <w:right w:val="none" w:sz="0" w:space="0" w:color="auto"/>
          </w:divBdr>
        </w:div>
        <w:div w:id="923222638">
          <w:marLeft w:val="640"/>
          <w:marRight w:val="0"/>
          <w:marTop w:val="0"/>
          <w:marBottom w:val="0"/>
          <w:divBdr>
            <w:top w:val="none" w:sz="0" w:space="0" w:color="auto"/>
            <w:left w:val="none" w:sz="0" w:space="0" w:color="auto"/>
            <w:bottom w:val="none" w:sz="0" w:space="0" w:color="auto"/>
            <w:right w:val="none" w:sz="0" w:space="0" w:color="auto"/>
          </w:divBdr>
        </w:div>
        <w:div w:id="802846040">
          <w:marLeft w:val="640"/>
          <w:marRight w:val="0"/>
          <w:marTop w:val="0"/>
          <w:marBottom w:val="0"/>
          <w:divBdr>
            <w:top w:val="none" w:sz="0" w:space="0" w:color="auto"/>
            <w:left w:val="none" w:sz="0" w:space="0" w:color="auto"/>
            <w:bottom w:val="none" w:sz="0" w:space="0" w:color="auto"/>
            <w:right w:val="none" w:sz="0" w:space="0" w:color="auto"/>
          </w:divBdr>
        </w:div>
        <w:div w:id="1193299205">
          <w:marLeft w:val="640"/>
          <w:marRight w:val="0"/>
          <w:marTop w:val="0"/>
          <w:marBottom w:val="0"/>
          <w:divBdr>
            <w:top w:val="none" w:sz="0" w:space="0" w:color="auto"/>
            <w:left w:val="none" w:sz="0" w:space="0" w:color="auto"/>
            <w:bottom w:val="none" w:sz="0" w:space="0" w:color="auto"/>
            <w:right w:val="none" w:sz="0" w:space="0" w:color="auto"/>
          </w:divBdr>
        </w:div>
        <w:div w:id="1884751838">
          <w:marLeft w:val="640"/>
          <w:marRight w:val="0"/>
          <w:marTop w:val="0"/>
          <w:marBottom w:val="0"/>
          <w:divBdr>
            <w:top w:val="none" w:sz="0" w:space="0" w:color="auto"/>
            <w:left w:val="none" w:sz="0" w:space="0" w:color="auto"/>
            <w:bottom w:val="none" w:sz="0" w:space="0" w:color="auto"/>
            <w:right w:val="none" w:sz="0" w:space="0" w:color="auto"/>
          </w:divBdr>
        </w:div>
        <w:div w:id="1519849967">
          <w:marLeft w:val="640"/>
          <w:marRight w:val="0"/>
          <w:marTop w:val="0"/>
          <w:marBottom w:val="0"/>
          <w:divBdr>
            <w:top w:val="none" w:sz="0" w:space="0" w:color="auto"/>
            <w:left w:val="none" w:sz="0" w:space="0" w:color="auto"/>
            <w:bottom w:val="none" w:sz="0" w:space="0" w:color="auto"/>
            <w:right w:val="none" w:sz="0" w:space="0" w:color="auto"/>
          </w:divBdr>
        </w:div>
        <w:div w:id="1707678773">
          <w:marLeft w:val="640"/>
          <w:marRight w:val="0"/>
          <w:marTop w:val="0"/>
          <w:marBottom w:val="0"/>
          <w:divBdr>
            <w:top w:val="none" w:sz="0" w:space="0" w:color="auto"/>
            <w:left w:val="none" w:sz="0" w:space="0" w:color="auto"/>
            <w:bottom w:val="none" w:sz="0" w:space="0" w:color="auto"/>
            <w:right w:val="none" w:sz="0" w:space="0" w:color="auto"/>
          </w:divBdr>
        </w:div>
        <w:div w:id="741676451">
          <w:marLeft w:val="640"/>
          <w:marRight w:val="0"/>
          <w:marTop w:val="0"/>
          <w:marBottom w:val="0"/>
          <w:divBdr>
            <w:top w:val="none" w:sz="0" w:space="0" w:color="auto"/>
            <w:left w:val="none" w:sz="0" w:space="0" w:color="auto"/>
            <w:bottom w:val="none" w:sz="0" w:space="0" w:color="auto"/>
            <w:right w:val="none" w:sz="0" w:space="0" w:color="auto"/>
          </w:divBdr>
        </w:div>
        <w:div w:id="1245645922">
          <w:marLeft w:val="640"/>
          <w:marRight w:val="0"/>
          <w:marTop w:val="0"/>
          <w:marBottom w:val="0"/>
          <w:divBdr>
            <w:top w:val="none" w:sz="0" w:space="0" w:color="auto"/>
            <w:left w:val="none" w:sz="0" w:space="0" w:color="auto"/>
            <w:bottom w:val="none" w:sz="0" w:space="0" w:color="auto"/>
            <w:right w:val="none" w:sz="0" w:space="0" w:color="auto"/>
          </w:divBdr>
        </w:div>
        <w:div w:id="1823698683">
          <w:marLeft w:val="640"/>
          <w:marRight w:val="0"/>
          <w:marTop w:val="0"/>
          <w:marBottom w:val="0"/>
          <w:divBdr>
            <w:top w:val="none" w:sz="0" w:space="0" w:color="auto"/>
            <w:left w:val="none" w:sz="0" w:space="0" w:color="auto"/>
            <w:bottom w:val="none" w:sz="0" w:space="0" w:color="auto"/>
            <w:right w:val="none" w:sz="0" w:space="0" w:color="auto"/>
          </w:divBdr>
        </w:div>
        <w:div w:id="1379815225">
          <w:marLeft w:val="640"/>
          <w:marRight w:val="0"/>
          <w:marTop w:val="0"/>
          <w:marBottom w:val="0"/>
          <w:divBdr>
            <w:top w:val="none" w:sz="0" w:space="0" w:color="auto"/>
            <w:left w:val="none" w:sz="0" w:space="0" w:color="auto"/>
            <w:bottom w:val="none" w:sz="0" w:space="0" w:color="auto"/>
            <w:right w:val="none" w:sz="0" w:space="0" w:color="auto"/>
          </w:divBdr>
        </w:div>
        <w:div w:id="1468814745">
          <w:marLeft w:val="640"/>
          <w:marRight w:val="0"/>
          <w:marTop w:val="0"/>
          <w:marBottom w:val="0"/>
          <w:divBdr>
            <w:top w:val="none" w:sz="0" w:space="0" w:color="auto"/>
            <w:left w:val="none" w:sz="0" w:space="0" w:color="auto"/>
            <w:bottom w:val="none" w:sz="0" w:space="0" w:color="auto"/>
            <w:right w:val="none" w:sz="0" w:space="0" w:color="auto"/>
          </w:divBdr>
        </w:div>
        <w:div w:id="92941391">
          <w:marLeft w:val="640"/>
          <w:marRight w:val="0"/>
          <w:marTop w:val="0"/>
          <w:marBottom w:val="0"/>
          <w:divBdr>
            <w:top w:val="none" w:sz="0" w:space="0" w:color="auto"/>
            <w:left w:val="none" w:sz="0" w:space="0" w:color="auto"/>
            <w:bottom w:val="none" w:sz="0" w:space="0" w:color="auto"/>
            <w:right w:val="none" w:sz="0" w:space="0" w:color="auto"/>
          </w:divBdr>
        </w:div>
        <w:div w:id="1435127413">
          <w:marLeft w:val="640"/>
          <w:marRight w:val="0"/>
          <w:marTop w:val="0"/>
          <w:marBottom w:val="0"/>
          <w:divBdr>
            <w:top w:val="none" w:sz="0" w:space="0" w:color="auto"/>
            <w:left w:val="none" w:sz="0" w:space="0" w:color="auto"/>
            <w:bottom w:val="none" w:sz="0" w:space="0" w:color="auto"/>
            <w:right w:val="none" w:sz="0" w:space="0" w:color="auto"/>
          </w:divBdr>
        </w:div>
        <w:div w:id="1427848080">
          <w:marLeft w:val="640"/>
          <w:marRight w:val="0"/>
          <w:marTop w:val="0"/>
          <w:marBottom w:val="0"/>
          <w:divBdr>
            <w:top w:val="none" w:sz="0" w:space="0" w:color="auto"/>
            <w:left w:val="none" w:sz="0" w:space="0" w:color="auto"/>
            <w:bottom w:val="none" w:sz="0" w:space="0" w:color="auto"/>
            <w:right w:val="none" w:sz="0" w:space="0" w:color="auto"/>
          </w:divBdr>
        </w:div>
        <w:div w:id="208497024">
          <w:marLeft w:val="640"/>
          <w:marRight w:val="0"/>
          <w:marTop w:val="0"/>
          <w:marBottom w:val="0"/>
          <w:divBdr>
            <w:top w:val="none" w:sz="0" w:space="0" w:color="auto"/>
            <w:left w:val="none" w:sz="0" w:space="0" w:color="auto"/>
            <w:bottom w:val="none" w:sz="0" w:space="0" w:color="auto"/>
            <w:right w:val="none" w:sz="0" w:space="0" w:color="auto"/>
          </w:divBdr>
        </w:div>
        <w:div w:id="1211258887">
          <w:marLeft w:val="640"/>
          <w:marRight w:val="0"/>
          <w:marTop w:val="0"/>
          <w:marBottom w:val="0"/>
          <w:divBdr>
            <w:top w:val="none" w:sz="0" w:space="0" w:color="auto"/>
            <w:left w:val="none" w:sz="0" w:space="0" w:color="auto"/>
            <w:bottom w:val="none" w:sz="0" w:space="0" w:color="auto"/>
            <w:right w:val="none" w:sz="0" w:space="0" w:color="auto"/>
          </w:divBdr>
        </w:div>
        <w:div w:id="860436851">
          <w:marLeft w:val="640"/>
          <w:marRight w:val="0"/>
          <w:marTop w:val="0"/>
          <w:marBottom w:val="0"/>
          <w:divBdr>
            <w:top w:val="none" w:sz="0" w:space="0" w:color="auto"/>
            <w:left w:val="none" w:sz="0" w:space="0" w:color="auto"/>
            <w:bottom w:val="none" w:sz="0" w:space="0" w:color="auto"/>
            <w:right w:val="none" w:sz="0" w:space="0" w:color="auto"/>
          </w:divBdr>
        </w:div>
        <w:div w:id="1616524328">
          <w:marLeft w:val="640"/>
          <w:marRight w:val="0"/>
          <w:marTop w:val="0"/>
          <w:marBottom w:val="0"/>
          <w:divBdr>
            <w:top w:val="none" w:sz="0" w:space="0" w:color="auto"/>
            <w:left w:val="none" w:sz="0" w:space="0" w:color="auto"/>
            <w:bottom w:val="none" w:sz="0" w:space="0" w:color="auto"/>
            <w:right w:val="none" w:sz="0" w:space="0" w:color="auto"/>
          </w:divBdr>
        </w:div>
        <w:div w:id="130943887">
          <w:marLeft w:val="640"/>
          <w:marRight w:val="0"/>
          <w:marTop w:val="0"/>
          <w:marBottom w:val="0"/>
          <w:divBdr>
            <w:top w:val="none" w:sz="0" w:space="0" w:color="auto"/>
            <w:left w:val="none" w:sz="0" w:space="0" w:color="auto"/>
            <w:bottom w:val="none" w:sz="0" w:space="0" w:color="auto"/>
            <w:right w:val="none" w:sz="0" w:space="0" w:color="auto"/>
          </w:divBdr>
        </w:div>
        <w:div w:id="1211502022">
          <w:marLeft w:val="640"/>
          <w:marRight w:val="0"/>
          <w:marTop w:val="0"/>
          <w:marBottom w:val="0"/>
          <w:divBdr>
            <w:top w:val="none" w:sz="0" w:space="0" w:color="auto"/>
            <w:left w:val="none" w:sz="0" w:space="0" w:color="auto"/>
            <w:bottom w:val="none" w:sz="0" w:space="0" w:color="auto"/>
            <w:right w:val="none" w:sz="0" w:space="0" w:color="auto"/>
          </w:divBdr>
        </w:div>
        <w:div w:id="1798446716">
          <w:marLeft w:val="640"/>
          <w:marRight w:val="0"/>
          <w:marTop w:val="0"/>
          <w:marBottom w:val="0"/>
          <w:divBdr>
            <w:top w:val="none" w:sz="0" w:space="0" w:color="auto"/>
            <w:left w:val="none" w:sz="0" w:space="0" w:color="auto"/>
            <w:bottom w:val="none" w:sz="0" w:space="0" w:color="auto"/>
            <w:right w:val="none" w:sz="0" w:space="0" w:color="auto"/>
          </w:divBdr>
        </w:div>
        <w:div w:id="1580015526">
          <w:marLeft w:val="640"/>
          <w:marRight w:val="0"/>
          <w:marTop w:val="0"/>
          <w:marBottom w:val="0"/>
          <w:divBdr>
            <w:top w:val="none" w:sz="0" w:space="0" w:color="auto"/>
            <w:left w:val="none" w:sz="0" w:space="0" w:color="auto"/>
            <w:bottom w:val="none" w:sz="0" w:space="0" w:color="auto"/>
            <w:right w:val="none" w:sz="0" w:space="0" w:color="auto"/>
          </w:divBdr>
        </w:div>
        <w:div w:id="2049720320">
          <w:marLeft w:val="640"/>
          <w:marRight w:val="0"/>
          <w:marTop w:val="0"/>
          <w:marBottom w:val="0"/>
          <w:divBdr>
            <w:top w:val="none" w:sz="0" w:space="0" w:color="auto"/>
            <w:left w:val="none" w:sz="0" w:space="0" w:color="auto"/>
            <w:bottom w:val="none" w:sz="0" w:space="0" w:color="auto"/>
            <w:right w:val="none" w:sz="0" w:space="0" w:color="auto"/>
          </w:divBdr>
        </w:div>
        <w:div w:id="244000012">
          <w:marLeft w:val="640"/>
          <w:marRight w:val="0"/>
          <w:marTop w:val="0"/>
          <w:marBottom w:val="0"/>
          <w:divBdr>
            <w:top w:val="none" w:sz="0" w:space="0" w:color="auto"/>
            <w:left w:val="none" w:sz="0" w:space="0" w:color="auto"/>
            <w:bottom w:val="none" w:sz="0" w:space="0" w:color="auto"/>
            <w:right w:val="none" w:sz="0" w:space="0" w:color="auto"/>
          </w:divBdr>
        </w:div>
        <w:div w:id="454063441">
          <w:marLeft w:val="640"/>
          <w:marRight w:val="0"/>
          <w:marTop w:val="0"/>
          <w:marBottom w:val="0"/>
          <w:divBdr>
            <w:top w:val="none" w:sz="0" w:space="0" w:color="auto"/>
            <w:left w:val="none" w:sz="0" w:space="0" w:color="auto"/>
            <w:bottom w:val="none" w:sz="0" w:space="0" w:color="auto"/>
            <w:right w:val="none" w:sz="0" w:space="0" w:color="auto"/>
          </w:divBdr>
        </w:div>
        <w:div w:id="607935987">
          <w:marLeft w:val="640"/>
          <w:marRight w:val="0"/>
          <w:marTop w:val="0"/>
          <w:marBottom w:val="0"/>
          <w:divBdr>
            <w:top w:val="none" w:sz="0" w:space="0" w:color="auto"/>
            <w:left w:val="none" w:sz="0" w:space="0" w:color="auto"/>
            <w:bottom w:val="none" w:sz="0" w:space="0" w:color="auto"/>
            <w:right w:val="none" w:sz="0" w:space="0" w:color="auto"/>
          </w:divBdr>
        </w:div>
      </w:divsChild>
    </w:div>
    <w:div w:id="1504468986">
      <w:bodyDiv w:val="1"/>
      <w:marLeft w:val="0"/>
      <w:marRight w:val="0"/>
      <w:marTop w:val="0"/>
      <w:marBottom w:val="0"/>
      <w:divBdr>
        <w:top w:val="none" w:sz="0" w:space="0" w:color="auto"/>
        <w:left w:val="none" w:sz="0" w:space="0" w:color="auto"/>
        <w:bottom w:val="none" w:sz="0" w:space="0" w:color="auto"/>
        <w:right w:val="none" w:sz="0" w:space="0" w:color="auto"/>
      </w:divBdr>
    </w:div>
    <w:div w:id="1505899527">
      <w:bodyDiv w:val="1"/>
      <w:marLeft w:val="0"/>
      <w:marRight w:val="0"/>
      <w:marTop w:val="0"/>
      <w:marBottom w:val="0"/>
      <w:divBdr>
        <w:top w:val="none" w:sz="0" w:space="0" w:color="auto"/>
        <w:left w:val="none" w:sz="0" w:space="0" w:color="auto"/>
        <w:bottom w:val="none" w:sz="0" w:space="0" w:color="auto"/>
        <w:right w:val="none" w:sz="0" w:space="0" w:color="auto"/>
      </w:divBdr>
    </w:div>
    <w:div w:id="1542744044">
      <w:bodyDiv w:val="1"/>
      <w:marLeft w:val="0"/>
      <w:marRight w:val="0"/>
      <w:marTop w:val="0"/>
      <w:marBottom w:val="0"/>
      <w:divBdr>
        <w:top w:val="none" w:sz="0" w:space="0" w:color="auto"/>
        <w:left w:val="none" w:sz="0" w:space="0" w:color="auto"/>
        <w:bottom w:val="none" w:sz="0" w:space="0" w:color="auto"/>
        <w:right w:val="none" w:sz="0" w:space="0" w:color="auto"/>
      </w:divBdr>
    </w:div>
    <w:div w:id="1546869571">
      <w:bodyDiv w:val="1"/>
      <w:marLeft w:val="0"/>
      <w:marRight w:val="0"/>
      <w:marTop w:val="0"/>
      <w:marBottom w:val="0"/>
      <w:divBdr>
        <w:top w:val="none" w:sz="0" w:space="0" w:color="auto"/>
        <w:left w:val="none" w:sz="0" w:space="0" w:color="auto"/>
        <w:bottom w:val="none" w:sz="0" w:space="0" w:color="auto"/>
        <w:right w:val="none" w:sz="0" w:space="0" w:color="auto"/>
      </w:divBdr>
    </w:div>
    <w:div w:id="1574659373">
      <w:bodyDiv w:val="1"/>
      <w:marLeft w:val="0"/>
      <w:marRight w:val="0"/>
      <w:marTop w:val="0"/>
      <w:marBottom w:val="0"/>
      <w:divBdr>
        <w:top w:val="none" w:sz="0" w:space="0" w:color="auto"/>
        <w:left w:val="none" w:sz="0" w:space="0" w:color="auto"/>
        <w:bottom w:val="none" w:sz="0" w:space="0" w:color="auto"/>
        <w:right w:val="none" w:sz="0" w:space="0" w:color="auto"/>
      </w:divBdr>
    </w:div>
    <w:div w:id="1578172954">
      <w:bodyDiv w:val="1"/>
      <w:marLeft w:val="0"/>
      <w:marRight w:val="0"/>
      <w:marTop w:val="0"/>
      <w:marBottom w:val="0"/>
      <w:divBdr>
        <w:top w:val="none" w:sz="0" w:space="0" w:color="auto"/>
        <w:left w:val="none" w:sz="0" w:space="0" w:color="auto"/>
        <w:bottom w:val="none" w:sz="0" w:space="0" w:color="auto"/>
        <w:right w:val="none" w:sz="0" w:space="0" w:color="auto"/>
      </w:divBdr>
    </w:div>
    <w:div w:id="1587811537">
      <w:bodyDiv w:val="1"/>
      <w:marLeft w:val="0"/>
      <w:marRight w:val="0"/>
      <w:marTop w:val="0"/>
      <w:marBottom w:val="0"/>
      <w:divBdr>
        <w:top w:val="none" w:sz="0" w:space="0" w:color="auto"/>
        <w:left w:val="none" w:sz="0" w:space="0" w:color="auto"/>
        <w:bottom w:val="none" w:sz="0" w:space="0" w:color="auto"/>
        <w:right w:val="none" w:sz="0" w:space="0" w:color="auto"/>
      </w:divBdr>
    </w:div>
    <w:div w:id="1589849717">
      <w:bodyDiv w:val="1"/>
      <w:marLeft w:val="0"/>
      <w:marRight w:val="0"/>
      <w:marTop w:val="0"/>
      <w:marBottom w:val="0"/>
      <w:divBdr>
        <w:top w:val="none" w:sz="0" w:space="0" w:color="auto"/>
        <w:left w:val="none" w:sz="0" w:space="0" w:color="auto"/>
        <w:bottom w:val="none" w:sz="0" w:space="0" w:color="auto"/>
        <w:right w:val="none" w:sz="0" w:space="0" w:color="auto"/>
      </w:divBdr>
    </w:div>
    <w:div w:id="1589969007">
      <w:bodyDiv w:val="1"/>
      <w:marLeft w:val="0"/>
      <w:marRight w:val="0"/>
      <w:marTop w:val="0"/>
      <w:marBottom w:val="0"/>
      <w:divBdr>
        <w:top w:val="none" w:sz="0" w:space="0" w:color="auto"/>
        <w:left w:val="none" w:sz="0" w:space="0" w:color="auto"/>
        <w:bottom w:val="none" w:sz="0" w:space="0" w:color="auto"/>
        <w:right w:val="none" w:sz="0" w:space="0" w:color="auto"/>
      </w:divBdr>
    </w:div>
    <w:div w:id="1593777234">
      <w:bodyDiv w:val="1"/>
      <w:marLeft w:val="0"/>
      <w:marRight w:val="0"/>
      <w:marTop w:val="0"/>
      <w:marBottom w:val="0"/>
      <w:divBdr>
        <w:top w:val="none" w:sz="0" w:space="0" w:color="auto"/>
        <w:left w:val="none" w:sz="0" w:space="0" w:color="auto"/>
        <w:bottom w:val="none" w:sz="0" w:space="0" w:color="auto"/>
        <w:right w:val="none" w:sz="0" w:space="0" w:color="auto"/>
      </w:divBdr>
      <w:divsChild>
        <w:div w:id="489754392">
          <w:marLeft w:val="640"/>
          <w:marRight w:val="0"/>
          <w:marTop w:val="0"/>
          <w:marBottom w:val="0"/>
          <w:divBdr>
            <w:top w:val="none" w:sz="0" w:space="0" w:color="auto"/>
            <w:left w:val="none" w:sz="0" w:space="0" w:color="auto"/>
            <w:bottom w:val="none" w:sz="0" w:space="0" w:color="auto"/>
            <w:right w:val="none" w:sz="0" w:space="0" w:color="auto"/>
          </w:divBdr>
        </w:div>
        <w:div w:id="810752124">
          <w:marLeft w:val="640"/>
          <w:marRight w:val="0"/>
          <w:marTop w:val="0"/>
          <w:marBottom w:val="0"/>
          <w:divBdr>
            <w:top w:val="none" w:sz="0" w:space="0" w:color="auto"/>
            <w:left w:val="none" w:sz="0" w:space="0" w:color="auto"/>
            <w:bottom w:val="none" w:sz="0" w:space="0" w:color="auto"/>
            <w:right w:val="none" w:sz="0" w:space="0" w:color="auto"/>
          </w:divBdr>
        </w:div>
        <w:div w:id="1480340607">
          <w:marLeft w:val="640"/>
          <w:marRight w:val="0"/>
          <w:marTop w:val="0"/>
          <w:marBottom w:val="0"/>
          <w:divBdr>
            <w:top w:val="none" w:sz="0" w:space="0" w:color="auto"/>
            <w:left w:val="none" w:sz="0" w:space="0" w:color="auto"/>
            <w:bottom w:val="none" w:sz="0" w:space="0" w:color="auto"/>
            <w:right w:val="none" w:sz="0" w:space="0" w:color="auto"/>
          </w:divBdr>
        </w:div>
        <w:div w:id="2105879182">
          <w:marLeft w:val="640"/>
          <w:marRight w:val="0"/>
          <w:marTop w:val="0"/>
          <w:marBottom w:val="0"/>
          <w:divBdr>
            <w:top w:val="none" w:sz="0" w:space="0" w:color="auto"/>
            <w:left w:val="none" w:sz="0" w:space="0" w:color="auto"/>
            <w:bottom w:val="none" w:sz="0" w:space="0" w:color="auto"/>
            <w:right w:val="none" w:sz="0" w:space="0" w:color="auto"/>
          </w:divBdr>
        </w:div>
        <w:div w:id="150370741">
          <w:marLeft w:val="640"/>
          <w:marRight w:val="0"/>
          <w:marTop w:val="0"/>
          <w:marBottom w:val="0"/>
          <w:divBdr>
            <w:top w:val="none" w:sz="0" w:space="0" w:color="auto"/>
            <w:left w:val="none" w:sz="0" w:space="0" w:color="auto"/>
            <w:bottom w:val="none" w:sz="0" w:space="0" w:color="auto"/>
            <w:right w:val="none" w:sz="0" w:space="0" w:color="auto"/>
          </w:divBdr>
        </w:div>
        <w:div w:id="162009703">
          <w:marLeft w:val="640"/>
          <w:marRight w:val="0"/>
          <w:marTop w:val="0"/>
          <w:marBottom w:val="0"/>
          <w:divBdr>
            <w:top w:val="none" w:sz="0" w:space="0" w:color="auto"/>
            <w:left w:val="none" w:sz="0" w:space="0" w:color="auto"/>
            <w:bottom w:val="none" w:sz="0" w:space="0" w:color="auto"/>
            <w:right w:val="none" w:sz="0" w:space="0" w:color="auto"/>
          </w:divBdr>
        </w:div>
        <w:div w:id="1369910926">
          <w:marLeft w:val="640"/>
          <w:marRight w:val="0"/>
          <w:marTop w:val="0"/>
          <w:marBottom w:val="0"/>
          <w:divBdr>
            <w:top w:val="none" w:sz="0" w:space="0" w:color="auto"/>
            <w:left w:val="none" w:sz="0" w:space="0" w:color="auto"/>
            <w:bottom w:val="none" w:sz="0" w:space="0" w:color="auto"/>
            <w:right w:val="none" w:sz="0" w:space="0" w:color="auto"/>
          </w:divBdr>
        </w:div>
        <w:div w:id="780759695">
          <w:marLeft w:val="640"/>
          <w:marRight w:val="0"/>
          <w:marTop w:val="0"/>
          <w:marBottom w:val="0"/>
          <w:divBdr>
            <w:top w:val="none" w:sz="0" w:space="0" w:color="auto"/>
            <w:left w:val="none" w:sz="0" w:space="0" w:color="auto"/>
            <w:bottom w:val="none" w:sz="0" w:space="0" w:color="auto"/>
            <w:right w:val="none" w:sz="0" w:space="0" w:color="auto"/>
          </w:divBdr>
        </w:div>
        <w:div w:id="591166946">
          <w:marLeft w:val="640"/>
          <w:marRight w:val="0"/>
          <w:marTop w:val="0"/>
          <w:marBottom w:val="0"/>
          <w:divBdr>
            <w:top w:val="none" w:sz="0" w:space="0" w:color="auto"/>
            <w:left w:val="none" w:sz="0" w:space="0" w:color="auto"/>
            <w:bottom w:val="none" w:sz="0" w:space="0" w:color="auto"/>
            <w:right w:val="none" w:sz="0" w:space="0" w:color="auto"/>
          </w:divBdr>
        </w:div>
        <w:div w:id="1973090">
          <w:marLeft w:val="640"/>
          <w:marRight w:val="0"/>
          <w:marTop w:val="0"/>
          <w:marBottom w:val="0"/>
          <w:divBdr>
            <w:top w:val="none" w:sz="0" w:space="0" w:color="auto"/>
            <w:left w:val="none" w:sz="0" w:space="0" w:color="auto"/>
            <w:bottom w:val="none" w:sz="0" w:space="0" w:color="auto"/>
            <w:right w:val="none" w:sz="0" w:space="0" w:color="auto"/>
          </w:divBdr>
        </w:div>
        <w:div w:id="1428847524">
          <w:marLeft w:val="640"/>
          <w:marRight w:val="0"/>
          <w:marTop w:val="0"/>
          <w:marBottom w:val="0"/>
          <w:divBdr>
            <w:top w:val="none" w:sz="0" w:space="0" w:color="auto"/>
            <w:left w:val="none" w:sz="0" w:space="0" w:color="auto"/>
            <w:bottom w:val="none" w:sz="0" w:space="0" w:color="auto"/>
            <w:right w:val="none" w:sz="0" w:space="0" w:color="auto"/>
          </w:divBdr>
        </w:div>
        <w:div w:id="2114982588">
          <w:marLeft w:val="640"/>
          <w:marRight w:val="0"/>
          <w:marTop w:val="0"/>
          <w:marBottom w:val="0"/>
          <w:divBdr>
            <w:top w:val="none" w:sz="0" w:space="0" w:color="auto"/>
            <w:left w:val="none" w:sz="0" w:space="0" w:color="auto"/>
            <w:bottom w:val="none" w:sz="0" w:space="0" w:color="auto"/>
            <w:right w:val="none" w:sz="0" w:space="0" w:color="auto"/>
          </w:divBdr>
        </w:div>
        <w:div w:id="260575151">
          <w:marLeft w:val="640"/>
          <w:marRight w:val="0"/>
          <w:marTop w:val="0"/>
          <w:marBottom w:val="0"/>
          <w:divBdr>
            <w:top w:val="none" w:sz="0" w:space="0" w:color="auto"/>
            <w:left w:val="none" w:sz="0" w:space="0" w:color="auto"/>
            <w:bottom w:val="none" w:sz="0" w:space="0" w:color="auto"/>
            <w:right w:val="none" w:sz="0" w:space="0" w:color="auto"/>
          </w:divBdr>
        </w:div>
        <w:div w:id="901407288">
          <w:marLeft w:val="640"/>
          <w:marRight w:val="0"/>
          <w:marTop w:val="0"/>
          <w:marBottom w:val="0"/>
          <w:divBdr>
            <w:top w:val="none" w:sz="0" w:space="0" w:color="auto"/>
            <w:left w:val="none" w:sz="0" w:space="0" w:color="auto"/>
            <w:bottom w:val="none" w:sz="0" w:space="0" w:color="auto"/>
            <w:right w:val="none" w:sz="0" w:space="0" w:color="auto"/>
          </w:divBdr>
        </w:div>
        <w:div w:id="1966497715">
          <w:marLeft w:val="640"/>
          <w:marRight w:val="0"/>
          <w:marTop w:val="0"/>
          <w:marBottom w:val="0"/>
          <w:divBdr>
            <w:top w:val="none" w:sz="0" w:space="0" w:color="auto"/>
            <w:left w:val="none" w:sz="0" w:space="0" w:color="auto"/>
            <w:bottom w:val="none" w:sz="0" w:space="0" w:color="auto"/>
            <w:right w:val="none" w:sz="0" w:space="0" w:color="auto"/>
          </w:divBdr>
        </w:div>
        <w:div w:id="1229150868">
          <w:marLeft w:val="640"/>
          <w:marRight w:val="0"/>
          <w:marTop w:val="0"/>
          <w:marBottom w:val="0"/>
          <w:divBdr>
            <w:top w:val="none" w:sz="0" w:space="0" w:color="auto"/>
            <w:left w:val="none" w:sz="0" w:space="0" w:color="auto"/>
            <w:bottom w:val="none" w:sz="0" w:space="0" w:color="auto"/>
            <w:right w:val="none" w:sz="0" w:space="0" w:color="auto"/>
          </w:divBdr>
        </w:div>
        <w:div w:id="439761564">
          <w:marLeft w:val="640"/>
          <w:marRight w:val="0"/>
          <w:marTop w:val="0"/>
          <w:marBottom w:val="0"/>
          <w:divBdr>
            <w:top w:val="none" w:sz="0" w:space="0" w:color="auto"/>
            <w:left w:val="none" w:sz="0" w:space="0" w:color="auto"/>
            <w:bottom w:val="none" w:sz="0" w:space="0" w:color="auto"/>
            <w:right w:val="none" w:sz="0" w:space="0" w:color="auto"/>
          </w:divBdr>
        </w:div>
        <w:div w:id="1248270405">
          <w:marLeft w:val="640"/>
          <w:marRight w:val="0"/>
          <w:marTop w:val="0"/>
          <w:marBottom w:val="0"/>
          <w:divBdr>
            <w:top w:val="none" w:sz="0" w:space="0" w:color="auto"/>
            <w:left w:val="none" w:sz="0" w:space="0" w:color="auto"/>
            <w:bottom w:val="none" w:sz="0" w:space="0" w:color="auto"/>
            <w:right w:val="none" w:sz="0" w:space="0" w:color="auto"/>
          </w:divBdr>
        </w:div>
        <w:div w:id="753672890">
          <w:marLeft w:val="640"/>
          <w:marRight w:val="0"/>
          <w:marTop w:val="0"/>
          <w:marBottom w:val="0"/>
          <w:divBdr>
            <w:top w:val="none" w:sz="0" w:space="0" w:color="auto"/>
            <w:left w:val="none" w:sz="0" w:space="0" w:color="auto"/>
            <w:bottom w:val="none" w:sz="0" w:space="0" w:color="auto"/>
            <w:right w:val="none" w:sz="0" w:space="0" w:color="auto"/>
          </w:divBdr>
        </w:div>
        <w:div w:id="732001228">
          <w:marLeft w:val="640"/>
          <w:marRight w:val="0"/>
          <w:marTop w:val="0"/>
          <w:marBottom w:val="0"/>
          <w:divBdr>
            <w:top w:val="none" w:sz="0" w:space="0" w:color="auto"/>
            <w:left w:val="none" w:sz="0" w:space="0" w:color="auto"/>
            <w:bottom w:val="none" w:sz="0" w:space="0" w:color="auto"/>
            <w:right w:val="none" w:sz="0" w:space="0" w:color="auto"/>
          </w:divBdr>
        </w:div>
        <w:div w:id="1698239715">
          <w:marLeft w:val="640"/>
          <w:marRight w:val="0"/>
          <w:marTop w:val="0"/>
          <w:marBottom w:val="0"/>
          <w:divBdr>
            <w:top w:val="none" w:sz="0" w:space="0" w:color="auto"/>
            <w:left w:val="none" w:sz="0" w:space="0" w:color="auto"/>
            <w:bottom w:val="none" w:sz="0" w:space="0" w:color="auto"/>
            <w:right w:val="none" w:sz="0" w:space="0" w:color="auto"/>
          </w:divBdr>
        </w:div>
        <w:div w:id="57098326">
          <w:marLeft w:val="640"/>
          <w:marRight w:val="0"/>
          <w:marTop w:val="0"/>
          <w:marBottom w:val="0"/>
          <w:divBdr>
            <w:top w:val="none" w:sz="0" w:space="0" w:color="auto"/>
            <w:left w:val="none" w:sz="0" w:space="0" w:color="auto"/>
            <w:bottom w:val="none" w:sz="0" w:space="0" w:color="auto"/>
            <w:right w:val="none" w:sz="0" w:space="0" w:color="auto"/>
          </w:divBdr>
        </w:div>
        <w:div w:id="1174765289">
          <w:marLeft w:val="640"/>
          <w:marRight w:val="0"/>
          <w:marTop w:val="0"/>
          <w:marBottom w:val="0"/>
          <w:divBdr>
            <w:top w:val="none" w:sz="0" w:space="0" w:color="auto"/>
            <w:left w:val="none" w:sz="0" w:space="0" w:color="auto"/>
            <w:bottom w:val="none" w:sz="0" w:space="0" w:color="auto"/>
            <w:right w:val="none" w:sz="0" w:space="0" w:color="auto"/>
          </w:divBdr>
        </w:div>
        <w:div w:id="30881582">
          <w:marLeft w:val="640"/>
          <w:marRight w:val="0"/>
          <w:marTop w:val="0"/>
          <w:marBottom w:val="0"/>
          <w:divBdr>
            <w:top w:val="none" w:sz="0" w:space="0" w:color="auto"/>
            <w:left w:val="none" w:sz="0" w:space="0" w:color="auto"/>
            <w:bottom w:val="none" w:sz="0" w:space="0" w:color="auto"/>
            <w:right w:val="none" w:sz="0" w:space="0" w:color="auto"/>
          </w:divBdr>
        </w:div>
        <w:div w:id="2046247656">
          <w:marLeft w:val="640"/>
          <w:marRight w:val="0"/>
          <w:marTop w:val="0"/>
          <w:marBottom w:val="0"/>
          <w:divBdr>
            <w:top w:val="none" w:sz="0" w:space="0" w:color="auto"/>
            <w:left w:val="none" w:sz="0" w:space="0" w:color="auto"/>
            <w:bottom w:val="none" w:sz="0" w:space="0" w:color="auto"/>
            <w:right w:val="none" w:sz="0" w:space="0" w:color="auto"/>
          </w:divBdr>
        </w:div>
        <w:div w:id="769277475">
          <w:marLeft w:val="640"/>
          <w:marRight w:val="0"/>
          <w:marTop w:val="0"/>
          <w:marBottom w:val="0"/>
          <w:divBdr>
            <w:top w:val="none" w:sz="0" w:space="0" w:color="auto"/>
            <w:left w:val="none" w:sz="0" w:space="0" w:color="auto"/>
            <w:bottom w:val="none" w:sz="0" w:space="0" w:color="auto"/>
            <w:right w:val="none" w:sz="0" w:space="0" w:color="auto"/>
          </w:divBdr>
        </w:div>
        <w:div w:id="253129504">
          <w:marLeft w:val="640"/>
          <w:marRight w:val="0"/>
          <w:marTop w:val="0"/>
          <w:marBottom w:val="0"/>
          <w:divBdr>
            <w:top w:val="none" w:sz="0" w:space="0" w:color="auto"/>
            <w:left w:val="none" w:sz="0" w:space="0" w:color="auto"/>
            <w:bottom w:val="none" w:sz="0" w:space="0" w:color="auto"/>
            <w:right w:val="none" w:sz="0" w:space="0" w:color="auto"/>
          </w:divBdr>
        </w:div>
        <w:div w:id="1180776468">
          <w:marLeft w:val="640"/>
          <w:marRight w:val="0"/>
          <w:marTop w:val="0"/>
          <w:marBottom w:val="0"/>
          <w:divBdr>
            <w:top w:val="none" w:sz="0" w:space="0" w:color="auto"/>
            <w:left w:val="none" w:sz="0" w:space="0" w:color="auto"/>
            <w:bottom w:val="none" w:sz="0" w:space="0" w:color="auto"/>
            <w:right w:val="none" w:sz="0" w:space="0" w:color="auto"/>
          </w:divBdr>
        </w:div>
        <w:div w:id="368072252">
          <w:marLeft w:val="640"/>
          <w:marRight w:val="0"/>
          <w:marTop w:val="0"/>
          <w:marBottom w:val="0"/>
          <w:divBdr>
            <w:top w:val="none" w:sz="0" w:space="0" w:color="auto"/>
            <w:left w:val="none" w:sz="0" w:space="0" w:color="auto"/>
            <w:bottom w:val="none" w:sz="0" w:space="0" w:color="auto"/>
            <w:right w:val="none" w:sz="0" w:space="0" w:color="auto"/>
          </w:divBdr>
        </w:div>
        <w:div w:id="1243218550">
          <w:marLeft w:val="640"/>
          <w:marRight w:val="0"/>
          <w:marTop w:val="0"/>
          <w:marBottom w:val="0"/>
          <w:divBdr>
            <w:top w:val="none" w:sz="0" w:space="0" w:color="auto"/>
            <w:left w:val="none" w:sz="0" w:space="0" w:color="auto"/>
            <w:bottom w:val="none" w:sz="0" w:space="0" w:color="auto"/>
            <w:right w:val="none" w:sz="0" w:space="0" w:color="auto"/>
          </w:divBdr>
        </w:div>
        <w:div w:id="1617983044">
          <w:marLeft w:val="640"/>
          <w:marRight w:val="0"/>
          <w:marTop w:val="0"/>
          <w:marBottom w:val="0"/>
          <w:divBdr>
            <w:top w:val="none" w:sz="0" w:space="0" w:color="auto"/>
            <w:left w:val="none" w:sz="0" w:space="0" w:color="auto"/>
            <w:bottom w:val="none" w:sz="0" w:space="0" w:color="auto"/>
            <w:right w:val="none" w:sz="0" w:space="0" w:color="auto"/>
          </w:divBdr>
        </w:div>
        <w:div w:id="410854328">
          <w:marLeft w:val="640"/>
          <w:marRight w:val="0"/>
          <w:marTop w:val="0"/>
          <w:marBottom w:val="0"/>
          <w:divBdr>
            <w:top w:val="none" w:sz="0" w:space="0" w:color="auto"/>
            <w:left w:val="none" w:sz="0" w:space="0" w:color="auto"/>
            <w:bottom w:val="none" w:sz="0" w:space="0" w:color="auto"/>
            <w:right w:val="none" w:sz="0" w:space="0" w:color="auto"/>
          </w:divBdr>
        </w:div>
        <w:div w:id="283123905">
          <w:marLeft w:val="640"/>
          <w:marRight w:val="0"/>
          <w:marTop w:val="0"/>
          <w:marBottom w:val="0"/>
          <w:divBdr>
            <w:top w:val="none" w:sz="0" w:space="0" w:color="auto"/>
            <w:left w:val="none" w:sz="0" w:space="0" w:color="auto"/>
            <w:bottom w:val="none" w:sz="0" w:space="0" w:color="auto"/>
            <w:right w:val="none" w:sz="0" w:space="0" w:color="auto"/>
          </w:divBdr>
        </w:div>
        <w:div w:id="670375504">
          <w:marLeft w:val="640"/>
          <w:marRight w:val="0"/>
          <w:marTop w:val="0"/>
          <w:marBottom w:val="0"/>
          <w:divBdr>
            <w:top w:val="none" w:sz="0" w:space="0" w:color="auto"/>
            <w:left w:val="none" w:sz="0" w:space="0" w:color="auto"/>
            <w:bottom w:val="none" w:sz="0" w:space="0" w:color="auto"/>
            <w:right w:val="none" w:sz="0" w:space="0" w:color="auto"/>
          </w:divBdr>
        </w:div>
        <w:div w:id="701059570">
          <w:marLeft w:val="640"/>
          <w:marRight w:val="0"/>
          <w:marTop w:val="0"/>
          <w:marBottom w:val="0"/>
          <w:divBdr>
            <w:top w:val="none" w:sz="0" w:space="0" w:color="auto"/>
            <w:left w:val="none" w:sz="0" w:space="0" w:color="auto"/>
            <w:bottom w:val="none" w:sz="0" w:space="0" w:color="auto"/>
            <w:right w:val="none" w:sz="0" w:space="0" w:color="auto"/>
          </w:divBdr>
        </w:div>
        <w:div w:id="46147194">
          <w:marLeft w:val="640"/>
          <w:marRight w:val="0"/>
          <w:marTop w:val="0"/>
          <w:marBottom w:val="0"/>
          <w:divBdr>
            <w:top w:val="none" w:sz="0" w:space="0" w:color="auto"/>
            <w:left w:val="none" w:sz="0" w:space="0" w:color="auto"/>
            <w:bottom w:val="none" w:sz="0" w:space="0" w:color="auto"/>
            <w:right w:val="none" w:sz="0" w:space="0" w:color="auto"/>
          </w:divBdr>
        </w:div>
        <w:div w:id="276758910">
          <w:marLeft w:val="640"/>
          <w:marRight w:val="0"/>
          <w:marTop w:val="0"/>
          <w:marBottom w:val="0"/>
          <w:divBdr>
            <w:top w:val="none" w:sz="0" w:space="0" w:color="auto"/>
            <w:left w:val="none" w:sz="0" w:space="0" w:color="auto"/>
            <w:bottom w:val="none" w:sz="0" w:space="0" w:color="auto"/>
            <w:right w:val="none" w:sz="0" w:space="0" w:color="auto"/>
          </w:divBdr>
        </w:div>
        <w:div w:id="803544016">
          <w:marLeft w:val="640"/>
          <w:marRight w:val="0"/>
          <w:marTop w:val="0"/>
          <w:marBottom w:val="0"/>
          <w:divBdr>
            <w:top w:val="none" w:sz="0" w:space="0" w:color="auto"/>
            <w:left w:val="none" w:sz="0" w:space="0" w:color="auto"/>
            <w:bottom w:val="none" w:sz="0" w:space="0" w:color="auto"/>
            <w:right w:val="none" w:sz="0" w:space="0" w:color="auto"/>
          </w:divBdr>
        </w:div>
        <w:div w:id="1327437923">
          <w:marLeft w:val="640"/>
          <w:marRight w:val="0"/>
          <w:marTop w:val="0"/>
          <w:marBottom w:val="0"/>
          <w:divBdr>
            <w:top w:val="none" w:sz="0" w:space="0" w:color="auto"/>
            <w:left w:val="none" w:sz="0" w:space="0" w:color="auto"/>
            <w:bottom w:val="none" w:sz="0" w:space="0" w:color="auto"/>
            <w:right w:val="none" w:sz="0" w:space="0" w:color="auto"/>
          </w:divBdr>
        </w:div>
        <w:div w:id="376859835">
          <w:marLeft w:val="640"/>
          <w:marRight w:val="0"/>
          <w:marTop w:val="0"/>
          <w:marBottom w:val="0"/>
          <w:divBdr>
            <w:top w:val="none" w:sz="0" w:space="0" w:color="auto"/>
            <w:left w:val="none" w:sz="0" w:space="0" w:color="auto"/>
            <w:bottom w:val="none" w:sz="0" w:space="0" w:color="auto"/>
            <w:right w:val="none" w:sz="0" w:space="0" w:color="auto"/>
          </w:divBdr>
        </w:div>
        <w:div w:id="248853857">
          <w:marLeft w:val="640"/>
          <w:marRight w:val="0"/>
          <w:marTop w:val="0"/>
          <w:marBottom w:val="0"/>
          <w:divBdr>
            <w:top w:val="none" w:sz="0" w:space="0" w:color="auto"/>
            <w:left w:val="none" w:sz="0" w:space="0" w:color="auto"/>
            <w:bottom w:val="none" w:sz="0" w:space="0" w:color="auto"/>
            <w:right w:val="none" w:sz="0" w:space="0" w:color="auto"/>
          </w:divBdr>
        </w:div>
        <w:div w:id="840122057">
          <w:marLeft w:val="640"/>
          <w:marRight w:val="0"/>
          <w:marTop w:val="0"/>
          <w:marBottom w:val="0"/>
          <w:divBdr>
            <w:top w:val="none" w:sz="0" w:space="0" w:color="auto"/>
            <w:left w:val="none" w:sz="0" w:space="0" w:color="auto"/>
            <w:bottom w:val="none" w:sz="0" w:space="0" w:color="auto"/>
            <w:right w:val="none" w:sz="0" w:space="0" w:color="auto"/>
          </w:divBdr>
        </w:div>
        <w:div w:id="1144657793">
          <w:marLeft w:val="640"/>
          <w:marRight w:val="0"/>
          <w:marTop w:val="0"/>
          <w:marBottom w:val="0"/>
          <w:divBdr>
            <w:top w:val="none" w:sz="0" w:space="0" w:color="auto"/>
            <w:left w:val="none" w:sz="0" w:space="0" w:color="auto"/>
            <w:bottom w:val="none" w:sz="0" w:space="0" w:color="auto"/>
            <w:right w:val="none" w:sz="0" w:space="0" w:color="auto"/>
          </w:divBdr>
        </w:div>
        <w:div w:id="544291202">
          <w:marLeft w:val="640"/>
          <w:marRight w:val="0"/>
          <w:marTop w:val="0"/>
          <w:marBottom w:val="0"/>
          <w:divBdr>
            <w:top w:val="none" w:sz="0" w:space="0" w:color="auto"/>
            <w:left w:val="none" w:sz="0" w:space="0" w:color="auto"/>
            <w:bottom w:val="none" w:sz="0" w:space="0" w:color="auto"/>
            <w:right w:val="none" w:sz="0" w:space="0" w:color="auto"/>
          </w:divBdr>
        </w:div>
        <w:div w:id="49699034">
          <w:marLeft w:val="640"/>
          <w:marRight w:val="0"/>
          <w:marTop w:val="0"/>
          <w:marBottom w:val="0"/>
          <w:divBdr>
            <w:top w:val="none" w:sz="0" w:space="0" w:color="auto"/>
            <w:left w:val="none" w:sz="0" w:space="0" w:color="auto"/>
            <w:bottom w:val="none" w:sz="0" w:space="0" w:color="auto"/>
            <w:right w:val="none" w:sz="0" w:space="0" w:color="auto"/>
          </w:divBdr>
        </w:div>
        <w:div w:id="2124685314">
          <w:marLeft w:val="640"/>
          <w:marRight w:val="0"/>
          <w:marTop w:val="0"/>
          <w:marBottom w:val="0"/>
          <w:divBdr>
            <w:top w:val="none" w:sz="0" w:space="0" w:color="auto"/>
            <w:left w:val="none" w:sz="0" w:space="0" w:color="auto"/>
            <w:bottom w:val="none" w:sz="0" w:space="0" w:color="auto"/>
            <w:right w:val="none" w:sz="0" w:space="0" w:color="auto"/>
          </w:divBdr>
        </w:div>
        <w:div w:id="129710634">
          <w:marLeft w:val="640"/>
          <w:marRight w:val="0"/>
          <w:marTop w:val="0"/>
          <w:marBottom w:val="0"/>
          <w:divBdr>
            <w:top w:val="none" w:sz="0" w:space="0" w:color="auto"/>
            <w:left w:val="none" w:sz="0" w:space="0" w:color="auto"/>
            <w:bottom w:val="none" w:sz="0" w:space="0" w:color="auto"/>
            <w:right w:val="none" w:sz="0" w:space="0" w:color="auto"/>
          </w:divBdr>
        </w:div>
        <w:div w:id="796525827">
          <w:marLeft w:val="640"/>
          <w:marRight w:val="0"/>
          <w:marTop w:val="0"/>
          <w:marBottom w:val="0"/>
          <w:divBdr>
            <w:top w:val="none" w:sz="0" w:space="0" w:color="auto"/>
            <w:left w:val="none" w:sz="0" w:space="0" w:color="auto"/>
            <w:bottom w:val="none" w:sz="0" w:space="0" w:color="auto"/>
            <w:right w:val="none" w:sz="0" w:space="0" w:color="auto"/>
          </w:divBdr>
        </w:div>
        <w:div w:id="810442031">
          <w:marLeft w:val="640"/>
          <w:marRight w:val="0"/>
          <w:marTop w:val="0"/>
          <w:marBottom w:val="0"/>
          <w:divBdr>
            <w:top w:val="none" w:sz="0" w:space="0" w:color="auto"/>
            <w:left w:val="none" w:sz="0" w:space="0" w:color="auto"/>
            <w:bottom w:val="none" w:sz="0" w:space="0" w:color="auto"/>
            <w:right w:val="none" w:sz="0" w:space="0" w:color="auto"/>
          </w:divBdr>
        </w:div>
        <w:div w:id="1346782791">
          <w:marLeft w:val="640"/>
          <w:marRight w:val="0"/>
          <w:marTop w:val="0"/>
          <w:marBottom w:val="0"/>
          <w:divBdr>
            <w:top w:val="none" w:sz="0" w:space="0" w:color="auto"/>
            <w:left w:val="none" w:sz="0" w:space="0" w:color="auto"/>
            <w:bottom w:val="none" w:sz="0" w:space="0" w:color="auto"/>
            <w:right w:val="none" w:sz="0" w:space="0" w:color="auto"/>
          </w:divBdr>
        </w:div>
        <w:div w:id="241835618">
          <w:marLeft w:val="640"/>
          <w:marRight w:val="0"/>
          <w:marTop w:val="0"/>
          <w:marBottom w:val="0"/>
          <w:divBdr>
            <w:top w:val="none" w:sz="0" w:space="0" w:color="auto"/>
            <w:left w:val="none" w:sz="0" w:space="0" w:color="auto"/>
            <w:bottom w:val="none" w:sz="0" w:space="0" w:color="auto"/>
            <w:right w:val="none" w:sz="0" w:space="0" w:color="auto"/>
          </w:divBdr>
        </w:div>
        <w:div w:id="1637025397">
          <w:marLeft w:val="640"/>
          <w:marRight w:val="0"/>
          <w:marTop w:val="0"/>
          <w:marBottom w:val="0"/>
          <w:divBdr>
            <w:top w:val="none" w:sz="0" w:space="0" w:color="auto"/>
            <w:left w:val="none" w:sz="0" w:space="0" w:color="auto"/>
            <w:bottom w:val="none" w:sz="0" w:space="0" w:color="auto"/>
            <w:right w:val="none" w:sz="0" w:space="0" w:color="auto"/>
          </w:divBdr>
        </w:div>
        <w:div w:id="384376857">
          <w:marLeft w:val="640"/>
          <w:marRight w:val="0"/>
          <w:marTop w:val="0"/>
          <w:marBottom w:val="0"/>
          <w:divBdr>
            <w:top w:val="none" w:sz="0" w:space="0" w:color="auto"/>
            <w:left w:val="none" w:sz="0" w:space="0" w:color="auto"/>
            <w:bottom w:val="none" w:sz="0" w:space="0" w:color="auto"/>
            <w:right w:val="none" w:sz="0" w:space="0" w:color="auto"/>
          </w:divBdr>
        </w:div>
        <w:div w:id="1776901137">
          <w:marLeft w:val="640"/>
          <w:marRight w:val="0"/>
          <w:marTop w:val="0"/>
          <w:marBottom w:val="0"/>
          <w:divBdr>
            <w:top w:val="none" w:sz="0" w:space="0" w:color="auto"/>
            <w:left w:val="none" w:sz="0" w:space="0" w:color="auto"/>
            <w:bottom w:val="none" w:sz="0" w:space="0" w:color="auto"/>
            <w:right w:val="none" w:sz="0" w:space="0" w:color="auto"/>
          </w:divBdr>
        </w:div>
        <w:div w:id="1468739358">
          <w:marLeft w:val="640"/>
          <w:marRight w:val="0"/>
          <w:marTop w:val="0"/>
          <w:marBottom w:val="0"/>
          <w:divBdr>
            <w:top w:val="none" w:sz="0" w:space="0" w:color="auto"/>
            <w:left w:val="none" w:sz="0" w:space="0" w:color="auto"/>
            <w:bottom w:val="none" w:sz="0" w:space="0" w:color="auto"/>
            <w:right w:val="none" w:sz="0" w:space="0" w:color="auto"/>
          </w:divBdr>
        </w:div>
        <w:div w:id="1587570575">
          <w:marLeft w:val="640"/>
          <w:marRight w:val="0"/>
          <w:marTop w:val="0"/>
          <w:marBottom w:val="0"/>
          <w:divBdr>
            <w:top w:val="none" w:sz="0" w:space="0" w:color="auto"/>
            <w:left w:val="none" w:sz="0" w:space="0" w:color="auto"/>
            <w:bottom w:val="none" w:sz="0" w:space="0" w:color="auto"/>
            <w:right w:val="none" w:sz="0" w:space="0" w:color="auto"/>
          </w:divBdr>
        </w:div>
        <w:div w:id="994575927">
          <w:marLeft w:val="640"/>
          <w:marRight w:val="0"/>
          <w:marTop w:val="0"/>
          <w:marBottom w:val="0"/>
          <w:divBdr>
            <w:top w:val="none" w:sz="0" w:space="0" w:color="auto"/>
            <w:left w:val="none" w:sz="0" w:space="0" w:color="auto"/>
            <w:bottom w:val="none" w:sz="0" w:space="0" w:color="auto"/>
            <w:right w:val="none" w:sz="0" w:space="0" w:color="auto"/>
          </w:divBdr>
        </w:div>
        <w:div w:id="1812477394">
          <w:marLeft w:val="640"/>
          <w:marRight w:val="0"/>
          <w:marTop w:val="0"/>
          <w:marBottom w:val="0"/>
          <w:divBdr>
            <w:top w:val="none" w:sz="0" w:space="0" w:color="auto"/>
            <w:left w:val="none" w:sz="0" w:space="0" w:color="auto"/>
            <w:bottom w:val="none" w:sz="0" w:space="0" w:color="auto"/>
            <w:right w:val="none" w:sz="0" w:space="0" w:color="auto"/>
          </w:divBdr>
        </w:div>
        <w:div w:id="2002082306">
          <w:marLeft w:val="640"/>
          <w:marRight w:val="0"/>
          <w:marTop w:val="0"/>
          <w:marBottom w:val="0"/>
          <w:divBdr>
            <w:top w:val="none" w:sz="0" w:space="0" w:color="auto"/>
            <w:left w:val="none" w:sz="0" w:space="0" w:color="auto"/>
            <w:bottom w:val="none" w:sz="0" w:space="0" w:color="auto"/>
            <w:right w:val="none" w:sz="0" w:space="0" w:color="auto"/>
          </w:divBdr>
        </w:div>
        <w:div w:id="548567373">
          <w:marLeft w:val="640"/>
          <w:marRight w:val="0"/>
          <w:marTop w:val="0"/>
          <w:marBottom w:val="0"/>
          <w:divBdr>
            <w:top w:val="none" w:sz="0" w:space="0" w:color="auto"/>
            <w:left w:val="none" w:sz="0" w:space="0" w:color="auto"/>
            <w:bottom w:val="none" w:sz="0" w:space="0" w:color="auto"/>
            <w:right w:val="none" w:sz="0" w:space="0" w:color="auto"/>
          </w:divBdr>
        </w:div>
        <w:div w:id="1654334172">
          <w:marLeft w:val="640"/>
          <w:marRight w:val="0"/>
          <w:marTop w:val="0"/>
          <w:marBottom w:val="0"/>
          <w:divBdr>
            <w:top w:val="none" w:sz="0" w:space="0" w:color="auto"/>
            <w:left w:val="none" w:sz="0" w:space="0" w:color="auto"/>
            <w:bottom w:val="none" w:sz="0" w:space="0" w:color="auto"/>
            <w:right w:val="none" w:sz="0" w:space="0" w:color="auto"/>
          </w:divBdr>
        </w:div>
        <w:div w:id="127090630">
          <w:marLeft w:val="640"/>
          <w:marRight w:val="0"/>
          <w:marTop w:val="0"/>
          <w:marBottom w:val="0"/>
          <w:divBdr>
            <w:top w:val="none" w:sz="0" w:space="0" w:color="auto"/>
            <w:left w:val="none" w:sz="0" w:space="0" w:color="auto"/>
            <w:bottom w:val="none" w:sz="0" w:space="0" w:color="auto"/>
            <w:right w:val="none" w:sz="0" w:space="0" w:color="auto"/>
          </w:divBdr>
        </w:div>
        <w:div w:id="1080519995">
          <w:marLeft w:val="640"/>
          <w:marRight w:val="0"/>
          <w:marTop w:val="0"/>
          <w:marBottom w:val="0"/>
          <w:divBdr>
            <w:top w:val="none" w:sz="0" w:space="0" w:color="auto"/>
            <w:left w:val="none" w:sz="0" w:space="0" w:color="auto"/>
            <w:bottom w:val="none" w:sz="0" w:space="0" w:color="auto"/>
            <w:right w:val="none" w:sz="0" w:space="0" w:color="auto"/>
          </w:divBdr>
        </w:div>
        <w:div w:id="1028028896">
          <w:marLeft w:val="640"/>
          <w:marRight w:val="0"/>
          <w:marTop w:val="0"/>
          <w:marBottom w:val="0"/>
          <w:divBdr>
            <w:top w:val="none" w:sz="0" w:space="0" w:color="auto"/>
            <w:left w:val="none" w:sz="0" w:space="0" w:color="auto"/>
            <w:bottom w:val="none" w:sz="0" w:space="0" w:color="auto"/>
            <w:right w:val="none" w:sz="0" w:space="0" w:color="auto"/>
          </w:divBdr>
        </w:div>
        <w:div w:id="886332604">
          <w:marLeft w:val="640"/>
          <w:marRight w:val="0"/>
          <w:marTop w:val="0"/>
          <w:marBottom w:val="0"/>
          <w:divBdr>
            <w:top w:val="none" w:sz="0" w:space="0" w:color="auto"/>
            <w:left w:val="none" w:sz="0" w:space="0" w:color="auto"/>
            <w:bottom w:val="none" w:sz="0" w:space="0" w:color="auto"/>
            <w:right w:val="none" w:sz="0" w:space="0" w:color="auto"/>
          </w:divBdr>
        </w:div>
        <w:div w:id="975833957">
          <w:marLeft w:val="640"/>
          <w:marRight w:val="0"/>
          <w:marTop w:val="0"/>
          <w:marBottom w:val="0"/>
          <w:divBdr>
            <w:top w:val="none" w:sz="0" w:space="0" w:color="auto"/>
            <w:left w:val="none" w:sz="0" w:space="0" w:color="auto"/>
            <w:bottom w:val="none" w:sz="0" w:space="0" w:color="auto"/>
            <w:right w:val="none" w:sz="0" w:space="0" w:color="auto"/>
          </w:divBdr>
        </w:div>
        <w:div w:id="951088132">
          <w:marLeft w:val="640"/>
          <w:marRight w:val="0"/>
          <w:marTop w:val="0"/>
          <w:marBottom w:val="0"/>
          <w:divBdr>
            <w:top w:val="none" w:sz="0" w:space="0" w:color="auto"/>
            <w:left w:val="none" w:sz="0" w:space="0" w:color="auto"/>
            <w:bottom w:val="none" w:sz="0" w:space="0" w:color="auto"/>
            <w:right w:val="none" w:sz="0" w:space="0" w:color="auto"/>
          </w:divBdr>
        </w:div>
        <w:div w:id="534849309">
          <w:marLeft w:val="640"/>
          <w:marRight w:val="0"/>
          <w:marTop w:val="0"/>
          <w:marBottom w:val="0"/>
          <w:divBdr>
            <w:top w:val="none" w:sz="0" w:space="0" w:color="auto"/>
            <w:left w:val="none" w:sz="0" w:space="0" w:color="auto"/>
            <w:bottom w:val="none" w:sz="0" w:space="0" w:color="auto"/>
            <w:right w:val="none" w:sz="0" w:space="0" w:color="auto"/>
          </w:divBdr>
        </w:div>
        <w:div w:id="1071080026">
          <w:marLeft w:val="640"/>
          <w:marRight w:val="0"/>
          <w:marTop w:val="0"/>
          <w:marBottom w:val="0"/>
          <w:divBdr>
            <w:top w:val="none" w:sz="0" w:space="0" w:color="auto"/>
            <w:left w:val="none" w:sz="0" w:space="0" w:color="auto"/>
            <w:bottom w:val="none" w:sz="0" w:space="0" w:color="auto"/>
            <w:right w:val="none" w:sz="0" w:space="0" w:color="auto"/>
          </w:divBdr>
        </w:div>
        <w:div w:id="726877266">
          <w:marLeft w:val="640"/>
          <w:marRight w:val="0"/>
          <w:marTop w:val="0"/>
          <w:marBottom w:val="0"/>
          <w:divBdr>
            <w:top w:val="none" w:sz="0" w:space="0" w:color="auto"/>
            <w:left w:val="none" w:sz="0" w:space="0" w:color="auto"/>
            <w:bottom w:val="none" w:sz="0" w:space="0" w:color="auto"/>
            <w:right w:val="none" w:sz="0" w:space="0" w:color="auto"/>
          </w:divBdr>
        </w:div>
        <w:div w:id="1911693065">
          <w:marLeft w:val="640"/>
          <w:marRight w:val="0"/>
          <w:marTop w:val="0"/>
          <w:marBottom w:val="0"/>
          <w:divBdr>
            <w:top w:val="none" w:sz="0" w:space="0" w:color="auto"/>
            <w:left w:val="none" w:sz="0" w:space="0" w:color="auto"/>
            <w:bottom w:val="none" w:sz="0" w:space="0" w:color="auto"/>
            <w:right w:val="none" w:sz="0" w:space="0" w:color="auto"/>
          </w:divBdr>
        </w:div>
        <w:div w:id="1096680672">
          <w:marLeft w:val="640"/>
          <w:marRight w:val="0"/>
          <w:marTop w:val="0"/>
          <w:marBottom w:val="0"/>
          <w:divBdr>
            <w:top w:val="none" w:sz="0" w:space="0" w:color="auto"/>
            <w:left w:val="none" w:sz="0" w:space="0" w:color="auto"/>
            <w:bottom w:val="none" w:sz="0" w:space="0" w:color="auto"/>
            <w:right w:val="none" w:sz="0" w:space="0" w:color="auto"/>
          </w:divBdr>
        </w:div>
        <w:div w:id="1766882981">
          <w:marLeft w:val="640"/>
          <w:marRight w:val="0"/>
          <w:marTop w:val="0"/>
          <w:marBottom w:val="0"/>
          <w:divBdr>
            <w:top w:val="none" w:sz="0" w:space="0" w:color="auto"/>
            <w:left w:val="none" w:sz="0" w:space="0" w:color="auto"/>
            <w:bottom w:val="none" w:sz="0" w:space="0" w:color="auto"/>
            <w:right w:val="none" w:sz="0" w:space="0" w:color="auto"/>
          </w:divBdr>
        </w:div>
        <w:div w:id="2025663221">
          <w:marLeft w:val="640"/>
          <w:marRight w:val="0"/>
          <w:marTop w:val="0"/>
          <w:marBottom w:val="0"/>
          <w:divBdr>
            <w:top w:val="none" w:sz="0" w:space="0" w:color="auto"/>
            <w:left w:val="none" w:sz="0" w:space="0" w:color="auto"/>
            <w:bottom w:val="none" w:sz="0" w:space="0" w:color="auto"/>
            <w:right w:val="none" w:sz="0" w:space="0" w:color="auto"/>
          </w:divBdr>
        </w:div>
        <w:div w:id="42408147">
          <w:marLeft w:val="640"/>
          <w:marRight w:val="0"/>
          <w:marTop w:val="0"/>
          <w:marBottom w:val="0"/>
          <w:divBdr>
            <w:top w:val="none" w:sz="0" w:space="0" w:color="auto"/>
            <w:left w:val="none" w:sz="0" w:space="0" w:color="auto"/>
            <w:bottom w:val="none" w:sz="0" w:space="0" w:color="auto"/>
            <w:right w:val="none" w:sz="0" w:space="0" w:color="auto"/>
          </w:divBdr>
        </w:div>
        <w:div w:id="1060439336">
          <w:marLeft w:val="640"/>
          <w:marRight w:val="0"/>
          <w:marTop w:val="0"/>
          <w:marBottom w:val="0"/>
          <w:divBdr>
            <w:top w:val="none" w:sz="0" w:space="0" w:color="auto"/>
            <w:left w:val="none" w:sz="0" w:space="0" w:color="auto"/>
            <w:bottom w:val="none" w:sz="0" w:space="0" w:color="auto"/>
            <w:right w:val="none" w:sz="0" w:space="0" w:color="auto"/>
          </w:divBdr>
        </w:div>
        <w:div w:id="403181822">
          <w:marLeft w:val="640"/>
          <w:marRight w:val="0"/>
          <w:marTop w:val="0"/>
          <w:marBottom w:val="0"/>
          <w:divBdr>
            <w:top w:val="none" w:sz="0" w:space="0" w:color="auto"/>
            <w:left w:val="none" w:sz="0" w:space="0" w:color="auto"/>
            <w:bottom w:val="none" w:sz="0" w:space="0" w:color="auto"/>
            <w:right w:val="none" w:sz="0" w:space="0" w:color="auto"/>
          </w:divBdr>
        </w:div>
        <w:div w:id="1703558239">
          <w:marLeft w:val="640"/>
          <w:marRight w:val="0"/>
          <w:marTop w:val="0"/>
          <w:marBottom w:val="0"/>
          <w:divBdr>
            <w:top w:val="none" w:sz="0" w:space="0" w:color="auto"/>
            <w:left w:val="none" w:sz="0" w:space="0" w:color="auto"/>
            <w:bottom w:val="none" w:sz="0" w:space="0" w:color="auto"/>
            <w:right w:val="none" w:sz="0" w:space="0" w:color="auto"/>
          </w:divBdr>
        </w:div>
        <w:div w:id="1423990448">
          <w:marLeft w:val="640"/>
          <w:marRight w:val="0"/>
          <w:marTop w:val="0"/>
          <w:marBottom w:val="0"/>
          <w:divBdr>
            <w:top w:val="none" w:sz="0" w:space="0" w:color="auto"/>
            <w:left w:val="none" w:sz="0" w:space="0" w:color="auto"/>
            <w:bottom w:val="none" w:sz="0" w:space="0" w:color="auto"/>
            <w:right w:val="none" w:sz="0" w:space="0" w:color="auto"/>
          </w:divBdr>
        </w:div>
        <w:div w:id="160244744">
          <w:marLeft w:val="640"/>
          <w:marRight w:val="0"/>
          <w:marTop w:val="0"/>
          <w:marBottom w:val="0"/>
          <w:divBdr>
            <w:top w:val="none" w:sz="0" w:space="0" w:color="auto"/>
            <w:left w:val="none" w:sz="0" w:space="0" w:color="auto"/>
            <w:bottom w:val="none" w:sz="0" w:space="0" w:color="auto"/>
            <w:right w:val="none" w:sz="0" w:space="0" w:color="auto"/>
          </w:divBdr>
        </w:div>
      </w:divsChild>
    </w:div>
    <w:div w:id="1601328555">
      <w:bodyDiv w:val="1"/>
      <w:marLeft w:val="0"/>
      <w:marRight w:val="0"/>
      <w:marTop w:val="0"/>
      <w:marBottom w:val="0"/>
      <w:divBdr>
        <w:top w:val="none" w:sz="0" w:space="0" w:color="auto"/>
        <w:left w:val="none" w:sz="0" w:space="0" w:color="auto"/>
        <w:bottom w:val="none" w:sz="0" w:space="0" w:color="auto"/>
        <w:right w:val="none" w:sz="0" w:space="0" w:color="auto"/>
      </w:divBdr>
    </w:div>
    <w:div w:id="1666786173">
      <w:bodyDiv w:val="1"/>
      <w:marLeft w:val="0"/>
      <w:marRight w:val="0"/>
      <w:marTop w:val="0"/>
      <w:marBottom w:val="0"/>
      <w:divBdr>
        <w:top w:val="none" w:sz="0" w:space="0" w:color="auto"/>
        <w:left w:val="none" w:sz="0" w:space="0" w:color="auto"/>
        <w:bottom w:val="none" w:sz="0" w:space="0" w:color="auto"/>
        <w:right w:val="none" w:sz="0" w:space="0" w:color="auto"/>
      </w:divBdr>
      <w:divsChild>
        <w:div w:id="32653429">
          <w:marLeft w:val="640"/>
          <w:marRight w:val="0"/>
          <w:marTop w:val="0"/>
          <w:marBottom w:val="0"/>
          <w:divBdr>
            <w:top w:val="none" w:sz="0" w:space="0" w:color="auto"/>
            <w:left w:val="none" w:sz="0" w:space="0" w:color="auto"/>
            <w:bottom w:val="none" w:sz="0" w:space="0" w:color="auto"/>
            <w:right w:val="none" w:sz="0" w:space="0" w:color="auto"/>
          </w:divBdr>
        </w:div>
        <w:div w:id="1660770430">
          <w:marLeft w:val="640"/>
          <w:marRight w:val="0"/>
          <w:marTop w:val="0"/>
          <w:marBottom w:val="0"/>
          <w:divBdr>
            <w:top w:val="none" w:sz="0" w:space="0" w:color="auto"/>
            <w:left w:val="none" w:sz="0" w:space="0" w:color="auto"/>
            <w:bottom w:val="none" w:sz="0" w:space="0" w:color="auto"/>
            <w:right w:val="none" w:sz="0" w:space="0" w:color="auto"/>
          </w:divBdr>
        </w:div>
        <w:div w:id="2009671602">
          <w:marLeft w:val="640"/>
          <w:marRight w:val="0"/>
          <w:marTop w:val="0"/>
          <w:marBottom w:val="0"/>
          <w:divBdr>
            <w:top w:val="none" w:sz="0" w:space="0" w:color="auto"/>
            <w:left w:val="none" w:sz="0" w:space="0" w:color="auto"/>
            <w:bottom w:val="none" w:sz="0" w:space="0" w:color="auto"/>
            <w:right w:val="none" w:sz="0" w:space="0" w:color="auto"/>
          </w:divBdr>
        </w:div>
        <w:div w:id="1386492366">
          <w:marLeft w:val="640"/>
          <w:marRight w:val="0"/>
          <w:marTop w:val="0"/>
          <w:marBottom w:val="0"/>
          <w:divBdr>
            <w:top w:val="none" w:sz="0" w:space="0" w:color="auto"/>
            <w:left w:val="none" w:sz="0" w:space="0" w:color="auto"/>
            <w:bottom w:val="none" w:sz="0" w:space="0" w:color="auto"/>
            <w:right w:val="none" w:sz="0" w:space="0" w:color="auto"/>
          </w:divBdr>
        </w:div>
        <w:div w:id="1348631221">
          <w:marLeft w:val="640"/>
          <w:marRight w:val="0"/>
          <w:marTop w:val="0"/>
          <w:marBottom w:val="0"/>
          <w:divBdr>
            <w:top w:val="none" w:sz="0" w:space="0" w:color="auto"/>
            <w:left w:val="none" w:sz="0" w:space="0" w:color="auto"/>
            <w:bottom w:val="none" w:sz="0" w:space="0" w:color="auto"/>
            <w:right w:val="none" w:sz="0" w:space="0" w:color="auto"/>
          </w:divBdr>
        </w:div>
        <w:div w:id="1099136692">
          <w:marLeft w:val="640"/>
          <w:marRight w:val="0"/>
          <w:marTop w:val="0"/>
          <w:marBottom w:val="0"/>
          <w:divBdr>
            <w:top w:val="none" w:sz="0" w:space="0" w:color="auto"/>
            <w:left w:val="none" w:sz="0" w:space="0" w:color="auto"/>
            <w:bottom w:val="none" w:sz="0" w:space="0" w:color="auto"/>
            <w:right w:val="none" w:sz="0" w:space="0" w:color="auto"/>
          </w:divBdr>
        </w:div>
        <w:div w:id="46229241">
          <w:marLeft w:val="640"/>
          <w:marRight w:val="0"/>
          <w:marTop w:val="0"/>
          <w:marBottom w:val="0"/>
          <w:divBdr>
            <w:top w:val="none" w:sz="0" w:space="0" w:color="auto"/>
            <w:left w:val="none" w:sz="0" w:space="0" w:color="auto"/>
            <w:bottom w:val="none" w:sz="0" w:space="0" w:color="auto"/>
            <w:right w:val="none" w:sz="0" w:space="0" w:color="auto"/>
          </w:divBdr>
        </w:div>
        <w:div w:id="1359812082">
          <w:marLeft w:val="640"/>
          <w:marRight w:val="0"/>
          <w:marTop w:val="0"/>
          <w:marBottom w:val="0"/>
          <w:divBdr>
            <w:top w:val="none" w:sz="0" w:space="0" w:color="auto"/>
            <w:left w:val="none" w:sz="0" w:space="0" w:color="auto"/>
            <w:bottom w:val="none" w:sz="0" w:space="0" w:color="auto"/>
            <w:right w:val="none" w:sz="0" w:space="0" w:color="auto"/>
          </w:divBdr>
        </w:div>
        <w:div w:id="1532693562">
          <w:marLeft w:val="640"/>
          <w:marRight w:val="0"/>
          <w:marTop w:val="0"/>
          <w:marBottom w:val="0"/>
          <w:divBdr>
            <w:top w:val="none" w:sz="0" w:space="0" w:color="auto"/>
            <w:left w:val="none" w:sz="0" w:space="0" w:color="auto"/>
            <w:bottom w:val="none" w:sz="0" w:space="0" w:color="auto"/>
            <w:right w:val="none" w:sz="0" w:space="0" w:color="auto"/>
          </w:divBdr>
        </w:div>
        <w:div w:id="737942560">
          <w:marLeft w:val="640"/>
          <w:marRight w:val="0"/>
          <w:marTop w:val="0"/>
          <w:marBottom w:val="0"/>
          <w:divBdr>
            <w:top w:val="none" w:sz="0" w:space="0" w:color="auto"/>
            <w:left w:val="none" w:sz="0" w:space="0" w:color="auto"/>
            <w:bottom w:val="none" w:sz="0" w:space="0" w:color="auto"/>
            <w:right w:val="none" w:sz="0" w:space="0" w:color="auto"/>
          </w:divBdr>
        </w:div>
        <w:div w:id="809784024">
          <w:marLeft w:val="640"/>
          <w:marRight w:val="0"/>
          <w:marTop w:val="0"/>
          <w:marBottom w:val="0"/>
          <w:divBdr>
            <w:top w:val="none" w:sz="0" w:space="0" w:color="auto"/>
            <w:left w:val="none" w:sz="0" w:space="0" w:color="auto"/>
            <w:bottom w:val="none" w:sz="0" w:space="0" w:color="auto"/>
            <w:right w:val="none" w:sz="0" w:space="0" w:color="auto"/>
          </w:divBdr>
        </w:div>
        <w:div w:id="2010672677">
          <w:marLeft w:val="640"/>
          <w:marRight w:val="0"/>
          <w:marTop w:val="0"/>
          <w:marBottom w:val="0"/>
          <w:divBdr>
            <w:top w:val="none" w:sz="0" w:space="0" w:color="auto"/>
            <w:left w:val="none" w:sz="0" w:space="0" w:color="auto"/>
            <w:bottom w:val="none" w:sz="0" w:space="0" w:color="auto"/>
            <w:right w:val="none" w:sz="0" w:space="0" w:color="auto"/>
          </w:divBdr>
        </w:div>
        <w:div w:id="735784938">
          <w:marLeft w:val="640"/>
          <w:marRight w:val="0"/>
          <w:marTop w:val="0"/>
          <w:marBottom w:val="0"/>
          <w:divBdr>
            <w:top w:val="none" w:sz="0" w:space="0" w:color="auto"/>
            <w:left w:val="none" w:sz="0" w:space="0" w:color="auto"/>
            <w:bottom w:val="none" w:sz="0" w:space="0" w:color="auto"/>
            <w:right w:val="none" w:sz="0" w:space="0" w:color="auto"/>
          </w:divBdr>
        </w:div>
        <w:div w:id="1714773142">
          <w:marLeft w:val="640"/>
          <w:marRight w:val="0"/>
          <w:marTop w:val="0"/>
          <w:marBottom w:val="0"/>
          <w:divBdr>
            <w:top w:val="none" w:sz="0" w:space="0" w:color="auto"/>
            <w:left w:val="none" w:sz="0" w:space="0" w:color="auto"/>
            <w:bottom w:val="none" w:sz="0" w:space="0" w:color="auto"/>
            <w:right w:val="none" w:sz="0" w:space="0" w:color="auto"/>
          </w:divBdr>
        </w:div>
        <w:div w:id="1553073567">
          <w:marLeft w:val="640"/>
          <w:marRight w:val="0"/>
          <w:marTop w:val="0"/>
          <w:marBottom w:val="0"/>
          <w:divBdr>
            <w:top w:val="none" w:sz="0" w:space="0" w:color="auto"/>
            <w:left w:val="none" w:sz="0" w:space="0" w:color="auto"/>
            <w:bottom w:val="none" w:sz="0" w:space="0" w:color="auto"/>
            <w:right w:val="none" w:sz="0" w:space="0" w:color="auto"/>
          </w:divBdr>
        </w:div>
        <w:div w:id="1824006867">
          <w:marLeft w:val="640"/>
          <w:marRight w:val="0"/>
          <w:marTop w:val="0"/>
          <w:marBottom w:val="0"/>
          <w:divBdr>
            <w:top w:val="none" w:sz="0" w:space="0" w:color="auto"/>
            <w:left w:val="none" w:sz="0" w:space="0" w:color="auto"/>
            <w:bottom w:val="none" w:sz="0" w:space="0" w:color="auto"/>
            <w:right w:val="none" w:sz="0" w:space="0" w:color="auto"/>
          </w:divBdr>
        </w:div>
        <w:div w:id="694812997">
          <w:marLeft w:val="640"/>
          <w:marRight w:val="0"/>
          <w:marTop w:val="0"/>
          <w:marBottom w:val="0"/>
          <w:divBdr>
            <w:top w:val="none" w:sz="0" w:space="0" w:color="auto"/>
            <w:left w:val="none" w:sz="0" w:space="0" w:color="auto"/>
            <w:bottom w:val="none" w:sz="0" w:space="0" w:color="auto"/>
            <w:right w:val="none" w:sz="0" w:space="0" w:color="auto"/>
          </w:divBdr>
        </w:div>
        <w:div w:id="86275692">
          <w:marLeft w:val="640"/>
          <w:marRight w:val="0"/>
          <w:marTop w:val="0"/>
          <w:marBottom w:val="0"/>
          <w:divBdr>
            <w:top w:val="none" w:sz="0" w:space="0" w:color="auto"/>
            <w:left w:val="none" w:sz="0" w:space="0" w:color="auto"/>
            <w:bottom w:val="none" w:sz="0" w:space="0" w:color="auto"/>
            <w:right w:val="none" w:sz="0" w:space="0" w:color="auto"/>
          </w:divBdr>
        </w:div>
        <w:div w:id="1323965245">
          <w:marLeft w:val="640"/>
          <w:marRight w:val="0"/>
          <w:marTop w:val="0"/>
          <w:marBottom w:val="0"/>
          <w:divBdr>
            <w:top w:val="none" w:sz="0" w:space="0" w:color="auto"/>
            <w:left w:val="none" w:sz="0" w:space="0" w:color="auto"/>
            <w:bottom w:val="none" w:sz="0" w:space="0" w:color="auto"/>
            <w:right w:val="none" w:sz="0" w:space="0" w:color="auto"/>
          </w:divBdr>
        </w:div>
        <w:div w:id="648746429">
          <w:marLeft w:val="640"/>
          <w:marRight w:val="0"/>
          <w:marTop w:val="0"/>
          <w:marBottom w:val="0"/>
          <w:divBdr>
            <w:top w:val="none" w:sz="0" w:space="0" w:color="auto"/>
            <w:left w:val="none" w:sz="0" w:space="0" w:color="auto"/>
            <w:bottom w:val="none" w:sz="0" w:space="0" w:color="auto"/>
            <w:right w:val="none" w:sz="0" w:space="0" w:color="auto"/>
          </w:divBdr>
        </w:div>
        <w:div w:id="573399320">
          <w:marLeft w:val="640"/>
          <w:marRight w:val="0"/>
          <w:marTop w:val="0"/>
          <w:marBottom w:val="0"/>
          <w:divBdr>
            <w:top w:val="none" w:sz="0" w:space="0" w:color="auto"/>
            <w:left w:val="none" w:sz="0" w:space="0" w:color="auto"/>
            <w:bottom w:val="none" w:sz="0" w:space="0" w:color="auto"/>
            <w:right w:val="none" w:sz="0" w:space="0" w:color="auto"/>
          </w:divBdr>
        </w:div>
        <w:div w:id="908198456">
          <w:marLeft w:val="640"/>
          <w:marRight w:val="0"/>
          <w:marTop w:val="0"/>
          <w:marBottom w:val="0"/>
          <w:divBdr>
            <w:top w:val="none" w:sz="0" w:space="0" w:color="auto"/>
            <w:left w:val="none" w:sz="0" w:space="0" w:color="auto"/>
            <w:bottom w:val="none" w:sz="0" w:space="0" w:color="auto"/>
            <w:right w:val="none" w:sz="0" w:space="0" w:color="auto"/>
          </w:divBdr>
        </w:div>
        <w:div w:id="1973100236">
          <w:marLeft w:val="640"/>
          <w:marRight w:val="0"/>
          <w:marTop w:val="0"/>
          <w:marBottom w:val="0"/>
          <w:divBdr>
            <w:top w:val="none" w:sz="0" w:space="0" w:color="auto"/>
            <w:left w:val="none" w:sz="0" w:space="0" w:color="auto"/>
            <w:bottom w:val="none" w:sz="0" w:space="0" w:color="auto"/>
            <w:right w:val="none" w:sz="0" w:space="0" w:color="auto"/>
          </w:divBdr>
        </w:div>
        <w:div w:id="196235275">
          <w:marLeft w:val="640"/>
          <w:marRight w:val="0"/>
          <w:marTop w:val="0"/>
          <w:marBottom w:val="0"/>
          <w:divBdr>
            <w:top w:val="none" w:sz="0" w:space="0" w:color="auto"/>
            <w:left w:val="none" w:sz="0" w:space="0" w:color="auto"/>
            <w:bottom w:val="none" w:sz="0" w:space="0" w:color="auto"/>
            <w:right w:val="none" w:sz="0" w:space="0" w:color="auto"/>
          </w:divBdr>
        </w:div>
        <w:div w:id="2116902704">
          <w:marLeft w:val="640"/>
          <w:marRight w:val="0"/>
          <w:marTop w:val="0"/>
          <w:marBottom w:val="0"/>
          <w:divBdr>
            <w:top w:val="none" w:sz="0" w:space="0" w:color="auto"/>
            <w:left w:val="none" w:sz="0" w:space="0" w:color="auto"/>
            <w:bottom w:val="none" w:sz="0" w:space="0" w:color="auto"/>
            <w:right w:val="none" w:sz="0" w:space="0" w:color="auto"/>
          </w:divBdr>
        </w:div>
        <w:div w:id="75831516">
          <w:marLeft w:val="640"/>
          <w:marRight w:val="0"/>
          <w:marTop w:val="0"/>
          <w:marBottom w:val="0"/>
          <w:divBdr>
            <w:top w:val="none" w:sz="0" w:space="0" w:color="auto"/>
            <w:left w:val="none" w:sz="0" w:space="0" w:color="auto"/>
            <w:bottom w:val="none" w:sz="0" w:space="0" w:color="auto"/>
            <w:right w:val="none" w:sz="0" w:space="0" w:color="auto"/>
          </w:divBdr>
        </w:div>
        <w:div w:id="585650610">
          <w:marLeft w:val="640"/>
          <w:marRight w:val="0"/>
          <w:marTop w:val="0"/>
          <w:marBottom w:val="0"/>
          <w:divBdr>
            <w:top w:val="none" w:sz="0" w:space="0" w:color="auto"/>
            <w:left w:val="none" w:sz="0" w:space="0" w:color="auto"/>
            <w:bottom w:val="none" w:sz="0" w:space="0" w:color="auto"/>
            <w:right w:val="none" w:sz="0" w:space="0" w:color="auto"/>
          </w:divBdr>
        </w:div>
        <w:div w:id="1455949373">
          <w:marLeft w:val="640"/>
          <w:marRight w:val="0"/>
          <w:marTop w:val="0"/>
          <w:marBottom w:val="0"/>
          <w:divBdr>
            <w:top w:val="none" w:sz="0" w:space="0" w:color="auto"/>
            <w:left w:val="none" w:sz="0" w:space="0" w:color="auto"/>
            <w:bottom w:val="none" w:sz="0" w:space="0" w:color="auto"/>
            <w:right w:val="none" w:sz="0" w:space="0" w:color="auto"/>
          </w:divBdr>
        </w:div>
        <w:div w:id="840579795">
          <w:marLeft w:val="640"/>
          <w:marRight w:val="0"/>
          <w:marTop w:val="0"/>
          <w:marBottom w:val="0"/>
          <w:divBdr>
            <w:top w:val="none" w:sz="0" w:space="0" w:color="auto"/>
            <w:left w:val="none" w:sz="0" w:space="0" w:color="auto"/>
            <w:bottom w:val="none" w:sz="0" w:space="0" w:color="auto"/>
            <w:right w:val="none" w:sz="0" w:space="0" w:color="auto"/>
          </w:divBdr>
        </w:div>
        <w:div w:id="1425227861">
          <w:marLeft w:val="640"/>
          <w:marRight w:val="0"/>
          <w:marTop w:val="0"/>
          <w:marBottom w:val="0"/>
          <w:divBdr>
            <w:top w:val="none" w:sz="0" w:space="0" w:color="auto"/>
            <w:left w:val="none" w:sz="0" w:space="0" w:color="auto"/>
            <w:bottom w:val="none" w:sz="0" w:space="0" w:color="auto"/>
            <w:right w:val="none" w:sz="0" w:space="0" w:color="auto"/>
          </w:divBdr>
        </w:div>
        <w:div w:id="875238639">
          <w:marLeft w:val="640"/>
          <w:marRight w:val="0"/>
          <w:marTop w:val="0"/>
          <w:marBottom w:val="0"/>
          <w:divBdr>
            <w:top w:val="none" w:sz="0" w:space="0" w:color="auto"/>
            <w:left w:val="none" w:sz="0" w:space="0" w:color="auto"/>
            <w:bottom w:val="none" w:sz="0" w:space="0" w:color="auto"/>
            <w:right w:val="none" w:sz="0" w:space="0" w:color="auto"/>
          </w:divBdr>
        </w:div>
        <w:div w:id="704601540">
          <w:marLeft w:val="640"/>
          <w:marRight w:val="0"/>
          <w:marTop w:val="0"/>
          <w:marBottom w:val="0"/>
          <w:divBdr>
            <w:top w:val="none" w:sz="0" w:space="0" w:color="auto"/>
            <w:left w:val="none" w:sz="0" w:space="0" w:color="auto"/>
            <w:bottom w:val="none" w:sz="0" w:space="0" w:color="auto"/>
            <w:right w:val="none" w:sz="0" w:space="0" w:color="auto"/>
          </w:divBdr>
        </w:div>
        <w:div w:id="944461491">
          <w:marLeft w:val="640"/>
          <w:marRight w:val="0"/>
          <w:marTop w:val="0"/>
          <w:marBottom w:val="0"/>
          <w:divBdr>
            <w:top w:val="none" w:sz="0" w:space="0" w:color="auto"/>
            <w:left w:val="none" w:sz="0" w:space="0" w:color="auto"/>
            <w:bottom w:val="none" w:sz="0" w:space="0" w:color="auto"/>
            <w:right w:val="none" w:sz="0" w:space="0" w:color="auto"/>
          </w:divBdr>
        </w:div>
        <w:div w:id="646207176">
          <w:marLeft w:val="640"/>
          <w:marRight w:val="0"/>
          <w:marTop w:val="0"/>
          <w:marBottom w:val="0"/>
          <w:divBdr>
            <w:top w:val="none" w:sz="0" w:space="0" w:color="auto"/>
            <w:left w:val="none" w:sz="0" w:space="0" w:color="auto"/>
            <w:bottom w:val="none" w:sz="0" w:space="0" w:color="auto"/>
            <w:right w:val="none" w:sz="0" w:space="0" w:color="auto"/>
          </w:divBdr>
        </w:div>
        <w:div w:id="763961193">
          <w:marLeft w:val="640"/>
          <w:marRight w:val="0"/>
          <w:marTop w:val="0"/>
          <w:marBottom w:val="0"/>
          <w:divBdr>
            <w:top w:val="none" w:sz="0" w:space="0" w:color="auto"/>
            <w:left w:val="none" w:sz="0" w:space="0" w:color="auto"/>
            <w:bottom w:val="none" w:sz="0" w:space="0" w:color="auto"/>
            <w:right w:val="none" w:sz="0" w:space="0" w:color="auto"/>
          </w:divBdr>
        </w:div>
        <w:div w:id="859590455">
          <w:marLeft w:val="640"/>
          <w:marRight w:val="0"/>
          <w:marTop w:val="0"/>
          <w:marBottom w:val="0"/>
          <w:divBdr>
            <w:top w:val="none" w:sz="0" w:space="0" w:color="auto"/>
            <w:left w:val="none" w:sz="0" w:space="0" w:color="auto"/>
            <w:bottom w:val="none" w:sz="0" w:space="0" w:color="auto"/>
            <w:right w:val="none" w:sz="0" w:space="0" w:color="auto"/>
          </w:divBdr>
        </w:div>
        <w:div w:id="272639554">
          <w:marLeft w:val="640"/>
          <w:marRight w:val="0"/>
          <w:marTop w:val="0"/>
          <w:marBottom w:val="0"/>
          <w:divBdr>
            <w:top w:val="none" w:sz="0" w:space="0" w:color="auto"/>
            <w:left w:val="none" w:sz="0" w:space="0" w:color="auto"/>
            <w:bottom w:val="none" w:sz="0" w:space="0" w:color="auto"/>
            <w:right w:val="none" w:sz="0" w:space="0" w:color="auto"/>
          </w:divBdr>
        </w:div>
        <w:div w:id="649410751">
          <w:marLeft w:val="640"/>
          <w:marRight w:val="0"/>
          <w:marTop w:val="0"/>
          <w:marBottom w:val="0"/>
          <w:divBdr>
            <w:top w:val="none" w:sz="0" w:space="0" w:color="auto"/>
            <w:left w:val="none" w:sz="0" w:space="0" w:color="auto"/>
            <w:bottom w:val="none" w:sz="0" w:space="0" w:color="auto"/>
            <w:right w:val="none" w:sz="0" w:space="0" w:color="auto"/>
          </w:divBdr>
        </w:div>
        <w:div w:id="1083066901">
          <w:marLeft w:val="640"/>
          <w:marRight w:val="0"/>
          <w:marTop w:val="0"/>
          <w:marBottom w:val="0"/>
          <w:divBdr>
            <w:top w:val="none" w:sz="0" w:space="0" w:color="auto"/>
            <w:left w:val="none" w:sz="0" w:space="0" w:color="auto"/>
            <w:bottom w:val="none" w:sz="0" w:space="0" w:color="auto"/>
            <w:right w:val="none" w:sz="0" w:space="0" w:color="auto"/>
          </w:divBdr>
        </w:div>
        <w:div w:id="1101024563">
          <w:marLeft w:val="640"/>
          <w:marRight w:val="0"/>
          <w:marTop w:val="0"/>
          <w:marBottom w:val="0"/>
          <w:divBdr>
            <w:top w:val="none" w:sz="0" w:space="0" w:color="auto"/>
            <w:left w:val="none" w:sz="0" w:space="0" w:color="auto"/>
            <w:bottom w:val="none" w:sz="0" w:space="0" w:color="auto"/>
            <w:right w:val="none" w:sz="0" w:space="0" w:color="auto"/>
          </w:divBdr>
        </w:div>
        <w:div w:id="1900045010">
          <w:marLeft w:val="640"/>
          <w:marRight w:val="0"/>
          <w:marTop w:val="0"/>
          <w:marBottom w:val="0"/>
          <w:divBdr>
            <w:top w:val="none" w:sz="0" w:space="0" w:color="auto"/>
            <w:left w:val="none" w:sz="0" w:space="0" w:color="auto"/>
            <w:bottom w:val="none" w:sz="0" w:space="0" w:color="auto"/>
            <w:right w:val="none" w:sz="0" w:space="0" w:color="auto"/>
          </w:divBdr>
        </w:div>
        <w:div w:id="282538308">
          <w:marLeft w:val="640"/>
          <w:marRight w:val="0"/>
          <w:marTop w:val="0"/>
          <w:marBottom w:val="0"/>
          <w:divBdr>
            <w:top w:val="none" w:sz="0" w:space="0" w:color="auto"/>
            <w:left w:val="none" w:sz="0" w:space="0" w:color="auto"/>
            <w:bottom w:val="none" w:sz="0" w:space="0" w:color="auto"/>
            <w:right w:val="none" w:sz="0" w:space="0" w:color="auto"/>
          </w:divBdr>
        </w:div>
        <w:div w:id="573315101">
          <w:marLeft w:val="640"/>
          <w:marRight w:val="0"/>
          <w:marTop w:val="0"/>
          <w:marBottom w:val="0"/>
          <w:divBdr>
            <w:top w:val="none" w:sz="0" w:space="0" w:color="auto"/>
            <w:left w:val="none" w:sz="0" w:space="0" w:color="auto"/>
            <w:bottom w:val="none" w:sz="0" w:space="0" w:color="auto"/>
            <w:right w:val="none" w:sz="0" w:space="0" w:color="auto"/>
          </w:divBdr>
        </w:div>
        <w:div w:id="213547757">
          <w:marLeft w:val="640"/>
          <w:marRight w:val="0"/>
          <w:marTop w:val="0"/>
          <w:marBottom w:val="0"/>
          <w:divBdr>
            <w:top w:val="none" w:sz="0" w:space="0" w:color="auto"/>
            <w:left w:val="none" w:sz="0" w:space="0" w:color="auto"/>
            <w:bottom w:val="none" w:sz="0" w:space="0" w:color="auto"/>
            <w:right w:val="none" w:sz="0" w:space="0" w:color="auto"/>
          </w:divBdr>
        </w:div>
        <w:div w:id="1409570487">
          <w:marLeft w:val="640"/>
          <w:marRight w:val="0"/>
          <w:marTop w:val="0"/>
          <w:marBottom w:val="0"/>
          <w:divBdr>
            <w:top w:val="none" w:sz="0" w:space="0" w:color="auto"/>
            <w:left w:val="none" w:sz="0" w:space="0" w:color="auto"/>
            <w:bottom w:val="none" w:sz="0" w:space="0" w:color="auto"/>
            <w:right w:val="none" w:sz="0" w:space="0" w:color="auto"/>
          </w:divBdr>
        </w:div>
        <w:div w:id="1212956546">
          <w:marLeft w:val="640"/>
          <w:marRight w:val="0"/>
          <w:marTop w:val="0"/>
          <w:marBottom w:val="0"/>
          <w:divBdr>
            <w:top w:val="none" w:sz="0" w:space="0" w:color="auto"/>
            <w:left w:val="none" w:sz="0" w:space="0" w:color="auto"/>
            <w:bottom w:val="none" w:sz="0" w:space="0" w:color="auto"/>
            <w:right w:val="none" w:sz="0" w:space="0" w:color="auto"/>
          </w:divBdr>
        </w:div>
        <w:div w:id="1763604735">
          <w:marLeft w:val="640"/>
          <w:marRight w:val="0"/>
          <w:marTop w:val="0"/>
          <w:marBottom w:val="0"/>
          <w:divBdr>
            <w:top w:val="none" w:sz="0" w:space="0" w:color="auto"/>
            <w:left w:val="none" w:sz="0" w:space="0" w:color="auto"/>
            <w:bottom w:val="none" w:sz="0" w:space="0" w:color="auto"/>
            <w:right w:val="none" w:sz="0" w:space="0" w:color="auto"/>
          </w:divBdr>
        </w:div>
        <w:div w:id="1668558176">
          <w:marLeft w:val="640"/>
          <w:marRight w:val="0"/>
          <w:marTop w:val="0"/>
          <w:marBottom w:val="0"/>
          <w:divBdr>
            <w:top w:val="none" w:sz="0" w:space="0" w:color="auto"/>
            <w:left w:val="none" w:sz="0" w:space="0" w:color="auto"/>
            <w:bottom w:val="none" w:sz="0" w:space="0" w:color="auto"/>
            <w:right w:val="none" w:sz="0" w:space="0" w:color="auto"/>
          </w:divBdr>
        </w:div>
        <w:div w:id="1692800747">
          <w:marLeft w:val="640"/>
          <w:marRight w:val="0"/>
          <w:marTop w:val="0"/>
          <w:marBottom w:val="0"/>
          <w:divBdr>
            <w:top w:val="none" w:sz="0" w:space="0" w:color="auto"/>
            <w:left w:val="none" w:sz="0" w:space="0" w:color="auto"/>
            <w:bottom w:val="none" w:sz="0" w:space="0" w:color="auto"/>
            <w:right w:val="none" w:sz="0" w:space="0" w:color="auto"/>
          </w:divBdr>
        </w:div>
        <w:div w:id="1742096054">
          <w:marLeft w:val="640"/>
          <w:marRight w:val="0"/>
          <w:marTop w:val="0"/>
          <w:marBottom w:val="0"/>
          <w:divBdr>
            <w:top w:val="none" w:sz="0" w:space="0" w:color="auto"/>
            <w:left w:val="none" w:sz="0" w:space="0" w:color="auto"/>
            <w:bottom w:val="none" w:sz="0" w:space="0" w:color="auto"/>
            <w:right w:val="none" w:sz="0" w:space="0" w:color="auto"/>
          </w:divBdr>
        </w:div>
        <w:div w:id="142549856">
          <w:marLeft w:val="640"/>
          <w:marRight w:val="0"/>
          <w:marTop w:val="0"/>
          <w:marBottom w:val="0"/>
          <w:divBdr>
            <w:top w:val="none" w:sz="0" w:space="0" w:color="auto"/>
            <w:left w:val="none" w:sz="0" w:space="0" w:color="auto"/>
            <w:bottom w:val="none" w:sz="0" w:space="0" w:color="auto"/>
            <w:right w:val="none" w:sz="0" w:space="0" w:color="auto"/>
          </w:divBdr>
        </w:div>
        <w:div w:id="2122720007">
          <w:marLeft w:val="640"/>
          <w:marRight w:val="0"/>
          <w:marTop w:val="0"/>
          <w:marBottom w:val="0"/>
          <w:divBdr>
            <w:top w:val="none" w:sz="0" w:space="0" w:color="auto"/>
            <w:left w:val="none" w:sz="0" w:space="0" w:color="auto"/>
            <w:bottom w:val="none" w:sz="0" w:space="0" w:color="auto"/>
            <w:right w:val="none" w:sz="0" w:space="0" w:color="auto"/>
          </w:divBdr>
        </w:div>
        <w:div w:id="1706980176">
          <w:marLeft w:val="640"/>
          <w:marRight w:val="0"/>
          <w:marTop w:val="0"/>
          <w:marBottom w:val="0"/>
          <w:divBdr>
            <w:top w:val="none" w:sz="0" w:space="0" w:color="auto"/>
            <w:left w:val="none" w:sz="0" w:space="0" w:color="auto"/>
            <w:bottom w:val="none" w:sz="0" w:space="0" w:color="auto"/>
            <w:right w:val="none" w:sz="0" w:space="0" w:color="auto"/>
          </w:divBdr>
        </w:div>
        <w:div w:id="20518148">
          <w:marLeft w:val="640"/>
          <w:marRight w:val="0"/>
          <w:marTop w:val="0"/>
          <w:marBottom w:val="0"/>
          <w:divBdr>
            <w:top w:val="none" w:sz="0" w:space="0" w:color="auto"/>
            <w:left w:val="none" w:sz="0" w:space="0" w:color="auto"/>
            <w:bottom w:val="none" w:sz="0" w:space="0" w:color="auto"/>
            <w:right w:val="none" w:sz="0" w:space="0" w:color="auto"/>
          </w:divBdr>
        </w:div>
        <w:div w:id="1358891359">
          <w:marLeft w:val="640"/>
          <w:marRight w:val="0"/>
          <w:marTop w:val="0"/>
          <w:marBottom w:val="0"/>
          <w:divBdr>
            <w:top w:val="none" w:sz="0" w:space="0" w:color="auto"/>
            <w:left w:val="none" w:sz="0" w:space="0" w:color="auto"/>
            <w:bottom w:val="none" w:sz="0" w:space="0" w:color="auto"/>
            <w:right w:val="none" w:sz="0" w:space="0" w:color="auto"/>
          </w:divBdr>
        </w:div>
        <w:div w:id="1701125565">
          <w:marLeft w:val="640"/>
          <w:marRight w:val="0"/>
          <w:marTop w:val="0"/>
          <w:marBottom w:val="0"/>
          <w:divBdr>
            <w:top w:val="none" w:sz="0" w:space="0" w:color="auto"/>
            <w:left w:val="none" w:sz="0" w:space="0" w:color="auto"/>
            <w:bottom w:val="none" w:sz="0" w:space="0" w:color="auto"/>
            <w:right w:val="none" w:sz="0" w:space="0" w:color="auto"/>
          </w:divBdr>
        </w:div>
        <w:div w:id="1285424034">
          <w:marLeft w:val="640"/>
          <w:marRight w:val="0"/>
          <w:marTop w:val="0"/>
          <w:marBottom w:val="0"/>
          <w:divBdr>
            <w:top w:val="none" w:sz="0" w:space="0" w:color="auto"/>
            <w:left w:val="none" w:sz="0" w:space="0" w:color="auto"/>
            <w:bottom w:val="none" w:sz="0" w:space="0" w:color="auto"/>
            <w:right w:val="none" w:sz="0" w:space="0" w:color="auto"/>
          </w:divBdr>
        </w:div>
        <w:div w:id="526909975">
          <w:marLeft w:val="640"/>
          <w:marRight w:val="0"/>
          <w:marTop w:val="0"/>
          <w:marBottom w:val="0"/>
          <w:divBdr>
            <w:top w:val="none" w:sz="0" w:space="0" w:color="auto"/>
            <w:left w:val="none" w:sz="0" w:space="0" w:color="auto"/>
            <w:bottom w:val="none" w:sz="0" w:space="0" w:color="auto"/>
            <w:right w:val="none" w:sz="0" w:space="0" w:color="auto"/>
          </w:divBdr>
        </w:div>
        <w:div w:id="1682077109">
          <w:marLeft w:val="640"/>
          <w:marRight w:val="0"/>
          <w:marTop w:val="0"/>
          <w:marBottom w:val="0"/>
          <w:divBdr>
            <w:top w:val="none" w:sz="0" w:space="0" w:color="auto"/>
            <w:left w:val="none" w:sz="0" w:space="0" w:color="auto"/>
            <w:bottom w:val="none" w:sz="0" w:space="0" w:color="auto"/>
            <w:right w:val="none" w:sz="0" w:space="0" w:color="auto"/>
          </w:divBdr>
        </w:div>
        <w:div w:id="1891264050">
          <w:marLeft w:val="640"/>
          <w:marRight w:val="0"/>
          <w:marTop w:val="0"/>
          <w:marBottom w:val="0"/>
          <w:divBdr>
            <w:top w:val="none" w:sz="0" w:space="0" w:color="auto"/>
            <w:left w:val="none" w:sz="0" w:space="0" w:color="auto"/>
            <w:bottom w:val="none" w:sz="0" w:space="0" w:color="auto"/>
            <w:right w:val="none" w:sz="0" w:space="0" w:color="auto"/>
          </w:divBdr>
        </w:div>
        <w:div w:id="783118259">
          <w:marLeft w:val="640"/>
          <w:marRight w:val="0"/>
          <w:marTop w:val="0"/>
          <w:marBottom w:val="0"/>
          <w:divBdr>
            <w:top w:val="none" w:sz="0" w:space="0" w:color="auto"/>
            <w:left w:val="none" w:sz="0" w:space="0" w:color="auto"/>
            <w:bottom w:val="none" w:sz="0" w:space="0" w:color="auto"/>
            <w:right w:val="none" w:sz="0" w:space="0" w:color="auto"/>
          </w:divBdr>
        </w:div>
        <w:div w:id="224223643">
          <w:marLeft w:val="640"/>
          <w:marRight w:val="0"/>
          <w:marTop w:val="0"/>
          <w:marBottom w:val="0"/>
          <w:divBdr>
            <w:top w:val="none" w:sz="0" w:space="0" w:color="auto"/>
            <w:left w:val="none" w:sz="0" w:space="0" w:color="auto"/>
            <w:bottom w:val="none" w:sz="0" w:space="0" w:color="auto"/>
            <w:right w:val="none" w:sz="0" w:space="0" w:color="auto"/>
          </w:divBdr>
        </w:div>
        <w:div w:id="1739547493">
          <w:marLeft w:val="640"/>
          <w:marRight w:val="0"/>
          <w:marTop w:val="0"/>
          <w:marBottom w:val="0"/>
          <w:divBdr>
            <w:top w:val="none" w:sz="0" w:space="0" w:color="auto"/>
            <w:left w:val="none" w:sz="0" w:space="0" w:color="auto"/>
            <w:bottom w:val="none" w:sz="0" w:space="0" w:color="auto"/>
            <w:right w:val="none" w:sz="0" w:space="0" w:color="auto"/>
          </w:divBdr>
        </w:div>
        <w:div w:id="1750348489">
          <w:marLeft w:val="640"/>
          <w:marRight w:val="0"/>
          <w:marTop w:val="0"/>
          <w:marBottom w:val="0"/>
          <w:divBdr>
            <w:top w:val="none" w:sz="0" w:space="0" w:color="auto"/>
            <w:left w:val="none" w:sz="0" w:space="0" w:color="auto"/>
            <w:bottom w:val="none" w:sz="0" w:space="0" w:color="auto"/>
            <w:right w:val="none" w:sz="0" w:space="0" w:color="auto"/>
          </w:divBdr>
        </w:div>
        <w:div w:id="815686990">
          <w:marLeft w:val="640"/>
          <w:marRight w:val="0"/>
          <w:marTop w:val="0"/>
          <w:marBottom w:val="0"/>
          <w:divBdr>
            <w:top w:val="none" w:sz="0" w:space="0" w:color="auto"/>
            <w:left w:val="none" w:sz="0" w:space="0" w:color="auto"/>
            <w:bottom w:val="none" w:sz="0" w:space="0" w:color="auto"/>
            <w:right w:val="none" w:sz="0" w:space="0" w:color="auto"/>
          </w:divBdr>
        </w:div>
        <w:div w:id="2130466545">
          <w:marLeft w:val="640"/>
          <w:marRight w:val="0"/>
          <w:marTop w:val="0"/>
          <w:marBottom w:val="0"/>
          <w:divBdr>
            <w:top w:val="none" w:sz="0" w:space="0" w:color="auto"/>
            <w:left w:val="none" w:sz="0" w:space="0" w:color="auto"/>
            <w:bottom w:val="none" w:sz="0" w:space="0" w:color="auto"/>
            <w:right w:val="none" w:sz="0" w:space="0" w:color="auto"/>
          </w:divBdr>
        </w:div>
        <w:div w:id="817576358">
          <w:marLeft w:val="640"/>
          <w:marRight w:val="0"/>
          <w:marTop w:val="0"/>
          <w:marBottom w:val="0"/>
          <w:divBdr>
            <w:top w:val="none" w:sz="0" w:space="0" w:color="auto"/>
            <w:left w:val="none" w:sz="0" w:space="0" w:color="auto"/>
            <w:bottom w:val="none" w:sz="0" w:space="0" w:color="auto"/>
            <w:right w:val="none" w:sz="0" w:space="0" w:color="auto"/>
          </w:divBdr>
        </w:div>
        <w:div w:id="1042360902">
          <w:marLeft w:val="640"/>
          <w:marRight w:val="0"/>
          <w:marTop w:val="0"/>
          <w:marBottom w:val="0"/>
          <w:divBdr>
            <w:top w:val="none" w:sz="0" w:space="0" w:color="auto"/>
            <w:left w:val="none" w:sz="0" w:space="0" w:color="auto"/>
            <w:bottom w:val="none" w:sz="0" w:space="0" w:color="auto"/>
            <w:right w:val="none" w:sz="0" w:space="0" w:color="auto"/>
          </w:divBdr>
        </w:div>
        <w:div w:id="1750420320">
          <w:marLeft w:val="640"/>
          <w:marRight w:val="0"/>
          <w:marTop w:val="0"/>
          <w:marBottom w:val="0"/>
          <w:divBdr>
            <w:top w:val="none" w:sz="0" w:space="0" w:color="auto"/>
            <w:left w:val="none" w:sz="0" w:space="0" w:color="auto"/>
            <w:bottom w:val="none" w:sz="0" w:space="0" w:color="auto"/>
            <w:right w:val="none" w:sz="0" w:space="0" w:color="auto"/>
          </w:divBdr>
        </w:div>
        <w:div w:id="2019579282">
          <w:marLeft w:val="640"/>
          <w:marRight w:val="0"/>
          <w:marTop w:val="0"/>
          <w:marBottom w:val="0"/>
          <w:divBdr>
            <w:top w:val="none" w:sz="0" w:space="0" w:color="auto"/>
            <w:left w:val="none" w:sz="0" w:space="0" w:color="auto"/>
            <w:bottom w:val="none" w:sz="0" w:space="0" w:color="auto"/>
            <w:right w:val="none" w:sz="0" w:space="0" w:color="auto"/>
          </w:divBdr>
        </w:div>
        <w:div w:id="620303137">
          <w:marLeft w:val="640"/>
          <w:marRight w:val="0"/>
          <w:marTop w:val="0"/>
          <w:marBottom w:val="0"/>
          <w:divBdr>
            <w:top w:val="none" w:sz="0" w:space="0" w:color="auto"/>
            <w:left w:val="none" w:sz="0" w:space="0" w:color="auto"/>
            <w:bottom w:val="none" w:sz="0" w:space="0" w:color="auto"/>
            <w:right w:val="none" w:sz="0" w:space="0" w:color="auto"/>
          </w:divBdr>
        </w:div>
        <w:div w:id="1476947550">
          <w:marLeft w:val="640"/>
          <w:marRight w:val="0"/>
          <w:marTop w:val="0"/>
          <w:marBottom w:val="0"/>
          <w:divBdr>
            <w:top w:val="none" w:sz="0" w:space="0" w:color="auto"/>
            <w:left w:val="none" w:sz="0" w:space="0" w:color="auto"/>
            <w:bottom w:val="none" w:sz="0" w:space="0" w:color="auto"/>
            <w:right w:val="none" w:sz="0" w:space="0" w:color="auto"/>
          </w:divBdr>
        </w:div>
        <w:div w:id="1949583891">
          <w:marLeft w:val="640"/>
          <w:marRight w:val="0"/>
          <w:marTop w:val="0"/>
          <w:marBottom w:val="0"/>
          <w:divBdr>
            <w:top w:val="none" w:sz="0" w:space="0" w:color="auto"/>
            <w:left w:val="none" w:sz="0" w:space="0" w:color="auto"/>
            <w:bottom w:val="none" w:sz="0" w:space="0" w:color="auto"/>
            <w:right w:val="none" w:sz="0" w:space="0" w:color="auto"/>
          </w:divBdr>
        </w:div>
        <w:div w:id="446582324">
          <w:marLeft w:val="640"/>
          <w:marRight w:val="0"/>
          <w:marTop w:val="0"/>
          <w:marBottom w:val="0"/>
          <w:divBdr>
            <w:top w:val="none" w:sz="0" w:space="0" w:color="auto"/>
            <w:left w:val="none" w:sz="0" w:space="0" w:color="auto"/>
            <w:bottom w:val="none" w:sz="0" w:space="0" w:color="auto"/>
            <w:right w:val="none" w:sz="0" w:space="0" w:color="auto"/>
          </w:divBdr>
        </w:div>
        <w:div w:id="1739592188">
          <w:marLeft w:val="640"/>
          <w:marRight w:val="0"/>
          <w:marTop w:val="0"/>
          <w:marBottom w:val="0"/>
          <w:divBdr>
            <w:top w:val="none" w:sz="0" w:space="0" w:color="auto"/>
            <w:left w:val="none" w:sz="0" w:space="0" w:color="auto"/>
            <w:bottom w:val="none" w:sz="0" w:space="0" w:color="auto"/>
            <w:right w:val="none" w:sz="0" w:space="0" w:color="auto"/>
          </w:divBdr>
        </w:div>
        <w:div w:id="802118701">
          <w:marLeft w:val="640"/>
          <w:marRight w:val="0"/>
          <w:marTop w:val="0"/>
          <w:marBottom w:val="0"/>
          <w:divBdr>
            <w:top w:val="none" w:sz="0" w:space="0" w:color="auto"/>
            <w:left w:val="none" w:sz="0" w:space="0" w:color="auto"/>
            <w:bottom w:val="none" w:sz="0" w:space="0" w:color="auto"/>
            <w:right w:val="none" w:sz="0" w:space="0" w:color="auto"/>
          </w:divBdr>
        </w:div>
        <w:div w:id="1561593767">
          <w:marLeft w:val="640"/>
          <w:marRight w:val="0"/>
          <w:marTop w:val="0"/>
          <w:marBottom w:val="0"/>
          <w:divBdr>
            <w:top w:val="none" w:sz="0" w:space="0" w:color="auto"/>
            <w:left w:val="none" w:sz="0" w:space="0" w:color="auto"/>
            <w:bottom w:val="none" w:sz="0" w:space="0" w:color="auto"/>
            <w:right w:val="none" w:sz="0" w:space="0" w:color="auto"/>
          </w:divBdr>
        </w:div>
        <w:div w:id="1826893625">
          <w:marLeft w:val="640"/>
          <w:marRight w:val="0"/>
          <w:marTop w:val="0"/>
          <w:marBottom w:val="0"/>
          <w:divBdr>
            <w:top w:val="none" w:sz="0" w:space="0" w:color="auto"/>
            <w:left w:val="none" w:sz="0" w:space="0" w:color="auto"/>
            <w:bottom w:val="none" w:sz="0" w:space="0" w:color="auto"/>
            <w:right w:val="none" w:sz="0" w:space="0" w:color="auto"/>
          </w:divBdr>
        </w:div>
        <w:div w:id="1117868210">
          <w:marLeft w:val="640"/>
          <w:marRight w:val="0"/>
          <w:marTop w:val="0"/>
          <w:marBottom w:val="0"/>
          <w:divBdr>
            <w:top w:val="none" w:sz="0" w:space="0" w:color="auto"/>
            <w:left w:val="none" w:sz="0" w:space="0" w:color="auto"/>
            <w:bottom w:val="none" w:sz="0" w:space="0" w:color="auto"/>
            <w:right w:val="none" w:sz="0" w:space="0" w:color="auto"/>
          </w:divBdr>
        </w:div>
        <w:div w:id="342560809">
          <w:marLeft w:val="640"/>
          <w:marRight w:val="0"/>
          <w:marTop w:val="0"/>
          <w:marBottom w:val="0"/>
          <w:divBdr>
            <w:top w:val="none" w:sz="0" w:space="0" w:color="auto"/>
            <w:left w:val="none" w:sz="0" w:space="0" w:color="auto"/>
            <w:bottom w:val="none" w:sz="0" w:space="0" w:color="auto"/>
            <w:right w:val="none" w:sz="0" w:space="0" w:color="auto"/>
          </w:divBdr>
        </w:div>
      </w:divsChild>
    </w:div>
    <w:div w:id="1671788775">
      <w:bodyDiv w:val="1"/>
      <w:marLeft w:val="0"/>
      <w:marRight w:val="0"/>
      <w:marTop w:val="0"/>
      <w:marBottom w:val="0"/>
      <w:divBdr>
        <w:top w:val="none" w:sz="0" w:space="0" w:color="auto"/>
        <w:left w:val="none" w:sz="0" w:space="0" w:color="auto"/>
        <w:bottom w:val="none" w:sz="0" w:space="0" w:color="auto"/>
        <w:right w:val="none" w:sz="0" w:space="0" w:color="auto"/>
      </w:divBdr>
    </w:div>
    <w:div w:id="1676761807">
      <w:bodyDiv w:val="1"/>
      <w:marLeft w:val="0"/>
      <w:marRight w:val="0"/>
      <w:marTop w:val="0"/>
      <w:marBottom w:val="0"/>
      <w:divBdr>
        <w:top w:val="none" w:sz="0" w:space="0" w:color="auto"/>
        <w:left w:val="none" w:sz="0" w:space="0" w:color="auto"/>
        <w:bottom w:val="none" w:sz="0" w:space="0" w:color="auto"/>
        <w:right w:val="none" w:sz="0" w:space="0" w:color="auto"/>
      </w:divBdr>
      <w:divsChild>
        <w:div w:id="1710689497">
          <w:marLeft w:val="640"/>
          <w:marRight w:val="0"/>
          <w:marTop w:val="0"/>
          <w:marBottom w:val="0"/>
          <w:divBdr>
            <w:top w:val="none" w:sz="0" w:space="0" w:color="auto"/>
            <w:left w:val="none" w:sz="0" w:space="0" w:color="auto"/>
            <w:bottom w:val="none" w:sz="0" w:space="0" w:color="auto"/>
            <w:right w:val="none" w:sz="0" w:space="0" w:color="auto"/>
          </w:divBdr>
        </w:div>
        <w:div w:id="430587330">
          <w:marLeft w:val="640"/>
          <w:marRight w:val="0"/>
          <w:marTop w:val="0"/>
          <w:marBottom w:val="0"/>
          <w:divBdr>
            <w:top w:val="none" w:sz="0" w:space="0" w:color="auto"/>
            <w:left w:val="none" w:sz="0" w:space="0" w:color="auto"/>
            <w:bottom w:val="none" w:sz="0" w:space="0" w:color="auto"/>
            <w:right w:val="none" w:sz="0" w:space="0" w:color="auto"/>
          </w:divBdr>
        </w:div>
        <w:div w:id="1938899853">
          <w:marLeft w:val="640"/>
          <w:marRight w:val="0"/>
          <w:marTop w:val="0"/>
          <w:marBottom w:val="0"/>
          <w:divBdr>
            <w:top w:val="none" w:sz="0" w:space="0" w:color="auto"/>
            <w:left w:val="none" w:sz="0" w:space="0" w:color="auto"/>
            <w:bottom w:val="none" w:sz="0" w:space="0" w:color="auto"/>
            <w:right w:val="none" w:sz="0" w:space="0" w:color="auto"/>
          </w:divBdr>
        </w:div>
        <w:div w:id="90898572">
          <w:marLeft w:val="640"/>
          <w:marRight w:val="0"/>
          <w:marTop w:val="0"/>
          <w:marBottom w:val="0"/>
          <w:divBdr>
            <w:top w:val="none" w:sz="0" w:space="0" w:color="auto"/>
            <w:left w:val="none" w:sz="0" w:space="0" w:color="auto"/>
            <w:bottom w:val="none" w:sz="0" w:space="0" w:color="auto"/>
            <w:right w:val="none" w:sz="0" w:space="0" w:color="auto"/>
          </w:divBdr>
        </w:div>
        <w:div w:id="2065791942">
          <w:marLeft w:val="640"/>
          <w:marRight w:val="0"/>
          <w:marTop w:val="0"/>
          <w:marBottom w:val="0"/>
          <w:divBdr>
            <w:top w:val="none" w:sz="0" w:space="0" w:color="auto"/>
            <w:left w:val="none" w:sz="0" w:space="0" w:color="auto"/>
            <w:bottom w:val="none" w:sz="0" w:space="0" w:color="auto"/>
            <w:right w:val="none" w:sz="0" w:space="0" w:color="auto"/>
          </w:divBdr>
        </w:div>
        <w:div w:id="971981375">
          <w:marLeft w:val="640"/>
          <w:marRight w:val="0"/>
          <w:marTop w:val="0"/>
          <w:marBottom w:val="0"/>
          <w:divBdr>
            <w:top w:val="none" w:sz="0" w:space="0" w:color="auto"/>
            <w:left w:val="none" w:sz="0" w:space="0" w:color="auto"/>
            <w:bottom w:val="none" w:sz="0" w:space="0" w:color="auto"/>
            <w:right w:val="none" w:sz="0" w:space="0" w:color="auto"/>
          </w:divBdr>
        </w:div>
        <w:div w:id="2014187024">
          <w:marLeft w:val="640"/>
          <w:marRight w:val="0"/>
          <w:marTop w:val="0"/>
          <w:marBottom w:val="0"/>
          <w:divBdr>
            <w:top w:val="none" w:sz="0" w:space="0" w:color="auto"/>
            <w:left w:val="none" w:sz="0" w:space="0" w:color="auto"/>
            <w:bottom w:val="none" w:sz="0" w:space="0" w:color="auto"/>
            <w:right w:val="none" w:sz="0" w:space="0" w:color="auto"/>
          </w:divBdr>
        </w:div>
        <w:div w:id="1621839945">
          <w:marLeft w:val="640"/>
          <w:marRight w:val="0"/>
          <w:marTop w:val="0"/>
          <w:marBottom w:val="0"/>
          <w:divBdr>
            <w:top w:val="none" w:sz="0" w:space="0" w:color="auto"/>
            <w:left w:val="none" w:sz="0" w:space="0" w:color="auto"/>
            <w:bottom w:val="none" w:sz="0" w:space="0" w:color="auto"/>
            <w:right w:val="none" w:sz="0" w:space="0" w:color="auto"/>
          </w:divBdr>
        </w:div>
        <w:div w:id="1266115016">
          <w:marLeft w:val="640"/>
          <w:marRight w:val="0"/>
          <w:marTop w:val="0"/>
          <w:marBottom w:val="0"/>
          <w:divBdr>
            <w:top w:val="none" w:sz="0" w:space="0" w:color="auto"/>
            <w:left w:val="none" w:sz="0" w:space="0" w:color="auto"/>
            <w:bottom w:val="none" w:sz="0" w:space="0" w:color="auto"/>
            <w:right w:val="none" w:sz="0" w:space="0" w:color="auto"/>
          </w:divBdr>
        </w:div>
        <w:div w:id="2104371603">
          <w:marLeft w:val="640"/>
          <w:marRight w:val="0"/>
          <w:marTop w:val="0"/>
          <w:marBottom w:val="0"/>
          <w:divBdr>
            <w:top w:val="none" w:sz="0" w:space="0" w:color="auto"/>
            <w:left w:val="none" w:sz="0" w:space="0" w:color="auto"/>
            <w:bottom w:val="none" w:sz="0" w:space="0" w:color="auto"/>
            <w:right w:val="none" w:sz="0" w:space="0" w:color="auto"/>
          </w:divBdr>
        </w:div>
        <w:div w:id="1484083207">
          <w:marLeft w:val="640"/>
          <w:marRight w:val="0"/>
          <w:marTop w:val="0"/>
          <w:marBottom w:val="0"/>
          <w:divBdr>
            <w:top w:val="none" w:sz="0" w:space="0" w:color="auto"/>
            <w:left w:val="none" w:sz="0" w:space="0" w:color="auto"/>
            <w:bottom w:val="none" w:sz="0" w:space="0" w:color="auto"/>
            <w:right w:val="none" w:sz="0" w:space="0" w:color="auto"/>
          </w:divBdr>
        </w:div>
        <w:div w:id="791754328">
          <w:marLeft w:val="640"/>
          <w:marRight w:val="0"/>
          <w:marTop w:val="0"/>
          <w:marBottom w:val="0"/>
          <w:divBdr>
            <w:top w:val="none" w:sz="0" w:space="0" w:color="auto"/>
            <w:left w:val="none" w:sz="0" w:space="0" w:color="auto"/>
            <w:bottom w:val="none" w:sz="0" w:space="0" w:color="auto"/>
            <w:right w:val="none" w:sz="0" w:space="0" w:color="auto"/>
          </w:divBdr>
        </w:div>
        <w:div w:id="460076931">
          <w:marLeft w:val="640"/>
          <w:marRight w:val="0"/>
          <w:marTop w:val="0"/>
          <w:marBottom w:val="0"/>
          <w:divBdr>
            <w:top w:val="none" w:sz="0" w:space="0" w:color="auto"/>
            <w:left w:val="none" w:sz="0" w:space="0" w:color="auto"/>
            <w:bottom w:val="none" w:sz="0" w:space="0" w:color="auto"/>
            <w:right w:val="none" w:sz="0" w:space="0" w:color="auto"/>
          </w:divBdr>
        </w:div>
        <w:div w:id="1956673955">
          <w:marLeft w:val="640"/>
          <w:marRight w:val="0"/>
          <w:marTop w:val="0"/>
          <w:marBottom w:val="0"/>
          <w:divBdr>
            <w:top w:val="none" w:sz="0" w:space="0" w:color="auto"/>
            <w:left w:val="none" w:sz="0" w:space="0" w:color="auto"/>
            <w:bottom w:val="none" w:sz="0" w:space="0" w:color="auto"/>
            <w:right w:val="none" w:sz="0" w:space="0" w:color="auto"/>
          </w:divBdr>
        </w:div>
        <w:div w:id="949750002">
          <w:marLeft w:val="640"/>
          <w:marRight w:val="0"/>
          <w:marTop w:val="0"/>
          <w:marBottom w:val="0"/>
          <w:divBdr>
            <w:top w:val="none" w:sz="0" w:space="0" w:color="auto"/>
            <w:left w:val="none" w:sz="0" w:space="0" w:color="auto"/>
            <w:bottom w:val="none" w:sz="0" w:space="0" w:color="auto"/>
            <w:right w:val="none" w:sz="0" w:space="0" w:color="auto"/>
          </w:divBdr>
        </w:div>
        <w:div w:id="2013490941">
          <w:marLeft w:val="640"/>
          <w:marRight w:val="0"/>
          <w:marTop w:val="0"/>
          <w:marBottom w:val="0"/>
          <w:divBdr>
            <w:top w:val="none" w:sz="0" w:space="0" w:color="auto"/>
            <w:left w:val="none" w:sz="0" w:space="0" w:color="auto"/>
            <w:bottom w:val="none" w:sz="0" w:space="0" w:color="auto"/>
            <w:right w:val="none" w:sz="0" w:space="0" w:color="auto"/>
          </w:divBdr>
        </w:div>
        <w:div w:id="1318001482">
          <w:marLeft w:val="640"/>
          <w:marRight w:val="0"/>
          <w:marTop w:val="0"/>
          <w:marBottom w:val="0"/>
          <w:divBdr>
            <w:top w:val="none" w:sz="0" w:space="0" w:color="auto"/>
            <w:left w:val="none" w:sz="0" w:space="0" w:color="auto"/>
            <w:bottom w:val="none" w:sz="0" w:space="0" w:color="auto"/>
            <w:right w:val="none" w:sz="0" w:space="0" w:color="auto"/>
          </w:divBdr>
        </w:div>
        <w:div w:id="1182931850">
          <w:marLeft w:val="640"/>
          <w:marRight w:val="0"/>
          <w:marTop w:val="0"/>
          <w:marBottom w:val="0"/>
          <w:divBdr>
            <w:top w:val="none" w:sz="0" w:space="0" w:color="auto"/>
            <w:left w:val="none" w:sz="0" w:space="0" w:color="auto"/>
            <w:bottom w:val="none" w:sz="0" w:space="0" w:color="auto"/>
            <w:right w:val="none" w:sz="0" w:space="0" w:color="auto"/>
          </w:divBdr>
        </w:div>
        <w:div w:id="158497737">
          <w:marLeft w:val="640"/>
          <w:marRight w:val="0"/>
          <w:marTop w:val="0"/>
          <w:marBottom w:val="0"/>
          <w:divBdr>
            <w:top w:val="none" w:sz="0" w:space="0" w:color="auto"/>
            <w:left w:val="none" w:sz="0" w:space="0" w:color="auto"/>
            <w:bottom w:val="none" w:sz="0" w:space="0" w:color="auto"/>
            <w:right w:val="none" w:sz="0" w:space="0" w:color="auto"/>
          </w:divBdr>
        </w:div>
        <w:div w:id="2137529970">
          <w:marLeft w:val="640"/>
          <w:marRight w:val="0"/>
          <w:marTop w:val="0"/>
          <w:marBottom w:val="0"/>
          <w:divBdr>
            <w:top w:val="none" w:sz="0" w:space="0" w:color="auto"/>
            <w:left w:val="none" w:sz="0" w:space="0" w:color="auto"/>
            <w:bottom w:val="none" w:sz="0" w:space="0" w:color="auto"/>
            <w:right w:val="none" w:sz="0" w:space="0" w:color="auto"/>
          </w:divBdr>
        </w:div>
        <w:div w:id="375544148">
          <w:marLeft w:val="640"/>
          <w:marRight w:val="0"/>
          <w:marTop w:val="0"/>
          <w:marBottom w:val="0"/>
          <w:divBdr>
            <w:top w:val="none" w:sz="0" w:space="0" w:color="auto"/>
            <w:left w:val="none" w:sz="0" w:space="0" w:color="auto"/>
            <w:bottom w:val="none" w:sz="0" w:space="0" w:color="auto"/>
            <w:right w:val="none" w:sz="0" w:space="0" w:color="auto"/>
          </w:divBdr>
        </w:div>
        <w:div w:id="1309900036">
          <w:marLeft w:val="640"/>
          <w:marRight w:val="0"/>
          <w:marTop w:val="0"/>
          <w:marBottom w:val="0"/>
          <w:divBdr>
            <w:top w:val="none" w:sz="0" w:space="0" w:color="auto"/>
            <w:left w:val="none" w:sz="0" w:space="0" w:color="auto"/>
            <w:bottom w:val="none" w:sz="0" w:space="0" w:color="auto"/>
            <w:right w:val="none" w:sz="0" w:space="0" w:color="auto"/>
          </w:divBdr>
        </w:div>
        <w:div w:id="969868693">
          <w:marLeft w:val="640"/>
          <w:marRight w:val="0"/>
          <w:marTop w:val="0"/>
          <w:marBottom w:val="0"/>
          <w:divBdr>
            <w:top w:val="none" w:sz="0" w:space="0" w:color="auto"/>
            <w:left w:val="none" w:sz="0" w:space="0" w:color="auto"/>
            <w:bottom w:val="none" w:sz="0" w:space="0" w:color="auto"/>
            <w:right w:val="none" w:sz="0" w:space="0" w:color="auto"/>
          </w:divBdr>
        </w:div>
        <w:div w:id="1810053391">
          <w:marLeft w:val="640"/>
          <w:marRight w:val="0"/>
          <w:marTop w:val="0"/>
          <w:marBottom w:val="0"/>
          <w:divBdr>
            <w:top w:val="none" w:sz="0" w:space="0" w:color="auto"/>
            <w:left w:val="none" w:sz="0" w:space="0" w:color="auto"/>
            <w:bottom w:val="none" w:sz="0" w:space="0" w:color="auto"/>
            <w:right w:val="none" w:sz="0" w:space="0" w:color="auto"/>
          </w:divBdr>
        </w:div>
        <w:div w:id="2054500836">
          <w:marLeft w:val="640"/>
          <w:marRight w:val="0"/>
          <w:marTop w:val="0"/>
          <w:marBottom w:val="0"/>
          <w:divBdr>
            <w:top w:val="none" w:sz="0" w:space="0" w:color="auto"/>
            <w:left w:val="none" w:sz="0" w:space="0" w:color="auto"/>
            <w:bottom w:val="none" w:sz="0" w:space="0" w:color="auto"/>
            <w:right w:val="none" w:sz="0" w:space="0" w:color="auto"/>
          </w:divBdr>
        </w:div>
        <w:div w:id="1364283898">
          <w:marLeft w:val="640"/>
          <w:marRight w:val="0"/>
          <w:marTop w:val="0"/>
          <w:marBottom w:val="0"/>
          <w:divBdr>
            <w:top w:val="none" w:sz="0" w:space="0" w:color="auto"/>
            <w:left w:val="none" w:sz="0" w:space="0" w:color="auto"/>
            <w:bottom w:val="none" w:sz="0" w:space="0" w:color="auto"/>
            <w:right w:val="none" w:sz="0" w:space="0" w:color="auto"/>
          </w:divBdr>
        </w:div>
        <w:div w:id="531498533">
          <w:marLeft w:val="640"/>
          <w:marRight w:val="0"/>
          <w:marTop w:val="0"/>
          <w:marBottom w:val="0"/>
          <w:divBdr>
            <w:top w:val="none" w:sz="0" w:space="0" w:color="auto"/>
            <w:left w:val="none" w:sz="0" w:space="0" w:color="auto"/>
            <w:bottom w:val="none" w:sz="0" w:space="0" w:color="auto"/>
            <w:right w:val="none" w:sz="0" w:space="0" w:color="auto"/>
          </w:divBdr>
        </w:div>
        <w:div w:id="43990649">
          <w:marLeft w:val="640"/>
          <w:marRight w:val="0"/>
          <w:marTop w:val="0"/>
          <w:marBottom w:val="0"/>
          <w:divBdr>
            <w:top w:val="none" w:sz="0" w:space="0" w:color="auto"/>
            <w:left w:val="none" w:sz="0" w:space="0" w:color="auto"/>
            <w:bottom w:val="none" w:sz="0" w:space="0" w:color="auto"/>
            <w:right w:val="none" w:sz="0" w:space="0" w:color="auto"/>
          </w:divBdr>
        </w:div>
        <w:div w:id="131531587">
          <w:marLeft w:val="640"/>
          <w:marRight w:val="0"/>
          <w:marTop w:val="0"/>
          <w:marBottom w:val="0"/>
          <w:divBdr>
            <w:top w:val="none" w:sz="0" w:space="0" w:color="auto"/>
            <w:left w:val="none" w:sz="0" w:space="0" w:color="auto"/>
            <w:bottom w:val="none" w:sz="0" w:space="0" w:color="auto"/>
            <w:right w:val="none" w:sz="0" w:space="0" w:color="auto"/>
          </w:divBdr>
        </w:div>
        <w:div w:id="1544174926">
          <w:marLeft w:val="640"/>
          <w:marRight w:val="0"/>
          <w:marTop w:val="0"/>
          <w:marBottom w:val="0"/>
          <w:divBdr>
            <w:top w:val="none" w:sz="0" w:space="0" w:color="auto"/>
            <w:left w:val="none" w:sz="0" w:space="0" w:color="auto"/>
            <w:bottom w:val="none" w:sz="0" w:space="0" w:color="auto"/>
            <w:right w:val="none" w:sz="0" w:space="0" w:color="auto"/>
          </w:divBdr>
        </w:div>
        <w:div w:id="908689047">
          <w:marLeft w:val="640"/>
          <w:marRight w:val="0"/>
          <w:marTop w:val="0"/>
          <w:marBottom w:val="0"/>
          <w:divBdr>
            <w:top w:val="none" w:sz="0" w:space="0" w:color="auto"/>
            <w:left w:val="none" w:sz="0" w:space="0" w:color="auto"/>
            <w:bottom w:val="none" w:sz="0" w:space="0" w:color="auto"/>
            <w:right w:val="none" w:sz="0" w:space="0" w:color="auto"/>
          </w:divBdr>
        </w:div>
        <w:div w:id="1422868891">
          <w:marLeft w:val="640"/>
          <w:marRight w:val="0"/>
          <w:marTop w:val="0"/>
          <w:marBottom w:val="0"/>
          <w:divBdr>
            <w:top w:val="none" w:sz="0" w:space="0" w:color="auto"/>
            <w:left w:val="none" w:sz="0" w:space="0" w:color="auto"/>
            <w:bottom w:val="none" w:sz="0" w:space="0" w:color="auto"/>
            <w:right w:val="none" w:sz="0" w:space="0" w:color="auto"/>
          </w:divBdr>
        </w:div>
        <w:div w:id="1119255722">
          <w:marLeft w:val="640"/>
          <w:marRight w:val="0"/>
          <w:marTop w:val="0"/>
          <w:marBottom w:val="0"/>
          <w:divBdr>
            <w:top w:val="none" w:sz="0" w:space="0" w:color="auto"/>
            <w:left w:val="none" w:sz="0" w:space="0" w:color="auto"/>
            <w:bottom w:val="none" w:sz="0" w:space="0" w:color="auto"/>
            <w:right w:val="none" w:sz="0" w:space="0" w:color="auto"/>
          </w:divBdr>
        </w:div>
        <w:div w:id="208349554">
          <w:marLeft w:val="640"/>
          <w:marRight w:val="0"/>
          <w:marTop w:val="0"/>
          <w:marBottom w:val="0"/>
          <w:divBdr>
            <w:top w:val="none" w:sz="0" w:space="0" w:color="auto"/>
            <w:left w:val="none" w:sz="0" w:space="0" w:color="auto"/>
            <w:bottom w:val="none" w:sz="0" w:space="0" w:color="auto"/>
            <w:right w:val="none" w:sz="0" w:space="0" w:color="auto"/>
          </w:divBdr>
        </w:div>
        <w:div w:id="818351374">
          <w:marLeft w:val="640"/>
          <w:marRight w:val="0"/>
          <w:marTop w:val="0"/>
          <w:marBottom w:val="0"/>
          <w:divBdr>
            <w:top w:val="none" w:sz="0" w:space="0" w:color="auto"/>
            <w:left w:val="none" w:sz="0" w:space="0" w:color="auto"/>
            <w:bottom w:val="none" w:sz="0" w:space="0" w:color="auto"/>
            <w:right w:val="none" w:sz="0" w:space="0" w:color="auto"/>
          </w:divBdr>
        </w:div>
        <w:div w:id="1742099116">
          <w:marLeft w:val="640"/>
          <w:marRight w:val="0"/>
          <w:marTop w:val="0"/>
          <w:marBottom w:val="0"/>
          <w:divBdr>
            <w:top w:val="none" w:sz="0" w:space="0" w:color="auto"/>
            <w:left w:val="none" w:sz="0" w:space="0" w:color="auto"/>
            <w:bottom w:val="none" w:sz="0" w:space="0" w:color="auto"/>
            <w:right w:val="none" w:sz="0" w:space="0" w:color="auto"/>
          </w:divBdr>
        </w:div>
        <w:div w:id="575939230">
          <w:marLeft w:val="640"/>
          <w:marRight w:val="0"/>
          <w:marTop w:val="0"/>
          <w:marBottom w:val="0"/>
          <w:divBdr>
            <w:top w:val="none" w:sz="0" w:space="0" w:color="auto"/>
            <w:left w:val="none" w:sz="0" w:space="0" w:color="auto"/>
            <w:bottom w:val="none" w:sz="0" w:space="0" w:color="auto"/>
            <w:right w:val="none" w:sz="0" w:space="0" w:color="auto"/>
          </w:divBdr>
        </w:div>
        <w:div w:id="1416852567">
          <w:marLeft w:val="640"/>
          <w:marRight w:val="0"/>
          <w:marTop w:val="0"/>
          <w:marBottom w:val="0"/>
          <w:divBdr>
            <w:top w:val="none" w:sz="0" w:space="0" w:color="auto"/>
            <w:left w:val="none" w:sz="0" w:space="0" w:color="auto"/>
            <w:bottom w:val="none" w:sz="0" w:space="0" w:color="auto"/>
            <w:right w:val="none" w:sz="0" w:space="0" w:color="auto"/>
          </w:divBdr>
        </w:div>
        <w:div w:id="73357563">
          <w:marLeft w:val="640"/>
          <w:marRight w:val="0"/>
          <w:marTop w:val="0"/>
          <w:marBottom w:val="0"/>
          <w:divBdr>
            <w:top w:val="none" w:sz="0" w:space="0" w:color="auto"/>
            <w:left w:val="none" w:sz="0" w:space="0" w:color="auto"/>
            <w:bottom w:val="none" w:sz="0" w:space="0" w:color="auto"/>
            <w:right w:val="none" w:sz="0" w:space="0" w:color="auto"/>
          </w:divBdr>
        </w:div>
        <w:div w:id="1275213259">
          <w:marLeft w:val="640"/>
          <w:marRight w:val="0"/>
          <w:marTop w:val="0"/>
          <w:marBottom w:val="0"/>
          <w:divBdr>
            <w:top w:val="none" w:sz="0" w:space="0" w:color="auto"/>
            <w:left w:val="none" w:sz="0" w:space="0" w:color="auto"/>
            <w:bottom w:val="none" w:sz="0" w:space="0" w:color="auto"/>
            <w:right w:val="none" w:sz="0" w:space="0" w:color="auto"/>
          </w:divBdr>
        </w:div>
        <w:div w:id="849416848">
          <w:marLeft w:val="640"/>
          <w:marRight w:val="0"/>
          <w:marTop w:val="0"/>
          <w:marBottom w:val="0"/>
          <w:divBdr>
            <w:top w:val="none" w:sz="0" w:space="0" w:color="auto"/>
            <w:left w:val="none" w:sz="0" w:space="0" w:color="auto"/>
            <w:bottom w:val="none" w:sz="0" w:space="0" w:color="auto"/>
            <w:right w:val="none" w:sz="0" w:space="0" w:color="auto"/>
          </w:divBdr>
        </w:div>
        <w:div w:id="387412101">
          <w:marLeft w:val="640"/>
          <w:marRight w:val="0"/>
          <w:marTop w:val="0"/>
          <w:marBottom w:val="0"/>
          <w:divBdr>
            <w:top w:val="none" w:sz="0" w:space="0" w:color="auto"/>
            <w:left w:val="none" w:sz="0" w:space="0" w:color="auto"/>
            <w:bottom w:val="none" w:sz="0" w:space="0" w:color="auto"/>
            <w:right w:val="none" w:sz="0" w:space="0" w:color="auto"/>
          </w:divBdr>
        </w:div>
        <w:div w:id="1837266298">
          <w:marLeft w:val="640"/>
          <w:marRight w:val="0"/>
          <w:marTop w:val="0"/>
          <w:marBottom w:val="0"/>
          <w:divBdr>
            <w:top w:val="none" w:sz="0" w:space="0" w:color="auto"/>
            <w:left w:val="none" w:sz="0" w:space="0" w:color="auto"/>
            <w:bottom w:val="none" w:sz="0" w:space="0" w:color="auto"/>
            <w:right w:val="none" w:sz="0" w:space="0" w:color="auto"/>
          </w:divBdr>
        </w:div>
        <w:div w:id="1409810887">
          <w:marLeft w:val="640"/>
          <w:marRight w:val="0"/>
          <w:marTop w:val="0"/>
          <w:marBottom w:val="0"/>
          <w:divBdr>
            <w:top w:val="none" w:sz="0" w:space="0" w:color="auto"/>
            <w:left w:val="none" w:sz="0" w:space="0" w:color="auto"/>
            <w:bottom w:val="none" w:sz="0" w:space="0" w:color="auto"/>
            <w:right w:val="none" w:sz="0" w:space="0" w:color="auto"/>
          </w:divBdr>
        </w:div>
        <w:div w:id="1325204869">
          <w:marLeft w:val="640"/>
          <w:marRight w:val="0"/>
          <w:marTop w:val="0"/>
          <w:marBottom w:val="0"/>
          <w:divBdr>
            <w:top w:val="none" w:sz="0" w:space="0" w:color="auto"/>
            <w:left w:val="none" w:sz="0" w:space="0" w:color="auto"/>
            <w:bottom w:val="none" w:sz="0" w:space="0" w:color="auto"/>
            <w:right w:val="none" w:sz="0" w:space="0" w:color="auto"/>
          </w:divBdr>
        </w:div>
        <w:div w:id="598684191">
          <w:marLeft w:val="640"/>
          <w:marRight w:val="0"/>
          <w:marTop w:val="0"/>
          <w:marBottom w:val="0"/>
          <w:divBdr>
            <w:top w:val="none" w:sz="0" w:space="0" w:color="auto"/>
            <w:left w:val="none" w:sz="0" w:space="0" w:color="auto"/>
            <w:bottom w:val="none" w:sz="0" w:space="0" w:color="auto"/>
            <w:right w:val="none" w:sz="0" w:space="0" w:color="auto"/>
          </w:divBdr>
        </w:div>
        <w:div w:id="999232201">
          <w:marLeft w:val="640"/>
          <w:marRight w:val="0"/>
          <w:marTop w:val="0"/>
          <w:marBottom w:val="0"/>
          <w:divBdr>
            <w:top w:val="none" w:sz="0" w:space="0" w:color="auto"/>
            <w:left w:val="none" w:sz="0" w:space="0" w:color="auto"/>
            <w:bottom w:val="none" w:sz="0" w:space="0" w:color="auto"/>
            <w:right w:val="none" w:sz="0" w:space="0" w:color="auto"/>
          </w:divBdr>
        </w:div>
        <w:div w:id="1907763919">
          <w:marLeft w:val="640"/>
          <w:marRight w:val="0"/>
          <w:marTop w:val="0"/>
          <w:marBottom w:val="0"/>
          <w:divBdr>
            <w:top w:val="none" w:sz="0" w:space="0" w:color="auto"/>
            <w:left w:val="none" w:sz="0" w:space="0" w:color="auto"/>
            <w:bottom w:val="none" w:sz="0" w:space="0" w:color="auto"/>
            <w:right w:val="none" w:sz="0" w:space="0" w:color="auto"/>
          </w:divBdr>
        </w:div>
        <w:div w:id="141580537">
          <w:marLeft w:val="640"/>
          <w:marRight w:val="0"/>
          <w:marTop w:val="0"/>
          <w:marBottom w:val="0"/>
          <w:divBdr>
            <w:top w:val="none" w:sz="0" w:space="0" w:color="auto"/>
            <w:left w:val="none" w:sz="0" w:space="0" w:color="auto"/>
            <w:bottom w:val="none" w:sz="0" w:space="0" w:color="auto"/>
            <w:right w:val="none" w:sz="0" w:space="0" w:color="auto"/>
          </w:divBdr>
        </w:div>
        <w:div w:id="237443509">
          <w:marLeft w:val="640"/>
          <w:marRight w:val="0"/>
          <w:marTop w:val="0"/>
          <w:marBottom w:val="0"/>
          <w:divBdr>
            <w:top w:val="none" w:sz="0" w:space="0" w:color="auto"/>
            <w:left w:val="none" w:sz="0" w:space="0" w:color="auto"/>
            <w:bottom w:val="none" w:sz="0" w:space="0" w:color="auto"/>
            <w:right w:val="none" w:sz="0" w:space="0" w:color="auto"/>
          </w:divBdr>
        </w:div>
        <w:div w:id="882062357">
          <w:marLeft w:val="640"/>
          <w:marRight w:val="0"/>
          <w:marTop w:val="0"/>
          <w:marBottom w:val="0"/>
          <w:divBdr>
            <w:top w:val="none" w:sz="0" w:space="0" w:color="auto"/>
            <w:left w:val="none" w:sz="0" w:space="0" w:color="auto"/>
            <w:bottom w:val="none" w:sz="0" w:space="0" w:color="auto"/>
            <w:right w:val="none" w:sz="0" w:space="0" w:color="auto"/>
          </w:divBdr>
        </w:div>
        <w:div w:id="582497654">
          <w:marLeft w:val="640"/>
          <w:marRight w:val="0"/>
          <w:marTop w:val="0"/>
          <w:marBottom w:val="0"/>
          <w:divBdr>
            <w:top w:val="none" w:sz="0" w:space="0" w:color="auto"/>
            <w:left w:val="none" w:sz="0" w:space="0" w:color="auto"/>
            <w:bottom w:val="none" w:sz="0" w:space="0" w:color="auto"/>
            <w:right w:val="none" w:sz="0" w:space="0" w:color="auto"/>
          </w:divBdr>
        </w:div>
        <w:div w:id="1016469185">
          <w:marLeft w:val="640"/>
          <w:marRight w:val="0"/>
          <w:marTop w:val="0"/>
          <w:marBottom w:val="0"/>
          <w:divBdr>
            <w:top w:val="none" w:sz="0" w:space="0" w:color="auto"/>
            <w:left w:val="none" w:sz="0" w:space="0" w:color="auto"/>
            <w:bottom w:val="none" w:sz="0" w:space="0" w:color="auto"/>
            <w:right w:val="none" w:sz="0" w:space="0" w:color="auto"/>
          </w:divBdr>
        </w:div>
        <w:div w:id="339892538">
          <w:marLeft w:val="640"/>
          <w:marRight w:val="0"/>
          <w:marTop w:val="0"/>
          <w:marBottom w:val="0"/>
          <w:divBdr>
            <w:top w:val="none" w:sz="0" w:space="0" w:color="auto"/>
            <w:left w:val="none" w:sz="0" w:space="0" w:color="auto"/>
            <w:bottom w:val="none" w:sz="0" w:space="0" w:color="auto"/>
            <w:right w:val="none" w:sz="0" w:space="0" w:color="auto"/>
          </w:divBdr>
        </w:div>
        <w:div w:id="1187452484">
          <w:marLeft w:val="640"/>
          <w:marRight w:val="0"/>
          <w:marTop w:val="0"/>
          <w:marBottom w:val="0"/>
          <w:divBdr>
            <w:top w:val="none" w:sz="0" w:space="0" w:color="auto"/>
            <w:left w:val="none" w:sz="0" w:space="0" w:color="auto"/>
            <w:bottom w:val="none" w:sz="0" w:space="0" w:color="auto"/>
            <w:right w:val="none" w:sz="0" w:space="0" w:color="auto"/>
          </w:divBdr>
        </w:div>
        <w:div w:id="626618642">
          <w:marLeft w:val="640"/>
          <w:marRight w:val="0"/>
          <w:marTop w:val="0"/>
          <w:marBottom w:val="0"/>
          <w:divBdr>
            <w:top w:val="none" w:sz="0" w:space="0" w:color="auto"/>
            <w:left w:val="none" w:sz="0" w:space="0" w:color="auto"/>
            <w:bottom w:val="none" w:sz="0" w:space="0" w:color="auto"/>
            <w:right w:val="none" w:sz="0" w:space="0" w:color="auto"/>
          </w:divBdr>
        </w:div>
        <w:div w:id="580068830">
          <w:marLeft w:val="640"/>
          <w:marRight w:val="0"/>
          <w:marTop w:val="0"/>
          <w:marBottom w:val="0"/>
          <w:divBdr>
            <w:top w:val="none" w:sz="0" w:space="0" w:color="auto"/>
            <w:left w:val="none" w:sz="0" w:space="0" w:color="auto"/>
            <w:bottom w:val="none" w:sz="0" w:space="0" w:color="auto"/>
            <w:right w:val="none" w:sz="0" w:space="0" w:color="auto"/>
          </w:divBdr>
        </w:div>
        <w:div w:id="646975633">
          <w:marLeft w:val="640"/>
          <w:marRight w:val="0"/>
          <w:marTop w:val="0"/>
          <w:marBottom w:val="0"/>
          <w:divBdr>
            <w:top w:val="none" w:sz="0" w:space="0" w:color="auto"/>
            <w:left w:val="none" w:sz="0" w:space="0" w:color="auto"/>
            <w:bottom w:val="none" w:sz="0" w:space="0" w:color="auto"/>
            <w:right w:val="none" w:sz="0" w:space="0" w:color="auto"/>
          </w:divBdr>
        </w:div>
        <w:div w:id="593368545">
          <w:marLeft w:val="640"/>
          <w:marRight w:val="0"/>
          <w:marTop w:val="0"/>
          <w:marBottom w:val="0"/>
          <w:divBdr>
            <w:top w:val="none" w:sz="0" w:space="0" w:color="auto"/>
            <w:left w:val="none" w:sz="0" w:space="0" w:color="auto"/>
            <w:bottom w:val="none" w:sz="0" w:space="0" w:color="auto"/>
            <w:right w:val="none" w:sz="0" w:space="0" w:color="auto"/>
          </w:divBdr>
        </w:div>
        <w:div w:id="281612572">
          <w:marLeft w:val="640"/>
          <w:marRight w:val="0"/>
          <w:marTop w:val="0"/>
          <w:marBottom w:val="0"/>
          <w:divBdr>
            <w:top w:val="none" w:sz="0" w:space="0" w:color="auto"/>
            <w:left w:val="none" w:sz="0" w:space="0" w:color="auto"/>
            <w:bottom w:val="none" w:sz="0" w:space="0" w:color="auto"/>
            <w:right w:val="none" w:sz="0" w:space="0" w:color="auto"/>
          </w:divBdr>
        </w:div>
        <w:div w:id="1223761068">
          <w:marLeft w:val="640"/>
          <w:marRight w:val="0"/>
          <w:marTop w:val="0"/>
          <w:marBottom w:val="0"/>
          <w:divBdr>
            <w:top w:val="none" w:sz="0" w:space="0" w:color="auto"/>
            <w:left w:val="none" w:sz="0" w:space="0" w:color="auto"/>
            <w:bottom w:val="none" w:sz="0" w:space="0" w:color="auto"/>
            <w:right w:val="none" w:sz="0" w:space="0" w:color="auto"/>
          </w:divBdr>
        </w:div>
        <w:div w:id="510803964">
          <w:marLeft w:val="640"/>
          <w:marRight w:val="0"/>
          <w:marTop w:val="0"/>
          <w:marBottom w:val="0"/>
          <w:divBdr>
            <w:top w:val="none" w:sz="0" w:space="0" w:color="auto"/>
            <w:left w:val="none" w:sz="0" w:space="0" w:color="auto"/>
            <w:bottom w:val="none" w:sz="0" w:space="0" w:color="auto"/>
            <w:right w:val="none" w:sz="0" w:space="0" w:color="auto"/>
          </w:divBdr>
        </w:div>
        <w:div w:id="1666976134">
          <w:marLeft w:val="640"/>
          <w:marRight w:val="0"/>
          <w:marTop w:val="0"/>
          <w:marBottom w:val="0"/>
          <w:divBdr>
            <w:top w:val="none" w:sz="0" w:space="0" w:color="auto"/>
            <w:left w:val="none" w:sz="0" w:space="0" w:color="auto"/>
            <w:bottom w:val="none" w:sz="0" w:space="0" w:color="auto"/>
            <w:right w:val="none" w:sz="0" w:space="0" w:color="auto"/>
          </w:divBdr>
        </w:div>
        <w:div w:id="1432044302">
          <w:marLeft w:val="640"/>
          <w:marRight w:val="0"/>
          <w:marTop w:val="0"/>
          <w:marBottom w:val="0"/>
          <w:divBdr>
            <w:top w:val="none" w:sz="0" w:space="0" w:color="auto"/>
            <w:left w:val="none" w:sz="0" w:space="0" w:color="auto"/>
            <w:bottom w:val="none" w:sz="0" w:space="0" w:color="auto"/>
            <w:right w:val="none" w:sz="0" w:space="0" w:color="auto"/>
          </w:divBdr>
        </w:div>
        <w:div w:id="971061064">
          <w:marLeft w:val="640"/>
          <w:marRight w:val="0"/>
          <w:marTop w:val="0"/>
          <w:marBottom w:val="0"/>
          <w:divBdr>
            <w:top w:val="none" w:sz="0" w:space="0" w:color="auto"/>
            <w:left w:val="none" w:sz="0" w:space="0" w:color="auto"/>
            <w:bottom w:val="none" w:sz="0" w:space="0" w:color="auto"/>
            <w:right w:val="none" w:sz="0" w:space="0" w:color="auto"/>
          </w:divBdr>
        </w:div>
        <w:div w:id="927814878">
          <w:marLeft w:val="640"/>
          <w:marRight w:val="0"/>
          <w:marTop w:val="0"/>
          <w:marBottom w:val="0"/>
          <w:divBdr>
            <w:top w:val="none" w:sz="0" w:space="0" w:color="auto"/>
            <w:left w:val="none" w:sz="0" w:space="0" w:color="auto"/>
            <w:bottom w:val="none" w:sz="0" w:space="0" w:color="auto"/>
            <w:right w:val="none" w:sz="0" w:space="0" w:color="auto"/>
          </w:divBdr>
        </w:div>
        <w:div w:id="1069113020">
          <w:marLeft w:val="640"/>
          <w:marRight w:val="0"/>
          <w:marTop w:val="0"/>
          <w:marBottom w:val="0"/>
          <w:divBdr>
            <w:top w:val="none" w:sz="0" w:space="0" w:color="auto"/>
            <w:left w:val="none" w:sz="0" w:space="0" w:color="auto"/>
            <w:bottom w:val="none" w:sz="0" w:space="0" w:color="auto"/>
            <w:right w:val="none" w:sz="0" w:space="0" w:color="auto"/>
          </w:divBdr>
        </w:div>
        <w:div w:id="1820917964">
          <w:marLeft w:val="640"/>
          <w:marRight w:val="0"/>
          <w:marTop w:val="0"/>
          <w:marBottom w:val="0"/>
          <w:divBdr>
            <w:top w:val="none" w:sz="0" w:space="0" w:color="auto"/>
            <w:left w:val="none" w:sz="0" w:space="0" w:color="auto"/>
            <w:bottom w:val="none" w:sz="0" w:space="0" w:color="auto"/>
            <w:right w:val="none" w:sz="0" w:space="0" w:color="auto"/>
          </w:divBdr>
        </w:div>
        <w:div w:id="2147043440">
          <w:marLeft w:val="640"/>
          <w:marRight w:val="0"/>
          <w:marTop w:val="0"/>
          <w:marBottom w:val="0"/>
          <w:divBdr>
            <w:top w:val="none" w:sz="0" w:space="0" w:color="auto"/>
            <w:left w:val="none" w:sz="0" w:space="0" w:color="auto"/>
            <w:bottom w:val="none" w:sz="0" w:space="0" w:color="auto"/>
            <w:right w:val="none" w:sz="0" w:space="0" w:color="auto"/>
          </w:divBdr>
        </w:div>
        <w:div w:id="353383281">
          <w:marLeft w:val="640"/>
          <w:marRight w:val="0"/>
          <w:marTop w:val="0"/>
          <w:marBottom w:val="0"/>
          <w:divBdr>
            <w:top w:val="none" w:sz="0" w:space="0" w:color="auto"/>
            <w:left w:val="none" w:sz="0" w:space="0" w:color="auto"/>
            <w:bottom w:val="none" w:sz="0" w:space="0" w:color="auto"/>
            <w:right w:val="none" w:sz="0" w:space="0" w:color="auto"/>
          </w:divBdr>
        </w:div>
        <w:div w:id="2118714843">
          <w:marLeft w:val="640"/>
          <w:marRight w:val="0"/>
          <w:marTop w:val="0"/>
          <w:marBottom w:val="0"/>
          <w:divBdr>
            <w:top w:val="none" w:sz="0" w:space="0" w:color="auto"/>
            <w:left w:val="none" w:sz="0" w:space="0" w:color="auto"/>
            <w:bottom w:val="none" w:sz="0" w:space="0" w:color="auto"/>
            <w:right w:val="none" w:sz="0" w:space="0" w:color="auto"/>
          </w:divBdr>
        </w:div>
        <w:div w:id="1401976183">
          <w:marLeft w:val="640"/>
          <w:marRight w:val="0"/>
          <w:marTop w:val="0"/>
          <w:marBottom w:val="0"/>
          <w:divBdr>
            <w:top w:val="none" w:sz="0" w:space="0" w:color="auto"/>
            <w:left w:val="none" w:sz="0" w:space="0" w:color="auto"/>
            <w:bottom w:val="none" w:sz="0" w:space="0" w:color="auto"/>
            <w:right w:val="none" w:sz="0" w:space="0" w:color="auto"/>
          </w:divBdr>
        </w:div>
        <w:div w:id="808673927">
          <w:marLeft w:val="640"/>
          <w:marRight w:val="0"/>
          <w:marTop w:val="0"/>
          <w:marBottom w:val="0"/>
          <w:divBdr>
            <w:top w:val="none" w:sz="0" w:space="0" w:color="auto"/>
            <w:left w:val="none" w:sz="0" w:space="0" w:color="auto"/>
            <w:bottom w:val="none" w:sz="0" w:space="0" w:color="auto"/>
            <w:right w:val="none" w:sz="0" w:space="0" w:color="auto"/>
          </w:divBdr>
        </w:div>
        <w:div w:id="1450590492">
          <w:marLeft w:val="640"/>
          <w:marRight w:val="0"/>
          <w:marTop w:val="0"/>
          <w:marBottom w:val="0"/>
          <w:divBdr>
            <w:top w:val="none" w:sz="0" w:space="0" w:color="auto"/>
            <w:left w:val="none" w:sz="0" w:space="0" w:color="auto"/>
            <w:bottom w:val="none" w:sz="0" w:space="0" w:color="auto"/>
            <w:right w:val="none" w:sz="0" w:space="0" w:color="auto"/>
          </w:divBdr>
        </w:div>
        <w:div w:id="724061791">
          <w:marLeft w:val="640"/>
          <w:marRight w:val="0"/>
          <w:marTop w:val="0"/>
          <w:marBottom w:val="0"/>
          <w:divBdr>
            <w:top w:val="none" w:sz="0" w:space="0" w:color="auto"/>
            <w:left w:val="none" w:sz="0" w:space="0" w:color="auto"/>
            <w:bottom w:val="none" w:sz="0" w:space="0" w:color="auto"/>
            <w:right w:val="none" w:sz="0" w:space="0" w:color="auto"/>
          </w:divBdr>
        </w:div>
        <w:div w:id="1372992321">
          <w:marLeft w:val="640"/>
          <w:marRight w:val="0"/>
          <w:marTop w:val="0"/>
          <w:marBottom w:val="0"/>
          <w:divBdr>
            <w:top w:val="none" w:sz="0" w:space="0" w:color="auto"/>
            <w:left w:val="none" w:sz="0" w:space="0" w:color="auto"/>
            <w:bottom w:val="none" w:sz="0" w:space="0" w:color="auto"/>
            <w:right w:val="none" w:sz="0" w:space="0" w:color="auto"/>
          </w:divBdr>
        </w:div>
        <w:div w:id="740718710">
          <w:marLeft w:val="640"/>
          <w:marRight w:val="0"/>
          <w:marTop w:val="0"/>
          <w:marBottom w:val="0"/>
          <w:divBdr>
            <w:top w:val="none" w:sz="0" w:space="0" w:color="auto"/>
            <w:left w:val="none" w:sz="0" w:space="0" w:color="auto"/>
            <w:bottom w:val="none" w:sz="0" w:space="0" w:color="auto"/>
            <w:right w:val="none" w:sz="0" w:space="0" w:color="auto"/>
          </w:divBdr>
        </w:div>
        <w:div w:id="2044161708">
          <w:marLeft w:val="640"/>
          <w:marRight w:val="0"/>
          <w:marTop w:val="0"/>
          <w:marBottom w:val="0"/>
          <w:divBdr>
            <w:top w:val="none" w:sz="0" w:space="0" w:color="auto"/>
            <w:left w:val="none" w:sz="0" w:space="0" w:color="auto"/>
            <w:bottom w:val="none" w:sz="0" w:space="0" w:color="auto"/>
            <w:right w:val="none" w:sz="0" w:space="0" w:color="auto"/>
          </w:divBdr>
        </w:div>
        <w:div w:id="917788351">
          <w:marLeft w:val="640"/>
          <w:marRight w:val="0"/>
          <w:marTop w:val="0"/>
          <w:marBottom w:val="0"/>
          <w:divBdr>
            <w:top w:val="none" w:sz="0" w:space="0" w:color="auto"/>
            <w:left w:val="none" w:sz="0" w:space="0" w:color="auto"/>
            <w:bottom w:val="none" w:sz="0" w:space="0" w:color="auto"/>
            <w:right w:val="none" w:sz="0" w:space="0" w:color="auto"/>
          </w:divBdr>
        </w:div>
        <w:div w:id="1234320349">
          <w:marLeft w:val="640"/>
          <w:marRight w:val="0"/>
          <w:marTop w:val="0"/>
          <w:marBottom w:val="0"/>
          <w:divBdr>
            <w:top w:val="none" w:sz="0" w:space="0" w:color="auto"/>
            <w:left w:val="none" w:sz="0" w:space="0" w:color="auto"/>
            <w:bottom w:val="none" w:sz="0" w:space="0" w:color="auto"/>
            <w:right w:val="none" w:sz="0" w:space="0" w:color="auto"/>
          </w:divBdr>
        </w:div>
      </w:divsChild>
    </w:div>
    <w:div w:id="1678847458">
      <w:bodyDiv w:val="1"/>
      <w:marLeft w:val="0"/>
      <w:marRight w:val="0"/>
      <w:marTop w:val="0"/>
      <w:marBottom w:val="0"/>
      <w:divBdr>
        <w:top w:val="none" w:sz="0" w:space="0" w:color="auto"/>
        <w:left w:val="none" w:sz="0" w:space="0" w:color="auto"/>
        <w:bottom w:val="none" w:sz="0" w:space="0" w:color="auto"/>
        <w:right w:val="none" w:sz="0" w:space="0" w:color="auto"/>
      </w:divBdr>
    </w:div>
    <w:div w:id="1681812573">
      <w:bodyDiv w:val="1"/>
      <w:marLeft w:val="0"/>
      <w:marRight w:val="0"/>
      <w:marTop w:val="0"/>
      <w:marBottom w:val="0"/>
      <w:divBdr>
        <w:top w:val="none" w:sz="0" w:space="0" w:color="auto"/>
        <w:left w:val="none" w:sz="0" w:space="0" w:color="auto"/>
        <w:bottom w:val="none" w:sz="0" w:space="0" w:color="auto"/>
        <w:right w:val="none" w:sz="0" w:space="0" w:color="auto"/>
      </w:divBdr>
      <w:divsChild>
        <w:div w:id="578447741">
          <w:marLeft w:val="640"/>
          <w:marRight w:val="0"/>
          <w:marTop w:val="0"/>
          <w:marBottom w:val="0"/>
          <w:divBdr>
            <w:top w:val="none" w:sz="0" w:space="0" w:color="auto"/>
            <w:left w:val="none" w:sz="0" w:space="0" w:color="auto"/>
            <w:bottom w:val="none" w:sz="0" w:space="0" w:color="auto"/>
            <w:right w:val="none" w:sz="0" w:space="0" w:color="auto"/>
          </w:divBdr>
        </w:div>
        <w:div w:id="484902969">
          <w:marLeft w:val="640"/>
          <w:marRight w:val="0"/>
          <w:marTop w:val="0"/>
          <w:marBottom w:val="0"/>
          <w:divBdr>
            <w:top w:val="none" w:sz="0" w:space="0" w:color="auto"/>
            <w:left w:val="none" w:sz="0" w:space="0" w:color="auto"/>
            <w:bottom w:val="none" w:sz="0" w:space="0" w:color="auto"/>
            <w:right w:val="none" w:sz="0" w:space="0" w:color="auto"/>
          </w:divBdr>
        </w:div>
        <w:div w:id="674696693">
          <w:marLeft w:val="640"/>
          <w:marRight w:val="0"/>
          <w:marTop w:val="0"/>
          <w:marBottom w:val="0"/>
          <w:divBdr>
            <w:top w:val="none" w:sz="0" w:space="0" w:color="auto"/>
            <w:left w:val="none" w:sz="0" w:space="0" w:color="auto"/>
            <w:bottom w:val="none" w:sz="0" w:space="0" w:color="auto"/>
            <w:right w:val="none" w:sz="0" w:space="0" w:color="auto"/>
          </w:divBdr>
        </w:div>
        <w:div w:id="1087845723">
          <w:marLeft w:val="640"/>
          <w:marRight w:val="0"/>
          <w:marTop w:val="0"/>
          <w:marBottom w:val="0"/>
          <w:divBdr>
            <w:top w:val="none" w:sz="0" w:space="0" w:color="auto"/>
            <w:left w:val="none" w:sz="0" w:space="0" w:color="auto"/>
            <w:bottom w:val="none" w:sz="0" w:space="0" w:color="auto"/>
            <w:right w:val="none" w:sz="0" w:space="0" w:color="auto"/>
          </w:divBdr>
        </w:div>
        <w:div w:id="1601992200">
          <w:marLeft w:val="640"/>
          <w:marRight w:val="0"/>
          <w:marTop w:val="0"/>
          <w:marBottom w:val="0"/>
          <w:divBdr>
            <w:top w:val="none" w:sz="0" w:space="0" w:color="auto"/>
            <w:left w:val="none" w:sz="0" w:space="0" w:color="auto"/>
            <w:bottom w:val="none" w:sz="0" w:space="0" w:color="auto"/>
            <w:right w:val="none" w:sz="0" w:space="0" w:color="auto"/>
          </w:divBdr>
        </w:div>
        <w:div w:id="480121174">
          <w:marLeft w:val="640"/>
          <w:marRight w:val="0"/>
          <w:marTop w:val="0"/>
          <w:marBottom w:val="0"/>
          <w:divBdr>
            <w:top w:val="none" w:sz="0" w:space="0" w:color="auto"/>
            <w:left w:val="none" w:sz="0" w:space="0" w:color="auto"/>
            <w:bottom w:val="none" w:sz="0" w:space="0" w:color="auto"/>
            <w:right w:val="none" w:sz="0" w:space="0" w:color="auto"/>
          </w:divBdr>
        </w:div>
        <w:div w:id="1647126615">
          <w:marLeft w:val="640"/>
          <w:marRight w:val="0"/>
          <w:marTop w:val="0"/>
          <w:marBottom w:val="0"/>
          <w:divBdr>
            <w:top w:val="none" w:sz="0" w:space="0" w:color="auto"/>
            <w:left w:val="none" w:sz="0" w:space="0" w:color="auto"/>
            <w:bottom w:val="none" w:sz="0" w:space="0" w:color="auto"/>
            <w:right w:val="none" w:sz="0" w:space="0" w:color="auto"/>
          </w:divBdr>
        </w:div>
        <w:div w:id="2030063367">
          <w:marLeft w:val="640"/>
          <w:marRight w:val="0"/>
          <w:marTop w:val="0"/>
          <w:marBottom w:val="0"/>
          <w:divBdr>
            <w:top w:val="none" w:sz="0" w:space="0" w:color="auto"/>
            <w:left w:val="none" w:sz="0" w:space="0" w:color="auto"/>
            <w:bottom w:val="none" w:sz="0" w:space="0" w:color="auto"/>
            <w:right w:val="none" w:sz="0" w:space="0" w:color="auto"/>
          </w:divBdr>
        </w:div>
        <w:div w:id="356393623">
          <w:marLeft w:val="640"/>
          <w:marRight w:val="0"/>
          <w:marTop w:val="0"/>
          <w:marBottom w:val="0"/>
          <w:divBdr>
            <w:top w:val="none" w:sz="0" w:space="0" w:color="auto"/>
            <w:left w:val="none" w:sz="0" w:space="0" w:color="auto"/>
            <w:bottom w:val="none" w:sz="0" w:space="0" w:color="auto"/>
            <w:right w:val="none" w:sz="0" w:space="0" w:color="auto"/>
          </w:divBdr>
        </w:div>
        <w:div w:id="1170490501">
          <w:marLeft w:val="640"/>
          <w:marRight w:val="0"/>
          <w:marTop w:val="0"/>
          <w:marBottom w:val="0"/>
          <w:divBdr>
            <w:top w:val="none" w:sz="0" w:space="0" w:color="auto"/>
            <w:left w:val="none" w:sz="0" w:space="0" w:color="auto"/>
            <w:bottom w:val="none" w:sz="0" w:space="0" w:color="auto"/>
            <w:right w:val="none" w:sz="0" w:space="0" w:color="auto"/>
          </w:divBdr>
        </w:div>
        <w:div w:id="147134296">
          <w:marLeft w:val="640"/>
          <w:marRight w:val="0"/>
          <w:marTop w:val="0"/>
          <w:marBottom w:val="0"/>
          <w:divBdr>
            <w:top w:val="none" w:sz="0" w:space="0" w:color="auto"/>
            <w:left w:val="none" w:sz="0" w:space="0" w:color="auto"/>
            <w:bottom w:val="none" w:sz="0" w:space="0" w:color="auto"/>
            <w:right w:val="none" w:sz="0" w:space="0" w:color="auto"/>
          </w:divBdr>
        </w:div>
        <w:div w:id="2066370164">
          <w:marLeft w:val="640"/>
          <w:marRight w:val="0"/>
          <w:marTop w:val="0"/>
          <w:marBottom w:val="0"/>
          <w:divBdr>
            <w:top w:val="none" w:sz="0" w:space="0" w:color="auto"/>
            <w:left w:val="none" w:sz="0" w:space="0" w:color="auto"/>
            <w:bottom w:val="none" w:sz="0" w:space="0" w:color="auto"/>
            <w:right w:val="none" w:sz="0" w:space="0" w:color="auto"/>
          </w:divBdr>
        </w:div>
        <w:div w:id="162090846">
          <w:marLeft w:val="640"/>
          <w:marRight w:val="0"/>
          <w:marTop w:val="0"/>
          <w:marBottom w:val="0"/>
          <w:divBdr>
            <w:top w:val="none" w:sz="0" w:space="0" w:color="auto"/>
            <w:left w:val="none" w:sz="0" w:space="0" w:color="auto"/>
            <w:bottom w:val="none" w:sz="0" w:space="0" w:color="auto"/>
            <w:right w:val="none" w:sz="0" w:space="0" w:color="auto"/>
          </w:divBdr>
        </w:div>
        <w:div w:id="1596211080">
          <w:marLeft w:val="640"/>
          <w:marRight w:val="0"/>
          <w:marTop w:val="0"/>
          <w:marBottom w:val="0"/>
          <w:divBdr>
            <w:top w:val="none" w:sz="0" w:space="0" w:color="auto"/>
            <w:left w:val="none" w:sz="0" w:space="0" w:color="auto"/>
            <w:bottom w:val="none" w:sz="0" w:space="0" w:color="auto"/>
            <w:right w:val="none" w:sz="0" w:space="0" w:color="auto"/>
          </w:divBdr>
        </w:div>
        <w:div w:id="476410613">
          <w:marLeft w:val="640"/>
          <w:marRight w:val="0"/>
          <w:marTop w:val="0"/>
          <w:marBottom w:val="0"/>
          <w:divBdr>
            <w:top w:val="none" w:sz="0" w:space="0" w:color="auto"/>
            <w:left w:val="none" w:sz="0" w:space="0" w:color="auto"/>
            <w:bottom w:val="none" w:sz="0" w:space="0" w:color="auto"/>
            <w:right w:val="none" w:sz="0" w:space="0" w:color="auto"/>
          </w:divBdr>
        </w:div>
        <w:div w:id="1423339059">
          <w:marLeft w:val="640"/>
          <w:marRight w:val="0"/>
          <w:marTop w:val="0"/>
          <w:marBottom w:val="0"/>
          <w:divBdr>
            <w:top w:val="none" w:sz="0" w:space="0" w:color="auto"/>
            <w:left w:val="none" w:sz="0" w:space="0" w:color="auto"/>
            <w:bottom w:val="none" w:sz="0" w:space="0" w:color="auto"/>
            <w:right w:val="none" w:sz="0" w:space="0" w:color="auto"/>
          </w:divBdr>
        </w:div>
        <w:div w:id="2141219990">
          <w:marLeft w:val="640"/>
          <w:marRight w:val="0"/>
          <w:marTop w:val="0"/>
          <w:marBottom w:val="0"/>
          <w:divBdr>
            <w:top w:val="none" w:sz="0" w:space="0" w:color="auto"/>
            <w:left w:val="none" w:sz="0" w:space="0" w:color="auto"/>
            <w:bottom w:val="none" w:sz="0" w:space="0" w:color="auto"/>
            <w:right w:val="none" w:sz="0" w:space="0" w:color="auto"/>
          </w:divBdr>
        </w:div>
        <w:div w:id="635791560">
          <w:marLeft w:val="640"/>
          <w:marRight w:val="0"/>
          <w:marTop w:val="0"/>
          <w:marBottom w:val="0"/>
          <w:divBdr>
            <w:top w:val="none" w:sz="0" w:space="0" w:color="auto"/>
            <w:left w:val="none" w:sz="0" w:space="0" w:color="auto"/>
            <w:bottom w:val="none" w:sz="0" w:space="0" w:color="auto"/>
            <w:right w:val="none" w:sz="0" w:space="0" w:color="auto"/>
          </w:divBdr>
        </w:div>
        <w:div w:id="66001566">
          <w:marLeft w:val="640"/>
          <w:marRight w:val="0"/>
          <w:marTop w:val="0"/>
          <w:marBottom w:val="0"/>
          <w:divBdr>
            <w:top w:val="none" w:sz="0" w:space="0" w:color="auto"/>
            <w:left w:val="none" w:sz="0" w:space="0" w:color="auto"/>
            <w:bottom w:val="none" w:sz="0" w:space="0" w:color="auto"/>
            <w:right w:val="none" w:sz="0" w:space="0" w:color="auto"/>
          </w:divBdr>
        </w:div>
        <w:div w:id="405491355">
          <w:marLeft w:val="640"/>
          <w:marRight w:val="0"/>
          <w:marTop w:val="0"/>
          <w:marBottom w:val="0"/>
          <w:divBdr>
            <w:top w:val="none" w:sz="0" w:space="0" w:color="auto"/>
            <w:left w:val="none" w:sz="0" w:space="0" w:color="auto"/>
            <w:bottom w:val="none" w:sz="0" w:space="0" w:color="auto"/>
            <w:right w:val="none" w:sz="0" w:space="0" w:color="auto"/>
          </w:divBdr>
        </w:div>
        <w:div w:id="1043015041">
          <w:marLeft w:val="640"/>
          <w:marRight w:val="0"/>
          <w:marTop w:val="0"/>
          <w:marBottom w:val="0"/>
          <w:divBdr>
            <w:top w:val="none" w:sz="0" w:space="0" w:color="auto"/>
            <w:left w:val="none" w:sz="0" w:space="0" w:color="auto"/>
            <w:bottom w:val="none" w:sz="0" w:space="0" w:color="auto"/>
            <w:right w:val="none" w:sz="0" w:space="0" w:color="auto"/>
          </w:divBdr>
        </w:div>
        <w:div w:id="902838455">
          <w:marLeft w:val="640"/>
          <w:marRight w:val="0"/>
          <w:marTop w:val="0"/>
          <w:marBottom w:val="0"/>
          <w:divBdr>
            <w:top w:val="none" w:sz="0" w:space="0" w:color="auto"/>
            <w:left w:val="none" w:sz="0" w:space="0" w:color="auto"/>
            <w:bottom w:val="none" w:sz="0" w:space="0" w:color="auto"/>
            <w:right w:val="none" w:sz="0" w:space="0" w:color="auto"/>
          </w:divBdr>
        </w:div>
        <w:div w:id="559905924">
          <w:marLeft w:val="640"/>
          <w:marRight w:val="0"/>
          <w:marTop w:val="0"/>
          <w:marBottom w:val="0"/>
          <w:divBdr>
            <w:top w:val="none" w:sz="0" w:space="0" w:color="auto"/>
            <w:left w:val="none" w:sz="0" w:space="0" w:color="auto"/>
            <w:bottom w:val="none" w:sz="0" w:space="0" w:color="auto"/>
            <w:right w:val="none" w:sz="0" w:space="0" w:color="auto"/>
          </w:divBdr>
        </w:div>
        <w:div w:id="1664044465">
          <w:marLeft w:val="640"/>
          <w:marRight w:val="0"/>
          <w:marTop w:val="0"/>
          <w:marBottom w:val="0"/>
          <w:divBdr>
            <w:top w:val="none" w:sz="0" w:space="0" w:color="auto"/>
            <w:left w:val="none" w:sz="0" w:space="0" w:color="auto"/>
            <w:bottom w:val="none" w:sz="0" w:space="0" w:color="auto"/>
            <w:right w:val="none" w:sz="0" w:space="0" w:color="auto"/>
          </w:divBdr>
        </w:div>
        <w:div w:id="1882357401">
          <w:marLeft w:val="640"/>
          <w:marRight w:val="0"/>
          <w:marTop w:val="0"/>
          <w:marBottom w:val="0"/>
          <w:divBdr>
            <w:top w:val="none" w:sz="0" w:space="0" w:color="auto"/>
            <w:left w:val="none" w:sz="0" w:space="0" w:color="auto"/>
            <w:bottom w:val="none" w:sz="0" w:space="0" w:color="auto"/>
            <w:right w:val="none" w:sz="0" w:space="0" w:color="auto"/>
          </w:divBdr>
        </w:div>
        <w:div w:id="1964576220">
          <w:marLeft w:val="640"/>
          <w:marRight w:val="0"/>
          <w:marTop w:val="0"/>
          <w:marBottom w:val="0"/>
          <w:divBdr>
            <w:top w:val="none" w:sz="0" w:space="0" w:color="auto"/>
            <w:left w:val="none" w:sz="0" w:space="0" w:color="auto"/>
            <w:bottom w:val="none" w:sz="0" w:space="0" w:color="auto"/>
            <w:right w:val="none" w:sz="0" w:space="0" w:color="auto"/>
          </w:divBdr>
        </w:div>
        <w:div w:id="2039117699">
          <w:marLeft w:val="640"/>
          <w:marRight w:val="0"/>
          <w:marTop w:val="0"/>
          <w:marBottom w:val="0"/>
          <w:divBdr>
            <w:top w:val="none" w:sz="0" w:space="0" w:color="auto"/>
            <w:left w:val="none" w:sz="0" w:space="0" w:color="auto"/>
            <w:bottom w:val="none" w:sz="0" w:space="0" w:color="auto"/>
            <w:right w:val="none" w:sz="0" w:space="0" w:color="auto"/>
          </w:divBdr>
        </w:div>
        <w:div w:id="1272663912">
          <w:marLeft w:val="640"/>
          <w:marRight w:val="0"/>
          <w:marTop w:val="0"/>
          <w:marBottom w:val="0"/>
          <w:divBdr>
            <w:top w:val="none" w:sz="0" w:space="0" w:color="auto"/>
            <w:left w:val="none" w:sz="0" w:space="0" w:color="auto"/>
            <w:bottom w:val="none" w:sz="0" w:space="0" w:color="auto"/>
            <w:right w:val="none" w:sz="0" w:space="0" w:color="auto"/>
          </w:divBdr>
        </w:div>
        <w:div w:id="764423196">
          <w:marLeft w:val="640"/>
          <w:marRight w:val="0"/>
          <w:marTop w:val="0"/>
          <w:marBottom w:val="0"/>
          <w:divBdr>
            <w:top w:val="none" w:sz="0" w:space="0" w:color="auto"/>
            <w:left w:val="none" w:sz="0" w:space="0" w:color="auto"/>
            <w:bottom w:val="none" w:sz="0" w:space="0" w:color="auto"/>
            <w:right w:val="none" w:sz="0" w:space="0" w:color="auto"/>
          </w:divBdr>
        </w:div>
        <w:div w:id="259140697">
          <w:marLeft w:val="640"/>
          <w:marRight w:val="0"/>
          <w:marTop w:val="0"/>
          <w:marBottom w:val="0"/>
          <w:divBdr>
            <w:top w:val="none" w:sz="0" w:space="0" w:color="auto"/>
            <w:left w:val="none" w:sz="0" w:space="0" w:color="auto"/>
            <w:bottom w:val="none" w:sz="0" w:space="0" w:color="auto"/>
            <w:right w:val="none" w:sz="0" w:space="0" w:color="auto"/>
          </w:divBdr>
        </w:div>
        <w:div w:id="699746271">
          <w:marLeft w:val="640"/>
          <w:marRight w:val="0"/>
          <w:marTop w:val="0"/>
          <w:marBottom w:val="0"/>
          <w:divBdr>
            <w:top w:val="none" w:sz="0" w:space="0" w:color="auto"/>
            <w:left w:val="none" w:sz="0" w:space="0" w:color="auto"/>
            <w:bottom w:val="none" w:sz="0" w:space="0" w:color="auto"/>
            <w:right w:val="none" w:sz="0" w:space="0" w:color="auto"/>
          </w:divBdr>
        </w:div>
        <w:div w:id="2050062492">
          <w:marLeft w:val="640"/>
          <w:marRight w:val="0"/>
          <w:marTop w:val="0"/>
          <w:marBottom w:val="0"/>
          <w:divBdr>
            <w:top w:val="none" w:sz="0" w:space="0" w:color="auto"/>
            <w:left w:val="none" w:sz="0" w:space="0" w:color="auto"/>
            <w:bottom w:val="none" w:sz="0" w:space="0" w:color="auto"/>
            <w:right w:val="none" w:sz="0" w:space="0" w:color="auto"/>
          </w:divBdr>
        </w:div>
        <w:div w:id="1928152410">
          <w:marLeft w:val="640"/>
          <w:marRight w:val="0"/>
          <w:marTop w:val="0"/>
          <w:marBottom w:val="0"/>
          <w:divBdr>
            <w:top w:val="none" w:sz="0" w:space="0" w:color="auto"/>
            <w:left w:val="none" w:sz="0" w:space="0" w:color="auto"/>
            <w:bottom w:val="none" w:sz="0" w:space="0" w:color="auto"/>
            <w:right w:val="none" w:sz="0" w:space="0" w:color="auto"/>
          </w:divBdr>
        </w:div>
        <w:div w:id="1450397239">
          <w:marLeft w:val="640"/>
          <w:marRight w:val="0"/>
          <w:marTop w:val="0"/>
          <w:marBottom w:val="0"/>
          <w:divBdr>
            <w:top w:val="none" w:sz="0" w:space="0" w:color="auto"/>
            <w:left w:val="none" w:sz="0" w:space="0" w:color="auto"/>
            <w:bottom w:val="none" w:sz="0" w:space="0" w:color="auto"/>
            <w:right w:val="none" w:sz="0" w:space="0" w:color="auto"/>
          </w:divBdr>
        </w:div>
        <w:div w:id="1296179913">
          <w:marLeft w:val="640"/>
          <w:marRight w:val="0"/>
          <w:marTop w:val="0"/>
          <w:marBottom w:val="0"/>
          <w:divBdr>
            <w:top w:val="none" w:sz="0" w:space="0" w:color="auto"/>
            <w:left w:val="none" w:sz="0" w:space="0" w:color="auto"/>
            <w:bottom w:val="none" w:sz="0" w:space="0" w:color="auto"/>
            <w:right w:val="none" w:sz="0" w:space="0" w:color="auto"/>
          </w:divBdr>
        </w:div>
        <w:div w:id="780495605">
          <w:marLeft w:val="640"/>
          <w:marRight w:val="0"/>
          <w:marTop w:val="0"/>
          <w:marBottom w:val="0"/>
          <w:divBdr>
            <w:top w:val="none" w:sz="0" w:space="0" w:color="auto"/>
            <w:left w:val="none" w:sz="0" w:space="0" w:color="auto"/>
            <w:bottom w:val="none" w:sz="0" w:space="0" w:color="auto"/>
            <w:right w:val="none" w:sz="0" w:space="0" w:color="auto"/>
          </w:divBdr>
        </w:div>
        <w:div w:id="1475952851">
          <w:marLeft w:val="640"/>
          <w:marRight w:val="0"/>
          <w:marTop w:val="0"/>
          <w:marBottom w:val="0"/>
          <w:divBdr>
            <w:top w:val="none" w:sz="0" w:space="0" w:color="auto"/>
            <w:left w:val="none" w:sz="0" w:space="0" w:color="auto"/>
            <w:bottom w:val="none" w:sz="0" w:space="0" w:color="auto"/>
            <w:right w:val="none" w:sz="0" w:space="0" w:color="auto"/>
          </w:divBdr>
        </w:div>
        <w:div w:id="308291819">
          <w:marLeft w:val="640"/>
          <w:marRight w:val="0"/>
          <w:marTop w:val="0"/>
          <w:marBottom w:val="0"/>
          <w:divBdr>
            <w:top w:val="none" w:sz="0" w:space="0" w:color="auto"/>
            <w:left w:val="none" w:sz="0" w:space="0" w:color="auto"/>
            <w:bottom w:val="none" w:sz="0" w:space="0" w:color="auto"/>
            <w:right w:val="none" w:sz="0" w:space="0" w:color="auto"/>
          </w:divBdr>
        </w:div>
        <w:div w:id="508258861">
          <w:marLeft w:val="640"/>
          <w:marRight w:val="0"/>
          <w:marTop w:val="0"/>
          <w:marBottom w:val="0"/>
          <w:divBdr>
            <w:top w:val="none" w:sz="0" w:space="0" w:color="auto"/>
            <w:left w:val="none" w:sz="0" w:space="0" w:color="auto"/>
            <w:bottom w:val="none" w:sz="0" w:space="0" w:color="auto"/>
            <w:right w:val="none" w:sz="0" w:space="0" w:color="auto"/>
          </w:divBdr>
        </w:div>
        <w:div w:id="1035811861">
          <w:marLeft w:val="640"/>
          <w:marRight w:val="0"/>
          <w:marTop w:val="0"/>
          <w:marBottom w:val="0"/>
          <w:divBdr>
            <w:top w:val="none" w:sz="0" w:space="0" w:color="auto"/>
            <w:left w:val="none" w:sz="0" w:space="0" w:color="auto"/>
            <w:bottom w:val="none" w:sz="0" w:space="0" w:color="auto"/>
            <w:right w:val="none" w:sz="0" w:space="0" w:color="auto"/>
          </w:divBdr>
        </w:div>
        <w:div w:id="1349259331">
          <w:marLeft w:val="640"/>
          <w:marRight w:val="0"/>
          <w:marTop w:val="0"/>
          <w:marBottom w:val="0"/>
          <w:divBdr>
            <w:top w:val="none" w:sz="0" w:space="0" w:color="auto"/>
            <w:left w:val="none" w:sz="0" w:space="0" w:color="auto"/>
            <w:bottom w:val="none" w:sz="0" w:space="0" w:color="auto"/>
            <w:right w:val="none" w:sz="0" w:space="0" w:color="auto"/>
          </w:divBdr>
        </w:div>
        <w:div w:id="1294823955">
          <w:marLeft w:val="640"/>
          <w:marRight w:val="0"/>
          <w:marTop w:val="0"/>
          <w:marBottom w:val="0"/>
          <w:divBdr>
            <w:top w:val="none" w:sz="0" w:space="0" w:color="auto"/>
            <w:left w:val="none" w:sz="0" w:space="0" w:color="auto"/>
            <w:bottom w:val="none" w:sz="0" w:space="0" w:color="auto"/>
            <w:right w:val="none" w:sz="0" w:space="0" w:color="auto"/>
          </w:divBdr>
        </w:div>
        <w:div w:id="1373993742">
          <w:marLeft w:val="640"/>
          <w:marRight w:val="0"/>
          <w:marTop w:val="0"/>
          <w:marBottom w:val="0"/>
          <w:divBdr>
            <w:top w:val="none" w:sz="0" w:space="0" w:color="auto"/>
            <w:left w:val="none" w:sz="0" w:space="0" w:color="auto"/>
            <w:bottom w:val="none" w:sz="0" w:space="0" w:color="auto"/>
            <w:right w:val="none" w:sz="0" w:space="0" w:color="auto"/>
          </w:divBdr>
        </w:div>
        <w:div w:id="557209342">
          <w:marLeft w:val="640"/>
          <w:marRight w:val="0"/>
          <w:marTop w:val="0"/>
          <w:marBottom w:val="0"/>
          <w:divBdr>
            <w:top w:val="none" w:sz="0" w:space="0" w:color="auto"/>
            <w:left w:val="none" w:sz="0" w:space="0" w:color="auto"/>
            <w:bottom w:val="none" w:sz="0" w:space="0" w:color="auto"/>
            <w:right w:val="none" w:sz="0" w:space="0" w:color="auto"/>
          </w:divBdr>
        </w:div>
        <w:div w:id="1544561417">
          <w:marLeft w:val="640"/>
          <w:marRight w:val="0"/>
          <w:marTop w:val="0"/>
          <w:marBottom w:val="0"/>
          <w:divBdr>
            <w:top w:val="none" w:sz="0" w:space="0" w:color="auto"/>
            <w:left w:val="none" w:sz="0" w:space="0" w:color="auto"/>
            <w:bottom w:val="none" w:sz="0" w:space="0" w:color="auto"/>
            <w:right w:val="none" w:sz="0" w:space="0" w:color="auto"/>
          </w:divBdr>
        </w:div>
        <w:div w:id="1671717023">
          <w:marLeft w:val="640"/>
          <w:marRight w:val="0"/>
          <w:marTop w:val="0"/>
          <w:marBottom w:val="0"/>
          <w:divBdr>
            <w:top w:val="none" w:sz="0" w:space="0" w:color="auto"/>
            <w:left w:val="none" w:sz="0" w:space="0" w:color="auto"/>
            <w:bottom w:val="none" w:sz="0" w:space="0" w:color="auto"/>
            <w:right w:val="none" w:sz="0" w:space="0" w:color="auto"/>
          </w:divBdr>
        </w:div>
        <w:div w:id="1366326805">
          <w:marLeft w:val="640"/>
          <w:marRight w:val="0"/>
          <w:marTop w:val="0"/>
          <w:marBottom w:val="0"/>
          <w:divBdr>
            <w:top w:val="none" w:sz="0" w:space="0" w:color="auto"/>
            <w:left w:val="none" w:sz="0" w:space="0" w:color="auto"/>
            <w:bottom w:val="none" w:sz="0" w:space="0" w:color="auto"/>
            <w:right w:val="none" w:sz="0" w:space="0" w:color="auto"/>
          </w:divBdr>
        </w:div>
        <w:div w:id="110326094">
          <w:marLeft w:val="640"/>
          <w:marRight w:val="0"/>
          <w:marTop w:val="0"/>
          <w:marBottom w:val="0"/>
          <w:divBdr>
            <w:top w:val="none" w:sz="0" w:space="0" w:color="auto"/>
            <w:left w:val="none" w:sz="0" w:space="0" w:color="auto"/>
            <w:bottom w:val="none" w:sz="0" w:space="0" w:color="auto"/>
            <w:right w:val="none" w:sz="0" w:space="0" w:color="auto"/>
          </w:divBdr>
        </w:div>
        <w:div w:id="458837044">
          <w:marLeft w:val="640"/>
          <w:marRight w:val="0"/>
          <w:marTop w:val="0"/>
          <w:marBottom w:val="0"/>
          <w:divBdr>
            <w:top w:val="none" w:sz="0" w:space="0" w:color="auto"/>
            <w:left w:val="none" w:sz="0" w:space="0" w:color="auto"/>
            <w:bottom w:val="none" w:sz="0" w:space="0" w:color="auto"/>
            <w:right w:val="none" w:sz="0" w:space="0" w:color="auto"/>
          </w:divBdr>
        </w:div>
        <w:div w:id="1915118889">
          <w:marLeft w:val="640"/>
          <w:marRight w:val="0"/>
          <w:marTop w:val="0"/>
          <w:marBottom w:val="0"/>
          <w:divBdr>
            <w:top w:val="none" w:sz="0" w:space="0" w:color="auto"/>
            <w:left w:val="none" w:sz="0" w:space="0" w:color="auto"/>
            <w:bottom w:val="none" w:sz="0" w:space="0" w:color="auto"/>
            <w:right w:val="none" w:sz="0" w:space="0" w:color="auto"/>
          </w:divBdr>
        </w:div>
        <w:div w:id="2032099036">
          <w:marLeft w:val="640"/>
          <w:marRight w:val="0"/>
          <w:marTop w:val="0"/>
          <w:marBottom w:val="0"/>
          <w:divBdr>
            <w:top w:val="none" w:sz="0" w:space="0" w:color="auto"/>
            <w:left w:val="none" w:sz="0" w:space="0" w:color="auto"/>
            <w:bottom w:val="none" w:sz="0" w:space="0" w:color="auto"/>
            <w:right w:val="none" w:sz="0" w:space="0" w:color="auto"/>
          </w:divBdr>
        </w:div>
        <w:div w:id="1246378170">
          <w:marLeft w:val="640"/>
          <w:marRight w:val="0"/>
          <w:marTop w:val="0"/>
          <w:marBottom w:val="0"/>
          <w:divBdr>
            <w:top w:val="none" w:sz="0" w:space="0" w:color="auto"/>
            <w:left w:val="none" w:sz="0" w:space="0" w:color="auto"/>
            <w:bottom w:val="none" w:sz="0" w:space="0" w:color="auto"/>
            <w:right w:val="none" w:sz="0" w:space="0" w:color="auto"/>
          </w:divBdr>
        </w:div>
        <w:div w:id="1481537149">
          <w:marLeft w:val="640"/>
          <w:marRight w:val="0"/>
          <w:marTop w:val="0"/>
          <w:marBottom w:val="0"/>
          <w:divBdr>
            <w:top w:val="none" w:sz="0" w:space="0" w:color="auto"/>
            <w:left w:val="none" w:sz="0" w:space="0" w:color="auto"/>
            <w:bottom w:val="none" w:sz="0" w:space="0" w:color="auto"/>
            <w:right w:val="none" w:sz="0" w:space="0" w:color="auto"/>
          </w:divBdr>
        </w:div>
        <w:div w:id="1072657665">
          <w:marLeft w:val="640"/>
          <w:marRight w:val="0"/>
          <w:marTop w:val="0"/>
          <w:marBottom w:val="0"/>
          <w:divBdr>
            <w:top w:val="none" w:sz="0" w:space="0" w:color="auto"/>
            <w:left w:val="none" w:sz="0" w:space="0" w:color="auto"/>
            <w:bottom w:val="none" w:sz="0" w:space="0" w:color="auto"/>
            <w:right w:val="none" w:sz="0" w:space="0" w:color="auto"/>
          </w:divBdr>
        </w:div>
        <w:div w:id="1149399272">
          <w:marLeft w:val="640"/>
          <w:marRight w:val="0"/>
          <w:marTop w:val="0"/>
          <w:marBottom w:val="0"/>
          <w:divBdr>
            <w:top w:val="none" w:sz="0" w:space="0" w:color="auto"/>
            <w:left w:val="none" w:sz="0" w:space="0" w:color="auto"/>
            <w:bottom w:val="none" w:sz="0" w:space="0" w:color="auto"/>
            <w:right w:val="none" w:sz="0" w:space="0" w:color="auto"/>
          </w:divBdr>
        </w:div>
        <w:div w:id="1455558857">
          <w:marLeft w:val="640"/>
          <w:marRight w:val="0"/>
          <w:marTop w:val="0"/>
          <w:marBottom w:val="0"/>
          <w:divBdr>
            <w:top w:val="none" w:sz="0" w:space="0" w:color="auto"/>
            <w:left w:val="none" w:sz="0" w:space="0" w:color="auto"/>
            <w:bottom w:val="none" w:sz="0" w:space="0" w:color="auto"/>
            <w:right w:val="none" w:sz="0" w:space="0" w:color="auto"/>
          </w:divBdr>
        </w:div>
        <w:div w:id="973951885">
          <w:marLeft w:val="640"/>
          <w:marRight w:val="0"/>
          <w:marTop w:val="0"/>
          <w:marBottom w:val="0"/>
          <w:divBdr>
            <w:top w:val="none" w:sz="0" w:space="0" w:color="auto"/>
            <w:left w:val="none" w:sz="0" w:space="0" w:color="auto"/>
            <w:bottom w:val="none" w:sz="0" w:space="0" w:color="auto"/>
            <w:right w:val="none" w:sz="0" w:space="0" w:color="auto"/>
          </w:divBdr>
        </w:div>
        <w:div w:id="462237491">
          <w:marLeft w:val="640"/>
          <w:marRight w:val="0"/>
          <w:marTop w:val="0"/>
          <w:marBottom w:val="0"/>
          <w:divBdr>
            <w:top w:val="none" w:sz="0" w:space="0" w:color="auto"/>
            <w:left w:val="none" w:sz="0" w:space="0" w:color="auto"/>
            <w:bottom w:val="none" w:sz="0" w:space="0" w:color="auto"/>
            <w:right w:val="none" w:sz="0" w:space="0" w:color="auto"/>
          </w:divBdr>
        </w:div>
        <w:div w:id="252469696">
          <w:marLeft w:val="640"/>
          <w:marRight w:val="0"/>
          <w:marTop w:val="0"/>
          <w:marBottom w:val="0"/>
          <w:divBdr>
            <w:top w:val="none" w:sz="0" w:space="0" w:color="auto"/>
            <w:left w:val="none" w:sz="0" w:space="0" w:color="auto"/>
            <w:bottom w:val="none" w:sz="0" w:space="0" w:color="auto"/>
            <w:right w:val="none" w:sz="0" w:space="0" w:color="auto"/>
          </w:divBdr>
        </w:div>
        <w:div w:id="140315029">
          <w:marLeft w:val="640"/>
          <w:marRight w:val="0"/>
          <w:marTop w:val="0"/>
          <w:marBottom w:val="0"/>
          <w:divBdr>
            <w:top w:val="none" w:sz="0" w:space="0" w:color="auto"/>
            <w:left w:val="none" w:sz="0" w:space="0" w:color="auto"/>
            <w:bottom w:val="none" w:sz="0" w:space="0" w:color="auto"/>
            <w:right w:val="none" w:sz="0" w:space="0" w:color="auto"/>
          </w:divBdr>
        </w:div>
        <w:div w:id="331419672">
          <w:marLeft w:val="640"/>
          <w:marRight w:val="0"/>
          <w:marTop w:val="0"/>
          <w:marBottom w:val="0"/>
          <w:divBdr>
            <w:top w:val="none" w:sz="0" w:space="0" w:color="auto"/>
            <w:left w:val="none" w:sz="0" w:space="0" w:color="auto"/>
            <w:bottom w:val="none" w:sz="0" w:space="0" w:color="auto"/>
            <w:right w:val="none" w:sz="0" w:space="0" w:color="auto"/>
          </w:divBdr>
        </w:div>
        <w:div w:id="784929953">
          <w:marLeft w:val="640"/>
          <w:marRight w:val="0"/>
          <w:marTop w:val="0"/>
          <w:marBottom w:val="0"/>
          <w:divBdr>
            <w:top w:val="none" w:sz="0" w:space="0" w:color="auto"/>
            <w:left w:val="none" w:sz="0" w:space="0" w:color="auto"/>
            <w:bottom w:val="none" w:sz="0" w:space="0" w:color="auto"/>
            <w:right w:val="none" w:sz="0" w:space="0" w:color="auto"/>
          </w:divBdr>
        </w:div>
        <w:div w:id="1600598599">
          <w:marLeft w:val="640"/>
          <w:marRight w:val="0"/>
          <w:marTop w:val="0"/>
          <w:marBottom w:val="0"/>
          <w:divBdr>
            <w:top w:val="none" w:sz="0" w:space="0" w:color="auto"/>
            <w:left w:val="none" w:sz="0" w:space="0" w:color="auto"/>
            <w:bottom w:val="none" w:sz="0" w:space="0" w:color="auto"/>
            <w:right w:val="none" w:sz="0" w:space="0" w:color="auto"/>
          </w:divBdr>
        </w:div>
        <w:div w:id="1753892604">
          <w:marLeft w:val="640"/>
          <w:marRight w:val="0"/>
          <w:marTop w:val="0"/>
          <w:marBottom w:val="0"/>
          <w:divBdr>
            <w:top w:val="none" w:sz="0" w:space="0" w:color="auto"/>
            <w:left w:val="none" w:sz="0" w:space="0" w:color="auto"/>
            <w:bottom w:val="none" w:sz="0" w:space="0" w:color="auto"/>
            <w:right w:val="none" w:sz="0" w:space="0" w:color="auto"/>
          </w:divBdr>
        </w:div>
        <w:div w:id="1740976714">
          <w:marLeft w:val="640"/>
          <w:marRight w:val="0"/>
          <w:marTop w:val="0"/>
          <w:marBottom w:val="0"/>
          <w:divBdr>
            <w:top w:val="none" w:sz="0" w:space="0" w:color="auto"/>
            <w:left w:val="none" w:sz="0" w:space="0" w:color="auto"/>
            <w:bottom w:val="none" w:sz="0" w:space="0" w:color="auto"/>
            <w:right w:val="none" w:sz="0" w:space="0" w:color="auto"/>
          </w:divBdr>
        </w:div>
        <w:div w:id="268658284">
          <w:marLeft w:val="640"/>
          <w:marRight w:val="0"/>
          <w:marTop w:val="0"/>
          <w:marBottom w:val="0"/>
          <w:divBdr>
            <w:top w:val="none" w:sz="0" w:space="0" w:color="auto"/>
            <w:left w:val="none" w:sz="0" w:space="0" w:color="auto"/>
            <w:bottom w:val="none" w:sz="0" w:space="0" w:color="auto"/>
            <w:right w:val="none" w:sz="0" w:space="0" w:color="auto"/>
          </w:divBdr>
        </w:div>
        <w:div w:id="1799178503">
          <w:marLeft w:val="640"/>
          <w:marRight w:val="0"/>
          <w:marTop w:val="0"/>
          <w:marBottom w:val="0"/>
          <w:divBdr>
            <w:top w:val="none" w:sz="0" w:space="0" w:color="auto"/>
            <w:left w:val="none" w:sz="0" w:space="0" w:color="auto"/>
            <w:bottom w:val="none" w:sz="0" w:space="0" w:color="auto"/>
            <w:right w:val="none" w:sz="0" w:space="0" w:color="auto"/>
          </w:divBdr>
        </w:div>
        <w:div w:id="1295138796">
          <w:marLeft w:val="640"/>
          <w:marRight w:val="0"/>
          <w:marTop w:val="0"/>
          <w:marBottom w:val="0"/>
          <w:divBdr>
            <w:top w:val="none" w:sz="0" w:space="0" w:color="auto"/>
            <w:left w:val="none" w:sz="0" w:space="0" w:color="auto"/>
            <w:bottom w:val="none" w:sz="0" w:space="0" w:color="auto"/>
            <w:right w:val="none" w:sz="0" w:space="0" w:color="auto"/>
          </w:divBdr>
        </w:div>
        <w:div w:id="1064185565">
          <w:marLeft w:val="640"/>
          <w:marRight w:val="0"/>
          <w:marTop w:val="0"/>
          <w:marBottom w:val="0"/>
          <w:divBdr>
            <w:top w:val="none" w:sz="0" w:space="0" w:color="auto"/>
            <w:left w:val="none" w:sz="0" w:space="0" w:color="auto"/>
            <w:bottom w:val="none" w:sz="0" w:space="0" w:color="auto"/>
            <w:right w:val="none" w:sz="0" w:space="0" w:color="auto"/>
          </w:divBdr>
        </w:div>
        <w:div w:id="1863397557">
          <w:marLeft w:val="640"/>
          <w:marRight w:val="0"/>
          <w:marTop w:val="0"/>
          <w:marBottom w:val="0"/>
          <w:divBdr>
            <w:top w:val="none" w:sz="0" w:space="0" w:color="auto"/>
            <w:left w:val="none" w:sz="0" w:space="0" w:color="auto"/>
            <w:bottom w:val="none" w:sz="0" w:space="0" w:color="auto"/>
            <w:right w:val="none" w:sz="0" w:space="0" w:color="auto"/>
          </w:divBdr>
        </w:div>
        <w:div w:id="1293246201">
          <w:marLeft w:val="640"/>
          <w:marRight w:val="0"/>
          <w:marTop w:val="0"/>
          <w:marBottom w:val="0"/>
          <w:divBdr>
            <w:top w:val="none" w:sz="0" w:space="0" w:color="auto"/>
            <w:left w:val="none" w:sz="0" w:space="0" w:color="auto"/>
            <w:bottom w:val="none" w:sz="0" w:space="0" w:color="auto"/>
            <w:right w:val="none" w:sz="0" w:space="0" w:color="auto"/>
          </w:divBdr>
        </w:div>
        <w:div w:id="55276250">
          <w:marLeft w:val="640"/>
          <w:marRight w:val="0"/>
          <w:marTop w:val="0"/>
          <w:marBottom w:val="0"/>
          <w:divBdr>
            <w:top w:val="none" w:sz="0" w:space="0" w:color="auto"/>
            <w:left w:val="none" w:sz="0" w:space="0" w:color="auto"/>
            <w:bottom w:val="none" w:sz="0" w:space="0" w:color="auto"/>
            <w:right w:val="none" w:sz="0" w:space="0" w:color="auto"/>
          </w:divBdr>
        </w:div>
        <w:div w:id="586618125">
          <w:marLeft w:val="640"/>
          <w:marRight w:val="0"/>
          <w:marTop w:val="0"/>
          <w:marBottom w:val="0"/>
          <w:divBdr>
            <w:top w:val="none" w:sz="0" w:space="0" w:color="auto"/>
            <w:left w:val="none" w:sz="0" w:space="0" w:color="auto"/>
            <w:bottom w:val="none" w:sz="0" w:space="0" w:color="auto"/>
            <w:right w:val="none" w:sz="0" w:space="0" w:color="auto"/>
          </w:divBdr>
        </w:div>
        <w:div w:id="1344236935">
          <w:marLeft w:val="640"/>
          <w:marRight w:val="0"/>
          <w:marTop w:val="0"/>
          <w:marBottom w:val="0"/>
          <w:divBdr>
            <w:top w:val="none" w:sz="0" w:space="0" w:color="auto"/>
            <w:left w:val="none" w:sz="0" w:space="0" w:color="auto"/>
            <w:bottom w:val="none" w:sz="0" w:space="0" w:color="auto"/>
            <w:right w:val="none" w:sz="0" w:space="0" w:color="auto"/>
          </w:divBdr>
        </w:div>
        <w:div w:id="360324071">
          <w:marLeft w:val="640"/>
          <w:marRight w:val="0"/>
          <w:marTop w:val="0"/>
          <w:marBottom w:val="0"/>
          <w:divBdr>
            <w:top w:val="none" w:sz="0" w:space="0" w:color="auto"/>
            <w:left w:val="none" w:sz="0" w:space="0" w:color="auto"/>
            <w:bottom w:val="none" w:sz="0" w:space="0" w:color="auto"/>
            <w:right w:val="none" w:sz="0" w:space="0" w:color="auto"/>
          </w:divBdr>
        </w:div>
        <w:div w:id="1267692404">
          <w:marLeft w:val="640"/>
          <w:marRight w:val="0"/>
          <w:marTop w:val="0"/>
          <w:marBottom w:val="0"/>
          <w:divBdr>
            <w:top w:val="none" w:sz="0" w:space="0" w:color="auto"/>
            <w:left w:val="none" w:sz="0" w:space="0" w:color="auto"/>
            <w:bottom w:val="none" w:sz="0" w:space="0" w:color="auto"/>
            <w:right w:val="none" w:sz="0" w:space="0" w:color="auto"/>
          </w:divBdr>
        </w:div>
        <w:div w:id="1222600152">
          <w:marLeft w:val="640"/>
          <w:marRight w:val="0"/>
          <w:marTop w:val="0"/>
          <w:marBottom w:val="0"/>
          <w:divBdr>
            <w:top w:val="none" w:sz="0" w:space="0" w:color="auto"/>
            <w:left w:val="none" w:sz="0" w:space="0" w:color="auto"/>
            <w:bottom w:val="none" w:sz="0" w:space="0" w:color="auto"/>
            <w:right w:val="none" w:sz="0" w:space="0" w:color="auto"/>
          </w:divBdr>
        </w:div>
        <w:div w:id="625159355">
          <w:marLeft w:val="640"/>
          <w:marRight w:val="0"/>
          <w:marTop w:val="0"/>
          <w:marBottom w:val="0"/>
          <w:divBdr>
            <w:top w:val="none" w:sz="0" w:space="0" w:color="auto"/>
            <w:left w:val="none" w:sz="0" w:space="0" w:color="auto"/>
            <w:bottom w:val="none" w:sz="0" w:space="0" w:color="auto"/>
            <w:right w:val="none" w:sz="0" w:space="0" w:color="auto"/>
          </w:divBdr>
        </w:div>
        <w:div w:id="254946953">
          <w:marLeft w:val="640"/>
          <w:marRight w:val="0"/>
          <w:marTop w:val="0"/>
          <w:marBottom w:val="0"/>
          <w:divBdr>
            <w:top w:val="none" w:sz="0" w:space="0" w:color="auto"/>
            <w:left w:val="none" w:sz="0" w:space="0" w:color="auto"/>
            <w:bottom w:val="none" w:sz="0" w:space="0" w:color="auto"/>
            <w:right w:val="none" w:sz="0" w:space="0" w:color="auto"/>
          </w:divBdr>
        </w:div>
        <w:div w:id="1066997118">
          <w:marLeft w:val="640"/>
          <w:marRight w:val="0"/>
          <w:marTop w:val="0"/>
          <w:marBottom w:val="0"/>
          <w:divBdr>
            <w:top w:val="none" w:sz="0" w:space="0" w:color="auto"/>
            <w:left w:val="none" w:sz="0" w:space="0" w:color="auto"/>
            <w:bottom w:val="none" w:sz="0" w:space="0" w:color="auto"/>
            <w:right w:val="none" w:sz="0" w:space="0" w:color="auto"/>
          </w:divBdr>
        </w:div>
      </w:divsChild>
    </w:div>
    <w:div w:id="1696466139">
      <w:bodyDiv w:val="1"/>
      <w:marLeft w:val="0"/>
      <w:marRight w:val="0"/>
      <w:marTop w:val="0"/>
      <w:marBottom w:val="0"/>
      <w:divBdr>
        <w:top w:val="none" w:sz="0" w:space="0" w:color="auto"/>
        <w:left w:val="none" w:sz="0" w:space="0" w:color="auto"/>
        <w:bottom w:val="none" w:sz="0" w:space="0" w:color="auto"/>
        <w:right w:val="none" w:sz="0" w:space="0" w:color="auto"/>
      </w:divBdr>
    </w:div>
    <w:div w:id="1704134164">
      <w:bodyDiv w:val="1"/>
      <w:marLeft w:val="0"/>
      <w:marRight w:val="0"/>
      <w:marTop w:val="0"/>
      <w:marBottom w:val="0"/>
      <w:divBdr>
        <w:top w:val="none" w:sz="0" w:space="0" w:color="auto"/>
        <w:left w:val="none" w:sz="0" w:space="0" w:color="auto"/>
        <w:bottom w:val="none" w:sz="0" w:space="0" w:color="auto"/>
        <w:right w:val="none" w:sz="0" w:space="0" w:color="auto"/>
      </w:divBdr>
      <w:divsChild>
        <w:div w:id="509562296">
          <w:marLeft w:val="640"/>
          <w:marRight w:val="0"/>
          <w:marTop w:val="0"/>
          <w:marBottom w:val="0"/>
          <w:divBdr>
            <w:top w:val="none" w:sz="0" w:space="0" w:color="auto"/>
            <w:left w:val="none" w:sz="0" w:space="0" w:color="auto"/>
            <w:bottom w:val="none" w:sz="0" w:space="0" w:color="auto"/>
            <w:right w:val="none" w:sz="0" w:space="0" w:color="auto"/>
          </w:divBdr>
        </w:div>
        <w:div w:id="1903175712">
          <w:marLeft w:val="640"/>
          <w:marRight w:val="0"/>
          <w:marTop w:val="0"/>
          <w:marBottom w:val="0"/>
          <w:divBdr>
            <w:top w:val="none" w:sz="0" w:space="0" w:color="auto"/>
            <w:left w:val="none" w:sz="0" w:space="0" w:color="auto"/>
            <w:bottom w:val="none" w:sz="0" w:space="0" w:color="auto"/>
            <w:right w:val="none" w:sz="0" w:space="0" w:color="auto"/>
          </w:divBdr>
        </w:div>
        <w:div w:id="716009748">
          <w:marLeft w:val="640"/>
          <w:marRight w:val="0"/>
          <w:marTop w:val="0"/>
          <w:marBottom w:val="0"/>
          <w:divBdr>
            <w:top w:val="none" w:sz="0" w:space="0" w:color="auto"/>
            <w:left w:val="none" w:sz="0" w:space="0" w:color="auto"/>
            <w:bottom w:val="none" w:sz="0" w:space="0" w:color="auto"/>
            <w:right w:val="none" w:sz="0" w:space="0" w:color="auto"/>
          </w:divBdr>
        </w:div>
        <w:div w:id="502278538">
          <w:marLeft w:val="640"/>
          <w:marRight w:val="0"/>
          <w:marTop w:val="0"/>
          <w:marBottom w:val="0"/>
          <w:divBdr>
            <w:top w:val="none" w:sz="0" w:space="0" w:color="auto"/>
            <w:left w:val="none" w:sz="0" w:space="0" w:color="auto"/>
            <w:bottom w:val="none" w:sz="0" w:space="0" w:color="auto"/>
            <w:right w:val="none" w:sz="0" w:space="0" w:color="auto"/>
          </w:divBdr>
        </w:div>
        <w:div w:id="1132671544">
          <w:marLeft w:val="640"/>
          <w:marRight w:val="0"/>
          <w:marTop w:val="0"/>
          <w:marBottom w:val="0"/>
          <w:divBdr>
            <w:top w:val="none" w:sz="0" w:space="0" w:color="auto"/>
            <w:left w:val="none" w:sz="0" w:space="0" w:color="auto"/>
            <w:bottom w:val="none" w:sz="0" w:space="0" w:color="auto"/>
            <w:right w:val="none" w:sz="0" w:space="0" w:color="auto"/>
          </w:divBdr>
        </w:div>
        <w:div w:id="1221358035">
          <w:marLeft w:val="640"/>
          <w:marRight w:val="0"/>
          <w:marTop w:val="0"/>
          <w:marBottom w:val="0"/>
          <w:divBdr>
            <w:top w:val="none" w:sz="0" w:space="0" w:color="auto"/>
            <w:left w:val="none" w:sz="0" w:space="0" w:color="auto"/>
            <w:bottom w:val="none" w:sz="0" w:space="0" w:color="auto"/>
            <w:right w:val="none" w:sz="0" w:space="0" w:color="auto"/>
          </w:divBdr>
        </w:div>
        <w:div w:id="698821247">
          <w:marLeft w:val="640"/>
          <w:marRight w:val="0"/>
          <w:marTop w:val="0"/>
          <w:marBottom w:val="0"/>
          <w:divBdr>
            <w:top w:val="none" w:sz="0" w:space="0" w:color="auto"/>
            <w:left w:val="none" w:sz="0" w:space="0" w:color="auto"/>
            <w:bottom w:val="none" w:sz="0" w:space="0" w:color="auto"/>
            <w:right w:val="none" w:sz="0" w:space="0" w:color="auto"/>
          </w:divBdr>
        </w:div>
        <w:div w:id="941454502">
          <w:marLeft w:val="640"/>
          <w:marRight w:val="0"/>
          <w:marTop w:val="0"/>
          <w:marBottom w:val="0"/>
          <w:divBdr>
            <w:top w:val="none" w:sz="0" w:space="0" w:color="auto"/>
            <w:left w:val="none" w:sz="0" w:space="0" w:color="auto"/>
            <w:bottom w:val="none" w:sz="0" w:space="0" w:color="auto"/>
            <w:right w:val="none" w:sz="0" w:space="0" w:color="auto"/>
          </w:divBdr>
        </w:div>
        <w:div w:id="1106005780">
          <w:marLeft w:val="640"/>
          <w:marRight w:val="0"/>
          <w:marTop w:val="0"/>
          <w:marBottom w:val="0"/>
          <w:divBdr>
            <w:top w:val="none" w:sz="0" w:space="0" w:color="auto"/>
            <w:left w:val="none" w:sz="0" w:space="0" w:color="auto"/>
            <w:bottom w:val="none" w:sz="0" w:space="0" w:color="auto"/>
            <w:right w:val="none" w:sz="0" w:space="0" w:color="auto"/>
          </w:divBdr>
        </w:div>
        <w:div w:id="934702993">
          <w:marLeft w:val="640"/>
          <w:marRight w:val="0"/>
          <w:marTop w:val="0"/>
          <w:marBottom w:val="0"/>
          <w:divBdr>
            <w:top w:val="none" w:sz="0" w:space="0" w:color="auto"/>
            <w:left w:val="none" w:sz="0" w:space="0" w:color="auto"/>
            <w:bottom w:val="none" w:sz="0" w:space="0" w:color="auto"/>
            <w:right w:val="none" w:sz="0" w:space="0" w:color="auto"/>
          </w:divBdr>
        </w:div>
        <w:div w:id="1916041358">
          <w:marLeft w:val="640"/>
          <w:marRight w:val="0"/>
          <w:marTop w:val="0"/>
          <w:marBottom w:val="0"/>
          <w:divBdr>
            <w:top w:val="none" w:sz="0" w:space="0" w:color="auto"/>
            <w:left w:val="none" w:sz="0" w:space="0" w:color="auto"/>
            <w:bottom w:val="none" w:sz="0" w:space="0" w:color="auto"/>
            <w:right w:val="none" w:sz="0" w:space="0" w:color="auto"/>
          </w:divBdr>
        </w:div>
        <w:div w:id="1949388652">
          <w:marLeft w:val="640"/>
          <w:marRight w:val="0"/>
          <w:marTop w:val="0"/>
          <w:marBottom w:val="0"/>
          <w:divBdr>
            <w:top w:val="none" w:sz="0" w:space="0" w:color="auto"/>
            <w:left w:val="none" w:sz="0" w:space="0" w:color="auto"/>
            <w:bottom w:val="none" w:sz="0" w:space="0" w:color="auto"/>
            <w:right w:val="none" w:sz="0" w:space="0" w:color="auto"/>
          </w:divBdr>
        </w:div>
        <w:div w:id="92358016">
          <w:marLeft w:val="640"/>
          <w:marRight w:val="0"/>
          <w:marTop w:val="0"/>
          <w:marBottom w:val="0"/>
          <w:divBdr>
            <w:top w:val="none" w:sz="0" w:space="0" w:color="auto"/>
            <w:left w:val="none" w:sz="0" w:space="0" w:color="auto"/>
            <w:bottom w:val="none" w:sz="0" w:space="0" w:color="auto"/>
            <w:right w:val="none" w:sz="0" w:space="0" w:color="auto"/>
          </w:divBdr>
        </w:div>
        <w:div w:id="702361849">
          <w:marLeft w:val="640"/>
          <w:marRight w:val="0"/>
          <w:marTop w:val="0"/>
          <w:marBottom w:val="0"/>
          <w:divBdr>
            <w:top w:val="none" w:sz="0" w:space="0" w:color="auto"/>
            <w:left w:val="none" w:sz="0" w:space="0" w:color="auto"/>
            <w:bottom w:val="none" w:sz="0" w:space="0" w:color="auto"/>
            <w:right w:val="none" w:sz="0" w:space="0" w:color="auto"/>
          </w:divBdr>
        </w:div>
        <w:div w:id="803621124">
          <w:marLeft w:val="640"/>
          <w:marRight w:val="0"/>
          <w:marTop w:val="0"/>
          <w:marBottom w:val="0"/>
          <w:divBdr>
            <w:top w:val="none" w:sz="0" w:space="0" w:color="auto"/>
            <w:left w:val="none" w:sz="0" w:space="0" w:color="auto"/>
            <w:bottom w:val="none" w:sz="0" w:space="0" w:color="auto"/>
            <w:right w:val="none" w:sz="0" w:space="0" w:color="auto"/>
          </w:divBdr>
        </w:div>
        <w:div w:id="845171114">
          <w:marLeft w:val="640"/>
          <w:marRight w:val="0"/>
          <w:marTop w:val="0"/>
          <w:marBottom w:val="0"/>
          <w:divBdr>
            <w:top w:val="none" w:sz="0" w:space="0" w:color="auto"/>
            <w:left w:val="none" w:sz="0" w:space="0" w:color="auto"/>
            <w:bottom w:val="none" w:sz="0" w:space="0" w:color="auto"/>
            <w:right w:val="none" w:sz="0" w:space="0" w:color="auto"/>
          </w:divBdr>
        </w:div>
        <w:div w:id="1855072377">
          <w:marLeft w:val="640"/>
          <w:marRight w:val="0"/>
          <w:marTop w:val="0"/>
          <w:marBottom w:val="0"/>
          <w:divBdr>
            <w:top w:val="none" w:sz="0" w:space="0" w:color="auto"/>
            <w:left w:val="none" w:sz="0" w:space="0" w:color="auto"/>
            <w:bottom w:val="none" w:sz="0" w:space="0" w:color="auto"/>
            <w:right w:val="none" w:sz="0" w:space="0" w:color="auto"/>
          </w:divBdr>
        </w:div>
        <w:div w:id="1411737455">
          <w:marLeft w:val="640"/>
          <w:marRight w:val="0"/>
          <w:marTop w:val="0"/>
          <w:marBottom w:val="0"/>
          <w:divBdr>
            <w:top w:val="none" w:sz="0" w:space="0" w:color="auto"/>
            <w:left w:val="none" w:sz="0" w:space="0" w:color="auto"/>
            <w:bottom w:val="none" w:sz="0" w:space="0" w:color="auto"/>
            <w:right w:val="none" w:sz="0" w:space="0" w:color="auto"/>
          </w:divBdr>
        </w:div>
        <w:div w:id="408893022">
          <w:marLeft w:val="640"/>
          <w:marRight w:val="0"/>
          <w:marTop w:val="0"/>
          <w:marBottom w:val="0"/>
          <w:divBdr>
            <w:top w:val="none" w:sz="0" w:space="0" w:color="auto"/>
            <w:left w:val="none" w:sz="0" w:space="0" w:color="auto"/>
            <w:bottom w:val="none" w:sz="0" w:space="0" w:color="auto"/>
            <w:right w:val="none" w:sz="0" w:space="0" w:color="auto"/>
          </w:divBdr>
        </w:div>
        <w:div w:id="242182519">
          <w:marLeft w:val="640"/>
          <w:marRight w:val="0"/>
          <w:marTop w:val="0"/>
          <w:marBottom w:val="0"/>
          <w:divBdr>
            <w:top w:val="none" w:sz="0" w:space="0" w:color="auto"/>
            <w:left w:val="none" w:sz="0" w:space="0" w:color="auto"/>
            <w:bottom w:val="none" w:sz="0" w:space="0" w:color="auto"/>
            <w:right w:val="none" w:sz="0" w:space="0" w:color="auto"/>
          </w:divBdr>
        </w:div>
        <w:div w:id="1473675211">
          <w:marLeft w:val="640"/>
          <w:marRight w:val="0"/>
          <w:marTop w:val="0"/>
          <w:marBottom w:val="0"/>
          <w:divBdr>
            <w:top w:val="none" w:sz="0" w:space="0" w:color="auto"/>
            <w:left w:val="none" w:sz="0" w:space="0" w:color="auto"/>
            <w:bottom w:val="none" w:sz="0" w:space="0" w:color="auto"/>
            <w:right w:val="none" w:sz="0" w:space="0" w:color="auto"/>
          </w:divBdr>
        </w:div>
        <w:div w:id="1779980473">
          <w:marLeft w:val="640"/>
          <w:marRight w:val="0"/>
          <w:marTop w:val="0"/>
          <w:marBottom w:val="0"/>
          <w:divBdr>
            <w:top w:val="none" w:sz="0" w:space="0" w:color="auto"/>
            <w:left w:val="none" w:sz="0" w:space="0" w:color="auto"/>
            <w:bottom w:val="none" w:sz="0" w:space="0" w:color="auto"/>
            <w:right w:val="none" w:sz="0" w:space="0" w:color="auto"/>
          </w:divBdr>
        </w:div>
        <w:div w:id="645206039">
          <w:marLeft w:val="640"/>
          <w:marRight w:val="0"/>
          <w:marTop w:val="0"/>
          <w:marBottom w:val="0"/>
          <w:divBdr>
            <w:top w:val="none" w:sz="0" w:space="0" w:color="auto"/>
            <w:left w:val="none" w:sz="0" w:space="0" w:color="auto"/>
            <w:bottom w:val="none" w:sz="0" w:space="0" w:color="auto"/>
            <w:right w:val="none" w:sz="0" w:space="0" w:color="auto"/>
          </w:divBdr>
        </w:div>
        <w:div w:id="1002850937">
          <w:marLeft w:val="640"/>
          <w:marRight w:val="0"/>
          <w:marTop w:val="0"/>
          <w:marBottom w:val="0"/>
          <w:divBdr>
            <w:top w:val="none" w:sz="0" w:space="0" w:color="auto"/>
            <w:left w:val="none" w:sz="0" w:space="0" w:color="auto"/>
            <w:bottom w:val="none" w:sz="0" w:space="0" w:color="auto"/>
            <w:right w:val="none" w:sz="0" w:space="0" w:color="auto"/>
          </w:divBdr>
        </w:div>
        <w:div w:id="121846454">
          <w:marLeft w:val="640"/>
          <w:marRight w:val="0"/>
          <w:marTop w:val="0"/>
          <w:marBottom w:val="0"/>
          <w:divBdr>
            <w:top w:val="none" w:sz="0" w:space="0" w:color="auto"/>
            <w:left w:val="none" w:sz="0" w:space="0" w:color="auto"/>
            <w:bottom w:val="none" w:sz="0" w:space="0" w:color="auto"/>
            <w:right w:val="none" w:sz="0" w:space="0" w:color="auto"/>
          </w:divBdr>
        </w:div>
        <w:div w:id="507402985">
          <w:marLeft w:val="640"/>
          <w:marRight w:val="0"/>
          <w:marTop w:val="0"/>
          <w:marBottom w:val="0"/>
          <w:divBdr>
            <w:top w:val="none" w:sz="0" w:space="0" w:color="auto"/>
            <w:left w:val="none" w:sz="0" w:space="0" w:color="auto"/>
            <w:bottom w:val="none" w:sz="0" w:space="0" w:color="auto"/>
            <w:right w:val="none" w:sz="0" w:space="0" w:color="auto"/>
          </w:divBdr>
        </w:div>
        <w:div w:id="696545295">
          <w:marLeft w:val="640"/>
          <w:marRight w:val="0"/>
          <w:marTop w:val="0"/>
          <w:marBottom w:val="0"/>
          <w:divBdr>
            <w:top w:val="none" w:sz="0" w:space="0" w:color="auto"/>
            <w:left w:val="none" w:sz="0" w:space="0" w:color="auto"/>
            <w:bottom w:val="none" w:sz="0" w:space="0" w:color="auto"/>
            <w:right w:val="none" w:sz="0" w:space="0" w:color="auto"/>
          </w:divBdr>
        </w:div>
        <w:div w:id="56126986">
          <w:marLeft w:val="640"/>
          <w:marRight w:val="0"/>
          <w:marTop w:val="0"/>
          <w:marBottom w:val="0"/>
          <w:divBdr>
            <w:top w:val="none" w:sz="0" w:space="0" w:color="auto"/>
            <w:left w:val="none" w:sz="0" w:space="0" w:color="auto"/>
            <w:bottom w:val="none" w:sz="0" w:space="0" w:color="auto"/>
            <w:right w:val="none" w:sz="0" w:space="0" w:color="auto"/>
          </w:divBdr>
        </w:div>
        <w:div w:id="969363640">
          <w:marLeft w:val="640"/>
          <w:marRight w:val="0"/>
          <w:marTop w:val="0"/>
          <w:marBottom w:val="0"/>
          <w:divBdr>
            <w:top w:val="none" w:sz="0" w:space="0" w:color="auto"/>
            <w:left w:val="none" w:sz="0" w:space="0" w:color="auto"/>
            <w:bottom w:val="none" w:sz="0" w:space="0" w:color="auto"/>
            <w:right w:val="none" w:sz="0" w:space="0" w:color="auto"/>
          </w:divBdr>
        </w:div>
        <w:div w:id="1315525975">
          <w:marLeft w:val="640"/>
          <w:marRight w:val="0"/>
          <w:marTop w:val="0"/>
          <w:marBottom w:val="0"/>
          <w:divBdr>
            <w:top w:val="none" w:sz="0" w:space="0" w:color="auto"/>
            <w:left w:val="none" w:sz="0" w:space="0" w:color="auto"/>
            <w:bottom w:val="none" w:sz="0" w:space="0" w:color="auto"/>
            <w:right w:val="none" w:sz="0" w:space="0" w:color="auto"/>
          </w:divBdr>
        </w:div>
        <w:div w:id="1849252592">
          <w:marLeft w:val="640"/>
          <w:marRight w:val="0"/>
          <w:marTop w:val="0"/>
          <w:marBottom w:val="0"/>
          <w:divBdr>
            <w:top w:val="none" w:sz="0" w:space="0" w:color="auto"/>
            <w:left w:val="none" w:sz="0" w:space="0" w:color="auto"/>
            <w:bottom w:val="none" w:sz="0" w:space="0" w:color="auto"/>
            <w:right w:val="none" w:sz="0" w:space="0" w:color="auto"/>
          </w:divBdr>
        </w:div>
        <w:div w:id="1299142624">
          <w:marLeft w:val="640"/>
          <w:marRight w:val="0"/>
          <w:marTop w:val="0"/>
          <w:marBottom w:val="0"/>
          <w:divBdr>
            <w:top w:val="none" w:sz="0" w:space="0" w:color="auto"/>
            <w:left w:val="none" w:sz="0" w:space="0" w:color="auto"/>
            <w:bottom w:val="none" w:sz="0" w:space="0" w:color="auto"/>
            <w:right w:val="none" w:sz="0" w:space="0" w:color="auto"/>
          </w:divBdr>
        </w:div>
        <w:div w:id="1021468741">
          <w:marLeft w:val="640"/>
          <w:marRight w:val="0"/>
          <w:marTop w:val="0"/>
          <w:marBottom w:val="0"/>
          <w:divBdr>
            <w:top w:val="none" w:sz="0" w:space="0" w:color="auto"/>
            <w:left w:val="none" w:sz="0" w:space="0" w:color="auto"/>
            <w:bottom w:val="none" w:sz="0" w:space="0" w:color="auto"/>
            <w:right w:val="none" w:sz="0" w:space="0" w:color="auto"/>
          </w:divBdr>
        </w:div>
        <w:div w:id="1393428274">
          <w:marLeft w:val="640"/>
          <w:marRight w:val="0"/>
          <w:marTop w:val="0"/>
          <w:marBottom w:val="0"/>
          <w:divBdr>
            <w:top w:val="none" w:sz="0" w:space="0" w:color="auto"/>
            <w:left w:val="none" w:sz="0" w:space="0" w:color="auto"/>
            <w:bottom w:val="none" w:sz="0" w:space="0" w:color="auto"/>
            <w:right w:val="none" w:sz="0" w:space="0" w:color="auto"/>
          </w:divBdr>
        </w:div>
        <w:div w:id="1647471304">
          <w:marLeft w:val="640"/>
          <w:marRight w:val="0"/>
          <w:marTop w:val="0"/>
          <w:marBottom w:val="0"/>
          <w:divBdr>
            <w:top w:val="none" w:sz="0" w:space="0" w:color="auto"/>
            <w:left w:val="none" w:sz="0" w:space="0" w:color="auto"/>
            <w:bottom w:val="none" w:sz="0" w:space="0" w:color="auto"/>
            <w:right w:val="none" w:sz="0" w:space="0" w:color="auto"/>
          </w:divBdr>
        </w:div>
        <w:div w:id="1724600065">
          <w:marLeft w:val="640"/>
          <w:marRight w:val="0"/>
          <w:marTop w:val="0"/>
          <w:marBottom w:val="0"/>
          <w:divBdr>
            <w:top w:val="none" w:sz="0" w:space="0" w:color="auto"/>
            <w:left w:val="none" w:sz="0" w:space="0" w:color="auto"/>
            <w:bottom w:val="none" w:sz="0" w:space="0" w:color="auto"/>
            <w:right w:val="none" w:sz="0" w:space="0" w:color="auto"/>
          </w:divBdr>
        </w:div>
        <w:div w:id="522742622">
          <w:marLeft w:val="640"/>
          <w:marRight w:val="0"/>
          <w:marTop w:val="0"/>
          <w:marBottom w:val="0"/>
          <w:divBdr>
            <w:top w:val="none" w:sz="0" w:space="0" w:color="auto"/>
            <w:left w:val="none" w:sz="0" w:space="0" w:color="auto"/>
            <w:bottom w:val="none" w:sz="0" w:space="0" w:color="auto"/>
            <w:right w:val="none" w:sz="0" w:space="0" w:color="auto"/>
          </w:divBdr>
        </w:div>
        <w:div w:id="1074814677">
          <w:marLeft w:val="640"/>
          <w:marRight w:val="0"/>
          <w:marTop w:val="0"/>
          <w:marBottom w:val="0"/>
          <w:divBdr>
            <w:top w:val="none" w:sz="0" w:space="0" w:color="auto"/>
            <w:left w:val="none" w:sz="0" w:space="0" w:color="auto"/>
            <w:bottom w:val="none" w:sz="0" w:space="0" w:color="auto"/>
            <w:right w:val="none" w:sz="0" w:space="0" w:color="auto"/>
          </w:divBdr>
        </w:div>
        <w:div w:id="1710834690">
          <w:marLeft w:val="640"/>
          <w:marRight w:val="0"/>
          <w:marTop w:val="0"/>
          <w:marBottom w:val="0"/>
          <w:divBdr>
            <w:top w:val="none" w:sz="0" w:space="0" w:color="auto"/>
            <w:left w:val="none" w:sz="0" w:space="0" w:color="auto"/>
            <w:bottom w:val="none" w:sz="0" w:space="0" w:color="auto"/>
            <w:right w:val="none" w:sz="0" w:space="0" w:color="auto"/>
          </w:divBdr>
        </w:div>
        <w:div w:id="174006710">
          <w:marLeft w:val="640"/>
          <w:marRight w:val="0"/>
          <w:marTop w:val="0"/>
          <w:marBottom w:val="0"/>
          <w:divBdr>
            <w:top w:val="none" w:sz="0" w:space="0" w:color="auto"/>
            <w:left w:val="none" w:sz="0" w:space="0" w:color="auto"/>
            <w:bottom w:val="none" w:sz="0" w:space="0" w:color="auto"/>
            <w:right w:val="none" w:sz="0" w:space="0" w:color="auto"/>
          </w:divBdr>
        </w:div>
        <w:div w:id="1094127385">
          <w:marLeft w:val="640"/>
          <w:marRight w:val="0"/>
          <w:marTop w:val="0"/>
          <w:marBottom w:val="0"/>
          <w:divBdr>
            <w:top w:val="none" w:sz="0" w:space="0" w:color="auto"/>
            <w:left w:val="none" w:sz="0" w:space="0" w:color="auto"/>
            <w:bottom w:val="none" w:sz="0" w:space="0" w:color="auto"/>
            <w:right w:val="none" w:sz="0" w:space="0" w:color="auto"/>
          </w:divBdr>
        </w:div>
        <w:div w:id="1418288582">
          <w:marLeft w:val="640"/>
          <w:marRight w:val="0"/>
          <w:marTop w:val="0"/>
          <w:marBottom w:val="0"/>
          <w:divBdr>
            <w:top w:val="none" w:sz="0" w:space="0" w:color="auto"/>
            <w:left w:val="none" w:sz="0" w:space="0" w:color="auto"/>
            <w:bottom w:val="none" w:sz="0" w:space="0" w:color="auto"/>
            <w:right w:val="none" w:sz="0" w:space="0" w:color="auto"/>
          </w:divBdr>
        </w:div>
        <w:div w:id="307636523">
          <w:marLeft w:val="640"/>
          <w:marRight w:val="0"/>
          <w:marTop w:val="0"/>
          <w:marBottom w:val="0"/>
          <w:divBdr>
            <w:top w:val="none" w:sz="0" w:space="0" w:color="auto"/>
            <w:left w:val="none" w:sz="0" w:space="0" w:color="auto"/>
            <w:bottom w:val="none" w:sz="0" w:space="0" w:color="auto"/>
            <w:right w:val="none" w:sz="0" w:space="0" w:color="auto"/>
          </w:divBdr>
        </w:div>
        <w:div w:id="1778597883">
          <w:marLeft w:val="640"/>
          <w:marRight w:val="0"/>
          <w:marTop w:val="0"/>
          <w:marBottom w:val="0"/>
          <w:divBdr>
            <w:top w:val="none" w:sz="0" w:space="0" w:color="auto"/>
            <w:left w:val="none" w:sz="0" w:space="0" w:color="auto"/>
            <w:bottom w:val="none" w:sz="0" w:space="0" w:color="auto"/>
            <w:right w:val="none" w:sz="0" w:space="0" w:color="auto"/>
          </w:divBdr>
        </w:div>
        <w:div w:id="1909922378">
          <w:marLeft w:val="640"/>
          <w:marRight w:val="0"/>
          <w:marTop w:val="0"/>
          <w:marBottom w:val="0"/>
          <w:divBdr>
            <w:top w:val="none" w:sz="0" w:space="0" w:color="auto"/>
            <w:left w:val="none" w:sz="0" w:space="0" w:color="auto"/>
            <w:bottom w:val="none" w:sz="0" w:space="0" w:color="auto"/>
            <w:right w:val="none" w:sz="0" w:space="0" w:color="auto"/>
          </w:divBdr>
        </w:div>
        <w:div w:id="1269387750">
          <w:marLeft w:val="640"/>
          <w:marRight w:val="0"/>
          <w:marTop w:val="0"/>
          <w:marBottom w:val="0"/>
          <w:divBdr>
            <w:top w:val="none" w:sz="0" w:space="0" w:color="auto"/>
            <w:left w:val="none" w:sz="0" w:space="0" w:color="auto"/>
            <w:bottom w:val="none" w:sz="0" w:space="0" w:color="auto"/>
            <w:right w:val="none" w:sz="0" w:space="0" w:color="auto"/>
          </w:divBdr>
        </w:div>
        <w:div w:id="1591768413">
          <w:marLeft w:val="640"/>
          <w:marRight w:val="0"/>
          <w:marTop w:val="0"/>
          <w:marBottom w:val="0"/>
          <w:divBdr>
            <w:top w:val="none" w:sz="0" w:space="0" w:color="auto"/>
            <w:left w:val="none" w:sz="0" w:space="0" w:color="auto"/>
            <w:bottom w:val="none" w:sz="0" w:space="0" w:color="auto"/>
            <w:right w:val="none" w:sz="0" w:space="0" w:color="auto"/>
          </w:divBdr>
        </w:div>
        <w:div w:id="715010548">
          <w:marLeft w:val="640"/>
          <w:marRight w:val="0"/>
          <w:marTop w:val="0"/>
          <w:marBottom w:val="0"/>
          <w:divBdr>
            <w:top w:val="none" w:sz="0" w:space="0" w:color="auto"/>
            <w:left w:val="none" w:sz="0" w:space="0" w:color="auto"/>
            <w:bottom w:val="none" w:sz="0" w:space="0" w:color="auto"/>
            <w:right w:val="none" w:sz="0" w:space="0" w:color="auto"/>
          </w:divBdr>
        </w:div>
        <w:div w:id="911280413">
          <w:marLeft w:val="640"/>
          <w:marRight w:val="0"/>
          <w:marTop w:val="0"/>
          <w:marBottom w:val="0"/>
          <w:divBdr>
            <w:top w:val="none" w:sz="0" w:space="0" w:color="auto"/>
            <w:left w:val="none" w:sz="0" w:space="0" w:color="auto"/>
            <w:bottom w:val="none" w:sz="0" w:space="0" w:color="auto"/>
            <w:right w:val="none" w:sz="0" w:space="0" w:color="auto"/>
          </w:divBdr>
        </w:div>
        <w:div w:id="399446917">
          <w:marLeft w:val="640"/>
          <w:marRight w:val="0"/>
          <w:marTop w:val="0"/>
          <w:marBottom w:val="0"/>
          <w:divBdr>
            <w:top w:val="none" w:sz="0" w:space="0" w:color="auto"/>
            <w:left w:val="none" w:sz="0" w:space="0" w:color="auto"/>
            <w:bottom w:val="none" w:sz="0" w:space="0" w:color="auto"/>
            <w:right w:val="none" w:sz="0" w:space="0" w:color="auto"/>
          </w:divBdr>
        </w:div>
        <w:div w:id="992565171">
          <w:marLeft w:val="640"/>
          <w:marRight w:val="0"/>
          <w:marTop w:val="0"/>
          <w:marBottom w:val="0"/>
          <w:divBdr>
            <w:top w:val="none" w:sz="0" w:space="0" w:color="auto"/>
            <w:left w:val="none" w:sz="0" w:space="0" w:color="auto"/>
            <w:bottom w:val="none" w:sz="0" w:space="0" w:color="auto"/>
            <w:right w:val="none" w:sz="0" w:space="0" w:color="auto"/>
          </w:divBdr>
        </w:div>
        <w:div w:id="1215459281">
          <w:marLeft w:val="640"/>
          <w:marRight w:val="0"/>
          <w:marTop w:val="0"/>
          <w:marBottom w:val="0"/>
          <w:divBdr>
            <w:top w:val="none" w:sz="0" w:space="0" w:color="auto"/>
            <w:left w:val="none" w:sz="0" w:space="0" w:color="auto"/>
            <w:bottom w:val="none" w:sz="0" w:space="0" w:color="auto"/>
            <w:right w:val="none" w:sz="0" w:space="0" w:color="auto"/>
          </w:divBdr>
        </w:div>
        <w:div w:id="1466697228">
          <w:marLeft w:val="640"/>
          <w:marRight w:val="0"/>
          <w:marTop w:val="0"/>
          <w:marBottom w:val="0"/>
          <w:divBdr>
            <w:top w:val="none" w:sz="0" w:space="0" w:color="auto"/>
            <w:left w:val="none" w:sz="0" w:space="0" w:color="auto"/>
            <w:bottom w:val="none" w:sz="0" w:space="0" w:color="auto"/>
            <w:right w:val="none" w:sz="0" w:space="0" w:color="auto"/>
          </w:divBdr>
        </w:div>
        <w:div w:id="1828397632">
          <w:marLeft w:val="640"/>
          <w:marRight w:val="0"/>
          <w:marTop w:val="0"/>
          <w:marBottom w:val="0"/>
          <w:divBdr>
            <w:top w:val="none" w:sz="0" w:space="0" w:color="auto"/>
            <w:left w:val="none" w:sz="0" w:space="0" w:color="auto"/>
            <w:bottom w:val="none" w:sz="0" w:space="0" w:color="auto"/>
            <w:right w:val="none" w:sz="0" w:space="0" w:color="auto"/>
          </w:divBdr>
        </w:div>
        <w:div w:id="454104033">
          <w:marLeft w:val="640"/>
          <w:marRight w:val="0"/>
          <w:marTop w:val="0"/>
          <w:marBottom w:val="0"/>
          <w:divBdr>
            <w:top w:val="none" w:sz="0" w:space="0" w:color="auto"/>
            <w:left w:val="none" w:sz="0" w:space="0" w:color="auto"/>
            <w:bottom w:val="none" w:sz="0" w:space="0" w:color="auto"/>
            <w:right w:val="none" w:sz="0" w:space="0" w:color="auto"/>
          </w:divBdr>
        </w:div>
        <w:div w:id="1650547895">
          <w:marLeft w:val="640"/>
          <w:marRight w:val="0"/>
          <w:marTop w:val="0"/>
          <w:marBottom w:val="0"/>
          <w:divBdr>
            <w:top w:val="none" w:sz="0" w:space="0" w:color="auto"/>
            <w:left w:val="none" w:sz="0" w:space="0" w:color="auto"/>
            <w:bottom w:val="none" w:sz="0" w:space="0" w:color="auto"/>
            <w:right w:val="none" w:sz="0" w:space="0" w:color="auto"/>
          </w:divBdr>
        </w:div>
        <w:div w:id="236212470">
          <w:marLeft w:val="640"/>
          <w:marRight w:val="0"/>
          <w:marTop w:val="0"/>
          <w:marBottom w:val="0"/>
          <w:divBdr>
            <w:top w:val="none" w:sz="0" w:space="0" w:color="auto"/>
            <w:left w:val="none" w:sz="0" w:space="0" w:color="auto"/>
            <w:bottom w:val="none" w:sz="0" w:space="0" w:color="auto"/>
            <w:right w:val="none" w:sz="0" w:space="0" w:color="auto"/>
          </w:divBdr>
        </w:div>
        <w:div w:id="387388670">
          <w:marLeft w:val="640"/>
          <w:marRight w:val="0"/>
          <w:marTop w:val="0"/>
          <w:marBottom w:val="0"/>
          <w:divBdr>
            <w:top w:val="none" w:sz="0" w:space="0" w:color="auto"/>
            <w:left w:val="none" w:sz="0" w:space="0" w:color="auto"/>
            <w:bottom w:val="none" w:sz="0" w:space="0" w:color="auto"/>
            <w:right w:val="none" w:sz="0" w:space="0" w:color="auto"/>
          </w:divBdr>
        </w:div>
        <w:div w:id="452017968">
          <w:marLeft w:val="640"/>
          <w:marRight w:val="0"/>
          <w:marTop w:val="0"/>
          <w:marBottom w:val="0"/>
          <w:divBdr>
            <w:top w:val="none" w:sz="0" w:space="0" w:color="auto"/>
            <w:left w:val="none" w:sz="0" w:space="0" w:color="auto"/>
            <w:bottom w:val="none" w:sz="0" w:space="0" w:color="auto"/>
            <w:right w:val="none" w:sz="0" w:space="0" w:color="auto"/>
          </w:divBdr>
        </w:div>
        <w:div w:id="1806268383">
          <w:marLeft w:val="640"/>
          <w:marRight w:val="0"/>
          <w:marTop w:val="0"/>
          <w:marBottom w:val="0"/>
          <w:divBdr>
            <w:top w:val="none" w:sz="0" w:space="0" w:color="auto"/>
            <w:left w:val="none" w:sz="0" w:space="0" w:color="auto"/>
            <w:bottom w:val="none" w:sz="0" w:space="0" w:color="auto"/>
            <w:right w:val="none" w:sz="0" w:space="0" w:color="auto"/>
          </w:divBdr>
        </w:div>
        <w:div w:id="581791294">
          <w:marLeft w:val="640"/>
          <w:marRight w:val="0"/>
          <w:marTop w:val="0"/>
          <w:marBottom w:val="0"/>
          <w:divBdr>
            <w:top w:val="none" w:sz="0" w:space="0" w:color="auto"/>
            <w:left w:val="none" w:sz="0" w:space="0" w:color="auto"/>
            <w:bottom w:val="none" w:sz="0" w:space="0" w:color="auto"/>
            <w:right w:val="none" w:sz="0" w:space="0" w:color="auto"/>
          </w:divBdr>
        </w:div>
        <w:div w:id="1548297057">
          <w:marLeft w:val="640"/>
          <w:marRight w:val="0"/>
          <w:marTop w:val="0"/>
          <w:marBottom w:val="0"/>
          <w:divBdr>
            <w:top w:val="none" w:sz="0" w:space="0" w:color="auto"/>
            <w:left w:val="none" w:sz="0" w:space="0" w:color="auto"/>
            <w:bottom w:val="none" w:sz="0" w:space="0" w:color="auto"/>
            <w:right w:val="none" w:sz="0" w:space="0" w:color="auto"/>
          </w:divBdr>
        </w:div>
        <w:div w:id="1652557774">
          <w:marLeft w:val="640"/>
          <w:marRight w:val="0"/>
          <w:marTop w:val="0"/>
          <w:marBottom w:val="0"/>
          <w:divBdr>
            <w:top w:val="none" w:sz="0" w:space="0" w:color="auto"/>
            <w:left w:val="none" w:sz="0" w:space="0" w:color="auto"/>
            <w:bottom w:val="none" w:sz="0" w:space="0" w:color="auto"/>
            <w:right w:val="none" w:sz="0" w:space="0" w:color="auto"/>
          </w:divBdr>
        </w:div>
        <w:div w:id="326638664">
          <w:marLeft w:val="640"/>
          <w:marRight w:val="0"/>
          <w:marTop w:val="0"/>
          <w:marBottom w:val="0"/>
          <w:divBdr>
            <w:top w:val="none" w:sz="0" w:space="0" w:color="auto"/>
            <w:left w:val="none" w:sz="0" w:space="0" w:color="auto"/>
            <w:bottom w:val="none" w:sz="0" w:space="0" w:color="auto"/>
            <w:right w:val="none" w:sz="0" w:space="0" w:color="auto"/>
          </w:divBdr>
        </w:div>
        <w:div w:id="108551511">
          <w:marLeft w:val="640"/>
          <w:marRight w:val="0"/>
          <w:marTop w:val="0"/>
          <w:marBottom w:val="0"/>
          <w:divBdr>
            <w:top w:val="none" w:sz="0" w:space="0" w:color="auto"/>
            <w:left w:val="none" w:sz="0" w:space="0" w:color="auto"/>
            <w:bottom w:val="none" w:sz="0" w:space="0" w:color="auto"/>
            <w:right w:val="none" w:sz="0" w:space="0" w:color="auto"/>
          </w:divBdr>
        </w:div>
        <w:div w:id="1325085018">
          <w:marLeft w:val="640"/>
          <w:marRight w:val="0"/>
          <w:marTop w:val="0"/>
          <w:marBottom w:val="0"/>
          <w:divBdr>
            <w:top w:val="none" w:sz="0" w:space="0" w:color="auto"/>
            <w:left w:val="none" w:sz="0" w:space="0" w:color="auto"/>
            <w:bottom w:val="none" w:sz="0" w:space="0" w:color="auto"/>
            <w:right w:val="none" w:sz="0" w:space="0" w:color="auto"/>
          </w:divBdr>
        </w:div>
        <w:div w:id="1396588052">
          <w:marLeft w:val="640"/>
          <w:marRight w:val="0"/>
          <w:marTop w:val="0"/>
          <w:marBottom w:val="0"/>
          <w:divBdr>
            <w:top w:val="none" w:sz="0" w:space="0" w:color="auto"/>
            <w:left w:val="none" w:sz="0" w:space="0" w:color="auto"/>
            <w:bottom w:val="none" w:sz="0" w:space="0" w:color="auto"/>
            <w:right w:val="none" w:sz="0" w:space="0" w:color="auto"/>
          </w:divBdr>
        </w:div>
        <w:div w:id="722564501">
          <w:marLeft w:val="640"/>
          <w:marRight w:val="0"/>
          <w:marTop w:val="0"/>
          <w:marBottom w:val="0"/>
          <w:divBdr>
            <w:top w:val="none" w:sz="0" w:space="0" w:color="auto"/>
            <w:left w:val="none" w:sz="0" w:space="0" w:color="auto"/>
            <w:bottom w:val="none" w:sz="0" w:space="0" w:color="auto"/>
            <w:right w:val="none" w:sz="0" w:space="0" w:color="auto"/>
          </w:divBdr>
        </w:div>
        <w:div w:id="1509297285">
          <w:marLeft w:val="640"/>
          <w:marRight w:val="0"/>
          <w:marTop w:val="0"/>
          <w:marBottom w:val="0"/>
          <w:divBdr>
            <w:top w:val="none" w:sz="0" w:space="0" w:color="auto"/>
            <w:left w:val="none" w:sz="0" w:space="0" w:color="auto"/>
            <w:bottom w:val="none" w:sz="0" w:space="0" w:color="auto"/>
            <w:right w:val="none" w:sz="0" w:space="0" w:color="auto"/>
          </w:divBdr>
        </w:div>
        <w:div w:id="645429581">
          <w:marLeft w:val="640"/>
          <w:marRight w:val="0"/>
          <w:marTop w:val="0"/>
          <w:marBottom w:val="0"/>
          <w:divBdr>
            <w:top w:val="none" w:sz="0" w:space="0" w:color="auto"/>
            <w:left w:val="none" w:sz="0" w:space="0" w:color="auto"/>
            <w:bottom w:val="none" w:sz="0" w:space="0" w:color="auto"/>
            <w:right w:val="none" w:sz="0" w:space="0" w:color="auto"/>
          </w:divBdr>
        </w:div>
        <w:div w:id="1699818294">
          <w:marLeft w:val="640"/>
          <w:marRight w:val="0"/>
          <w:marTop w:val="0"/>
          <w:marBottom w:val="0"/>
          <w:divBdr>
            <w:top w:val="none" w:sz="0" w:space="0" w:color="auto"/>
            <w:left w:val="none" w:sz="0" w:space="0" w:color="auto"/>
            <w:bottom w:val="none" w:sz="0" w:space="0" w:color="auto"/>
            <w:right w:val="none" w:sz="0" w:space="0" w:color="auto"/>
          </w:divBdr>
        </w:div>
        <w:div w:id="670761449">
          <w:marLeft w:val="640"/>
          <w:marRight w:val="0"/>
          <w:marTop w:val="0"/>
          <w:marBottom w:val="0"/>
          <w:divBdr>
            <w:top w:val="none" w:sz="0" w:space="0" w:color="auto"/>
            <w:left w:val="none" w:sz="0" w:space="0" w:color="auto"/>
            <w:bottom w:val="none" w:sz="0" w:space="0" w:color="auto"/>
            <w:right w:val="none" w:sz="0" w:space="0" w:color="auto"/>
          </w:divBdr>
        </w:div>
        <w:div w:id="1039160477">
          <w:marLeft w:val="640"/>
          <w:marRight w:val="0"/>
          <w:marTop w:val="0"/>
          <w:marBottom w:val="0"/>
          <w:divBdr>
            <w:top w:val="none" w:sz="0" w:space="0" w:color="auto"/>
            <w:left w:val="none" w:sz="0" w:space="0" w:color="auto"/>
            <w:bottom w:val="none" w:sz="0" w:space="0" w:color="auto"/>
            <w:right w:val="none" w:sz="0" w:space="0" w:color="auto"/>
          </w:divBdr>
        </w:div>
        <w:div w:id="467748460">
          <w:marLeft w:val="640"/>
          <w:marRight w:val="0"/>
          <w:marTop w:val="0"/>
          <w:marBottom w:val="0"/>
          <w:divBdr>
            <w:top w:val="none" w:sz="0" w:space="0" w:color="auto"/>
            <w:left w:val="none" w:sz="0" w:space="0" w:color="auto"/>
            <w:bottom w:val="none" w:sz="0" w:space="0" w:color="auto"/>
            <w:right w:val="none" w:sz="0" w:space="0" w:color="auto"/>
          </w:divBdr>
        </w:div>
        <w:div w:id="30887863">
          <w:marLeft w:val="640"/>
          <w:marRight w:val="0"/>
          <w:marTop w:val="0"/>
          <w:marBottom w:val="0"/>
          <w:divBdr>
            <w:top w:val="none" w:sz="0" w:space="0" w:color="auto"/>
            <w:left w:val="none" w:sz="0" w:space="0" w:color="auto"/>
            <w:bottom w:val="none" w:sz="0" w:space="0" w:color="auto"/>
            <w:right w:val="none" w:sz="0" w:space="0" w:color="auto"/>
          </w:divBdr>
        </w:div>
        <w:div w:id="1943957059">
          <w:marLeft w:val="640"/>
          <w:marRight w:val="0"/>
          <w:marTop w:val="0"/>
          <w:marBottom w:val="0"/>
          <w:divBdr>
            <w:top w:val="none" w:sz="0" w:space="0" w:color="auto"/>
            <w:left w:val="none" w:sz="0" w:space="0" w:color="auto"/>
            <w:bottom w:val="none" w:sz="0" w:space="0" w:color="auto"/>
            <w:right w:val="none" w:sz="0" w:space="0" w:color="auto"/>
          </w:divBdr>
        </w:div>
        <w:div w:id="223298378">
          <w:marLeft w:val="640"/>
          <w:marRight w:val="0"/>
          <w:marTop w:val="0"/>
          <w:marBottom w:val="0"/>
          <w:divBdr>
            <w:top w:val="none" w:sz="0" w:space="0" w:color="auto"/>
            <w:left w:val="none" w:sz="0" w:space="0" w:color="auto"/>
            <w:bottom w:val="none" w:sz="0" w:space="0" w:color="auto"/>
            <w:right w:val="none" w:sz="0" w:space="0" w:color="auto"/>
          </w:divBdr>
        </w:div>
        <w:div w:id="3096200">
          <w:marLeft w:val="640"/>
          <w:marRight w:val="0"/>
          <w:marTop w:val="0"/>
          <w:marBottom w:val="0"/>
          <w:divBdr>
            <w:top w:val="none" w:sz="0" w:space="0" w:color="auto"/>
            <w:left w:val="none" w:sz="0" w:space="0" w:color="auto"/>
            <w:bottom w:val="none" w:sz="0" w:space="0" w:color="auto"/>
            <w:right w:val="none" w:sz="0" w:space="0" w:color="auto"/>
          </w:divBdr>
        </w:div>
        <w:div w:id="13119777">
          <w:marLeft w:val="640"/>
          <w:marRight w:val="0"/>
          <w:marTop w:val="0"/>
          <w:marBottom w:val="0"/>
          <w:divBdr>
            <w:top w:val="none" w:sz="0" w:space="0" w:color="auto"/>
            <w:left w:val="none" w:sz="0" w:space="0" w:color="auto"/>
            <w:bottom w:val="none" w:sz="0" w:space="0" w:color="auto"/>
            <w:right w:val="none" w:sz="0" w:space="0" w:color="auto"/>
          </w:divBdr>
        </w:div>
      </w:divsChild>
    </w:div>
    <w:div w:id="1705398130">
      <w:bodyDiv w:val="1"/>
      <w:marLeft w:val="0"/>
      <w:marRight w:val="0"/>
      <w:marTop w:val="0"/>
      <w:marBottom w:val="0"/>
      <w:divBdr>
        <w:top w:val="none" w:sz="0" w:space="0" w:color="auto"/>
        <w:left w:val="none" w:sz="0" w:space="0" w:color="auto"/>
        <w:bottom w:val="none" w:sz="0" w:space="0" w:color="auto"/>
        <w:right w:val="none" w:sz="0" w:space="0" w:color="auto"/>
      </w:divBdr>
      <w:divsChild>
        <w:div w:id="585962163">
          <w:marLeft w:val="640"/>
          <w:marRight w:val="0"/>
          <w:marTop w:val="0"/>
          <w:marBottom w:val="0"/>
          <w:divBdr>
            <w:top w:val="none" w:sz="0" w:space="0" w:color="auto"/>
            <w:left w:val="none" w:sz="0" w:space="0" w:color="auto"/>
            <w:bottom w:val="none" w:sz="0" w:space="0" w:color="auto"/>
            <w:right w:val="none" w:sz="0" w:space="0" w:color="auto"/>
          </w:divBdr>
        </w:div>
        <w:div w:id="313264910">
          <w:marLeft w:val="640"/>
          <w:marRight w:val="0"/>
          <w:marTop w:val="0"/>
          <w:marBottom w:val="0"/>
          <w:divBdr>
            <w:top w:val="none" w:sz="0" w:space="0" w:color="auto"/>
            <w:left w:val="none" w:sz="0" w:space="0" w:color="auto"/>
            <w:bottom w:val="none" w:sz="0" w:space="0" w:color="auto"/>
            <w:right w:val="none" w:sz="0" w:space="0" w:color="auto"/>
          </w:divBdr>
        </w:div>
        <w:div w:id="625817027">
          <w:marLeft w:val="640"/>
          <w:marRight w:val="0"/>
          <w:marTop w:val="0"/>
          <w:marBottom w:val="0"/>
          <w:divBdr>
            <w:top w:val="none" w:sz="0" w:space="0" w:color="auto"/>
            <w:left w:val="none" w:sz="0" w:space="0" w:color="auto"/>
            <w:bottom w:val="none" w:sz="0" w:space="0" w:color="auto"/>
            <w:right w:val="none" w:sz="0" w:space="0" w:color="auto"/>
          </w:divBdr>
        </w:div>
        <w:div w:id="431556068">
          <w:marLeft w:val="640"/>
          <w:marRight w:val="0"/>
          <w:marTop w:val="0"/>
          <w:marBottom w:val="0"/>
          <w:divBdr>
            <w:top w:val="none" w:sz="0" w:space="0" w:color="auto"/>
            <w:left w:val="none" w:sz="0" w:space="0" w:color="auto"/>
            <w:bottom w:val="none" w:sz="0" w:space="0" w:color="auto"/>
            <w:right w:val="none" w:sz="0" w:space="0" w:color="auto"/>
          </w:divBdr>
        </w:div>
        <w:div w:id="1403987179">
          <w:marLeft w:val="640"/>
          <w:marRight w:val="0"/>
          <w:marTop w:val="0"/>
          <w:marBottom w:val="0"/>
          <w:divBdr>
            <w:top w:val="none" w:sz="0" w:space="0" w:color="auto"/>
            <w:left w:val="none" w:sz="0" w:space="0" w:color="auto"/>
            <w:bottom w:val="none" w:sz="0" w:space="0" w:color="auto"/>
            <w:right w:val="none" w:sz="0" w:space="0" w:color="auto"/>
          </w:divBdr>
        </w:div>
        <w:div w:id="1069033422">
          <w:marLeft w:val="640"/>
          <w:marRight w:val="0"/>
          <w:marTop w:val="0"/>
          <w:marBottom w:val="0"/>
          <w:divBdr>
            <w:top w:val="none" w:sz="0" w:space="0" w:color="auto"/>
            <w:left w:val="none" w:sz="0" w:space="0" w:color="auto"/>
            <w:bottom w:val="none" w:sz="0" w:space="0" w:color="auto"/>
            <w:right w:val="none" w:sz="0" w:space="0" w:color="auto"/>
          </w:divBdr>
        </w:div>
        <w:div w:id="962230634">
          <w:marLeft w:val="640"/>
          <w:marRight w:val="0"/>
          <w:marTop w:val="0"/>
          <w:marBottom w:val="0"/>
          <w:divBdr>
            <w:top w:val="none" w:sz="0" w:space="0" w:color="auto"/>
            <w:left w:val="none" w:sz="0" w:space="0" w:color="auto"/>
            <w:bottom w:val="none" w:sz="0" w:space="0" w:color="auto"/>
            <w:right w:val="none" w:sz="0" w:space="0" w:color="auto"/>
          </w:divBdr>
        </w:div>
        <w:div w:id="1972706051">
          <w:marLeft w:val="640"/>
          <w:marRight w:val="0"/>
          <w:marTop w:val="0"/>
          <w:marBottom w:val="0"/>
          <w:divBdr>
            <w:top w:val="none" w:sz="0" w:space="0" w:color="auto"/>
            <w:left w:val="none" w:sz="0" w:space="0" w:color="auto"/>
            <w:bottom w:val="none" w:sz="0" w:space="0" w:color="auto"/>
            <w:right w:val="none" w:sz="0" w:space="0" w:color="auto"/>
          </w:divBdr>
        </w:div>
        <w:div w:id="2031101893">
          <w:marLeft w:val="640"/>
          <w:marRight w:val="0"/>
          <w:marTop w:val="0"/>
          <w:marBottom w:val="0"/>
          <w:divBdr>
            <w:top w:val="none" w:sz="0" w:space="0" w:color="auto"/>
            <w:left w:val="none" w:sz="0" w:space="0" w:color="auto"/>
            <w:bottom w:val="none" w:sz="0" w:space="0" w:color="auto"/>
            <w:right w:val="none" w:sz="0" w:space="0" w:color="auto"/>
          </w:divBdr>
        </w:div>
        <w:div w:id="12922924">
          <w:marLeft w:val="640"/>
          <w:marRight w:val="0"/>
          <w:marTop w:val="0"/>
          <w:marBottom w:val="0"/>
          <w:divBdr>
            <w:top w:val="none" w:sz="0" w:space="0" w:color="auto"/>
            <w:left w:val="none" w:sz="0" w:space="0" w:color="auto"/>
            <w:bottom w:val="none" w:sz="0" w:space="0" w:color="auto"/>
            <w:right w:val="none" w:sz="0" w:space="0" w:color="auto"/>
          </w:divBdr>
        </w:div>
        <w:div w:id="1073697619">
          <w:marLeft w:val="640"/>
          <w:marRight w:val="0"/>
          <w:marTop w:val="0"/>
          <w:marBottom w:val="0"/>
          <w:divBdr>
            <w:top w:val="none" w:sz="0" w:space="0" w:color="auto"/>
            <w:left w:val="none" w:sz="0" w:space="0" w:color="auto"/>
            <w:bottom w:val="none" w:sz="0" w:space="0" w:color="auto"/>
            <w:right w:val="none" w:sz="0" w:space="0" w:color="auto"/>
          </w:divBdr>
        </w:div>
        <w:div w:id="2008702480">
          <w:marLeft w:val="640"/>
          <w:marRight w:val="0"/>
          <w:marTop w:val="0"/>
          <w:marBottom w:val="0"/>
          <w:divBdr>
            <w:top w:val="none" w:sz="0" w:space="0" w:color="auto"/>
            <w:left w:val="none" w:sz="0" w:space="0" w:color="auto"/>
            <w:bottom w:val="none" w:sz="0" w:space="0" w:color="auto"/>
            <w:right w:val="none" w:sz="0" w:space="0" w:color="auto"/>
          </w:divBdr>
        </w:div>
        <w:div w:id="570962673">
          <w:marLeft w:val="640"/>
          <w:marRight w:val="0"/>
          <w:marTop w:val="0"/>
          <w:marBottom w:val="0"/>
          <w:divBdr>
            <w:top w:val="none" w:sz="0" w:space="0" w:color="auto"/>
            <w:left w:val="none" w:sz="0" w:space="0" w:color="auto"/>
            <w:bottom w:val="none" w:sz="0" w:space="0" w:color="auto"/>
            <w:right w:val="none" w:sz="0" w:space="0" w:color="auto"/>
          </w:divBdr>
        </w:div>
        <w:div w:id="810362008">
          <w:marLeft w:val="640"/>
          <w:marRight w:val="0"/>
          <w:marTop w:val="0"/>
          <w:marBottom w:val="0"/>
          <w:divBdr>
            <w:top w:val="none" w:sz="0" w:space="0" w:color="auto"/>
            <w:left w:val="none" w:sz="0" w:space="0" w:color="auto"/>
            <w:bottom w:val="none" w:sz="0" w:space="0" w:color="auto"/>
            <w:right w:val="none" w:sz="0" w:space="0" w:color="auto"/>
          </w:divBdr>
        </w:div>
        <w:div w:id="1415201875">
          <w:marLeft w:val="640"/>
          <w:marRight w:val="0"/>
          <w:marTop w:val="0"/>
          <w:marBottom w:val="0"/>
          <w:divBdr>
            <w:top w:val="none" w:sz="0" w:space="0" w:color="auto"/>
            <w:left w:val="none" w:sz="0" w:space="0" w:color="auto"/>
            <w:bottom w:val="none" w:sz="0" w:space="0" w:color="auto"/>
            <w:right w:val="none" w:sz="0" w:space="0" w:color="auto"/>
          </w:divBdr>
        </w:div>
        <w:div w:id="566182343">
          <w:marLeft w:val="640"/>
          <w:marRight w:val="0"/>
          <w:marTop w:val="0"/>
          <w:marBottom w:val="0"/>
          <w:divBdr>
            <w:top w:val="none" w:sz="0" w:space="0" w:color="auto"/>
            <w:left w:val="none" w:sz="0" w:space="0" w:color="auto"/>
            <w:bottom w:val="none" w:sz="0" w:space="0" w:color="auto"/>
            <w:right w:val="none" w:sz="0" w:space="0" w:color="auto"/>
          </w:divBdr>
        </w:div>
        <w:div w:id="1625624235">
          <w:marLeft w:val="640"/>
          <w:marRight w:val="0"/>
          <w:marTop w:val="0"/>
          <w:marBottom w:val="0"/>
          <w:divBdr>
            <w:top w:val="none" w:sz="0" w:space="0" w:color="auto"/>
            <w:left w:val="none" w:sz="0" w:space="0" w:color="auto"/>
            <w:bottom w:val="none" w:sz="0" w:space="0" w:color="auto"/>
            <w:right w:val="none" w:sz="0" w:space="0" w:color="auto"/>
          </w:divBdr>
        </w:div>
        <w:div w:id="1451781672">
          <w:marLeft w:val="640"/>
          <w:marRight w:val="0"/>
          <w:marTop w:val="0"/>
          <w:marBottom w:val="0"/>
          <w:divBdr>
            <w:top w:val="none" w:sz="0" w:space="0" w:color="auto"/>
            <w:left w:val="none" w:sz="0" w:space="0" w:color="auto"/>
            <w:bottom w:val="none" w:sz="0" w:space="0" w:color="auto"/>
            <w:right w:val="none" w:sz="0" w:space="0" w:color="auto"/>
          </w:divBdr>
        </w:div>
        <w:div w:id="315378459">
          <w:marLeft w:val="640"/>
          <w:marRight w:val="0"/>
          <w:marTop w:val="0"/>
          <w:marBottom w:val="0"/>
          <w:divBdr>
            <w:top w:val="none" w:sz="0" w:space="0" w:color="auto"/>
            <w:left w:val="none" w:sz="0" w:space="0" w:color="auto"/>
            <w:bottom w:val="none" w:sz="0" w:space="0" w:color="auto"/>
            <w:right w:val="none" w:sz="0" w:space="0" w:color="auto"/>
          </w:divBdr>
        </w:div>
        <w:div w:id="20132143">
          <w:marLeft w:val="640"/>
          <w:marRight w:val="0"/>
          <w:marTop w:val="0"/>
          <w:marBottom w:val="0"/>
          <w:divBdr>
            <w:top w:val="none" w:sz="0" w:space="0" w:color="auto"/>
            <w:left w:val="none" w:sz="0" w:space="0" w:color="auto"/>
            <w:bottom w:val="none" w:sz="0" w:space="0" w:color="auto"/>
            <w:right w:val="none" w:sz="0" w:space="0" w:color="auto"/>
          </w:divBdr>
        </w:div>
        <w:div w:id="526987996">
          <w:marLeft w:val="640"/>
          <w:marRight w:val="0"/>
          <w:marTop w:val="0"/>
          <w:marBottom w:val="0"/>
          <w:divBdr>
            <w:top w:val="none" w:sz="0" w:space="0" w:color="auto"/>
            <w:left w:val="none" w:sz="0" w:space="0" w:color="auto"/>
            <w:bottom w:val="none" w:sz="0" w:space="0" w:color="auto"/>
            <w:right w:val="none" w:sz="0" w:space="0" w:color="auto"/>
          </w:divBdr>
        </w:div>
        <w:div w:id="1938563251">
          <w:marLeft w:val="640"/>
          <w:marRight w:val="0"/>
          <w:marTop w:val="0"/>
          <w:marBottom w:val="0"/>
          <w:divBdr>
            <w:top w:val="none" w:sz="0" w:space="0" w:color="auto"/>
            <w:left w:val="none" w:sz="0" w:space="0" w:color="auto"/>
            <w:bottom w:val="none" w:sz="0" w:space="0" w:color="auto"/>
            <w:right w:val="none" w:sz="0" w:space="0" w:color="auto"/>
          </w:divBdr>
        </w:div>
        <w:div w:id="129565304">
          <w:marLeft w:val="640"/>
          <w:marRight w:val="0"/>
          <w:marTop w:val="0"/>
          <w:marBottom w:val="0"/>
          <w:divBdr>
            <w:top w:val="none" w:sz="0" w:space="0" w:color="auto"/>
            <w:left w:val="none" w:sz="0" w:space="0" w:color="auto"/>
            <w:bottom w:val="none" w:sz="0" w:space="0" w:color="auto"/>
            <w:right w:val="none" w:sz="0" w:space="0" w:color="auto"/>
          </w:divBdr>
        </w:div>
        <w:div w:id="159198931">
          <w:marLeft w:val="640"/>
          <w:marRight w:val="0"/>
          <w:marTop w:val="0"/>
          <w:marBottom w:val="0"/>
          <w:divBdr>
            <w:top w:val="none" w:sz="0" w:space="0" w:color="auto"/>
            <w:left w:val="none" w:sz="0" w:space="0" w:color="auto"/>
            <w:bottom w:val="none" w:sz="0" w:space="0" w:color="auto"/>
            <w:right w:val="none" w:sz="0" w:space="0" w:color="auto"/>
          </w:divBdr>
        </w:div>
        <w:div w:id="1697847179">
          <w:marLeft w:val="640"/>
          <w:marRight w:val="0"/>
          <w:marTop w:val="0"/>
          <w:marBottom w:val="0"/>
          <w:divBdr>
            <w:top w:val="none" w:sz="0" w:space="0" w:color="auto"/>
            <w:left w:val="none" w:sz="0" w:space="0" w:color="auto"/>
            <w:bottom w:val="none" w:sz="0" w:space="0" w:color="auto"/>
            <w:right w:val="none" w:sz="0" w:space="0" w:color="auto"/>
          </w:divBdr>
        </w:div>
        <w:div w:id="590940660">
          <w:marLeft w:val="640"/>
          <w:marRight w:val="0"/>
          <w:marTop w:val="0"/>
          <w:marBottom w:val="0"/>
          <w:divBdr>
            <w:top w:val="none" w:sz="0" w:space="0" w:color="auto"/>
            <w:left w:val="none" w:sz="0" w:space="0" w:color="auto"/>
            <w:bottom w:val="none" w:sz="0" w:space="0" w:color="auto"/>
            <w:right w:val="none" w:sz="0" w:space="0" w:color="auto"/>
          </w:divBdr>
        </w:div>
        <w:div w:id="601497806">
          <w:marLeft w:val="640"/>
          <w:marRight w:val="0"/>
          <w:marTop w:val="0"/>
          <w:marBottom w:val="0"/>
          <w:divBdr>
            <w:top w:val="none" w:sz="0" w:space="0" w:color="auto"/>
            <w:left w:val="none" w:sz="0" w:space="0" w:color="auto"/>
            <w:bottom w:val="none" w:sz="0" w:space="0" w:color="auto"/>
            <w:right w:val="none" w:sz="0" w:space="0" w:color="auto"/>
          </w:divBdr>
        </w:div>
        <w:div w:id="1365785942">
          <w:marLeft w:val="640"/>
          <w:marRight w:val="0"/>
          <w:marTop w:val="0"/>
          <w:marBottom w:val="0"/>
          <w:divBdr>
            <w:top w:val="none" w:sz="0" w:space="0" w:color="auto"/>
            <w:left w:val="none" w:sz="0" w:space="0" w:color="auto"/>
            <w:bottom w:val="none" w:sz="0" w:space="0" w:color="auto"/>
            <w:right w:val="none" w:sz="0" w:space="0" w:color="auto"/>
          </w:divBdr>
        </w:div>
        <w:div w:id="1076708097">
          <w:marLeft w:val="640"/>
          <w:marRight w:val="0"/>
          <w:marTop w:val="0"/>
          <w:marBottom w:val="0"/>
          <w:divBdr>
            <w:top w:val="none" w:sz="0" w:space="0" w:color="auto"/>
            <w:left w:val="none" w:sz="0" w:space="0" w:color="auto"/>
            <w:bottom w:val="none" w:sz="0" w:space="0" w:color="auto"/>
            <w:right w:val="none" w:sz="0" w:space="0" w:color="auto"/>
          </w:divBdr>
        </w:div>
        <w:div w:id="23943903">
          <w:marLeft w:val="640"/>
          <w:marRight w:val="0"/>
          <w:marTop w:val="0"/>
          <w:marBottom w:val="0"/>
          <w:divBdr>
            <w:top w:val="none" w:sz="0" w:space="0" w:color="auto"/>
            <w:left w:val="none" w:sz="0" w:space="0" w:color="auto"/>
            <w:bottom w:val="none" w:sz="0" w:space="0" w:color="auto"/>
            <w:right w:val="none" w:sz="0" w:space="0" w:color="auto"/>
          </w:divBdr>
        </w:div>
        <w:div w:id="1576822700">
          <w:marLeft w:val="640"/>
          <w:marRight w:val="0"/>
          <w:marTop w:val="0"/>
          <w:marBottom w:val="0"/>
          <w:divBdr>
            <w:top w:val="none" w:sz="0" w:space="0" w:color="auto"/>
            <w:left w:val="none" w:sz="0" w:space="0" w:color="auto"/>
            <w:bottom w:val="none" w:sz="0" w:space="0" w:color="auto"/>
            <w:right w:val="none" w:sz="0" w:space="0" w:color="auto"/>
          </w:divBdr>
        </w:div>
        <w:div w:id="186142045">
          <w:marLeft w:val="640"/>
          <w:marRight w:val="0"/>
          <w:marTop w:val="0"/>
          <w:marBottom w:val="0"/>
          <w:divBdr>
            <w:top w:val="none" w:sz="0" w:space="0" w:color="auto"/>
            <w:left w:val="none" w:sz="0" w:space="0" w:color="auto"/>
            <w:bottom w:val="none" w:sz="0" w:space="0" w:color="auto"/>
            <w:right w:val="none" w:sz="0" w:space="0" w:color="auto"/>
          </w:divBdr>
        </w:div>
        <w:div w:id="1409573621">
          <w:marLeft w:val="640"/>
          <w:marRight w:val="0"/>
          <w:marTop w:val="0"/>
          <w:marBottom w:val="0"/>
          <w:divBdr>
            <w:top w:val="none" w:sz="0" w:space="0" w:color="auto"/>
            <w:left w:val="none" w:sz="0" w:space="0" w:color="auto"/>
            <w:bottom w:val="none" w:sz="0" w:space="0" w:color="auto"/>
            <w:right w:val="none" w:sz="0" w:space="0" w:color="auto"/>
          </w:divBdr>
        </w:div>
        <w:div w:id="210459679">
          <w:marLeft w:val="640"/>
          <w:marRight w:val="0"/>
          <w:marTop w:val="0"/>
          <w:marBottom w:val="0"/>
          <w:divBdr>
            <w:top w:val="none" w:sz="0" w:space="0" w:color="auto"/>
            <w:left w:val="none" w:sz="0" w:space="0" w:color="auto"/>
            <w:bottom w:val="none" w:sz="0" w:space="0" w:color="auto"/>
            <w:right w:val="none" w:sz="0" w:space="0" w:color="auto"/>
          </w:divBdr>
        </w:div>
        <w:div w:id="1991474850">
          <w:marLeft w:val="640"/>
          <w:marRight w:val="0"/>
          <w:marTop w:val="0"/>
          <w:marBottom w:val="0"/>
          <w:divBdr>
            <w:top w:val="none" w:sz="0" w:space="0" w:color="auto"/>
            <w:left w:val="none" w:sz="0" w:space="0" w:color="auto"/>
            <w:bottom w:val="none" w:sz="0" w:space="0" w:color="auto"/>
            <w:right w:val="none" w:sz="0" w:space="0" w:color="auto"/>
          </w:divBdr>
        </w:div>
        <w:div w:id="1772971819">
          <w:marLeft w:val="640"/>
          <w:marRight w:val="0"/>
          <w:marTop w:val="0"/>
          <w:marBottom w:val="0"/>
          <w:divBdr>
            <w:top w:val="none" w:sz="0" w:space="0" w:color="auto"/>
            <w:left w:val="none" w:sz="0" w:space="0" w:color="auto"/>
            <w:bottom w:val="none" w:sz="0" w:space="0" w:color="auto"/>
            <w:right w:val="none" w:sz="0" w:space="0" w:color="auto"/>
          </w:divBdr>
        </w:div>
        <w:div w:id="659386025">
          <w:marLeft w:val="640"/>
          <w:marRight w:val="0"/>
          <w:marTop w:val="0"/>
          <w:marBottom w:val="0"/>
          <w:divBdr>
            <w:top w:val="none" w:sz="0" w:space="0" w:color="auto"/>
            <w:left w:val="none" w:sz="0" w:space="0" w:color="auto"/>
            <w:bottom w:val="none" w:sz="0" w:space="0" w:color="auto"/>
            <w:right w:val="none" w:sz="0" w:space="0" w:color="auto"/>
          </w:divBdr>
        </w:div>
        <w:div w:id="1308440216">
          <w:marLeft w:val="640"/>
          <w:marRight w:val="0"/>
          <w:marTop w:val="0"/>
          <w:marBottom w:val="0"/>
          <w:divBdr>
            <w:top w:val="none" w:sz="0" w:space="0" w:color="auto"/>
            <w:left w:val="none" w:sz="0" w:space="0" w:color="auto"/>
            <w:bottom w:val="none" w:sz="0" w:space="0" w:color="auto"/>
            <w:right w:val="none" w:sz="0" w:space="0" w:color="auto"/>
          </w:divBdr>
        </w:div>
        <w:div w:id="1377701908">
          <w:marLeft w:val="640"/>
          <w:marRight w:val="0"/>
          <w:marTop w:val="0"/>
          <w:marBottom w:val="0"/>
          <w:divBdr>
            <w:top w:val="none" w:sz="0" w:space="0" w:color="auto"/>
            <w:left w:val="none" w:sz="0" w:space="0" w:color="auto"/>
            <w:bottom w:val="none" w:sz="0" w:space="0" w:color="auto"/>
            <w:right w:val="none" w:sz="0" w:space="0" w:color="auto"/>
          </w:divBdr>
        </w:div>
        <w:div w:id="1024207587">
          <w:marLeft w:val="640"/>
          <w:marRight w:val="0"/>
          <w:marTop w:val="0"/>
          <w:marBottom w:val="0"/>
          <w:divBdr>
            <w:top w:val="none" w:sz="0" w:space="0" w:color="auto"/>
            <w:left w:val="none" w:sz="0" w:space="0" w:color="auto"/>
            <w:bottom w:val="none" w:sz="0" w:space="0" w:color="auto"/>
            <w:right w:val="none" w:sz="0" w:space="0" w:color="auto"/>
          </w:divBdr>
        </w:div>
        <w:div w:id="1722440229">
          <w:marLeft w:val="640"/>
          <w:marRight w:val="0"/>
          <w:marTop w:val="0"/>
          <w:marBottom w:val="0"/>
          <w:divBdr>
            <w:top w:val="none" w:sz="0" w:space="0" w:color="auto"/>
            <w:left w:val="none" w:sz="0" w:space="0" w:color="auto"/>
            <w:bottom w:val="none" w:sz="0" w:space="0" w:color="auto"/>
            <w:right w:val="none" w:sz="0" w:space="0" w:color="auto"/>
          </w:divBdr>
        </w:div>
        <w:div w:id="212158611">
          <w:marLeft w:val="640"/>
          <w:marRight w:val="0"/>
          <w:marTop w:val="0"/>
          <w:marBottom w:val="0"/>
          <w:divBdr>
            <w:top w:val="none" w:sz="0" w:space="0" w:color="auto"/>
            <w:left w:val="none" w:sz="0" w:space="0" w:color="auto"/>
            <w:bottom w:val="none" w:sz="0" w:space="0" w:color="auto"/>
            <w:right w:val="none" w:sz="0" w:space="0" w:color="auto"/>
          </w:divBdr>
        </w:div>
        <w:div w:id="1669091371">
          <w:marLeft w:val="640"/>
          <w:marRight w:val="0"/>
          <w:marTop w:val="0"/>
          <w:marBottom w:val="0"/>
          <w:divBdr>
            <w:top w:val="none" w:sz="0" w:space="0" w:color="auto"/>
            <w:left w:val="none" w:sz="0" w:space="0" w:color="auto"/>
            <w:bottom w:val="none" w:sz="0" w:space="0" w:color="auto"/>
            <w:right w:val="none" w:sz="0" w:space="0" w:color="auto"/>
          </w:divBdr>
        </w:div>
        <w:div w:id="667027936">
          <w:marLeft w:val="640"/>
          <w:marRight w:val="0"/>
          <w:marTop w:val="0"/>
          <w:marBottom w:val="0"/>
          <w:divBdr>
            <w:top w:val="none" w:sz="0" w:space="0" w:color="auto"/>
            <w:left w:val="none" w:sz="0" w:space="0" w:color="auto"/>
            <w:bottom w:val="none" w:sz="0" w:space="0" w:color="auto"/>
            <w:right w:val="none" w:sz="0" w:space="0" w:color="auto"/>
          </w:divBdr>
        </w:div>
        <w:div w:id="1484078465">
          <w:marLeft w:val="640"/>
          <w:marRight w:val="0"/>
          <w:marTop w:val="0"/>
          <w:marBottom w:val="0"/>
          <w:divBdr>
            <w:top w:val="none" w:sz="0" w:space="0" w:color="auto"/>
            <w:left w:val="none" w:sz="0" w:space="0" w:color="auto"/>
            <w:bottom w:val="none" w:sz="0" w:space="0" w:color="auto"/>
            <w:right w:val="none" w:sz="0" w:space="0" w:color="auto"/>
          </w:divBdr>
        </w:div>
        <w:div w:id="831525761">
          <w:marLeft w:val="640"/>
          <w:marRight w:val="0"/>
          <w:marTop w:val="0"/>
          <w:marBottom w:val="0"/>
          <w:divBdr>
            <w:top w:val="none" w:sz="0" w:space="0" w:color="auto"/>
            <w:left w:val="none" w:sz="0" w:space="0" w:color="auto"/>
            <w:bottom w:val="none" w:sz="0" w:space="0" w:color="auto"/>
            <w:right w:val="none" w:sz="0" w:space="0" w:color="auto"/>
          </w:divBdr>
        </w:div>
        <w:div w:id="2026520709">
          <w:marLeft w:val="640"/>
          <w:marRight w:val="0"/>
          <w:marTop w:val="0"/>
          <w:marBottom w:val="0"/>
          <w:divBdr>
            <w:top w:val="none" w:sz="0" w:space="0" w:color="auto"/>
            <w:left w:val="none" w:sz="0" w:space="0" w:color="auto"/>
            <w:bottom w:val="none" w:sz="0" w:space="0" w:color="auto"/>
            <w:right w:val="none" w:sz="0" w:space="0" w:color="auto"/>
          </w:divBdr>
        </w:div>
        <w:div w:id="1149009093">
          <w:marLeft w:val="640"/>
          <w:marRight w:val="0"/>
          <w:marTop w:val="0"/>
          <w:marBottom w:val="0"/>
          <w:divBdr>
            <w:top w:val="none" w:sz="0" w:space="0" w:color="auto"/>
            <w:left w:val="none" w:sz="0" w:space="0" w:color="auto"/>
            <w:bottom w:val="none" w:sz="0" w:space="0" w:color="auto"/>
            <w:right w:val="none" w:sz="0" w:space="0" w:color="auto"/>
          </w:divBdr>
        </w:div>
        <w:div w:id="1639454327">
          <w:marLeft w:val="640"/>
          <w:marRight w:val="0"/>
          <w:marTop w:val="0"/>
          <w:marBottom w:val="0"/>
          <w:divBdr>
            <w:top w:val="none" w:sz="0" w:space="0" w:color="auto"/>
            <w:left w:val="none" w:sz="0" w:space="0" w:color="auto"/>
            <w:bottom w:val="none" w:sz="0" w:space="0" w:color="auto"/>
            <w:right w:val="none" w:sz="0" w:space="0" w:color="auto"/>
          </w:divBdr>
        </w:div>
        <w:div w:id="251818652">
          <w:marLeft w:val="640"/>
          <w:marRight w:val="0"/>
          <w:marTop w:val="0"/>
          <w:marBottom w:val="0"/>
          <w:divBdr>
            <w:top w:val="none" w:sz="0" w:space="0" w:color="auto"/>
            <w:left w:val="none" w:sz="0" w:space="0" w:color="auto"/>
            <w:bottom w:val="none" w:sz="0" w:space="0" w:color="auto"/>
            <w:right w:val="none" w:sz="0" w:space="0" w:color="auto"/>
          </w:divBdr>
        </w:div>
        <w:div w:id="499809326">
          <w:marLeft w:val="640"/>
          <w:marRight w:val="0"/>
          <w:marTop w:val="0"/>
          <w:marBottom w:val="0"/>
          <w:divBdr>
            <w:top w:val="none" w:sz="0" w:space="0" w:color="auto"/>
            <w:left w:val="none" w:sz="0" w:space="0" w:color="auto"/>
            <w:bottom w:val="none" w:sz="0" w:space="0" w:color="auto"/>
            <w:right w:val="none" w:sz="0" w:space="0" w:color="auto"/>
          </w:divBdr>
        </w:div>
        <w:div w:id="2003046568">
          <w:marLeft w:val="640"/>
          <w:marRight w:val="0"/>
          <w:marTop w:val="0"/>
          <w:marBottom w:val="0"/>
          <w:divBdr>
            <w:top w:val="none" w:sz="0" w:space="0" w:color="auto"/>
            <w:left w:val="none" w:sz="0" w:space="0" w:color="auto"/>
            <w:bottom w:val="none" w:sz="0" w:space="0" w:color="auto"/>
            <w:right w:val="none" w:sz="0" w:space="0" w:color="auto"/>
          </w:divBdr>
        </w:div>
        <w:div w:id="361173043">
          <w:marLeft w:val="640"/>
          <w:marRight w:val="0"/>
          <w:marTop w:val="0"/>
          <w:marBottom w:val="0"/>
          <w:divBdr>
            <w:top w:val="none" w:sz="0" w:space="0" w:color="auto"/>
            <w:left w:val="none" w:sz="0" w:space="0" w:color="auto"/>
            <w:bottom w:val="none" w:sz="0" w:space="0" w:color="auto"/>
            <w:right w:val="none" w:sz="0" w:space="0" w:color="auto"/>
          </w:divBdr>
        </w:div>
        <w:div w:id="565579408">
          <w:marLeft w:val="640"/>
          <w:marRight w:val="0"/>
          <w:marTop w:val="0"/>
          <w:marBottom w:val="0"/>
          <w:divBdr>
            <w:top w:val="none" w:sz="0" w:space="0" w:color="auto"/>
            <w:left w:val="none" w:sz="0" w:space="0" w:color="auto"/>
            <w:bottom w:val="none" w:sz="0" w:space="0" w:color="auto"/>
            <w:right w:val="none" w:sz="0" w:space="0" w:color="auto"/>
          </w:divBdr>
        </w:div>
        <w:div w:id="1914392885">
          <w:marLeft w:val="640"/>
          <w:marRight w:val="0"/>
          <w:marTop w:val="0"/>
          <w:marBottom w:val="0"/>
          <w:divBdr>
            <w:top w:val="none" w:sz="0" w:space="0" w:color="auto"/>
            <w:left w:val="none" w:sz="0" w:space="0" w:color="auto"/>
            <w:bottom w:val="none" w:sz="0" w:space="0" w:color="auto"/>
            <w:right w:val="none" w:sz="0" w:space="0" w:color="auto"/>
          </w:divBdr>
        </w:div>
        <w:div w:id="75170653">
          <w:marLeft w:val="640"/>
          <w:marRight w:val="0"/>
          <w:marTop w:val="0"/>
          <w:marBottom w:val="0"/>
          <w:divBdr>
            <w:top w:val="none" w:sz="0" w:space="0" w:color="auto"/>
            <w:left w:val="none" w:sz="0" w:space="0" w:color="auto"/>
            <w:bottom w:val="none" w:sz="0" w:space="0" w:color="auto"/>
            <w:right w:val="none" w:sz="0" w:space="0" w:color="auto"/>
          </w:divBdr>
        </w:div>
        <w:div w:id="1973167693">
          <w:marLeft w:val="640"/>
          <w:marRight w:val="0"/>
          <w:marTop w:val="0"/>
          <w:marBottom w:val="0"/>
          <w:divBdr>
            <w:top w:val="none" w:sz="0" w:space="0" w:color="auto"/>
            <w:left w:val="none" w:sz="0" w:space="0" w:color="auto"/>
            <w:bottom w:val="none" w:sz="0" w:space="0" w:color="auto"/>
            <w:right w:val="none" w:sz="0" w:space="0" w:color="auto"/>
          </w:divBdr>
        </w:div>
        <w:div w:id="190999249">
          <w:marLeft w:val="640"/>
          <w:marRight w:val="0"/>
          <w:marTop w:val="0"/>
          <w:marBottom w:val="0"/>
          <w:divBdr>
            <w:top w:val="none" w:sz="0" w:space="0" w:color="auto"/>
            <w:left w:val="none" w:sz="0" w:space="0" w:color="auto"/>
            <w:bottom w:val="none" w:sz="0" w:space="0" w:color="auto"/>
            <w:right w:val="none" w:sz="0" w:space="0" w:color="auto"/>
          </w:divBdr>
        </w:div>
        <w:div w:id="824199166">
          <w:marLeft w:val="640"/>
          <w:marRight w:val="0"/>
          <w:marTop w:val="0"/>
          <w:marBottom w:val="0"/>
          <w:divBdr>
            <w:top w:val="none" w:sz="0" w:space="0" w:color="auto"/>
            <w:left w:val="none" w:sz="0" w:space="0" w:color="auto"/>
            <w:bottom w:val="none" w:sz="0" w:space="0" w:color="auto"/>
            <w:right w:val="none" w:sz="0" w:space="0" w:color="auto"/>
          </w:divBdr>
        </w:div>
        <w:div w:id="1824349529">
          <w:marLeft w:val="640"/>
          <w:marRight w:val="0"/>
          <w:marTop w:val="0"/>
          <w:marBottom w:val="0"/>
          <w:divBdr>
            <w:top w:val="none" w:sz="0" w:space="0" w:color="auto"/>
            <w:left w:val="none" w:sz="0" w:space="0" w:color="auto"/>
            <w:bottom w:val="none" w:sz="0" w:space="0" w:color="auto"/>
            <w:right w:val="none" w:sz="0" w:space="0" w:color="auto"/>
          </w:divBdr>
        </w:div>
        <w:div w:id="839196193">
          <w:marLeft w:val="640"/>
          <w:marRight w:val="0"/>
          <w:marTop w:val="0"/>
          <w:marBottom w:val="0"/>
          <w:divBdr>
            <w:top w:val="none" w:sz="0" w:space="0" w:color="auto"/>
            <w:left w:val="none" w:sz="0" w:space="0" w:color="auto"/>
            <w:bottom w:val="none" w:sz="0" w:space="0" w:color="auto"/>
            <w:right w:val="none" w:sz="0" w:space="0" w:color="auto"/>
          </w:divBdr>
        </w:div>
        <w:div w:id="1897037801">
          <w:marLeft w:val="640"/>
          <w:marRight w:val="0"/>
          <w:marTop w:val="0"/>
          <w:marBottom w:val="0"/>
          <w:divBdr>
            <w:top w:val="none" w:sz="0" w:space="0" w:color="auto"/>
            <w:left w:val="none" w:sz="0" w:space="0" w:color="auto"/>
            <w:bottom w:val="none" w:sz="0" w:space="0" w:color="auto"/>
            <w:right w:val="none" w:sz="0" w:space="0" w:color="auto"/>
          </w:divBdr>
        </w:div>
        <w:div w:id="659621317">
          <w:marLeft w:val="640"/>
          <w:marRight w:val="0"/>
          <w:marTop w:val="0"/>
          <w:marBottom w:val="0"/>
          <w:divBdr>
            <w:top w:val="none" w:sz="0" w:space="0" w:color="auto"/>
            <w:left w:val="none" w:sz="0" w:space="0" w:color="auto"/>
            <w:bottom w:val="none" w:sz="0" w:space="0" w:color="auto"/>
            <w:right w:val="none" w:sz="0" w:space="0" w:color="auto"/>
          </w:divBdr>
        </w:div>
        <w:div w:id="1140077659">
          <w:marLeft w:val="640"/>
          <w:marRight w:val="0"/>
          <w:marTop w:val="0"/>
          <w:marBottom w:val="0"/>
          <w:divBdr>
            <w:top w:val="none" w:sz="0" w:space="0" w:color="auto"/>
            <w:left w:val="none" w:sz="0" w:space="0" w:color="auto"/>
            <w:bottom w:val="none" w:sz="0" w:space="0" w:color="auto"/>
            <w:right w:val="none" w:sz="0" w:space="0" w:color="auto"/>
          </w:divBdr>
        </w:div>
        <w:div w:id="2105880862">
          <w:marLeft w:val="640"/>
          <w:marRight w:val="0"/>
          <w:marTop w:val="0"/>
          <w:marBottom w:val="0"/>
          <w:divBdr>
            <w:top w:val="none" w:sz="0" w:space="0" w:color="auto"/>
            <w:left w:val="none" w:sz="0" w:space="0" w:color="auto"/>
            <w:bottom w:val="none" w:sz="0" w:space="0" w:color="auto"/>
            <w:right w:val="none" w:sz="0" w:space="0" w:color="auto"/>
          </w:divBdr>
        </w:div>
        <w:div w:id="410346779">
          <w:marLeft w:val="640"/>
          <w:marRight w:val="0"/>
          <w:marTop w:val="0"/>
          <w:marBottom w:val="0"/>
          <w:divBdr>
            <w:top w:val="none" w:sz="0" w:space="0" w:color="auto"/>
            <w:left w:val="none" w:sz="0" w:space="0" w:color="auto"/>
            <w:bottom w:val="none" w:sz="0" w:space="0" w:color="auto"/>
            <w:right w:val="none" w:sz="0" w:space="0" w:color="auto"/>
          </w:divBdr>
        </w:div>
        <w:div w:id="1803770674">
          <w:marLeft w:val="640"/>
          <w:marRight w:val="0"/>
          <w:marTop w:val="0"/>
          <w:marBottom w:val="0"/>
          <w:divBdr>
            <w:top w:val="none" w:sz="0" w:space="0" w:color="auto"/>
            <w:left w:val="none" w:sz="0" w:space="0" w:color="auto"/>
            <w:bottom w:val="none" w:sz="0" w:space="0" w:color="auto"/>
            <w:right w:val="none" w:sz="0" w:space="0" w:color="auto"/>
          </w:divBdr>
        </w:div>
        <w:div w:id="1287587420">
          <w:marLeft w:val="640"/>
          <w:marRight w:val="0"/>
          <w:marTop w:val="0"/>
          <w:marBottom w:val="0"/>
          <w:divBdr>
            <w:top w:val="none" w:sz="0" w:space="0" w:color="auto"/>
            <w:left w:val="none" w:sz="0" w:space="0" w:color="auto"/>
            <w:bottom w:val="none" w:sz="0" w:space="0" w:color="auto"/>
            <w:right w:val="none" w:sz="0" w:space="0" w:color="auto"/>
          </w:divBdr>
        </w:div>
        <w:div w:id="744037824">
          <w:marLeft w:val="640"/>
          <w:marRight w:val="0"/>
          <w:marTop w:val="0"/>
          <w:marBottom w:val="0"/>
          <w:divBdr>
            <w:top w:val="none" w:sz="0" w:space="0" w:color="auto"/>
            <w:left w:val="none" w:sz="0" w:space="0" w:color="auto"/>
            <w:bottom w:val="none" w:sz="0" w:space="0" w:color="auto"/>
            <w:right w:val="none" w:sz="0" w:space="0" w:color="auto"/>
          </w:divBdr>
        </w:div>
        <w:div w:id="761874601">
          <w:marLeft w:val="640"/>
          <w:marRight w:val="0"/>
          <w:marTop w:val="0"/>
          <w:marBottom w:val="0"/>
          <w:divBdr>
            <w:top w:val="none" w:sz="0" w:space="0" w:color="auto"/>
            <w:left w:val="none" w:sz="0" w:space="0" w:color="auto"/>
            <w:bottom w:val="none" w:sz="0" w:space="0" w:color="auto"/>
            <w:right w:val="none" w:sz="0" w:space="0" w:color="auto"/>
          </w:divBdr>
        </w:div>
        <w:div w:id="592709276">
          <w:marLeft w:val="640"/>
          <w:marRight w:val="0"/>
          <w:marTop w:val="0"/>
          <w:marBottom w:val="0"/>
          <w:divBdr>
            <w:top w:val="none" w:sz="0" w:space="0" w:color="auto"/>
            <w:left w:val="none" w:sz="0" w:space="0" w:color="auto"/>
            <w:bottom w:val="none" w:sz="0" w:space="0" w:color="auto"/>
            <w:right w:val="none" w:sz="0" w:space="0" w:color="auto"/>
          </w:divBdr>
        </w:div>
        <w:div w:id="994920935">
          <w:marLeft w:val="640"/>
          <w:marRight w:val="0"/>
          <w:marTop w:val="0"/>
          <w:marBottom w:val="0"/>
          <w:divBdr>
            <w:top w:val="none" w:sz="0" w:space="0" w:color="auto"/>
            <w:left w:val="none" w:sz="0" w:space="0" w:color="auto"/>
            <w:bottom w:val="none" w:sz="0" w:space="0" w:color="auto"/>
            <w:right w:val="none" w:sz="0" w:space="0" w:color="auto"/>
          </w:divBdr>
        </w:div>
        <w:div w:id="1993097020">
          <w:marLeft w:val="640"/>
          <w:marRight w:val="0"/>
          <w:marTop w:val="0"/>
          <w:marBottom w:val="0"/>
          <w:divBdr>
            <w:top w:val="none" w:sz="0" w:space="0" w:color="auto"/>
            <w:left w:val="none" w:sz="0" w:space="0" w:color="auto"/>
            <w:bottom w:val="none" w:sz="0" w:space="0" w:color="auto"/>
            <w:right w:val="none" w:sz="0" w:space="0" w:color="auto"/>
          </w:divBdr>
        </w:div>
        <w:div w:id="1882131079">
          <w:marLeft w:val="640"/>
          <w:marRight w:val="0"/>
          <w:marTop w:val="0"/>
          <w:marBottom w:val="0"/>
          <w:divBdr>
            <w:top w:val="none" w:sz="0" w:space="0" w:color="auto"/>
            <w:left w:val="none" w:sz="0" w:space="0" w:color="auto"/>
            <w:bottom w:val="none" w:sz="0" w:space="0" w:color="auto"/>
            <w:right w:val="none" w:sz="0" w:space="0" w:color="auto"/>
          </w:divBdr>
        </w:div>
        <w:div w:id="1030566546">
          <w:marLeft w:val="640"/>
          <w:marRight w:val="0"/>
          <w:marTop w:val="0"/>
          <w:marBottom w:val="0"/>
          <w:divBdr>
            <w:top w:val="none" w:sz="0" w:space="0" w:color="auto"/>
            <w:left w:val="none" w:sz="0" w:space="0" w:color="auto"/>
            <w:bottom w:val="none" w:sz="0" w:space="0" w:color="auto"/>
            <w:right w:val="none" w:sz="0" w:space="0" w:color="auto"/>
          </w:divBdr>
        </w:div>
        <w:div w:id="1335064846">
          <w:marLeft w:val="640"/>
          <w:marRight w:val="0"/>
          <w:marTop w:val="0"/>
          <w:marBottom w:val="0"/>
          <w:divBdr>
            <w:top w:val="none" w:sz="0" w:space="0" w:color="auto"/>
            <w:left w:val="none" w:sz="0" w:space="0" w:color="auto"/>
            <w:bottom w:val="none" w:sz="0" w:space="0" w:color="auto"/>
            <w:right w:val="none" w:sz="0" w:space="0" w:color="auto"/>
          </w:divBdr>
        </w:div>
        <w:div w:id="1636520849">
          <w:marLeft w:val="640"/>
          <w:marRight w:val="0"/>
          <w:marTop w:val="0"/>
          <w:marBottom w:val="0"/>
          <w:divBdr>
            <w:top w:val="none" w:sz="0" w:space="0" w:color="auto"/>
            <w:left w:val="none" w:sz="0" w:space="0" w:color="auto"/>
            <w:bottom w:val="none" w:sz="0" w:space="0" w:color="auto"/>
            <w:right w:val="none" w:sz="0" w:space="0" w:color="auto"/>
          </w:divBdr>
        </w:div>
        <w:div w:id="1722170194">
          <w:marLeft w:val="640"/>
          <w:marRight w:val="0"/>
          <w:marTop w:val="0"/>
          <w:marBottom w:val="0"/>
          <w:divBdr>
            <w:top w:val="none" w:sz="0" w:space="0" w:color="auto"/>
            <w:left w:val="none" w:sz="0" w:space="0" w:color="auto"/>
            <w:bottom w:val="none" w:sz="0" w:space="0" w:color="auto"/>
            <w:right w:val="none" w:sz="0" w:space="0" w:color="auto"/>
          </w:divBdr>
        </w:div>
        <w:div w:id="916790572">
          <w:marLeft w:val="640"/>
          <w:marRight w:val="0"/>
          <w:marTop w:val="0"/>
          <w:marBottom w:val="0"/>
          <w:divBdr>
            <w:top w:val="none" w:sz="0" w:space="0" w:color="auto"/>
            <w:left w:val="none" w:sz="0" w:space="0" w:color="auto"/>
            <w:bottom w:val="none" w:sz="0" w:space="0" w:color="auto"/>
            <w:right w:val="none" w:sz="0" w:space="0" w:color="auto"/>
          </w:divBdr>
        </w:div>
      </w:divsChild>
    </w:div>
    <w:div w:id="1720863808">
      <w:bodyDiv w:val="1"/>
      <w:marLeft w:val="0"/>
      <w:marRight w:val="0"/>
      <w:marTop w:val="0"/>
      <w:marBottom w:val="0"/>
      <w:divBdr>
        <w:top w:val="none" w:sz="0" w:space="0" w:color="auto"/>
        <w:left w:val="none" w:sz="0" w:space="0" w:color="auto"/>
        <w:bottom w:val="none" w:sz="0" w:space="0" w:color="auto"/>
        <w:right w:val="none" w:sz="0" w:space="0" w:color="auto"/>
      </w:divBdr>
      <w:divsChild>
        <w:div w:id="1868249692">
          <w:marLeft w:val="640"/>
          <w:marRight w:val="0"/>
          <w:marTop w:val="0"/>
          <w:marBottom w:val="0"/>
          <w:divBdr>
            <w:top w:val="none" w:sz="0" w:space="0" w:color="auto"/>
            <w:left w:val="none" w:sz="0" w:space="0" w:color="auto"/>
            <w:bottom w:val="none" w:sz="0" w:space="0" w:color="auto"/>
            <w:right w:val="none" w:sz="0" w:space="0" w:color="auto"/>
          </w:divBdr>
        </w:div>
        <w:div w:id="1290866730">
          <w:marLeft w:val="640"/>
          <w:marRight w:val="0"/>
          <w:marTop w:val="0"/>
          <w:marBottom w:val="0"/>
          <w:divBdr>
            <w:top w:val="none" w:sz="0" w:space="0" w:color="auto"/>
            <w:left w:val="none" w:sz="0" w:space="0" w:color="auto"/>
            <w:bottom w:val="none" w:sz="0" w:space="0" w:color="auto"/>
            <w:right w:val="none" w:sz="0" w:space="0" w:color="auto"/>
          </w:divBdr>
        </w:div>
        <w:div w:id="1182932270">
          <w:marLeft w:val="640"/>
          <w:marRight w:val="0"/>
          <w:marTop w:val="0"/>
          <w:marBottom w:val="0"/>
          <w:divBdr>
            <w:top w:val="none" w:sz="0" w:space="0" w:color="auto"/>
            <w:left w:val="none" w:sz="0" w:space="0" w:color="auto"/>
            <w:bottom w:val="none" w:sz="0" w:space="0" w:color="auto"/>
            <w:right w:val="none" w:sz="0" w:space="0" w:color="auto"/>
          </w:divBdr>
        </w:div>
        <w:div w:id="1008336942">
          <w:marLeft w:val="640"/>
          <w:marRight w:val="0"/>
          <w:marTop w:val="0"/>
          <w:marBottom w:val="0"/>
          <w:divBdr>
            <w:top w:val="none" w:sz="0" w:space="0" w:color="auto"/>
            <w:left w:val="none" w:sz="0" w:space="0" w:color="auto"/>
            <w:bottom w:val="none" w:sz="0" w:space="0" w:color="auto"/>
            <w:right w:val="none" w:sz="0" w:space="0" w:color="auto"/>
          </w:divBdr>
        </w:div>
        <w:div w:id="829953929">
          <w:marLeft w:val="640"/>
          <w:marRight w:val="0"/>
          <w:marTop w:val="0"/>
          <w:marBottom w:val="0"/>
          <w:divBdr>
            <w:top w:val="none" w:sz="0" w:space="0" w:color="auto"/>
            <w:left w:val="none" w:sz="0" w:space="0" w:color="auto"/>
            <w:bottom w:val="none" w:sz="0" w:space="0" w:color="auto"/>
            <w:right w:val="none" w:sz="0" w:space="0" w:color="auto"/>
          </w:divBdr>
        </w:div>
        <w:div w:id="966205113">
          <w:marLeft w:val="640"/>
          <w:marRight w:val="0"/>
          <w:marTop w:val="0"/>
          <w:marBottom w:val="0"/>
          <w:divBdr>
            <w:top w:val="none" w:sz="0" w:space="0" w:color="auto"/>
            <w:left w:val="none" w:sz="0" w:space="0" w:color="auto"/>
            <w:bottom w:val="none" w:sz="0" w:space="0" w:color="auto"/>
            <w:right w:val="none" w:sz="0" w:space="0" w:color="auto"/>
          </w:divBdr>
        </w:div>
        <w:div w:id="499739205">
          <w:marLeft w:val="640"/>
          <w:marRight w:val="0"/>
          <w:marTop w:val="0"/>
          <w:marBottom w:val="0"/>
          <w:divBdr>
            <w:top w:val="none" w:sz="0" w:space="0" w:color="auto"/>
            <w:left w:val="none" w:sz="0" w:space="0" w:color="auto"/>
            <w:bottom w:val="none" w:sz="0" w:space="0" w:color="auto"/>
            <w:right w:val="none" w:sz="0" w:space="0" w:color="auto"/>
          </w:divBdr>
        </w:div>
        <w:div w:id="1850481249">
          <w:marLeft w:val="640"/>
          <w:marRight w:val="0"/>
          <w:marTop w:val="0"/>
          <w:marBottom w:val="0"/>
          <w:divBdr>
            <w:top w:val="none" w:sz="0" w:space="0" w:color="auto"/>
            <w:left w:val="none" w:sz="0" w:space="0" w:color="auto"/>
            <w:bottom w:val="none" w:sz="0" w:space="0" w:color="auto"/>
            <w:right w:val="none" w:sz="0" w:space="0" w:color="auto"/>
          </w:divBdr>
        </w:div>
        <w:div w:id="1350643843">
          <w:marLeft w:val="640"/>
          <w:marRight w:val="0"/>
          <w:marTop w:val="0"/>
          <w:marBottom w:val="0"/>
          <w:divBdr>
            <w:top w:val="none" w:sz="0" w:space="0" w:color="auto"/>
            <w:left w:val="none" w:sz="0" w:space="0" w:color="auto"/>
            <w:bottom w:val="none" w:sz="0" w:space="0" w:color="auto"/>
            <w:right w:val="none" w:sz="0" w:space="0" w:color="auto"/>
          </w:divBdr>
        </w:div>
        <w:div w:id="590285269">
          <w:marLeft w:val="640"/>
          <w:marRight w:val="0"/>
          <w:marTop w:val="0"/>
          <w:marBottom w:val="0"/>
          <w:divBdr>
            <w:top w:val="none" w:sz="0" w:space="0" w:color="auto"/>
            <w:left w:val="none" w:sz="0" w:space="0" w:color="auto"/>
            <w:bottom w:val="none" w:sz="0" w:space="0" w:color="auto"/>
            <w:right w:val="none" w:sz="0" w:space="0" w:color="auto"/>
          </w:divBdr>
        </w:div>
        <w:div w:id="262424026">
          <w:marLeft w:val="640"/>
          <w:marRight w:val="0"/>
          <w:marTop w:val="0"/>
          <w:marBottom w:val="0"/>
          <w:divBdr>
            <w:top w:val="none" w:sz="0" w:space="0" w:color="auto"/>
            <w:left w:val="none" w:sz="0" w:space="0" w:color="auto"/>
            <w:bottom w:val="none" w:sz="0" w:space="0" w:color="auto"/>
            <w:right w:val="none" w:sz="0" w:space="0" w:color="auto"/>
          </w:divBdr>
        </w:div>
        <w:div w:id="1090004049">
          <w:marLeft w:val="640"/>
          <w:marRight w:val="0"/>
          <w:marTop w:val="0"/>
          <w:marBottom w:val="0"/>
          <w:divBdr>
            <w:top w:val="none" w:sz="0" w:space="0" w:color="auto"/>
            <w:left w:val="none" w:sz="0" w:space="0" w:color="auto"/>
            <w:bottom w:val="none" w:sz="0" w:space="0" w:color="auto"/>
            <w:right w:val="none" w:sz="0" w:space="0" w:color="auto"/>
          </w:divBdr>
        </w:div>
        <w:div w:id="338890598">
          <w:marLeft w:val="640"/>
          <w:marRight w:val="0"/>
          <w:marTop w:val="0"/>
          <w:marBottom w:val="0"/>
          <w:divBdr>
            <w:top w:val="none" w:sz="0" w:space="0" w:color="auto"/>
            <w:left w:val="none" w:sz="0" w:space="0" w:color="auto"/>
            <w:bottom w:val="none" w:sz="0" w:space="0" w:color="auto"/>
            <w:right w:val="none" w:sz="0" w:space="0" w:color="auto"/>
          </w:divBdr>
        </w:div>
        <w:div w:id="1680620654">
          <w:marLeft w:val="640"/>
          <w:marRight w:val="0"/>
          <w:marTop w:val="0"/>
          <w:marBottom w:val="0"/>
          <w:divBdr>
            <w:top w:val="none" w:sz="0" w:space="0" w:color="auto"/>
            <w:left w:val="none" w:sz="0" w:space="0" w:color="auto"/>
            <w:bottom w:val="none" w:sz="0" w:space="0" w:color="auto"/>
            <w:right w:val="none" w:sz="0" w:space="0" w:color="auto"/>
          </w:divBdr>
        </w:div>
        <w:div w:id="619458241">
          <w:marLeft w:val="640"/>
          <w:marRight w:val="0"/>
          <w:marTop w:val="0"/>
          <w:marBottom w:val="0"/>
          <w:divBdr>
            <w:top w:val="none" w:sz="0" w:space="0" w:color="auto"/>
            <w:left w:val="none" w:sz="0" w:space="0" w:color="auto"/>
            <w:bottom w:val="none" w:sz="0" w:space="0" w:color="auto"/>
            <w:right w:val="none" w:sz="0" w:space="0" w:color="auto"/>
          </w:divBdr>
        </w:div>
        <w:div w:id="1705208166">
          <w:marLeft w:val="640"/>
          <w:marRight w:val="0"/>
          <w:marTop w:val="0"/>
          <w:marBottom w:val="0"/>
          <w:divBdr>
            <w:top w:val="none" w:sz="0" w:space="0" w:color="auto"/>
            <w:left w:val="none" w:sz="0" w:space="0" w:color="auto"/>
            <w:bottom w:val="none" w:sz="0" w:space="0" w:color="auto"/>
            <w:right w:val="none" w:sz="0" w:space="0" w:color="auto"/>
          </w:divBdr>
        </w:div>
        <w:div w:id="852261615">
          <w:marLeft w:val="640"/>
          <w:marRight w:val="0"/>
          <w:marTop w:val="0"/>
          <w:marBottom w:val="0"/>
          <w:divBdr>
            <w:top w:val="none" w:sz="0" w:space="0" w:color="auto"/>
            <w:left w:val="none" w:sz="0" w:space="0" w:color="auto"/>
            <w:bottom w:val="none" w:sz="0" w:space="0" w:color="auto"/>
            <w:right w:val="none" w:sz="0" w:space="0" w:color="auto"/>
          </w:divBdr>
        </w:div>
        <w:div w:id="2142838949">
          <w:marLeft w:val="640"/>
          <w:marRight w:val="0"/>
          <w:marTop w:val="0"/>
          <w:marBottom w:val="0"/>
          <w:divBdr>
            <w:top w:val="none" w:sz="0" w:space="0" w:color="auto"/>
            <w:left w:val="none" w:sz="0" w:space="0" w:color="auto"/>
            <w:bottom w:val="none" w:sz="0" w:space="0" w:color="auto"/>
            <w:right w:val="none" w:sz="0" w:space="0" w:color="auto"/>
          </w:divBdr>
        </w:div>
        <w:div w:id="924194648">
          <w:marLeft w:val="640"/>
          <w:marRight w:val="0"/>
          <w:marTop w:val="0"/>
          <w:marBottom w:val="0"/>
          <w:divBdr>
            <w:top w:val="none" w:sz="0" w:space="0" w:color="auto"/>
            <w:left w:val="none" w:sz="0" w:space="0" w:color="auto"/>
            <w:bottom w:val="none" w:sz="0" w:space="0" w:color="auto"/>
            <w:right w:val="none" w:sz="0" w:space="0" w:color="auto"/>
          </w:divBdr>
        </w:div>
        <w:div w:id="1500733521">
          <w:marLeft w:val="640"/>
          <w:marRight w:val="0"/>
          <w:marTop w:val="0"/>
          <w:marBottom w:val="0"/>
          <w:divBdr>
            <w:top w:val="none" w:sz="0" w:space="0" w:color="auto"/>
            <w:left w:val="none" w:sz="0" w:space="0" w:color="auto"/>
            <w:bottom w:val="none" w:sz="0" w:space="0" w:color="auto"/>
            <w:right w:val="none" w:sz="0" w:space="0" w:color="auto"/>
          </w:divBdr>
        </w:div>
        <w:div w:id="152989640">
          <w:marLeft w:val="640"/>
          <w:marRight w:val="0"/>
          <w:marTop w:val="0"/>
          <w:marBottom w:val="0"/>
          <w:divBdr>
            <w:top w:val="none" w:sz="0" w:space="0" w:color="auto"/>
            <w:left w:val="none" w:sz="0" w:space="0" w:color="auto"/>
            <w:bottom w:val="none" w:sz="0" w:space="0" w:color="auto"/>
            <w:right w:val="none" w:sz="0" w:space="0" w:color="auto"/>
          </w:divBdr>
        </w:div>
        <w:div w:id="2091806703">
          <w:marLeft w:val="640"/>
          <w:marRight w:val="0"/>
          <w:marTop w:val="0"/>
          <w:marBottom w:val="0"/>
          <w:divBdr>
            <w:top w:val="none" w:sz="0" w:space="0" w:color="auto"/>
            <w:left w:val="none" w:sz="0" w:space="0" w:color="auto"/>
            <w:bottom w:val="none" w:sz="0" w:space="0" w:color="auto"/>
            <w:right w:val="none" w:sz="0" w:space="0" w:color="auto"/>
          </w:divBdr>
        </w:div>
        <w:div w:id="1928229219">
          <w:marLeft w:val="640"/>
          <w:marRight w:val="0"/>
          <w:marTop w:val="0"/>
          <w:marBottom w:val="0"/>
          <w:divBdr>
            <w:top w:val="none" w:sz="0" w:space="0" w:color="auto"/>
            <w:left w:val="none" w:sz="0" w:space="0" w:color="auto"/>
            <w:bottom w:val="none" w:sz="0" w:space="0" w:color="auto"/>
            <w:right w:val="none" w:sz="0" w:space="0" w:color="auto"/>
          </w:divBdr>
        </w:div>
        <w:div w:id="805510616">
          <w:marLeft w:val="640"/>
          <w:marRight w:val="0"/>
          <w:marTop w:val="0"/>
          <w:marBottom w:val="0"/>
          <w:divBdr>
            <w:top w:val="none" w:sz="0" w:space="0" w:color="auto"/>
            <w:left w:val="none" w:sz="0" w:space="0" w:color="auto"/>
            <w:bottom w:val="none" w:sz="0" w:space="0" w:color="auto"/>
            <w:right w:val="none" w:sz="0" w:space="0" w:color="auto"/>
          </w:divBdr>
        </w:div>
        <w:div w:id="1001011035">
          <w:marLeft w:val="640"/>
          <w:marRight w:val="0"/>
          <w:marTop w:val="0"/>
          <w:marBottom w:val="0"/>
          <w:divBdr>
            <w:top w:val="none" w:sz="0" w:space="0" w:color="auto"/>
            <w:left w:val="none" w:sz="0" w:space="0" w:color="auto"/>
            <w:bottom w:val="none" w:sz="0" w:space="0" w:color="auto"/>
            <w:right w:val="none" w:sz="0" w:space="0" w:color="auto"/>
          </w:divBdr>
        </w:div>
        <w:div w:id="1149974862">
          <w:marLeft w:val="640"/>
          <w:marRight w:val="0"/>
          <w:marTop w:val="0"/>
          <w:marBottom w:val="0"/>
          <w:divBdr>
            <w:top w:val="none" w:sz="0" w:space="0" w:color="auto"/>
            <w:left w:val="none" w:sz="0" w:space="0" w:color="auto"/>
            <w:bottom w:val="none" w:sz="0" w:space="0" w:color="auto"/>
            <w:right w:val="none" w:sz="0" w:space="0" w:color="auto"/>
          </w:divBdr>
        </w:div>
        <w:div w:id="1402099918">
          <w:marLeft w:val="640"/>
          <w:marRight w:val="0"/>
          <w:marTop w:val="0"/>
          <w:marBottom w:val="0"/>
          <w:divBdr>
            <w:top w:val="none" w:sz="0" w:space="0" w:color="auto"/>
            <w:left w:val="none" w:sz="0" w:space="0" w:color="auto"/>
            <w:bottom w:val="none" w:sz="0" w:space="0" w:color="auto"/>
            <w:right w:val="none" w:sz="0" w:space="0" w:color="auto"/>
          </w:divBdr>
        </w:div>
        <w:div w:id="280694693">
          <w:marLeft w:val="640"/>
          <w:marRight w:val="0"/>
          <w:marTop w:val="0"/>
          <w:marBottom w:val="0"/>
          <w:divBdr>
            <w:top w:val="none" w:sz="0" w:space="0" w:color="auto"/>
            <w:left w:val="none" w:sz="0" w:space="0" w:color="auto"/>
            <w:bottom w:val="none" w:sz="0" w:space="0" w:color="auto"/>
            <w:right w:val="none" w:sz="0" w:space="0" w:color="auto"/>
          </w:divBdr>
        </w:div>
        <w:div w:id="1506088537">
          <w:marLeft w:val="640"/>
          <w:marRight w:val="0"/>
          <w:marTop w:val="0"/>
          <w:marBottom w:val="0"/>
          <w:divBdr>
            <w:top w:val="none" w:sz="0" w:space="0" w:color="auto"/>
            <w:left w:val="none" w:sz="0" w:space="0" w:color="auto"/>
            <w:bottom w:val="none" w:sz="0" w:space="0" w:color="auto"/>
            <w:right w:val="none" w:sz="0" w:space="0" w:color="auto"/>
          </w:divBdr>
        </w:div>
        <w:div w:id="8025798">
          <w:marLeft w:val="640"/>
          <w:marRight w:val="0"/>
          <w:marTop w:val="0"/>
          <w:marBottom w:val="0"/>
          <w:divBdr>
            <w:top w:val="none" w:sz="0" w:space="0" w:color="auto"/>
            <w:left w:val="none" w:sz="0" w:space="0" w:color="auto"/>
            <w:bottom w:val="none" w:sz="0" w:space="0" w:color="auto"/>
            <w:right w:val="none" w:sz="0" w:space="0" w:color="auto"/>
          </w:divBdr>
        </w:div>
        <w:div w:id="64377326">
          <w:marLeft w:val="640"/>
          <w:marRight w:val="0"/>
          <w:marTop w:val="0"/>
          <w:marBottom w:val="0"/>
          <w:divBdr>
            <w:top w:val="none" w:sz="0" w:space="0" w:color="auto"/>
            <w:left w:val="none" w:sz="0" w:space="0" w:color="auto"/>
            <w:bottom w:val="none" w:sz="0" w:space="0" w:color="auto"/>
            <w:right w:val="none" w:sz="0" w:space="0" w:color="auto"/>
          </w:divBdr>
        </w:div>
        <w:div w:id="156456369">
          <w:marLeft w:val="640"/>
          <w:marRight w:val="0"/>
          <w:marTop w:val="0"/>
          <w:marBottom w:val="0"/>
          <w:divBdr>
            <w:top w:val="none" w:sz="0" w:space="0" w:color="auto"/>
            <w:left w:val="none" w:sz="0" w:space="0" w:color="auto"/>
            <w:bottom w:val="none" w:sz="0" w:space="0" w:color="auto"/>
            <w:right w:val="none" w:sz="0" w:space="0" w:color="auto"/>
          </w:divBdr>
        </w:div>
        <w:div w:id="1956054159">
          <w:marLeft w:val="640"/>
          <w:marRight w:val="0"/>
          <w:marTop w:val="0"/>
          <w:marBottom w:val="0"/>
          <w:divBdr>
            <w:top w:val="none" w:sz="0" w:space="0" w:color="auto"/>
            <w:left w:val="none" w:sz="0" w:space="0" w:color="auto"/>
            <w:bottom w:val="none" w:sz="0" w:space="0" w:color="auto"/>
            <w:right w:val="none" w:sz="0" w:space="0" w:color="auto"/>
          </w:divBdr>
        </w:div>
        <w:div w:id="2067946592">
          <w:marLeft w:val="640"/>
          <w:marRight w:val="0"/>
          <w:marTop w:val="0"/>
          <w:marBottom w:val="0"/>
          <w:divBdr>
            <w:top w:val="none" w:sz="0" w:space="0" w:color="auto"/>
            <w:left w:val="none" w:sz="0" w:space="0" w:color="auto"/>
            <w:bottom w:val="none" w:sz="0" w:space="0" w:color="auto"/>
            <w:right w:val="none" w:sz="0" w:space="0" w:color="auto"/>
          </w:divBdr>
        </w:div>
        <w:div w:id="896625762">
          <w:marLeft w:val="640"/>
          <w:marRight w:val="0"/>
          <w:marTop w:val="0"/>
          <w:marBottom w:val="0"/>
          <w:divBdr>
            <w:top w:val="none" w:sz="0" w:space="0" w:color="auto"/>
            <w:left w:val="none" w:sz="0" w:space="0" w:color="auto"/>
            <w:bottom w:val="none" w:sz="0" w:space="0" w:color="auto"/>
            <w:right w:val="none" w:sz="0" w:space="0" w:color="auto"/>
          </w:divBdr>
        </w:div>
        <w:div w:id="825822383">
          <w:marLeft w:val="640"/>
          <w:marRight w:val="0"/>
          <w:marTop w:val="0"/>
          <w:marBottom w:val="0"/>
          <w:divBdr>
            <w:top w:val="none" w:sz="0" w:space="0" w:color="auto"/>
            <w:left w:val="none" w:sz="0" w:space="0" w:color="auto"/>
            <w:bottom w:val="none" w:sz="0" w:space="0" w:color="auto"/>
            <w:right w:val="none" w:sz="0" w:space="0" w:color="auto"/>
          </w:divBdr>
        </w:div>
        <w:div w:id="55324098">
          <w:marLeft w:val="640"/>
          <w:marRight w:val="0"/>
          <w:marTop w:val="0"/>
          <w:marBottom w:val="0"/>
          <w:divBdr>
            <w:top w:val="none" w:sz="0" w:space="0" w:color="auto"/>
            <w:left w:val="none" w:sz="0" w:space="0" w:color="auto"/>
            <w:bottom w:val="none" w:sz="0" w:space="0" w:color="auto"/>
            <w:right w:val="none" w:sz="0" w:space="0" w:color="auto"/>
          </w:divBdr>
        </w:div>
        <w:div w:id="1375277556">
          <w:marLeft w:val="640"/>
          <w:marRight w:val="0"/>
          <w:marTop w:val="0"/>
          <w:marBottom w:val="0"/>
          <w:divBdr>
            <w:top w:val="none" w:sz="0" w:space="0" w:color="auto"/>
            <w:left w:val="none" w:sz="0" w:space="0" w:color="auto"/>
            <w:bottom w:val="none" w:sz="0" w:space="0" w:color="auto"/>
            <w:right w:val="none" w:sz="0" w:space="0" w:color="auto"/>
          </w:divBdr>
        </w:div>
        <w:div w:id="2110153028">
          <w:marLeft w:val="640"/>
          <w:marRight w:val="0"/>
          <w:marTop w:val="0"/>
          <w:marBottom w:val="0"/>
          <w:divBdr>
            <w:top w:val="none" w:sz="0" w:space="0" w:color="auto"/>
            <w:left w:val="none" w:sz="0" w:space="0" w:color="auto"/>
            <w:bottom w:val="none" w:sz="0" w:space="0" w:color="auto"/>
            <w:right w:val="none" w:sz="0" w:space="0" w:color="auto"/>
          </w:divBdr>
        </w:div>
        <w:div w:id="1284070020">
          <w:marLeft w:val="640"/>
          <w:marRight w:val="0"/>
          <w:marTop w:val="0"/>
          <w:marBottom w:val="0"/>
          <w:divBdr>
            <w:top w:val="none" w:sz="0" w:space="0" w:color="auto"/>
            <w:left w:val="none" w:sz="0" w:space="0" w:color="auto"/>
            <w:bottom w:val="none" w:sz="0" w:space="0" w:color="auto"/>
            <w:right w:val="none" w:sz="0" w:space="0" w:color="auto"/>
          </w:divBdr>
        </w:div>
        <w:div w:id="2029868623">
          <w:marLeft w:val="640"/>
          <w:marRight w:val="0"/>
          <w:marTop w:val="0"/>
          <w:marBottom w:val="0"/>
          <w:divBdr>
            <w:top w:val="none" w:sz="0" w:space="0" w:color="auto"/>
            <w:left w:val="none" w:sz="0" w:space="0" w:color="auto"/>
            <w:bottom w:val="none" w:sz="0" w:space="0" w:color="auto"/>
            <w:right w:val="none" w:sz="0" w:space="0" w:color="auto"/>
          </w:divBdr>
        </w:div>
        <w:div w:id="979072230">
          <w:marLeft w:val="640"/>
          <w:marRight w:val="0"/>
          <w:marTop w:val="0"/>
          <w:marBottom w:val="0"/>
          <w:divBdr>
            <w:top w:val="none" w:sz="0" w:space="0" w:color="auto"/>
            <w:left w:val="none" w:sz="0" w:space="0" w:color="auto"/>
            <w:bottom w:val="none" w:sz="0" w:space="0" w:color="auto"/>
            <w:right w:val="none" w:sz="0" w:space="0" w:color="auto"/>
          </w:divBdr>
        </w:div>
        <w:div w:id="1614511201">
          <w:marLeft w:val="640"/>
          <w:marRight w:val="0"/>
          <w:marTop w:val="0"/>
          <w:marBottom w:val="0"/>
          <w:divBdr>
            <w:top w:val="none" w:sz="0" w:space="0" w:color="auto"/>
            <w:left w:val="none" w:sz="0" w:space="0" w:color="auto"/>
            <w:bottom w:val="none" w:sz="0" w:space="0" w:color="auto"/>
            <w:right w:val="none" w:sz="0" w:space="0" w:color="auto"/>
          </w:divBdr>
        </w:div>
        <w:div w:id="62070966">
          <w:marLeft w:val="640"/>
          <w:marRight w:val="0"/>
          <w:marTop w:val="0"/>
          <w:marBottom w:val="0"/>
          <w:divBdr>
            <w:top w:val="none" w:sz="0" w:space="0" w:color="auto"/>
            <w:left w:val="none" w:sz="0" w:space="0" w:color="auto"/>
            <w:bottom w:val="none" w:sz="0" w:space="0" w:color="auto"/>
            <w:right w:val="none" w:sz="0" w:space="0" w:color="auto"/>
          </w:divBdr>
        </w:div>
        <w:div w:id="64423053">
          <w:marLeft w:val="640"/>
          <w:marRight w:val="0"/>
          <w:marTop w:val="0"/>
          <w:marBottom w:val="0"/>
          <w:divBdr>
            <w:top w:val="none" w:sz="0" w:space="0" w:color="auto"/>
            <w:left w:val="none" w:sz="0" w:space="0" w:color="auto"/>
            <w:bottom w:val="none" w:sz="0" w:space="0" w:color="auto"/>
            <w:right w:val="none" w:sz="0" w:space="0" w:color="auto"/>
          </w:divBdr>
        </w:div>
        <w:div w:id="1188063256">
          <w:marLeft w:val="640"/>
          <w:marRight w:val="0"/>
          <w:marTop w:val="0"/>
          <w:marBottom w:val="0"/>
          <w:divBdr>
            <w:top w:val="none" w:sz="0" w:space="0" w:color="auto"/>
            <w:left w:val="none" w:sz="0" w:space="0" w:color="auto"/>
            <w:bottom w:val="none" w:sz="0" w:space="0" w:color="auto"/>
            <w:right w:val="none" w:sz="0" w:space="0" w:color="auto"/>
          </w:divBdr>
        </w:div>
        <w:div w:id="101465439">
          <w:marLeft w:val="640"/>
          <w:marRight w:val="0"/>
          <w:marTop w:val="0"/>
          <w:marBottom w:val="0"/>
          <w:divBdr>
            <w:top w:val="none" w:sz="0" w:space="0" w:color="auto"/>
            <w:left w:val="none" w:sz="0" w:space="0" w:color="auto"/>
            <w:bottom w:val="none" w:sz="0" w:space="0" w:color="auto"/>
            <w:right w:val="none" w:sz="0" w:space="0" w:color="auto"/>
          </w:divBdr>
        </w:div>
        <w:div w:id="19937803">
          <w:marLeft w:val="640"/>
          <w:marRight w:val="0"/>
          <w:marTop w:val="0"/>
          <w:marBottom w:val="0"/>
          <w:divBdr>
            <w:top w:val="none" w:sz="0" w:space="0" w:color="auto"/>
            <w:left w:val="none" w:sz="0" w:space="0" w:color="auto"/>
            <w:bottom w:val="none" w:sz="0" w:space="0" w:color="auto"/>
            <w:right w:val="none" w:sz="0" w:space="0" w:color="auto"/>
          </w:divBdr>
        </w:div>
        <w:div w:id="802040632">
          <w:marLeft w:val="640"/>
          <w:marRight w:val="0"/>
          <w:marTop w:val="0"/>
          <w:marBottom w:val="0"/>
          <w:divBdr>
            <w:top w:val="none" w:sz="0" w:space="0" w:color="auto"/>
            <w:left w:val="none" w:sz="0" w:space="0" w:color="auto"/>
            <w:bottom w:val="none" w:sz="0" w:space="0" w:color="auto"/>
            <w:right w:val="none" w:sz="0" w:space="0" w:color="auto"/>
          </w:divBdr>
        </w:div>
        <w:div w:id="1269116474">
          <w:marLeft w:val="640"/>
          <w:marRight w:val="0"/>
          <w:marTop w:val="0"/>
          <w:marBottom w:val="0"/>
          <w:divBdr>
            <w:top w:val="none" w:sz="0" w:space="0" w:color="auto"/>
            <w:left w:val="none" w:sz="0" w:space="0" w:color="auto"/>
            <w:bottom w:val="none" w:sz="0" w:space="0" w:color="auto"/>
            <w:right w:val="none" w:sz="0" w:space="0" w:color="auto"/>
          </w:divBdr>
        </w:div>
        <w:div w:id="1176504073">
          <w:marLeft w:val="640"/>
          <w:marRight w:val="0"/>
          <w:marTop w:val="0"/>
          <w:marBottom w:val="0"/>
          <w:divBdr>
            <w:top w:val="none" w:sz="0" w:space="0" w:color="auto"/>
            <w:left w:val="none" w:sz="0" w:space="0" w:color="auto"/>
            <w:bottom w:val="none" w:sz="0" w:space="0" w:color="auto"/>
            <w:right w:val="none" w:sz="0" w:space="0" w:color="auto"/>
          </w:divBdr>
        </w:div>
        <w:div w:id="412549127">
          <w:marLeft w:val="640"/>
          <w:marRight w:val="0"/>
          <w:marTop w:val="0"/>
          <w:marBottom w:val="0"/>
          <w:divBdr>
            <w:top w:val="none" w:sz="0" w:space="0" w:color="auto"/>
            <w:left w:val="none" w:sz="0" w:space="0" w:color="auto"/>
            <w:bottom w:val="none" w:sz="0" w:space="0" w:color="auto"/>
            <w:right w:val="none" w:sz="0" w:space="0" w:color="auto"/>
          </w:divBdr>
        </w:div>
        <w:div w:id="1010374649">
          <w:marLeft w:val="640"/>
          <w:marRight w:val="0"/>
          <w:marTop w:val="0"/>
          <w:marBottom w:val="0"/>
          <w:divBdr>
            <w:top w:val="none" w:sz="0" w:space="0" w:color="auto"/>
            <w:left w:val="none" w:sz="0" w:space="0" w:color="auto"/>
            <w:bottom w:val="none" w:sz="0" w:space="0" w:color="auto"/>
            <w:right w:val="none" w:sz="0" w:space="0" w:color="auto"/>
          </w:divBdr>
        </w:div>
        <w:div w:id="213465781">
          <w:marLeft w:val="640"/>
          <w:marRight w:val="0"/>
          <w:marTop w:val="0"/>
          <w:marBottom w:val="0"/>
          <w:divBdr>
            <w:top w:val="none" w:sz="0" w:space="0" w:color="auto"/>
            <w:left w:val="none" w:sz="0" w:space="0" w:color="auto"/>
            <w:bottom w:val="none" w:sz="0" w:space="0" w:color="auto"/>
            <w:right w:val="none" w:sz="0" w:space="0" w:color="auto"/>
          </w:divBdr>
        </w:div>
        <w:div w:id="1028263692">
          <w:marLeft w:val="640"/>
          <w:marRight w:val="0"/>
          <w:marTop w:val="0"/>
          <w:marBottom w:val="0"/>
          <w:divBdr>
            <w:top w:val="none" w:sz="0" w:space="0" w:color="auto"/>
            <w:left w:val="none" w:sz="0" w:space="0" w:color="auto"/>
            <w:bottom w:val="none" w:sz="0" w:space="0" w:color="auto"/>
            <w:right w:val="none" w:sz="0" w:space="0" w:color="auto"/>
          </w:divBdr>
        </w:div>
        <w:div w:id="2030175444">
          <w:marLeft w:val="640"/>
          <w:marRight w:val="0"/>
          <w:marTop w:val="0"/>
          <w:marBottom w:val="0"/>
          <w:divBdr>
            <w:top w:val="none" w:sz="0" w:space="0" w:color="auto"/>
            <w:left w:val="none" w:sz="0" w:space="0" w:color="auto"/>
            <w:bottom w:val="none" w:sz="0" w:space="0" w:color="auto"/>
            <w:right w:val="none" w:sz="0" w:space="0" w:color="auto"/>
          </w:divBdr>
        </w:div>
        <w:div w:id="1378705178">
          <w:marLeft w:val="640"/>
          <w:marRight w:val="0"/>
          <w:marTop w:val="0"/>
          <w:marBottom w:val="0"/>
          <w:divBdr>
            <w:top w:val="none" w:sz="0" w:space="0" w:color="auto"/>
            <w:left w:val="none" w:sz="0" w:space="0" w:color="auto"/>
            <w:bottom w:val="none" w:sz="0" w:space="0" w:color="auto"/>
            <w:right w:val="none" w:sz="0" w:space="0" w:color="auto"/>
          </w:divBdr>
        </w:div>
        <w:div w:id="66388832">
          <w:marLeft w:val="640"/>
          <w:marRight w:val="0"/>
          <w:marTop w:val="0"/>
          <w:marBottom w:val="0"/>
          <w:divBdr>
            <w:top w:val="none" w:sz="0" w:space="0" w:color="auto"/>
            <w:left w:val="none" w:sz="0" w:space="0" w:color="auto"/>
            <w:bottom w:val="none" w:sz="0" w:space="0" w:color="auto"/>
            <w:right w:val="none" w:sz="0" w:space="0" w:color="auto"/>
          </w:divBdr>
        </w:div>
        <w:div w:id="1306619768">
          <w:marLeft w:val="640"/>
          <w:marRight w:val="0"/>
          <w:marTop w:val="0"/>
          <w:marBottom w:val="0"/>
          <w:divBdr>
            <w:top w:val="none" w:sz="0" w:space="0" w:color="auto"/>
            <w:left w:val="none" w:sz="0" w:space="0" w:color="auto"/>
            <w:bottom w:val="none" w:sz="0" w:space="0" w:color="auto"/>
            <w:right w:val="none" w:sz="0" w:space="0" w:color="auto"/>
          </w:divBdr>
        </w:div>
        <w:div w:id="1478954021">
          <w:marLeft w:val="640"/>
          <w:marRight w:val="0"/>
          <w:marTop w:val="0"/>
          <w:marBottom w:val="0"/>
          <w:divBdr>
            <w:top w:val="none" w:sz="0" w:space="0" w:color="auto"/>
            <w:left w:val="none" w:sz="0" w:space="0" w:color="auto"/>
            <w:bottom w:val="none" w:sz="0" w:space="0" w:color="auto"/>
            <w:right w:val="none" w:sz="0" w:space="0" w:color="auto"/>
          </w:divBdr>
        </w:div>
        <w:div w:id="927422713">
          <w:marLeft w:val="640"/>
          <w:marRight w:val="0"/>
          <w:marTop w:val="0"/>
          <w:marBottom w:val="0"/>
          <w:divBdr>
            <w:top w:val="none" w:sz="0" w:space="0" w:color="auto"/>
            <w:left w:val="none" w:sz="0" w:space="0" w:color="auto"/>
            <w:bottom w:val="none" w:sz="0" w:space="0" w:color="auto"/>
            <w:right w:val="none" w:sz="0" w:space="0" w:color="auto"/>
          </w:divBdr>
        </w:div>
        <w:div w:id="1478262218">
          <w:marLeft w:val="640"/>
          <w:marRight w:val="0"/>
          <w:marTop w:val="0"/>
          <w:marBottom w:val="0"/>
          <w:divBdr>
            <w:top w:val="none" w:sz="0" w:space="0" w:color="auto"/>
            <w:left w:val="none" w:sz="0" w:space="0" w:color="auto"/>
            <w:bottom w:val="none" w:sz="0" w:space="0" w:color="auto"/>
            <w:right w:val="none" w:sz="0" w:space="0" w:color="auto"/>
          </w:divBdr>
        </w:div>
        <w:div w:id="1391465187">
          <w:marLeft w:val="640"/>
          <w:marRight w:val="0"/>
          <w:marTop w:val="0"/>
          <w:marBottom w:val="0"/>
          <w:divBdr>
            <w:top w:val="none" w:sz="0" w:space="0" w:color="auto"/>
            <w:left w:val="none" w:sz="0" w:space="0" w:color="auto"/>
            <w:bottom w:val="none" w:sz="0" w:space="0" w:color="auto"/>
            <w:right w:val="none" w:sz="0" w:space="0" w:color="auto"/>
          </w:divBdr>
        </w:div>
        <w:div w:id="133836508">
          <w:marLeft w:val="640"/>
          <w:marRight w:val="0"/>
          <w:marTop w:val="0"/>
          <w:marBottom w:val="0"/>
          <w:divBdr>
            <w:top w:val="none" w:sz="0" w:space="0" w:color="auto"/>
            <w:left w:val="none" w:sz="0" w:space="0" w:color="auto"/>
            <w:bottom w:val="none" w:sz="0" w:space="0" w:color="auto"/>
            <w:right w:val="none" w:sz="0" w:space="0" w:color="auto"/>
          </w:divBdr>
        </w:div>
        <w:div w:id="876087459">
          <w:marLeft w:val="640"/>
          <w:marRight w:val="0"/>
          <w:marTop w:val="0"/>
          <w:marBottom w:val="0"/>
          <w:divBdr>
            <w:top w:val="none" w:sz="0" w:space="0" w:color="auto"/>
            <w:left w:val="none" w:sz="0" w:space="0" w:color="auto"/>
            <w:bottom w:val="none" w:sz="0" w:space="0" w:color="auto"/>
            <w:right w:val="none" w:sz="0" w:space="0" w:color="auto"/>
          </w:divBdr>
        </w:div>
        <w:div w:id="704018648">
          <w:marLeft w:val="640"/>
          <w:marRight w:val="0"/>
          <w:marTop w:val="0"/>
          <w:marBottom w:val="0"/>
          <w:divBdr>
            <w:top w:val="none" w:sz="0" w:space="0" w:color="auto"/>
            <w:left w:val="none" w:sz="0" w:space="0" w:color="auto"/>
            <w:bottom w:val="none" w:sz="0" w:space="0" w:color="auto"/>
            <w:right w:val="none" w:sz="0" w:space="0" w:color="auto"/>
          </w:divBdr>
        </w:div>
        <w:div w:id="1940406723">
          <w:marLeft w:val="640"/>
          <w:marRight w:val="0"/>
          <w:marTop w:val="0"/>
          <w:marBottom w:val="0"/>
          <w:divBdr>
            <w:top w:val="none" w:sz="0" w:space="0" w:color="auto"/>
            <w:left w:val="none" w:sz="0" w:space="0" w:color="auto"/>
            <w:bottom w:val="none" w:sz="0" w:space="0" w:color="auto"/>
            <w:right w:val="none" w:sz="0" w:space="0" w:color="auto"/>
          </w:divBdr>
        </w:div>
        <w:div w:id="337735738">
          <w:marLeft w:val="640"/>
          <w:marRight w:val="0"/>
          <w:marTop w:val="0"/>
          <w:marBottom w:val="0"/>
          <w:divBdr>
            <w:top w:val="none" w:sz="0" w:space="0" w:color="auto"/>
            <w:left w:val="none" w:sz="0" w:space="0" w:color="auto"/>
            <w:bottom w:val="none" w:sz="0" w:space="0" w:color="auto"/>
            <w:right w:val="none" w:sz="0" w:space="0" w:color="auto"/>
          </w:divBdr>
        </w:div>
        <w:div w:id="158233607">
          <w:marLeft w:val="640"/>
          <w:marRight w:val="0"/>
          <w:marTop w:val="0"/>
          <w:marBottom w:val="0"/>
          <w:divBdr>
            <w:top w:val="none" w:sz="0" w:space="0" w:color="auto"/>
            <w:left w:val="none" w:sz="0" w:space="0" w:color="auto"/>
            <w:bottom w:val="none" w:sz="0" w:space="0" w:color="auto"/>
            <w:right w:val="none" w:sz="0" w:space="0" w:color="auto"/>
          </w:divBdr>
        </w:div>
        <w:div w:id="182865080">
          <w:marLeft w:val="640"/>
          <w:marRight w:val="0"/>
          <w:marTop w:val="0"/>
          <w:marBottom w:val="0"/>
          <w:divBdr>
            <w:top w:val="none" w:sz="0" w:space="0" w:color="auto"/>
            <w:left w:val="none" w:sz="0" w:space="0" w:color="auto"/>
            <w:bottom w:val="none" w:sz="0" w:space="0" w:color="auto"/>
            <w:right w:val="none" w:sz="0" w:space="0" w:color="auto"/>
          </w:divBdr>
        </w:div>
        <w:div w:id="1902709053">
          <w:marLeft w:val="640"/>
          <w:marRight w:val="0"/>
          <w:marTop w:val="0"/>
          <w:marBottom w:val="0"/>
          <w:divBdr>
            <w:top w:val="none" w:sz="0" w:space="0" w:color="auto"/>
            <w:left w:val="none" w:sz="0" w:space="0" w:color="auto"/>
            <w:bottom w:val="none" w:sz="0" w:space="0" w:color="auto"/>
            <w:right w:val="none" w:sz="0" w:space="0" w:color="auto"/>
          </w:divBdr>
        </w:div>
        <w:div w:id="187328692">
          <w:marLeft w:val="640"/>
          <w:marRight w:val="0"/>
          <w:marTop w:val="0"/>
          <w:marBottom w:val="0"/>
          <w:divBdr>
            <w:top w:val="none" w:sz="0" w:space="0" w:color="auto"/>
            <w:left w:val="none" w:sz="0" w:space="0" w:color="auto"/>
            <w:bottom w:val="none" w:sz="0" w:space="0" w:color="auto"/>
            <w:right w:val="none" w:sz="0" w:space="0" w:color="auto"/>
          </w:divBdr>
        </w:div>
        <w:div w:id="1002243882">
          <w:marLeft w:val="640"/>
          <w:marRight w:val="0"/>
          <w:marTop w:val="0"/>
          <w:marBottom w:val="0"/>
          <w:divBdr>
            <w:top w:val="none" w:sz="0" w:space="0" w:color="auto"/>
            <w:left w:val="none" w:sz="0" w:space="0" w:color="auto"/>
            <w:bottom w:val="none" w:sz="0" w:space="0" w:color="auto"/>
            <w:right w:val="none" w:sz="0" w:space="0" w:color="auto"/>
          </w:divBdr>
        </w:div>
        <w:div w:id="7371264">
          <w:marLeft w:val="640"/>
          <w:marRight w:val="0"/>
          <w:marTop w:val="0"/>
          <w:marBottom w:val="0"/>
          <w:divBdr>
            <w:top w:val="none" w:sz="0" w:space="0" w:color="auto"/>
            <w:left w:val="none" w:sz="0" w:space="0" w:color="auto"/>
            <w:bottom w:val="none" w:sz="0" w:space="0" w:color="auto"/>
            <w:right w:val="none" w:sz="0" w:space="0" w:color="auto"/>
          </w:divBdr>
        </w:div>
        <w:div w:id="28074189">
          <w:marLeft w:val="640"/>
          <w:marRight w:val="0"/>
          <w:marTop w:val="0"/>
          <w:marBottom w:val="0"/>
          <w:divBdr>
            <w:top w:val="none" w:sz="0" w:space="0" w:color="auto"/>
            <w:left w:val="none" w:sz="0" w:space="0" w:color="auto"/>
            <w:bottom w:val="none" w:sz="0" w:space="0" w:color="auto"/>
            <w:right w:val="none" w:sz="0" w:space="0" w:color="auto"/>
          </w:divBdr>
        </w:div>
        <w:div w:id="70658854">
          <w:marLeft w:val="640"/>
          <w:marRight w:val="0"/>
          <w:marTop w:val="0"/>
          <w:marBottom w:val="0"/>
          <w:divBdr>
            <w:top w:val="none" w:sz="0" w:space="0" w:color="auto"/>
            <w:left w:val="none" w:sz="0" w:space="0" w:color="auto"/>
            <w:bottom w:val="none" w:sz="0" w:space="0" w:color="auto"/>
            <w:right w:val="none" w:sz="0" w:space="0" w:color="auto"/>
          </w:divBdr>
        </w:div>
        <w:div w:id="832574350">
          <w:marLeft w:val="640"/>
          <w:marRight w:val="0"/>
          <w:marTop w:val="0"/>
          <w:marBottom w:val="0"/>
          <w:divBdr>
            <w:top w:val="none" w:sz="0" w:space="0" w:color="auto"/>
            <w:left w:val="none" w:sz="0" w:space="0" w:color="auto"/>
            <w:bottom w:val="none" w:sz="0" w:space="0" w:color="auto"/>
            <w:right w:val="none" w:sz="0" w:space="0" w:color="auto"/>
          </w:divBdr>
        </w:div>
        <w:div w:id="1044864907">
          <w:marLeft w:val="640"/>
          <w:marRight w:val="0"/>
          <w:marTop w:val="0"/>
          <w:marBottom w:val="0"/>
          <w:divBdr>
            <w:top w:val="none" w:sz="0" w:space="0" w:color="auto"/>
            <w:left w:val="none" w:sz="0" w:space="0" w:color="auto"/>
            <w:bottom w:val="none" w:sz="0" w:space="0" w:color="auto"/>
            <w:right w:val="none" w:sz="0" w:space="0" w:color="auto"/>
          </w:divBdr>
        </w:div>
        <w:div w:id="1947957382">
          <w:marLeft w:val="640"/>
          <w:marRight w:val="0"/>
          <w:marTop w:val="0"/>
          <w:marBottom w:val="0"/>
          <w:divBdr>
            <w:top w:val="none" w:sz="0" w:space="0" w:color="auto"/>
            <w:left w:val="none" w:sz="0" w:space="0" w:color="auto"/>
            <w:bottom w:val="none" w:sz="0" w:space="0" w:color="auto"/>
            <w:right w:val="none" w:sz="0" w:space="0" w:color="auto"/>
          </w:divBdr>
        </w:div>
        <w:div w:id="562329151">
          <w:marLeft w:val="640"/>
          <w:marRight w:val="0"/>
          <w:marTop w:val="0"/>
          <w:marBottom w:val="0"/>
          <w:divBdr>
            <w:top w:val="none" w:sz="0" w:space="0" w:color="auto"/>
            <w:left w:val="none" w:sz="0" w:space="0" w:color="auto"/>
            <w:bottom w:val="none" w:sz="0" w:space="0" w:color="auto"/>
            <w:right w:val="none" w:sz="0" w:space="0" w:color="auto"/>
          </w:divBdr>
        </w:div>
        <w:div w:id="1899239415">
          <w:marLeft w:val="640"/>
          <w:marRight w:val="0"/>
          <w:marTop w:val="0"/>
          <w:marBottom w:val="0"/>
          <w:divBdr>
            <w:top w:val="none" w:sz="0" w:space="0" w:color="auto"/>
            <w:left w:val="none" w:sz="0" w:space="0" w:color="auto"/>
            <w:bottom w:val="none" w:sz="0" w:space="0" w:color="auto"/>
            <w:right w:val="none" w:sz="0" w:space="0" w:color="auto"/>
          </w:divBdr>
        </w:div>
        <w:div w:id="633755586">
          <w:marLeft w:val="640"/>
          <w:marRight w:val="0"/>
          <w:marTop w:val="0"/>
          <w:marBottom w:val="0"/>
          <w:divBdr>
            <w:top w:val="none" w:sz="0" w:space="0" w:color="auto"/>
            <w:left w:val="none" w:sz="0" w:space="0" w:color="auto"/>
            <w:bottom w:val="none" w:sz="0" w:space="0" w:color="auto"/>
            <w:right w:val="none" w:sz="0" w:space="0" w:color="auto"/>
          </w:divBdr>
        </w:div>
        <w:div w:id="746220877">
          <w:marLeft w:val="640"/>
          <w:marRight w:val="0"/>
          <w:marTop w:val="0"/>
          <w:marBottom w:val="0"/>
          <w:divBdr>
            <w:top w:val="none" w:sz="0" w:space="0" w:color="auto"/>
            <w:left w:val="none" w:sz="0" w:space="0" w:color="auto"/>
            <w:bottom w:val="none" w:sz="0" w:space="0" w:color="auto"/>
            <w:right w:val="none" w:sz="0" w:space="0" w:color="auto"/>
          </w:divBdr>
        </w:div>
      </w:divsChild>
    </w:div>
    <w:div w:id="1731802129">
      <w:bodyDiv w:val="1"/>
      <w:marLeft w:val="0"/>
      <w:marRight w:val="0"/>
      <w:marTop w:val="0"/>
      <w:marBottom w:val="0"/>
      <w:divBdr>
        <w:top w:val="none" w:sz="0" w:space="0" w:color="auto"/>
        <w:left w:val="none" w:sz="0" w:space="0" w:color="auto"/>
        <w:bottom w:val="none" w:sz="0" w:space="0" w:color="auto"/>
        <w:right w:val="none" w:sz="0" w:space="0" w:color="auto"/>
      </w:divBdr>
    </w:div>
    <w:div w:id="1743873256">
      <w:bodyDiv w:val="1"/>
      <w:marLeft w:val="0"/>
      <w:marRight w:val="0"/>
      <w:marTop w:val="0"/>
      <w:marBottom w:val="0"/>
      <w:divBdr>
        <w:top w:val="none" w:sz="0" w:space="0" w:color="auto"/>
        <w:left w:val="none" w:sz="0" w:space="0" w:color="auto"/>
        <w:bottom w:val="none" w:sz="0" w:space="0" w:color="auto"/>
        <w:right w:val="none" w:sz="0" w:space="0" w:color="auto"/>
      </w:divBdr>
    </w:div>
    <w:div w:id="1756243268">
      <w:bodyDiv w:val="1"/>
      <w:marLeft w:val="0"/>
      <w:marRight w:val="0"/>
      <w:marTop w:val="0"/>
      <w:marBottom w:val="0"/>
      <w:divBdr>
        <w:top w:val="none" w:sz="0" w:space="0" w:color="auto"/>
        <w:left w:val="none" w:sz="0" w:space="0" w:color="auto"/>
        <w:bottom w:val="none" w:sz="0" w:space="0" w:color="auto"/>
        <w:right w:val="none" w:sz="0" w:space="0" w:color="auto"/>
      </w:divBdr>
    </w:div>
    <w:div w:id="1775595180">
      <w:bodyDiv w:val="1"/>
      <w:marLeft w:val="0"/>
      <w:marRight w:val="0"/>
      <w:marTop w:val="0"/>
      <w:marBottom w:val="0"/>
      <w:divBdr>
        <w:top w:val="none" w:sz="0" w:space="0" w:color="auto"/>
        <w:left w:val="none" w:sz="0" w:space="0" w:color="auto"/>
        <w:bottom w:val="none" w:sz="0" w:space="0" w:color="auto"/>
        <w:right w:val="none" w:sz="0" w:space="0" w:color="auto"/>
      </w:divBdr>
      <w:divsChild>
        <w:div w:id="1648703942">
          <w:marLeft w:val="640"/>
          <w:marRight w:val="0"/>
          <w:marTop w:val="0"/>
          <w:marBottom w:val="0"/>
          <w:divBdr>
            <w:top w:val="none" w:sz="0" w:space="0" w:color="auto"/>
            <w:left w:val="none" w:sz="0" w:space="0" w:color="auto"/>
            <w:bottom w:val="none" w:sz="0" w:space="0" w:color="auto"/>
            <w:right w:val="none" w:sz="0" w:space="0" w:color="auto"/>
          </w:divBdr>
        </w:div>
        <w:div w:id="2086026501">
          <w:marLeft w:val="640"/>
          <w:marRight w:val="0"/>
          <w:marTop w:val="0"/>
          <w:marBottom w:val="0"/>
          <w:divBdr>
            <w:top w:val="none" w:sz="0" w:space="0" w:color="auto"/>
            <w:left w:val="none" w:sz="0" w:space="0" w:color="auto"/>
            <w:bottom w:val="none" w:sz="0" w:space="0" w:color="auto"/>
            <w:right w:val="none" w:sz="0" w:space="0" w:color="auto"/>
          </w:divBdr>
        </w:div>
        <w:div w:id="1218778295">
          <w:marLeft w:val="640"/>
          <w:marRight w:val="0"/>
          <w:marTop w:val="0"/>
          <w:marBottom w:val="0"/>
          <w:divBdr>
            <w:top w:val="none" w:sz="0" w:space="0" w:color="auto"/>
            <w:left w:val="none" w:sz="0" w:space="0" w:color="auto"/>
            <w:bottom w:val="none" w:sz="0" w:space="0" w:color="auto"/>
            <w:right w:val="none" w:sz="0" w:space="0" w:color="auto"/>
          </w:divBdr>
        </w:div>
        <w:div w:id="1478449066">
          <w:marLeft w:val="640"/>
          <w:marRight w:val="0"/>
          <w:marTop w:val="0"/>
          <w:marBottom w:val="0"/>
          <w:divBdr>
            <w:top w:val="none" w:sz="0" w:space="0" w:color="auto"/>
            <w:left w:val="none" w:sz="0" w:space="0" w:color="auto"/>
            <w:bottom w:val="none" w:sz="0" w:space="0" w:color="auto"/>
            <w:right w:val="none" w:sz="0" w:space="0" w:color="auto"/>
          </w:divBdr>
        </w:div>
        <w:div w:id="876547166">
          <w:marLeft w:val="640"/>
          <w:marRight w:val="0"/>
          <w:marTop w:val="0"/>
          <w:marBottom w:val="0"/>
          <w:divBdr>
            <w:top w:val="none" w:sz="0" w:space="0" w:color="auto"/>
            <w:left w:val="none" w:sz="0" w:space="0" w:color="auto"/>
            <w:bottom w:val="none" w:sz="0" w:space="0" w:color="auto"/>
            <w:right w:val="none" w:sz="0" w:space="0" w:color="auto"/>
          </w:divBdr>
        </w:div>
        <w:div w:id="103889268">
          <w:marLeft w:val="640"/>
          <w:marRight w:val="0"/>
          <w:marTop w:val="0"/>
          <w:marBottom w:val="0"/>
          <w:divBdr>
            <w:top w:val="none" w:sz="0" w:space="0" w:color="auto"/>
            <w:left w:val="none" w:sz="0" w:space="0" w:color="auto"/>
            <w:bottom w:val="none" w:sz="0" w:space="0" w:color="auto"/>
            <w:right w:val="none" w:sz="0" w:space="0" w:color="auto"/>
          </w:divBdr>
        </w:div>
        <w:div w:id="5913441">
          <w:marLeft w:val="640"/>
          <w:marRight w:val="0"/>
          <w:marTop w:val="0"/>
          <w:marBottom w:val="0"/>
          <w:divBdr>
            <w:top w:val="none" w:sz="0" w:space="0" w:color="auto"/>
            <w:left w:val="none" w:sz="0" w:space="0" w:color="auto"/>
            <w:bottom w:val="none" w:sz="0" w:space="0" w:color="auto"/>
            <w:right w:val="none" w:sz="0" w:space="0" w:color="auto"/>
          </w:divBdr>
        </w:div>
        <w:div w:id="1264453514">
          <w:marLeft w:val="640"/>
          <w:marRight w:val="0"/>
          <w:marTop w:val="0"/>
          <w:marBottom w:val="0"/>
          <w:divBdr>
            <w:top w:val="none" w:sz="0" w:space="0" w:color="auto"/>
            <w:left w:val="none" w:sz="0" w:space="0" w:color="auto"/>
            <w:bottom w:val="none" w:sz="0" w:space="0" w:color="auto"/>
            <w:right w:val="none" w:sz="0" w:space="0" w:color="auto"/>
          </w:divBdr>
        </w:div>
        <w:div w:id="1944920130">
          <w:marLeft w:val="640"/>
          <w:marRight w:val="0"/>
          <w:marTop w:val="0"/>
          <w:marBottom w:val="0"/>
          <w:divBdr>
            <w:top w:val="none" w:sz="0" w:space="0" w:color="auto"/>
            <w:left w:val="none" w:sz="0" w:space="0" w:color="auto"/>
            <w:bottom w:val="none" w:sz="0" w:space="0" w:color="auto"/>
            <w:right w:val="none" w:sz="0" w:space="0" w:color="auto"/>
          </w:divBdr>
        </w:div>
        <w:div w:id="2128036600">
          <w:marLeft w:val="640"/>
          <w:marRight w:val="0"/>
          <w:marTop w:val="0"/>
          <w:marBottom w:val="0"/>
          <w:divBdr>
            <w:top w:val="none" w:sz="0" w:space="0" w:color="auto"/>
            <w:left w:val="none" w:sz="0" w:space="0" w:color="auto"/>
            <w:bottom w:val="none" w:sz="0" w:space="0" w:color="auto"/>
            <w:right w:val="none" w:sz="0" w:space="0" w:color="auto"/>
          </w:divBdr>
        </w:div>
        <w:div w:id="1220507759">
          <w:marLeft w:val="640"/>
          <w:marRight w:val="0"/>
          <w:marTop w:val="0"/>
          <w:marBottom w:val="0"/>
          <w:divBdr>
            <w:top w:val="none" w:sz="0" w:space="0" w:color="auto"/>
            <w:left w:val="none" w:sz="0" w:space="0" w:color="auto"/>
            <w:bottom w:val="none" w:sz="0" w:space="0" w:color="auto"/>
            <w:right w:val="none" w:sz="0" w:space="0" w:color="auto"/>
          </w:divBdr>
        </w:div>
        <w:div w:id="1569147421">
          <w:marLeft w:val="640"/>
          <w:marRight w:val="0"/>
          <w:marTop w:val="0"/>
          <w:marBottom w:val="0"/>
          <w:divBdr>
            <w:top w:val="none" w:sz="0" w:space="0" w:color="auto"/>
            <w:left w:val="none" w:sz="0" w:space="0" w:color="auto"/>
            <w:bottom w:val="none" w:sz="0" w:space="0" w:color="auto"/>
            <w:right w:val="none" w:sz="0" w:space="0" w:color="auto"/>
          </w:divBdr>
        </w:div>
        <w:div w:id="784158940">
          <w:marLeft w:val="640"/>
          <w:marRight w:val="0"/>
          <w:marTop w:val="0"/>
          <w:marBottom w:val="0"/>
          <w:divBdr>
            <w:top w:val="none" w:sz="0" w:space="0" w:color="auto"/>
            <w:left w:val="none" w:sz="0" w:space="0" w:color="auto"/>
            <w:bottom w:val="none" w:sz="0" w:space="0" w:color="auto"/>
            <w:right w:val="none" w:sz="0" w:space="0" w:color="auto"/>
          </w:divBdr>
        </w:div>
        <w:div w:id="1993678558">
          <w:marLeft w:val="640"/>
          <w:marRight w:val="0"/>
          <w:marTop w:val="0"/>
          <w:marBottom w:val="0"/>
          <w:divBdr>
            <w:top w:val="none" w:sz="0" w:space="0" w:color="auto"/>
            <w:left w:val="none" w:sz="0" w:space="0" w:color="auto"/>
            <w:bottom w:val="none" w:sz="0" w:space="0" w:color="auto"/>
            <w:right w:val="none" w:sz="0" w:space="0" w:color="auto"/>
          </w:divBdr>
        </w:div>
        <w:div w:id="2100953163">
          <w:marLeft w:val="640"/>
          <w:marRight w:val="0"/>
          <w:marTop w:val="0"/>
          <w:marBottom w:val="0"/>
          <w:divBdr>
            <w:top w:val="none" w:sz="0" w:space="0" w:color="auto"/>
            <w:left w:val="none" w:sz="0" w:space="0" w:color="auto"/>
            <w:bottom w:val="none" w:sz="0" w:space="0" w:color="auto"/>
            <w:right w:val="none" w:sz="0" w:space="0" w:color="auto"/>
          </w:divBdr>
        </w:div>
        <w:div w:id="1790708458">
          <w:marLeft w:val="640"/>
          <w:marRight w:val="0"/>
          <w:marTop w:val="0"/>
          <w:marBottom w:val="0"/>
          <w:divBdr>
            <w:top w:val="none" w:sz="0" w:space="0" w:color="auto"/>
            <w:left w:val="none" w:sz="0" w:space="0" w:color="auto"/>
            <w:bottom w:val="none" w:sz="0" w:space="0" w:color="auto"/>
            <w:right w:val="none" w:sz="0" w:space="0" w:color="auto"/>
          </w:divBdr>
        </w:div>
        <w:div w:id="82071973">
          <w:marLeft w:val="640"/>
          <w:marRight w:val="0"/>
          <w:marTop w:val="0"/>
          <w:marBottom w:val="0"/>
          <w:divBdr>
            <w:top w:val="none" w:sz="0" w:space="0" w:color="auto"/>
            <w:left w:val="none" w:sz="0" w:space="0" w:color="auto"/>
            <w:bottom w:val="none" w:sz="0" w:space="0" w:color="auto"/>
            <w:right w:val="none" w:sz="0" w:space="0" w:color="auto"/>
          </w:divBdr>
        </w:div>
        <w:div w:id="286359383">
          <w:marLeft w:val="640"/>
          <w:marRight w:val="0"/>
          <w:marTop w:val="0"/>
          <w:marBottom w:val="0"/>
          <w:divBdr>
            <w:top w:val="none" w:sz="0" w:space="0" w:color="auto"/>
            <w:left w:val="none" w:sz="0" w:space="0" w:color="auto"/>
            <w:bottom w:val="none" w:sz="0" w:space="0" w:color="auto"/>
            <w:right w:val="none" w:sz="0" w:space="0" w:color="auto"/>
          </w:divBdr>
        </w:div>
        <w:div w:id="914583631">
          <w:marLeft w:val="640"/>
          <w:marRight w:val="0"/>
          <w:marTop w:val="0"/>
          <w:marBottom w:val="0"/>
          <w:divBdr>
            <w:top w:val="none" w:sz="0" w:space="0" w:color="auto"/>
            <w:left w:val="none" w:sz="0" w:space="0" w:color="auto"/>
            <w:bottom w:val="none" w:sz="0" w:space="0" w:color="auto"/>
            <w:right w:val="none" w:sz="0" w:space="0" w:color="auto"/>
          </w:divBdr>
        </w:div>
        <w:div w:id="1917401056">
          <w:marLeft w:val="640"/>
          <w:marRight w:val="0"/>
          <w:marTop w:val="0"/>
          <w:marBottom w:val="0"/>
          <w:divBdr>
            <w:top w:val="none" w:sz="0" w:space="0" w:color="auto"/>
            <w:left w:val="none" w:sz="0" w:space="0" w:color="auto"/>
            <w:bottom w:val="none" w:sz="0" w:space="0" w:color="auto"/>
            <w:right w:val="none" w:sz="0" w:space="0" w:color="auto"/>
          </w:divBdr>
        </w:div>
        <w:div w:id="45184255">
          <w:marLeft w:val="640"/>
          <w:marRight w:val="0"/>
          <w:marTop w:val="0"/>
          <w:marBottom w:val="0"/>
          <w:divBdr>
            <w:top w:val="none" w:sz="0" w:space="0" w:color="auto"/>
            <w:left w:val="none" w:sz="0" w:space="0" w:color="auto"/>
            <w:bottom w:val="none" w:sz="0" w:space="0" w:color="auto"/>
            <w:right w:val="none" w:sz="0" w:space="0" w:color="auto"/>
          </w:divBdr>
        </w:div>
        <w:div w:id="1593658875">
          <w:marLeft w:val="640"/>
          <w:marRight w:val="0"/>
          <w:marTop w:val="0"/>
          <w:marBottom w:val="0"/>
          <w:divBdr>
            <w:top w:val="none" w:sz="0" w:space="0" w:color="auto"/>
            <w:left w:val="none" w:sz="0" w:space="0" w:color="auto"/>
            <w:bottom w:val="none" w:sz="0" w:space="0" w:color="auto"/>
            <w:right w:val="none" w:sz="0" w:space="0" w:color="auto"/>
          </w:divBdr>
        </w:div>
        <w:div w:id="62876308">
          <w:marLeft w:val="640"/>
          <w:marRight w:val="0"/>
          <w:marTop w:val="0"/>
          <w:marBottom w:val="0"/>
          <w:divBdr>
            <w:top w:val="none" w:sz="0" w:space="0" w:color="auto"/>
            <w:left w:val="none" w:sz="0" w:space="0" w:color="auto"/>
            <w:bottom w:val="none" w:sz="0" w:space="0" w:color="auto"/>
            <w:right w:val="none" w:sz="0" w:space="0" w:color="auto"/>
          </w:divBdr>
        </w:div>
        <w:div w:id="877160514">
          <w:marLeft w:val="640"/>
          <w:marRight w:val="0"/>
          <w:marTop w:val="0"/>
          <w:marBottom w:val="0"/>
          <w:divBdr>
            <w:top w:val="none" w:sz="0" w:space="0" w:color="auto"/>
            <w:left w:val="none" w:sz="0" w:space="0" w:color="auto"/>
            <w:bottom w:val="none" w:sz="0" w:space="0" w:color="auto"/>
            <w:right w:val="none" w:sz="0" w:space="0" w:color="auto"/>
          </w:divBdr>
        </w:div>
        <w:div w:id="1454013534">
          <w:marLeft w:val="640"/>
          <w:marRight w:val="0"/>
          <w:marTop w:val="0"/>
          <w:marBottom w:val="0"/>
          <w:divBdr>
            <w:top w:val="none" w:sz="0" w:space="0" w:color="auto"/>
            <w:left w:val="none" w:sz="0" w:space="0" w:color="auto"/>
            <w:bottom w:val="none" w:sz="0" w:space="0" w:color="auto"/>
            <w:right w:val="none" w:sz="0" w:space="0" w:color="auto"/>
          </w:divBdr>
        </w:div>
        <w:div w:id="1591892490">
          <w:marLeft w:val="640"/>
          <w:marRight w:val="0"/>
          <w:marTop w:val="0"/>
          <w:marBottom w:val="0"/>
          <w:divBdr>
            <w:top w:val="none" w:sz="0" w:space="0" w:color="auto"/>
            <w:left w:val="none" w:sz="0" w:space="0" w:color="auto"/>
            <w:bottom w:val="none" w:sz="0" w:space="0" w:color="auto"/>
            <w:right w:val="none" w:sz="0" w:space="0" w:color="auto"/>
          </w:divBdr>
        </w:div>
        <w:div w:id="303046013">
          <w:marLeft w:val="640"/>
          <w:marRight w:val="0"/>
          <w:marTop w:val="0"/>
          <w:marBottom w:val="0"/>
          <w:divBdr>
            <w:top w:val="none" w:sz="0" w:space="0" w:color="auto"/>
            <w:left w:val="none" w:sz="0" w:space="0" w:color="auto"/>
            <w:bottom w:val="none" w:sz="0" w:space="0" w:color="auto"/>
            <w:right w:val="none" w:sz="0" w:space="0" w:color="auto"/>
          </w:divBdr>
        </w:div>
        <w:div w:id="1839225673">
          <w:marLeft w:val="640"/>
          <w:marRight w:val="0"/>
          <w:marTop w:val="0"/>
          <w:marBottom w:val="0"/>
          <w:divBdr>
            <w:top w:val="none" w:sz="0" w:space="0" w:color="auto"/>
            <w:left w:val="none" w:sz="0" w:space="0" w:color="auto"/>
            <w:bottom w:val="none" w:sz="0" w:space="0" w:color="auto"/>
            <w:right w:val="none" w:sz="0" w:space="0" w:color="auto"/>
          </w:divBdr>
        </w:div>
        <w:div w:id="300964882">
          <w:marLeft w:val="640"/>
          <w:marRight w:val="0"/>
          <w:marTop w:val="0"/>
          <w:marBottom w:val="0"/>
          <w:divBdr>
            <w:top w:val="none" w:sz="0" w:space="0" w:color="auto"/>
            <w:left w:val="none" w:sz="0" w:space="0" w:color="auto"/>
            <w:bottom w:val="none" w:sz="0" w:space="0" w:color="auto"/>
            <w:right w:val="none" w:sz="0" w:space="0" w:color="auto"/>
          </w:divBdr>
        </w:div>
        <w:div w:id="346491173">
          <w:marLeft w:val="640"/>
          <w:marRight w:val="0"/>
          <w:marTop w:val="0"/>
          <w:marBottom w:val="0"/>
          <w:divBdr>
            <w:top w:val="none" w:sz="0" w:space="0" w:color="auto"/>
            <w:left w:val="none" w:sz="0" w:space="0" w:color="auto"/>
            <w:bottom w:val="none" w:sz="0" w:space="0" w:color="auto"/>
            <w:right w:val="none" w:sz="0" w:space="0" w:color="auto"/>
          </w:divBdr>
        </w:div>
        <w:div w:id="633995832">
          <w:marLeft w:val="640"/>
          <w:marRight w:val="0"/>
          <w:marTop w:val="0"/>
          <w:marBottom w:val="0"/>
          <w:divBdr>
            <w:top w:val="none" w:sz="0" w:space="0" w:color="auto"/>
            <w:left w:val="none" w:sz="0" w:space="0" w:color="auto"/>
            <w:bottom w:val="none" w:sz="0" w:space="0" w:color="auto"/>
            <w:right w:val="none" w:sz="0" w:space="0" w:color="auto"/>
          </w:divBdr>
        </w:div>
        <w:div w:id="58747932">
          <w:marLeft w:val="640"/>
          <w:marRight w:val="0"/>
          <w:marTop w:val="0"/>
          <w:marBottom w:val="0"/>
          <w:divBdr>
            <w:top w:val="none" w:sz="0" w:space="0" w:color="auto"/>
            <w:left w:val="none" w:sz="0" w:space="0" w:color="auto"/>
            <w:bottom w:val="none" w:sz="0" w:space="0" w:color="auto"/>
            <w:right w:val="none" w:sz="0" w:space="0" w:color="auto"/>
          </w:divBdr>
        </w:div>
        <w:div w:id="280457960">
          <w:marLeft w:val="640"/>
          <w:marRight w:val="0"/>
          <w:marTop w:val="0"/>
          <w:marBottom w:val="0"/>
          <w:divBdr>
            <w:top w:val="none" w:sz="0" w:space="0" w:color="auto"/>
            <w:left w:val="none" w:sz="0" w:space="0" w:color="auto"/>
            <w:bottom w:val="none" w:sz="0" w:space="0" w:color="auto"/>
            <w:right w:val="none" w:sz="0" w:space="0" w:color="auto"/>
          </w:divBdr>
        </w:div>
        <w:div w:id="1998419059">
          <w:marLeft w:val="640"/>
          <w:marRight w:val="0"/>
          <w:marTop w:val="0"/>
          <w:marBottom w:val="0"/>
          <w:divBdr>
            <w:top w:val="none" w:sz="0" w:space="0" w:color="auto"/>
            <w:left w:val="none" w:sz="0" w:space="0" w:color="auto"/>
            <w:bottom w:val="none" w:sz="0" w:space="0" w:color="auto"/>
            <w:right w:val="none" w:sz="0" w:space="0" w:color="auto"/>
          </w:divBdr>
        </w:div>
        <w:div w:id="295263369">
          <w:marLeft w:val="640"/>
          <w:marRight w:val="0"/>
          <w:marTop w:val="0"/>
          <w:marBottom w:val="0"/>
          <w:divBdr>
            <w:top w:val="none" w:sz="0" w:space="0" w:color="auto"/>
            <w:left w:val="none" w:sz="0" w:space="0" w:color="auto"/>
            <w:bottom w:val="none" w:sz="0" w:space="0" w:color="auto"/>
            <w:right w:val="none" w:sz="0" w:space="0" w:color="auto"/>
          </w:divBdr>
        </w:div>
        <w:div w:id="1846363607">
          <w:marLeft w:val="640"/>
          <w:marRight w:val="0"/>
          <w:marTop w:val="0"/>
          <w:marBottom w:val="0"/>
          <w:divBdr>
            <w:top w:val="none" w:sz="0" w:space="0" w:color="auto"/>
            <w:left w:val="none" w:sz="0" w:space="0" w:color="auto"/>
            <w:bottom w:val="none" w:sz="0" w:space="0" w:color="auto"/>
            <w:right w:val="none" w:sz="0" w:space="0" w:color="auto"/>
          </w:divBdr>
        </w:div>
        <w:div w:id="239565582">
          <w:marLeft w:val="640"/>
          <w:marRight w:val="0"/>
          <w:marTop w:val="0"/>
          <w:marBottom w:val="0"/>
          <w:divBdr>
            <w:top w:val="none" w:sz="0" w:space="0" w:color="auto"/>
            <w:left w:val="none" w:sz="0" w:space="0" w:color="auto"/>
            <w:bottom w:val="none" w:sz="0" w:space="0" w:color="auto"/>
            <w:right w:val="none" w:sz="0" w:space="0" w:color="auto"/>
          </w:divBdr>
        </w:div>
        <w:div w:id="525019085">
          <w:marLeft w:val="640"/>
          <w:marRight w:val="0"/>
          <w:marTop w:val="0"/>
          <w:marBottom w:val="0"/>
          <w:divBdr>
            <w:top w:val="none" w:sz="0" w:space="0" w:color="auto"/>
            <w:left w:val="none" w:sz="0" w:space="0" w:color="auto"/>
            <w:bottom w:val="none" w:sz="0" w:space="0" w:color="auto"/>
            <w:right w:val="none" w:sz="0" w:space="0" w:color="auto"/>
          </w:divBdr>
        </w:div>
        <w:div w:id="1839732708">
          <w:marLeft w:val="640"/>
          <w:marRight w:val="0"/>
          <w:marTop w:val="0"/>
          <w:marBottom w:val="0"/>
          <w:divBdr>
            <w:top w:val="none" w:sz="0" w:space="0" w:color="auto"/>
            <w:left w:val="none" w:sz="0" w:space="0" w:color="auto"/>
            <w:bottom w:val="none" w:sz="0" w:space="0" w:color="auto"/>
            <w:right w:val="none" w:sz="0" w:space="0" w:color="auto"/>
          </w:divBdr>
        </w:div>
        <w:div w:id="161865">
          <w:marLeft w:val="640"/>
          <w:marRight w:val="0"/>
          <w:marTop w:val="0"/>
          <w:marBottom w:val="0"/>
          <w:divBdr>
            <w:top w:val="none" w:sz="0" w:space="0" w:color="auto"/>
            <w:left w:val="none" w:sz="0" w:space="0" w:color="auto"/>
            <w:bottom w:val="none" w:sz="0" w:space="0" w:color="auto"/>
            <w:right w:val="none" w:sz="0" w:space="0" w:color="auto"/>
          </w:divBdr>
        </w:div>
        <w:div w:id="849563116">
          <w:marLeft w:val="640"/>
          <w:marRight w:val="0"/>
          <w:marTop w:val="0"/>
          <w:marBottom w:val="0"/>
          <w:divBdr>
            <w:top w:val="none" w:sz="0" w:space="0" w:color="auto"/>
            <w:left w:val="none" w:sz="0" w:space="0" w:color="auto"/>
            <w:bottom w:val="none" w:sz="0" w:space="0" w:color="auto"/>
            <w:right w:val="none" w:sz="0" w:space="0" w:color="auto"/>
          </w:divBdr>
        </w:div>
        <w:div w:id="385446374">
          <w:marLeft w:val="640"/>
          <w:marRight w:val="0"/>
          <w:marTop w:val="0"/>
          <w:marBottom w:val="0"/>
          <w:divBdr>
            <w:top w:val="none" w:sz="0" w:space="0" w:color="auto"/>
            <w:left w:val="none" w:sz="0" w:space="0" w:color="auto"/>
            <w:bottom w:val="none" w:sz="0" w:space="0" w:color="auto"/>
            <w:right w:val="none" w:sz="0" w:space="0" w:color="auto"/>
          </w:divBdr>
        </w:div>
        <w:div w:id="1371225272">
          <w:marLeft w:val="640"/>
          <w:marRight w:val="0"/>
          <w:marTop w:val="0"/>
          <w:marBottom w:val="0"/>
          <w:divBdr>
            <w:top w:val="none" w:sz="0" w:space="0" w:color="auto"/>
            <w:left w:val="none" w:sz="0" w:space="0" w:color="auto"/>
            <w:bottom w:val="none" w:sz="0" w:space="0" w:color="auto"/>
            <w:right w:val="none" w:sz="0" w:space="0" w:color="auto"/>
          </w:divBdr>
        </w:div>
        <w:div w:id="1990472868">
          <w:marLeft w:val="640"/>
          <w:marRight w:val="0"/>
          <w:marTop w:val="0"/>
          <w:marBottom w:val="0"/>
          <w:divBdr>
            <w:top w:val="none" w:sz="0" w:space="0" w:color="auto"/>
            <w:left w:val="none" w:sz="0" w:space="0" w:color="auto"/>
            <w:bottom w:val="none" w:sz="0" w:space="0" w:color="auto"/>
            <w:right w:val="none" w:sz="0" w:space="0" w:color="auto"/>
          </w:divBdr>
        </w:div>
        <w:div w:id="1898082837">
          <w:marLeft w:val="640"/>
          <w:marRight w:val="0"/>
          <w:marTop w:val="0"/>
          <w:marBottom w:val="0"/>
          <w:divBdr>
            <w:top w:val="none" w:sz="0" w:space="0" w:color="auto"/>
            <w:left w:val="none" w:sz="0" w:space="0" w:color="auto"/>
            <w:bottom w:val="none" w:sz="0" w:space="0" w:color="auto"/>
            <w:right w:val="none" w:sz="0" w:space="0" w:color="auto"/>
          </w:divBdr>
        </w:div>
        <w:div w:id="368529100">
          <w:marLeft w:val="640"/>
          <w:marRight w:val="0"/>
          <w:marTop w:val="0"/>
          <w:marBottom w:val="0"/>
          <w:divBdr>
            <w:top w:val="none" w:sz="0" w:space="0" w:color="auto"/>
            <w:left w:val="none" w:sz="0" w:space="0" w:color="auto"/>
            <w:bottom w:val="none" w:sz="0" w:space="0" w:color="auto"/>
            <w:right w:val="none" w:sz="0" w:space="0" w:color="auto"/>
          </w:divBdr>
        </w:div>
        <w:div w:id="714740758">
          <w:marLeft w:val="640"/>
          <w:marRight w:val="0"/>
          <w:marTop w:val="0"/>
          <w:marBottom w:val="0"/>
          <w:divBdr>
            <w:top w:val="none" w:sz="0" w:space="0" w:color="auto"/>
            <w:left w:val="none" w:sz="0" w:space="0" w:color="auto"/>
            <w:bottom w:val="none" w:sz="0" w:space="0" w:color="auto"/>
            <w:right w:val="none" w:sz="0" w:space="0" w:color="auto"/>
          </w:divBdr>
        </w:div>
        <w:div w:id="284167383">
          <w:marLeft w:val="640"/>
          <w:marRight w:val="0"/>
          <w:marTop w:val="0"/>
          <w:marBottom w:val="0"/>
          <w:divBdr>
            <w:top w:val="none" w:sz="0" w:space="0" w:color="auto"/>
            <w:left w:val="none" w:sz="0" w:space="0" w:color="auto"/>
            <w:bottom w:val="none" w:sz="0" w:space="0" w:color="auto"/>
            <w:right w:val="none" w:sz="0" w:space="0" w:color="auto"/>
          </w:divBdr>
        </w:div>
        <w:div w:id="172886397">
          <w:marLeft w:val="640"/>
          <w:marRight w:val="0"/>
          <w:marTop w:val="0"/>
          <w:marBottom w:val="0"/>
          <w:divBdr>
            <w:top w:val="none" w:sz="0" w:space="0" w:color="auto"/>
            <w:left w:val="none" w:sz="0" w:space="0" w:color="auto"/>
            <w:bottom w:val="none" w:sz="0" w:space="0" w:color="auto"/>
            <w:right w:val="none" w:sz="0" w:space="0" w:color="auto"/>
          </w:divBdr>
        </w:div>
        <w:div w:id="1433746152">
          <w:marLeft w:val="640"/>
          <w:marRight w:val="0"/>
          <w:marTop w:val="0"/>
          <w:marBottom w:val="0"/>
          <w:divBdr>
            <w:top w:val="none" w:sz="0" w:space="0" w:color="auto"/>
            <w:left w:val="none" w:sz="0" w:space="0" w:color="auto"/>
            <w:bottom w:val="none" w:sz="0" w:space="0" w:color="auto"/>
            <w:right w:val="none" w:sz="0" w:space="0" w:color="auto"/>
          </w:divBdr>
        </w:div>
        <w:div w:id="1064328689">
          <w:marLeft w:val="640"/>
          <w:marRight w:val="0"/>
          <w:marTop w:val="0"/>
          <w:marBottom w:val="0"/>
          <w:divBdr>
            <w:top w:val="none" w:sz="0" w:space="0" w:color="auto"/>
            <w:left w:val="none" w:sz="0" w:space="0" w:color="auto"/>
            <w:bottom w:val="none" w:sz="0" w:space="0" w:color="auto"/>
            <w:right w:val="none" w:sz="0" w:space="0" w:color="auto"/>
          </w:divBdr>
        </w:div>
        <w:div w:id="883560221">
          <w:marLeft w:val="640"/>
          <w:marRight w:val="0"/>
          <w:marTop w:val="0"/>
          <w:marBottom w:val="0"/>
          <w:divBdr>
            <w:top w:val="none" w:sz="0" w:space="0" w:color="auto"/>
            <w:left w:val="none" w:sz="0" w:space="0" w:color="auto"/>
            <w:bottom w:val="none" w:sz="0" w:space="0" w:color="auto"/>
            <w:right w:val="none" w:sz="0" w:space="0" w:color="auto"/>
          </w:divBdr>
        </w:div>
        <w:div w:id="388959003">
          <w:marLeft w:val="640"/>
          <w:marRight w:val="0"/>
          <w:marTop w:val="0"/>
          <w:marBottom w:val="0"/>
          <w:divBdr>
            <w:top w:val="none" w:sz="0" w:space="0" w:color="auto"/>
            <w:left w:val="none" w:sz="0" w:space="0" w:color="auto"/>
            <w:bottom w:val="none" w:sz="0" w:space="0" w:color="auto"/>
            <w:right w:val="none" w:sz="0" w:space="0" w:color="auto"/>
          </w:divBdr>
        </w:div>
        <w:div w:id="909727506">
          <w:marLeft w:val="640"/>
          <w:marRight w:val="0"/>
          <w:marTop w:val="0"/>
          <w:marBottom w:val="0"/>
          <w:divBdr>
            <w:top w:val="none" w:sz="0" w:space="0" w:color="auto"/>
            <w:left w:val="none" w:sz="0" w:space="0" w:color="auto"/>
            <w:bottom w:val="none" w:sz="0" w:space="0" w:color="auto"/>
            <w:right w:val="none" w:sz="0" w:space="0" w:color="auto"/>
          </w:divBdr>
        </w:div>
        <w:div w:id="1136024359">
          <w:marLeft w:val="640"/>
          <w:marRight w:val="0"/>
          <w:marTop w:val="0"/>
          <w:marBottom w:val="0"/>
          <w:divBdr>
            <w:top w:val="none" w:sz="0" w:space="0" w:color="auto"/>
            <w:left w:val="none" w:sz="0" w:space="0" w:color="auto"/>
            <w:bottom w:val="none" w:sz="0" w:space="0" w:color="auto"/>
            <w:right w:val="none" w:sz="0" w:space="0" w:color="auto"/>
          </w:divBdr>
        </w:div>
        <w:div w:id="1773545612">
          <w:marLeft w:val="640"/>
          <w:marRight w:val="0"/>
          <w:marTop w:val="0"/>
          <w:marBottom w:val="0"/>
          <w:divBdr>
            <w:top w:val="none" w:sz="0" w:space="0" w:color="auto"/>
            <w:left w:val="none" w:sz="0" w:space="0" w:color="auto"/>
            <w:bottom w:val="none" w:sz="0" w:space="0" w:color="auto"/>
            <w:right w:val="none" w:sz="0" w:space="0" w:color="auto"/>
          </w:divBdr>
        </w:div>
        <w:div w:id="1735279183">
          <w:marLeft w:val="640"/>
          <w:marRight w:val="0"/>
          <w:marTop w:val="0"/>
          <w:marBottom w:val="0"/>
          <w:divBdr>
            <w:top w:val="none" w:sz="0" w:space="0" w:color="auto"/>
            <w:left w:val="none" w:sz="0" w:space="0" w:color="auto"/>
            <w:bottom w:val="none" w:sz="0" w:space="0" w:color="auto"/>
            <w:right w:val="none" w:sz="0" w:space="0" w:color="auto"/>
          </w:divBdr>
        </w:div>
        <w:div w:id="160974564">
          <w:marLeft w:val="640"/>
          <w:marRight w:val="0"/>
          <w:marTop w:val="0"/>
          <w:marBottom w:val="0"/>
          <w:divBdr>
            <w:top w:val="none" w:sz="0" w:space="0" w:color="auto"/>
            <w:left w:val="none" w:sz="0" w:space="0" w:color="auto"/>
            <w:bottom w:val="none" w:sz="0" w:space="0" w:color="auto"/>
            <w:right w:val="none" w:sz="0" w:space="0" w:color="auto"/>
          </w:divBdr>
        </w:div>
        <w:div w:id="1710959349">
          <w:marLeft w:val="640"/>
          <w:marRight w:val="0"/>
          <w:marTop w:val="0"/>
          <w:marBottom w:val="0"/>
          <w:divBdr>
            <w:top w:val="none" w:sz="0" w:space="0" w:color="auto"/>
            <w:left w:val="none" w:sz="0" w:space="0" w:color="auto"/>
            <w:bottom w:val="none" w:sz="0" w:space="0" w:color="auto"/>
            <w:right w:val="none" w:sz="0" w:space="0" w:color="auto"/>
          </w:divBdr>
        </w:div>
        <w:div w:id="496724661">
          <w:marLeft w:val="640"/>
          <w:marRight w:val="0"/>
          <w:marTop w:val="0"/>
          <w:marBottom w:val="0"/>
          <w:divBdr>
            <w:top w:val="none" w:sz="0" w:space="0" w:color="auto"/>
            <w:left w:val="none" w:sz="0" w:space="0" w:color="auto"/>
            <w:bottom w:val="none" w:sz="0" w:space="0" w:color="auto"/>
            <w:right w:val="none" w:sz="0" w:space="0" w:color="auto"/>
          </w:divBdr>
        </w:div>
        <w:div w:id="1265262565">
          <w:marLeft w:val="640"/>
          <w:marRight w:val="0"/>
          <w:marTop w:val="0"/>
          <w:marBottom w:val="0"/>
          <w:divBdr>
            <w:top w:val="none" w:sz="0" w:space="0" w:color="auto"/>
            <w:left w:val="none" w:sz="0" w:space="0" w:color="auto"/>
            <w:bottom w:val="none" w:sz="0" w:space="0" w:color="auto"/>
            <w:right w:val="none" w:sz="0" w:space="0" w:color="auto"/>
          </w:divBdr>
        </w:div>
        <w:div w:id="724572311">
          <w:marLeft w:val="640"/>
          <w:marRight w:val="0"/>
          <w:marTop w:val="0"/>
          <w:marBottom w:val="0"/>
          <w:divBdr>
            <w:top w:val="none" w:sz="0" w:space="0" w:color="auto"/>
            <w:left w:val="none" w:sz="0" w:space="0" w:color="auto"/>
            <w:bottom w:val="none" w:sz="0" w:space="0" w:color="auto"/>
            <w:right w:val="none" w:sz="0" w:space="0" w:color="auto"/>
          </w:divBdr>
        </w:div>
        <w:div w:id="427771959">
          <w:marLeft w:val="640"/>
          <w:marRight w:val="0"/>
          <w:marTop w:val="0"/>
          <w:marBottom w:val="0"/>
          <w:divBdr>
            <w:top w:val="none" w:sz="0" w:space="0" w:color="auto"/>
            <w:left w:val="none" w:sz="0" w:space="0" w:color="auto"/>
            <w:bottom w:val="none" w:sz="0" w:space="0" w:color="auto"/>
            <w:right w:val="none" w:sz="0" w:space="0" w:color="auto"/>
          </w:divBdr>
        </w:div>
        <w:div w:id="1966349839">
          <w:marLeft w:val="640"/>
          <w:marRight w:val="0"/>
          <w:marTop w:val="0"/>
          <w:marBottom w:val="0"/>
          <w:divBdr>
            <w:top w:val="none" w:sz="0" w:space="0" w:color="auto"/>
            <w:left w:val="none" w:sz="0" w:space="0" w:color="auto"/>
            <w:bottom w:val="none" w:sz="0" w:space="0" w:color="auto"/>
            <w:right w:val="none" w:sz="0" w:space="0" w:color="auto"/>
          </w:divBdr>
        </w:div>
        <w:div w:id="1191069295">
          <w:marLeft w:val="640"/>
          <w:marRight w:val="0"/>
          <w:marTop w:val="0"/>
          <w:marBottom w:val="0"/>
          <w:divBdr>
            <w:top w:val="none" w:sz="0" w:space="0" w:color="auto"/>
            <w:left w:val="none" w:sz="0" w:space="0" w:color="auto"/>
            <w:bottom w:val="none" w:sz="0" w:space="0" w:color="auto"/>
            <w:right w:val="none" w:sz="0" w:space="0" w:color="auto"/>
          </w:divBdr>
        </w:div>
        <w:div w:id="174930150">
          <w:marLeft w:val="640"/>
          <w:marRight w:val="0"/>
          <w:marTop w:val="0"/>
          <w:marBottom w:val="0"/>
          <w:divBdr>
            <w:top w:val="none" w:sz="0" w:space="0" w:color="auto"/>
            <w:left w:val="none" w:sz="0" w:space="0" w:color="auto"/>
            <w:bottom w:val="none" w:sz="0" w:space="0" w:color="auto"/>
            <w:right w:val="none" w:sz="0" w:space="0" w:color="auto"/>
          </w:divBdr>
        </w:div>
        <w:div w:id="432282299">
          <w:marLeft w:val="640"/>
          <w:marRight w:val="0"/>
          <w:marTop w:val="0"/>
          <w:marBottom w:val="0"/>
          <w:divBdr>
            <w:top w:val="none" w:sz="0" w:space="0" w:color="auto"/>
            <w:left w:val="none" w:sz="0" w:space="0" w:color="auto"/>
            <w:bottom w:val="none" w:sz="0" w:space="0" w:color="auto"/>
            <w:right w:val="none" w:sz="0" w:space="0" w:color="auto"/>
          </w:divBdr>
        </w:div>
        <w:div w:id="290943124">
          <w:marLeft w:val="640"/>
          <w:marRight w:val="0"/>
          <w:marTop w:val="0"/>
          <w:marBottom w:val="0"/>
          <w:divBdr>
            <w:top w:val="none" w:sz="0" w:space="0" w:color="auto"/>
            <w:left w:val="none" w:sz="0" w:space="0" w:color="auto"/>
            <w:bottom w:val="none" w:sz="0" w:space="0" w:color="auto"/>
            <w:right w:val="none" w:sz="0" w:space="0" w:color="auto"/>
          </w:divBdr>
        </w:div>
        <w:div w:id="951548863">
          <w:marLeft w:val="640"/>
          <w:marRight w:val="0"/>
          <w:marTop w:val="0"/>
          <w:marBottom w:val="0"/>
          <w:divBdr>
            <w:top w:val="none" w:sz="0" w:space="0" w:color="auto"/>
            <w:left w:val="none" w:sz="0" w:space="0" w:color="auto"/>
            <w:bottom w:val="none" w:sz="0" w:space="0" w:color="auto"/>
            <w:right w:val="none" w:sz="0" w:space="0" w:color="auto"/>
          </w:divBdr>
        </w:div>
        <w:div w:id="16126920">
          <w:marLeft w:val="640"/>
          <w:marRight w:val="0"/>
          <w:marTop w:val="0"/>
          <w:marBottom w:val="0"/>
          <w:divBdr>
            <w:top w:val="none" w:sz="0" w:space="0" w:color="auto"/>
            <w:left w:val="none" w:sz="0" w:space="0" w:color="auto"/>
            <w:bottom w:val="none" w:sz="0" w:space="0" w:color="auto"/>
            <w:right w:val="none" w:sz="0" w:space="0" w:color="auto"/>
          </w:divBdr>
        </w:div>
        <w:div w:id="1597246136">
          <w:marLeft w:val="640"/>
          <w:marRight w:val="0"/>
          <w:marTop w:val="0"/>
          <w:marBottom w:val="0"/>
          <w:divBdr>
            <w:top w:val="none" w:sz="0" w:space="0" w:color="auto"/>
            <w:left w:val="none" w:sz="0" w:space="0" w:color="auto"/>
            <w:bottom w:val="none" w:sz="0" w:space="0" w:color="auto"/>
            <w:right w:val="none" w:sz="0" w:space="0" w:color="auto"/>
          </w:divBdr>
        </w:div>
        <w:div w:id="1979996559">
          <w:marLeft w:val="640"/>
          <w:marRight w:val="0"/>
          <w:marTop w:val="0"/>
          <w:marBottom w:val="0"/>
          <w:divBdr>
            <w:top w:val="none" w:sz="0" w:space="0" w:color="auto"/>
            <w:left w:val="none" w:sz="0" w:space="0" w:color="auto"/>
            <w:bottom w:val="none" w:sz="0" w:space="0" w:color="auto"/>
            <w:right w:val="none" w:sz="0" w:space="0" w:color="auto"/>
          </w:divBdr>
        </w:div>
        <w:div w:id="1179003493">
          <w:marLeft w:val="640"/>
          <w:marRight w:val="0"/>
          <w:marTop w:val="0"/>
          <w:marBottom w:val="0"/>
          <w:divBdr>
            <w:top w:val="none" w:sz="0" w:space="0" w:color="auto"/>
            <w:left w:val="none" w:sz="0" w:space="0" w:color="auto"/>
            <w:bottom w:val="none" w:sz="0" w:space="0" w:color="auto"/>
            <w:right w:val="none" w:sz="0" w:space="0" w:color="auto"/>
          </w:divBdr>
        </w:div>
        <w:div w:id="552423835">
          <w:marLeft w:val="640"/>
          <w:marRight w:val="0"/>
          <w:marTop w:val="0"/>
          <w:marBottom w:val="0"/>
          <w:divBdr>
            <w:top w:val="none" w:sz="0" w:space="0" w:color="auto"/>
            <w:left w:val="none" w:sz="0" w:space="0" w:color="auto"/>
            <w:bottom w:val="none" w:sz="0" w:space="0" w:color="auto"/>
            <w:right w:val="none" w:sz="0" w:space="0" w:color="auto"/>
          </w:divBdr>
        </w:div>
        <w:div w:id="81682245">
          <w:marLeft w:val="640"/>
          <w:marRight w:val="0"/>
          <w:marTop w:val="0"/>
          <w:marBottom w:val="0"/>
          <w:divBdr>
            <w:top w:val="none" w:sz="0" w:space="0" w:color="auto"/>
            <w:left w:val="none" w:sz="0" w:space="0" w:color="auto"/>
            <w:bottom w:val="none" w:sz="0" w:space="0" w:color="auto"/>
            <w:right w:val="none" w:sz="0" w:space="0" w:color="auto"/>
          </w:divBdr>
        </w:div>
        <w:div w:id="34546094">
          <w:marLeft w:val="640"/>
          <w:marRight w:val="0"/>
          <w:marTop w:val="0"/>
          <w:marBottom w:val="0"/>
          <w:divBdr>
            <w:top w:val="none" w:sz="0" w:space="0" w:color="auto"/>
            <w:left w:val="none" w:sz="0" w:space="0" w:color="auto"/>
            <w:bottom w:val="none" w:sz="0" w:space="0" w:color="auto"/>
            <w:right w:val="none" w:sz="0" w:space="0" w:color="auto"/>
          </w:divBdr>
        </w:div>
        <w:div w:id="198051962">
          <w:marLeft w:val="640"/>
          <w:marRight w:val="0"/>
          <w:marTop w:val="0"/>
          <w:marBottom w:val="0"/>
          <w:divBdr>
            <w:top w:val="none" w:sz="0" w:space="0" w:color="auto"/>
            <w:left w:val="none" w:sz="0" w:space="0" w:color="auto"/>
            <w:bottom w:val="none" w:sz="0" w:space="0" w:color="auto"/>
            <w:right w:val="none" w:sz="0" w:space="0" w:color="auto"/>
          </w:divBdr>
        </w:div>
        <w:div w:id="1695568250">
          <w:marLeft w:val="640"/>
          <w:marRight w:val="0"/>
          <w:marTop w:val="0"/>
          <w:marBottom w:val="0"/>
          <w:divBdr>
            <w:top w:val="none" w:sz="0" w:space="0" w:color="auto"/>
            <w:left w:val="none" w:sz="0" w:space="0" w:color="auto"/>
            <w:bottom w:val="none" w:sz="0" w:space="0" w:color="auto"/>
            <w:right w:val="none" w:sz="0" w:space="0" w:color="auto"/>
          </w:divBdr>
        </w:div>
        <w:div w:id="773206682">
          <w:marLeft w:val="640"/>
          <w:marRight w:val="0"/>
          <w:marTop w:val="0"/>
          <w:marBottom w:val="0"/>
          <w:divBdr>
            <w:top w:val="none" w:sz="0" w:space="0" w:color="auto"/>
            <w:left w:val="none" w:sz="0" w:space="0" w:color="auto"/>
            <w:bottom w:val="none" w:sz="0" w:space="0" w:color="auto"/>
            <w:right w:val="none" w:sz="0" w:space="0" w:color="auto"/>
          </w:divBdr>
        </w:div>
        <w:div w:id="76096821">
          <w:marLeft w:val="640"/>
          <w:marRight w:val="0"/>
          <w:marTop w:val="0"/>
          <w:marBottom w:val="0"/>
          <w:divBdr>
            <w:top w:val="none" w:sz="0" w:space="0" w:color="auto"/>
            <w:left w:val="none" w:sz="0" w:space="0" w:color="auto"/>
            <w:bottom w:val="none" w:sz="0" w:space="0" w:color="auto"/>
            <w:right w:val="none" w:sz="0" w:space="0" w:color="auto"/>
          </w:divBdr>
        </w:div>
      </w:divsChild>
    </w:div>
    <w:div w:id="1789854159">
      <w:bodyDiv w:val="1"/>
      <w:marLeft w:val="0"/>
      <w:marRight w:val="0"/>
      <w:marTop w:val="0"/>
      <w:marBottom w:val="0"/>
      <w:divBdr>
        <w:top w:val="none" w:sz="0" w:space="0" w:color="auto"/>
        <w:left w:val="none" w:sz="0" w:space="0" w:color="auto"/>
        <w:bottom w:val="none" w:sz="0" w:space="0" w:color="auto"/>
        <w:right w:val="none" w:sz="0" w:space="0" w:color="auto"/>
      </w:divBdr>
    </w:div>
    <w:div w:id="1795176366">
      <w:bodyDiv w:val="1"/>
      <w:marLeft w:val="0"/>
      <w:marRight w:val="0"/>
      <w:marTop w:val="0"/>
      <w:marBottom w:val="0"/>
      <w:divBdr>
        <w:top w:val="none" w:sz="0" w:space="0" w:color="auto"/>
        <w:left w:val="none" w:sz="0" w:space="0" w:color="auto"/>
        <w:bottom w:val="none" w:sz="0" w:space="0" w:color="auto"/>
        <w:right w:val="none" w:sz="0" w:space="0" w:color="auto"/>
      </w:divBdr>
    </w:div>
    <w:div w:id="1799104911">
      <w:bodyDiv w:val="1"/>
      <w:marLeft w:val="0"/>
      <w:marRight w:val="0"/>
      <w:marTop w:val="0"/>
      <w:marBottom w:val="0"/>
      <w:divBdr>
        <w:top w:val="none" w:sz="0" w:space="0" w:color="auto"/>
        <w:left w:val="none" w:sz="0" w:space="0" w:color="auto"/>
        <w:bottom w:val="none" w:sz="0" w:space="0" w:color="auto"/>
        <w:right w:val="none" w:sz="0" w:space="0" w:color="auto"/>
      </w:divBdr>
      <w:divsChild>
        <w:div w:id="1594623968">
          <w:marLeft w:val="640"/>
          <w:marRight w:val="0"/>
          <w:marTop w:val="0"/>
          <w:marBottom w:val="0"/>
          <w:divBdr>
            <w:top w:val="none" w:sz="0" w:space="0" w:color="auto"/>
            <w:left w:val="none" w:sz="0" w:space="0" w:color="auto"/>
            <w:bottom w:val="none" w:sz="0" w:space="0" w:color="auto"/>
            <w:right w:val="none" w:sz="0" w:space="0" w:color="auto"/>
          </w:divBdr>
        </w:div>
        <w:div w:id="337076337">
          <w:marLeft w:val="640"/>
          <w:marRight w:val="0"/>
          <w:marTop w:val="0"/>
          <w:marBottom w:val="0"/>
          <w:divBdr>
            <w:top w:val="none" w:sz="0" w:space="0" w:color="auto"/>
            <w:left w:val="none" w:sz="0" w:space="0" w:color="auto"/>
            <w:bottom w:val="none" w:sz="0" w:space="0" w:color="auto"/>
            <w:right w:val="none" w:sz="0" w:space="0" w:color="auto"/>
          </w:divBdr>
        </w:div>
        <w:div w:id="1657681928">
          <w:marLeft w:val="640"/>
          <w:marRight w:val="0"/>
          <w:marTop w:val="0"/>
          <w:marBottom w:val="0"/>
          <w:divBdr>
            <w:top w:val="none" w:sz="0" w:space="0" w:color="auto"/>
            <w:left w:val="none" w:sz="0" w:space="0" w:color="auto"/>
            <w:bottom w:val="none" w:sz="0" w:space="0" w:color="auto"/>
            <w:right w:val="none" w:sz="0" w:space="0" w:color="auto"/>
          </w:divBdr>
        </w:div>
        <w:div w:id="1387416103">
          <w:marLeft w:val="640"/>
          <w:marRight w:val="0"/>
          <w:marTop w:val="0"/>
          <w:marBottom w:val="0"/>
          <w:divBdr>
            <w:top w:val="none" w:sz="0" w:space="0" w:color="auto"/>
            <w:left w:val="none" w:sz="0" w:space="0" w:color="auto"/>
            <w:bottom w:val="none" w:sz="0" w:space="0" w:color="auto"/>
            <w:right w:val="none" w:sz="0" w:space="0" w:color="auto"/>
          </w:divBdr>
        </w:div>
        <w:div w:id="773793705">
          <w:marLeft w:val="640"/>
          <w:marRight w:val="0"/>
          <w:marTop w:val="0"/>
          <w:marBottom w:val="0"/>
          <w:divBdr>
            <w:top w:val="none" w:sz="0" w:space="0" w:color="auto"/>
            <w:left w:val="none" w:sz="0" w:space="0" w:color="auto"/>
            <w:bottom w:val="none" w:sz="0" w:space="0" w:color="auto"/>
            <w:right w:val="none" w:sz="0" w:space="0" w:color="auto"/>
          </w:divBdr>
        </w:div>
        <w:div w:id="1069227584">
          <w:marLeft w:val="640"/>
          <w:marRight w:val="0"/>
          <w:marTop w:val="0"/>
          <w:marBottom w:val="0"/>
          <w:divBdr>
            <w:top w:val="none" w:sz="0" w:space="0" w:color="auto"/>
            <w:left w:val="none" w:sz="0" w:space="0" w:color="auto"/>
            <w:bottom w:val="none" w:sz="0" w:space="0" w:color="auto"/>
            <w:right w:val="none" w:sz="0" w:space="0" w:color="auto"/>
          </w:divBdr>
        </w:div>
        <w:div w:id="550656453">
          <w:marLeft w:val="640"/>
          <w:marRight w:val="0"/>
          <w:marTop w:val="0"/>
          <w:marBottom w:val="0"/>
          <w:divBdr>
            <w:top w:val="none" w:sz="0" w:space="0" w:color="auto"/>
            <w:left w:val="none" w:sz="0" w:space="0" w:color="auto"/>
            <w:bottom w:val="none" w:sz="0" w:space="0" w:color="auto"/>
            <w:right w:val="none" w:sz="0" w:space="0" w:color="auto"/>
          </w:divBdr>
        </w:div>
        <w:div w:id="352802144">
          <w:marLeft w:val="640"/>
          <w:marRight w:val="0"/>
          <w:marTop w:val="0"/>
          <w:marBottom w:val="0"/>
          <w:divBdr>
            <w:top w:val="none" w:sz="0" w:space="0" w:color="auto"/>
            <w:left w:val="none" w:sz="0" w:space="0" w:color="auto"/>
            <w:bottom w:val="none" w:sz="0" w:space="0" w:color="auto"/>
            <w:right w:val="none" w:sz="0" w:space="0" w:color="auto"/>
          </w:divBdr>
        </w:div>
        <w:div w:id="1400589665">
          <w:marLeft w:val="640"/>
          <w:marRight w:val="0"/>
          <w:marTop w:val="0"/>
          <w:marBottom w:val="0"/>
          <w:divBdr>
            <w:top w:val="none" w:sz="0" w:space="0" w:color="auto"/>
            <w:left w:val="none" w:sz="0" w:space="0" w:color="auto"/>
            <w:bottom w:val="none" w:sz="0" w:space="0" w:color="auto"/>
            <w:right w:val="none" w:sz="0" w:space="0" w:color="auto"/>
          </w:divBdr>
        </w:div>
        <w:div w:id="1583641002">
          <w:marLeft w:val="640"/>
          <w:marRight w:val="0"/>
          <w:marTop w:val="0"/>
          <w:marBottom w:val="0"/>
          <w:divBdr>
            <w:top w:val="none" w:sz="0" w:space="0" w:color="auto"/>
            <w:left w:val="none" w:sz="0" w:space="0" w:color="auto"/>
            <w:bottom w:val="none" w:sz="0" w:space="0" w:color="auto"/>
            <w:right w:val="none" w:sz="0" w:space="0" w:color="auto"/>
          </w:divBdr>
        </w:div>
        <w:div w:id="1261911771">
          <w:marLeft w:val="640"/>
          <w:marRight w:val="0"/>
          <w:marTop w:val="0"/>
          <w:marBottom w:val="0"/>
          <w:divBdr>
            <w:top w:val="none" w:sz="0" w:space="0" w:color="auto"/>
            <w:left w:val="none" w:sz="0" w:space="0" w:color="auto"/>
            <w:bottom w:val="none" w:sz="0" w:space="0" w:color="auto"/>
            <w:right w:val="none" w:sz="0" w:space="0" w:color="auto"/>
          </w:divBdr>
        </w:div>
        <w:div w:id="2125953444">
          <w:marLeft w:val="640"/>
          <w:marRight w:val="0"/>
          <w:marTop w:val="0"/>
          <w:marBottom w:val="0"/>
          <w:divBdr>
            <w:top w:val="none" w:sz="0" w:space="0" w:color="auto"/>
            <w:left w:val="none" w:sz="0" w:space="0" w:color="auto"/>
            <w:bottom w:val="none" w:sz="0" w:space="0" w:color="auto"/>
            <w:right w:val="none" w:sz="0" w:space="0" w:color="auto"/>
          </w:divBdr>
        </w:div>
        <w:div w:id="164059271">
          <w:marLeft w:val="640"/>
          <w:marRight w:val="0"/>
          <w:marTop w:val="0"/>
          <w:marBottom w:val="0"/>
          <w:divBdr>
            <w:top w:val="none" w:sz="0" w:space="0" w:color="auto"/>
            <w:left w:val="none" w:sz="0" w:space="0" w:color="auto"/>
            <w:bottom w:val="none" w:sz="0" w:space="0" w:color="auto"/>
            <w:right w:val="none" w:sz="0" w:space="0" w:color="auto"/>
          </w:divBdr>
        </w:div>
        <w:div w:id="2001537845">
          <w:marLeft w:val="640"/>
          <w:marRight w:val="0"/>
          <w:marTop w:val="0"/>
          <w:marBottom w:val="0"/>
          <w:divBdr>
            <w:top w:val="none" w:sz="0" w:space="0" w:color="auto"/>
            <w:left w:val="none" w:sz="0" w:space="0" w:color="auto"/>
            <w:bottom w:val="none" w:sz="0" w:space="0" w:color="auto"/>
            <w:right w:val="none" w:sz="0" w:space="0" w:color="auto"/>
          </w:divBdr>
        </w:div>
        <w:div w:id="1121916049">
          <w:marLeft w:val="640"/>
          <w:marRight w:val="0"/>
          <w:marTop w:val="0"/>
          <w:marBottom w:val="0"/>
          <w:divBdr>
            <w:top w:val="none" w:sz="0" w:space="0" w:color="auto"/>
            <w:left w:val="none" w:sz="0" w:space="0" w:color="auto"/>
            <w:bottom w:val="none" w:sz="0" w:space="0" w:color="auto"/>
            <w:right w:val="none" w:sz="0" w:space="0" w:color="auto"/>
          </w:divBdr>
        </w:div>
        <w:div w:id="1909264327">
          <w:marLeft w:val="640"/>
          <w:marRight w:val="0"/>
          <w:marTop w:val="0"/>
          <w:marBottom w:val="0"/>
          <w:divBdr>
            <w:top w:val="none" w:sz="0" w:space="0" w:color="auto"/>
            <w:left w:val="none" w:sz="0" w:space="0" w:color="auto"/>
            <w:bottom w:val="none" w:sz="0" w:space="0" w:color="auto"/>
            <w:right w:val="none" w:sz="0" w:space="0" w:color="auto"/>
          </w:divBdr>
        </w:div>
        <w:div w:id="828056962">
          <w:marLeft w:val="640"/>
          <w:marRight w:val="0"/>
          <w:marTop w:val="0"/>
          <w:marBottom w:val="0"/>
          <w:divBdr>
            <w:top w:val="none" w:sz="0" w:space="0" w:color="auto"/>
            <w:left w:val="none" w:sz="0" w:space="0" w:color="auto"/>
            <w:bottom w:val="none" w:sz="0" w:space="0" w:color="auto"/>
            <w:right w:val="none" w:sz="0" w:space="0" w:color="auto"/>
          </w:divBdr>
        </w:div>
        <w:div w:id="725956548">
          <w:marLeft w:val="640"/>
          <w:marRight w:val="0"/>
          <w:marTop w:val="0"/>
          <w:marBottom w:val="0"/>
          <w:divBdr>
            <w:top w:val="none" w:sz="0" w:space="0" w:color="auto"/>
            <w:left w:val="none" w:sz="0" w:space="0" w:color="auto"/>
            <w:bottom w:val="none" w:sz="0" w:space="0" w:color="auto"/>
            <w:right w:val="none" w:sz="0" w:space="0" w:color="auto"/>
          </w:divBdr>
        </w:div>
        <w:div w:id="1192374652">
          <w:marLeft w:val="640"/>
          <w:marRight w:val="0"/>
          <w:marTop w:val="0"/>
          <w:marBottom w:val="0"/>
          <w:divBdr>
            <w:top w:val="none" w:sz="0" w:space="0" w:color="auto"/>
            <w:left w:val="none" w:sz="0" w:space="0" w:color="auto"/>
            <w:bottom w:val="none" w:sz="0" w:space="0" w:color="auto"/>
            <w:right w:val="none" w:sz="0" w:space="0" w:color="auto"/>
          </w:divBdr>
        </w:div>
        <w:div w:id="2063820962">
          <w:marLeft w:val="640"/>
          <w:marRight w:val="0"/>
          <w:marTop w:val="0"/>
          <w:marBottom w:val="0"/>
          <w:divBdr>
            <w:top w:val="none" w:sz="0" w:space="0" w:color="auto"/>
            <w:left w:val="none" w:sz="0" w:space="0" w:color="auto"/>
            <w:bottom w:val="none" w:sz="0" w:space="0" w:color="auto"/>
            <w:right w:val="none" w:sz="0" w:space="0" w:color="auto"/>
          </w:divBdr>
        </w:div>
        <w:div w:id="631517690">
          <w:marLeft w:val="640"/>
          <w:marRight w:val="0"/>
          <w:marTop w:val="0"/>
          <w:marBottom w:val="0"/>
          <w:divBdr>
            <w:top w:val="none" w:sz="0" w:space="0" w:color="auto"/>
            <w:left w:val="none" w:sz="0" w:space="0" w:color="auto"/>
            <w:bottom w:val="none" w:sz="0" w:space="0" w:color="auto"/>
            <w:right w:val="none" w:sz="0" w:space="0" w:color="auto"/>
          </w:divBdr>
        </w:div>
        <w:div w:id="1581282555">
          <w:marLeft w:val="640"/>
          <w:marRight w:val="0"/>
          <w:marTop w:val="0"/>
          <w:marBottom w:val="0"/>
          <w:divBdr>
            <w:top w:val="none" w:sz="0" w:space="0" w:color="auto"/>
            <w:left w:val="none" w:sz="0" w:space="0" w:color="auto"/>
            <w:bottom w:val="none" w:sz="0" w:space="0" w:color="auto"/>
            <w:right w:val="none" w:sz="0" w:space="0" w:color="auto"/>
          </w:divBdr>
        </w:div>
        <w:div w:id="488013540">
          <w:marLeft w:val="640"/>
          <w:marRight w:val="0"/>
          <w:marTop w:val="0"/>
          <w:marBottom w:val="0"/>
          <w:divBdr>
            <w:top w:val="none" w:sz="0" w:space="0" w:color="auto"/>
            <w:left w:val="none" w:sz="0" w:space="0" w:color="auto"/>
            <w:bottom w:val="none" w:sz="0" w:space="0" w:color="auto"/>
            <w:right w:val="none" w:sz="0" w:space="0" w:color="auto"/>
          </w:divBdr>
        </w:div>
        <w:div w:id="554705258">
          <w:marLeft w:val="640"/>
          <w:marRight w:val="0"/>
          <w:marTop w:val="0"/>
          <w:marBottom w:val="0"/>
          <w:divBdr>
            <w:top w:val="none" w:sz="0" w:space="0" w:color="auto"/>
            <w:left w:val="none" w:sz="0" w:space="0" w:color="auto"/>
            <w:bottom w:val="none" w:sz="0" w:space="0" w:color="auto"/>
            <w:right w:val="none" w:sz="0" w:space="0" w:color="auto"/>
          </w:divBdr>
        </w:div>
        <w:div w:id="1610161806">
          <w:marLeft w:val="640"/>
          <w:marRight w:val="0"/>
          <w:marTop w:val="0"/>
          <w:marBottom w:val="0"/>
          <w:divBdr>
            <w:top w:val="none" w:sz="0" w:space="0" w:color="auto"/>
            <w:left w:val="none" w:sz="0" w:space="0" w:color="auto"/>
            <w:bottom w:val="none" w:sz="0" w:space="0" w:color="auto"/>
            <w:right w:val="none" w:sz="0" w:space="0" w:color="auto"/>
          </w:divBdr>
        </w:div>
        <w:div w:id="2010595458">
          <w:marLeft w:val="640"/>
          <w:marRight w:val="0"/>
          <w:marTop w:val="0"/>
          <w:marBottom w:val="0"/>
          <w:divBdr>
            <w:top w:val="none" w:sz="0" w:space="0" w:color="auto"/>
            <w:left w:val="none" w:sz="0" w:space="0" w:color="auto"/>
            <w:bottom w:val="none" w:sz="0" w:space="0" w:color="auto"/>
            <w:right w:val="none" w:sz="0" w:space="0" w:color="auto"/>
          </w:divBdr>
        </w:div>
        <w:div w:id="818427797">
          <w:marLeft w:val="640"/>
          <w:marRight w:val="0"/>
          <w:marTop w:val="0"/>
          <w:marBottom w:val="0"/>
          <w:divBdr>
            <w:top w:val="none" w:sz="0" w:space="0" w:color="auto"/>
            <w:left w:val="none" w:sz="0" w:space="0" w:color="auto"/>
            <w:bottom w:val="none" w:sz="0" w:space="0" w:color="auto"/>
            <w:right w:val="none" w:sz="0" w:space="0" w:color="auto"/>
          </w:divBdr>
        </w:div>
        <w:div w:id="2040736665">
          <w:marLeft w:val="640"/>
          <w:marRight w:val="0"/>
          <w:marTop w:val="0"/>
          <w:marBottom w:val="0"/>
          <w:divBdr>
            <w:top w:val="none" w:sz="0" w:space="0" w:color="auto"/>
            <w:left w:val="none" w:sz="0" w:space="0" w:color="auto"/>
            <w:bottom w:val="none" w:sz="0" w:space="0" w:color="auto"/>
            <w:right w:val="none" w:sz="0" w:space="0" w:color="auto"/>
          </w:divBdr>
        </w:div>
        <w:div w:id="2100632408">
          <w:marLeft w:val="640"/>
          <w:marRight w:val="0"/>
          <w:marTop w:val="0"/>
          <w:marBottom w:val="0"/>
          <w:divBdr>
            <w:top w:val="none" w:sz="0" w:space="0" w:color="auto"/>
            <w:left w:val="none" w:sz="0" w:space="0" w:color="auto"/>
            <w:bottom w:val="none" w:sz="0" w:space="0" w:color="auto"/>
            <w:right w:val="none" w:sz="0" w:space="0" w:color="auto"/>
          </w:divBdr>
        </w:div>
        <w:div w:id="768549739">
          <w:marLeft w:val="640"/>
          <w:marRight w:val="0"/>
          <w:marTop w:val="0"/>
          <w:marBottom w:val="0"/>
          <w:divBdr>
            <w:top w:val="none" w:sz="0" w:space="0" w:color="auto"/>
            <w:left w:val="none" w:sz="0" w:space="0" w:color="auto"/>
            <w:bottom w:val="none" w:sz="0" w:space="0" w:color="auto"/>
            <w:right w:val="none" w:sz="0" w:space="0" w:color="auto"/>
          </w:divBdr>
        </w:div>
        <w:div w:id="907299217">
          <w:marLeft w:val="640"/>
          <w:marRight w:val="0"/>
          <w:marTop w:val="0"/>
          <w:marBottom w:val="0"/>
          <w:divBdr>
            <w:top w:val="none" w:sz="0" w:space="0" w:color="auto"/>
            <w:left w:val="none" w:sz="0" w:space="0" w:color="auto"/>
            <w:bottom w:val="none" w:sz="0" w:space="0" w:color="auto"/>
            <w:right w:val="none" w:sz="0" w:space="0" w:color="auto"/>
          </w:divBdr>
        </w:div>
        <w:div w:id="1082678282">
          <w:marLeft w:val="640"/>
          <w:marRight w:val="0"/>
          <w:marTop w:val="0"/>
          <w:marBottom w:val="0"/>
          <w:divBdr>
            <w:top w:val="none" w:sz="0" w:space="0" w:color="auto"/>
            <w:left w:val="none" w:sz="0" w:space="0" w:color="auto"/>
            <w:bottom w:val="none" w:sz="0" w:space="0" w:color="auto"/>
            <w:right w:val="none" w:sz="0" w:space="0" w:color="auto"/>
          </w:divBdr>
        </w:div>
        <w:div w:id="1865358932">
          <w:marLeft w:val="640"/>
          <w:marRight w:val="0"/>
          <w:marTop w:val="0"/>
          <w:marBottom w:val="0"/>
          <w:divBdr>
            <w:top w:val="none" w:sz="0" w:space="0" w:color="auto"/>
            <w:left w:val="none" w:sz="0" w:space="0" w:color="auto"/>
            <w:bottom w:val="none" w:sz="0" w:space="0" w:color="auto"/>
            <w:right w:val="none" w:sz="0" w:space="0" w:color="auto"/>
          </w:divBdr>
        </w:div>
        <w:div w:id="1463964662">
          <w:marLeft w:val="640"/>
          <w:marRight w:val="0"/>
          <w:marTop w:val="0"/>
          <w:marBottom w:val="0"/>
          <w:divBdr>
            <w:top w:val="none" w:sz="0" w:space="0" w:color="auto"/>
            <w:left w:val="none" w:sz="0" w:space="0" w:color="auto"/>
            <w:bottom w:val="none" w:sz="0" w:space="0" w:color="auto"/>
            <w:right w:val="none" w:sz="0" w:space="0" w:color="auto"/>
          </w:divBdr>
        </w:div>
        <w:div w:id="26106936">
          <w:marLeft w:val="640"/>
          <w:marRight w:val="0"/>
          <w:marTop w:val="0"/>
          <w:marBottom w:val="0"/>
          <w:divBdr>
            <w:top w:val="none" w:sz="0" w:space="0" w:color="auto"/>
            <w:left w:val="none" w:sz="0" w:space="0" w:color="auto"/>
            <w:bottom w:val="none" w:sz="0" w:space="0" w:color="auto"/>
            <w:right w:val="none" w:sz="0" w:space="0" w:color="auto"/>
          </w:divBdr>
        </w:div>
        <w:div w:id="2119107439">
          <w:marLeft w:val="640"/>
          <w:marRight w:val="0"/>
          <w:marTop w:val="0"/>
          <w:marBottom w:val="0"/>
          <w:divBdr>
            <w:top w:val="none" w:sz="0" w:space="0" w:color="auto"/>
            <w:left w:val="none" w:sz="0" w:space="0" w:color="auto"/>
            <w:bottom w:val="none" w:sz="0" w:space="0" w:color="auto"/>
            <w:right w:val="none" w:sz="0" w:space="0" w:color="auto"/>
          </w:divBdr>
        </w:div>
        <w:div w:id="1416515962">
          <w:marLeft w:val="640"/>
          <w:marRight w:val="0"/>
          <w:marTop w:val="0"/>
          <w:marBottom w:val="0"/>
          <w:divBdr>
            <w:top w:val="none" w:sz="0" w:space="0" w:color="auto"/>
            <w:left w:val="none" w:sz="0" w:space="0" w:color="auto"/>
            <w:bottom w:val="none" w:sz="0" w:space="0" w:color="auto"/>
            <w:right w:val="none" w:sz="0" w:space="0" w:color="auto"/>
          </w:divBdr>
        </w:div>
        <w:div w:id="1491481899">
          <w:marLeft w:val="640"/>
          <w:marRight w:val="0"/>
          <w:marTop w:val="0"/>
          <w:marBottom w:val="0"/>
          <w:divBdr>
            <w:top w:val="none" w:sz="0" w:space="0" w:color="auto"/>
            <w:left w:val="none" w:sz="0" w:space="0" w:color="auto"/>
            <w:bottom w:val="none" w:sz="0" w:space="0" w:color="auto"/>
            <w:right w:val="none" w:sz="0" w:space="0" w:color="auto"/>
          </w:divBdr>
        </w:div>
        <w:div w:id="1003623505">
          <w:marLeft w:val="640"/>
          <w:marRight w:val="0"/>
          <w:marTop w:val="0"/>
          <w:marBottom w:val="0"/>
          <w:divBdr>
            <w:top w:val="none" w:sz="0" w:space="0" w:color="auto"/>
            <w:left w:val="none" w:sz="0" w:space="0" w:color="auto"/>
            <w:bottom w:val="none" w:sz="0" w:space="0" w:color="auto"/>
            <w:right w:val="none" w:sz="0" w:space="0" w:color="auto"/>
          </w:divBdr>
        </w:div>
        <w:div w:id="2102288697">
          <w:marLeft w:val="640"/>
          <w:marRight w:val="0"/>
          <w:marTop w:val="0"/>
          <w:marBottom w:val="0"/>
          <w:divBdr>
            <w:top w:val="none" w:sz="0" w:space="0" w:color="auto"/>
            <w:left w:val="none" w:sz="0" w:space="0" w:color="auto"/>
            <w:bottom w:val="none" w:sz="0" w:space="0" w:color="auto"/>
            <w:right w:val="none" w:sz="0" w:space="0" w:color="auto"/>
          </w:divBdr>
        </w:div>
        <w:div w:id="683290897">
          <w:marLeft w:val="640"/>
          <w:marRight w:val="0"/>
          <w:marTop w:val="0"/>
          <w:marBottom w:val="0"/>
          <w:divBdr>
            <w:top w:val="none" w:sz="0" w:space="0" w:color="auto"/>
            <w:left w:val="none" w:sz="0" w:space="0" w:color="auto"/>
            <w:bottom w:val="none" w:sz="0" w:space="0" w:color="auto"/>
            <w:right w:val="none" w:sz="0" w:space="0" w:color="auto"/>
          </w:divBdr>
        </w:div>
        <w:div w:id="1158109885">
          <w:marLeft w:val="640"/>
          <w:marRight w:val="0"/>
          <w:marTop w:val="0"/>
          <w:marBottom w:val="0"/>
          <w:divBdr>
            <w:top w:val="none" w:sz="0" w:space="0" w:color="auto"/>
            <w:left w:val="none" w:sz="0" w:space="0" w:color="auto"/>
            <w:bottom w:val="none" w:sz="0" w:space="0" w:color="auto"/>
            <w:right w:val="none" w:sz="0" w:space="0" w:color="auto"/>
          </w:divBdr>
        </w:div>
        <w:div w:id="735707837">
          <w:marLeft w:val="640"/>
          <w:marRight w:val="0"/>
          <w:marTop w:val="0"/>
          <w:marBottom w:val="0"/>
          <w:divBdr>
            <w:top w:val="none" w:sz="0" w:space="0" w:color="auto"/>
            <w:left w:val="none" w:sz="0" w:space="0" w:color="auto"/>
            <w:bottom w:val="none" w:sz="0" w:space="0" w:color="auto"/>
            <w:right w:val="none" w:sz="0" w:space="0" w:color="auto"/>
          </w:divBdr>
        </w:div>
        <w:div w:id="1941180856">
          <w:marLeft w:val="640"/>
          <w:marRight w:val="0"/>
          <w:marTop w:val="0"/>
          <w:marBottom w:val="0"/>
          <w:divBdr>
            <w:top w:val="none" w:sz="0" w:space="0" w:color="auto"/>
            <w:left w:val="none" w:sz="0" w:space="0" w:color="auto"/>
            <w:bottom w:val="none" w:sz="0" w:space="0" w:color="auto"/>
            <w:right w:val="none" w:sz="0" w:space="0" w:color="auto"/>
          </w:divBdr>
        </w:div>
        <w:div w:id="1782187075">
          <w:marLeft w:val="640"/>
          <w:marRight w:val="0"/>
          <w:marTop w:val="0"/>
          <w:marBottom w:val="0"/>
          <w:divBdr>
            <w:top w:val="none" w:sz="0" w:space="0" w:color="auto"/>
            <w:left w:val="none" w:sz="0" w:space="0" w:color="auto"/>
            <w:bottom w:val="none" w:sz="0" w:space="0" w:color="auto"/>
            <w:right w:val="none" w:sz="0" w:space="0" w:color="auto"/>
          </w:divBdr>
        </w:div>
        <w:div w:id="1997300396">
          <w:marLeft w:val="640"/>
          <w:marRight w:val="0"/>
          <w:marTop w:val="0"/>
          <w:marBottom w:val="0"/>
          <w:divBdr>
            <w:top w:val="none" w:sz="0" w:space="0" w:color="auto"/>
            <w:left w:val="none" w:sz="0" w:space="0" w:color="auto"/>
            <w:bottom w:val="none" w:sz="0" w:space="0" w:color="auto"/>
            <w:right w:val="none" w:sz="0" w:space="0" w:color="auto"/>
          </w:divBdr>
        </w:div>
        <w:div w:id="1621450598">
          <w:marLeft w:val="640"/>
          <w:marRight w:val="0"/>
          <w:marTop w:val="0"/>
          <w:marBottom w:val="0"/>
          <w:divBdr>
            <w:top w:val="none" w:sz="0" w:space="0" w:color="auto"/>
            <w:left w:val="none" w:sz="0" w:space="0" w:color="auto"/>
            <w:bottom w:val="none" w:sz="0" w:space="0" w:color="auto"/>
            <w:right w:val="none" w:sz="0" w:space="0" w:color="auto"/>
          </w:divBdr>
        </w:div>
        <w:div w:id="1567106999">
          <w:marLeft w:val="640"/>
          <w:marRight w:val="0"/>
          <w:marTop w:val="0"/>
          <w:marBottom w:val="0"/>
          <w:divBdr>
            <w:top w:val="none" w:sz="0" w:space="0" w:color="auto"/>
            <w:left w:val="none" w:sz="0" w:space="0" w:color="auto"/>
            <w:bottom w:val="none" w:sz="0" w:space="0" w:color="auto"/>
            <w:right w:val="none" w:sz="0" w:space="0" w:color="auto"/>
          </w:divBdr>
        </w:div>
        <w:div w:id="1126117306">
          <w:marLeft w:val="640"/>
          <w:marRight w:val="0"/>
          <w:marTop w:val="0"/>
          <w:marBottom w:val="0"/>
          <w:divBdr>
            <w:top w:val="none" w:sz="0" w:space="0" w:color="auto"/>
            <w:left w:val="none" w:sz="0" w:space="0" w:color="auto"/>
            <w:bottom w:val="none" w:sz="0" w:space="0" w:color="auto"/>
            <w:right w:val="none" w:sz="0" w:space="0" w:color="auto"/>
          </w:divBdr>
        </w:div>
        <w:div w:id="1302156943">
          <w:marLeft w:val="640"/>
          <w:marRight w:val="0"/>
          <w:marTop w:val="0"/>
          <w:marBottom w:val="0"/>
          <w:divBdr>
            <w:top w:val="none" w:sz="0" w:space="0" w:color="auto"/>
            <w:left w:val="none" w:sz="0" w:space="0" w:color="auto"/>
            <w:bottom w:val="none" w:sz="0" w:space="0" w:color="auto"/>
            <w:right w:val="none" w:sz="0" w:space="0" w:color="auto"/>
          </w:divBdr>
        </w:div>
        <w:div w:id="1706441447">
          <w:marLeft w:val="640"/>
          <w:marRight w:val="0"/>
          <w:marTop w:val="0"/>
          <w:marBottom w:val="0"/>
          <w:divBdr>
            <w:top w:val="none" w:sz="0" w:space="0" w:color="auto"/>
            <w:left w:val="none" w:sz="0" w:space="0" w:color="auto"/>
            <w:bottom w:val="none" w:sz="0" w:space="0" w:color="auto"/>
            <w:right w:val="none" w:sz="0" w:space="0" w:color="auto"/>
          </w:divBdr>
        </w:div>
        <w:div w:id="1590845594">
          <w:marLeft w:val="640"/>
          <w:marRight w:val="0"/>
          <w:marTop w:val="0"/>
          <w:marBottom w:val="0"/>
          <w:divBdr>
            <w:top w:val="none" w:sz="0" w:space="0" w:color="auto"/>
            <w:left w:val="none" w:sz="0" w:space="0" w:color="auto"/>
            <w:bottom w:val="none" w:sz="0" w:space="0" w:color="auto"/>
            <w:right w:val="none" w:sz="0" w:space="0" w:color="auto"/>
          </w:divBdr>
        </w:div>
        <w:div w:id="994534079">
          <w:marLeft w:val="640"/>
          <w:marRight w:val="0"/>
          <w:marTop w:val="0"/>
          <w:marBottom w:val="0"/>
          <w:divBdr>
            <w:top w:val="none" w:sz="0" w:space="0" w:color="auto"/>
            <w:left w:val="none" w:sz="0" w:space="0" w:color="auto"/>
            <w:bottom w:val="none" w:sz="0" w:space="0" w:color="auto"/>
            <w:right w:val="none" w:sz="0" w:space="0" w:color="auto"/>
          </w:divBdr>
        </w:div>
        <w:div w:id="703485593">
          <w:marLeft w:val="640"/>
          <w:marRight w:val="0"/>
          <w:marTop w:val="0"/>
          <w:marBottom w:val="0"/>
          <w:divBdr>
            <w:top w:val="none" w:sz="0" w:space="0" w:color="auto"/>
            <w:left w:val="none" w:sz="0" w:space="0" w:color="auto"/>
            <w:bottom w:val="none" w:sz="0" w:space="0" w:color="auto"/>
            <w:right w:val="none" w:sz="0" w:space="0" w:color="auto"/>
          </w:divBdr>
        </w:div>
        <w:div w:id="2079933984">
          <w:marLeft w:val="640"/>
          <w:marRight w:val="0"/>
          <w:marTop w:val="0"/>
          <w:marBottom w:val="0"/>
          <w:divBdr>
            <w:top w:val="none" w:sz="0" w:space="0" w:color="auto"/>
            <w:left w:val="none" w:sz="0" w:space="0" w:color="auto"/>
            <w:bottom w:val="none" w:sz="0" w:space="0" w:color="auto"/>
            <w:right w:val="none" w:sz="0" w:space="0" w:color="auto"/>
          </w:divBdr>
        </w:div>
        <w:div w:id="309603185">
          <w:marLeft w:val="640"/>
          <w:marRight w:val="0"/>
          <w:marTop w:val="0"/>
          <w:marBottom w:val="0"/>
          <w:divBdr>
            <w:top w:val="none" w:sz="0" w:space="0" w:color="auto"/>
            <w:left w:val="none" w:sz="0" w:space="0" w:color="auto"/>
            <w:bottom w:val="none" w:sz="0" w:space="0" w:color="auto"/>
            <w:right w:val="none" w:sz="0" w:space="0" w:color="auto"/>
          </w:divBdr>
        </w:div>
        <w:div w:id="164638915">
          <w:marLeft w:val="640"/>
          <w:marRight w:val="0"/>
          <w:marTop w:val="0"/>
          <w:marBottom w:val="0"/>
          <w:divBdr>
            <w:top w:val="none" w:sz="0" w:space="0" w:color="auto"/>
            <w:left w:val="none" w:sz="0" w:space="0" w:color="auto"/>
            <w:bottom w:val="none" w:sz="0" w:space="0" w:color="auto"/>
            <w:right w:val="none" w:sz="0" w:space="0" w:color="auto"/>
          </w:divBdr>
        </w:div>
        <w:div w:id="1291088137">
          <w:marLeft w:val="640"/>
          <w:marRight w:val="0"/>
          <w:marTop w:val="0"/>
          <w:marBottom w:val="0"/>
          <w:divBdr>
            <w:top w:val="none" w:sz="0" w:space="0" w:color="auto"/>
            <w:left w:val="none" w:sz="0" w:space="0" w:color="auto"/>
            <w:bottom w:val="none" w:sz="0" w:space="0" w:color="auto"/>
            <w:right w:val="none" w:sz="0" w:space="0" w:color="auto"/>
          </w:divBdr>
        </w:div>
        <w:div w:id="156700236">
          <w:marLeft w:val="640"/>
          <w:marRight w:val="0"/>
          <w:marTop w:val="0"/>
          <w:marBottom w:val="0"/>
          <w:divBdr>
            <w:top w:val="none" w:sz="0" w:space="0" w:color="auto"/>
            <w:left w:val="none" w:sz="0" w:space="0" w:color="auto"/>
            <w:bottom w:val="none" w:sz="0" w:space="0" w:color="auto"/>
            <w:right w:val="none" w:sz="0" w:space="0" w:color="auto"/>
          </w:divBdr>
        </w:div>
        <w:div w:id="1437749259">
          <w:marLeft w:val="640"/>
          <w:marRight w:val="0"/>
          <w:marTop w:val="0"/>
          <w:marBottom w:val="0"/>
          <w:divBdr>
            <w:top w:val="none" w:sz="0" w:space="0" w:color="auto"/>
            <w:left w:val="none" w:sz="0" w:space="0" w:color="auto"/>
            <w:bottom w:val="none" w:sz="0" w:space="0" w:color="auto"/>
            <w:right w:val="none" w:sz="0" w:space="0" w:color="auto"/>
          </w:divBdr>
        </w:div>
        <w:div w:id="599029787">
          <w:marLeft w:val="640"/>
          <w:marRight w:val="0"/>
          <w:marTop w:val="0"/>
          <w:marBottom w:val="0"/>
          <w:divBdr>
            <w:top w:val="none" w:sz="0" w:space="0" w:color="auto"/>
            <w:left w:val="none" w:sz="0" w:space="0" w:color="auto"/>
            <w:bottom w:val="none" w:sz="0" w:space="0" w:color="auto"/>
            <w:right w:val="none" w:sz="0" w:space="0" w:color="auto"/>
          </w:divBdr>
        </w:div>
        <w:div w:id="508562096">
          <w:marLeft w:val="640"/>
          <w:marRight w:val="0"/>
          <w:marTop w:val="0"/>
          <w:marBottom w:val="0"/>
          <w:divBdr>
            <w:top w:val="none" w:sz="0" w:space="0" w:color="auto"/>
            <w:left w:val="none" w:sz="0" w:space="0" w:color="auto"/>
            <w:bottom w:val="none" w:sz="0" w:space="0" w:color="auto"/>
            <w:right w:val="none" w:sz="0" w:space="0" w:color="auto"/>
          </w:divBdr>
        </w:div>
        <w:div w:id="1174804267">
          <w:marLeft w:val="640"/>
          <w:marRight w:val="0"/>
          <w:marTop w:val="0"/>
          <w:marBottom w:val="0"/>
          <w:divBdr>
            <w:top w:val="none" w:sz="0" w:space="0" w:color="auto"/>
            <w:left w:val="none" w:sz="0" w:space="0" w:color="auto"/>
            <w:bottom w:val="none" w:sz="0" w:space="0" w:color="auto"/>
            <w:right w:val="none" w:sz="0" w:space="0" w:color="auto"/>
          </w:divBdr>
        </w:div>
        <w:div w:id="1484423160">
          <w:marLeft w:val="640"/>
          <w:marRight w:val="0"/>
          <w:marTop w:val="0"/>
          <w:marBottom w:val="0"/>
          <w:divBdr>
            <w:top w:val="none" w:sz="0" w:space="0" w:color="auto"/>
            <w:left w:val="none" w:sz="0" w:space="0" w:color="auto"/>
            <w:bottom w:val="none" w:sz="0" w:space="0" w:color="auto"/>
            <w:right w:val="none" w:sz="0" w:space="0" w:color="auto"/>
          </w:divBdr>
        </w:div>
        <w:div w:id="1572617004">
          <w:marLeft w:val="640"/>
          <w:marRight w:val="0"/>
          <w:marTop w:val="0"/>
          <w:marBottom w:val="0"/>
          <w:divBdr>
            <w:top w:val="none" w:sz="0" w:space="0" w:color="auto"/>
            <w:left w:val="none" w:sz="0" w:space="0" w:color="auto"/>
            <w:bottom w:val="none" w:sz="0" w:space="0" w:color="auto"/>
            <w:right w:val="none" w:sz="0" w:space="0" w:color="auto"/>
          </w:divBdr>
        </w:div>
        <w:div w:id="150215975">
          <w:marLeft w:val="640"/>
          <w:marRight w:val="0"/>
          <w:marTop w:val="0"/>
          <w:marBottom w:val="0"/>
          <w:divBdr>
            <w:top w:val="none" w:sz="0" w:space="0" w:color="auto"/>
            <w:left w:val="none" w:sz="0" w:space="0" w:color="auto"/>
            <w:bottom w:val="none" w:sz="0" w:space="0" w:color="auto"/>
            <w:right w:val="none" w:sz="0" w:space="0" w:color="auto"/>
          </w:divBdr>
        </w:div>
        <w:div w:id="477502434">
          <w:marLeft w:val="640"/>
          <w:marRight w:val="0"/>
          <w:marTop w:val="0"/>
          <w:marBottom w:val="0"/>
          <w:divBdr>
            <w:top w:val="none" w:sz="0" w:space="0" w:color="auto"/>
            <w:left w:val="none" w:sz="0" w:space="0" w:color="auto"/>
            <w:bottom w:val="none" w:sz="0" w:space="0" w:color="auto"/>
            <w:right w:val="none" w:sz="0" w:space="0" w:color="auto"/>
          </w:divBdr>
        </w:div>
        <w:div w:id="993025814">
          <w:marLeft w:val="640"/>
          <w:marRight w:val="0"/>
          <w:marTop w:val="0"/>
          <w:marBottom w:val="0"/>
          <w:divBdr>
            <w:top w:val="none" w:sz="0" w:space="0" w:color="auto"/>
            <w:left w:val="none" w:sz="0" w:space="0" w:color="auto"/>
            <w:bottom w:val="none" w:sz="0" w:space="0" w:color="auto"/>
            <w:right w:val="none" w:sz="0" w:space="0" w:color="auto"/>
          </w:divBdr>
        </w:div>
        <w:div w:id="1266184716">
          <w:marLeft w:val="640"/>
          <w:marRight w:val="0"/>
          <w:marTop w:val="0"/>
          <w:marBottom w:val="0"/>
          <w:divBdr>
            <w:top w:val="none" w:sz="0" w:space="0" w:color="auto"/>
            <w:left w:val="none" w:sz="0" w:space="0" w:color="auto"/>
            <w:bottom w:val="none" w:sz="0" w:space="0" w:color="auto"/>
            <w:right w:val="none" w:sz="0" w:space="0" w:color="auto"/>
          </w:divBdr>
        </w:div>
        <w:div w:id="1259021591">
          <w:marLeft w:val="640"/>
          <w:marRight w:val="0"/>
          <w:marTop w:val="0"/>
          <w:marBottom w:val="0"/>
          <w:divBdr>
            <w:top w:val="none" w:sz="0" w:space="0" w:color="auto"/>
            <w:left w:val="none" w:sz="0" w:space="0" w:color="auto"/>
            <w:bottom w:val="none" w:sz="0" w:space="0" w:color="auto"/>
            <w:right w:val="none" w:sz="0" w:space="0" w:color="auto"/>
          </w:divBdr>
        </w:div>
        <w:div w:id="761099109">
          <w:marLeft w:val="640"/>
          <w:marRight w:val="0"/>
          <w:marTop w:val="0"/>
          <w:marBottom w:val="0"/>
          <w:divBdr>
            <w:top w:val="none" w:sz="0" w:space="0" w:color="auto"/>
            <w:left w:val="none" w:sz="0" w:space="0" w:color="auto"/>
            <w:bottom w:val="none" w:sz="0" w:space="0" w:color="auto"/>
            <w:right w:val="none" w:sz="0" w:space="0" w:color="auto"/>
          </w:divBdr>
        </w:div>
        <w:div w:id="477772709">
          <w:marLeft w:val="640"/>
          <w:marRight w:val="0"/>
          <w:marTop w:val="0"/>
          <w:marBottom w:val="0"/>
          <w:divBdr>
            <w:top w:val="none" w:sz="0" w:space="0" w:color="auto"/>
            <w:left w:val="none" w:sz="0" w:space="0" w:color="auto"/>
            <w:bottom w:val="none" w:sz="0" w:space="0" w:color="auto"/>
            <w:right w:val="none" w:sz="0" w:space="0" w:color="auto"/>
          </w:divBdr>
        </w:div>
        <w:div w:id="1326930511">
          <w:marLeft w:val="640"/>
          <w:marRight w:val="0"/>
          <w:marTop w:val="0"/>
          <w:marBottom w:val="0"/>
          <w:divBdr>
            <w:top w:val="none" w:sz="0" w:space="0" w:color="auto"/>
            <w:left w:val="none" w:sz="0" w:space="0" w:color="auto"/>
            <w:bottom w:val="none" w:sz="0" w:space="0" w:color="auto"/>
            <w:right w:val="none" w:sz="0" w:space="0" w:color="auto"/>
          </w:divBdr>
        </w:div>
        <w:div w:id="487673751">
          <w:marLeft w:val="640"/>
          <w:marRight w:val="0"/>
          <w:marTop w:val="0"/>
          <w:marBottom w:val="0"/>
          <w:divBdr>
            <w:top w:val="none" w:sz="0" w:space="0" w:color="auto"/>
            <w:left w:val="none" w:sz="0" w:space="0" w:color="auto"/>
            <w:bottom w:val="none" w:sz="0" w:space="0" w:color="auto"/>
            <w:right w:val="none" w:sz="0" w:space="0" w:color="auto"/>
          </w:divBdr>
        </w:div>
        <w:div w:id="714893128">
          <w:marLeft w:val="640"/>
          <w:marRight w:val="0"/>
          <w:marTop w:val="0"/>
          <w:marBottom w:val="0"/>
          <w:divBdr>
            <w:top w:val="none" w:sz="0" w:space="0" w:color="auto"/>
            <w:left w:val="none" w:sz="0" w:space="0" w:color="auto"/>
            <w:bottom w:val="none" w:sz="0" w:space="0" w:color="auto"/>
            <w:right w:val="none" w:sz="0" w:space="0" w:color="auto"/>
          </w:divBdr>
        </w:div>
        <w:div w:id="258369173">
          <w:marLeft w:val="640"/>
          <w:marRight w:val="0"/>
          <w:marTop w:val="0"/>
          <w:marBottom w:val="0"/>
          <w:divBdr>
            <w:top w:val="none" w:sz="0" w:space="0" w:color="auto"/>
            <w:left w:val="none" w:sz="0" w:space="0" w:color="auto"/>
            <w:bottom w:val="none" w:sz="0" w:space="0" w:color="auto"/>
            <w:right w:val="none" w:sz="0" w:space="0" w:color="auto"/>
          </w:divBdr>
        </w:div>
        <w:div w:id="1515074418">
          <w:marLeft w:val="640"/>
          <w:marRight w:val="0"/>
          <w:marTop w:val="0"/>
          <w:marBottom w:val="0"/>
          <w:divBdr>
            <w:top w:val="none" w:sz="0" w:space="0" w:color="auto"/>
            <w:left w:val="none" w:sz="0" w:space="0" w:color="auto"/>
            <w:bottom w:val="none" w:sz="0" w:space="0" w:color="auto"/>
            <w:right w:val="none" w:sz="0" w:space="0" w:color="auto"/>
          </w:divBdr>
        </w:div>
        <w:div w:id="73162006">
          <w:marLeft w:val="640"/>
          <w:marRight w:val="0"/>
          <w:marTop w:val="0"/>
          <w:marBottom w:val="0"/>
          <w:divBdr>
            <w:top w:val="none" w:sz="0" w:space="0" w:color="auto"/>
            <w:left w:val="none" w:sz="0" w:space="0" w:color="auto"/>
            <w:bottom w:val="none" w:sz="0" w:space="0" w:color="auto"/>
            <w:right w:val="none" w:sz="0" w:space="0" w:color="auto"/>
          </w:divBdr>
        </w:div>
        <w:div w:id="1210344216">
          <w:marLeft w:val="640"/>
          <w:marRight w:val="0"/>
          <w:marTop w:val="0"/>
          <w:marBottom w:val="0"/>
          <w:divBdr>
            <w:top w:val="none" w:sz="0" w:space="0" w:color="auto"/>
            <w:left w:val="none" w:sz="0" w:space="0" w:color="auto"/>
            <w:bottom w:val="none" w:sz="0" w:space="0" w:color="auto"/>
            <w:right w:val="none" w:sz="0" w:space="0" w:color="auto"/>
          </w:divBdr>
        </w:div>
      </w:divsChild>
    </w:div>
    <w:div w:id="1856723034">
      <w:bodyDiv w:val="1"/>
      <w:marLeft w:val="0"/>
      <w:marRight w:val="0"/>
      <w:marTop w:val="0"/>
      <w:marBottom w:val="0"/>
      <w:divBdr>
        <w:top w:val="none" w:sz="0" w:space="0" w:color="auto"/>
        <w:left w:val="none" w:sz="0" w:space="0" w:color="auto"/>
        <w:bottom w:val="none" w:sz="0" w:space="0" w:color="auto"/>
        <w:right w:val="none" w:sz="0" w:space="0" w:color="auto"/>
      </w:divBdr>
    </w:div>
    <w:div w:id="1861311189">
      <w:bodyDiv w:val="1"/>
      <w:marLeft w:val="0"/>
      <w:marRight w:val="0"/>
      <w:marTop w:val="0"/>
      <w:marBottom w:val="0"/>
      <w:divBdr>
        <w:top w:val="none" w:sz="0" w:space="0" w:color="auto"/>
        <w:left w:val="none" w:sz="0" w:space="0" w:color="auto"/>
        <w:bottom w:val="none" w:sz="0" w:space="0" w:color="auto"/>
        <w:right w:val="none" w:sz="0" w:space="0" w:color="auto"/>
      </w:divBdr>
      <w:divsChild>
        <w:div w:id="61801821">
          <w:marLeft w:val="640"/>
          <w:marRight w:val="0"/>
          <w:marTop w:val="0"/>
          <w:marBottom w:val="0"/>
          <w:divBdr>
            <w:top w:val="none" w:sz="0" w:space="0" w:color="auto"/>
            <w:left w:val="none" w:sz="0" w:space="0" w:color="auto"/>
            <w:bottom w:val="none" w:sz="0" w:space="0" w:color="auto"/>
            <w:right w:val="none" w:sz="0" w:space="0" w:color="auto"/>
          </w:divBdr>
        </w:div>
        <w:div w:id="566960238">
          <w:marLeft w:val="640"/>
          <w:marRight w:val="0"/>
          <w:marTop w:val="0"/>
          <w:marBottom w:val="0"/>
          <w:divBdr>
            <w:top w:val="none" w:sz="0" w:space="0" w:color="auto"/>
            <w:left w:val="none" w:sz="0" w:space="0" w:color="auto"/>
            <w:bottom w:val="none" w:sz="0" w:space="0" w:color="auto"/>
            <w:right w:val="none" w:sz="0" w:space="0" w:color="auto"/>
          </w:divBdr>
        </w:div>
        <w:div w:id="230315038">
          <w:marLeft w:val="640"/>
          <w:marRight w:val="0"/>
          <w:marTop w:val="0"/>
          <w:marBottom w:val="0"/>
          <w:divBdr>
            <w:top w:val="none" w:sz="0" w:space="0" w:color="auto"/>
            <w:left w:val="none" w:sz="0" w:space="0" w:color="auto"/>
            <w:bottom w:val="none" w:sz="0" w:space="0" w:color="auto"/>
            <w:right w:val="none" w:sz="0" w:space="0" w:color="auto"/>
          </w:divBdr>
        </w:div>
        <w:div w:id="145322877">
          <w:marLeft w:val="640"/>
          <w:marRight w:val="0"/>
          <w:marTop w:val="0"/>
          <w:marBottom w:val="0"/>
          <w:divBdr>
            <w:top w:val="none" w:sz="0" w:space="0" w:color="auto"/>
            <w:left w:val="none" w:sz="0" w:space="0" w:color="auto"/>
            <w:bottom w:val="none" w:sz="0" w:space="0" w:color="auto"/>
            <w:right w:val="none" w:sz="0" w:space="0" w:color="auto"/>
          </w:divBdr>
        </w:div>
        <w:div w:id="1946378687">
          <w:marLeft w:val="640"/>
          <w:marRight w:val="0"/>
          <w:marTop w:val="0"/>
          <w:marBottom w:val="0"/>
          <w:divBdr>
            <w:top w:val="none" w:sz="0" w:space="0" w:color="auto"/>
            <w:left w:val="none" w:sz="0" w:space="0" w:color="auto"/>
            <w:bottom w:val="none" w:sz="0" w:space="0" w:color="auto"/>
            <w:right w:val="none" w:sz="0" w:space="0" w:color="auto"/>
          </w:divBdr>
        </w:div>
        <w:div w:id="1029600559">
          <w:marLeft w:val="640"/>
          <w:marRight w:val="0"/>
          <w:marTop w:val="0"/>
          <w:marBottom w:val="0"/>
          <w:divBdr>
            <w:top w:val="none" w:sz="0" w:space="0" w:color="auto"/>
            <w:left w:val="none" w:sz="0" w:space="0" w:color="auto"/>
            <w:bottom w:val="none" w:sz="0" w:space="0" w:color="auto"/>
            <w:right w:val="none" w:sz="0" w:space="0" w:color="auto"/>
          </w:divBdr>
        </w:div>
        <w:div w:id="653803386">
          <w:marLeft w:val="640"/>
          <w:marRight w:val="0"/>
          <w:marTop w:val="0"/>
          <w:marBottom w:val="0"/>
          <w:divBdr>
            <w:top w:val="none" w:sz="0" w:space="0" w:color="auto"/>
            <w:left w:val="none" w:sz="0" w:space="0" w:color="auto"/>
            <w:bottom w:val="none" w:sz="0" w:space="0" w:color="auto"/>
            <w:right w:val="none" w:sz="0" w:space="0" w:color="auto"/>
          </w:divBdr>
        </w:div>
        <w:div w:id="1631127324">
          <w:marLeft w:val="640"/>
          <w:marRight w:val="0"/>
          <w:marTop w:val="0"/>
          <w:marBottom w:val="0"/>
          <w:divBdr>
            <w:top w:val="none" w:sz="0" w:space="0" w:color="auto"/>
            <w:left w:val="none" w:sz="0" w:space="0" w:color="auto"/>
            <w:bottom w:val="none" w:sz="0" w:space="0" w:color="auto"/>
            <w:right w:val="none" w:sz="0" w:space="0" w:color="auto"/>
          </w:divBdr>
        </w:div>
        <w:div w:id="259223318">
          <w:marLeft w:val="640"/>
          <w:marRight w:val="0"/>
          <w:marTop w:val="0"/>
          <w:marBottom w:val="0"/>
          <w:divBdr>
            <w:top w:val="none" w:sz="0" w:space="0" w:color="auto"/>
            <w:left w:val="none" w:sz="0" w:space="0" w:color="auto"/>
            <w:bottom w:val="none" w:sz="0" w:space="0" w:color="auto"/>
            <w:right w:val="none" w:sz="0" w:space="0" w:color="auto"/>
          </w:divBdr>
        </w:div>
        <w:div w:id="635993683">
          <w:marLeft w:val="640"/>
          <w:marRight w:val="0"/>
          <w:marTop w:val="0"/>
          <w:marBottom w:val="0"/>
          <w:divBdr>
            <w:top w:val="none" w:sz="0" w:space="0" w:color="auto"/>
            <w:left w:val="none" w:sz="0" w:space="0" w:color="auto"/>
            <w:bottom w:val="none" w:sz="0" w:space="0" w:color="auto"/>
            <w:right w:val="none" w:sz="0" w:space="0" w:color="auto"/>
          </w:divBdr>
        </w:div>
        <w:div w:id="557323377">
          <w:marLeft w:val="640"/>
          <w:marRight w:val="0"/>
          <w:marTop w:val="0"/>
          <w:marBottom w:val="0"/>
          <w:divBdr>
            <w:top w:val="none" w:sz="0" w:space="0" w:color="auto"/>
            <w:left w:val="none" w:sz="0" w:space="0" w:color="auto"/>
            <w:bottom w:val="none" w:sz="0" w:space="0" w:color="auto"/>
            <w:right w:val="none" w:sz="0" w:space="0" w:color="auto"/>
          </w:divBdr>
        </w:div>
        <w:div w:id="1939213001">
          <w:marLeft w:val="640"/>
          <w:marRight w:val="0"/>
          <w:marTop w:val="0"/>
          <w:marBottom w:val="0"/>
          <w:divBdr>
            <w:top w:val="none" w:sz="0" w:space="0" w:color="auto"/>
            <w:left w:val="none" w:sz="0" w:space="0" w:color="auto"/>
            <w:bottom w:val="none" w:sz="0" w:space="0" w:color="auto"/>
            <w:right w:val="none" w:sz="0" w:space="0" w:color="auto"/>
          </w:divBdr>
        </w:div>
        <w:div w:id="88819343">
          <w:marLeft w:val="640"/>
          <w:marRight w:val="0"/>
          <w:marTop w:val="0"/>
          <w:marBottom w:val="0"/>
          <w:divBdr>
            <w:top w:val="none" w:sz="0" w:space="0" w:color="auto"/>
            <w:left w:val="none" w:sz="0" w:space="0" w:color="auto"/>
            <w:bottom w:val="none" w:sz="0" w:space="0" w:color="auto"/>
            <w:right w:val="none" w:sz="0" w:space="0" w:color="auto"/>
          </w:divBdr>
        </w:div>
        <w:div w:id="960962051">
          <w:marLeft w:val="640"/>
          <w:marRight w:val="0"/>
          <w:marTop w:val="0"/>
          <w:marBottom w:val="0"/>
          <w:divBdr>
            <w:top w:val="none" w:sz="0" w:space="0" w:color="auto"/>
            <w:left w:val="none" w:sz="0" w:space="0" w:color="auto"/>
            <w:bottom w:val="none" w:sz="0" w:space="0" w:color="auto"/>
            <w:right w:val="none" w:sz="0" w:space="0" w:color="auto"/>
          </w:divBdr>
        </w:div>
        <w:div w:id="1839661332">
          <w:marLeft w:val="640"/>
          <w:marRight w:val="0"/>
          <w:marTop w:val="0"/>
          <w:marBottom w:val="0"/>
          <w:divBdr>
            <w:top w:val="none" w:sz="0" w:space="0" w:color="auto"/>
            <w:left w:val="none" w:sz="0" w:space="0" w:color="auto"/>
            <w:bottom w:val="none" w:sz="0" w:space="0" w:color="auto"/>
            <w:right w:val="none" w:sz="0" w:space="0" w:color="auto"/>
          </w:divBdr>
        </w:div>
        <w:div w:id="1757437076">
          <w:marLeft w:val="640"/>
          <w:marRight w:val="0"/>
          <w:marTop w:val="0"/>
          <w:marBottom w:val="0"/>
          <w:divBdr>
            <w:top w:val="none" w:sz="0" w:space="0" w:color="auto"/>
            <w:left w:val="none" w:sz="0" w:space="0" w:color="auto"/>
            <w:bottom w:val="none" w:sz="0" w:space="0" w:color="auto"/>
            <w:right w:val="none" w:sz="0" w:space="0" w:color="auto"/>
          </w:divBdr>
        </w:div>
        <w:div w:id="487209839">
          <w:marLeft w:val="640"/>
          <w:marRight w:val="0"/>
          <w:marTop w:val="0"/>
          <w:marBottom w:val="0"/>
          <w:divBdr>
            <w:top w:val="none" w:sz="0" w:space="0" w:color="auto"/>
            <w:left w:val="none" w:sz="0" w:space="0" w:color="auto"/>
            <w:bottom w:val="none" w:sz="0" w:space="0" w:color="auto"/>
            <w:right w:val="none" w:sz="0" w:space="0" w:color="auto"/>
          </w:divBdr>
        </w:div>
        <w:div w:id="933173637">
          <w:marLeft w:val="640"/>
          <w:marRight w:val="0"/>
          <w:marTop w:val="0"/>
          <w:marBottom w:val="0"/>
          <w:divBdr>
            <w:top w:val="none" w:sz="0" w:space="0" w:color="auto"/>
            <w:left w:val="none" w:sz="0" w:space="0" w:color="auto"/>
            <w:bottom w:val="none" w:sz="0" w:space="0" w:color="auto"/>
            <w:right w:val="none" w:sz="0" w:space="0" w:color="auto"/>
          </w:divBdr>
        </w:div>
        <w:div w:id="359018214">
          <w:marLeft w:val="640"/>
          <w:marRight w:val="0"/>
          <w:marTop w:val="0"/>
          <w:marBottom w:val="0"/>
          <w:divBdr>
            <w:top w:val="none" w:sz="0" w:space="0" w:color="auto"/>
            <w:left w:val="none" w:sz="0" w:space="0" w:color="auto"/>
            <w:bottom w:val="none" w:sz="0" w:space="0" w:color="auto"/>
            <w:right w:val="none" w:sz="0" w:space="0" w:color="auto"/>
          </w:divBdr>
        </w:div>
        <w:div w:id="434716695">
          <w:marLeft w:val="640"/>
          <w:marRight w:val="0"/>
          <w:marTop w:val="0"/>
          <w:marBottom w:val="0"/>
          <w:divBdr>
            <w:top w:val="none" w:sz="0" w:space="0" w:color="auto"/>
            <w:left w:val="none" w:sz="0" w:space="0" w:color="auto"/>
            <w:bottom w:val="none" w:sz="0" w:space="0" w:color="auto"/>
            <w:right w:val="none" w:sz="0" w:space="0" w:color="auto"/>
          </w:divBdr>
        </w:div>
        <w:div w:id="552666575">
          <w:marLeft w:val="640"/>
          <w:marRight w:val="0"/>
          <w:marTop w:val="0"/>
          <w:marBottom w:val="0"/>
          <w:divBdr>
            <w:top w:val="none" w:sz="0" w:space="0" w:color="auto"/>
            <w:left w:val="none" w:sz="0" w:space="0" w:color="auto"/>
            <w:bottom w:val="none" w:sz="0" w:space="0" w:color="auto"/>
            <w:right w:val="none" w:sz="0" w:space="0" w:color="auto"/>
          </w:divBdr>
        </w:div>
        <w:div w:id="1928342502">
          <w:marLeft w:val="640"/>
          <w:marRight w:val="0"/>
          <w:marTop w:val="0"/>
          <w:marBottom w:val="0"/>
          <w:divBdr>
            <w:top w:val="none" w:sz="0" w:space="0" w:color="auto"/>
            <w:left w:val="none" w:sz="0" w:space="0" w:color="auto"/>
            <w:bottom w:val="none" w:sz="0" w:space="0" w:color="auto"/>
            <w:right w:val="none" w:sz="0" w:space="0" w:color="auto"/>
          </w:divBdr>
        </w:div>
        <w:div w:id="1974865063">
          <w:marLeft w:val="640"/>
          <w:marRight w:val="0"/>
          <w:marTop w:val="0"/>
          <w:marBottom w:val="0"/>
          <w:divBdr>
            <w:top w:val="none" w:sz="0" w:space="0" w:color="auto"/>
            <w:left w:val="none" w:sz="0" w:space="0" w:color="auto"/>
            <w:bottom w:val="none" w:sz="0" w:space="0" w:color="auto"/>
            <w:right w:val="none" w:sz="0" w:space="0" w:color="auto"/>
          </w:divBdr>
        </w:div>
        <w:div w:id="893152253">
          <w:marLeft w:val="640"/>
          <w:marRight w:val="0"/>
          <w:marTop w:val="0"/>
          <w:marBottom w:val="0"/>
          <w:divBdr>
            <w:top w:val="none" w:sz="0" w:space="0" w:color="auto"/>
            <w:left w:val="none" w:sz="0" w:space="0" w:color="auto"/>
            <w:bottom w:val="none" w:sz="0" w:space="0" w:color="auto"/>
            <w:right w:val="none" w:sz="0" w:space="0" w:color="auto"/>
          </w:divBdr>
        </w:div>
        <w:div w:id="853883474">
          <w:marLeft w:val="640"/>
          <w:marRight w:val="0"/>
          <w:marTop w:val="0"/>
          <w:marBottom w:val="0"/>
          <w:divBdr>
            <w:top w:val="none" w:sz="0" w:space="0" w:color="auto"/>
            <w:left w:val="none" w:sz="0" w:space="0" w:color="auto"/>
            <w:bottom w:val="none" w:sz="0" w:space="0" w:color="auto"/>
            <w:right w:val="none" w:sz="0" w:space="0" w:color="auto"/>
          </w:divBdr>
        </w:div>
        <w:div w:id="1060520738">
          <w:marLeft w:val="640"/>
          <w:marRight w:val="0"/>
          <w:marTop w:val="0"/>
          <w:marBottom w:val="0"/>
          <w:divBdr>
            <w:top w:val="none" w:sz="0" w:space="0" w:color="auto"/>
            <w:left w:val="none" w:sz="0" w:space="0" w:color="auto"/>
            <w:bottom w:val="none" w:sz="0" w:space="0" w:color="auto"/>
            <w:right w:val="none" w:sz="0" w:space="0" w:color="auto"/>
          </w:divBdr>
        </w:div>
        <w:div w:id="2061979032">
          <w:marLeft w:val="640"/>
          <w:marRight w:val="0"/>
          <w:marTop w:val="0"/>
          <w:marBottom w:val="0"/>
          <w:divBdr>
            <w:top w:val="none" w:sz="0" w:space="0" w:color="auto"/>
            <w:left w:val="none" w:sz="0" w:space="0" w:color="auto"/>
            <w:bottom w:val="none" w:sz="0" w:space="0" w:color="auto"/>
            <w:right w:val="none" w:sz="0" w:space="0" w:color="auto"/>
          </w:divBdr>
        </w:div>
        <w:div w:id="1166093800">
          <w:marLeft w:val="640"/>
          <w:marRight w:val="0"/>
          <w:marTop w:val="0"/>
          <w:marBottom w:val="0"/>
          <w:divBdr>
            <w:top w:val="none" w:sz="0" w:space="0" w:color="auto"/>
            <w:left w:val="none" w:sz="0" w:space="0" w:color="auto"/>
            <w:bottom w:val="none" w:sz="0" w:space="0" w:color="auto"/>
            <w:right w:val="none" w:sz="0" w:space="0" w:color="auto"/>
          </w:divBdr>
        </w:div>
        <w:div w:id="119614425">
          <w:marLeft w:val="640"/>
          <w:marRight w:val="0"/>
          <w:marTop w:val="0"/>
          <w:marBottom w:val="0"/>
          <w:divBdr>
            <w:top w:val="none" w:sz="0" w:space="0" w:color="auto"/>
            <w:left w:val="none" w:sz="0" w:space="0" w:color="auto"/>
            <w:bottom w:val="none" w:sz="0" w:space="0" w:color="auto"/>
            <w:right w:val="none" w:sz="0" w:space="0" w:color="auto"/>
          </w:divBdr>
        </w:div>
        <w:div w:id="1484859274">
          <w:marLeft w:val="640"/>
          <w:marRight w:val="0"/>
          <w:marTop w:val="0"/>
          <w:marBottom w:val="0"/>
          <w:divBdr>
            <w:top w:val="none" w:sz="0" w:space="0" w:color="auto"/>
            <w:left w:val="none" w:sz="0" w:space="0" w:color="auto"/>
            <w:bottom w:val="none" w:sz="0" w:space="0" w:color="auto"/>
            <w:right w:val="none" w:sz="0" w:space="0" w:color="auto"/>
          </w:divBdr>
        </w:div>
        <w:div w:id="654575541">
          <w:marLeft w:val="640"/>
          <w:marRight w:val="0"/>
          <w:marTop w:val="0"/>
          <w:marBottom w:val="0"/>
          <w:divBdr>
            <w:top w:val="none" w:sz="0" w:space="0" w:color="auto"/>
            <w:left w:val="none" w:sz="0" w:space="0" w:color="auto"/>
            <w:bottom w:val="none" w:sz="0" w:space="0" w:color="auto"/>
            <w:right w:val="none" w:sz="0" w:space="0" w:color="auto"/>
          </w:divBdr>
        </w:div>
        <w:div w:id="241064005">
          <w:marLeft w:val="640"/>
          <w:marRight w:val="0"/>
          <w:marTop w:val="0"/>
          <w:marBottom w:val="0"/>
          <w:divBdr>
            <w:top w:val="none" w:sz="0" w:space="0" w:color="auto"/>
            <w:left w:val="none" w:sz="0" w:space="0" w:color="auto"/>
            <w:bottom w:val="none" w:sz="0" w:space="0" w:color="auto"/>
            <w:right w:val="none" w:sz="0" w:space="0" w:color="auto"/>
          </w:divBdr>
        </w:div>
        <w:div w:id="1403329178">
          <w:marLeft w:val="640"/>
          <w:marRight w:val="0"/>
          <w:marTop w:val="0"/>
          <w:marBottom w:val="0"/>
          <w:divBdr>
            <w:top w:val="none" w:sz="0" w:space="0" w:color="auto"/>
            <w:left w:val="none" w:sz="0" w:space="0" w:color="auto"/>
            <w:bottom w:val="none" w:sz="0" w:space="0" w:color="auto"/>
            <w:right w:val="none" w:sz="0" w:space="0" w:color="auto"/>
          </w:divBdr>
        </w:div>
        <w:div w:id="967246287">
          <w:marLeft w:val="640"/>
          <w:marRight w:val="0"/>
          <w:marTop w:val="0"/>
          <w:marBottom w:val="0"/>
          <w:divBdr>
            <w:top w:val="none" w:sz="0" w:space="0" w:color="auto"/>
            <w:left w:val="none" w:sz="0" w:space="0" w:color="auto"/>
            <w:bottom w:val="none" w:sz="0" w:space="0" w:color="auto"/>
            <w:right w:val="none" w:sz="0" w:space="0" w:color="auto"/>
          </w:divBdr>
        </w:div>
        <w:div w:id="322197872">
          <w:marLeft w:val="640"/>
          <w:marRight w:val="0"/>
          <w:marTop w:val="0"/>
          <w:marBottom w:val="0"/>
          <w:divBdr>
            <w:top w:val="none" w:sz="0" w:space="0" w:color="auto"/>
            <w:left w:val="none" w:sz="0" w:space="0" w:color="auto"/>
            <w:bottom w:val="none" w:sz="0" w:space="0" w:color="auto"/>
            <w:right w:val="none" w:sz="0" w:space="0" w:color="auto"/>
          </w:divBdr>
        </w:div>
        <w:div w:id="836699606">
          <w:marLeft w:val="640"/>
          <w:marRight w:val="0"/>
          <w:marTop w:val="0"/>
          <w:marBottom w:val="0"/>
          <w:divBdr>
            <w:top w:val="none" w:sz="0" w:space="0" w:color="auto"/>
            <w:left w:val="none" w:sz="0" w:space="0" w:color="auto"/>
            <w:bottom w:val="none" w:sz="0" w:space="0" w:color="auto"/>
            <w:right w:val="none" w:sz="0" w:space="0" w:color="auto"/>
          </w:divBdr>
        </w:div>
        <w:div w:id="1496070581">
          <w:marLeft w:val="640"/>
          <w:marRight w:val="0"/>
          <w:marTop w:val="0"/>
          <w:marBottom w:val="0"/>
          <w:divBdr>
            <w:top w:val="none" w:sz="0" w:space="0" w:color="auto"/>
            <w:left w:val="none" w:sz="0" w:space="0" w:color="auto"/>
            <w:bottom w:val="none" w:sz="0" w:space="0" w:color="auto"/>
            <w:right w:val="none" w:sz="0" w:space="0" w:color="auto"/>
          </w:divBdr>
        </w:div>
        <w:div w:id="222063051">
          <w:marLeft w:val="640"/>
          <w:marRight w:val="0"/>
          <w:marTop w:val="0"/>
          <w:marBottom w:val="0"/>
          <w:divBdr>
            <w:top w:val="none" w:sz="0" w:space="0" w:color="auto"/>
            <w:left w:val="none" w:sz="0" w:space="0" w:color="auto"/>
            <w:bottom w:val="none" w:sz="0" w:space="0" w:color="auto"/>
            <w:right w:val="none" w:sz="0" w:space="0" w:color="auto"/>
          </w:divBdr>
        </w:div>
        <w:div w:id="2002154797">
          <w:marLeft w:val="640"/>
          <w:marRight w:val="0"/>
          <w:marTop w:val="0"/>
          <w:marBottom w:val="0"/>
          <w:divBdr>
            <w:top w:val="none" w:sz="0" w:space="0" w:color="auto"/>
            <w:left w:val="none" w:sz="0" w:space="0" w:color="auto"/>
            <w:bottom w:val="none" w:sz="0" w:space="0" w:color="auto"/>
            <w:right w:val="none" w:sz="0" w:space="0" w:color="auto"/>
          </w:divBdr>
        </w:div>
        <w:div w:id="359279130">
          <w:marLeft w:val="640"/>
          <w:marRight w:val="0"/>
          <w:marTop w:val="0"/>
          <w:marBottom w:val="0"/>
          <w:divBdr>
            <w:top w:val="none" w:sz="0" w:space="0" w:color="auto"/>
            <w:left w:val="none" w:sz="0" w:space="0" w:color="auto"/>
            <w:bottom w:val="none" w:sz="0" w:space="0" w:color="auto"/>
            <w:right w:val="none" w:sz="0" w:space="0" w:color="auto"/>
          </w:divBdr>
        </w:div>
        <w:div w:id="1651783985">
          <w:marLeft w:val="640"/>
          <w:marRight w:val="0"/>
          <w:marTop w:val="0"/>
          <w:marBottom w:val="0"/>
          <w:divBdr>
            <w:top w:val="none" w:sz="0" w:space="0" w:color="auto"/>
            <w:left w:val="none" w:sz="0" w:space="0" w:color="auto"/>
            <w:bottom w:val="none" w:sz="0" w:space="0" w:color="auto"/>
            <w:right w:val="none" w:sz="0" w:space="0" w:color="auto"/>
          </w:divBdr>
        </w:div>
        <w:div w:id="224415006">
          <w:marLeft w:val="640"/>
          <w:marRight w:val="0"/>
          <w:marTop w:val="0"/>
          <w:marBottom w:val="0"/>
          <w:divBdr>
            <w:top w:val="none" w:sz="0" w:space="0" w:color="auto"/>
            <w:left w:val="none" w:sz="0" w:space="0" w:color="auto"/>
            <w:bottom w:val="none" w:sz="0" w:space="0" w:color="auto"/>
            <w:right w:val="none" w:sz="0" w:space="0" w:color="auto"/>
          </w:divBdr>
        </w:div>
        <w:div w:id="533346964">
          <w:marLeft w:val="640"/>
          <w:marRight w:val="0"/>
          <w:marTop w:val="0"/>
          <w:marBottom w:val="0"/>
          <w:divBdr>
            <w:top w:val="none" w:sz="0" w:space="0" w:color="auto"/>
            <w:left w:val="none" w:sz="0" w:space="0" w:color="auto"/>
            <w:bottom w:val="none" w:sz="0" w:space="0" w:color="auto"/>
            <w:right w:val="none" w:sz="0" w:space="0" w:color="auto"/>
          </w:divBdr>
        </w:div>
        <w:div w:id="841815351">
          <w:marLeft w:val="640"/>
          <w:marRight w:val="0"/>
          <w:marTop w:val="0"/>
          <w:marBottom w:val="0"/>
          <w:divBdr>
            <w:top w:val="none" w:sz="0" w:space="0" w:color="auto"/>
            <w:left w:val="none" w:sz="0" w:space="0" w:color="auto"/>
            <w:bottom w:val="none" w:sz="0" w:space="0" w:color="auto"/>
            <w:right w:val="none" w:sz="0" w:space="0" w:color="auto"/>
          </w:divBdr>
        </w:div>
        <w:div w:id="407851062">
          <w:marLeft w:val="640"/>
          <w:marRight w:val="0"/>
          <w:marTop w:val="0"/>
          <w:marBottom w:val="0"/>
          <w:divBdr>
            <w:top w:val="none" w:sz="0" w:space="0" w:color="auto"/>
            <w:left w:val="none" w:sz="0" w:space="0" w:color="auto"/>
            <w:bottom w:val="none" w:sz="0" w:space="0" w:color="auto"/>
            <w:right w:val="none" w:sz="0" w:space="0" w:color="auto"/>
          </w:divBdr>
        </w:div>
        <w:div w:id="1864051141">
          <w:marLeft w:val="640"/>
          <w:marRight w:val="0"/>
          <w:marTop w:val="0"/>
          <w:marBottom w:val="0"/>
          <w:divBdr>
            <w:top w:val="none" w:sz="0" w:space="0" w:color="auto"/>
            <w:left w:val="none" w:sz="0" w:space="0" w:color="auto"/>
            <w:bottom w:val="none" w:sz="0" w:space="0" w:color="auto"/>
            <w:right w:val="none" w:sz="0" w:space="0" w:color="auto"/>
          </w:divBdr>
        </w:div>
        <w:div w:id="1499151202">
          <w:marLeft w:val="640"/>
          <w:marRight w:val="0"/>
          <w:marTop w:val="0"/>
          <w:marBottom w:val="0"/>
          <w:divBdr>
            <w:top w:val="none" w:sz="0" w:space="0" w:color="auto"/>
            <w:left w:val="none" w:sz="0" w:space="0" w:color="auto"/>
            <w:bottom w:val="none" w:sz="0" w:space="0" w:color="auto"/>
            <w:right w:val="none" w:sz="0" w:space="0" w:color="auto"/>
          </w:divBdr>
        </w:div>
        <w:div w:id="293214524">
          <w:marLeft w:val="640"/>
          <w:marRight w:val="0"/>
          <w:marTop w:val="0"/>
          <w:marBottom w:val="0"/>
          <w:divBdr>
            <w:top w:val="none" w:sz="0" w:space="0" w:color="auto"/>
            <w:left w:val="none" w:sz="0" w:space="0" w:color="auto"/>
            <w:bottom w:val="none" w:sz="0" w:space="0" w:color="auto"/>
            <w:right w:val="none" w:sz="0" w:space="0" w:color="auto"/>
          </w:divBdr>
        </w:div>
        <w:div w:id="1106342658">
          <w:marLeft w:val="640"/>
          <w:marRight w:val="0"/>
          <w:marTop w:val="0"/>
          <w:marBottom w:val="0"/>
          <w:divBdr>
            <w:top w:val="none" w:sz="0" w:space="0" w:color="auto"/>
            <w:left w:val="none" w:sz="0" w:space="0" w:color="auto"/>
            <w:bottom w:val="none" w:sz="0" w:space="0" w:color="auto"/>
            <w:right w:val="none" w:sz="0" w:space="0" w:color="auto"/>
          </w:divBdr>
        </w:div>
        <w:div w:id="1262638441">
          <w:marLeft w:val="640"/>
          <w:marRight w:val="0"/>
          <w:marTop w:val="0"/>
          <w:marBottom w:val="0"/>
          <w:divBdr>
            <w:top w:val="none" w:sz="0" w:space="0" w:color="auto"/>
            <w:left w:val="none" w:sz="0" w:space="0" w:color="auto"/>
            <w:bottom w:val="none" w:sz="0" w:space="0" w:color="auto"/>
            <w:right w:val="none" w:sz="0" w:space="0" w:color="auto"/>
          </w:divBdr>
        </w:div>
        <w:div w:id="1304502440">
          <w:marLeft w:val="640"/>
          <w:marRight w:val="0"/>
          <w:marTop w:val="0"/>
          <w:marBottom w:val="0"/>
          <w:divBdr>
            <w:top w:val="none" w:sz="0" w:space="0" w:color="auto"/>
            <w:left w:val="none" w:sz="0" w:space="0" w:color="auto"/>
            <w:bottom w:val="none" w:sz="0" w:space="0" w:color="auto"/>
            <w:right w:val="none" w:sz="0" w:space="0" w:color="auto"/>
          </w:divBdr>
        </w:div>
        <w:div w:id="734428696">
          <w:marLeft w:val="640"/>
          <w:marRight w:val="0"/>
          <w:marTop w:val="0"/>
          <w:marBottom w:val="0"/>
          <w:divBdr>
            <w:top w:val="none" w:sz="0" w:space="0" w:color="auto"/>
            <w:left w:val="none" w:sz="0" w:space="0" w:color="auto"/>
            <w:bottom w:val="none" w:sz="0" w:space="0" w:color="auto"/>
            <w:right w:val="none" w:sz="0" w:space="0" w:color="auto"/>
          </w:divBdr>
        </w:div>
        <w:div w:id="2131896232">
          <w:marLeft w:val="640"/>
          <w:marRight w:val="0"/>
          <w:marTop w:val="0"/>
          <w:marBottom w:val="0"/>
          <w:divBdr>
            <w:top w:val="none" w:sz="0" w:space="0" w:color="auto"/>
            <w:left w:val="none" w:sz="0" w:space="0" w:color="auto"/>
            <w:bottom w:val="none" w:sz="0" w:space="0" w:color="auto"/>
            <w:right w:val="none" w:sz="0" w:space="0" w:color="auto"/>
          </w:divBdr>
        </w:div>
        <w:div w:id="2060661938">
          <w:marLeft w:val="640"/>
          <w:marRight w:val="0"/>
          <w:marTop w:val="0"/>
          <w:marBottom w:val="0"/>
          <w:divBdr>
            <w:top w:val="none" w:sz="0" w:space="0" w:color="auto"/>
            <w:left w:val="none" w:sz="0" w:space="0" w:color="auto"/>
            <w:bottom w:val="none" w:sz="0" w:space="0" w:color="auto"/>
            <w:right w:val="none" w:sz="0" w:space="0" w:color="auto"/>
          </w:divBdr>
        </w:div>
        <w:div w:id="660088127">
          <w:marLeft w:val="640"/>
          <w:marRight w:val="0"/>
          <w:marTop w:val="0"/>
          <w:marBottom w:val="0"/>
          <w:divBdr>
            <w:top w:val="none" w:sz="0" w:space="0" w:color="auto"/>
            <w:left w:val="none" w:sz="0" w:space="0" w:color="auto"/>
            <w:bottom w:val="none" w:sz="0" w:space="0" w:color="auto"/>
            <w:right w:val="none" w:sz="0" w:space="0" w:color="auto"/>
          </w:divBdr>
        </w:div>
        <w:div w:id="1855991006">
          <w:marLeft w:val="640"/>
          <w:marRight w:val="0"/>
          <w:marTop w:val="0"/>
          <w:marBottom w:val="0"/>
          <w:divBdr>
            <w:top w:val="none" w:sz="0" w:space="0" w:color="auto"/>
            <w:left w:val="none" w:sz="0" w:space="0" w:color="auto"/>
            <w:bottom w:val="none" w:sz="0" w:space="0" w:color="auto"/>
            <w:right w:val="none" w:sz="0" w:space="0" w:color="auto"/>
          </w:divBdr>
        </w:div>
        <w:div w:id="1345590767">
          <w:marLeft w:val="640"/>
          <w:marRight w:val="0"/>
          <w:marTop w:val="0"/>
          <w:marBottom w:val="0"/>
          <w:divBdr>
            <w:top w:val="none" w:sz="0" w:space="0" w:color="auto"/>
            <w:left w:val="none" w:sz="0" w:space="0" w:color="auto"/>
            <w:bottom w:val="none" w:sz="0" w:space="0" w:color="auto"/>
            <w:right w:val="none" w:sz="0" w:space="0" w:color="auto"/>
          </w:divBdr>
        </w:div>
        <w:div w:id="1434549550">
          <w:marLeft w:val="640"/>
          <w:marRight w:val="0"/>
          <w:marTop w:val="0"/>
          <w:marBottom w:val="0"/>
          <w:divBdr>
            <w:top w:val="none" w:sz="0" w:space="0" w:color="auto"/>
            <w:left w:val="none" w:sz="0" w:space="0" w:color="auto"/>
            <w:bottom w:val="none" w:sz="0" w:space="0" w:color="auto"/>
            <w:right w:val="none" w:sz="0" w:space="0" w:color="auto"/>
          </w:divBdr>
        </w:div>
        <w:div w:id="705981769">
          <w:marLeft w:val="640"/>
          <w:marRight w:val="0"/>
          <w:marTop w:val="0"/>
          <w:marBottom w:val="0"/>
          <w:divBdr>
            <w:top w:val="none" w:sz="0" w:space="0" w:color="auto"/>
            <w:left w:val="none" w:sz="0" w:space="0" w:color="auto"/>
            <w:bottom w:val="none" w:sz="0" w:space="0" w:color="auto"/>
            <w:right w:val="none" w:sz="0" w:space="0" w:color="auto"/>
          </w:divBdr>
        </w:div>
        <w:div w:id="167718041">
          <w:marLeft w:val="640"/>
          <w:marRight w:val="0"/>
          <w:marTop w:val="0"/>
          <w:marBottom w:val="0"/>
          <w:divBdr>
            <w:top w:val="none" w:sz="0" w:space="0" w:color="auto"/>
            <w:left w:val="none" w:sz="0" w:space="0" w:color="auto"/>
            <w:bottom w:val="none" w:sz="0" w:space="0" w:color="auto"/>
            <w:right w:val="none" w:sz="0" w:space="0" w:color="auto"/>
          </w:divBdr>
        </w:div>
        <w:div w:id="961619368">
          <w:marLeft w:val="640"/>
          <w:marRight w:val="0"/>
          <w:marTop w:val="0"/>
          <w:marBottom w:val="0"/>
          <w:divBdr>
            <w:top w:val="none" w:sz="0" w:space="0" w:color="auto"/>
            <w:left w:val="none" w:sz="0" w:space="0" w:color="auto"/>
            <w:bottom w:val="none" w:sz="0" w:space="0" w:color="auto"/>
            <w:right w:val="none" w:sz="0" w:space="0" w:color="auto"/>
          </w:divBdr>
        </w:div>
        <w:div w:id="1087111534">
          <w:marLeft w:val="640"/>
          <w:marRight w:val="0"/>
          <w:marTop w:val="0"/>
          <w:marBottom w:val="0"/>
          <w:divBdr>
            <w:top w:val="none" w:sz="0" w:space="0" w:color="auto"/>
            <w:left w:val="none" w:sz="0" w:space="0" w:color="auto"/>
            <w:bottom w:val="none" w:sz="0" w:space="0" w:color="auto"/>
            <w:right w:val="none" w:sz="0" w:space="0" w:color="auto"/>
          </w:divBdr>
        </w:div>
        <w:div w:id="1045132249">
          <w:marLeft w:val="640"/>
          <w:marRight w:val="0"/>
          <w:marTop w:val="0"/>
          <w:marBottom w:val="0"/>
          <w:divBdr>
            <w:top w:val="none" w:sz="0" w:space="0" w:color="auto"/>
            <w:left w:val="none" w:sz="0" w:space="0" w:color="auto"/>
            <w:bottom w:val="none" w:sz="0" w:space="0" w:color="auto"/>
            <w:right w:val="none" w:sz="0" w:space="0" w:color="auto"/>
          </w:divBdr>
        </w:div>
        <w:div w:id="2071420681">
          <w:marLeft w:val="640"/>
          <w:marRight w:val="0"/>
          <w:marTop w:val="0"/>
          <w:marBottom w:val="0"/>
          <w:divBdr>
            <w:top w:val="none" w:sz="0" w:space="0" w:color="auto"/>
            <w:left w:val="none" w:sz="0" w:space="0" w:color="auto"/>
            <w:bottom w:val="none" w:sz="0" w:space="0" w:color="auto"/>
            <w:right w:val="none" w:sz="0" w:space="0" w:color="auto"/>
          </w:divBdr>
        </w:div>
        <w:div w:id="1923950924">
          <w:marLeft w:val="640"/>
          <w:marRight w:val="0"/>
          <w:marTop w:val="0"/>
          <w:marBottom w:val="0"/>
          <w:divBdr>
            <w:top w:val="none" w:sz="0" w:space="0" w:color="auto"/>
            <w:left w:val="none" w:sz="0" w:space="0" w:color="auto"/>
            <w:bottom w:val="none" w:sz="0" w:space="0" w:color="auto"/>
            <w:right w:val="none" w:sz="0" w:space="0" w:color="auto"/>
          </w:divBdr>
        </w:div>
        <w:div w:id="1817185733">
          <w:marLeft w:val="640"/>
          <w:marRight w:val="0"/>
          <w:marTop w:val="0"/>
          <w:marBottom w:val="0"/>
          <w:divBdr>
            <w:top w:val="none" w:sz="0" w:space="0" w:color="auto"/>
            <w:left w:val="none" w:sz="0" w:space="0" w:color="auto"/>
            <w:bottom w:val="none" w:sz="0" w:space="0" w:color="auto"/>
            <w:right w:val="none" w:sz="0" w:space="0" w:color="auto"/>
          </w:divBdr>
        </w:div>
        <w:div w:id="748232996">
          <w:marLeft w:val="640"/>
          <w:marRight w:val="0"/>
          <w:marTop w:val="0"/>
          <w:marBottom w:val="0"/>
          <w:divBdr>
            <w:top w:val="none" w:sz="0" w:space="0" w:color="auto"/>
            <w:left w:val="none" w:sz="0" w:space="0" w:color="auto"/>
            <w:bottom w:val="none" w:sz="0" w:space="0" w:color="auto"/>
            <w:right w:val="none" w:sz="0" w:space="0" w:color="auto"/>
          </w:divBdr>
        </w:div>
        <w:div w:id="319121586">
          <w:marLeft w:val="640"/>
          <w:marRight w:val="0"/>
          <w:marTop w:val="0"/>
          <w:marBottom w:val="0"/>
          <w:divBdr>
            <w:top w:val="none" w:sz="0" w:space="0" w:color="auto"/>
            <w:left w:val="none" w:sz="0" w:space="0" w:color="auto"/>
            <w:bottom w:val="none" w:sz="0" w:space="0" w:color="auto"/>
            <w:right w:val="none" w:sz="0" w:space="0" w:color="auto"/>
          </w:divBdr>
        </w:div>
        <w:div w:id="1944066121">
          <w:marLeft w:val="640"/>
          <w:marRight w:val="0"/>
          <w:marTop w:val="0"/>
          <w:marBottom w:val="0"/>
          <w:divBdr>
            <w:top w:val="none" w:sz="0" w:space="0" w:color="auto"/>
            <w:left w:val="none" w:sz="0" w:space="0" w:color="auto"/>
            <w:bottom w:val="none" w:sz="0" w:space="0" w:color="auto"/>
            <w:right w:val="none" w:sz="0" w:space="0" w:color="auto"/>
          </w:divBdr>
        </w:div>
        <w:div w:id="998731919">
          <w:marLeft w:val="640"/>
          <w:marRight w:val="0"/>
          <w:marTop w:val="0"/>
          <w:marBottom w:val="0"/>
          <w:divBdr>
            <w:top w:val="none" w:sz="0" w:space="0" w:color="auto"/>
            <w:left w:val="none" w:sz="0" w:space="0" w:color="auto"/>
            <w:bottom w:val="none" w:sz="0" w:space="0" w:color="auto"/>
            <w:right w:val="none" w:sz="0" w:space="0" w:color="auto"/>
          </w:divBdr>
        </w:div>
        <w:div w:id="145170890">
          <w:marLeft w:val="640"/>
          <w:marRight w:val="0"/>
          <w:marTop w:val="0"/>
          <w:marBottom w:val="0"/>
          <w:divBdr>
            <w:top w:val="none" w:sz="0" w:space="0" w:color="auto"/>
            <w:left w:val="none" w:sz="0" w:space="0" w:color="auto"/>
            <w:bottom w:val="none" w:sz="0" w:space="0" w:color="auto"/>
            <w:right w:val="none" w:sz="0" w:space="0" w:color="auto"/>
          </w:divBdr>
        </w:div>
        <w:div w:id="218829978">
          <w:marLeft w:val="640"/>
          <w:marRight w:val="0"/>
          <w:marTop w:val="0"/>
          <w:marBottom w:val="0"/>
          <w:divBdr>
            <w:top w:val="none" w:sz="0" w:space="0" w:color="auto"/>
            <w:left w:val="none" w:sz="0" w:space="0" w:color="auto"/>
            <w:bottom w:val="none" w:sz="0" w:space="0" w:color="auto"/>
            <w:right w:val="none" w:sz="0" w:space="0" w:color="auto"/>
          </w:divBdr>
        </w:div>
        <w:div w:id="1474640330">
          <w:marLeft w:val="640"/>
          <w:marRight w:val="0"/>
          <w:marTop w:val="0"/>
          <w:marBottom w:val="0"/>
          <w:divBdr>
            <w:top w:val="none" w:sz="0" w:space="0" w:color="auto"/>
            <w:left w:val="none" w:sz="0" w:space="0" w:color="auto"/>
            <w:bottom w:val="none" w:sz="0" w:space="0" w:color="auto"/>
            <w:right w:val="none" w:sz="0" w:space="0" w:color="auto"/>
          </w:divBdr>
        </w:div>
        <w:div w:id="1798327862">
          <w:marLeft w:val="640"/>
          <w:marRight w:val="0"/>
          <w:marTop w:val="0"/>
          <w:marBottom w:val="0"/>
          <w:divBdr>
            <w:top w:val="none" w:sz="0" w:space="0" w:color="auto"/>
            <w:left w:val="none" w:sz="0" w:space="0" w:color="auto"/>
            <w:bottom w:val="none" w:sz="0" w:space="0" w:color="auto"/>
            <w:right w:val="none" w:sz="0" w:space="0" w:color="auto"/>
          </w:divBdr>
        </w:div>
        <w:div w:id="774592670">
          <w:marLeft w:val="640"/>
          <w:marRight w:val="0"/>
          <w:marTop w:val="0"/>
          <w:marBottom w:val="0"/>
          <w:divBdr>
            <w:top w:val="none" w:sz="0" w:space="0" w:color="auto"/>
            <w:left w:val="none" w:sz="0" w:space="0" w:color="auto"/>
            <w:bottom w:val="none" w:sz="0" w:space="0" w:color="auto"/>
            <w:right w:val="none" w:sz="0" w:space="0" w:color="auto"/>
          </w:divBdr>
        </w:div>
        <w:div w:id="702829199">
          <w:marLeft w:val="640"/>
          <w:marRight w:val="0"/>
          <w:marTop w:val="0"/>
          <w:marBottom w:val="0"/>
          <w:divBdr>
            <w:top w:val="none" w:sz="0" w:space="0" w:color="auto"/>
            <w:left w:val="none" w:sz="0" w:space="0" w:color="auto"/>
            <w:bottom w:val="none" w:sz="0" w:space="0" w:color="auto"/>
            <w:right w:val="none" w:sz="0" w:space="0" w:color="auto"/>
          </w:divBdr>
        </w:div>
        <w:div w:id="1909608206">
          <w:marLeft w:val="640"/>
          <w:marRight w:val="0"/>
          <w:marTop w:val="0"/>
          <w:marBottom w:val="0"/>
          <w:divBdr>
            <w:top w:val="none" w:sz="0" w:space="0" w:color="auto"/>
            <w:left w:val="none" w:sz="0" w:space="0" w:color="auto"/>
            <w:bottom w:val="none" w:sz="0" w:space="0" w:color="auto"/>
            <w:right w:val="none" w:sz="0" w:space="0" w:color="auto"/>
          </w:divBdr>
        </w:div>
        <w:div w:id="963728674">
          <w:marLeft w:val="640"/>
          <w:marRight w:val="0"/>
          <w:marTop w:val="0"/>
          <w:marBottom w:val="0"/>
          <w:divBdr>
            <w:top w:val="none" w:sz="0" w:space="0" w:color="auto"/>
            <w:left w:val="none" w:sz="0" w:space="0" w:color="auto"/>
            <w:bottom w:val="none" w:sz="0" w:space="0" w:color="auto"/>
            <w:right w:val="none" w:sz="0" w:space="0" w:color="auto"/>
          </w:divBdr>
        </w:div>
        <w:div w:id="1726678772">
          <w:marLeft w:val="640"/>
          <w:marRight w:val="0"/>
          <w:marTop w:val="0"/>
          <w:marBottom w:val="0"/>
          <w:divBdr>
            <w:top w:val="none" w:sz="0" w:space="0" w:color="auto"/>
            <w:left w:val="none" w:sz="0" w:space="0" w:color="auto"/>
            <w:bottom w:val="none" w:sz="0" w:space="0" w:color="auto"/>
            <w:right w:val="none" w:sz="0" w:space="0" w:color="auto"/>
          </w:divBdr>
        </w:div>
        <w:div w:id="371076019">
          <w:marLeft w:val="640"/>
          <w:marRight w:val="0"/>
          <w:marTop w:val="0"/>
          <w:marBottom w:val="0"/>
          <w:divBdr>
            <w:top w:val="none" w:sz="0" w:space="0" w:color="auto"/>
            <w:left w:val="none" w:sz="0" w:space="0" w:color="auto"/>
            <w:bottom w:val="none" w:sz="0" w:space="0" w:color="auto"/>
            <w:right w:val="none" w:sz="0" w:space="0" w:color="auto"/>
          </w:divBdr>
        </w:div>
        <w:div w:id="1287394897">
          <w:marLeft w:val="640"/>
          <w:marRight w:val="0"/>
          <w:marTop w:val="0"/>
          <w:marBottom w:val="0"/>
          <w:divBdr>
            <w:top w:val="none" w:sz="0" w:space="0" w:color="auto"/>
            <w:left w:val="none" w:sz="0" w:space="0" w:color="auto"/>
            <w:bottom w:val="none" w:sz="0" w:space="0" w:color="auto"/>
            <w:right w:val="none" w:sz="0" w:space="0" w:color="auto"/>
          </w:divBdr>
        </w:div>
        <w:div w:id="554465294">
          <w:marLeft w:val="640"/>
          <w:marRight w:val="0"/>
          <w:marTop w:val="0"/>
          <w:marBottom w:val="0"/>
          <w:divBdr>
            <w:top w:val="none" w:sz="0" w:space="0" w:color="auto"/>
            <w:left w:val="none" w:sz="0" w:space="0" w:color="auto"/>
            <w:bottom w:val="none" w:sz="0" w:space="0" w:color="auto"/>
            <w:right w:val="none" w:sz="0" w:space="0" w:color="auto"/>
          </w:divBdr>
        </w:div>
      </w:divsChild>
    </w:div>
    <w:div w:id="1861822339">
      <w:bodyDiv w:val="1"/>
      <w:marLeft w:val="0"/>
      <w:marRight w:val="0"/>
      <w:marTop w:val="0"/>
      <w:marBottom w:val="0"/>
      <w:divBdr>
        <w:top w:val="none" w:sz="0" w:space="0" w:color="auto"/>
        <w:left w:val="none" w:sz="0" w:space="0" w:color="auto"/>
        <w:bottom w:val="none" w:sz="0" w:space="0" w:color="auto"/>
        <w:right w:val="none" w:sz="0" w:space="0" w:color="auto"/>
      </w:divBdr>
    </w:div>
    <w:div w:id="1870800025">
      <w:bodyDiv w:val="1"/>
      <w:marLeft w:val="0"/>
      <w:marRight w:val="0"/>
      <w:marTop w:val="0"/>
      <w:marBottom w:val="0"/>
      <w:divBdr>
        <w:top w:val="none" w:sz="0" w:space="0" w:color="auto"/>
        <w:left w:val="none" w:sz="0" w:space="0" w:color="auto"/>
        <w:bottom w:val="none" w:sz="0" w:space="0" w:color="auto"/>
        <w:right w:val="none" w:sz="0" w:space="0" w:color="auto"/>
      </w:divBdr>
    </w:div>
    <w:div w:id="1873566962">
      <w:bodyDiv w:val="1"/>
      <w:marLeft w:val="0"/>
      <w:marRight w:val="0"/>
      <w:marTop w:val="0"/>
      <w:marBottom w:val="0"/>
      <w:divBdr>
        <w:top w:val="none" w:sz="0" w:space="0" w:color="auto"/>
        <w:left w:val="none" w:sz="0" w:space="0" w:color="auto"/>
        <w:bottom w:val="none" w:sz="0" w:space="0" w:color="auto"/>
        <w:right w:val="none" w:sz="0" w:space="0" w:color="auto"/>
      </w:divBdr>
    </w:div>
    <w:div w:id="1891501377">
      <w:bodyDiv w:val="1"/>
      <w:marLeft w:val="0"/>
      <w:marRight w:val="0"/>
      <w:marTop w:val="0"/>
      <w:marBottom w:val="0"/>
      <w:divBdr>
        <w:top w:val="none" w:sz="0" w:space="0" w:color="auto"/>
        <w:left w:val="none" w:sz="0" w:space="0" w:color="auto"/>
        <w:bottom w:val="none" w:sz="0" w:space="0" w:color="auto"/>
        <w:right w:val="none" w:sz="0" w:space="0" w:color="auto"/>
      </w:divBdr>
      <w:divsChild>
        <w:div w:id="698318546">
          <w:marLeft w:val="640"/>
          <w:marRight w:val="0"/>
          <w:marTop w:val="0"/>
          <w:marBottom w:val="0"/>
          <w:divBdr>
            <w:top w:val="none" w:sz="0" w:space="0" w:color="auto"/>
            <w:left w:val="none" w:sz="0" w:space="0" w:color="auto"/>
            <w:bottom w:val="none" w:sz="0" w:space="0" w:color="auto"/>
            <w:right w:val="none" w:sz="0" w:space="0" w:color="auto"/>
          </w:divBdr>
        </w:div>
        <w:div w:id="1847745498">
          <w:marLeft w:val="640"/>
          <w:marRight w:val="0"/>
          <w:marTop w:val="0"/>
          <w:marBottom w:val="0"/>
          <w:divBdr>
            <w:top w:val="none" w:sz="0" w:space="0" w:color="auto"/>
            <w:left w:val="none" w:sz="0" w:space="0" w:color="auto"/>
            <w:bottom w:val="none" w:sz="0" w:space="0" w:color="auto"/>
            <w:right w:val="none" w:sz="0" w:space="0" w:color="auto"/>
          </w:divBdr>
        </w:div>
        <w:div w:id="940376559">
          <w:marLeft w:val="640"/>
          <w:marRight w:val="0"/>
          <w:marTop w:val="0"/>
          <w:marBottom w:val="0"/>
          <w:divBdr>
            <w:top w:val="none" w:sz="0" w:space="0" w:color="auto"/>
            <w:left w:val="none" w:sz="0" w:space="0" w:color="auto"/>
            <w:bottom w:val="none" w:sz="0" w:space="0" w:color="auto"/>
            <w:right w:val="none" w:sz="0" w:space="0" w:color="auto"/>
          </w:divBdr>
        </w:div>
        <w:div w:id="274286162">
          <w:marLeft w:val="640"/>
          <w:marRight w:val="0"/>
          <w:marTop w:val="0"/>
          <w:marBottom w:val="0"/>
          <w:divBdr>
            <w:top w:val="none" w:sz="0" w:space="0" w:color="auto"/>
            <w:left w:val="none" w:sz="0" w:space="0" w:color="auto"/>
            <w:bottom w:val="none" w:sz="0" w:space="0" w:color="auto"/>
            <w:right w:val="none" w:sz="0" w:space="0" w:color="auto"/>
          </w:divBdr>
        </w:div>
        <w:div w:id="409154897">
          <w:marLeft w:val="640"/>
          <w:marRight w:val="0"/>
          <w:marTop w:val="0"/>
          <w:marBottom w:val="0"/>
          <w:divBdr>
            <w:top w:val="none" w:sz="0" w:space="0" w:color="auto"/>
            <w:left w:val="none" w:sz="0" w:space="0" w:color="auto"/>
            <w:bottom w:val="none" w:sz="0" w:space="0" w:color="auto"/>
            <w:right w:val="none" w:sz="0" w:space="0" w:color="auto"/>
          </w:divBdr>
        </w:div>
        <w:div w:id="312490485">
          <w:marLeft w:val="640"/>
          <w:marRight w:val="0"/>
          <w:marTop w:val="0"/>
          <w:marBottom w:val="0"/>
          <w:divBdr>
            <w:top w:val="none" w:sz="0" w:space="0" w:color="auto"/>
            <w:left w:val="none" w:sz="0" w:space="0" w:color="auto"/>
            <w:bottom w:val="none" w:sz="0" w:space="0" w:color="auto"/>
            <w:right w:val="none" w:sz="0" w:space="0" w:color="auto"/>
          </w:divBdr>
        </w:div>
        <w:div w:id="380443010">
          <w:marLeft w:val="640"/>
          <w:marRight w:val="0"/>
          <w:marTop w:val="0"/>
          <w:marBottom w:val="0"/>
          <w:divBdr>
            <w:top w:val="none" w:sz="0" w:space="0" w:color="auto"/>
            <w:left w:val="none" w:sz="0" w:space="0" w:color="auto"/>
            <w:bottom w:val="none" w:sz="0" w:space="0" w:color="auto"/>
            <w:right w:val="none" w:sz="0" w:space="0" w:color="auto"/>
          </w:divBdr>
        </w:div>
        <w:div w:id="1461263819">
          <w:marLeft w:val="640"/>
          <w:marRight w:val="0"/>
          <w:marTop w:val="0"/>
          <w:marBottom w:val="0"/>
          <w:divBdr>
            <w:top w:val="none" w:sz="0" w:space="0" w:color="auto"/>
            <w:left w:val="none" w:sz="0" w:space="0" w:color="auto"/>
            <w:bottom w:val="none" w:sz="0" w:space="0" w:color="auto"/>
            <w:right w:val="none" w:sz="0" w:space="0" w:color="auto"/>
          </w:divBdr>
        </w:div>
        <w:div w:id="50885482">
          <w:marLeft w:val="640"/>
          <w:marRight w:val="0"/>
          <w:marTop w:val="0"/>
          <w:marBottom w:val="0"/>
          <w:divBdr>
            <w:top w:val="none" w:sz="0" w:space="0" w:color="auto"/>
            <w:left w:val="none" w:sz="0" w:space="0" w:color="auto"/>
            <w:bottom w:val="none" w:sz="0" w:space="0" w:color="auto"/>
            <w:right w:val="none" w:sz="0" w:space="0" w:color="auto"/>
          </w:divBdr>
        </w:div>
        <w:div w:id="1378818944">
          <w:marLeft w:val="640"/>
          <w:marRight w:val="0"/>
          <w:marTop w:val="0"/>
          <w:marBottom w:val="0"/>
          <w:divBdr>
            <w:top w:val="none" w:sz="0" w:space="0" w:color="auto"/>
            <w:left w:val="none" w:sz="0" w:space="0" w:color="auto"/>
            <w:bottom w:val="none" w:sz="0" w:space="0" w:color="auto"/>
            <w:right w:val="none" w:sz="0" w:space="0" w:color="auto"/>
          </w:divBdr>
        </w:div>
        <w:div w:id="577404575">
          <w:marLeft w:val="640"/>
          <w:marRight w:val="0"/>
          <w:marTop w:val="0"/>
          <w:marBottom w:val="0"/>
          <w:divBdr>
            <w:top w:val="none" w:sz="0" w:space="0" w:color="auto"/>
            <w:left w:val="none" w:sz="0" w:space="0" w:color="auto"/>
            <w:bottom w:val="none" w:sz="0" w:space="0" w:color="auto"/>
            <w:right w:val="none" w:sz="0" w:space="0" w:color="auto"/>
          </w:divBdr>
        </w:div>
        <w:div w:id="360321774">
          <w:marLeft w:val="640"/>
          <w:marRight w:val="0"/>
          <w:marTop w:val="0"/>
          <w:marBottom w:val="0"/>
          <w:divBdr>
            <w:top w:val="none" w:sz="0" w:space="0" w:color="auto"/>
            <w:left w:val="none" w:sz="0" w:space="0" w:color="auto"/>
            <w:bottom w:val="none" w:sz="0" w:space="0" w:color="auto"/>
            <w:right w:val="none" w:sz="0" w:space="0" w:color="auto"/>
          </w:divBdr>
        </w:div>
        <w:div w:id="2055498421">
          <w:marLeft w:val="640"/>
          <w:marRight w:val="0"/>
          <w:marTop w:val="0"/>
          <w:marBottom w:val="0"/>
          <w:divBdr>
            <w:top w:val="none" w:sz="0" w:space="0" w:color="auto"/>
            <w:left w:val="none" w:sz="0" w:space="0" w:color="auto"/>
            <w:bottom w:val="none" w:sz="0" w:space="0" w:color="auto"/>
            <w:right w:val="none" w:sz="0" w:space="0" w:color="auto"/>
          </w:divBdr>
        </w:div>
        <w:div w:id="1137575865">
          <w:marLeft w:val="640"/>
          <w:marRight w:val="0"/>
          <w:marTop w:val="0"/>
          <w:marBottom w:val="0"/>
          <w:divBdr>
            <w:top w:val="none" w:sz="0" w:space="0" w:color="auto"/>
            <w:left w:val="none" w:sz="0" w:space="0" w:color="auto"/>
            <w:bottom w:val="none" w:sz="0" w:space="0" w:color="auto"/>
            <w:right w:val="none" w:sz="0" w:space="0" w:color="auto"/>
          </w:divBdr>
        </w:div>
        <w:div w:id="1873223603">
          <w:marLeft w:val="640"/>
          <w:marRight w:val="0"/>
          <w:marTop w:val="0"/>
          <w:marBottom w:val="0"/>
          <w:divBdr>
            <w:top w:val="none" w:sz="0" w:space="0" w:color="auto"/>
            <w:left w:val="none" w:sz="0" w:space="0" w:color="auto"/>
            <w:bottom w:val="none" w:sz="0" w:space="0" w:color="auto"/>
            <w:right w:val="none" w:sz="0" w:space="0" w:color="auto"/>
          </w:divBdr>
        </w:div>
        <w:div w:id="2083866355">
          <w:marLeft w:val="640"/>
          <w:marRight w:val="0"/>
          <w:marTop w:val="0"/>
          <w:marBottom w:val="0"/>
          <w:divBdr>
            <w:top w:val="none" w:sz="0" w:space="0" w:color="auto"/>
            <w:left w:val="none" w:sz="0" w:space="0" w:color="auto"/>
            <w:bottom w:val="none" w:sz="0" w:space="0" w:color="auto"/>
            <w:right w:val="none" w:sz="0" w:space="0" w:color="auto"/>
          </w:divBdr>
        </w:div>
        <w:div w:id="586186387">
          <w:marLeft w:val="640"/>
          <w:marRight w:val="0"/>
          <w:marTop w:val="0"/>
          <w:marBottom w:val="0"/>
          <w:divBdr>
            <w:top w:val="none" w:sz="0" w:space="0" w:color="auto"/>
            <w:left w:val="none" w:sz="0" w:space="0" w:color="auto"/>
            <w:bottom w:val="none" w:sz="0" w:space="0" w:color="auto"/>
            <w:right w:val="none" w:sz="0" w:space="0" w:color="auto"/>
          </w:divBdr>
        </w:div>
        <w:div w:id="459960679">
          <w:marLeft w:val="640"/>
          <w:marRight w:val="0"/>
          <w:marTop w:val="0"/>
          <w:marBottom w:val="0"/>
          <w:divBdr>
            <w:top w:val="none" w:sz="0" w:space="0" w:color="auto"/>
            <w:left w:val="none" w:sz="0" w:space="0" w:color="auto"/>
            <w:bottom w:val="none" w:sz="0" w:space="0" w:color="auto"/>
            <w:right w:val="none" w:sz="0" w:space="0" w:color="auto"/>
          </w:divBdr>
        </w:div>
        <w:div w:id="2070495442">
          <w:marLeft w:val="640"/>
          <w:marRight w:val="0"/>
          <w:marTop w:val="0"/>
          <w:marBottom w:val="0"/>
          <w:divBdr>
            <w:top w:val="none" w:sz="0" w:space="0" w:color="auto"/>
            <w:left w:val="none" w:sz="0" w:space="0" w:color="auto"/>
            <w:bottom w:val="none" w:sz="0" w:space="0" w:color="auto"/>
            <w:right w:val="none" w:sz="0" w:space="0" w:color="auto"/>
          </w:divBdr>
        </w:div>
        <w:div w:id="219249281">
          <w:marLeft w:val="640"/>
          <w:marRight w:val="0"/>
          <w:marTop w:val="0"/>
          <w:marBottom w:val="0"/>
          <w:divBdr>
            <w:top w:val="none" w:sz="0" w:space="0" w:color="auto"/>
            <w:left w:val="none" w:sz="0" w:space="0" w:color="auto"/>
            <w:bottom w:val="none" w:sz="0" w:space="0" w:color="auto"/>
            <w:right w:val="none" w:sz="0" w:space="0" w:color="auto"/>
          </w:divBdr>
        </w:div>
        <w:div w:id="1712458594">
          <w:marLeft w:val="640"/>
          <w:marRight w:val="0"/>
          <w:marTop w:val="0"/>
          <w:marBottom w:val="0"/>
          <w:divBdr>
            <w:top w:val="none" w:sz="0" w:space="0" w:color="auto"/>
            <w:left w:val="none" w:sz="0" w:space="0" w:color="auto"/>
            <w:bottom w:val="none" w:sz="0" w:space="0" w:color="auto"/>
            <w:right w:val="none" w:sz="0" w:space="0" w:color="auto"/>
          </w:divBdr>
        </w:div>
        <w:div w:id="2096438239">
          <w:marLeft w:val="640"/>
          <w:marRight w:val="0"/>
          <w:marTop w:val="0"/>
          <w:marBottom w:val="0"/>
          <w:divBdr>
            <w:top w:val="none" w:sz="0" w:space="0" w:color="auto"/>
            <w:left w:val="none" w:sz="0" w:space="0" w:color="auto"/>
            <w:bottom w:val="none" w:sz="0" w:space="0" w:color="auto"/>
            <w:right w:val="none" w:sz="0" w:space="0" w:color="auto"/>
          </w:divBdr>
        </w:div>
        <w:div w:id="102190887">
          <w:marLeft w:val="640"/>
          <w:marRight w:val="0"/>
          <w:marTop w:val="0"/>
          <w:marBottom w:val="0"/>
          <w:divBdr>
            <w:top w:val="none" w:sz="0" w:space="0" w:color="auto"/>
            <w:left w:val="none" w:sz="0" w:space="0" w:color="auto"/>
            <w:bottom w:val="none" w:sz="0" w:space="0" w:color="auto"/>
            <w:right w:val="none" w:sz="0" w:space="0" w:color="auto"/>
          </w:divBdr>
        </w:div>
        <w:div w:id="1097599139">
          <w:marLeft w:val="640"/>
          <w:marRight w:val="0"/>
          <w:marTop w:val="0"/>
          <w:marBottom w:val="0"/>
          <w:divBdr>
            <w:top w:val="none" w:sz="0" w:space="0" w:color="auto"/>
            <w:left w:val="none" w:sz="0" w:space="0" w:color="auto"/>
            <w:bottom w:val="none" w:sz="0" w:space="0" w:color="auto"/>
            <w:right w:val="none" w:sz="0" w:space="0" w:color="auto"/>
          </w:divBdr>
        </w:div>
        <w:div w:id="789053969">
          <w:marLeft w:val="640"/>
          <w:marRight w:val="0"/>
          <w:marTop w:val="0"/>
          <w:marBottom w:val="0"/>
          <w:divBdr>
            <w:top w:val="none" w:sz="0" w:space="0" w:color="auto"/>
            <w:left w:val="none" w:sz="0" w:space="0" w:color="auto"/>
            <w:bottom w:val="none" w:sz="0" w:space="0" w:color="auto"/>
            <w:right w:val="none" w:sz="0" w:space="0" w:color="auto"/>
          </w:divBdr>
        </w:div>
        <w:div w:id="1761102496">
          <w:marLeft w:val="640"/>
          <w:marRight w:val="0"/>
          <w:marTop w:val="0"/>
          <w:marBottom w:val="0"/>
          <w:divBdr>
            <w:top w:val="none" w:sz="0" w:space="0" w:color="auto"/>
            <w:left w:val="none" w:sz="0" w:space="0" w:color="auto"/>
            <w:bottom w:val="none" w:sz="0" w:space="0" w:color="auto"/>
            <w:right w:val="none" w:sz="0" w:space="0" w:color="auto"/>
          </w:divBdr>
        </w:div>
        <w:div w:id="924723447">
          <w:marLeft w:val="640"/>
          <w:marRight w:val="0"/>
          <w:marTop w:val="0"/>
          <w:marBottom w:val="0"/>
          <w:divBdr>
            <w:top w:val="none" w:sz="0" w:space="0" w:color="auto"/>
            <w:left w:val="none" w:sz="0" w:space="0" w:color="auto"/>
            <w:bottom w:val="none" w:sz="0" w:space="0" w:color="auto"/>
            <w:right w:val="none" w:sz="0" w:space="0" w:color="auto"/>
          </w:divBdr>
        </w:div>
        <w:div w:id="131338282">
          <w:marLeft w:val="640"/>
          <w:marRight w:val="0"/>
          <w:marTop w:val="0"/>
          <w:marBottom w:val="0"/>
          <w:divBdr>
            <w:top w:val="none" w:sz="0" w:space="0" w:color="auto"/>
            <w:left w:val="none" w:sz="0" w:space="0" w:color="auto"/>
            <w:bottom w:val="none" w:sz="0" w:space="0" w:color="auto"/>
            <w:right w:val="none" w:sz="0" w:space="0" w:color="auto"/>
          </w:divBdr>
        </w:div>
        <w:div w:id="1106585268">
          <w:marLeft w:val="640"/>
          <w:marRight w:val="0"/>
          <w:marTop w:val="0"/>
          <w:marBottom w:val="0"/>
          <w:divBdr>
            <w:top w:val="none" w:sz="0" w:space="0" w:color="auto"/>
            <w:left w:val="none" w:sz="0" w:space="0" w:color="auto"/>
            <w:bottom w:val="none" w:sz="0" w:space="0" w:color="auto"/>
            <w:right w:val="none" w:sz="0" w:space="0" w:color="auto"/>
          </w:divBdr>
        </w:div>
        <w:div w:id="427509239">
          <w:marLeft w:val="640"/>
          <w:marRight w:val="0"/>
          <w:marTop w:val="0"/>
          <w:marBottom w:val="0"/>
          <w:divBdr>
            <w:top w:val="none" w:sz="0" w:space="0" w:color="auto"/>
            <w:left w:val="none" w:sz="0" w:space="0" w:color="auto"/>
            <w:bottom w:val="none" w:sz="0" w:space="0" w:color="auto"/>
            <w:right w:val="none" w:sz="0" w:space="0" w:color="auto"/>
          </w:divBdr>
        </w:div>
        <w:div w:id="1775859910">
          <w:marLeft w:val="640"/>
          <w:marRight w:val="0"/>
          <w:marTop w:val="0"/>
          <w:marBottom w:val="0"/>
          <w:divBdr>
            <w:top w:val="none" w:sz="0" w:space="0" w:color="auto"/>
            <w:left w:val="none" w:sz="0" w:space="0" w:color="auto"/>
            <w:bottom w:val="none" w:sz="0" w:space="0" w:color="auto"/>
            <w:right w:val="none" w:sz="0" w:space="0" w:color="auto"/>
          </w:divBdr>
        </w:div>
        <w:div w:id="475878231">
          <w:marLeft w:val="640"/>
          <w:marRight w:val="0"/>
          <w:marTop w:val="0"/>
          <w:marBottom w:val="0"/>
          <w:divBdr>
            <w:top w:val="none" w:sz="0" w:space="0" w:color="auto"/>
            <w:left w:val="none" w:sz="0" w:space="0" w:color="auto"/>
            <w:bottom w:val="none" w:sz="0" w:space="0" w:color="auto"/>
            <w:right w:val="none" w:sz="0" w:space="0" w:color="auto"/>
          </w:divBdr>
        </w:div>
        <w:div w:id="806122903">
          <w:marLeft w:val="640"/>
          <w:marRight w:val="0"/>
          <w:marTop w:val="0"/>
          <w:marBottom w:val="0"/>
          <w:divBdr>
            <w:top w:val="none" w:sz="0" w:space="0" w:color="auto"/>
            <w:left w:val="none" w:sz="0" w:space="0" w:color="auto"/>
            <w:bottom w:val="none" w:sz="0" w:space="0" w:color="auto"/>
            <w:right w:val="none" w:sz="0" w:space="0" w:color="auto"/>
          </w:divBdr>
        </w:div>
        <w:div w:id="888373219">
          <w:marLeft w:val="640"/>
          <w:marRight w:val="0"/>
          <w:marTop w:val="0"/>
          <w:marBottom w:val="0"/>
          <w:divBdr>
            <w:top w:val="none" w:sz="0" w:space="0" w:color="auto"/>
            <w:left w:val="none" w:sz="0" w:space="0" w:color="auto"/>
            <w:bottom w:val="none" w:sz="0" w:space="0" w:color="auto"/>
            <w:right w:val="none" w:sz="0" w:space="0" w:color="auto"/>
          </w:divBdr>
        </w:div>
        <w:div w:id="2096047419">
          <w:marLeft w:val="640"/>
          <w:marRight w:val="0"/>
          <w:marTop w:val="0"/>
          <w:marBottom w:val="0"/>
          <w:divBdr>
            <w:top w:val="none" w:sz="0" w:space="0" w:color="auto"/>
            <w:left w:val="none" w:sz="0" w:space="0" w:color="auto"/>
            <w:bottom w:val="none" w:sz="0" w:space="0" w:color="auto"/>
            <w:right w:val="none" w:sz="0" w:space="0" w:color="auto"/>
          </w:divBdr>
        </w:div>
        <w:div w:id="1520852015">
          <w:marLeft w:val="640"/>
          <w:marRight w:val="0"/>
          <w:marTop w:val="0"/>
          <w:marBottom w:val="0"/>
          <w:divBdr>
            <w:top w:val="none" w:sz="0" w:space="0" w:color="auto"/>
            <w:left w:val="none" w:sz="0" w:space="0" w:color="auto"/>
            <w:bottom w:val="none" w:sz="0" w:space="0" w:color="auto"/>
            <w:right w:val="none" w:sz="0" w:space="0" w:color="auto"/>
          </w:divBdr>
        </w:div>
        <w:div w:id="108664536">
          <w:marLeft w:val="640"/>
          <w:marRight w:val="0"/>
          <w:marTop w:val="0"/>
          <w:marBottom w:val="0"/>
          <w:divBdr>
            <w:top w:val="none" w:sz="0" w:space="0" w:color="auto"/>
            <w:left w:val="none" w:sz="0" w:space="0" w:color="auto"/>
            <w:bottom w:val="none" w:sz="0" w:space="0" w:color="auto"/>
            <w:right w:val="none" w:sz="0" w:space="0" w:color="auto"/>
          </w:divBdr>
        </w:div>
        <w:div w:id="1943950989">
          <w:marLeft w:val="640"/>
          <w:marRight w:val="0"/>
          <w:marTop w:val="0"/>
          <w:marBottom w:val="0"/>
          <w:divBdr>
            <w:top w:val="none" w:sz="0" w:space="0" w:color="auto"/>
            <w:left w:val="none" w:sz="0" w:space="0" w:color="auto"/>
            <w:bottom w:val="none" w:sz="0" w:space="0" w:color="auto"/>
            <w:right w:val="none" w:sz="0" w:space="0" w:color="auto"/>
          </w:divBdr>
        </w:div>
        <w:div w:id="128284321">
          <w:marLeft w:val="640"/>
          <w:marRight w:val="0"/>
          <w:marTop w:val="0"/>
          <w:marBottom w:val="0"/>
          <w:divBdr>
            <w:top w:val="none" w:sz="0" w:space="0" w:color="auto"/>
            <w:left w:val="none" w:sz="0" w:space="0" w:color="auto"/>
            <w:bottom w:val="none" w:sz="0" w:space="0" w:color="auto"/>
            <w:right w:val="none" w:sz="0" w:space="0" w:color="auto"/>
          </w:divBdr>
        </w:div>
        <w:div w:id="516620582">
          <w:marLeft w:val="640"/>
          <w:marRight w:val="0"/>
          <w:marTop w:val="0"/>
          <w:marBottom w:val="0"/>
          <w:divBdr>
            <w:top w:val="none" w:sz="0" w:space="0" w:color="auto"/>
            <w:left w:val="none" w:sz="0" w:space="0" w:color="auto"/>
            <w:bottom w:val="none" w:sz="0" w:space="0" w:color="auto"/>
            <w:right w:val="none" w:sz="0" w:space="0" w:color="auto"/>
          </w:divBdr>
        </w:div>
        <w:div w:id="965964310">
          <w:marLeft w:val="640"/>
          <w:marRight w:val="0"/>
          <w:marTop w:val="0"/>
          <w:marBottom w:val="0"/>
          <w:divBdr>
            <w:top w:val="none" w:sz="0" w:space="0" w:color="auto"/>
            <w:left w:val="none" w:sz="0" w:space="0" w:color="auto"/>
            <w:bottom w:val="none" w:sz="0" w:space="0" w:color="auto"/>
            <w:right w:val="none" w:sz="0" w:space="0" w:color="auto"/>
          </w:divBdr>
        </w:div>
        <w:div w:id="1486508186">
          <w:marLeft w:val="640"/>
          <w:marRight w:val="0"/>
          <w:marTop w:val="0"/>
          <w:marBottom w:val="0"/>
          <w:divBdr>
            <w:top w:val="none" w:sz="0" w:space="0" w:color="auto"/>
            <w:left w:val="none" w:sz="0" w:space="0" w:color="auto"/>
            <w:bottom w:val="none" w:sz="0" w:space="0" w:color="auto"/>
            <w:right w:val="none" w:sz="0" w:space="0" w:color="auto"/>
          </w:divBdr>
        </w:div>
        <w:div w:id="447240157">
          <w:marLeft w:val="640"/>
          <w:marRight w:val="0"/>
          <w:marTop w:val="0"/>
          <w:marBottom w:val="0"/>
          <w:divBdr>
            <w:top w:val="none" w:sz="0" w:space="0" w:color="auto"/>
            <w:left w:val="none" w:sz="0" w:space="0" w:color="auto"/>
            <w:bottom w:val="none" w:sz="0" w:space="0" w:color="auto"/>
            <w:right w:val="none" w:sz="0" w:space="0" w:color="auto"/>
          </w:divBdr>
        </w:div>
        <w:div w:id="275603687">
          <w:marLeft w:val="640"/>
          <w:marRight w:val="0"/>
          <w:marTop w:val="0"/>
          <w:marBottom w:val="0"/>
          <w:divBdr>
            <w:top w:val="none" w:sz="0" w:space="0" w:color="auto"/>
            <w:left w:val="none" w:sz="0" w:space="0" w:color="auto"/>
            <w:bottom w:val="none" w:sz="0" w:space="0" w:color="auto"/>
            <w:right w:val="none" w:sz="0" w:space="0" w:color="auto"/>
          </w:divBdr>
        </w:div>
        <w:div w:id="1018965163">
          <w:marLeft w:val="640"/>
          <w:marRight w:val="0"/>
          <w:marTop w:val="0"/>
          <w:marBottom w:val="0"/>
          <w:divBdr>
            <w:top w:val="none" w:sz="0" w:space="0" w:color="auto"/>
            <w:left w:val="none" w:sz="0" w:space="0" w:color="auto"/>
            <w:bottom w:val="none" w:sz="0" w:space="0" w:color="auto"/>
            <w:right w:val="none" w:sz="0" w:space="0" w:color="auto"/>
          </w:divBdr>
        </w:div>
        <w:div w:id="1715422010">
          <w:marLeft w:val="640"/>
          <w:marRight w:val="0"/>
          <w:marTop w:val="0"/>
          <w:marBottom w:val="0"/>
          <w:divBdr>
            <w:top w:val="none" w:sz="0" w:space="0" w:color="auto"/>
            <w:left w:val="none" w:sz="0" w:space="0" w:color="auto"/>
            <w:bottom w:val="none" w:sz="0" w:space="0" w:color="auto"/>
            <w:right w:val="none" w:sz="0" w:space="0" w:color="auto"/>
          </w:divBdr>
        </w:div>
        <w:div w:id="1765303461">
          <w:marLeft w:val="640"/>
          <w:marRight w:val="0"/>
          <w:marTop w:val="0"/>
          <w:marBottom w:val="0"/>
          <w:divBdr>
            <w:top w:val="none" w:sz="0" w:space="0" w:color="auto"/>
            <w:left w:val="none" w:sz="0" w:space="0" w:color="auto"/>
            <w:bottom w:val="none" w:sz="0" w:space="0" w:color="auto"/>
            <w:right w:val="none" w:sz="0" w:space="0" w:color="auto"/>
          </w:divBdr>
        </w:div>
        <w:div w:id="949437819">
          <w:marLeft w:val="640"/>
          <w:marRight w:val="0"/>
          <w:marTop w:val="0"/>
          <w:marBottom w:val="0"/>
          <w:divBdr>
            <w:top w:val="none" w:sz="0" w:space="0" w:color="auto"/>
            <w:left w:val="none" w:sz="0" w:space="0" w:color="auto"/>
            <w:bottom w:val="none" w:sz="0" w:space="0" w:color="auto"/>
            <w:right w:val="none" w:sz="0" w:space="0" w:color="auto"/>
          </w:divBdr>
        </w:div>
        <w:div w:id="795566785">
          <w:marLeft w:val="640"/>
          <w:marRight w:val="0"/>
          <w:marTop w:val="0"/>
          <w:marBottom w:val="0"/>
          <w:divBdr>
            <w:top w:val="none" w:sz="0" w:space="0" w:color="auto"/>
            <w:left w:val="none" w:sz="0" w:space="0" w:color="auto"/>
            <w:bottom w:val="none" w:sz="0" w:space="0" w:color="auto"/>
            <w:right w:val="none" w:sz="0" w:space="0" w:color="auto"/>
          </w:divBdr>
        </w:div>
        <w:div w:id="2130122647">
          <w:marLeft w:val="640"/>
          <w:marRight w:val="0"/>
          <w:marTop w:val="0"/>
          <w:marBottom w:val="0"/>
          <w:divBdr>
            <w:top w:val="none" w:sz="0" w:space="0" w:color="auto"/>
            <w:left w:val="none" w:sz="0" w:space="0" w:color="auto"/>
            <w:bottom w:val="none" w:sz="0" w:space="0" w:color="auto"/>
            <w:right w:val="none" w:sz="0" w:space="0" w:color="auto"/>
          </w:divBdr>
        </w:div>
        <w:div w:id="412746940">
          <w:marLeft w:val="640"/>
          <w:marRight w:val="0"/>
          <w:marTop w:val="0"/>
          <w:marBottom w:val="0"/>
          <w:divBdr>
            <w:top w:val="none" w:sz="0" w:space="0" w:color="auto"/>
            <w:left w:val="none" w:sz="0" w:space="0" w:color="auto"/>
            <w:bottom w:val="none" w:sz="0" w:space="0" w:color="auto"/>
            <w:right w:val="none" w:sz="0" w:space="0" w:color="auto"/>
          </w:divBdr>
        </w:div>
        <w:div w:id="54470809">
          <w:marLeft w:val="640"/>
          <w:marRight w:val="0"/>
          <w:marTop w:val="0"/>
          <w:marBottom w:val="0"/>
          <w:divBdr>
            <w:top w:val="none" w:sz="0" w:space="0" w:color="auto"/>
            <w:left w:val="none" w:sz="0" w:space="0" w:color="auto"/>
            <w:bottom w:val="none" w:sz="0" w:space="0" w:color="auto"/>
            <w:right w:val="none" w:sz="0" w:space="0" w:color="auto"/>
          </w:divBdr>
        </w:div>
        <w:div w:id="321934514">
          <w:marLeft w:val="640"/>
          <w:marRight w:val="0"/>
          <w:marTop w:val="0"/>
          <w:marBottom w:val="0"/>
          <w:divBdr>
            <w:top w:val="none" w:sz="0" w:space="0" w:color="auto"/>
            <w:left w:val="none" w:sz="0" w:space="0" w:color="auto"/>
            <w:bottom w:val="none" w:sz="0" w:space="0" w:color="auto"/>
            <w:right w:val="none" w:sz="0" w:space="0" w:color="auto"/>
          </w:divBdr>
        </w:div>
        <w:div w:id="1127967074">
          <w:marLeft w:val="640"/>
          <w:marRight w:val="0"/>
          <w:marTop w:val="0"/>
          <w:marBottom w:val="0"/>
          <w:divBdr>
            <w:top w:val="none" w:sz="0" w:space="0" w:color="auto"/>
            <w:left w:val="none" w:sz="0" w:space="0" w:color="auto"/>
            <w:bottom w:val="none" w:sz="0" w:space="0" w:color="auto"/>
            <w:right w:val="none" w:sz="0" w:space="0" w:color="auto"/>
          </w:divBdr>
        </w:div>
        <w:div w:id="826868857">
          <w:marLeft w:val="640"/>
          <w:marRight w:val="0"/>
          <w:marTop w:val="0"/>
          <w:marBottom w:val="0"/>
          <w:divBdr>
            <w:top w:val="none" w:sz="0" w:space="0" w:color="auto"/>
            <w:left w:val="none" w:sz="0" w:space="0" w:color="auto"/>
            <w:bottom w:val="none" w:sz="0" w:space="0" w:color="auto"/>
            <w:right w:val="none" w:sz="0" w:space="0" w:color="auto"/>
          </w:divBdr>
        </w:div>
        <w:div w:id="520700997">
          <w:marLeft w:val="640"/>
          <w:marRight w:val="0"/>
          <w:marTop w:val="0"/>
          <w:marBottom w:val="0"/>
          <w:divBdr>
            <w:top w:val="none" w:sz="0" w:space="0" w:color="auto"/>
            <w:left w:val="none" w:sz="0" w:space="0" w:color="auto"/>
            <w:bottom w:val="none" w:sz="0" w:space="0" w:color="auto"/>
            <w:right w:val="none" w:sz="0" w:space="0" w:color="auto"/>
          </w:divBdr>
        </w:div>
        <w:div w:id="1906141470">
          <w:marLeft w:val="640"/>
          <w:marRight w:val="0"/>
          <w:marTop w:val="0"/>
          <w:marBottom w:val="0"/>
          <w:divBdr>
            <w:top w:val="none" w:sz="0" w:space="0" w:color="auto"/>
            <w:left w:val="none" w:sz="0" w:space="0" w:color="auto"/>
            <w:bottom w:val="none" w:sz="0" w:space="0" w:color="auto"/>
            <w:right w:val="none" w:sz="0" w:space="0" w:color="auto"/>
          </w:divBdr>
        </w:div>
        <w:div w:id="1379088481">
          <w:marLeft w:val="640"/>
          <w:marRight w:val="0"/>
          <w:marTop w:val="0"/>
          <w:marBottom w:val="0"/>
          <w:divBdr>
            <w:top w:val="none" w:sz="0" w:space="0" w:color="auto"/>
            <w:left w:val="none" w:sz="0" w:space="0" w:color="auto"/>
            <w:bottom w:val="none" w:sz="0" w:space="0" w:color="auto"/>
            <w:right w:val="none" w:sz="0" w:space="0" w:color="auto"/>
          </w:divBdr>
        </w:div>
        <w:div w:id="1172913702">
          <w:marLeft w:val="640"/>
          <w:marRight w:val="0"/>
          <w:marTop w:val="0"/>
          <w:marBottom w:val="0"/>
          <w:divBdr>
            <w:top w:val="none" w:sz="0" w:space="0" w:color="auto"/>
            <w:left w:val="none" w:sz="0" w:space="0" w:color="auto"/>
            <w:bottom w:val="none" w:sz="0" w:space="0" w:color="auto"/>
            <w:right w:val="none" w:sz="0" w:space="0" w:color="auto"/>
          </w:divBdr>
        </w:div>
        <w:div w:id="1544750770">
          <w:marLeft w:val="640"/>
          <w:marRight w:val="0"/>
          <w:marTop w:val="0"/>
          <w:marBottom w:val="0"/>
          <w:divBdr>
            <w:top w:val="none" w:sz="0" w:space="0" w:color="auto"/>
            <w:left w:val="none" w:sz="0" w:space="0" w:color="auto"/>
            <w:bottom w:val="none" w:sz="0" w:space="0" w:color="auto"/>
            <w:right w:val="none" w:sz="0" w:space="0" w:color="auto"/>
          </w:divBdr>
        </w:div>
        <w:div w:id="1582907303">
          <w:marLeft w:val="640"/>
          <w:marRight w:val="0"/>
          <w:marTop w:val="0"/>
          <w:marBottom w:val="0"/>
          <w:divBdr>
            <w:top w:val="none" w:sz="0" w:space="0" w:color="auto"/>
            <w:left w:val="none" w:sz="0" w:space="0" w:color="auto"/>
            <w:bottom w:val="none" w:sz="0" w:space="0" w:color="auto"/>
            <w:right w:val="none" w:sz="0" w:space="0" w:color="auto"/>
          </w:divBdr>
        </w:div>
        <w:div w:id="1541823866">
          <w:marLeft w:val="640"/>
          <w:marRight w:val="0"/>
          <w:marTop w:val="0"/>
          <w:marBottom w:val="0"/>
          <w:divBdr>
            <w:top w:val="none" w:sz="0" w:space="0" w:color="auto"/>
            <w:left w:val="none" w:sz="0" w:space="0" w:color="auto"/>
            <w:bottom w:val="none" w:sz="0" w:space="0" w:color="auto"/>
            <w:right w:val="none" w:sz="0" w:space="0" w:color="auto"/>
          </w:divBdr>
        </w:div>
        <w:div w:id="2146117294">
          <w:marLeft w:val="640"/>
          <w:marRight w:val="0"/>
          <w:marTop w:val="0"/>
          <w:marBottom w:val="0"/>
          <w:divBdr>
            <w:top w:val="none" w:sz="0" w:space="0" w:color="auto"/>
            <w:left w:val="none" w:sz="0" w:space="0" w:color="auto"/>
            <w:bottom w:val="none" w:sz="0" w:space="0" w:color="auto"/>
            <w:right w:val="none" w:sz="0" w:space="0" w:color="auto"/>
          </w:divBdr>
        </w:div>
        <w:div w:id="43023100">
          <w:marLeft w:val="640"/>
          <w:marRight w:val="0"/>
          <w:marTop w:val="0"/>
          <w:marBottom w:val="0"/>
          <w:divBdr>
            <w:top w:val="none" w:sz="0" w:space="0" w:color="auto"/>
            <w:left w:val="none" w:sz="0" w:space="0" w:color="auto"/>
            <w:bottom w:val="none" w:sz="0" w:space="0" w:color="auto"/>
            <w:right w:val="none" w:sz="0" w:space="0" w:color="auto"/>
          </w:divBdr>
        </w:div>
        <w:div w:id="12851620">
          <w:marLeft w:val="640"/>
          <w:marRight w:val="0"/>
          <w:marTop w:val="0"/>
          <w:marBottom w:val="0"/>
          <w:divBdr>
            <w:top w:val="none" w:sz="0" w:space="0" w:color="auto"/>
            <w:left w:val="none" w:sz="0" w:space="0" w:color="auto"/>
            <w:bottom w:val="none" w:sz="0" w:space="0" w:color="auto"/>
            <w:right w:val="none" w:sz="0" w:space="0" w:color="auto"/>
          </w:divBdr>
        </w:div>
        <w:div w:id="553004946">
          <w:marLeft w:val="640"/>
          <w:marRight w:val="0"/>
          <w:marTop w:val="0"/>
          <w:marBottom w:val="0"/>
          <w:divBdr>
            <w:top w:val="none" w:sz="0" w:space="0" w:color="auto"/>
            <w:left w:val="none" w:sz="0" w:space="0" w:color="auto"/>
            <w:bottom w:val="none" w:sz="0" w:space="0" w:color="auto"/>
            <w:right w:val="none" w:sz="0" w:space="0" w:color="auto"/>
          </w:divBdr>
        </w:div>
        <w:div w:id="1314218733">
          <w:marLeft w:val="640"/>
          <w:marRight w:val="0"/>
          <w:marTop w:val="0"/>
          <w:marBottom w:val="0"/>
          <w:divBdr>
            <w:top w:val="none" w:sz="0" w:space="0" w:color="auto"/>
            <w:left w:val="none" w:sz="0" w:space="0" w:color="auto"/>
            <w:bottom w:val="none" w:sz="0" w:space="0" w:color="auto"/>
            <w:right w:val="none" w:sz="0" w:space="0" w:color="auto"/>
          </w:divBdr>
        </w:div>
        <w:div w:id="579292100">
          <w:marLeft w:val="640"/>
          <w:marRight w:val="0"/>
          <w:marTop w:val="0"/>
          <w:marBottom w:val="0"/>
          <w:divBdr>
            <w:top w:val="none" w:sz="0" w:space="0" w:color="auto"/>
            <w:left w:val="none" w:sz="0" w:space="0" w:color="auto"/>
            <w:bottom w:val="none" w:sz="0" w:space="0" w:color="auto"/>
            <w:right w:val="none" w:sz="0" w:space="0" w:color="auto"/>
          </w:divBdr>
        </w:div>
        <w:div w:id="866941900">
          <w:marLeft w:val="640"/>
          <w:marRight w:val="0"/>
          <w:marTop w:val="0"/>
          <w:marBottom w:val="0"/>
          <w:divBdr>
            <w:top w:val="none" w:sz="0" w:space="0" w:color="auto"/>
            <w:left w:val="none" w:sz="0" w:space="0" w:color="auto"/>
            <w:bottom w:val="none" w:sz="0" w:space="0" w:color="auto"/>
            <w:right w:val="none" w:sz="0" w:space="0" w:color="auto"/>
          </w:divBdr>
        </w:div>
        <w:div w:id="786704977">
          <w:marLeft w:val="640"/>
          <w:marRight w:val="0"/>
          <w:marTop w:val="0"/>
          <w:marBottom w:val="0"/>
          <w:divBdr>
            <w:top w:val="none" w:sz="0" w:space="0" w:color="auto"/>
            <w:left w:val="none" w:sz="0" w:space="0" w:color="auto"/>
            <w:bottom w:val="none" w:sz="0" w:space="0" w:color="auto"/>
            <w:right w:val="none" w:sz="0" w:space="0" w:color="auto"/>
          </w:divBdr>
        </w:div>
        <w:div w:id="963727717">
          <w:marLeft w:val="640"/>
          <w:marRight w:val="0"/>
          <w:marTop w:val="0"/>
          <w:marBottom w:val="0"/>
          <w:divBdr>
            <w:top w:val="none" w:sz="0" w:space="0" w:color="auto"/>
            <w:left w:val="none" w:sz="0" w:space="0" w:color="auto"/>
            <w:bottom w:val="none" w:sz="0" w:space="0" w:color="auto"/>
            <w:right w:val="none" w:sz="0" w:space="0" w:color="auto"/>
          </w:divBdr>
        </w:div>
        <w:div w:id="1794783070">
          <w:marLeft w:val="640"/>
          <w:marRight w:val="0"/>
          <w:marTop w:val="0"/>
          <w:marBottom w:val="0"/>
          <w:divBdr>
            <w:top w:val="none" w:sz="0" w:space="0" w:color="auto"/>
            <w:left w:val="none" w:sz="0" w:space="0" w:color="auto"/>
            <w:bottom w:val="none" w:sz="0" w:space="0" w:color="auto"/>
            <w:right w:val="none" w:sz="0" w:space="0" w:color="auto"/>
          </w:divBdr>
        </w:div>
        <w:div w:id="1407874215">
          <w:marLeft w:val="640"/>
          <w:marRight w:val="0"/>
          <w:marTop w:val="0"/>
          <w:marBottom w:val="0"/>
          <w:divBdr>
            <w:top w:val="none" w:sz="0" w:space="0" w:color="auto"/>
            <w:left w:val="none" w:sz="0" w:space="0" w:color="auto"/>
            <w:bottom w:val="none" w:sz="0" w:space="0" w:color="auto"/>
            <w:right w:val="none" w:sz="0" w:space="0" w:color="auto"/>
          </w:divBdr>
        </w:div>
        <w:div w:id="797573325">
          <w:marLeft w:val="640"/>
          <w:marRight w:val="0"/>
          <w:marTop w:val="0"/>
          <w:marBottom w:val="0"/>
          <w:divBdr>
            <w:top w:val="none" w:sz="0" w:space="0" w:color="auto"/>
            <w:left w:val="none" w:sz="0" w:space="0" w:color="auto"/>
            <w:bottom w:val="none" w:sz="0" w:space="0" w:color="auto"/>
            <w:right w:val="none" w:sz="0" w:space="0" w:color="auto"/>
          </w:divBdr>
        </w:div>
        <w:div w:id="2118283431">
          <w:marLeft w:val="640"/>
          <w:marRight w:val="0"/>
          <w:marTop w:val="0"/>
          <w:marBottom w:val="0"/>
          <w:divBdr>
            <w:top w:val="none" w:sz="0" w:space="0" w:color="auto"/>
            <w:left w:val="none" w:sz="0" w:space="0" w:color="auto"/>
            <w:bottom w:val="none" w:sz="0" w:space="0" w:color="auto"/>
            <w:right w:val="none" w:sz="0" w:space="0" w:color="auto"/>
          </w:divBdr>
        </w:div>
        <w:div w:id="1451784069">
          <w:marLeft w:val="640"/>
          <w:marRight w:val="0"/>
          <w:marTop w:val="0"/>
          <w:marBottom w:val="0"/>
          <w:divBdr>
            <w:top w:val="none" w:sz="0" w:space="0" w:color="auto"/>
            <w:left w:val="none" w:sz="0" w:space="0" w:color="auto"/>
            <w:bottom w:val="none" w:sz="0" w:space="0" w:color="auto"/>
            <w:right w:val="none" w:sz="0" w:space="0" w:color="auto"/>
          </w:divBdr>
        </w:div>
        <w:div w:id="871572933">
          <w:marLeft w:val="640"/>
          <w:marRight w:val="0"/>
          <w:marTop w:val="0"/>
          <w:marBottom w:val="0"/>
          <w:divBdr>
            <w:top w:val="none" w:sz="0" w:space="0" w:color="auto"/>
            <w:left w:val="none" w:sz="0" w:space="0" w:color="auto"/>
            <w:bottom w:val="none" w:sz="0" w:space="0" w:color="auto"/>
            <w:right w:val="none" w:sz="0" w:space="0" w:color="auto"/>
          </w:divBdr>
        </w:div>
        <w:div w:id="785346057">
          <w:marLeft w:val="640"/>
          <w:marRight w:val="0"/>
          <w:marTop w:val="0"/>
          <w:marBottom w:val="0"/>
          <w:divBdr>
            <w:top w:val="none" w:sz="0" w:space="0" w:color="auto"/>
            <w:left w:val="none" w:sz="0" w:space="0" w:color="auto"/>
            <w:bottom w:val="none" w:sz="0" w:space="0" w:color="auto"/>
            <w:right w:val="none" w:sz="0" w:space="0" w:color="auto"/>
          </w:divBdr>
        </w:div>
        <w:div w:id="1068650549">
          <w:marLeft w:val="640"/>
          <w:marRight w:val="0"/>
          <w:marTop w:val="0"/>
          <w:marBottom w:val="0"/>
          <w:divBdr>
            <w:top w:val="none" w:sz="0" w:space="0" w:color="auto"/>
            <w:left w:val="none" w:sz="0" w:space="0" w:color="auto"/>
            <w:bottom w:val="none" w:sz="0" w:space="0" w:color="auto"/>
            <w:right w:val="none" w:sz="0" w:space="0" w:color="auto"/>
          </w:divBdr>
        </w:div>
        <w:div w:id="901522359">
          <w:marLeft w:val="640"/>
          <w:marRight w:val="0"/>
          <w:marTop w:val="0"/>
          <w:marBottom w:val="0"/>
          <w:divBdr>
            <w:top w:val="none" w:sz="0" w:space="0" w:color="auto"/>
            <w:left w:val="none" w:sz="0" w:space="0" w:color="auto"/>
            <w:bottom w:val="none" w:sz="0" w:space="0" w:color="auto"/>
            <w:right w:val="none" w:sz="0" w:space="0" w:color="auto"/>
          </w:divBdr>
        </w:div>
        <w:div w:id="799223343">
          <w:marLeft w:val="640"/>
          <w:marRight w:val="0"/>
          <w:marTop w:val="0"/>
          <w:marBottom w:val="0"/>
          <w:divBdr>
            <w:top w:val="none" w:sz="0" w:space="0" w:color="auto"/>
            <w:left w:val="none" w:sz="0" w:space="0" w:color="auto"/>
            <w:bottom w:val="none" w:sz="0" w:space="0" w:color="auto"/>
            <w:right w:val="none" w:sz="0" w:space="0" w:color="auto"/>
          </w:divBdr>
        </w:div>
        <w:div w:id="191115039">
          <w:marLeft w:val="640"/>
          <w:marRight w:val="0"/>
          <w:marTop w:val="0"/>
          <w:marBottom w:val="0"/>
          <w:divBdr>
            <w:top w:val="none" w:sz="0" w:space="0" w:color="auto"/>
            <w:left w:val="none" w:sz="0" w:space="0" w:color="auto"/>
            <w:bottom w:val="none" w:sz="0" w:space="0" w:color="auto"/>
            <w:right w:val="none" w:sz="0" w:space="0" w:color="auto"/>
          </w:divBdr>
        </w:div>
        <w:div w:id="877085686">
          <w:marLeft w:val="640"/>
          <w:marRight w:val="0"/>
          <w:marTop w:val="0"/>
          <w:marBottom w:val="0"/>
          <w:divBdr>
            <w:top w:val="none" w:sz="0" w:space="0" w:color="auto"/>
            <w:left w:val="none" w:sz="0" w:space="0" w:color="auto"/>
            <w:bottom w:val="none" w:sz="0" w:space="0" w:color="auto"/>
            <w:right w:val="none" w:sz="0" w:space="0" w:color="auto"/>
          </w:divBdr>
        </w:div>
      </w:divsChild>
    </w:div>
    <w:div w:id="1896743421">
      <w:bodyDiv w:val="1"/>
      <w:marLeft w:val="0"/>
      <w:marRight w:val="0"/>
      <w:marTop w:val="0"/>
      <w:marBottom w:val="0"/>
      <w:divBdr>
        <w:top w:val="none" w:sz="0" w:space="0" w:color="auto"/>
        <w:left w:val="none" w:sz="0" w:space="0" w:color="auto"/>
        <w:bottom w:val="none" w:sz="0" w:space="0" w:color="auto"/>
        <w:right w:val="none" w:sz="0" w:space="0" w:color="auto"/>
      </w:divBdr>
      <w:divsChild>
        <w:div w:id="1248882007">
          <w:marLeft w:val="640"/>
          <w:marRight w:val="0"/>
          <w:marTop w:val="0"/>
          <w:marBottom w:val="0"/>
          <w:divBdr>
            <w:top w:val="none" w:sz="0" w:space="0" w:color="auto"/>
            <w:left w:val="none" w:sz="0" w:space="0" w:color="auto"/>
            <w:bottom w:val="none" w:sz="0" w:space="0" w:color="auto"/>
            <w:right w:val="none" w:sz="0" w:space="0" w:color="auto"/>
          </w:divBdr>
        </w:div>
        <w:div w:id="939409580">
          <w:marLeft w:val="640"/>
          <w:marRight w:val="0"/>
          <w:marTop w:val="0"/>
          <w:marBottom w:val="0"/>
          <w:divBdr>
            <w:top w:val="none" w:sz="0" w:space="0" w:color="auto"/>
            <w:left w:val="none" w:sz="0" w:space="0" w:color="auto"/>
            <w:bottom w:val="none" w:sz="0" w:space="0" w:color="auto"/>
            <w:right w:val="none" w:sz="0" w:space="0" w:color="auto"/>
          </w:divBdr>
        </w:div>
        <w:div w:id="1672637916">
          <w:marLeft w:val="640"/>
          <w:marRight w:val="0"/>
          <w:marTop w:val="0"/>
          <w:marBottom w:val="0"/>
          <w:divBdr>
            <w:top w:val="none" w:sz="0" w:space="0" w:color="auto"/>
            <w:left w:val="none" w:sz="0" w:space="0" w:color="auto"/>
            <w:bottom w:val="none" w:sz="0" w:space="0" w:color="auto"/>
            <w:right w:val="none" w:sz="0" w:space="0" w:color="auto"/>
          </w:divBdr>
        </w:div>
        <w:div w:id="815143117">
          <w:marLeft w:val="640"/>
          <w:marRight w:val="0"/>
          <w:marTop w:val="0"/>
          <w:marBottom w:val="0"/>
          <w:divBdr>
            <w:top w:val="none" w:sz="0" w:space="0" w:color="auto"/>
            <w:left w:val="none" w:sz="0" w:space="0" w:color="auto"/>
            <w:bottom w:val="none" w:sz="0" w:space="0" w:color="auto"/>
            <w:right w:val="none" w:sz="0" w:space="0" w:color="auto"/>
          </w:divBdr>
        </w:div>
        <w:div w:id="84227750">
          <w:marLeft w:val="640"/>
          <w:marRight w:val="0"/>
          <w:marTop w:val="0"/>
          <w:marBottom w:val="0"/>
          <w:divBdr>
            <w:top w:val="none" w:sz="0" w:space="0" w:color="auto"/>
            <w:left w:val="none" w:sz="0" w:space="0" w:color="auto"/>
            <w:bottom w:val="none" w:sz="0" w:space="0" w:color="auto"/>
            <w:right w:val="none" w:sz="0" w:space="0" w:color="auto"/>
          </w:divBdr>
        </w:div>
        <w:div w:id="1196850901">
          <w:marLeft w:val="640"/>
          <w:marRight w:val="0"/>
          <w:marTop w:val="0"/>
          <w:marBottom w:val="0"/>
          <w:divBdr>
            <w:top w:val="none" w:sz="0" w:space="0" w:color="auto"/>
            <w:left w:val="none" w:sz="0" w:space="0" w:color="auto"/>
            <w:bottom w:val="none" w:sz="0" w:space="0" w:color="auto"/>
            <w:right w:val="none" w:sz="0" w:space="0" w:color="auto"/>
          </w:divBdr>
        </w:div>
        <w:div w:id="884415095">
          <w:marLeft w:val="640"/>
          <w:marRight w:val="0"/>
          <w:marTop w:val="0"/>
          <w:marBottom w:val="0"/>
          <w:divBdr>
            <w:top w:val="none" w:sz="0" w:space="0" w:color="auto"/>
            <w:left w:val="none" w:sz="0" w:space="0" w:color="auto"/>
            <w:bottom w:val="none" w:sz="0" w:space="0" w:color="auto"/>
            <w:right w:val="none" w:sz="0" w:space="0" w:color="auto"/>
          </w:divBdr>
        </w:div>
        <w:div w:id="663239980">
          <w:marLeft w:val="640"/>
          <w:marRight w:val="0"/>
          <w:marTop w:val="0"/>
          <w:marBottom w:val="0"/>
          <w:divBdr>
            <w:top w:val="none" w:sz="0" w:space="0" w:color="auto"/>
            <w:left w:val="none" w:sz="0" w:space="0" w:color="auto"/>
            <w:bottom w:val="none" w:sz="0" w:space="0" w:color="auto"/>
            <w:right w:val="none" w:sz="0" w:space="0" w:color="auto"/>
          </w:divBdr>
        </w:div>
        <w:div w:id="1030838849">
          <w:marLeft w:val="640"/>
          <w:marRight w:val="0"/>
          <w:marTop w:val="0"/>
          <w:marBottom w:val="0"/>
          <w:divBdr>
            <w:top w:val="none" w:sz="0" w:space="0" w:color="auto"/>
            <w:left w:val="none" w:sz="0" w:space="0" w:color="auto"/>
            <w:bottom w:val="none" w:sz="0" w:space="0" w:color="auto"/>
            <w:right w:val="none" w:sz="0" w:space="0" w:color="auto"/>
          </w:divBdr>
        </w:div>
        <w:div w:id="1482581609">
          <w:marLeft w:val="640"/>
          <w:marRight w:val="0"/>
          <w:marTop w:val="0"/>
          <w:marBottom w:val="0"/>
          <w:divBdr>
            <w:top w:val="none" w:sz="0" w:space="0" w:color="auto"/>
            <w:left w:val="none" w:sz="0" w:space="0" w:color="auto"/>
            <w:bottom w:val="none" w:sz="0" w:space="0" w:color="auto"/>
            <w:right w:val="none" w:sz="0" w:space="0" w:color="auto"/>
          </w:divBdr>
        </w:div>
        <w:div w:id="1379863521">
          <w:marLeft w:val="640"/>
          <w:marRight w:val="0"/>
          <w:marTop w:val="0"/>
          <w:marBottom w:val="0"/>
          <w:divBdr>
            <w:top w:val="none" w:sz="0" w:space="0" w:color="auto"/>
            <w:left w:val="none" w:sz="0" w:space="0" w:color="auto"/>
            <w:bottom w:val="none" w:sz="0" w:space="0" w:color="auto"/>
            <w:right w:val="none" w:sz="0" w:space="0" w:color="auto"/>
          </w:divBdr>
        </w:div>
        <w:div w:id="1308820879">
          <w:marLeft w:val="640"/>
          <w:marRight w:val="0"/>
          <w:marTop w:val="0"/>
          <w:marBottom w:val="0"/>
          <w:divBdr>
            <w:top w:val="none" w:sz="0" w:space="0" w:color="auto"/>
            <w:left w:val="none" w:sz="0" w:space="0" w:color="auto"/>
            <w:bottom w:val="none" w:sz="0" w:space="0" w:color="auto"/>
            <w:right w:val="none" w:sz="0" w:space="0" w:color="auto"/>
          </w:divBdr>
        </w:div>
        <w:div w:id="547107873">
          <w:marLeft w:val="640"/>
          <w:marRight w:val="0"/>
          <w:marTop w:val="0"/>
          <w:marBottom w:val="0"/>
          <w:divBdr>
            <w:top w:val="none" w:sz="0" w:space="0" w:color="auto"/>
            <w:left w:val="none" w:sz="0" w:space="0" w:color="auto"/>
            <w:bottom w:val="none" w:sz="0" w:space="0" w:color="auto"/>
            <w:right w:val="none" w:sz="0" w:space="0" w:color="auto"/>
          </w:divBdr>
        </w:div>
        <w:div w:id="482357993">
          <w:marLeft w:val="640"/>
          <w:marRight w:val="0"/>
          <w:marTop w:val="0"/>
          <w:marBottom w:val="0"/>
          <w:divBdr>
            <w:top w:val="none" w:sz="0" w:space="0" w:color="auto"/>
            <w:left w:val="none" w:sz="0" w:space="0" w:color="auto"/>
            <w:bottom w:val="none" w:sz="0" w:space="0" w:color="auto"/>
            <w:right w:val="none" w:sz="0" w:space="0" w:color="auto"/>
          </w:divBdr>
        </w:div>
        <w:div w:id="967324265">
          <w:marLeft w:val="640"/>
          <w:marRight w:val="0"/>
          <w:marTop w:val="0"/>
          <w:marBottom w:val="0"/>
          <w:divBdr>
            <w:top w:val="none" w:sz="0" w:space="0" w:color="auto"/>
            <w:left w:val="none" w:sz="0" w:space="0" w:color="auto"/>
            <w:bottom w:val="none" w:sz="0" w:space="0" w:color="auto"/>
            <w:right w:val="none" w:sz="0" w:space="0" w:color="auto"/>
          </w:divBdr>
        </w:div>
        <w:div w:id="820661086">
          <w:marLeft w:val="640"/>
          <w:marRight w:val="0"/>
          <w:marTop w:val="0"/>
          <w:marBottom w:val="0"/>
          <w:divBdr>
            <w:top w:val="none" w:sz="0" w:space="0" w:color="auto"/>
            <w:left w:val="none" w:sz="0" w:space="0" w:color="auto"/>
            <w:bottom w:val="none" w:sz="0" w:space="0" w:color="auto"/>
            <w:right w:val="none" w:sz="0" w:space="0" w:color="auto"/>
          </w:divBdr>
        </w:div>
        <w:div w:id="720253282">
          <w:marLeft w:val="640"/>
          <w:marRight w:val="0"/>
          <w:marTop w:val="0"/>
          <w:marBottom w:val="0"/>
          <w:divBdr>
            <w:top w:val="none" w:sz="0" w:space="0" w:color="auto"/>
            <w:left w:val="none" w:sz="0" w:space="0" w:color="auto"/>
            <w:bottom w:val="none" w:sz="0" w:space="0" w:color="auto"/>
            <w:right w:val="none" w:sz="0" w:space="0" w:color="auto"/>
          </w:divBdr>
        </w:div>
        <w:div w:id="599723703">
          <w:marLeft w:val="640"/>
          <w:marRight w:val="0"/>
          <w:marTop w:val="0"/>
          <w:marBottom w:val="0"/>
          <w:divBdr>
            <w:top w:val="none" w:sz="0" w:space="0" w:color="auto"/>
            <w:left w:val="none" w:sz="0" w:space="0" w:color="auto"/>
            <w:bottom w:val="none" w:sz="0" w:space="0" w:color="auto"/>
            <w:right w:val="none" w:sz="0" w:space="0" w:color="auto"/>
          </w:divBdr>
        </w:div>
        <w:div w:id="1736854799">
          <w:marLeft w:val="640"/>
          <w:marRight w:val="0"/>
          <w:marTop w:val="0"/>
          <w:marBottom w:val="0"/>
          <w:divBdr>
            <w:top w:val="none" w:sz="0" w:space="0" w:color="auto"/>
            <w:left w:val="none" w:sz="0" w:space="0" w:color="auto"/>
            <w:bottom w:val="none" w:sz="0" w:space="0" w:color="auto"/>
            <w:right w:val="none" w:sz="0" w:space="0" w:color="auto"/>
          </w:divBdr>
        </w:div>
        <w:div w:id="1898280091">
          <w:marLeft w:val="640"/>
          <w:marRight w:val="0"/>
          <w:marTop w:val="0"/>
          <w:marBottom w:val="0"/>
          <w:divBdr>
            <w:top w:val="none" w:sz="0" w:space="0" w:color="auto"/>
            <w:left w:val="none" w:sz="0" w:space="0" w:color="auto"/>
            <w:bottom w:val="none" w:sz="0" w:space="0" w:color="auto"/>
            <w:right w:val="none" w:sz="0" w:space="0" w:color="auto"/>
          </w:divBdr>
        </w:div>
        <w:div w:id="1282300403">
          <w:marLeft w:val="640"/>
          <w:marRight w:val="0"/>
          <w:marTop w:val="0"/>
          <w:marBottom w:val="0"/>
          <w:divBdr>
            <w:top w:val="none" w:sz="0" w:space="0" w:color="auto"/>
            <w:left w:val="none" w:sz="0" w:space="0" w:color="auto"/>
            <w:bottom w:val="none" w:sz="0" w:space="0" w:color="auto"/>
            <w:right w:val="none" w:sz="0" w:space="0" w:color="auto"/>
          </w:divBdr>
        </w:div>
        <w:div w:id="53938166">
          <w:marLeft w:val="640"/>
          <w:marRight w:val="0"/>
          <w:marTop w:val="0"/>
          <w:marBottom w:val="0"/>
          <w:divBdr>
            <w:top w:val="none" w:sz="0" w:space="0" w:color="auto"/>
            <w:left w:val="none" w:sz="0" w:space="0" w:color="auto"/>
            <w:bottom w:val="none" w:sz="0" w:space="0" w:color="auto"/>
            <w:right w:val="none" w:sz="0" w:space="0" w:color="auto"/>
          </w:divBdr>
        </w:div>
        <w:div w:id="1737506056">
          <w:marLeft w:val="640"/>
          <w:marRight w:val="0"/>
          <w:marTop w:val="0"/>
          <w:marBottom w:val="0"/>
          <w:divBdr>
            <w:top w:val="none" w:sz="0" w:space="0" w:color="auto"/>
            <w:left w:val="none" w:sz="0" w:space="0" w:color="auto"/>
            <w:bottom w:val="none" w:sz="0" w:space="0" w:color="auto"/>
            <w:right w:val="none" w:sz="0" w:space="0" w:color="auto"/>
          </w:divBdr>
        </w:div>
        <w:div w:id="1505195885">
          <w:marLeft w:val="640"/>
          <w:marRight w:val="0"/>
          <w:marTop w:val="0"/>
          <w:marBottom w:val="0"/>
          <w:divBdr>
            <w:top w:val="none" w:sz="0" w:space="0" w:color="auto"/>
            <w:left w:val="none" w:sz="0" w:space="0" w:color="auto"/>
            <w:bottom w:val="none" w:sz="0" w:space="0" w:color="auto"/>
            <w:right w:val="none" w:sz="0" w:space="0" w:color="auto"/>
          </w:divBdr>
        </w:div>
        <w:div w:id="1205406919">
          <w:marLeft w:val="640"/>
          <w:marRight w:val="0"/>
          <w:marTop w:val="0"/>
          <w:marBottom w:val="0"/>
          <w:divBdr>
            <w:top w:val="none" w:sz="0" w:space="0" w:color="auto"/>
            <w:left w:val="none" w:sz="0" w:space="0" w:color="auto"/>
            <w:bottom w:val="none" w:sz="0" w:space="0" w:color="auto"/>
            <w:right w:val="none" w:sz="0" w:space="0" w:color="auto"/>
          </w:divBdr>
        </w:div>
        <w:div w:id="1831870023">
          <w:marLeft w:val="640"/>
          <w:marRight w:val="0"/>
          <w:marTop w:val="0"/>
          <w:marBottom w:val="0"/>
          <w:divBdr>
            <w:top w:val="none" w:sz="0" w:space="0" w:color="auto"/>
            <w:left w:val="none" w:sz="0" w:space="0" w:color="auto"/>
            <w:bottom w:val="none" w:sz="0" w:space="0" w:color="auto"/>
            <w:right w:val="none" w:sz="0" w:space="0" w:color="auto"/>
          </w:divBdr>
        </w:div>
        <w:div w:id="1104426648">
          <w:marLeft w:val="640"/>
          <w:marRight w:val="0"/>
          <w:marTop w:val="0"/>
          <w:marBottom w:val="0"/>
          <w:divBdr>
            <w:top w:val="none" w:sz="0" w:space="0" w:color="auto"/>
            <w:left w:val="none" w:sz="0" w:space="0" w:color="auto"/>
            <w:bottom w:val="none" w:sz="0" w:space="0" w:color="auto"/>
            <w:right w:val="none" w:sz="0" w:space="0" w:color="auto"/>
          </w:divBdr>
        </w:div>
        <w:div w:id="1562979168">
          <w:marLeft w:val="640"/>
          <w:marRight w:val="0"/>
          <w:marTop w:val="0"/>
          <w:marBottom w:val="0"/>
          <w:divBdr>
            <w:top w:val="none" w:sz="0" w:space="0" w:color="auto"/>
            <w:left w:val="none" w:sz="0" w:space="0" w:color="auto"/>
            <w:bottom w:val="none" w:sz="0" w:space="0" w:color="auto"/>
            <w:right w:val="none" w:sz="0" w:space="0" w:color="auto"/>
          </w:divBdr>
        </w:div>
        <w:div w:id="24795729">
          <w:marLeft w:val="640"/>
          <w:marRight w:val="0"/>
          <w:marTop w:val="0"/>
          <w:marBottom w:val="0"/>
          <w:divBdr>
            <w:top w:val="none" w:sz="0" w:space="0" w:color="auto"/>
            <w:left w:val="none" w:sz="0" w:space="0" w:color="auto"/>
            <w:bottom w:val="none" w:sz="0" w:space="0" w:color="auto"/>
            <w:right w:val="none" w:sz="0" w:space="0" w:color="auto"/>
          </w:divBdr>
        </w:div>
        <w:div w:id="1665012758">
          <w:marLeft w:val="640"/>
          <w:marRight w:val="0"/>
          <w:marTop w:val="0"/>
          <w:marBottom w:val="0"/>
          <w:divBdr>
            <w:top w:val="none" w:sz="0" w:space="0" w:color="auto"/>
            <w:left w:val="none" w:sz="0" w:space="0" w:color="auto"/>
            <w:bottom w:val="none" w:sz="0" w:space="0" w:color="auto"/>
            <w:right w:val="none" w:sz="0" w:space="0" w:color="auto"/>
          </w:divBdr>
        </w:div>
        <w:div w:id="118496822">
          <w:marLeft w:val="640"/>
          <w:marRight w:val="0"/>
          <w:marTop w:val="0"/>
          <w:marBottom w:val="0"/>
          <w:divBdr>
            <w:top w:val="none" w:sz="0" w:space="0" w:color="auto"/>
            <w:left w:val="none" w:sz="0" w:space="0" w:color="auto"/>
            <w:bottom w:val="none" w:sz="0" w:space="0" w:color="auto"/>
            <w:right w:val="none" w:sz="0" w:space="0" w:color="auto"/>
          </w:divBdr>
        </w:div>
        <w:div w:id="802620614">
          <w:marLeft w:val="640"/>
          <w:marRight w:val="0"/>
          <w:marTop w:val="0"/>
          <w:marBottom w:val="0"/>
          <w:divBdr>
            <w:top w:val="none" w:sz="0" w:space="0" w:color="auto"/>
            <w:left w:val="none" w:sz="0" w:space="0" w:color="auto"/>
            <w:bottom w:val="none" w:sz="0" w:space="0" w:color="auto"/>
            <w:right w:val="none" w:sz="0" w:space="0" w:color="auto"/>
          </w:divBdr>
        </w:div>
        <w:div w:id="417143489">
          <w:marLeft w:val="640"/>
          <w:marRight w:val="0"/>
          <w:marTop w:val="0"/>
          <w:marBottom w:val="0"/>
          <w:divBdr>
            <w:top w:val="none" w:sz="0" w:space="0" w:color="auto"/>
            <w:left w:val="none" w:sz="0" w:space="0" w:color="auto"/>
            <w:bottom w:val="none" w:sz="0" w:space="0" w:color="auto"/>
            <w:right w:val="none" w:sz="0" w:space="0" w:color="auto"/>
          </w:divBdr>
        </w:div>
        <w:div w:id="1553038779">
          <w:marLeft w:val="640"/>
          <w:marRight w:val="0"/>
          <w:marTop w:val="0"/>
          <w:marBottom w:val="0"/>
          <w:divBdr>
            <w:top w:val="none" w:sz="0" w:space="0" w:color="auto"/>
            <w:left w:val="none" w:sz="0" w:space="0" w:color="auto"/>
            <w:bottom w:val="none" w:sz="0" w:space="0" w:color="auto"/>
            <w:right w:val="none" w:sz="0" w:space="0" w:color="auto"/>
          </w:divBdr>
        </w:div>
        <w:div w:id="789282551">
          <w:marLeft w:val="640"/>
          <w:marRight w:val="0"/>
          <w:marTop w:val="0"/>
          <w:marBottom w:val="0"/>
          <w:divBdr>
            <w:top w:val="none" w:sz="0" w:space="0" w:color="auto"/>
            <w:left w:val="none" w:sz="0" w:space="0" w:color="auto"/>
            <w:bottom w:val="none" w:sz="0" w:space="0" w:color="auto"/>
            <w:right w:val="none" w:sz="0" w:space="0" w:color="auto"/>
          </w:divBdr>
        </w:div>
        <w:div w:id="765617363">
          <w:marLeft w:val="640"/>
          <w:marRight w:val="0"/>
          <w:marTop w:val="0"/>
          <w:marBottom w:val="0"/>
          <w:divBdr>
            <w:top w:val="none" w:sz="0" w:space="0" w:color="auto"/>
            <w:left w:val="none" w:sz="0" w:space="0" w:color="auto"/>
            <w:bottom w:val="none" w:sz="0" w:space="0" w:color="auto"/>
            <w:right w:val="none" w:sz="0" w:space="0" w:color="auto"/>
          </w:divBdr>
        </w:div>
        <w:div w:id="2077820184">
          <w:marLeft w:val="640"/>
          <w:marRight w:val="0"/>
          <w:marTop w:val="0"/>
          <w:marBottom w:val="0"/>
          <w:divBdr>
            <w:top w:val="none" w:sz="0" w:space="0" w:color="auto"/>
            <w:left w:val="none" w:sz="0" w:space="0" w:color="auto"/>
            <w:bottom w:val="none" w:sz="0" w:space="0" w:color="auto"/>
            <w:right w:val="none" w:sz="0" w:space="0" w:color="auto"/>
          </w:divBdr>
        </w:div>
        <w:div w:id="1887328960">
          <w:marLeft w:val="640"/>
          <w:marRight w:val="0"/>
          <w:marTop w:val="0"/>
          <w:marBottom w:val="0"/>
          <w:divBdr>
            <w:top w:val="none" w:sz="0" w:space="0" w:color="auto"/>
            <w:left w:val="none" w:sz="0" w:space="0" w:color="auto"/>
            <w:bottom w:val="none" w:sz="0" w:space="0" w:color="auto"/>
            <w:right w:val="none" w:sz="0" w:space="0" w:color="auto"/>
          </w:divBdr>
        </w:div>
        <w:div w:id="1073694780">
          <w:marLeft w:val="640"/>
          <w:marRight w:val="0"/>
          <w:marTop w:val="0"/>
          <w:marBottom w:val="0"/>
          <w:divBdr>
            <w:top w:val="none" w:sz="0" w:space="0" w:color="auto"/>
            <w:left w:val="none" w:sz="0" w:space="0" w:color="auto"/>
            <w:bottom w:val="none" w:sz="0" w:space="0" w:color="auto"/>
            <w:right w:val="none" w:sz="0" w:space="0" w:color="auto"/>
          </w:divBdr>
        </w:div>
        <w:div w:id="1692605718">
          <w:marLeft w:val="640"/>
          <w:marRight w:val="0"/>
          <w:marTop w:val="0"/>
          <w:marBottom w:val="0"/>
          <w:divBdr>
            <w:top w:val="none" w:sz="0" w:space="0" w:color="auto"/>
            <w:left w:val="none" w:sz="0" w:space="0" w:color="auto"/>
            <w:bottom w:val="none" w:sz="0" w:space="0" w:color="auto"/>
            <w:right w:val="none" w:sz="0" w:space="0" w:color="auto"/>
          </w:divBdr>
        </w:div>
        <w:div w:id="1186021953">
          <w:marLeft w:val="640"/>
          <w:marRight w:val="0"/>
          <w:marTop w:val="0"/>
          <w:marBottom w:val="0"/>
          <w:divBdr>
            <w:top w:val="none" w:sz="0" w:space="0" w:color="auto"/>
            <w:left w:val="none" w:sz="0" w:space="0" w:color="auto"/>
            <w:bottom w:val="none" w:sz="0" w:space="0" w:color="auto"/>
            <w:right w:val="none" w:sz="0" w:space="0" w:color="auto"/>
          </w:divBdr>
        </w:div>
        <w:div w:id="1908950270">
          <w:marLeft w:val="640"/>
          <w:marRight w:val="0"/>
          <w:marTop w:val="0"/>
          <w:marBottom w:val="0"/>
          <w:divBdr>
            <w:top w:val="none" w:sz="0" w:space="0" w:color="auto"/>
            <w:left w:val="none" w:sz="0" w:space="0" w:color="auto"/>
            <w:bottom w:val="none" w:sz="0" w:space="0" w:color="auto"/>
            <w:right w:val="none" w:sz="0" w:space="0" w:color="auto"/>
          </w:divBdr>
        </w:div>
        <w:div w:id="1922836284">
          <w:marLeft w:val="640"/>
          <w:marRight w:val="0"/>
          <w:marTop w:val="0"/>
          <w:marBottom w:val="0"/>
          <w:divBdr>
            <w:top w:val="none" w:sz="0" w:space="0" w:color="auto"/>
            <w:left w:val="none" w:sz="0" w:space="0" w:color="auto"/>
            <w:bottom w:val="none" w:sz="0" w:space="0" w:color="auto"/>
            <w:right w:val="none" w:sz="0" w:space="0" w:color="auto"/>
          </w:divBdr>
        </w:div>
        <w:div w:id="248657889">
          <w:marLeft w:val="640"/>
          <w:marRight w:val="0"/>
          <w:marTop w:val="0"/>
          <w:marBottom w:val="0"/>
          <w:divBdr>
            <w:top w:val="none" w:sz="0" w:space="0" w:color="auto"/>
            <w:left w:val="none" w:sz="0" w:space="0" w:color="auto"/>
            <w:bottom w:val="none" w:sz="0" w:space="0" w:color="auto"/>
            <w:right w:val="none" w:sz="0" w:space="0" w:color="auto"/>
          </w:divBdr>
        </w:div>
        <w:div w:id="541986172">
          <w:marLeft w:val="640"/>
          <w:marRight w:val="0"/>
          <w:marTop w:val="0"/>
          <w:marBottom w:val="0"/>
          <w:divBdr>
            <w:top w:val="none" w:sz="0" w:space="0" w:color="auto"/>
            <w:left w:val="none" w:sz="0" w:space="0" w:color="auto"/>
            <w:bottom w:val="none" w:sz="0" w:space="0" w:color="auto"/>
            <w:right w:val="none" w:sz="0" w:space="0" w:color="auto"/>
          </w:divBdr>
        </w:div>
        <w:div w:id="1665694979">
          <w:marLeft w:val="640"/>
          <w:marRight w:val="0"/>
          <w:marTop w:val="0"/>
          <w:marBottom w:val="0"/>
          <w:divBdr>
            <w:top w:val="none" w:sz="0" w:space="0" w:color="auto"/>
            <w:left w:val="none" w:sz="0" w:space="0" w:color="auto"/>
            <w:bottom w:val="none" w:sz="0" w:space="0" w:color="auto"/>
            <w:right w:val="none" w:sz="0" w:space="0" w:color="auto"/>
          </w:divBdr>
        </w:div>
        <w:div w:id="905189689">
          <w:marLeft w:val="640"/>
          <w:marRight w:val="0"/>
          <w:marTop w:val="0"/>
          <w:marBottom w:val="0"/>
          <w:divBdr>
            <w:top w:val="none" w:sz="0" w:space="0" w:color="auto"/>
            <w:left w:val="none" w:sz="0" w:space="0" w:color="auto"/>
            <w:bottom w:val="none" w:sz="0" w:space="0" w:color="auto"/>
            <w:right w:val="none" w:sz="0" w:space="0" w:color="auto"/>
          </w:divBdr>
        </w:div>
        <w:div w:id="701174374">
          <w:marLeft w:val="640"/>
          <w:marRight w:val="0"/>
          <w:marTop w:val="0"/>
          <w:marBottom w:val="0"/>
          <w:divBdr>
            <w:top w:val="none" w:sz="0" w:space="0" w:color="auto"/>
            <w:left w:val="none" w:sz="0" w:space="0" w:color="auto"/>
            <w:bottom w:val="none" w:sz="0" w:space="0" w:color="auto"/>
            <w:right w:val="none" w:sz="0" w:space="0" w:color="auto"/>
          </w:divBdr>
        </w:div>
        <w:div w:id="1702392403">
          <w:marLeft w:val="640"/>
          <w:marRight w:val="0"/>
          <w:marTop w:val="0"/>
          <w:marBottom w:val="0"/>
          <w:divBdr>
            <w:top w:val="none" w:sz="0" w:space="0" w:color="auto"/>
            <w:left w:val="none" w:sz="0" w:space="0" w:color="auto"/>
            <w:bottom w:val="none" w:sz="0" w:space="0" w:color="auto"/>
            <w:right w:val="none" w:sz="0" w:space="0" w:color="auto"/>
          </w:divBdr>
        </w:div>
        <w:div w:id="1675257856">
          <w:marLeft w:val="640"/>
          <w:marRight w:val="0"/>
          <w:marTop w:val="0"/>
          <w:marBottom w:val="0"/>
          <w:divBdr>
            <w:top w:val="none" w:sz="0" w:space="0" w:color="auto"/>
            <w:left w:val="none" w:sz="0" w:space="0" w:color="auto"/>
            <w:bottom w:val="none" w:sz="0" w:space="0" w:color="auto"/>
            <w:right w:val="none" w:sz="0" w:space="0" w:color="auto"/>
          </w:divBdr>
        </w:div>
        <w:div w:id="1469325200">
          <w:marLeft w:val="640"/>
          <w:marRight w:val="0"/>
          <w:marTop w:val="0"/>
          <w:marBottom w:val="0"/>
          <w:divBdr>
            <w:top w:val="none" w:sz="0" w:space="0" w:color="auto"/>
            <w:left w:val="none" w:sz="0" w:space="0" w:color="auto"/>
            <w:bottom w:val="none" w:sz="0" w:space="0" w:color="auto"/>
            <w:right w:val="none" w:sz="0" w:space="0" w:color="auto"/>
          </w:divBdr>
        </w:div>
        <w:div w:id="443037486">
          <w:marLeft w:val="640"/>
          <w:marRight w:val="0"/>
          <w:marTop w:val="0"/>
          <w:marBottom w:val="0"/>
          <w:divBdr>
            <w:top w:val="none" w:sz="0" w:space="0" w:color="auto"/>
            <w:left w:val="none" w:sz="0" w:space="0" w:color="auto"/>
            <w:bottom w:val="none" w:sz="0" w:space="0" w:color="auto"/>
            <w:right w:val="none" w:sz="0" w:space="0" w:color="auto"/>
          </w:divBdr>
        </w:div>
        <w:div w:id="972563993">
          <w:marLeft w:val="640"/>
          <w:marRight w:val="0"/>
          <w:marTop w:val="0"/>
          <w:marBottom w:val="0"/>
          <w:divBdr>
            <w:top w:val="none" w:sz="0" w:space="0" w:color="auto"/>
            <w:left w:val="none" w:sz="0" w:space="0" w:color="auto"/>
            <w:bottom w:val="none" w:sz="0" w:space="0" w:color="auto"/>
            <w:right w:val="none" w:sz="0" w:space="0" w:color="auto"/>
          </w:divBdr>
        </w:div>
        <w:div w:id="1776705271">
          <w:marLeft w:val="640"/>
          <w:marRight w:val="0"/>
          <w:marTop w:val="0"/>
          <w:marBottom w:val="0"/>
          <w:divBdr>
            <w:top w:val="none" w:sz="0" w:space="0" w:color="auto"/>
            <w:left w:val="none" w:sz="0" w:space="0" w:color="auto"/>
            <w:bottom w:val="none" w:sz="0" w:space="0" w:color="auto"/>
            <w:right w:val="none" w:sz="0" w:space="0" w:color="auto"/>
          </w:divBdr>
        </w:div>
        <w:div w:id="329219967">
          <w:marLeft w:val="640"/>
          <w:marRight w:val="0"/>
          <w:marTop w:val="0"/>
          <w:marBottom w:val="0"/>
          <w:divBdr>
            <w:top w:val="none" w:sz="0" w:space="0" w:color="auto"/>
            <w:left w:val="none" w:sz="0" w:space="0" w:color="auto"/>
            <w:bottom w:val="none" w:sz="0" w:space="0" w:color="auto"/>
            <w:right w:val="none" w:sz="0" w:space="0" w:color="auto"/>
          </w:divBdr>
        </w:div>
        <w:div w:id="2106539120">
          <w:marLeft w:val="640"/>
          <w:marRight w:val="0"/>
          <w:marTop w:val="0"/>
          <w:marBottom w:val="0"/>
          <w:divBdr>
            <w:top w:val="none" w:sz="0" w:space="0" w:color="auto"/>
            <w:left w:val="none" w:sz="0" w:space="0" w:color="auto"/>
            <w:bottom w:val="none" w:sz="0" w:space="0" w:color="auto"/>
            <w:right w:val="none" w:sz="0" w:space="0" w:color="auto"/>
          </w:divBdr>
        </w:div>
        <w:div w:id="1860049871">
          <w:marLeft w:val="640"/>
          <w:marRight w:val="0"/>
          <w:marTop w:val="0"/>
          <w:marBottom w:val="0"/>
          <w:divBdr>
            <w:top w:val="none" w:sz="0" w:space="0" w:color="auto"/>
            <w:left w:val="none" w:sz="0" w:space="0" w:color="auto"/>
            <w:bottom w:val="none" w:sz="0" w:space="0" w:color="auto"/>
            <w:right w:val="none" w:sz="0" w:space="0" w:color="auto"/>
          </w:divBdr>
        </w:div>
        <w:div w:id="1836260913">
          <w:marLeft w:val="640"/>
          <w:marRight w:val="0"/>
          <w:marTop w:val="0"/>
          <w:marBottom w:val="0"/>
          <w:divBdr>
            <w:top w:val="none" w:sz="0" w:space="0" w:color="auto"/>
            <w:left w:val="none" w:sz="0" w:space="0" w:color="auto"/>
            <w:bottom w:val="none" w:sz="0" w:space="0" w:color="auto"/>
            <w:right w:val="none" w:sz="0" w:space="0" w:color="auto"/>
          </w:divBdr>
        </w:div>
        <w:div w:id="567880467">
          <w:marLeft w:val="640"/>
          <w:marRight w:val="0"/>
          <w:marTop w:val="0"/>
          <w:marBottom w:val="0"/>
          <w:divBdr>
            <w:top w:val="none" w:sz="0" w:space="0" w:color="auto"/>
            <w:left w:val="none" w:sz="0" w:space="0" w:color="auto"/>
            <w:bottom w:val="none" w:sz="0" w:space="0" w:color="auto"/>
            <w:right w:val="none" w:sz="0" w:space="0" w:color="auto"/>
          </w:divBdr>
        </w:div>
        <w:div w:id="1077169921">
          <w:marLeft w:val="640"/>
          <w:marRight w:val="0"/>
          <w:marTop w:val="0"/>
          <w:marBottom w:val="0"/>
          <w:divBdr>
            <w:top w:val="none" w:sz="0" w:space="0" w:color="auto"/>
            <w:left w:val="none" w:sz="0" w:space="0" w:color="auto"/>
            <w:bottom w:val="none" w:sz="0" w:space="0" w:color="auto"/>
            <w:right w:val="none" w:sz="0" w:space="0" w:color="auto"/>
          </w:divBdr>
        </w:div>
        <w:div w:id="135491941">
          <w:marLeft w:val="640"/>
          <w:marRight w:val="0"/>
          <w:marTop w:val="0"/>
          <w:marBottom w:val="0"/>
          <w:divBdr>
            <w:top w:val="none" w:sz="0" w:space="0" w:color="auto"/>
            <w:left w:val="none" w:sz="0" w:space="0" w:color="auto"/>
            <w:bottom w:val="none" w:sz="0" w:space="0" w:color="auto"/>
            <w:right w:val="none" w:sz="0" w:space="0" w:color="auto"/>
          </w:divBdr>
        </w:div>
        <w:div w:id="1703898493">
          <w:marLeft w:val="640"/>
          <w:marRight w:val="0"/>
          <w:marTop w:val="0"/>
          <w:marBottom w:val="0"/>
          <w:divBdr>
            <w:top w:val="none" w:sz="0" w:space="0" w:color="auto"/>
            <w:left w:val="none" w:sz="0" w:space="0" w:color="auto"/>
            <w:bottom w:val="none" w:sz="0" w:space="0" w:color="auto"/>
            <w:right w:val="none" w:sz="0" w:space="0" w:color="auto"/>
          </w:divBdr>
        </w:div>
        <w:div w:id="2113933478">
          <w:marLeft w:val="640"/>
          <w:marRight w:val="0"/>
          <w:marTop w:val="0"/>
          <w:marBottom w:val="0"/>
          <w:divBdr>
            <w:top w:val="none" w:sz="0" w:space="0" w:color="auto"/>
            <w:left w:val="none" w:sz="0" w:space="0" w:color="auto"/>
            <w:bottom w:val="none" w:sz="0" w:space="0" w:color="auto"/>
            <w:right w:val="none" w:sz="0" w:space="0" w:color="auto"/>
          </w:divBdr>
        </w:div>
        <w:div w:id="140005185">
          <w:marLeft w:val="640"/>
          <w:marRight w:val="0"/>
          <w:marTop w:val="0"/>
          <w:marBottom w:val="0"/>
          <w:divBdr>
            <w:top w:val="none" w:sz="0" w:space="0" w:color="auto"/>
            <w:left w:val="none" w:sz="0" w:space="0" w:color="auto"/>
            <w:bottom w:val="none" w:sz="0" w:space="0" w:color="auto"/>
            <w:right w:val="none" w:sz="0" w:space="0" w:color="auto"/>
          </w:divBdr>
        </w:div>
        <w:div w:id="1139953900">
          <w:marLeft w:val="640"/>
          <w:marRight w:val="0"/>
          <w:marTop w:val="0"/>
          <w:marBottom w:val="0"/>
          <w:divBdr>
            <w:top w:val="none" w:sz="0" w:space="0" w:color="auto"/>
            <w:left w:val="none" w:sz="0" w:space="0" w:color="auto"/>
            <w:bottom w:val="none" w:sz="0" w:space="0" w:color="auto"/>
            <w:right w:val="none" w:sz="0" w:space="0" w:color="auto"/>
          </w:divBdr>
        </w:div>
        <w:div w:id="1694650613">
          <w:marLeft w:val="640"/>
          <w:marRight w:val="0"/>
          <w:marTop w:val="0"/>
          <w:marBottom w:val="0"/>
          <w:divBdr>
            <w:top w:val="none" w:sz="0" w:space="0" w:color="auto"/>
            <w:left w:val="none" w:sz="0" w:space="0" w:color="auto"/>
            <w:bottom w:val="none" w:sz="0" w:space="0" w:color="auto"/>
            <w:right w:val="none" w:sz="0" w:space="0" w:color="auto"/>
          </w:divBdr>
        </w:div>
        <w:div w:id="847646040">
          <w:marLeft w:val="640"/>
          <w:marRight w:val="0"/>
          <w:marTop w:val="0"/>
          <w:marBottom w:val="0"/>
          <w:divBdr>
            <w:top w:val="none" w:sz="0" w:space="0" w:color="auto"/>
            <w:left w:val="none" w:sz="0" w:space="0" w:color="auto"/>
            <w:bottom w:val="none" w:sz="0" w:space="0" w:color="auto"/>
            <w:right w:val="none" w:sz="0" w:space="0" w:color="auto"/>
          </w:divBdr>
        </w:div>
        <w:div w:id="1925646720">
          <w:marLeft w:val="640"/>
          <w:marRight w:val="0"/>
          <w:marTop w:val="0"/>
          <w:marBottom w:val="0"/>
          <w:divBdr>
            <w:top w:val="none" w:sz="0" w:space="0" w:color="auto"/>
            <w:left w:val="none" w:sz="0" w:space="0" w:color="auto"/>
            <w:bottom w:val="none" w:sz="0" w:space="0" w:color="auto"/>
            <w:right w:val="none" w:sz="0" w:space="0" w:color="auto"/>
          </w:divBdr>
        </w:div>
        <w:div w:id="552696479">
          <w:marLeft w:val="640"/>
          <w:marRight w:val="0"/>
          <w:marTop w:val="0"/>
          <w:marBottom w:val="0"/>
          <w:divBdr>
            <w:top w:val="none" w:sz="0" w:space="0" w:color="auto"/>
            <w:left w:val="none" w:sz="0" w:space="0" w:color="auto"/>
            <w:bottom w:val="none" w:sz="0" w:space="0" w:color="auto"/>
            <w:right w:val="none" w:sz="0" w:space="0" w:color="auto"/>
          </w:divBdr>
        </w:div>
        <w:div w:id="620651117">
          <w:marLeft w:val="640"/>
          <w:marRight w:val="0"/>
          <w:marTop w:val="0"/>
          <w:marBottom w:val="0"/>
          <w:divBdr>
            <w:top w:val="none" w:sz="0" w:space="0" w:color="auto"/>
            <w:left w:val="none" w:sz="0" w:space="0" w:color="auto"/>
            <w:bottom w:val="none" w:sz="0" w:space="0" w:color="auto"/>
            <w:right w:val="none" w:sz="0" w:space="0" w:color="auto"/>
          </w:divBdr>
        </w:div>
        <w:div w:id="193541851">
          <w:marLeft w:val="640"/>
          <w:marRight w:val="0"/>
          <w:marTop w:val="0"/>
          <w:marBottom w:val="0"/>
          <w:divBdr>
            <w:top w:val="none" w:sz="0" w:space="0" w:color="auto"/>
            <w:left w:val="none" w:sz="0" w:space="0" w:color="auto"/>
            <w:bottom w:val="none" w:sz="0" w:space="0" w:color="auto"/>
            <w:right w:val="none" w:sz="0" w:space="0" w:color="auto"/>
          </w:divBdr>
        </w:div>
        <w:div w:id="308022582">
          <w:marLeft w:val="640"/>
          <w:marRight w:val="0"/>
          <w:marTop w:val="0"/>
          <w:marBottom w:val="0"/>
          <w:divBdr>
            <w:top w:val="none" w:sz="0" w:space="0" w:color="auto"/>
            <w:left w:val="none" w:sz="0" w:space="0" w:color="auto"/>
            <w:bottom w:val="none" w:sz="0" w:space="0" w:color="auto"/>
            <w:right w:val="none" w:sz="0" w:space="0" w:color="auto"/>
          </w:divBdr>
        </w:div>
        <w:div w:id="1804034809">
          <w:marLeft w:val="640"/>
          <w:marRight w:val="0"/>
          <w:marTop w:val="0"/>
          <w:marBottom w:val="0"/>
          <w:divBdr>
            <w:top w:val="none" w:sz="0" w:space="0" w:color="auto"/>
            <w:left w:val="none" w:sz="0" w:space="0" w:color="auto"/>
            <w:bottom w:val="none" w:sz="0" w:space="0" w:color="auto"/>
            <w:right w:val="none" w:sz="0" w:space="0" w:color="auto"/>
          </w:divBdr>
        </w:div>
        <w:div w:id="1830486738">
          <w:marLeft w:val="640"/>
          <w:marRight w:val="0"/>
          <w:marTop w:val="0"/>
          <w:marBottom w:val="0"/>
          <w:divBdr>
            <w:top w:val="none" w:sz="0" w:space="0" w:color="auto"/>
            <w:left w:val="none" w:sz="0" w:space="0" w:color="auto"/>
            <w:bottom w:val="none" w:sz="0" w:space="0" w:color="auto"/>
            <w:right w:val="none" w:sz="0" w:space="0" w:color="auto"/>
          </w:divBdr>
        </w:div>
        <w:div w:id="2053071557">
          <w:marLeft w:val="640"/>
          <w:marRight w:val="0"/>
          <w:marTop w:val="0"/>
          <w:marBottom w:val="0"/>
          <w:divBdr>
            <w:top w:val="none" w:sz="0" w:space="0" w:color="auto"/>
            <w:left w:val="none" w:sz="0" w:space="0" w:color="auto"/>
            <w:bottom w:val="none" w:sz="0" w:space="0" w:color="auto"/>
            <w:right w:val="none" w:sz="0" w:space="0" w:color="auto"/>
          </w:divBdr>
        </w:div>
        <w:div w:id="1332488178">
          <w:marLeft w:val="640"/>
          <w:marRight w:val="0"/>
          <w:marTop w:val="0"/>
          <w:marBottom w:val="0"/>
          <w:divBdr>
            <w:top w:val="none" w:sz="0" w:space="0" w:color="auto"/>
            <w:left w:val="none" w:sz="0" w:space="0" w:color="auto"/>
            <w:bottom w:val="none" w:sz="0" w:space="0" w:color="auto"/>
            <w:right w:val="none" w:sz="0" w:space="0" w:color="auto"/>
          </w:divBdr>
        </w:div>
        <w:div w:id="919484830">
          <w:marLeft w:val="640"/>
          <w:marRight w:val="0"/>
          <w:marTop w:val="0"/>
          <w:marBottom w:val="0"/>
          <w:divBdr>
            <w:top w:val="none" w:sz="0" w:space="0" w:color="auto"/>
            <w:left w:val="none" w:sz="0" w:space="0" w:color="auto"/>
            <w:bottom w:val="none" w:sz="0" w:space="0" w:color="auto"/>
            <w:right w:val="none" w:sz="0" w:space="0" w:color="auto"/>
          </w:divBdr>
        </w:div>
        <w:div w:id="627511205">
          <w:marLeft w:val="640"/>
          <w:marRight w:val="0"/>
          <w:marTop w:val="0"/>
          <w:marBottom w:val="0"/>
          <w:divBdr>
            <w:top w:val="none" w:sz="0" w:space="0" w:color="auto"/>
            <w:left w:val="none" w:sz="0" w:space="0" w:color="auto"/>
            <w:bottom w:val="none" w:sz="0" w:space="0" w:color="auto"/>
            <w:right w:val="none" w:sz="0" w:space="0" w:color="auto"/>
          </w:divBdr>
        </w:div>
        <w:div w:id="1741562105">
          <w:marLeft w:val="640"/>
          <w:marRight w:val="0"/>
          <w:marTop w:val="0"/>
          <w:marBottom w:val="0"/>
          <w:divBdr>
            <w:top w:val="none" w:sz="0" w:space="0" w:color="auto"/>
            <w:left w:val="none" w:sz="0" w:space="0" w:color="auto"/>
            <w:bottom w:val="none" w:sz="0" w:space="0" w:color="auto"/>
            <w:right w:val="none" w:sz="0" w:space="0" w:color="auto"/>
          </w:divBdr>
        </w:div>
        <w:div w:id="1308391364">
          <w:marLeft w:val="640"/>
          <w:marRight w:val="0"/>
          <w:marTop w:val="0"/>
          <w:marBottom w:val="0"/>
          <w:divBdr>
            <w:top w:val="none" w:sz="0" w:space="0" w:color="auto"/>
            <w:left w:val="none" w:sz="0" w:space="0" w:color="auto"/>
            <w:bottom w:val="none" w:sz="0" w:space="0" w:color="auto"/>
            <w:right w:val="none" w:sz="0" w:space="0" w:color="auto"/>
          </w:divBdr>
        </w:div>
      </w:divsChild>
    </w:div>
    <w:div w:id="1904948475">
      <w:bodyDiv w:val="1"/>
      <w:marLeft w:val="0"/>
      <w:marRight w:val="0"/>
      <w:marTop w:val="0"/>
      <w:marBottom w:val="0"/>
      <w:divBdr>
        <w:top w:val="none" w:sz="0" w:space="0" w:color="auto"/>
        <w:left w:val="none" w:sz="0" w:space="0" w:color="auto"/>
        <w:bottom w:val="none" w:sz="0" w:space="0" w:color="auto"/>
        <w:right w:val="none" w:sz="0" w:space="0" w:color="auto"/>
      </w:divBdr>
    </w:div>
    <w:div w:id="1912155810">
      <w:bodyDiv w:val="1"/>
      <w:marLeft w:val="0"/>
      <w:marRight w:val="0"/>
      <w:marTop w:val="0"/>
      <w:marBottom w:val="0"/>
      <w:divBdr>
        <w:top w:val="none" w:sz="0" w:space="0" w:color="auto"/>
        <w:left w:val="none" w:sz="0" w:space="0" w:color="auto"/>
        <w:bottom w:val="none" w:sz="0" w:space="0" w:color="auto"/>
        <w:right w:val="none" w:sz="0" w:space="0" w:color="auto"/>
      </w:divBdr>
    </w:div>
    <w:div w:id="1925607900">
      <w:bodyDiv w:val="1"/>
      <w:marLeft w:val="0"/>
      <w:marRight w:val="0"/>
      <w:marTop w:val="0"/>
      <w:marBottom w:val="0"/>
      <w:divBdr>
        <w:top w:val="none" w:sz="0" w:space="0" w:color="auto"/>
        <w:left w:val="none" w:sz="0" w:space="0" w:color="auto"/>
        <w:bottom w:val="none" w:sz="0" w:space="0" w:color="auto"/>
        <w:right w:val="none" w:sz="0" w:space="0" w:color="auto"/>
      </w:divBdr>
      <w:divsChild>
        <w:div w:id="297221565">
          <w:marLeft w:val="640"/>
          <w:marRight w:val="0"/>
          <w:marTop w:val="0"/>
          <w:marBottom w:val="0"/>
          <w:divBdr>
            <w:top w:val="none" w:sz="0" w:space="0" w:color="auto"/>
            <w:left w:val="none" w:sz="0" w:space="0" w:color="auto"/>
            <w:bottom w:val="none" w:sz="0" w:space="0" w:color="auto"/>
            <w:right w:val="none" w:sz="0" w:space="0" w:color="auto"/>
          </w:divBdr>
        </w:div>
        <w:div w:id="2008709797">
          <w:marLeft w:val="640"/>
          <w:marRight w:val="0"/>
          <w:marTop w:val="0"/>
          <w:marBottom w:val="0"/>
          <w:divBdr>
            <w:top w:val="none" w:sz="0" w:space="0" w:color="auto"/>
            <w:left w:val="none" w:sz="0" w:space="0" w:color="auto"/>
            <w:bottom w:val="none" w:sz="0" w:space="0" w:color="auto"/>
            <w:right w:val="none" w:sz="0" w:space="0" w:color="auto"/>
          </w:divBdr>
        </w:div>
        <w:div w:id="1298606345">
          <w:marLeft w:val="640"/>
          <w:marRight w:val="0"/>
          <w:marTop w:val="0"/>
          <w:marBottom w:val="0"/>
          <w:divBdr>
            <w:top w:val="none" w:sz="0" w:space="0" w:color="auto"/>
            <w:left w:val="none" w:sz="0" w:space="0" w:color="auto"/>
            <w:bottom w:val="none" w:sz="0" w:space="0" w:color="auto"/>
            <w:right w:val="none" w:sz="0" w:space="0" w:color="auto"/>
          </w:divBdr>
        </w:div>
        <w:div w:id="1908227052">
          <w:marLeft w:val="640"/>
          <w:marRight w:val="0"/>
          <w:marTop w:val="0"/>
          <w:marBottom w:val="0"/>
          <w:divBdr>
            <w:top w:val="none" w:sz="0" w:space="0" w:color="auto"/>
            <w:left w:val="none" w:sz="0" w:space="0" w:color="auto"/>
            <w:bottom w:val="none" w:sz="0" w:space="0" w:color="auto"/>
            <w:right w:val="none" w:sz="0" w:space="0" w:color="auto"/>
          </w:divBdr>
        </w:div>
        <w:div w:id="444273694">
          <w:marLeft w:val="640"/>
          <w:marRight w:val="0"/>
          <w:marTop w:val="0"/>
          <w:marBottom w:val="0"/>
          <w:divBdr>
            <w:top w:val="none" w:sz="0" w:space="0" w:color="auto"/>
            <w:left w:val="none" w:sz="0" w:space="0" w:color="auto"/>
            <w:bottom w:val="none" w:sz="0" w:space="0" w:color="auto"/>
            <w:right w:val="none" w:sz="0" w:space="0" w:color="auto"/>
          </w:divBdr>
        </w:div>
        <w:div w:id="2098209881">
          <w:marLeft w:val="640"/>
          <w:marRight w:val="0"/>
          <w:marTop w:val="0"/>
          <w:marBottom w:val="0"/>
          <w:divBdr>
            <w:top w:val="none" w:sz="0" w:space="0" w:color="auto"/>
            <w:left w:val="none" w:sz="0" w:space="0" w:color="auto"/>
            <w:bottom w:val="none" w:sz="0" w:space="0" w:color="auto"/>
            <w:right w:val="none" w:sz="0" w:space="0" w:color="auto"/>
          </w:divBdr>
        </w:div>
        <w:div w:id="1828323522">
          <w:marLeft w:val="640"/>
          <w:marRight w:val="0"/>
          <w:marTop w:val="0"/>
          <w:marBottom w:val="0"/>
          <w:divBdr>
            <w:top w:val="none" w:sz="0" w:space="0" w:color="auto"/>
            <w:left w:val="none" w:sz="0" w:space="0" w:color="auto"/>
            <w:bottom w:val="none" w:sz="0" w:space="0" w:color="auto"/>
            <w:right w:val="none" w:sz="0" w:space="0" w:color="auto"/>
          </w:divBdr>
        </w:div>
        <w:div w:id="1857500054">
          <w:marLeft w:val="640"/>
          <w:marRight w:val="0"/>
          <w:marTop w:val="0"/>
          <w:marBottom w:val="0"/>
          <w:divBdr>
            <w:top w:val="none" w:sz="0" w:space="0" w:color="auto"/>
            <w:left w:val="none" w:sz="0" w:space="0" w:color="auto"/>
            <w:bottom w:val="none" w:sz="0" w:space="0" w:color="auto"/>
            <w:right w:val="none" w:sz="0" w:space="0" w:color="auto"/>
          </w:divBdr>
        </w:div>
        <w:div w:id="212889147">
          <w:marLeft w:val="640"/>
          <w:marRight w:val="0"/>
          <w:marTop w:val="0"/>
          <w:marBottom w:val="0"/>
          <w:divBdr>
            <w:top w:val="none" w:sz="0" w:space="0" w:color="auto"/>
            <w:left w:val="none" w:sz="0" w:space="0" w:color="auto"/>
            <w:bottom w:val="none" w:sz="0" w:space="0" w:color="auto"/>
            <w:right w:val="none" w:sz="0" w:space="0" w:color="auto"/>
          </w:divBdr>
        </w:div>
        <w:div w:id="1979914212">
          <w:marLeft w:val="640"/>
          <w:marRight w:val="0"/>
          <w:marTop w:val="0"/>
          <w:marBottom w:val="0"/>
          <w:divBdr>
            <w:top w:val="none" w:sz="0" w:space="0" w:color="auto"/>
            <w:left w:val="none" w:sz="0" w:space="0" w:color="auto"/>
            <w:bottom w:val="none" w:sz="0" w:space="0" w:color="auto"/>
            <w:right w:val="none" w:sz="0" w:space="0" w:color="auto"/>
          </w:divBdr>
        </w:div>
        <w:div w:id="1784955524">
          <w:marLeft w:val="640"/>
          <w:marRight w:val="0"/>
          <w:marTop w:val="0"/>
          <w:marBottom w:val="0"/>
          <w:divBdr>
            <w:top w:val="none" w:sz="0" w:space="0" w:color="auto"/>
            <w:left w:val="none" w:sz="0" w:space="0" w:color="auto"/>
            <w:bottom w:val="none" w:sz="0" w:space="0" w:color="auto"/>
            <w:right w:val="none" w:sz="0" w:space="0" w:color="auto"/>
          </w:divBdr>
        </w:div>
        <w:div w:id="1858615208">
          <w:marLeft w:val="640"/>
          <w:marRight w:val="0"/>
          <w:marTop w:val="0"/>
          <w:marBottom w:val="0"/>
          <w:divBdr>
            <w:top w:val="none" w:sz="0" w:space="0" w:color="auto"/>
            <w:left w:val="none" w:sz="0" w:space="0" w:color="auto"/>
            <w:bottom w:val="none" w:sz="0" w:space="0" w:color="auto"/>
            <w:right w:val="none" w:sz="0" w:space="0" w:color="auto"/>
          </w:divBdr>
        </w:div>
        <w:div w:id="811798840">
          <w:marLeft w:val="640"/>
          <w:marRight w:val="0"/>
          <w:marTop w:val="0"/>
          <w:marBottom w:val="0"/>
          <w:divBdr>
            <w:top w:val="none" w:sz="0" w:space="0" w:color="auto"/>
            <w:left w:val="none" w:sz="0" w:space="0" w:color="auto"/>
            <w:bottom w:val="none" w:sz="0" w:space="0" w:color="auto"/>
            <w:right w:val="none" w:sz="0" w:space="0" w:color="auto"/>
          </w:divBdr>
        </w:div>
        <w:div w:id="840856870">
          <w:marLeft w:val="640"/>
          <w:marRight w:val="0"/>
          <w:marTop w:val="0"/>
          <w:marBottom w:val="0"/>
          <w:divBdr>
            <w:top w:val="none" w:sz="0" w:space="0" w:color="auto"/>
            <w:left w:val="none" w:sz="0" w:space="0" w:color="auto"/>
            <w:bottom w:val="none" w:sz="0" w:space="0" w:color="auto"/>
            <w:right w:val="none" w:sz="0" w:space="0" w:color="auto"/>
          </w:divBdr>
        </w:div>
        <w:div w:id="2120640881">
          <w:marLeft w:val="640"/>
          <w:marRight w:val="0"/>
          <w:marTop w:val="0"/>
          <w:marBottom w:val="0"/>
          <w:divBdr>
            <w:top w:val="none" w:sz="0" w:space="0" w:color="auto"/>
            <w:left w:val="none" w:sz="0" w:space="0" w:color="auto"/>
            <w:bottom w:val="none" w:sz="0" w:space="0" w:color="auto"/>
            <w:right w:val="none" w:sz="0" w:space="0" w:color="auto"/>
          </w:divBdr>
        </w:div>
        <w:div w:id="2015723366">
          <w:marLeft w:val="640"/>
          <w:marRight w:val="0"/>
          <w:marTop w:val="0"/>
          <w:marBottom w:val="0"/>
          <w:divBdr>
            <w:top w:val="none" w:sz="0" w:space="0" w:color="auto"/>
            <w:left w:val="none" w:sz="0" w:space="0" w:color="auto"/>
            <w:bottom w:val="none" w:sz="0" w:space="0" w:color="auto"/>
            <w:right w:val="none" w:sz="0" w:space="0" w:color="auto"/>
          </w:divBdr>
        </w:div>
        <w:div w:id="1878734973">
          <w:marLeft w:val="640"/>
          <w:marRight w:val="0"/>
          <w:marTop w:val="0"/>
          <w:marBottom w:val="0"/>
          <w:divBdr>
            <w:top w:val="none" w:sz="0" w:space="0" w:color="auto"/>
            <w:left w:val="none" w:sz="0" w:space="0" w:color="auto"/>
            <w:bottom w:val="none" w:sz="0" w:space="0" w:color="auto"/>
            <w:right w:val="none" w:sz="0" w:space="0" w:color="auto"/>
          </w:divBdr>
        </w:div>
        <w:div w:id="1928659747">
          <w:marLeft w:val="640"/>
          <w:marRight w:val="0"/>
          <w:marTop w:val="0"/>
          <w:marBottom w:val="0"/>
          <w:divBdr>
            <w:top w:val="none" w:sz="0" w:space="0" w:color="auto"/>
            <w:left w:val="none" w:sz="0" w:space="0" w:color="auto"/>
            <w:bottom w:val="none" w:sz="0" w:space="0" w:color="auto"/>
            <w:right w:val="none" w:sz="0" w:space="0" w:color="auto"/>
          </w:divBdr>
        </w:div>
        <w:div w:id="817496403">
          <w:marLeft w:val="640"/>
          <w:marRight w:val="0"/>
          <w:marTop w:val="0"/>
          <w:marBottom w:val="0"/>
          <w:divBdr>
            <w:top w:val="none" w:sz="0" w:space="0" w:color="auto"/>
            <w:left w:val="none" w:sz="0" w:space="0" w:color="auto"/>
            <w:bottom w:val="none" w:sz="0" w:space="0" w:color="auto"/>
            <w:right w:val="none" w:sz="0" w:space="0" w:color="auto"/>
          </w:divBdr>
        </w:div>
        <w:div w:id="1803113935">
          <w:marLeft w:val="640"/>
          <w:marRight w:val="0"/>
          <w:marTop w:val="0"/>
          <w:marBottom w:val="0"/>
          <w:divBdr>
            <w:top w:val="none" w:sz="0" w:space="0" w:color="auto"/>
            <w:left w:val="none" w:sz="0" w:space="0" w:color="auto"/>
            <w:bottom w:val="none" w:sz="0" w:space="0" w:color="auto"/>
            <w:right w:val="none" w:sz="0" w:space="0" w:color="auto"/>
          </w:divBdr>
        </w:div>
        <w:div w:id="464931911">
          <w:marLeft w:val="640"/>
          <w:marRight w:val="0"/>
          <w:marTop w:val="0"/>
          <w:marBottom w:val="0"/>
          <w:divBdr>
            <w:top w:val="none" w:sz="0" w:space="0" w:color="auto"/>
            <w:left w:val="none" w:sz="0" w:space="0" w:color="auto"/>
            <w:bottom w:val="none" w:sz="0" w:space="0" w:color="auto"/>
            <w:right w:val="none" w:sz="0" w:space="0" w:color="auto"/>
          </w:divBdr>
        </w:div>
        <w:div w:id="1859613213">
          <w:marLeft w:val="640"/>
          <w:marRight w:val="0"/>
          <w:marTop w:val="0"/>
          <w:marBottom w:val="0"/>
          <w:divBdr>
            <w:top w:val="none" w:sz="0" w:space="0" w:color="auto"/>
            <w:left w:val="none" w:sz="0" w:space="0" w:color="auto"/>
            <w:bottom w:val="none" w:sz="0" w:space="0" w:color="auto"/>
            <w:right w:val="none" w:sz="0" w:space="0" w:color="auto"/>
          </w:divBdr>
        </w:div>
        <w:div w:id="2037190320">
          <w:marLeft w:val="640"/>
          <w:marRight w:val="0"/>
          <w:marTop w:val="0"/>
          <w:marBottom w:val="0"/>
          <w:divBdr>
            <w:top w:val="none" w:sz="0" w:space="0" w:color="auto"/>
            <w:left w:val="none" w:sz="0" w:space="0" w:color="auto"/>
            <w:bottom w:val="none" w:sz="0" w:space="0" w:color="auto"/>
            <w:right w:val="none" w:sz="0" w:space="0" w:color="auto"/>
          </w:divBdr>
        </w:div>
        <w:div w:id="655569643">
          <w:marLeft w:val="640"/>
          <w:marRight w:val="0"/>
          <w:marTop w:val="0"/>
          <w:marBottom w:val="0"/>
          <w:divBdr>
            <w:top w:val="none" w:sz="0" w:space="0" w:color="auto"/>
            <w:left w:val="none" w:sz="0" w:space="0" w:color="auto"/>
            <w:bottom w:val="none" w:sz="0" w:space="0" w:color="auto"/>
            <w:right w:val="none" w:sz="0" w:space="0" w:color="auto"/>
          </w:divBdr>
        </w:div>
        <w:div w:id="1252474737">
          <w:marLeft w:val="640"/>
          <w:marRight w:val="0"/>
          <w:marTop w:val="0"/>
          <w:marBottom w:val="0"/>
          <w:divBdr>
            <w:top w:val="none" w:sz="0" w:space="0" w:color="auto"/>
            <w:left w:val="none" w:sz="0" w:space="0" w:color="auto"/>
            <w:bottom w:val="none" w:sz="0" w:space="0" w:color="auto"/>
            <w:right w:val="none" w:sz="0" w:space="0" w:color="auto"/>
          </w:divBdr>
        </w:div>
        <w:div w:id="1787113244">
          <w:marLeft w:val="640"/>
          <w:marRight w:val="0"/>
          <w:marTop w:val="0"/>
          <w:marBottom w:val="0"/>
          <w:divBdr>
            <w:top w:val="none" w:sz="0" w:space="0" w:color="auto"/>
            <w:left w:val="none" w:sz="0" w:space="0" w:color="auto"/>
            <w:bottom w:val="none" w:sz="0" w:space="0" w:color="auto"/>
            <w:right w:val="none" w:sz="0" w:space="0" w:color="auto"/>
          </w:divBdr>
        </w:div>
        <w:div w:id="1614358783">
          <w:marLeft w:val="640"/>
          <w:marRight w:val="0"/>
          <w:marTop w:val="0"/>
          <w:marBottom w:val="0"/>
          <w:divBdr>
            <w:top w:val="none" w:sz="0" w:space="0" w:color="auto"/>
            <w:left w:val="none" w:sz="0" w:space="0" w:color="auto"/>
            <w:bottom w:val="none" w:sz="0" w:space="0" w:color="auto"/>
            <w:right w:val="none" w:sz="0" w:space="0" w:color="auto"/>
          </w:divBdr>
        </w:div>
        <w:div w:id="847256425">
          <w:marLeft w:val="640"/>
          <w:marRight w:val="0"/>
          <w:marTop w:val="0"/>
          <w:marBottom w:val="0"/>
          <w:divBdr>
            <w:top w:val="none" w:sz="0" w:space="0" w:color="auto"/>
            <w:left w:val="none" w:sz="0" w:space="0" w:color="auto"/>
            <w:bottom w:val="none" w:sz="0" w:space="0" w:color="auto"/>
            <w:right w:val="none" w:sz="0" w:space="0" w:color="auto"/>
          </w:divBdr>
        </w:div>
        <w:div w:id="157159719">
          <w:marLeft w:val="640"/>
          <w:marRight w:val="0"/>
          <w:marTop w:val="0"/>
          <w:marBottom w:val="0"/>
          <w:divBdr>
            <w:top w:val="none" w:sz="0" w:space="0" w:color="auto"/>
            <w:left w:val="none" w:sz="0" w:space="0" w:color="auto"/>
            <w:bottom w:val="none" w:sz="0" w:space="0" w:color="auto"/>
            <w:right w:val="none" w:sz="0" w:space="0" w:color="auto"/>
          </w:divBdr>
        </w:div>
        <w:div w:id="1561750895">
          <w:marLeft w:val="640"/>
          <w:marRight w:val="0"/>
          <w:marTop w:val="0"/>
          <w:marBottom w:val="0"/>
          <w:divBdr>
            <w:top w:val="none" w:sz="0" w:space="0" w:color="auto"/>
            <w:left w:val="none" w:sz="0" w:space="0" w:color="auto"/>
            <w:bottom w:val="none" w:sz="0" w:space="0" w:color="auto"/>
            <w:right w:val="none" w:sz="0" w:space="0" w:color="auto"/>
          </w:divBdr>
        </w:div>
        <w:div w:id="944727952">
          <w:marLeft w:val="640"/>
          <w:marRight w:val="0"/>
          <w:marTop w:val="0"/>
          <w:marBottom w:val="0"/>
          <w:divBdr>
            <w:top w:val="none" w:sz="0" w:space="0" w:color="auto"/>
            <w:left w:val="none" w:sz="0" w:space="0" w:color="auto"/>
            <w:bottom w:val="none" w:sz="0" w:space="0" w:color="auto"/>
            <w:right w:val="none" w:sz="0" w:space="0" w:color="auto"/>
          </w:divBdr>
        </w:div>
        <w:div w:id="1305282349">
          <w:marLeft w:val="640"/>
          <w:marRight w:val="0"/>
          <w:marTop w:val="0"/>
          <w:marBottom w:val="0"/>
          <w:divBdr>
            <w:top w:val="none" w:sz="0" w:space="0" w:color="auto"/>
            <w:left w:val="none" w:sz="0" w:space="0" w:color="auto"/>
            <w:bottom w:val="none" w:sz="0" w:space="0" w:color="auto"/>
            <w:right w:val="none" w:sz="0" w:space="0" w:color="auto"/>
          </w:divBdr>
        </w:div>
        <w:div w:id="767577753">
          <w:marLeft w:val="640"/>
          <w:marRight w:val="0"/>
          <w:marTop w:val="0"/>
          <w:marBottom w:val="0"/>
          <w:divBdr>
            <w:top w:val="none" w:sz="0" w:space="0" w:color="auto"/>
            <w:left w:val="none" w:sz="0" w:space="0" w:color="auto"/>
            <w:bottom w:val="none" w:sz="0" w:space="0" w:color="auto"/>
            <w:right w:val="none" w:sz="0" w:space="0" w:color="auto"/>
          </w:divBdr>
        </w:div>
        <w:div w:id="488912231">
          <w:marLeft w:val="640"/>
          <w:marRight w:val="0"/>
          <w:marTop w:val="0"/>
          <w:marBottom w:val="0"/>
          <w:divBdr>
            <w:top w:val="none" w:sz="0" w:space="0" w:color="auto"/>
            <w:left w:val="none" w:sz="0" w:space="0" w:color="auto"/>
            <w:bottom w:val="none" w:sz="0" w:space="0" w:color="auto"/>
            <w:right w:val="none" w:sz="0" w:space="0" w:color="auto"/>
          </w:divBdr>
        </w:div>
        <w:div w:id="1095056546">
          <w:marLeft w:val="640"/>
          <w:marRight w:val="0"/>
          <w:marTop w:val="0"/>
          <w:marBottom w:val="0"/>
          <w:divBdr>
            <w:top w:val="none" w:sz="0" w:space="0" w:color="auto"/>
            <w:left w:val="none" w:sz="0" w:space="0" w:color="auto"/>
            <w:bottom w:val="none" w:sz="0" w:space="0" w:color="auto"/>
            <w:right w:val="none" w:sz="0" w:space="0" w:color="auto"/>
          </w:divBdr>
        </w:div>
        <w:div w:id="711199298">
          <w:marLeft w:val="640"/>
          <w:marRight w:val="0"/>
          <w:marTop w:val="0"/>
          <w:marBottom w:val="0"/>
          <w:divBdr>
            <w:top w:val="none" w:sz="0" w:space="0" w:color="auto"/>
            <w:left w:val="none" w:sz="0" w:space="0" w:color="auto"/>
            <w:bottom w:val="none" w:sz="0" w:space="0" w:color="auto"/>
            <w:right w:val="none" w:sz="0" w:space="0" w:color="auto"/>
          </w:divBdr>
        </w:div>
        <w:div w:id="1907760162">
          <w:marLeft w:val="640"/>
          <w:marRight w:val="0"/>
          <w:marTop w:val="0"/>
          <w:marBottom w:val="0"/>
          <w:divBdr>
            <w:top w:val="none" w:sz="0" w:space="0" w:color="auto"/>
            <w:left w:val="none" w:sz="0" w:space="0" w:color="auto"/>
            <w:bottom w:val="none" w:sz="0" w:space="0" w:color="auto"/>
            <w:right w:val="none" w:sz="0" w:space="0" w:color="auto"/>
          </w:divBdr>
        </w:div>
        <w:div w:id="1598170895">
          <w:marLeft w:val="640"/>
          <w:marRight w:val="0"/>
          <w:marTop w:val="0"/>
          <w:marBottom w:val="0"/>
          <w:divBdr>
            <w:top w:val="none" w:sz="0" w:space="0" w:color="auto"/>
            <w:left w:val="none" w:sz="0" w:space="0" w:color="auto"/>
            <w:bottom w:val="none" w:sz="0" w:space="0" w:color="auto"/>
            <w:right w:val="none" w:sz="0" w:space="0" w:color="auto"/>
          </w:divBdr>
        </w:div>
        <w:div w:id="585380258">
          <w:marLeft w:val="640"/>
          <w:marRight w:val="0"/>
          <w:marTop w:val="0"/>
          <w:marBottom w:val="0"/>
          <w:divBdr>
            <w:top w:val="none" w:sz="0" w:space="0" w:color="auto"/>
            <w:left w:val="none" w:sz="0" w:space="0" w:color="auto"/>
            <w:bottom w:val="none" w:sz="0" w:space="0" w:color="auto"/>
            <w:right w:val="none" w:sz="0" w:space="0" w:color="auto"/>
          </w:divBdr>
        </w:div>
        <w:div w:id="371341438">
          <w:marLeft w:val="640"/>
          <w:marRight w:val="0"/>
          <w:marTop w:val="0"/>
          <w:marBottom w:val="0"/>
          <w:divBdr>
            <w:top w:val="none" w:sz="0" w:space="0" w:color="auto"/>
            <w:left w:val="none" w:sz="0" w:space="0" w:color="auto"/>
            <w:bottom w:val="none" w:sz="0" w:space="0" w:color="auto"/>
            <w:right w:val="none" w:sz="0" w:space="0" w:color="auto"/>
          </w:divBdr>
        </w:div>
        <w:div w:id="1646734910">
          <w:marLeft w:val="640"/>
          <w:marRight w:val="0"/>
          <w:marTop w:val="0"/>
          <w:marBottom w:val="0"/>
          <w:divBdr>
            <w:top w:val="none" w:sz="0" w:space="0" w:color="auto"/>
            <w:left w:val="none" w:sz="0" w:space="0" w:color="auto"/>
            <w:bottom w:val="none" w:sz="0" w:space="0" w:color="auto"/>
            <w:right w:val="none" w:sz="0" w:space="0" w:color="auto"/>
          </w:divBdr>
        </w:div>
        <w:div w:id="1017737312">
          <w:marLeft w:val="640"/>
          <w:marRight w:val="0"/>
          <w:marTop w:val="0"/>
          <w:marBottom w:val="0"/>
          <w:divBdr>
            <w:top w:val="none" w:sz="0" w:space="0" w:color="auto"/>
            <w:left w:val="none" w:sz="0" w:space="0" w:color="auto"/>
            <w:bottom w:val="none" w:sz="0" w:space="0" w:color="auto"/>
            <w:right w:val="none" w:sz="0" w:space="0" w:color="auto"/>
          </w:divBdr>
        </w:div>
        <w:div w:id="1703702946">
          <w:marLeft w:val="640"/>
          <w:marRight w:val="0"/>
          <w:marTop w:val="0"/>
          <w:marBottom w:val="0"/>
          <w:divBdr>
            <w:top w:val="none" w:sz="0" w:space="0" w:color="auto"/>
            <w:left w:val="none" w:sz="0" w:space="0" w:color="auto"/>
            <w:bottom w:val="none" w:sz="0" w:space="0" w:color="auto"/>
            <w:right w:val="none" w:sz="0" w:space="0" w:color="auto"/>
          </w:divBdr>
        </w:div>
        <w:div w:id="742680962">
          <w:marLeft w:val="640"/>
          <w:marRight w:val="0"/>
          <w:marTop w:val="0"/>
          <w:marBottom w:val="0"/>
          <w:divBdr>
            <w:top w:val="none" w:sz="0" w:space="0" w:color="auto"/>
            <w:left w:val="none" w:sz="0" w:space="0" w:color="auto"/>
            <w:bottom w:val="none" w:sz="0" w:space="0" w:color="auto"/>
            <w:right w:val="none" w:sz="0" w:space="0" w:color="auto"/>
          </w:divBdr>
        </w:div>
        <w:div w:id="1769622515">
          <w:marLeft w:val="640"/>
          <w:marRight w:val="0"/>
          <w:marTop w:val="0"/>
          <w:marBottom w:val="0"/>
          <w:divBdr>
            <w:top w:val="none" w:sz="0" w:space="0" w:color="auto"/>
            <w:left w:val="none" w:sz="0" w:space="0" w:color="auto"/>
            <w:bottom w:val="none" w:sz="0" w:space="0" w:color="auto"/>
            <w:right w:val="none" w:sz="0" w:space="0" w:color="auto"/>
          </w:divBdr>
        </w:div>
        <w:div w:id="163865868">
          <w:marLeft w:val="640"/>
          <w:marRight w:val="0"/>
          <w:marTop w:val="0"/>
          <w:marBottom w:val="0"/>
          <w:divBdr>
            <w:top w:val="none" w:sz="0" w:space="0" w:color="auto"/>
            <w:left w:val="none" w:sz="0" w:space="0" w:color="auto"/>
            <w:bottom w:val="none" w:sz="0" w:space="0" w:color="auto"/>
            <w:right w:val="none" w:sz="0" w:space="0" w:color="auto"/>
          </w:divBdr>
        </w:div>
        <w:div w:id="477310571">
          <w:marLeft w:val="640"/>
          <w:marRight w:val="0"/>
          <w:marTop w:val="0"/>
          <w:marBottom w:val="0"/>
          <w:divBdr>
            <w:top w:val="none" w:sz="0" w:space="0" w:color="auto"/>
            <w:left w:val="none" w:sz="0" w:space="0" w:color="auto"/>
            <w:bottom w:val="none" w:sz="0" w:space="0" w:color="auto"/>
            <w:right w:val="none" w:sz="0" w:space="0" w:color="auto"/>
          </w:divBdr>
        </w:div>
        <w:div w:id="1269193949">
          <w:marLeft w:val="640"/>
          <w:marRight w:val="0"/>
          <w:marTop w:val="0"/>
          <w:marBottom w:val="0"/>
          <w:divBdr>
            <w:top w:val="none" w:sz="0" w:space="0" w:color="auto"/>
            <w:left w:val="none" w:sz="0" w:space="0" w:color="auto"/>
            <w:bottom w:val="none" w:sz="0" w:space="0" w:color="auto"/>
            <w:right w:val="none" w:sz="0" w:space="0" w:color="auto"/>
          </w:divBdr>
        </w:div>
        <w:div w:id="5137720">
          <w:marLeft w:val="640"/>
          <w:marRight w:val="0"/>
          <w:marTop w:val="0"/>
          <w:marBottom w:val="0"/>
          <w:divBdr>
            <w:top w:val="none" w:sz="0" w:space="0" w:color="auto"/>
            <w:left w:val="none" w:sz="0" w:space="0" w:color="auto"/>
            <w:bottom w:val="none" w:sz="0" w:space="0" w:color="auto"/>
            <w:right w:val="none" w:sz="0" w:space="0" w:color="auto"/>
          </w:divBdr>
        </w:div>
        <w:div w:id="1113481692">
          <w:marLeft w:val="640"/>
          <w:marRight w:val="0"/>
          <w:marTop w:val="0"/>
          <w:marBottom w:val="0"/>
          <w:divBdr>
            <w:top w:val="none" w:sz="0" w:space="0" w:color="auto"/>
            <w:left w:val="none" w:sz="0" w:space="0" w:color="auto"/>
            <w:bottom w:val="none" w:sz="0" w:space="0" w:color="auto"/>
            <w:right w:val="none" w:sz="0" w:space="0" w:color="auto"/>
          </w:divBdr>
        </w:div>
        <w:div w:id="1288584068">
          <w:marLeft w:val="640"/>
          <w:marRight w:val="0"/>
          <w:marTop w:val="0"/>
          <w:marBottom w:val="0"/>
          <w:divBdr>
            <w:top w:val="none" w:sz="0" w:space="0" w:color="auto"/>
            <w:left w:val="none" w:sz="0" w:space="0" w:color="auto"/>
            <w:bottom w:val="none" w:sz="0" w:space="0" w:color="auto"/>
            <w:right w:val="none" w:sz="0" w:space="0" w:color="auto"/>
          </w:divBdr>
        </w:div>
        <w:div w:id="1183283084">
          <w:marLeft w:val="640"/>
          <w:marRight w:val="0"/>
          <w:marTop w:val="0"/>
          <w:marBottom w:val="0"/>
          <w:divBdr>
            <w:top w:val="none" w:sz="0" w:space="0" w:color="auto"/>
            <w:left w:val="none" w:sz="0" w:space="0" w:color="auto"/>
            <w:bottom w:val="none" w:sz="0" w:space="0" w:color="auto"/>
            <w:right w:val="none" w:sz="0" w:space="0" w:color="auto"/>
          </w:divBdr>
        </w:div>
        <w:div w:id="1498956364">
          <w:marLeft w:val="640"/>
          <w:marRight w:val="0"/>
          <w:marTop w:val="0"/>
          <w:marBottom w:val="0"/>
          <w:divBdr>
            <w:top w:val="none" w:sz="0" w:space="0" w:color="auto"/>
            <w:left w:val="none" w:sz="0" w:space="0" w:color="auto"/>
            <w:bottom w:val="none" w:sz="0" w:space="0" w:color="auto"/>
            <w:right w:val="none" w:sz="0" w:space="0" w:color="auto"/>
          </w:divBdr>
        </w:div>
        <w:div w:id="1990743512">
          <w:marLeft w:val="640"/>
          <w:marRight w:val="0"/>
          <w:marTop w:val="0"/>
          <w:marBottom w:val="0"/>
          <w:divBdr>
            <w:top w:val="none" w:sz="0" w:space="0" w:color="auto"/>
            <w:left w:val="none" w:sz="0" w:space="0" w:color="auto"/>
            <w:bottom w:val="none" w:sz="0" w:space="0" w:color="auto"/>
            <w:right w:val="none" w:sz="0" w:space="0" w:color="auto"/>
          </w:divBdr>
        </w:div>
        <w:div w:id="1759017413">
          <w:marLeft w:val="640"/>
          <w:marRight w:val="0"/>
          <w:marTop w:val="0"/>
          <w:marBottom w:val="0"/>
          <w:divBdr>
            <w:top w:val="none" w:sz="0" w:space="0" w:color="auto"/>
            <w:left w:val="none" w:sz="0" w:space="0" w:color="auto"/>
            <w:bottom w:val="none" w:sz="0" w:space="0" w:color="auto"/>
            <w:right w:val="none" w:sz="0" w:space="0" w:color="auto"/>
          </w:divBdr>
        </w:div>
        <w:div w:id="1731926731">
          <w:marLeft w:val="640"/>
          <w:marRight w:val="0"/>
          <w:marTop w:val="0"/>
          <w:marBottom w:val="0"/>
          <w:divBdr>
            <w:top w:val="none" w:sz="0" w:space="0" w:color="auto"/>
            <w:left w:val="none" w:sz="0" w:space="0" w:color="auto"/>
            <w:bottom w:val="none" w:sz="0" w:space="0" w:color="auto"/>
            <w:right w:val="none" w:sz="0" w:space="0" w:color="auto"/>
          </w:divBdr>
        </w:div>
        <w:div w:id="1813477101">
          <w:marLeft w:val="640"/>
          <w:marRight w:val="0"/>
          <w:marTop w:val="0"/>
          <w:marBottom w:val="0"/>
          <w:divBdr>
            <w:top w:val="none" w:sz="0" w:space="0" w:color="auto"/>
            <w:left w:val="none" w:sz="0" w:space="0" w:color="auto"/>
            <w:bottom w:val="none" w:sz="0" w:space="0" w:color="auto"/>
            <w:right w:val="none" w:sz="0" w:space="0" w:color="auto"/>
          </w:divBdr>
        </w:div>
        <w:div w:id="884953149">
          <w:marLeft w:val="640"/>
          <w:marRight w:val="0"/>
          <w:marTop w:val="0"/>
          <w:marBottom w:val="0"/>
          <w:divBdr>
            <w:top w:val="none" w:sz="0" w:space="0" w:color="auto"/>
            <w:left w:val="none" w:sz="0" w:space="0" w:color="auto"/>
            <w:bottom w:val="none" w:sz="0" w:space="0" w:color="auto"/>
            <w:right w:val="none" w:sz="0" w:space="0" w:color="auto"/>
          </w:divBdr>
        </w:div>
        <w:div w:id="1122066665">
          <w:marLeft w:val="640"/>
          <w:marRight w:val="0"/>
          <w:marTop w:val="0"/>
          <w:marBottom w:val="0"/>
          <w:divBdr>
            <w:top w:val="none" w:sz="0" w:space="0" w:color="auto"/>
            <w:left w:val="none" w:sz="0" w:space="0" w:color="auto"/>
            <w:bottom w:val="none" w:sz="0" w:space="0" w:color="auto"/>
            <w:right w:val="none" w:sz="0" w:space="0" w:color="auto"/>
          </w:divBdr>
        </w:div>
        <w:div w:id="462192453">
          <w:marLeft w:val="640"/>
          <w:marRight w:val="0"/>
          <w:marTop w:val="0"/>
          <w:marBottom w:val="0"/>
          <w:divBdr>
            <w:top w:val="none" w:sz="0" w:space="0" w:color="auto"/>
            <w:left w:val="none" w:sz="0" w:space="0" w:color="auto"/>
            <w:bottom w:val="none" w:sz="0" w:space="0" w:color="auto"/>
            <w:right w:val="none" w:sz="0" w:space="0" w:color="auto"/>
          </w:divBdr>
        </w:div>
        <w:div w:id="174000201">
          <w:marLeft w:val="640"/>
          <w:marRight w:val="0"/>
          <w:marTop w:val="0"/>
          <w:marBottom w:val="0"/>
          <w:divBdr>
            <w:top w:val="none" w:sz="0" w:space="0" w:color="auto"/>
            <w:left w:val="none" w:sz="0" w:space="0" w:color="auto"/>
            <w:bottom w:val="none" w:sz="0" w:space="0" w:color="auto"/>
            <w:right w:val="none" w:sz="0" w:space="0" w:color="auto"/>
          </w:divBdr>
        </w:div>
        <w:div w:id="646740117">
          <w:marLeft w:val="640"/>
          <w:marRight w:val="0"/>
          <w:marTop w:val="0"/>
          <w:marBottom w:val="0"/>
          <w:divBdr>
            <w:top w:val="none" w:sz="0" w:space="0" w:color="auto"/>
            <w:left w:val="none" w:sz="0" w:space="0" w:color="auto"/>
            <w:bottom w:val="none" w:sz="0" w:space="0" w:color="auto"/>
            <w:right w:val="none" w:sz="0" w:space="0" w:color="auto"/>
          </w:divBdr>
        </w:div>
        <w:div w:id="1273513131">
          <w:marLeft w:val="640"/>
          <w:marRight w:val="0"/>
          <w:marTop w:val="0"/>
          <w:marBottom w:val="0"/>
          <w:divBdr>
            <w:top w:val="none" w:sz="0" w:space="0" w:color="auto"/>
            <w:left w:val="none" w:sz="0" w:space="0" w:color="auto"/>
            <w:bottom w:val="none" w:sz="0" w:space="0" w:color="auto"/>
            <w:right w:val="none" w:sz="0" w:space="0" w:color="auto"/>
          </w:divBdr>
        </w:div>
        <w:div w:id="1452047095">
          <w:marLeft w:val="640"/>
          <w:marRight w:val="0"/>
          <w:marTop w:val="0"/>
          <w:marBottom w:val="0"/>
          <w:divBdr>
            <w:top w:val="none" w:sz="0" w:space="0" w:color="auto"/>
            <w:left w:val="none" w:sz="0" w:space="0" w:color="auto"/>
            <w:bottom w:val="none" w:sz="0" w:space="0" w:color="auto"/>
            <w:right w:val="none" w:sz="0" w:space="0" w:color="auto"/>
          </w:divBdr>
        </w:div>
        <w:div w:id="1710110815">
          <w:marLeft w:val="640"/>
          <w:marRight w:val="0"/>
          <w:marTop w:val="0"/>
          <w:marBottom w:val="0"/>
          <w:divBdr>
            <w:top w:val="none" w:sz="0" w:space="0" w:color="auto"/>
            <w:left w:val="none" w:sz="0" w:space="0" w:color="auto"/>
            <w:bottom w:val="none" w:sz="0" w:space="0" w:color="auto"/>
            <w:right w:val="none" w:sz="0" w:space="0" w:color="auto"/>
          </w:divBdr>
        </w:div>
        <w:div w:id="2136436265">
          <w:marLeft w:val="640"/>
          <w:marRight w:val="0"/>
          <w:marTop w:val="0"/>
          <w:marBottom w:val="0"/>
          <w:divBdr>
            <w:top w:val="none" w:sz="0" w:space="0" w:color="auto"/>
            <w:left w:val="none" w:sz="0" w:space="0" w:color="auto"/>
            <w:bottom w:val="none" w:sz="0" w:space="0" w:color="auto"/>
            <w:right w:val="none" w:sz="0" w:space="0" w:color="auto"/>
          </w:divBdr>
        </w:div>
        <w:div w:id="1415010169">
          <w:marLeft w:val="640"/>
          <w:marRight w:val="0"/>
          <w:marTop w:val="0"/>
          <w:marBottom w:val="0"/>
          <w:divBdr>
            <w:top w:val="none" w:sz="0" w:space="0" w:color="auto"/>
            <w:left w:val="none" w:sz="0" w:space="0" w:color="auto"/>
            <w:bottom w:val="none" w:sz="0" w:space="0" w:color="auto"/>
            <w:right w:val="none" w:sz="0" w:space="0" w:color="auto"/>
          </w:divBdr>
        </w:div>
        <w:div w:id="673072741">
          <w:marLeft w:val="640"/>
          <w:marRight w:val="0"/>
          <w:marTop w:val="0"/>
          <w:marBottom w:val="0"/>
          <w:divBdr>
            <w:top w:val="none" w:sz="0" w:space="0" w:color="auto"/>
            <w:left w:val="none" w:sz="0" w:space="0" w:color="auto"/>
            <w:bottom w:val="none" w:sz="0" w:space="0" w:color="auto"/>
            <w:right w:val="none" w:sz="0" w:space="0" w:color="auto"/>
          </w:divBdr>
        </w:div>
        <w:div w:id="762336345">
          <w:marLeft w:val="640"/>
          <w:marRight w:val="0"/>
          <w:marTop w:val="0"/>
          <w:marBottom w:val="0"/>
          <w:divBdr>
            <w:top w:val="none" w:sz="0" w:space="0" w:color="auto"/>
            <w:left w:val="none" w:sz="0" w:space="0" w:color="auto"/>
            <w:bottom w:val="none" w:sz="0" w:space="0" w:color="auto"/>
            <w:right w:val="none" w:sz="0" w:space="0" w:color="auto"/>
          </w:divBdr>
        </w:div>
        <w:div w:id="2100979239">
          <w:marLeft w:val="640"/>
          <w:marRight w:val="0"/>
          <w:marTop w:val="0"/>
          <w:marBottom w:val="0"/>
          <w:divBdr>
            <w:top w:val="none" w:sz="0" w:space="0" w:color="auto"/>
            <w:left w:val="none" w:sz="0" w:space="0" w:color="auto"/>
            <w:bottom w:val="none" w:sz="0" w:space="0" w:color="auto"/>
            <w:right w:val="none" w:sz="0" w:space="0" w:color="auto"/>
          </w:divBdr>
        </w:div>
        <w:div w:id="1080760153">
          <w:marLeft w:val="640"/>
          <w:marRight w:val="0"/>
          <w:marTop w:val="0"/>
          <w:marBottom w:val="0"/>
          <w:divBdr>
            <w:top w:val="none" w:sz="0" w:space="0" w:color="auto"/>
            <w:left w:val="none" w:sz="0" w:space="0" w:color="auto"/>
            <w:bottom w:val="none" w:sz="0" w:space="0" w:color="auto"/>
            <w:right w:val="none" w:sz="0" w:space="0" w:color="auto"/>
          </w:divBdr>
        </w:div>
        <w:div w:id="1164013469">
          <w:marLeft w:val="640"/>
          <w:marRight w:val="0"/>
          <w:marTop w:val="0"/>
          <w:marBottom w:val="0"/>
          <w:divBdr>
            <w:top w:val="none" w:sz="0" w:space="0" w:color="auto"/>
            <w:left w:val="none" w:sz="0" w:space="0" w:color="auto"/>
            <w:bottom w:val="none" w:sz="0" w:space="0" w:color="auto"/>
            <w:right w:val="none" w:sz="0" w:space="0" w:color="auto"/>
          </w:divBdr>
        </w:div>
        <w:div w:id="1746145997">
          <w:marLeft w:val="640"/>
          <w:marRight w:val="0"/>
          <w:marTop w:val="0"/>
          <w:marBottom w:val="0"/>
          <w:divBdr>
            <w:top w:val="none" w:sz="0" w:space="0" w:color="auto"/>
            <w:left w:val="none" w:sz="0" w:space="0" w:color="auto"/>
            <w:bottom w:val="none" w:sz="0" w:space="0" w:color="auto"/>
            <w:right w:val="none" w:sz="0" w:space="0" w:color="auto"/>
          </w:divBdr>
        </w:div>
        <w:div w:id="1033068717">
          <w:marLeft w:val="640"/>
          <w:marRight w:val="0"/>
          <w:marTop w:val="0"/>
          <w:marBottom w:val="0"/>
          <w:divBdr>
            <w:top w:val="none" w:sz="0" w:space="0" w:color="auto"/>
            <w:left w:val="none" w:sz="0" w:space="0" w:color="auto"/>
            <w:bottom w:val="none" w:sz="0" w:space="0" w:color="auto"/>
            <w:right w:val="none" w:sz="0" w:space="0" w:color="auto"/>
          </w:divBdr>
        </w:div>
        <w:div w:id="1572040600">
          <w:marLeft w:val="640"/>
          <w:marRight w:val="0"/>
          <w:marTop w:val="0"/>
          <w:marBottom w:val="0"/>
          <w:divBdr>
            <w:top w:val="none" w:sz="0" w:space="0" w:color="auto"/>
            <w:left w:val="none" w:sz="0" w:space="0" w:color="auto"/>
            <w:bottom w:val="none" w:sz="0" w:space="0" w:color="auto"/>
            <w:right w:val="none" w:sz="0" w:space="0" w:color="auto"/>
          </w:divBdr>
        </w:div>
        <w:div w:id="440153017">
          <w:marLeft w:val="640"/>
          <w:marRight w:val="0"/>
          <w:marTop w:val="0"/>
          <w:marBottom w:val="0"/>
          <w:divBdr>
            <w:top w:val="none" w:sz="0" w:space="0" w:color="auto"/>
            <w:left w:val="none" w:sz="0" w:space="0" w:color="auto"/>
            <w:bottom w:val="none" w:sz="0" w:space="0" w:color="auto"/>
            <w:right w:val="none" w:sz="0" w:space="0" w:color="auto"/>
          </w:divBdr>
        </w:div>
        <w:div w:id="2012489650">
          <w:marLeft w:val="640"/>
          <w:marRight w:val="0"/>
          <w:marTop w:val="0"/>
          <w:marBottom w:val="0"/>
          <w:divBdr>
            <w:top w:val="none" w:sz="0" w:space="0" w:color="auto"/>
            <w:left w:val="none" w:sz="0" w:space="0" w:color="auto"/>
            <w:bottom w:val="none" w:sz="0" w:space="0" w:color="auto"/>
            <w:right w:val="none" w:sz="0" w:space="0" w:color="auto"/>
          </w:divBdr>
        </w:div>
        <w:div w:id="478152503">
          <w:marLeft w:val="640"/>
          <w:marRight w:val="0"/>
          <w:marTop w:val="0"/>
          <w:marBottom w:val="0"/>
          <w:divBdr>
            <w:top w:val="none" w:sz="0" w:space="0" w:color="auto"/>
            <w:left w:val="none" w:sz="0" w:space="0" w:color="auto"/>
            <w:bottom w:val="none" w:sz="0" w:space="0" w:color="auto"/>
            <w:right w:val="none" w:sz="0" w:space="0" w:color="auto"/>
          </w:divBdr>
        </w:div>
        <w:div w:id="1909878599">
          <w:marLeft w:val="640"/>
          <w:marRight w:val="0"/>
          <w:marTop w:val="0"/>
          <w:marBottom w:val="0"/>
          <w:divBdr>
            <w:top w:val="none" w:sz="0" w:space="0" w:color="auto"/>
            <w:left w:val="none" w:sz="0" w:space="0" w:color="auto"/>
            <w:bottom w:val="none" w:sz="0" w:space="0" w:color="auto"/>
            <w:right w:val="none" w:sz="0" w:space="0" w:color="auto"/>
          </w:divBdr>
        </w:div>
        <w:div w:id="2097902612">
          <w:marLeft w:val="640"/>
          <w:marRight w:val="0"/>
          <w:marTop w:val="0"/>
          <w:marBottom w:val="0"/>
          <w:divBdr>
            <w:top w:val="none" w:sz="0" w:space="0" w:color="auto"/>
            <w:left w:val="none" w:sz="0" w:space="0" w:color="auto"/>
            <w:bottom w:val="none" w:sz="0" w:space="0" w:color="auto"/>
            <w:right w:val="none" w:sz="0" w:space="0" w:color="auto"/>
          </w:divBdr>
        </w:div>
      </w:divsChild>
    </w:div>
    <w:div w:id="1998608931">
      <w:bodyDiv w:val="1"/>
      <w:marLeft w:val="0"/>
      <w:marRight w:val="0"/>
      <w:marTop w:val="0"/>
      <w:marBottom w:val="0"/>
      <w:divBdr>
        <w:top w:val="none" w:sz="0" w:space="0" w:color="auto"/>
        <w:left w:val="none" w:sz="0" w:space="0" w:color="auto"/>
        <w:bottom w:val="none" w:sz="0" w:space="0" w:color="auto"/>
        <w:right w:val="none" w:sz="0" w:space="0" w:color="auto"/>
      </w:divBdr>
    </w:div>
    <w:div w:id="2000572584">
      <w:bodyDiv w:val="1"/>
      <w:marLeft w:val="0"/>
      <w:marRight w:val="0"/>
      <w:marTop w:val="0"/>
      <w:marBottom w:val="0"/>
      <w:divBdr>
        <w:top w:val="none" w:sz="0" w:space="0" w:color="auto"/>
        <w:left w:val="none" w:sz="0" w:space="0" w:color="auto"/>
        <w:bottom w:val="none" w:sz="0" w:space="0" w:color="auto"/>
        <w:right w:val="none" w:sz="0" w:space="0" w:color="auto"/>
      </w:divBdr>
    </w:div>
    <w:div w:id="2004510739">
      <w:bodyDiv w:val="1"/>
      <w:marLeft w:val="0"/>
      <w:marRight w:val="0"/>
      <w:marTop w:val="0"/>
      <w:marBottom w:val="0"/>
      <w:divBdr>
        <w:top w:val="none" w:sz="0" w:space="0" w:color="auto"/>
        <w:left w:val="none" w:sz="0" w:space="0" w:color="auto"/>
        <w:bottom w:val="none" w:sz="0" w:space="0" w:color="auto"/>
        <w:right w:val="none" w:sz="0" w:space="0" w:color="auto"/>
      </w:divBdr>
      <w:divsChild>
        <w:div w:id="1614359236">
          <w:marLeft w:val="640"/>
          <w:marRight w:val="0"/>
          <w:marTop w:val="0"/>
          <w:marBottom w:val="0"/>
          <w:divBdr>
            <w:top w:val="none" w:sz="0" w:space="0" w:color="auto"/>
            <w:left w:val="none" w:sz="0" w:space="0" w:color="auto"/>
            <w:bottom w:val="none" w:sz="0" w:space="0" w:color="auto"/>
            <w:right w:val="none" w:sz="0" w:space="0" w:color="auto"/>
          </w:divBdr>
        </w:div>
        <w:div w:id="2114668472">
          <w:marLeft w:val="640"/>
          <w:marRight w:val="0"/>
          <w:marTop w:val="0"/>
          <w:marBottom w:val="0"/>
          <w:divBdr>
            <w:top w:val="none" w:sz="0" w:space="0" w:color="auto"/>
            <w:left w:val="none" w:sz="0" w:space="0" w:color="auto"/>
            <w:bottom w:val="none" w:sz="0" w:space="0" w:color="auto"/>
            <w:right w:val="none" w:sz="0" w:space="0" w:color="auto"/>
          </w:divBdr>
        </w:div>
        <w:div w:id="394205699">
          <w:marLeft w:val="640"/>
          <w:marRight w:val="0"/>
          <w:marTop w:val="0"/>
          <w:marBottom w:val="0"/>
          <w:divBdr>
            <w:top w:val="none" w:sz="0" w:space="0" w:color="auto"/>
            <w:left w:val="none" w:sz="0" w:space="0" w:color="auto"/>
            <w:bottom w:val="none" w:sz="0" w:space="0" w:color="auto"/>
            <w:right w:val="none" w:sz="0" w:space="0" w:color="auto"/>
          </w:divBdr>
        </w:div>
        <w:div w:id="80104654">
          <w:marLeft w:val="640"/>
          <w:marRight w:val="0"/>
          <w:marTop w:val="0"/>
          <w:marBottom w:val="0"/>
          <w:divBdr>
            <w:top w:val="none" w:sz="0" w:space="0" w:color="auto"/>
            <w:left w:val="none" w:sz="0" w:space="0" w:color="auto"/>
            <w:bottom w:val="none" w:sz="0" w:space="0" w:color="auto"/>
            <w:right w:val="none" w:sz="0" w:space="0" w:color="auto"/>
          </w:divBdr>
        </w:div>
        <w:div w:id="106044890">
          <w:marLeft w:val="640"/>
          <w:marRight w:val="0"/>
          <w:marTop w:val="0"/>
          <w:marBottom w:val="0"/>
          <w:divBdr>
            <w:top w:val="none" w:sz="0" w:space="0" w:color="auto"/>
            <w:left w:val="none" w:sz="0" w:space="0" w:color="auto"/>
            <w:bottom w:val="none" w:sz="0" w:space="0" w:color="auto"/>
            <w:right w:val="none" w:sz="0" w:space="0" w:color="auto"/>
          </w:divBdr>
        </w:div>
        <w:div w:id="1750539786">
          <w:marLeft w:val="640"/>
          <w:marRight w:val="0"/>
          <w:marTop w:val="0"/>
          <w:marBottom w:val="0"/>
          <w:divBdr>
            <w:top w:val="none" w:sz="0" w:space="0" w:color="auto"/>
            <w:left w:val="none" w:sz="0" w:space="0" w:color="auto"/>
            <w:bottom w:val="none" w:sz="0" w:space="0" w:color="auto"/>
            <w:right w:val="none" w:sz="0" w:space="0" w:color="auto"/>
          </w:divBdr>
        </w:div>
        <w:div w:id="642124986">
          <w:marLeft w:val="640"/>
          <w:marRight w:val="0"/>
          <w:marTop w:val="0"/>
          <w:marBottom w:val="0"/>
          <w:divBdr>
            <w:top w:val="none" w:sz="0" w:space="0" w:color="auto"/>
            <w:left w:val="none" w:sz="0" w:space="0" w:color="auto"/>
            <w:bottom w:val="none" w:sz="0" w:space="0" w:color="auto"/>
            <w:right w:val="none" w:sz="0" w:space="0" w:color="auto"/>
          </w:divBdr>
        </w:div>
        <w:div w:id="716510587">
          <w:marLeft w:val="640"/>
          <w:marRight w:val="0"/>
          <w:marTop w:val="0"/>
          <w:marBottom w:val="0"/>
          <w:divBdr>
            <w:top w:val="none" w:sz="0" w:space="0" w:color="auto"/>
            <w:left w:val="none" w:sz="0" w:space="0" w:color="auto"/>
            <w:bottom w:val="none" w:sz="0" w:space="0" w:color="auto"/>
            <w:right w:val="none" w:sz="0" w:space="0" w:color="auto"/>
          </w:divBdr>
        </w:div>
        <w:div w:id="1202788370">
          <w:marLeft w:val="640"/>
          <w:marRight w:val="0"/>
          <w:marTop w:val="0"/>
          <w:marBottom w:val="0"/>
          <w:divBdr>
            <w:top w:val="none" w:sz="0" w:space="0" w:color="auto"/>
            <w:left w:val="none" w:sz="0" w:space="0" w:color="auto"/>
            <w:bottom w:val="none" w:sz="0" w:space="0" w:color="auto"/>
            <w:right w:val="none" w:sz="0" w:space="0" w:color="auto"/>
          </w:divBdr>
        </w:div>
        <w:div w:id="2036494722">
          <w:marLeft w:val="640"/>
          <w:marRight w:val="0"/>
          <w:marTop w:val="0"/>
          <w:marBottom w:val="0"/>
          <w:divBdr>
            <w:top w:val="none" w:sz="0" w:space="0" w:color="auto"/>
            <w:left w:val="none" w:sz="0" w:space="0" w:color="auto"/>
            <w:bottom w:val="none" w:sz="0" w:space="0" w:color="auto"/>
            <w:right w:val="none" w:sz="0" w:space="0" w:color="auto"/>
          </w:divBdr>
        </w:div>
        <w:div w:id="1645969232">
          <w:marLeft w:val="640"/>
          <w:marRight w:val="0"/>
          <w:marTop w:val="0"/>
          <w:marBottom w:val="0"/>
          <w:divBdr>
            <w:top w:val="none" w:sz="0" w:space="0" w:color="auto"/>
            <w:left w:val="none" w:sz="0" w:space="0" w:color="auto"/>
            <w:bottom w:val="none" w:sz="0" w:space="0" w:color="auto"/>
            <w:right w:val="none" w:sz="0" w:space="0" w:color="auto"/>
          </w:divBdr>
        </w:div>
        <w:div w:id="454912083">
          <w:marLeft w:val="640"/>
          <w:marRight w:val="0"/>
          <w:marTop w:val="0"/>
          <w:marBottom w:val="0"/>
          <w:divBdr>
            <w:top w:val="none" w:sz="0" w:space="0" w:color="auto"/>
            <w:left w:val="none" w:sz="0" w:space="0" w:color="auto"/>
            <w:bottom w:val="none" w:sz="0" w:space="0" w:color="auto"/>
            <w:right w:val="none" w:sz="0" w:space="0" w:color="auto"/>
          </w:divBdr>
        </w:div>
        <w:div w:id="298727562">
          <w:marLeft w:val="640"/>
          <w:marRight w:val="0"/>
          <w:marTop w:val="0"/>
          <w:marBottom w:val="0"/>
          <w:divBdr>
            <w:top w:val="none" w:sz="0" w:space="0" w:color="auto"/>
            <w:left w:val="none" w:sz="0" w:space="0" w:color="auto"/>
            <w:bottom w:val="none" w:sz="0" w:space="0" w:color="auto"/>
            <w:right w:val="none" w:sz="0" w:space="0" w:color="auto"/>
          </w:divBdr>
        </w:div>
        <w:div w:id="1540120138">
          <w:marLeft w:val="640"/>
          <w:marRight w:val="0"/>
          <w:marTop w:val="0"/>
          <w:marBottom w:val="0"/>
          <w:divBdr>
            <w:top w:val="none" w:sz="0" w:space="0" w:color="auto"/>
            <w:left w:val="none" w:sz="0" w:space="0" w:color="auto"/>
            <w:bottom w:val="none" w:sz="0" w:space="0" w:color="auto"/>
            <w:right w:val="none" w:sz="0" w:space="0" w:color="auto"/>
          </w:divBdr>
        </w:div>
        <w:div w:id="264651104">
          <w:marLeft w:val="640"/>
          <w:marRight w:val="0"/>
          <w:marTop w:val="0"/>
          <w:marBottom w:val="0"/>
          <w:divBdr>
            <w:top w:val="none" w:sz="0" w:space="0" w:color="auto"/>
            <w:left w:val="none" w:sz="0" w:space="0" w:color="auto"/>
            <w:bottom w:val="none" w:sz="0" w:space="0" w:color="auto"/>
            <w:right w:val="none" w:sz="0" w:space="0" w:color="auto"/>
          </w:divBdr>
        </w:div>
        <w:div w:id="809513913">
          <w:marLeft w:val="640"/>
          <w:marRight w:val="0"/>
          <w:marTop w:val="0"/>
          <w:marBottom w:val="0"/>
          <w:divBdr>
            <w:top w:val="none" w:sz="0" w:space="0" w:color="auto"/>
            <w:left w:val="none" w:sz="0" w:space="0" w:color="auto"/>
            <w:bottom w:val="none" w:sz="0" w:space="0" w:color="auto"/>
            <w:right w:val="none" w:sz="0" w:space="0" w:color="auto"/>
          </w:divBdr>
        </w:div>
        <w:div w:id="64642840">
          <w:marLeft w:val="640"/>
          <w:marRight w:val="0"/>
          <w:marTop w:val="0"/>
          <w:marBottom w:val="0"/>
          <w:divBdr>
            <w:top w:val="none" w:sz="0" w:space="0" w:color="auto"/>
            <w:left w:val="none" w:sz="0" w:space="0" w:color="auto"/>
            <w:bottom w:val="none" w:sz="0" w:space="0" w:color="auto"/>
            <w:right w:val="none" w:sz="0" w:space="0" w:color="auto"/>
          </w:divBdr>
        </w:div>
        <w:div w:id="146283185">
          <w:marLeft w:val="640"/>
          <w:marRight w:val="0"/>
          <w:marTop w:val="0"/>
          <w:marBottom w:val="0"/>
          <w:divBdr>
            <w:top w:val="none" w:sz="0" w:space="0" w:color="auto"/>
            <w:left w:val="none" w:sz="0" w:space="0" w:color="auto"/>
            <w:bottom w:val="none" w:sz="0" w:space="0" w:color="auto"/>
            <w:right w:val="none" w:sz="0" w:space="0" w:color="auto"/>
          </w:divBdr>
        </w:div>
        <w:div w:id="871914986">
          <w:marLeft w:val="640"/>
          <w:marRight w:val="0"/>
          <w:marTop w:val="0"/>
          <w:marBottom w:val="0"/>
          <w:divBdr>
            <w:top w:val="none" w:sz="0" w:space="0" w:color="auto"/>
            <w:left w:val="none" w:sz="0" w:space="0" w:color="auto"/>
            <w:bottom w:val="none" w:sz="0" w:space="0" w:color="auto"/>
            <w:right w:val="none" w:sz="0" w:space="0" w:color="auto"/>
          </w:divBdr>
        </w:div>
        <w:div w:id="1777170534">
          <w:marLeft w:val="640"/>
          <w:marRight w:val="0"/>
          <w:marTop w:val="0"/>
          <w:marBottom w:val="0"/>
          <w:divBdr>
            <w:top w:val="none" w:sz="0" w:space="0" w:color="auto"/>
            <w:left w:val="none" w:sz="0" w:space="0" w:color="auto"/>
            <w:bottom w:val="none" w:sz="0" w:space="0" w:color="auto"/>
            <w:right w:val="none" w:sz="0" w:space="0" w:color="auto"/>
          </w:divBdr>
        </w:div>
        <w:div w:id="2055765340">
          <w:marLeft w:val="640"/>
          <w:marRight w:val="0"/>
          <w:marTop w:val="0"/>
          <w:marBottom w:val="0"/>
          <w:divBdr>
            <w:top w:val="none" w:sz="0" w:space="0" w:color="auto"/>
            <w:left w:val="none" w:sz="0" w:space="0" w:color="auto"/>
            <w:bottom w:val="none" w:sz="0" w:space="0" w:color="auto"/>
            <w:right w:val="none" w:sz="0" w:space="0" w:color="auto"/>
          </w:divBdr>
        </w:div>
        <w:div w:id="485049497">
          <w:marLeft w:val="640"/>
          <w:marRight w:val="0"/>
          <w:marTop w:val="0"/>
          <w:marBottom w:val="0"/>
          <w:divBdr>
            <w:top w:val="none" w:sz="0" w:space="0" w:color="auto"/>
            <w:left w:val="none" w:sz="0" w:space="0" w:color="auto"/>
            <w:bottom w:val="none" w:sz="0" w:space="0" w:color="auto"/>
            <w:right w:val="none" w:sz="0" w:space="0" w:color="auto"/>
          </w:divBdr>
        </w:div>
        <w:div w:id="649481127">
          <w:marLeft w:val="640"/>
          <w:marRight w:val="0"/>
          <w:marTop w:val="0"/>
          <w:marBottom w:val="0"/>
          <w:divBdr>
            <w:top w:val="none" w:sz="0" w:space="0" w:color="auto"/>
            <w:left w:val="none" w:sz="0" w:space="0" w:color="auto"/>
            <w:bottom w:val="none" w:sz="0" w:space="0" w:color="auto"/>
            <w:right w:val="none" w:sz="0" w:space="0" w:color="auto"/>
          </w:divBdr>
        </w:div>
        <w:div w:id="1929146115">
          <w:marLeft w:val="640"/>
          <w:marRight w:val="0"/>
          <w:marTop w:val="0"/>
          <w:marBottom w:val="0"/>
          <w:divBdr>
            <w:top w:val="none" w:sz="0" w:space="0" w:color="auto"/>
            <w:left w:val="none" w:sz="0" w:space="0" w:color="auto"/>
            <w:bottom w:val="none" w:sz="0" w:space="0" w:color="auto"/>
            <w:right w:val="none" w:sz="0" w:space="0" w:color="auto"/>
          </w:divBdr>
        </w:div>
        <w:div w:id="4135764">
          <w:marLeft w:val="640"/>
          <w:marRight w:val="0"/>
          <w:marTop w:val="0"/>
          <w:marBottom w:val="0"/>
          <w:divBdr>
            <w:top w:val="none" w:sz="0" w:space="0" w:color="auto"/>
            <w:left w:val="none" w:sz="0" w:space="0" w:color="auto"/>
            <w:bottom w:val="none" w:sz="0" w:space="0" w:color="auto"/>
            <w:right w:val="none" w:sz="0" w:space="0" w:color="auto"/>
          </w:divBdr>
        </w:div>
        <w:div w:id="1537307411">
          <w:marLeft w:val="640"/>
          <w:marRight w:val="0"/>
          <w:marTop w:val="0"/>
          <w:marBottom w:val="0"/>
          <w:divBdr>
            <w:top w:val="none" w:sz="0" w:space="0" w:color="auto"/>
            <w:left w:val="none" w:sz="0" w:space="0" w:color="auto"/>
            <w:bottom w:val="none" w:sz="0" w:space="0" w:color="auto"/>
            <w:right w:val="none" w:sz="0" w:space="0" w:color="auto"/>
          </w:divBdr>
        </w:div>
        <w:div w:id="1943605180">
          <w:marLeft w:val="640"/>
          <w:marRight w:val="0"/>
          <w:marTop w:val="0"/>
          <w:marBottom w:val="0"/>
          <w:divBdr>
            <w:top w:val="none" w:sz="0" w:space="0" w:color="auto"/>
            <w:left w:val="none" w:sz="0" w:space="0" w:color="auto"/>
            <w:bottom w:val="none" w:sz="0" w:space="0" w:color="auto"/>
            <w:right w:val="none" w:sz="0" w:space="0" w:color="auto"/>
          </w:divBdr>
        </w:div>
        <w:div w:id="1090126742">
          <w:marLeft w:val="640"/>
          <w:marRight w:val="0"/>
          <w:marTop w:val="0"/>
          <w:marBottom w:val="0"/>
          <w:divBdr>
            <w:top w:val="none" w:sz="0" w:space="0" w:color="auto"/>
            <w:left w:val="none" w:sz="0" w:space="0" w:color="auto"/>
            <w:bottom w:val="none" w:sz="0" w:space="0" w:color="auto"/>
            <w:right w:val="none" w:sz="0" w:space="0" w:color="auto"/>
          </w:divBdr>
        </w:div>
        <w:div w:id="1732774991">
          <w:marLeft w:val="640"/>
          <w:marRight w:val="0"/>
          <w:marTop w:val="0"/>
          <w:marBottom w:val="0"/>
          <w:divBdr>
            <w:top w:val="none" w:sz="0" w:space="0" w:color="auto"/>
            <w:left w:val="none" w:sz="0" w:space="0" w:color="auto"/>
            <w:bottom w:val="none" w:sz="0" w:space="0" w:color="auto"/>
            <w:right w:val="none" w:sz="0" w:space="0" w:color="auto"/>
          </w:divBdr>
        </w:div>
        <w:div w:id="784277728">
          <w:marLeft w:val="640"/>
          <w:marRight w:val="0"/>
          <w:marTop w:val="0"/>
          <w:marBottom w:val="0"/>
          <w:divBdr>
            <w:top w:val="none" w:sz="0" w:space="0" w:color="auto"/>
            <w:left w:val="none" w:sz="0" w:space="0" w:color="auto"/>
            <w:bottom w:val="none" w:sz="0" w:space="0" w:color="auto"/>
            <w:right w:val="none" w:sz="0" w:space="0" w:color="auto"/>
          </w:divBdr>
        </w:div>
        <w:div w:id="613825151">
          <w:marLeft w:val="640"/>
          <w:marRight w:val="0"/>
          <w:marTop w:val="0"/>
          <w:marBottom w:val="0"/>
          <w:divBdr>
            <w:top w:val="none" w:sz="0" w:space="0" w:color="auto"/>
            <w:left w:val="none" w:sz="0" w:space="0" w:color="auto"/>
            <w:bottom w:val="none" w:sz="0" w:space="0" w:color="auto"/>
            <w:right w:val="none" w:sz="0" w:space="0" w:color="auto"/>
          </w:divBdr>
        </w:div>
        <w:div w:id="1331372546">
          <w:marLeft w:val="640"/>
          <w:marRight w:val="0"/>
          <w:marTop w:val="0"/>
          <w:marBottom w:val="0"/>
          <w:divBdr>
            <w:top w:val="none" w:sz="0" w:space="0" w:color="auto"/>
            <w:left w:val="none" w:sz="0" w:space="0" w:color="auto"/>
            <w:bottom w:val="none" w:sz="0" w:space="0" w:color="auto"/>
            <w:right w:val="none" w:sz="0" w:space="0" w:color="auto"/>
          </w:divBdr>
        </w:div>
        <w:div w:id="125123601">
          <w:marLeft w:val="640"/>
          <w:marRight w:val="0"/>
          <w:marTop w:val="0"/>
          <w:marBottom w:val="0"/>
          <w:divBdr>
            <w:top w:val="none" w:sz="0" w:space="0" w:color="auto"/>
            <w:left w:val="none" w:sz="0" w:space="0" w:color="auto"/>
            <w:bottom w:val="none" w:sz="0" w:space="0" w:color="auto"/>
            <w:right w:val="none" w:sz="0" w:space="0" w:color="auto"/>
          </w:divBdr>
        </w:div>
        <w:div w:id="204174072">
          <w:marLeft w:val="640"/>
          <w:marRight w:val="0"/>
          <w:marTop w:val="0"/>
          <w:marBottom w:val="0"/>
          <w:divBdr>
            <w:top w:val="none" w:sz="0" w:space="0" w:color="auto"/>
            <w:left w:val="none" w:sz="0" w:space="0" w:color="auto"/>
            <w:bottom w:val="none" w:sz="0" w:space="0" w:color="auto"/>
            <w:right w:val="none" w:sz="0" w:space="0" w:color="auto"/>
          </w:divBdr>
        </w:div>
        <w:div w:id="1095395438">
          <w:marLeft w:val="640"/>
          <w:marRight w:val="0"/>
          <w:marTop w:val="0"/>
          <w:marBottom w:val="0"/>
          <w:divBdr>
            <w:top w:val="none" w:sz="0" w:space="0" w:color="auto"/>
            <w:left w:val="none" w:sz="0" w:space="0" w:color="auto"/>
            <w:bottom w:val="none" w:sz="0" w:space="0" w:color="auto"/>
            <w:right w:val="none" w:sz="0" w:space="0" w:color="auto"/>
          </w:divBdr>
        </w:div>
        <w:div w:id="24644512">
          <w:marLeft w:val="640"/>
          <w:marRight w:val="0"/>
          <w:marTop w:val="0"/>
          <w:marBottom w:val="0"/>
          <w:divBdr>
            <w:top w:val="none" w:sz="0" w:space="0" w:color="auto"/>
            <w:left w:val="none" w:sz="0" w:space="0" w:color="auto"/>
            <w:bottom w:val="none" w:sz="0" w:space="0" w:color="auto"/>
            <w:right w:val="none" w:sz="0" w:space="0" w:color="auto"/>
          </w:divBdr>
        </w:div>
        <w:div w:id="1494300224">
          <w:marLeft w:val="640"/>
          <w:marRight w:val="0"/>
          <w:marTop w:val="0"/>
          <w:marBottom w:val="0"/>
          <w:divBdr>
            <w:top w:val="none" w:sz="0" w:space="0" w:color="auto"/>
            <w:left w:val="none" w:sz="0" w:space="0" w:color="auto"/>
            <w:bottom w:val="none" w:sz="0" w:space="0" w:color="auto"/>
            <w:right w:val="none" w:sz="0" w:space="0" w:color="auto"/>
          </w:divBdr>
        </w:div>
        <w:div w:id="16926115">
          <w:marLeft w:val="640"/>
          <w:marRight w:val="0"/>
          <w:marTop w:val="0"/>
          <w:marBottom w:val="0"/>
          <w:divBdr>
            <w:top w:val="none" w:sz="0" w:space="0" w:color="auto"/>
            <w:left w:val="none" w:sz="0" w:space="0" w:color="auto"/>
            <w:bottom w:val="none" w:sz="0" w:space="0" w:color="auto"/>
            <w:right w:val="none" w:sz="0" w:space="0" w:color="auto"/>
          </w:divBdr>
        </w:div>
        <w:div w:id="898443255">
          <w:marLeft w:val="640"/>
          <w:marRight w:val="0"/>
          <w:marTop w:val="0"/>
          <w:marBottom w:val="0"/>
          <w:divBdr>
            <w:top w:val="none" w:sz="0" w:space="0" w:color="auto"/>
            <w:left w:val="none" w:sz="0" w:space="0" w:color="auto"/>
            <w:bottom w:val="none" w:sz="0" w:space="0" w:color="auto"/>
            <w:right w:val="none" w:sz="0" w:space="0" w:color="auto"/>
          </w:divBdr>
        </w:div>
        <w:div w:id="2005086541">
          <w:marLeft w:val="640"/>
          <w:marRight w:val="0"/>
          <w:marTop w:val="0"/>
          <w:marBottom w:val="0"/>
          <w:divBdr>
            <w:top w:val="none" w:sz="0" w:space="0" w:color="auto"/>
            <w:left w:val="none" w:sz="0" w:space="0" w:color="auto"/>
            <w:bottom w:val="none" w:sz="0" w:space="0" w:color="auto"/>
            <w:right w:val="none" w:sz="0" w:space="0" w:color="auto"/>
          </w:divBdr>
        </w:div>
        <w:div w:id="2145537593">
          <w:marLeft w:val="640"/>
          <w:marRight w:val="0"/>
          <w:marTop w:val="0"/>
          <w:marBottom w:val="0"/>
          <w:divBdr>
            <w:top w:val="none" w:sz="0" w:space="0" w:color="auto"/>
            <w:left w:val="none" w:sz="0" w:space="0" w:color="auto"/>
            <w:bottom w:val="none" w:sz="0" w:space="0" w:color="auto"/>
            <w:right w:val="none" w:sz="0" w:space="0" w:color="auto"/>
          </w:divBdr>
        </w:div>
        <w:div w:id="1512836235">
          <w:marLeft w:val="640"/>
          <w:marRight w:val="0"/>
          <w:marTop w:val="0"/>
          <w:marBottom w:val="0"/>
          <w:divBdr>
            <w:top w:val="none" w:sz="0" w:space="0" w:color="auto"/>
            <w:left w:val="none" w:sz="0" w:space="0" w:color="auto"/>
            <w:bottom w:val="none" w:sz="0" w:space="0" w:color="auto"/>
            <w:right w:val="none" w:sz="0" w:space="0" w:color="auto"/>
          </w:divBdr>
        </w:div>
        <w:div w:id="61871287">
          <w:marLeft w:val="640"/>
          <w:marRight w:val="0"/>
          <w:marTop w:val="0"/>
          <w:marBottom w:val="0"/>
          <w:divBdr>
            <w:top w:val="none" w:sz="0" w:space="0" w:color="auto"/>
            <w:left w:val="none" w:sz="0" w:space="0" w:color="auto"/>
            <w:bottom w:val="none" w:sz="0" w:space="0" w:color="auto"/>
            <w:right w:val="none" w:sz="0" w:space="0" w:color="auto"/>
          </w:divBdr>
        </w:div>
        <w:div w:id="2054959524">
          <w:marLeft w:val="640"/>
          <w:marRight w:val="0"/>
          <w:marTop w:val="0"/>
          <w:marBottom w:val="0"/>
          <w:divBdr>
            <w:top w:val="none" w:sz="0" w:space="0" w:color="auto"/>
            <w:left w:val="none" w:sz="0" w:space="0" w:color="auto"/>
            <w:bottom w:val="none" w:sz="0" w:space="0" w:color="auto"/>
            <w:right w:val="none" w:sz="0" w:space="0" w:color="auto"/>
          </w:divBdr>
        </w:div>
        <w:div w:id="1805586979">
          <w:marLeft w:val="640"/>
          <w:marRight w:val="0"/>
          <w:marTop w:val="0"/>
          <w:marBottom w:val="0"/>
          <w:divBdr>
            <w:top w:val="none" w:sz="0" w:space="0" w:color="auto"/>
            <w:left w:val="none" w:sz="0" w:space="0" w:color="auto"/>
            <w:bottom w:val="none" w:sz="0" w:space="0" w:color="auto"/>
            <w:right w:val="none" w:sz="0" w:space="0" w:color="auto"/>
          </w:divBdr>
        </w:div>
        <w:div w:id="1615558245">
          <w:marLeft w:val="640"/>
          <w:marRight w:val="0"/>
          <w:marTop w:val="0"/>
          <w:marBottom w:val="0"/>
          <w:divBdr>
            <w:top w:val="none" w:sz="0" w:space="0" w:color="auto"/>
            <w:left w:val="none" w:sz="0" w:space="0" w:color="auto"/>
            <w:bottom w:val="none" w:sz="0" w:space="0" w:color="auto"/>
            <w:right w:val="none" w:sz="0" w:space="0" w:color="auto"/>
          </w:divBdr>
        </w:div>
        <w:div w:id="1740517617">
          <w:marLeft w:val="640"/>
          <w:marRight w:val="0"/>
          <w:marTop w:val="0"/>
          <w:marBottom w:val="0"/>
          <w:divBdr>
            <w:top w:val="none" w:sz="0" w:space="0" w:color="auto"/>
            <w:left w:val="none" w:sz="0" w:space="0" w:color="auto"/>
            <w:bottom w:val="none" w:sz="0" w:space="0" w:color="auto"/>
            <w:right w:val="none" w:sz="0" w:space="0" w:color="auto"/>
          </w:divBdr>
        </w:div>
        <w:div w:id="950431825">
          <w:marLeft w:val="640"/>
          <w:marRight w:val="0"/>
          <w:marTop w:val="0"/>
          <w:marBottom w:val="0"/>
          <w:divBdr>
            <w:top w:val="none" w:sz="0" w:space="0" w:color="auto"/>
            <w:left w:val="none" w:sz="0" w:space="0" w:color="auto"/>
            <w:bottom w:val="none" w:sz="0" w:space="0" w:color="auto"/>
            <w:right w:val="none" w:sz="0" w:space="0" w:color="auto"/>
          </w:divBdr>
        </w:div>
        <w:div w:id="1589850443">
          <w:marLeft w:val="640"/>
          <w:marRight w:val="0"/>
          <w:marTop w:val="0"/>
          <w:marBottom w:val="0"/>
          <w:divBdr>
            <w:top w:val="none" w:sz="0" w:space="0" w:color="auto"/>
            <w:left w:val="none" w:sz="0" w:space="0" w:color="auto"/>
            <w:bottom w:val="none" w:sz="0" w:space="0" w:color="auto"/>
            <w:right w:val="none" w:sz="0" w:space="0" w:color="auto"/>
          </w:divBdr>
        </w:div>
        <w:div w:id="1380325022">
          <w:marLeft w:val="640"/>
          <w:marRight w:val="0"/>
          <w:marTop w:val="0"/>
          <w:marBottom w:val="0"/>
          <w:divBdr>
            <w:top w:val="none" w:sz="0" w:space="0" w:color="auto"/>
            <w:left w:val="none" w:sz="0" w:space="0" w:color="auto"/>
            <w:bottom w:val="none" w:sz="0" w:space="0" w:color="auto"/>
            <w:right w:val="none" w:sz="0" w:space="0" w:color="auto"/>
          </w:divBdr>
        </w:div>
        <w:div w:id="1673410991">
          <w:marLeft w:val="640"/>
          <w:marRight w:val="0"/>
          <w:marTop w:val="0"/>
          <w:marBottom w:val="0"/>
          <w:divBdr>
            <w:top w:val="none" w:sz="0" w:space="0" w:color="auto"/>
            <w:left w:val="none" w:sz="0" w:space="0" w:color="auto"/>
            <w:bottom w:val="none" w:sz="0" w:space="0" w:color="auto"/>
            <w:right w:val="none" w:sz="0" w:space="0" w:color="auto"/>
          </w:divBdr>
        </w:div>
        <w:div w:id="1955398706">
          <w:marLeft w:val="640"/>
          <w:marRight w:val="0"/>
          <w:marTop w:val="0"/>
          <w:marBottom w:val="0"/>
          <w:divBdr>
            <w:top w:val="none" w:sz="0" w:space="0" w:color="auto"/>
            <w:left w:val="none" w:sz="0" w:space="0" w:color="auto"/>
            <w:bottom w:val="none" w:sz="0" w:space="0" w:color="auto"/>
            <w:right w:val="none" w:sz="0" w:space="0" w:color="auto"/>
          </w:divBdr>
        </w:div>
        <w:div w:id="2006131118">
          <w:marLeft w:val="640"/>
          <w:marRight w:val="0"/>
          <w:marTop w:val="0"/>
          <w:marBottom w:val="0"/>
          <w:divBdr>
            <w:top w:val="none" w:sz="0" w:space="0" w:color="auto"/>
            <w:left w:val="none" w:sz="0" w:space="0" w:color="auto"/>
            <w:bottom w:val="none" w:sz="0" w:space="0" w:color="auto"/>
            <w:right w:val="none" w:sz="0" w:space="0" w:color="auto"/>
          </w:divBdr>
        </w:div>
        <w:div w:id="334773373">
          <w:marLeft w:val="640"/>
          <w:marRight w:val="0"/>
          <w:marTop w:val="0"/>
          <w:marBottom w:val="0"/>
          <w:divBdr>
            <w:top w:val="none" w:sz="0" w:space="0" w:color="auto"/>
            <w:left w:val="none" w:sz="0" w:space="0" w:color="auto"/>
            <w:bottom w:val="none" w:sz="0" w:space="0" w:color="auto"/>
            <w:right w:val="none" w:sz="0" w:space="0" w:color="auto"/>
          </w:divBdr>
        </w:div>
        <w:div w:id="39206723">
          <w:marLeft w:val="640"/>
          <w:marRight w:val="0"/>
          <w:marTop w:val="0"/>
          <w:marBottom w:val="0"/>
          <w:divBdr>
            <w:top w:val="none" w:sz="0" w:space="0" w:color="auto"/>
            <w:left w:val="none" w:sz="0" w:space="0" w:color="auto"/>
            <w:bottom w:val="none" w:sz="0" w:space="0" w:color="auto"/>
            <w:right w:val="none" w:sz="0" w:space="0" w:color="auto"/>
          </w:divBdr>
        </w:div>
        <w:div w:id="1857383832">
          <w:marLeft w:val="640"/>
          <w:marRight w:val="0"/>
          <w:marTop w:val="0"/>
          <w:marBottom w:val="0"/>
          <w:divBdr>
            <w:top w:val="none" w:sz="0" w:space="0" w:color="auto"/>
            <w:left w:val="none" w:sz="0" w:space="0" w:color="auto"/>
            <w:bottom w:val="none" w:sz="0" w:space="0" w:color="auto"/>
            <w:right w:val="none" w:sz="0" w:space="0" w:color="auto"/>
          </w:divBdr>
        </w:div>
        <w:div w:id="688876037">
          <w:marLeft w:val="640"/>
          <w:marRight w:val="0"/>
          <w:marTop w:val="0"/>
          <w:marBottom w:val="0"/>
          <w:divBdr>
            <w:top w:val="none" w:sz="0" w:space="0" w:color="auto"/>
            <w:left w:val="none" w:sz="0" w:space="0" w:color="auto"/>
            <w:bottom w:val="none" w:sz="0" w:space="0" w:color="auto"/>
            <w:right w:val="none" w:sz="0" w:space="0" w:color="auto"/>
          </w:divBdr>
        </w:div>
        <w:div w:id="215893502">
          <w:marLeft w:val="640"/>
          <w:marRight w:val="0"/>
          <w:marTop w:val="0"/>
          <w:marBottom w:val="0"/>
          <w:divBdr>
            <w:top w:val="none" w:sz="0" w:space="0" w:color="auto"/>
            <w:left w:val="none" w:sz="0" w:space="0" w:color="auto"/>
            <w:bottom w:val="none" w:sz="0" w:space="0" w:color="auto"/>
            <w:right w:val="none" w:sz="0" w:space="0" w:color="auto"/>
          </w:divBdr>
        </w:div>
        <w:div w:id="107626565">
          <w:marLeft w:val="640"/>
          <w:marRight w:val="0"/>
          <w:marTop w:val="0"/>
          <w:marBottom w:val="0"/>
          <w:divBdr>
            <w:top w:val="none" w:sz="0" w:space="0" w:color="auto"/>
            <w:left w:val="none" w:sz="0" w:space="0" w:color="auto"/>
            <w:bottom w:val="none" w:sz="0" w:space="0" w:color="auto"/>
            <w:right w:val="none" w:sz="0" w:space="0" w:color="auto"/>
          </w:divBdr>
        </w:div>
        <w:div w:id="1720471410">
          <w:marLeft w:val="640"/>
          <w:marRight w:val="0"/>
          <w:marTop w:val="0"/>
          <w:marBottom w:val="0"/>
          <w:divBdr>
            <w:top w:val="none" w:sz="0" w:space="0" w:color="auto"/>
            <w:left w:val="none" w:sz="0" w:space="0" w:color="auto"/>
            <w:bottom w:val="none" w:sz="0" w:space="0" w:color="auto"/>
            <w:right w:val="none" w:sz="0" w:space="0" w:color="auto"/>
          </w:divBdr>
        </w:div>
        <w:div w:id="609169819">
          <w:marLeft w:val="640"/>
          <w:marRight w:val="0"/>
          <w:marTop w:val="0"/>
          <w:marBottom w:val="0"/>
          <w:divBdr>
            <w:top w:val="none" w:sz="0" w:space="0" w:color="auto"/>
            <w:left w:val="none" w:sz="0" w:space="0" w:color="auto"/>
            <w:bottom w:val="none" w:sz="0" w:space="0" w:color="auto"/>
            <w:right w:val="none" w:sz="0" w:space="0" w:color="auto"/>
          </w:divBdr>
        </w:div>
        <w:div w:id="26149456">
          <w:marLeft w:val="640"/>
          <w:marRight w:val="0"/>
          <w:marTop w:val="0"/>
          <w:marBottom w:val="0"/>
          <w:divBdr>
            <w:top w:val="none" w:sz="0" w:space="0" w:color="auto"/>
            <w:left w:val="none" w:sz="0" w:space="0" w:color="auto"/>
            <w:bottom w:val="none" w:sz="0" w:space="0" w:color="auto"/>
            <w:right w:val="none" w:sz="0" w:space="0" w:color="auto"/>
          </w:divBdr>
        </w:div>
        <w:div w:id="2053114059">
          <w:marLeft w:val="640"/>
          <w:marRight w:val="0"/>
          <w:marTop w:val="0"/>
          <w:marBottom w:val="0"/>
          <w:divBdr>
            <w:top w:val="none" w:sz="0" w:space="0" w:color="auto"/>
            <w:left w:val="none" w:sz="0" w:space="0" w:color="auto"/>
            <w:bottom w:val="none" w:sz="0" w:space="0" w:color="auto"/>
            <w:right w:val="none" w:sz="0" w:space="0" w:color="auto"/>
          </w:divBdr>
        </w:div>
        <w:div w:id="2143771085">
          <w:marLeft w:val="640"/>
          <w:marRight w:val="0"/>
          <w:marTop w:val="0"/>
          <w:marBottom w:val="0"/>
          <w:divBdr>
            <w:top w:val="none" w:sz="0" w:space="0" w:color="auto"/>
            <w:left w:val="none" w:sz="0" w:space="0" w:color="auto"/>
            <w:bottom w:val="none" w:sz="0" w:space="0" w:color="auto"/>
            <w:right w:val="none" w:sz="0" w:space="0" w:color="auto"/>
          </w:divBdr>
        </w:div>
        <w:div w:id="1263881635">
          <w:marLeft w:val="640"/>
          <w:marRight w:val="0"/>
          <w:marTop w:val="0"/>
          <w:marBottom w:val="0"/>
          <w:divBdr>
            <w:top w:val="none" w:sz="0" w:space="0" w:color="auto"/>
            <w:left w:val="none" w:sz="0" w:space="0" w:color="auto"/>
            <w:bottom w:val="none" w:sz="0" w:space="0" w:color="auto"/>
            <w:right w:val="none" w:sz="0" w:space="0" w:color="auto"/>
          </w:divBdr>
        </w:div>
        <w:div w:id="2107536429">
          <w:marLeft w:val="640"/>
          <w:marRight w:val="0"/>
          <w:marTop w:val="0"/>
          <w:marBottom w:val="0"/>
          <w:divBdr>
            <w:top w:val="none" w:sz="0" w:space="0" w:color="auto"/>
            <w:left w:val="none" w:sz="0" w:space="0" w:color="auto"/>
            <w:bottom w:val="none" w:sz="0" w:space="0" w:color="auto"/>
            <w:right w:val="none" w:sz="0" w:space="0" w:color="auto"/>
          </w:divBdr>
        </w:div>
        <w:div w:id="988365421">
          <w:marLeft w:val="640"/>
          <w:marRight w:val="0"/>
          <w:marTop w:val="0"/>
          <w:marBottom w:val="0"/>
          <w:divBdr>
            <w:top w:val="none" w:sz="0" w:space="0" w:color="auto"/>
            <w:left w:val="none" w:sz="0" w:space="0" w:color="auto"/>
            <w:bottom w:val="none" w:sz="0" w:space="0" w:color="auto"/>
            <w:right w:val="none" w:sz="0" w:space="0" w:color="auto"/>
          </w:divBdr>
        </w:div>
        <w:div w:id="1455364282">
          <w:marLeft w:val="640"/>
          <w:marRight w:val="0"/>
          <w:marTop w:val="0"/>
          <w:marBottom w:val="0"/>
          <w:divBdr>
            <w:top w:val="none" w:sz="0" w:space="0" w:color="auto"/>
            <w:left w:val="none" w:sz="0" w:space="0" w:color="auto"/>
            <w:bottom w:val="none" w:sz="0" w:space="0" w:color="auto"/>
            <w:right w:val="none" w:sz="0" w:space="0" w:color="auto"/>
          </w:divBdr>
        </w:div>
        <w:div w:id="812256120">
          <w:marLeft w:val="640"/>
          <w:marRight w:val="0"/>
          <w:marTop w:val="0"/>
          <w:marBottom w:val="0"/>
          <w:divBdr>
            <w:top w:val="none" w:sz="0" w:space="0" w:color="auto"/>
            <w:left w:val="none" w:sz="0" w:space="0" w:color="auto"/>
            <w:bottom w:val="none" w:sz="0" w:space="0" w:color="auto"/>
            <w:right w:val="none" w:sz="0" w:space="0" w:color="auto"/>
          </w:divBdr>
        </w:div>
        <w:div w:id="1187061500">
          <w:marLeft w:val="640"/>
          <w:marRight w:val="0"/>
          <w:marTop w:val="0"/>
          <w:marBottom w:val="0"/>
          <w:divBdr>
            <w:top w:val="none" w:sz="0" w:space="0" w:color="auto"/>
            <w:left w:val="none" w:sz="0" w:space="0" w:color="auto"/>
            <w:bottom w:val="none" w:sz="0" w:space="0" w:color="auto"/>
            <w:right w:val="none" w:sz="0" w:space="0" w:color="auto"/>
          </w:divBdr>
        </w:div>
        <w:div w:id="1357658396">
          <w:marLeft w:val="640"/>
          <w:marRight w:val="0"/>
          <w:marTop w:val="0"/>
          <w:marBottom w:val="0"/>
          <w:divBdr>
            <w:top w:val="none" w:sz="0" w:space="0" w:color="auto"/>
            <w:left w:val="none" w:sz="0" w:space="0" w:color="auto"/>
            <w:bottom w:val="none" w:sz="0" w:space="0" w:color="auto"/>
            <w:right w:val="none" w:sz="0" w:space="0" w:color="auto"/>
          </w:divBdr>
        </w:div>
        <w:div w:id="1631739644">
          <w:marLeft w:val="640"/>
          <w:marRight w:val="0"/>
          <w:marTop w:val="0"/>
          <w:marBottom w:val="0"/>
          <w:divBdr>
            <w:top w:val="none" w:sz="0" w:space="0" w:color="auto"/>
            <w:left w:val="none" w:sz="0" w:space="0" w:color="auto"/>
            <w:bottom w:val="none" w:sz="0" w:space="0" w:color="auto"/>
            <w:right w:val="none" w:sz="0" w:space="0" w:color="auto"/>
          </w:divBdr>
        </w:div>
        <w:div w:id="939802845">
          <w:marLeft w:val="640"/>
          <w:marRight w:val="0"/>
          <w:marTop w:val="0"/>
          <w:marBottom w:val="0"/>
          <w:divBdr>
            <w:top w:val="none" w:sz="0" w:space="0" w:color="auto"/>
            <w:left w:val="none" w:sz="0" w:space="0" w:color="auto"/>
            <w:bottom w:val="none" w:sz="0" w:space="0" w:color="auto"/>
            <w:right w:val="none" w:sz="0" w:space="0" w:color="auto"/>
          </w:divBdr>
        </w:div>
        <w:div w:id="926619804">
          <w:marLeft w:val="640"/>
          <w:marRight w:val="0"/>
          <w:marTop w:val="0"/>
          <w:marBottom w:val="0"/>
          <w:divBdr>
            <w:top w:val="none" w:sz="0" w:space="0" w:color="auto"/>
            <w:left w:val="none" w:sz="0" w:space="0" w:color="auto"/>
            <w:bottom w:val="none" w:sz="0" w:space="0" w:color="auto"/>
            <w:right w:val="none" w:sz="0" w:space="0" w:color="auto"/>
          </w:divBdr>
        </w:div>
        <w:div w:id="511837825">
          <w:marLeft w:val="640"/>
          <w:marRight w:val="0"/>
          <w:marTop w:val="0"/>
          <w:marBottom w:val="0"/>
          <w:divBdr>
            <w:top w:val="none" w:sz="0" w:space="0" w:color="auto"/>
            <w:left w:val="none" w:sz="0" w:space="0" w:color="auto"/>
            <w:bottom w:val="none" w:sz="0" w:space="0" w:color="auto"/>
            <w:right w:val="none" w:sz="0" w:space="0" w:color="auto"/>
          </w:divBdr>
        </w:div>
        <w:div w:id="36928328">
          <w:marLeft w:val="640"/>
          <w:marRight w:val="0"/>
          <w:marTop w:val="0"/>
          <w:marBottom w:val="0"/>
          <w:divBdr>
            <w:top w:val="none" w:sz="0" w:space="0" w:color="auto"/>
            <w:left w:val="none" w:sz="0" w:space="0" w:color="auto"/>
            <w:bottom w:val="none" w:sz="0" w:space="0" w:color="auto"/>
            <w:right w:val="none" w:sz="0" w:space="0" w:color="auto"/>
          </w:divBdr>
        </w:div>
        <w:div w:id="820196773">
          <w:marLeft w:val="640"/>
          <w:marRight w:val="0"/>
          <w:marTop w:val="0"/>
          <w:marBottom w:val="0"/>
          <w:divBdr>
            <w:top w:val="none" w:sz="0" w:space="0" w:color="auto"/>
            <w:left w:val="none" w:sz="0" w:space="0" w:color="auto"/>
            <w:bottom w:val="none" w:sz="0" w:space="0" w:color="auto"/>
            <w:right w:val="none" w:sz="0" w:space="0" w:color="auto"/>
          </w:divBdr>
        </w:div>
        <w:div w:id="734855371">
          <w:marLeft w:val="640"/>
          <w:marRight w:val="0"/>
          <w:marTop w:val="0"/>
          <w:marBottom w:val="0"/>
          <w:divBdr>
            <w:top w:val="none" w:sz="0" w:space="0" w:color="auto"/>
            <w:left w:val="none" w:sz="0" w:space="0" w:color="auto"/>
            <w:bottom w:val="none" w:sz="0" w:space="0" w:color="auto"/>
            <w:right w:val="none" w:sz="0" w:space="0" w:color="auto"/>
          </w:divBdr>
        </w:div>
        <w:div w:id="772945695">
          <w:marLeft w:val="640"/>
          <w:marRight w:val="0"/>
          <w:marTop w:val="0"/>
          <w:marBottom w:val="0"/>
          <w:divBdr>
            <w:top w:val="none" w:sz="0" w:space="0" w:color="auto"/>
            <w:left w:val="none" w:sz="0" w:space="0" w:color="auto"/>
            <w:bottom w:val="none" w:sz="0" w:space="0" w:color="auto"/>
            <w:right w:val="none" w:sz="0" w:space="0" w:color="auto"/>
          </w:divBdr>
        </w:div>
      </w:divsChild>
    </w:div>
    <w:div w:id="2005694639">
      <w:bodyDiv w:val="1"/>
      <w:marLeft w:val="0"/>
      <w:marRight w:val="0"/>
      <w:marTop w:val="0"/>
      <w:marBottom w:val="0"/>
      <w:divBdr>
        <w:top w:val="none" w:sz="0" w:space="0" w:color="auto"/>
        <w:left w:val="none" w:sz="0" w:space="0" w:color="auto"/>
        <w:bottom w:val="none" w:sz="0" w:space="0" w:color="auto"/>
        <w:right w:val="none" w:sz="0" w:space="0" w:color="auto"/>
      </w:divBdr>
    </w:div>
    <w:div w:id="2021659726">
      <w:bodyDiv w:val="1"/>
      <w:marLeft w:val="0"/>
      <w:marRight w:val="0"/>
      <w:marTop w:val="0"/>
      <w:marBottom w:val="0"/>
      <w:divBdr>
        <w:top w:val="none" w:sz="0" w:space="0" w:color="auto"/>
        <w:left w:val="none" w:sz="0" w:space="0" w:color="auto"/>
        <w:bottom w:val="none" w:sz="0" w:space="0" w:color="auto"/>
        <w:right w:val="none" w:sz="0" w:space="0" w:color="auto"/>
      </w:divBdr>
    </w:div>
    <w:div w:id="2023242632">
      <w:bodyDiv w:val="1"/>
      <w:marLeft w:val="0"/>
      <w:marRight w:val="0"/>
      <w:marTop w:val="0"/>
      <w:marBottom w:val="0"/>
      <w:divBdr>
        <w:top w:val="none" w:sz="0" w:space="0" w:color="auto"/>
        <w:left w:val="none" w:sz="0" w:space="0" w:color="auto"/>
        <w:bottom w:val="none" w:sz="0" w:space="0" w:color="auto"/>
        <w:right w:val="none" w:sz="0" w:space="0" w:color="auto"/>
      </w:divBdr>
      <w:divsChild>
        <w:div w:id="343288590">
          <w:marLeft w:val="0"/>
          <w:marRight w:val="0"/>
          <w:marTop w:val="0"/>
          <w:marBottom w:val="0"/>
          <w:divBdr>
            <w:top w:val="single" w:sz="2" w:space="0" w:color="D9D9E3"/>
            <w:left w:val="single" w:sz="2" w:space="0" w:color="D9D9E3"/>
            <w:bottom w:val="single" w:sz="2" w:space="0" w:color="D9D9E3"/>
            <w:right w:val="single" w:sz="2" w:space="0" w:color="D9D9E3"/>
          </w:divBdr>
          <w:divsChild>
            <w:div w:id="1463304851">
              <w:marLeft w:val="0"/>
              <w:marRight w:val="0"/>
              <w:marTop w:val="0"/>
              <w:marBottom w:val="0"/>
              <w:divBdr>
                <w:top w:val="single" w:sz="2" w:space="0" w:color="D9D9E3"/>
                <w:left w:val="single" w:sz="2" w:space="0" w:color="D9D9E3"/>
                <w:bottom w:val="single" w:sz="2" w:space="0" w:color="D9D9E3"/>
                <w:right w:val="single" w:sz="2" w:space="0" w:color="D9D9E3"/>
              </w:divBdr>
              <w:divsChild>
                <w:div w:id="441461495">
                  <w:marLeft w:val="0"/>
                  <w:marRight w:val="0"/>
                  <w:marTop w:val="0"/>
                  <w:marBottom w:val="0"/>
                  <w:divBdr>
                    <w:top w:val="single" w:sz="2" w:space="0" w:color="D9D9E3"/>
                    <w:left w:val="single" w:sz="2" w:space="0" w:color="D9D9E3"/>
                    <w:bottom w:val="single" w:sz="2" w:space="0" w:color="D9D9E3"/>
                    <w:right w:val="single" w:sz="2" w:space="0" w:color="D9D9E3"/>
                  </w:divBdr>
                  <w:divsChild>
                    <w:div w:id="2042585099">
                      <w:marLeft w:val="0"/>
                      <w:marRight w:val="0"/>
                      <w:marTop w:val="0"/>
                      <w:marBottom w:val="0"/>
                      <w:divBdr>
                        <w:top w:val="single" w:sz="2" w:space="0" w:color="D9D9E3"/>
                        <w:left w:val="single" w:sz="2" w:space="0" w:color="D9D9E3"/>
                        <w:bottom w:val="single" w:sz="2" w:space="0" w:color="D9D9E3"/>
                        <w:right w:val="single" w:sz="2" w:space="0" w:color="D9D9E3"/>
                      </w:divBdr>
                      <w:divsChild>
                        <w:div w:id="74673770">
                          <w:marLeft w:val="0"/>
                          <w:marRight w:val="0"/>
                          <w:marTop w:val="0"/>
                          <w:marBottom w:val="0"/>
                          <w:divBdr>
                            <w:top w:val="none" w:sz="0" w:space="0" w:color="auto"/>
                            <w:left w:val="none" w:sz="0" w:space="0" w:color="auto"/>
                            <w:bottom w:val="none" w:sz="0" w:space="0" w:color="auto"/>
                            <w:right w:val="none" w:sz="0" w:space="0" w:color="auto"/>
                          </w:divBdr>
                          <w:divsChild>
                            <w:div w:id="331300538">
                              <w:marLeft w:val="0"/>
                              <w:marRight w:val="0"/>
                              <w:marTop w:val="100"/>
                              <w:marBottom w:val="100"/>
                              <w:divBdr>
                                <w:top w:val="single" w:sz="2" w:space="0" w:color="D9D9E3"/>
                                <w:left w:val="single" w:sz="2" w:space="0" w:color="D9D9E3"/>
                                <w:bottom w:val="single" w:sz="2" w:space="0" w:color="D9D9E3"/>
                                <w:right w:val="single" w:sz="2" w:space="0" w:color="D9D9E3"/>
                              </w:divBdr>
                              <w:divsChild>
                                <w:div w:id="1476608042">
                                  <w:marLeft w:val="0"/>
                                  <w:marRight w:val="0"/>
                                  <w:marTop w:val="0"/>
                                  <w:marBottom w:val="0"/>
                                  <w:divBdr>
                                    <w:top w:val="single" w:sz="2" w:space="0" w:color="D9D9E3"/>
                                    <w:left w:val="single" w:sz="2" w:space="0" w:color="D9D9E3"/>
                                    <w:bottom w:val="single" w:sz="2" w:space="0" w:color="D9D9E3"/>
                                    <w:right w:val="single" w:sz="2" w:space="0" w:color="D9D9E3"/>
                                  </w:divBdr>
                                  <w:divsChild>
                                    <w:div w:id="1399551557">
                                      <w:marLeft w:val="0"/>
                                      <w:marRight w:val="0"/>
                                      <w:marTop w:val="0"/>
                                      <w:marBottom w:val="0"/>
                                      <w:divBdr>
                                        <w:top w:val="single" w:sz="2" w:space="0" w:color="D9D9E3"/>
                                        <w:left w:val="single" w:sz="2" w:space="0" w:color="D9D9E3"/>
                                        <w:bottom w:val="single" w:sz="2" w:space="0" w:color="D9D9E3"/>
                                        <w:right w:val="single" w:sz="2" w:space="0" w:color="D9D9E3"/>
                                      </w:divBdr>
                                      <w:divsChild>
                                        <w:div w:id="2066947660">
                                          <w:marLeft w:val="0"/>
                                          <w:marRight w:val="0"/>
                                          <w:marTop w:val="0"/>
                                          <w:marBottom w:val="0"/>
                                          <w:divBdr>
                                            <w:top w:val="single" w:sz="2" w:space="0" w:color="D9D9E3"/>
                                            <w:left w:val="single" w:sz="2" w:space="0" w:color="D9D9E3"/>
                                            <w:bottom w:val="single" w:sz="2" w:space="0" w:color="D9D9E3"/>
                                            <w:right w:val="single" w:sz="2" w:space="0" w:color="D9D9E3"/>
                                          </w:divBdr>
                                          <w:divsChild>
                                            <w:div w:id="1468161474">
                                              <w:marLeft w:val="0"/>
                                              <w:marRight w:val="0"/>
                                              <w:marTop w:val="0"/>
                                              <w:marBottom w:val="0"/>
                                              <w:divBdr>
                                                <w:top w:val="single" w:sz="2" w:space="0" w:color="D9D9E3"/>
                                                <w:left w:val="single" w:sz="2" w:space="0" w:color="D9D9E3"/>
                                                <w:bottom w:val="single" w:sz="2" w:space="0" w:color="D9D9E3"/>
                                                <w:right w:val="single" w:sz="2" w:space="0" w:color="D9D9E3"/>
                                              </w:divBdr>
                                              <w:divsChild>
                                                <w:div w:id="1387292908">
                                                  <w:marLeft w:val="0"/>
                                                  <w:marRight w:val="0"/>
                                                  <w:marTop w:val="0"/>
                                                  <w:marBottom w:val="0"/>
                                                  <w:divBdr>
                                                    <w:top w:val="single" w:sz="2" w:space="0" w:color="D9D9E3"/>
                                                    <w:left w:val="single" w:sz="2" w:space="0" w:color="D9D9E3"/>
                                                    <w:bottom w:val="single" w:sz="2" w:space="0" w:color="D9D9E3"/>
                                                    <w:right w:val="single" w:sz="2" w:space="0" w:color="D9D9E3"/>
                                                  </w:divBdr>
                                                  <w:divsChild>
                                                    <w:div w:id="2560140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753887047">
          <w:marLeft w:val="0"/>
          <w:marRight w:val="0"/>
          <w:marTop w:val="0"/>
          <w:marBottom w:val="0"/>
          <w:divBdr>
            <w:top w:val="none" w:sz="0" w:space="0" w:color="auto"/>
            <w:left w:val="none" w:sz="0" w:space="0" w:color="auto"/>
            <w:bottom w:val="none" w:sz="0" w:space="0" w:color="auto"/>
            <w:right w:val="none" w:sz="0" w:space="0" w:color="auto"/>
          </w:divBdr>
          <w:divsChild>
            <w:div w:id="454371747">
              <w:marLeft w:val="0"/>
              <w:marRight w:val="0"/>
              <w:marTop w:val="0"/>
              <w:marBottom w:val="0"/>
              <w:divBdr>
                <w:top w:val="single" w:sz="2" w:space="0" w:color="D9D9E3"/>
                <w:left w:val="single" w:sz="2" w:space="0" w:color="D9D9E3"/>
                <w:bottom w:val="single" w:sz="2" w:space="0" w:color="D9D9E3"/>
                <w:right w:val="single" w:sz="2" w:space="0" w:color="D9D9E3"/>
              </w:divBdr>
              <w:divsChild>
                <w:div w:id="1935700550">
                  <w:marLeft w:val="0"/>
                  <w:marRight w:val="0"/>
                  <w:marTop w:val="0"/>
                  <w:marBottom w:val="0"/>
                  <w:divBdr>
                    <w:top w:val="single" w:sz="2" w:space="0" w:color="D9D9E3"/>
                    <w:left w:val="single" w:sz="2" w:space="0" w:color="D9D9E3"/>
                    <w:bottom w:val="single" w:sz="2" w:space="0" w:color="D9D9E3"/>
                    <w:right w:val="single" w:sz="2" w:space="0" w:color="D9D9E3"/>
                  </w:divBdr>
                  <w:divsChild>
                    <w:div w:id="133068958">
                      <w:marLeft w:val="0"/>
                      <w:marRight w:val="0"/>
                      <w:marTop w:val="0"/>
                      <w:marBottom w:val="0"/>
                      <w:divBdr>
                        <w:top w:val="single" w:sz="6" w:space="0" w:color="auto"/>
                        <w:left w:val="single" w:sz="6" w:space="0" w:color="auto"/>
                        <w:bottom w:val="single" w:sz="6" w:space="0" w:color="auto"/>
                        <w:right w:val="single" w:sz="6" w:space="0" w:color="auto"/>
                      </w:divBdr>
                      <w:divsChild>
                        <w:div w:id="1619067561">
                          <w:marLeft w:val="0"/>
                          <w:marRight w:val="0"/>
                          <w:marTop w:val="0"/>
                          <w:marBottom w:val="0"/>
                          <w:divBdr>
                            <w:top w:val="none" w:sz="0" w:space="0" w:color="auto"/>
                            <w:left w:val="none" w:sz="0" w:space="0" w:color="auto"/>
                            <w:bottom w:val="none" w:sz="0" w:space="0" w:color="auto"/>
                            <w:right w:val="none" w:sz="0" w:space="0" w:color="auto"/>
                          </w:divBdr>
                          <w:divsChild>
                            <w:div w:id="655307318">
                              <w:marLeft w:val="0"/>
                              <w:marRight w:val="0"/>
                              <w:marTop w:val="0"/>
                              <w:marBottom w:val="0"/>
                              <w:divBdr>
                                <w:top w:val="none" w:sz="0" w:space="0" w:color="auto"/>
                                <w:left w:val="none" w:sz="0" w:space="0" w:color="auto"/>
                                <w:bottom w:val="none" w:sz="0" w:space="0" w:color="auto"/>
                                <w:right w:val="none" w:sz="0" w:space="0" w:color="auto"/>
                              </w:divBdr>
                              <w:divsChild>
                                <w:div w:id="420297716">
                                  <w:marLeft w:val="0"/>
                                  <w:marRight w:val="0"/>
                                  <w:marTop w:val="0"/>
                                  <w:marBottom w:val="0"/>
                                  <w:divBdr>
                                    <w:top w:val="none" w:sz="0" w:space="0" w:color="auto"/>
                                    <w:left w:val="none" w:sz="0" w:space="0" w:color="auto"/>
                                    <w:bottom w:val="none" w:sz="0" w:space="0" w:color="auto"/>
                                    <w:right w:val="none" w:sz="0" w:space="0" w:color="auto"/>
                                  </w:divBdr>
                                  <w:divsChild>
                                    <w:div w:id="573517788">
                                      <w:marLeft w:val="0"/>
                                      <w:marRight w:val="0"/>
                                      <w:marTop w:val="0"/>
                                      <w:marBottom w:val="0"/>
                                      <w:divBdr>
                                        <w:top w:val="none" w:sz="0" w:space="0" w:color="auto"/>
                                        <w:left w:val="none" w:sz="0" w:space="0" w:color="auto"/>
                                        <w:bottom w:val="none" w:sz="0" w:space="0" w:color="auto"/>
                                        <w:right w:val="none" w:sz="0" w:space="0" w:color="auto"/>
                                      </w:divBdr>
                                      <w:divsChild>
                                        <w:div w:id="1852260337">
                                          <w:marLeft w:val="0"/>
                                          <w:marRight w:val="0"/>
                                          <w:marTop w:val="0"/>
                                          <w:marBottom w:val="0"/>
                                          <w:divBdr>
                                            <w:top w:val="none" w:sz="0" w:space="0" w:color="auto"/>
                                            <w:left w:val="none" w:sz="0" w:space="0" w:color="auto"/>
                                            <w:bottom w:val="none" w:sz="0" w:space="0" w:color="auto"/>
                                            <w:right w:val="none" w:sz="0" w:space="0" w:color="auto"/>
                                          </w:divBdr>
                                          <w:divsChild>
                                            <w:div w:id="1515996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29138609">
      <w:bodyDiv w:val="1"/>
      <w:marLeft w:val="0"/>
      <w:marRight w:val="0"/>
      <w:marTop w:val="0"/>
      <w:marBottom w:val="0"/>
      <w:divBdr>
        <w:top w:val="none" w:sz="0" w:space="0" w:color="auto"/>
        <w:left w:val="none" w:sz="0" w:space="0" w:color="auto"/>
        <w:bottom w:val="none" w:sz="0" w:space="0" w:color="auto"/>
        <w:right w:val="none" w:sz="0" w:space="0" w:color="auto"/>
      </w:divBdr>
    </w:div>
    <w:div w:id="2044472614">
      <w:bodyDiv w:val="1"/>
      <w:marLeft w:val="0"/>
      <w:marRight w:val="0"/>
      <w:marTop w:val="0"/>
      <w:marBottom w:val="0"/>
      <w:divBdr>
        <w:top w:val="none" w:sz="0" w:space="0" w:color="auto"/>
        <w:left w:val="none" w:sz="0" w:space="0" w:color="auto"/>
        <w:bottom w:val="none" w:sz="0" w:space="0" w:color="auto"/>
        <w:right w:val="none" w:sz="0" w:space="0" w:color="auto"/>
      </w:divBdr>
    </w:div>
    <w:div w:id="2046445348">
      <w:bodyDiv w:val="1"/>
      <w:marLeft w:val="0"/>
      <w:marRight w:val="0"/>
      <w:marTop w:val="0"/>
      <w:marBottom w:val="0"/>
      <w:divBdr>
        <w:top w:val="none" w:sz="0" w:space="0" w:color="auto"/>
        <w:left w:val="none" w:sz="0" w:space="0" w:color="auto"/>
        <w:bottom w:val="none" w:sz="0" w:space="0" w:color="auto"/>
        <w:right w:val="none" w:sz="0" w:space="0" w:color="auto"/>
      </w:divBdr>
      <w:divsChild>
        <w:div w:id="557404706">
          <w:marLeft w:val="640"/>
          <w:marRight w:val="0"/>
          <w:marTop w:val="0"/>
          <w:marBottom w:val="0"/>
          <w:divBdr>
            <w:top w:val="none" w:sz="0" w:space="0" w:color="auto"/>
            <w:left w:val="none" w:sz="0" w:space="0" w:color="auto"/>
            <w:bottom w:val="none" w:sz="0" w:space="0" w:color="auto"/>
            <w:right w:val="none" w:sz="0" w:space="0" w:color="auto"/>
          </w:divBdr>
        </w:div>
        <w:div w:id="1785494945">
          <w:marLeft w:val="640"/>
          <w:marRight w:val="0"/>
          <w:marTop w:val="0"/>
          <w:marBottom w:val="0"/>
          <w:divBdr>
            <w:top w:val="none" w:sz="0" w:space="0" w:color="auto"/>
            <w:left w:val="none" w:sz="0" w:space="0" w:color="auto"/>
            <w:bottom w:val="none" w:sz="0" w:space="0" w:color="auto"/>
            <w:right w:val="none" w:sz="0" w:space="0" w:color="auto"/>
          </w:divBdr>
        </w:div>
        <w:div w:id="375859603">
          <w:marLeft w:val="640"/>
          <w:marRight w:val="0"/>
          <w:marTop w:val="0"/>
          <w:marBottom w:val="0"/>
          <w:divBdr>
            <w:top w:val="none" w:sz="0" w:space="0" w:color="auto"/>
            <w:left w:val="none" w:sz="0" w:space="0" w:color="auto"/>
            <w:bottom w:val="none" w:sz="0" w:space="0" w:color="auto"/>
            <w:right w:val="none" w:sz="0" w:space="0" w:color="auto"/>
          </w:divBdr>
        </w:div>
        <w:div w:id="410280023">
          <w:marLeft w:val="640"/>
          <w:marRight w:val="0"/>
          <w:marTop w:val="0"/>
          <w:marBottom w:val="0"/>
          <w:divBdr>
            <w:top w:val="none" w:sz="0" w:space="0" w:color="auto"/>
            <w:left w:val="none" w:sz="0" w:space="0" w:color="auto"/>
            <w:bottom w:val="none" w:sz="0" w:space="0" w:color="auto"/>
            <w:right w:val="none" w:sz="0" w:space="0" w:color="auto"/>
          </w:divBdr>
        </w:div>
        <w:div w:id="190413272">
          <w:marLeft w:val="640"/>
          <w:marRight w:val="0"/>
          <w:marTop w:val="0"/>
          <w:marBottom w:val="0"/>
          <w:divBdr>
            <w:top w:val="none" w:sz="0" w:space="0" w:color="auto"/>
            <w:left w:val="none" w:sz="0" w:space="0" w:color="auto"/>
            <w:bottom w:val="none" w:sz="0" w:space="0" w:color="auto"/>
            <w:right w:val="none" w:sz="0" w:space="0" w:color="auto"/>
          </w:divBdr>
        </w:div>
        <w:div w:id="1430201509">
          <w:marLeft w:val="640"/>
          <w:marRight w:val="0"/>
          <w:marTop w:val="0"/>
          <w:marBottom w:val="0"/>
          <w:divBdr>
            <w:top w:val="none" w:sz="0" w:space="0" w:color="auto"/>
            <w:left w:val="none" w:sz="0" w:space="0" w:color="auto"/>
            <w:bottom w:val="none" w:sz="0" w:space="0" w:color="auto"/>
            <w:right w:val="none" w:sz="0" w:space="0" w:color="auto"/>
          </w:divBdr>
        </w:div>
        <w:div w:id="4793251">
          <w:marLeft w:val="640"/>
          <w:marRight w:val="0"/>
          <w:marTop w:val="0"/>
          <w:marBottom w:val="0"/>
          <w:divBdr>
            <w:top w:val="none" w:sz="0" w:space="0" w:color="auto"/>
            <w:left w:val="none" w:sz="0" w:space="0" w:color="auto"/>
            <w:bottom w:val="none" w:sz="0" w:space="0" w:color="auto"/>
            <w:right w:val="none" w:sz="0" w:space="0" w:color="auto"/>
          </w:divBdr>
        </w:div>
        <w:div w:id="351152437">
          <w:marLeft w:val="640"/>
          <w:marRight w:val="0"/>
          <w:marTop w:val="0"/>
          <w:marBottom w:val="0"/>
          <w:divBdr>
            <w:top w:val="none" w:sz="0" w:space="0" w:color="auto"/>
            <w:left w:val="none" w:sz="0" w:space="0" w:color="auto"/>
            <w:bottom w:val="none" w:sz="0" w:space="0" w:color="auto"/>
            <w:right w:val="none" w:sz="0" w:space="0" w:color="auto"/>
          </w:divBdr>
        </w:div>
        <w:div w:id="1860125143">
          <w:marLeft w:val="640"/>
          <w:marRight w:val="0"/>
          <w:marTop w:val="0"/>
          <w:marBottom w:val="0"/>
          <w:divBdr>
            <w:top w:val="none" w:sz="0" w:space="0" w:color="auto"/>
            <w:left w:val="none" w:sz="0" w:space="0" w:color="auto"/>
            <w:bottom w:val="none" w:sz="0" w:space="0" w:color="auto"/>
            <w:right w:val="none" w:sz="0" w:space="0" w:color="auto"/>
          </w:divBdr>
        </w:div>
        <w:div w:id="1142430004">
          <w:marLeft w:val="640"/>
          <w:marRight w:val="0"/>
          <w:marTop w:val="0"/>
          <w:marBottom w:val="0"/>
          <w:divBdr>
            <w:top w:val="none" w:sz="0" w:space="0" w:color="auto"/>
            <w:left w:val="none" w:sz="0" w:space="0" w:color="auto"/>
            <w:bottom w:val="none" w:sz="0" w:space="0" w:color="auto"/>
            <w:right w:val="none" w:sz="0" w:space="0" w:color="auto"/>
          </w:divBdr>
        </w:div>
        <w:div w:id="1494418429">
          <w:marLeft w:val="640"/>
          <w:marRight w:val="0"/>
          <w:marTop w:val="0"/>
          <w:marBottom w:val="0"/>
          <w:divBdr>
            <w:top w:val="none" w:sz="0" w:space="0" w:color="auto"/>
            <w:left w:val="none" w:sz="0" w:space="0" w:color="auto"/>
            <w:bottom w:val="none" w:sz="0" w:space="0" w:color="auto"/>
            <w:right w:val="none" w:sz="0" w:space="0" w:color="auto"/>
          </w:divBdr>
        </w:div>
        <w:div w:id="332804572">
          <w:marLeft w:val="640"/>
          <w:marRight w:val="0"/>
          <w:marTop w:val="0"/>
          <w:marBottom w:val="0"/>
          <w:divBdr>
            <w:top w:val="none" w:sz="0" w:space="0" w:color="auto"/>
            <w:left w:val="none" w:sz="0" w:space="0" w:color="auto"/>
            <w:bottom w:val="none" w:sz="0" w:space="0" w:color="auto"/>
            <w:right w:val="none" w:sz="0" w:space="0" w:color="auto"/>
          </w:divBdr>
        </w:div>
        <w:div w:id="1414670075">
          <w:marLeft w:val="640"/>
          <w:marRight w:val="0"/>
          <w:marTop w:val="0"/>
          <w:marBottom w:val="0"/>
          <w:divBdr>
            <w:top w:val="none" w:sz="0" w:space="0" w:color="auto"/>
            <w:left w:val="none" w:sz="0" w:space="0" w:color="auto"/>
            <w:bottom w:val="none" w:sz="0" w:space="0" w:color="auto"/>
            <w:right w:val="none" w:sz="0" w:space="0" w:color="auto"/>
          </w:divBdr>
        </w:div>
        <w:div w:id="445661808">
          <w:marLeft w:val="640"/>
          <w:marRight w:val="0"/>
          <w:marTop w:val="0"/>
          <w:marBottom w:val="0"/>
          <w:divBdr>
            <w:top w:val="none" w:sz="0" w:space="0" w:color="auto"/>
            <w:left w:val="none" w:sz="0" w:space="0" w:color="auto"/>
            <w:bottom w:val="none" w:sz="0" w:space="0" w:color="auto"/>
            <w:right w:val="none" w:sz="0" w:space="0" w:color="auto"/>
          </w:divBdr>
        </w:div>
        <w:div w:id="1318874314">
          <w:marLeft w:val="640"/>
          <w:marRight w:val="0"/>
          <w:marTop w:val="0"/>
          <w:marBottom w:val="0"/>
          <w:divBdr>
            <w:top w:val="none" w:sz="0" w:space="0" w:color="auto"/>
            <w:left w:val="none" w:sz="0" w:space="0" w:color="auto"/>
            <w:bottom w:val="none" w:sz="0" w:space="0" w:color="auto"/>
            <w:right w:val="none" w:sz="0" w:space="0" w:color="auto"/>
          </w:divBdr>
        </w:div>
        <w:div w:id="321782185">
          <w:marLeft w:val="640"/>
          <w:marRight w:val="0"/>
          <w:marTop w:val="0"/>
          <w:marBottom w:val="0"/>
          <w:divBdr>
            <w:top w:val="none" w:sz="0" w:space="0" w:color="auto"/>
            <w:left w:val="none" w:sz="0" w:space="0" w:color="auto"/>
            <w:bottom w:val="none" w:sz="0" w:space="0" w:color="auto"/>
            <w:right w:val="none" w:sz="0" w:space="0" w:color="auto"/>
          </w:divBdr>
        </w:div>
        <w:div w:id="945507351">
          <w:marLeft w:val="640"/>
          <w:marRight w:val="0"/>
          <w:marTop w:val="0"/>
          <w:marBottom w:val="0"/>
          <w:divBdr>
            <w:top w:val="none" w:sz="0" w:space="0" w:color="auto"/>
            <w:left w:val="none" w:sz="0" w:space="0" w:color="auto"/>
            <w:bottom w:val="none" w:sz="0" w:space="0" w:color="auto"/>
            <w:right w:val="none" w:sz="0" w:space="0" w:color="auto"/>
          </w:divBdr>
        </w:div>
        <w:div w:id="1462456346">
          <w:marLeft w:val="640"/>
          <w:marRight w:val="0"/>
          <w:marTop w:val="0"/>
          <w:marBottom w:val="0"/>
          <w:divBdr>
            <w:top w:val="none" w:sz="0" w:space="0" w:color="auto"/>
            <w:left w:val="none" w:sz="0" w:space="0" w:color="auto"/>
            <w:bottom w:val="none" w:sz="0" w:space="0" w:color="auto"/>
            <w:right w:val="none" w:sz="0" w:space="0" w:color="auto"/>
          </w:divBdr>
        </w:div>
        <w:div w:id="230581381">
          <w:marLeft w:val="640"/>
          <w:marRight w:val="0"/>
          <w:marTop w:val="0"/>
          <w:marBottom w:val="0"/>
          <w:divBdr>
            <w:top w:val="none" w:sz="0" w:space="0" w:color="auto"/>
            <w:left w:val="none" w:sz="0" w:space="0" w:color="auto"/>
            <w:bottom w:val="none" w:sz="0" w:space="0" w:color="auto"/>
            <w:right w:val="none" w:sz="0" w:space="0" w:color="auto"/>
          </w:divBdr>
        </w:div>
        <w:div w:id="136991906">
          <w:marLeft w:val="640"/>
          <w:marRight w:val="0"/>
          <w:marTop w:val="0"/>
          <w:marBottom w:val="0"/>
          <w:divBdr>
            <w:top w:val="none" w:sz="0" w:space="0" w:color="auto"/>
            <w:left w:val="none" w:sz="0" w:space="0" w:color="auto"/>
            <w:bottom w:val="none" w:sz="0" w:space="0" w:color="auto"/>
            <w:right w:val="none" w:sz="0" w:space="0" w:color="auto"/>
          </w:divBdr>
        </w:div>
        <w:div w:id="804547478">
          <w:marLeft w:val="640"/>
          <w:marRight w:val="0"/>
          <w:marTop w:val="0"/>
          <w:marBottom w:val="0"/>
          <w:divBdr>
            <w:top w:val="none" w:sz="0" w:space="0" w:color="auto"/>
            <w:left w:val="none" w:sz="0" w:space="0" w:color="auto"/>
            <w:bottom w:val="none" w:sz="0" w:space="0" w:color="auto"/>
            <w:right w:val="none" w:sz="0" w:space="0" w:color="auto"/>
          </w:divBdr>
        </w:div>
        <w:div w:id="1579901174">
          <w:marLeft w:val="640"/>
          <w:marRight w:val="0"/>
          <w:marTop w:val="0"/>
          <w:marBottom w:val="0"/>
          <w:divBdr>
            <w:top w:val="none" w:sz="0" w:space="0" w:color="auto"/>
            <w:left w:val="none" w:sz="0" w:space="0" w:color="auto"/>
            <w:bottom w:val="none" w:sz="0" w:space="0" w:color="auto"/>
            <w:right w:val="none" w:sz="0" w:space="0" w:color="auto"/>
          </w:divBdr>
        </w:div>
        <w:div w:id="260841586">
          <w:marLeft w:val="640"/>
          <w:marRight w:val="0"/>
          <w:marTop w:val="0"/>
          <w:marBottom w:val="0"/>
          <w:divBdr>
            <w:top w:val="none" w:sz="0" w:space="0" w:color="auto"/>
            <w:left w:val="none" w:sz="0" w:space="0" w:color="auto"/>
            <w:bottom w:val="none" w:sz="0" w:space="0" w:color="auto"/>
            <w:right w:val="none" w:sz="0" w:space="0" w:color="auto"/>
          </w:divBdr>
        </w:div>
        <w:div w:id="266888318">
          <w:marLeft w:val="640"/>
          <w:marRight w:val="0"/>
          <w:marTop w:val="0"/>
          <w:marBottom w:val="0"/>
          <w:divBdr>
            <w:top w:val="none" w:sz="0" w:space="0" w:color="auto"/>
            <w:left w:val="none" w:sz="0" w:space="0" w:color="auto"/>
            <w:bottom w:val="none" w:sz="0" w:space="0" w:color="auto"/>
            <w:right w:val="none" w:sz="0" w:space="0" w:color="auto"/>
          </w:divBdr>
        </w:div>
        <w:div w:id="1399128226">
          <w:marLeft w:val="640"/>
          <w:marRight w:val="0"/>
          <w:marTop w:val="0"/>
          <w:marBottom w:val="0"/>
          <w:divBdr>
            <w:top w:val="none" w:sz="0" w:space="0" w:color="auto"/>
            <w:left w:val="none" w:sz="0" w:space="0" w:color="auto"/>
            <w:bottom w:val="none" w:sz="0" w:space="0" w:color="auto"/>
            <w:right w:val="none" w:sz="0" w:space="0" w:color="auto"/>
          </w:divBdr>
        </w:div>
        <w:div w:id="1389953852">
          <w:marLeft w:val="640"/>
          <w:marRight w:val="0"/>
          <w:marTop w:val="0"/>
          <w:marBottom w:val="0"/>
          <w:divBdr>
            <w:top w:val="none" w:sz="0" w:space="0" w:color="auto"/>
            <w:left w:val="none" w:sz="0" w:space="0" w:color="auto"/>
            <w:bottom w:val="none" w:sz="0" w:space="0" w:color="auto"/>
            <w:right w:val="none" w:sz="0" w:space="0" w:color="auto"/>
          </w:divBdr>
        </w:div>
        <w:div w:id="1219323773">
          <w:marLeft w:val="640"/>
          <w:marRight w:val="0"/>
          <w:marTop w:val="0"/>
          <w:marBottom w:val="0"/>
          <w:divBdr>
            <w:top w:val="none" w:sz="0" w:space="0" w:color="auto"/>
            <w:left w:val="none" w:sz="0" w:space="0" w:color="auto"/>
            <w:bottom w:val="none" w:sz="0" w:space="0" w:color="auto"/>
            <w:right w:val="none" w:sz="0" w:space="0" w:color="auto"/>
          </w:divBdr>
        </w:div>
        <w:div w:id="170461497">
          <w:marLeft w:val="640"/>
          <w:marRight w:val="0"/>
          <w:marTop w:val="0"/>
          <w:marBottom w:val="0"/>
          <w:divBdr>
            <w:top w:val="none" w:sz="0" w:space="0" w:color="auto"/>
            <w:left w:val="none" w:sz="0" w:space="0" w:color="auto"/>
            <w:bottom w:val="none" w:sz="0" w:space="0" w:color="auto"/>
            <w:right w:val="none" w:sz="0" w:space="0" w:color="auto"/>
          </w:divBdr>
        </w:div>
        <w:div w:id="806702016">
          <w:marLeft w:val="640"/>
          <w:marRight w:val="0"/>
          <w:marTop w:val="0"/>
          <w:marBottom w:val="0"/>
          <w:divBdr>
            <w:top w:val="none" w:sz="0" w:space="0" w:color="auto"/>
            <w:left w:val="none" w:sz="0" w:space="0" w:color="auto"/>
            <w:bottom w:val="none" w:sz="0" w:space="0" w:color="auto"/>
            <w:right w:val="none" w:sz="0" w:space="0" w:color="auto"/>
          </w:divBdr>
        </w:div>
        <w:div w:id="48649761">
          <w:marLeft w:val="640"/>
          <w:marRight w:val="0"/>
          <w:marTop w:val="0"/>
          <w:marBottom w:val="0"/>
          <w:divBdr>
            <w:top w:val="none" w:sz="0" w:space="0" w:color="auto"/>
            <w:left w:val="none" w:sz="0" w:space="0" w:color="auto"/>
            <w:bottom w:val="none" w:sz="0" w:space="0" w:color="auto"/>
            <w:right w:val="none" w:sz="0" w:space="0" w:color="auto"/>
          </w:divBdr>
        </w:div>
        <w:div w:id="185022088">
          <w:marLeft w:val="640"/>
          <w:marRight w:val="0"/>
          <w:marTop w:val="0"/>
          <w:marBottom w:val="0"/>
          <w:divBdr>
            <w:top w:val="none" w:sz="0" w:space="0" w:color="auto"/>
            <w:left w:val="none" w:sz="0" w:space="0" w:color="auto"/>
            <w:bottom w:val="none" w:sz="0" w:space="0" w:color="auto"/>
            <w:right w:val="none" w:sz="0" w:space="0" w:color="auto"/>
          </w:divBdr>
        </w:div>
        <w:div w:id="1988974734">
          <w:marLeft w:val="640"/>
          <w:marRight w:val="0"/>
          <w:marTop w:val="0"/>
          <w:marBottom w:val="0"/>
          <w:divBdr>
            <w:top w:val="none" w:sz="0" w:space="0" w:color="auto"/>
            <w:left w:val="none" w:sz="0" w:space="0" w:color="auto"/>
            <w:bottom w:val="none" w:sz="0" w:space="0" w:color="auto"/>
            <w:right w:val="none" w:sz="0" w:space="0" w:color="auto"/>
          </w:divBdr>
        </w:div>
        <w:div w:id="1284265039">
          <w:marLeft w:val="640"/>
          <w:marRight w:val="0"/>
          <w:marTop w:val="0"/>
          <w:marBottom w:val="0"/>
          <w:divBdr>
            <w:top w:val="none" w:sz="0" w:space="0" w:color="auto"/>
            <w:left w:val="none" w:sz="0" w:space="0" w:color="auto"/>
            <w:bottom w:val="none" w:sz="0" w:space="0" w:color="auto"/>
            <w:right w:val="none" w:sz="0" w:space="0" w:color="auto"/>
          </w:divBdr>
        </w:div>
        <w:div w:id="465973850">
          <w:marLeft w:val="640"/>
          <w:marRight w:val="0"/>
          <w:marTop w:val="0"/>
          <w:marBottom w:val="0"/>
          <w:divBdr>
            <w:top w:val="none" w:sz="0" w:space="0" w:color="auto"/>
            <w:left w:val="none" w:sz="0" w:space="0" w:color="auto"/>
            <w:bottom w:val="none" w:sz="0" w:space="0" w:color="auto"/>
            <w:right w:val="none" w:sz="0" w:space="0" w:color="auto"/>
          </w:divBdr>
        </w:div>
        <w:div w:id="1246919567">
          <w:marLeft w:val="640"/>
          <w:marRight w:val="0"/>
          <w:marTop w:val="0"/>
          <w:marBottom w:val="0"/>
          <w:divBdr>
            <w:top w:val="none" w:sz="0" w:space="0" w:color="auto"/>
            <w:left w:val="none" w:sz="0" w:space="0" w:color="auto"/>
            <w:bottom w:val="none" w:sz="0" w:space="0" w:color="auto"/>
            <w:right w:val="none" w:sz="0" w:space="0" w:color="auto"/>
          </w:divBdr>
        </w:div>
        <w:div w:id="915482719">
          <w:marLeft w:val="640"/>
          <w:marRight w:val="0"/>
          <w:marTop w:val="0"/>
          <w:marBottom w:val="0"/>
          <w:divBdr>
            <w:top w:val="none" w:sz="0" w:space="0" w:color="auto"/>
            <w:left w:val="none" w:sz="0" w:space="0" w:color="auto"/>
            <w:bottom w:val="none" w:sz="0" w:space="0" w:color="auto"/>
            <w:right w:val="none" w:sz="0" w:space="0" w:color="auto"/>
          </w:divBdr>
        </w:div>
        <w:div w:id="965045160">
          <w:marLeft w:val="640"/>
          <w:marRight w:val="0"/>
          <w:marTop w:val="0"/>
          <w:marBottom w:val="0"/>
          <w:divBdr>
            <w:top w:val="none" w:sz="0" w:space="0" w:color="auto"/>
            <w:left w:val="none" w:sz="0" w:space="0" w:color="auto"/>
            <w:bottom w:val="none" w:sz="0" w:space="0" w:color="auto"/>
            <w:right w:val="none" w:sz="0" w:space="0" w:color="auto"/>
          </w:divBdr>
        </w:div>
        <w:div w:id="2068799914">
          <w:marLeft w:val="640"/>
          <w:marRight w:val="0"/>
          <w:marTop w:val="0"/>
          <w:marBottom w:val="0"/>
          <w:divBdr>
            <w:top w:val="none" w:sz="0" w:space="0" w:color="auto"/>
            <w:left w:val="none" w:sz="0" w:space="0" w:color="auto"/>
            <w:bottom w:val="none" w:sz="0" w:space="0" w:color="auto"/>
            <w:right w:val="none" w:sz="0" w:space="0" w:color="auto"/>
          </w:divBdr>
        </w:div>
        <w:div w:id="1843202182">
          <w:marLeft w:val="640"/>
          <w:marRight w:val="0"/>
          <w:marTop w:val="0"/>
          <w:marBottom w:val="0"/>
          <w:divBdr>
            <w:top w:val="none" w:sz="0" w:space="0" w:color="auto"/>
            <w:left w:val="none" w:sz="0" w:space="0" w:color="auto"/>
            <w:bottom w:val="none" w:sz="0" w:space="0" w:color="auto"/>
            <w:right w:val="none" w:sz="0" w:space="0" w:color="auto"/>
          </w:divBdr>
        </w:div>
        <w:div w:id="1108430687">
          <w:marLeft w:val="640"/>
          <w:marRight w:val="0"/>
          <w:marTop w:val="0"/>
          <w:marBottom w:val="0"/>
          <w:divBdr>
            <w:top w:val="none" w:sz="0" w:space="0" w:color="auto"/>
            <w:left w:val="none" w:sz="0" w:space="0" w:color="auto"/>
            <w:bottom w:val="none" w:sz="0" w:space="0" w:color="auto"/>
            <w:right w:val="none" w:sz="0" w:space="0" w:color="auto"/>
          </w:divBdr>
        </w:div>
        <w:div w:id="1753382411">
          <w:marLeft w:val="640"/>
          <w:marRight w:val="0"/>
          <w:marTop w:val="0"/>
          <w:marBottom w:val="0"/>
          <w:divBdr>
            <w:top w:val="none" w:sz="0" w:space="0" w:color="auto"/>
            <w:left w:val="none" w:sz="0" w:space="0" w:color="auto"/>
            <w:bottom w:val="none" w:sz="0" w:space="0" w:color="auto"/>
            <w:right w:val="none" w:sz="0" w:space="0" w:color="auto"/>
          </w:divBdr>
        </w:div>
        <w:div w:id="167790323">
          <w:marLeft w:val="640"/>
          <w:marRight w:val="0"/>
          <w:marTop w:val="0"/>
          <w:marBottom w:val="0"/>
          <w:divBdr>
            <w:top w:val="none" w:sz="0" w:space="0" w:color="auto"/>
            <w:left w:val="none" w:sz="0" w:space="0" w:color="auto"/>
            <w:bottom w:val="none" w:sz="0" w:space="0" w:color="auto"/>
            <w:right w:val="none" w:sz="0" w:space="0" w:color="auto"/>
          </w:divBdr>
        </w:div>
        <w:div w:id="1383822035">
          <w:marLeft w:val="640"/>
          <w:marRight w:val="0"/>
          <w:marTop w:val="0"/>
          <w:marBottom w:val="0"/>
          <w:divBdr>
            <w:top w:val="none" w:sz="0" w:space="0" w:color="auto"/>
            <w:left w:val="none" w:sz="0" w:space="0" w:color="auto"/>
            <w:bottom w:val="none" w:sz="0" w:space="0" w:color="auto"/>
            <w:right w:val="none" w:sz="0" w:space="0" w:color="auto"/>
          </w:divBdr>
        </w:div>
        <w:div w:id="885917897">
          <w:marLeft w:val="640"/>
          <w:marRight w:val="0"/>
          <w:marTop w:val="0"/>
          <w:marBottom w:val="0"/>
          <w:divBdr>
            <w:top w:val="none" w:sz="0" w:space="0" w:color="auto"/>
            <w:left w:val="none" w:sz="0" w:space="0" w:color="auto"/>
            <w:bottom w:val="none" w:sz="0" w:space="0" w:color="auto"/>
            <w:right w:val="none" w:sz="0" w:space="0" w:color="auto"/>
          </w:divBdr>
        </w:div>
        <w:div w:id="1320576633">
          <w:marLeft w:val="640"/>
          <w:marRight w:val="0"/>
          <w:marTop w:val="0"/>
          <w:marBottom w:val="0"/>
          <w:divBdr>
            <w:top w:val="none" w:sz="0" w:space="0" w:color="auto"/>
            <w:left w:val="none" w:sz="0" w:space="0" w:color="auto"/>
            <w:bottom w:val="none" w:sz="0" w:space="0" w:color="auto"/>
            <w:right w:val="none" w:sz="0" w:space="0" w:color="auto"/>
          </w:divBdr>
        </w:div>
        <w:div w:id="1788312605">
          <w:marLeft w:val="640"/>
          <w:marRight w:val="0"/>
          <w:marTop w:val="0"/>
          <w:marBottom w:val="0"/>
          <w:divBdr>
            <w:top w:val="none" w:sz="0" w:space="0" w:color="auto"/>
            <w:left w:val="none" w:sz="0" w:space="0" w:color="auto"/>
            <w:bottom w:val="none" w:sz="0" w:space="0" w:color="auto"/>
            <w:right w:val="none" w:sz="0" w:space="0" w:color="auto"/>
          </w:divBdr>
        </w:div>
        <w:div w:id="1430543470">
          <w:marLeft w:val="640"/>
          <w:marRight w:val="0"/>
          <w:marTop w:val="0"/>
          <w:marBottom w:val="0"/>
          <w:divBdr>
            <w:top w:val="none" w:sz="0" w:space="0" w:color="auto"/>
            <w:left w:val="none" w:sz="0" w:space="0" w:color="auto"/>
            <w:bottom w:val="none" w:sz="0" w:space="0" w:color="auto"/>
            <w:right w:val="none" w:sz="0" w:space="0" w:color="auto"/>
          </w:divBdr>
        </w:div>
        <w:div w:id="947736916">
          <w:marLeft w:val="640"/>
          <w:marRight w:val="0"/>
          <w:marTop w:val="0"/>
          <w:marBottom w:val="0"/>
          <w:divBdr>
            <w:top w:val="none" w:sz="0" w:space="0" w:color="auto"/>
            <w:left w:val="none" w:sz="0" w:space="0" w:color="auto"/>
            <w:bottom w:val="none" w:sz="0" w:space="0" w:color="auto"/>
            <w:right w:val="none" w:sz="0" w:space="0" w:color="auto"/>
          </w:divBdr>
        </w:div>
        <w:div w:id="920524599">
          <w:marLeft w:val="640"/>
          <w:marRight w:val="0"/>
          <w:marTop w:val="0"/>
          <w:marBottom w:val="0"/>
          <w:divBdr>
            <w:top w:val="none" w:sz="0" w:space="0" w:color="auto"/>
            <w:left w:val="none" w:sz="0" w:space="0" w:color="auto"/>
            <w:bottom w:val="none" w:sz="0" w:space="0" w:color="auto"/>
            <w:right w:val="none" w:sz="0" w:space="0" w:color="auto"/>
          </w:divBdr>
        </w:div>
        <w:div w:id="1255213081">
          <w:marLeft w:val="640"/>
          <w:marRight w:val="0"/>
          <w:marTop w:val="0"/>
          <w:marBottom w:val="0"/>
          <w:divBdr>
            <w:top w:val="none" w:sz="0" w:space="0" w:color="auto"/>
            <w:left w:val="none" w:sz="0" w:space="0" w:color="auto"/>
            <w:bottom w:val="none" w:sz="0" w:space="0" w:color="auto"/>
            <w:right w:val="none" w:sz="0" w:space="0" w:color="auto"/>
          </w:divBdr>
        </w:div>
        <w:div w:id="338968880">
          <w:marLeft w:val="640"/>
          <w:marRight w:val="0"/>
          <w:marTop w:val="0"/>
          <w:marBottom w:val="0"/>
          <w:divBdr>
            <w:top w:val="none" w:sz="0" w:space="0" w:color="auto"/>
            <w:left w:val="none" w:sz="0" w:space="0" w:color="auto"/>
            <w:bottom w:val="none" w:sz="0" w:space="0" w:color="auto"/>
            <w:right w:val="none" w:sz="0" w:space="0" w:color="auto"/>
          </w:divBdr>
        </w:div>
        <w:div w:id="1660958398">
          <w:marLeft w:val="640"/>
          <w:marRight w:val="0"/>
          <w:marTop w:val="0"/>
          <w:marBottom w:val="0"/>
          <w:divBdr>
            <w:top w:val="none" w:sz="0" w:space="0" w:color="auto"/>
            <w:left w:val="none" w:sz="0" w:space="0" w:color="auto"/>
            <w:bottom w:val="none" w:sz="0" w:space="0" w:color="auto"/>
            <w:right w:val="none" w:sz="0" w:space="0" w:color="auto"/>
          </w:divBdr>
        </w:div>
        <w:div w:id="1273976447">
          <w:marLeft w:val="640"/>
          <w:marRight w:val="0"/>
          <w:marTop w:val="0"/>
          <w:marBottom w:val="0"/>
          <w:divBdr>
            <w:top w:val="none" w:sz="0" w:space="0" w:color="auto"/>
            <w:left w:val="none" w:sz="0" w:space="0" w:color="auto"/>
            <w:bottom w:val="none" w:sz="0" w:space="0" w:color="auto"/>
            <w:right w:val="none" w:sz="0" w:space="0" w:color="auto"/>
          </w:divBdr>
        </w:div>
        <w:div w:id="1853375243">
          <w:marLeft w:val="640"/>
          <w:marRight w:val="0"/>
          <w:marTop w:val="0"/>
          <w:marBottom w:val="0"/>
          <w:divBdr>
            <w:top w:val="none" w:sz="0" w:space="0" w:color="auto"/>
            <w:left w:val="none" w:sz="0" w:space="0" w:color="auto"/>
            <w:bottom w:val="none" w:sz="0" w:space="0" w:color="auto"/>
            <w:right w:val="none" w:sz="0" w:space="0" w:color="auto"/>
          </w:divBdr>
        </w:div>
        <w:div w:id="943682875">
          <w:marLeft w:val="640"/>
          <w:marRight w:val="0"/>
          <w:marTop w:val="0"/>
          <w:marBottom w:val="0"/>
          <w:divBdr>
            <w:top w:val="none" w:sz="0" w:space="0" w:color="auto"/>
            <w:left w:val="none" w:sz="0" w:space="0" w:color="auto"/>
            <w:bottom w:val="none" w:sz="0" w:space="0" w:color="auto"/>
            <w:right w:val="none" w:sz="0" w:space="0" w:color="auto"/>
          </w:divBdr>
        </w:div>
        <w:div w:id="1863007797">
          <w:marLeft w:val="640"/>
          <w:marRight w:val="0"/>
          <w:marTop w:val="0"/>
          <w:marBottom w:val="0"/>
          <w:divBdr>
            <w:top w:val="none" w:sz="0" w:space="0" w:color="auto"/>
            <w:left w:val="none" w:sz="0" w:space="0" w:color="auto"/>
            <w:bottom w:val="none" w:sz="0" w:space="0" w:color="auto"/>
            <w:right w:val="none" w:sz="0" w:space="0" w:color="auto"/>
          </w:divBdr>
        </w:div>
        <w:div w:id="1765488705">
          <w:marLeft w:val="640"/>
          <w:marRight w:val="0"/>
          <w:marTop w:val="0"/>
          <w:marBottom w:val="0"/>
          <w:divBdr>
            <w:top w:val="none" w:sz="0" w:space="0" w:color="auto"/>
            <w:left w:val="none" w:sz="0" w:space="0" w:color="auto"/>
            <w:bottom w:val="none" w:sz="0" w:space="0" w:color="auto"/>
            <w:right w:val="none" w:sz="0" w:space="0" w:color="auto"/>
          </w:divBdr>
        </w:div>
        <w:div w:id="760444297">
          <w:marLeft w:val="640"/>
          <w:marRight w:val="0"/>
          <w:marTop w:val="0"/>
          <w:marBottom w:val="0"/>
          <w:divBdr>
            <w:top w:val="none" w:sz="0" w:space="0" w:color="auto"/>
            <w:left w:val="none" w:sz="0" w:space="0" w:color="auto"/>
            <w:bottom w:val="none" w:sz="0" w:space="0" w:color="auto"/>
            <w:right w:val="none" w:sz="0" w:space="0" w:color="auto"/>
          </w:divBdr>
        </w:div>
        <w:div w:id="730421327">
          <w:marLeft w:val="640"/>
          <w:marRight w:val="0"/>
          <w:marTop w:val="0"/>
          <w:marBottom w:val="0"/>
          <w:divBdr>
            <w:top w:val="none" w:sz="0" w:space="0" w:color="auto"/>
            <w:left w:val="none" w:sz="0" w:space="0" w:color="auto"/>
            <w:bottom w:val="none" w:sz="0" w:space="0" w:color="auto"/>
            <w:right w:val="none" w:sz="0" w:space="0" w:color="auto"/>
          </w:divBdr>
        </w:div>
        <w:div w:id="2024547877">
          <w:marLeft w:val="640"/>
          <w:marRight w:val="0"/>
          <w:marTop w:val="0"/>
          <w:marBottom w:val="0"/>
          <w:divBdr>
            <w:top w:val="none" w:sz="0" w:space="0" w:color="auto"/>
            <w:left w:val="none" w:sz="0" w:space="0" w:color="auto"/>
            <w:bottom w:val="none" w:sz="0" w:space="0" w:color="auto"/>
            <w:right w:val="none" w:sz="0" w:space="0" w:color="auto"/>
          </w:divBdr>
        </w:div>
        <w:div w:id="995763630">
          <w:marLeft w:val="640"/>
          <w:marRight w:val="0"/>
          <w:marTop w:val="0"/>
          <w:marBottom w:val="0"/>
          <w:divBdr>
            <w:top w:val="none" w:sz="0" w:space="0" w:color="auto"/>
            <w:left w:val="none" w:sz="0" w:space="0" w:color="auto"/>
            <w:bottom w:val="none" w:sz="0" w:space="0" w:color="auto"/>
            <w:right w:val="none" w:sz="0" w:space="0" w:color="auto"/>
          </w:divBdr>
        </w:div>
        <w:div w:id="943343504">
          <w:marLeft w:val="640"/>
          <w:marRight w:val="0"/>
          <w:marTop w:val="0"/>
          <w:marBottom w:val="0"/>
          <w:divBdr>
            <w:top w:val="none" w:sz="0" w:space="0" w:color="auto"/>
            <w:left w:val="none" w:sz="0" w:space="0" w:color="auto"/>
            <w:bottom w:val="none" w:sz="0" w:space="0" w:color="auto"/>
            <w:right w:val="none" w:sz="0" w:space="0" w:color="auto"/>
          </w:divBdr>
        </w:div>
        <w:div w:id="1699431987">
          <w:marLeft w:val="640"/>
          <w:marRight w:val="0"/>
          <w:marTop w:val="0"/>
          <w:marBottom w:val="0"/>
          <w:divBdr>
            <w:top w:val="none" w:sz="0" w:space="0" w:color="auto"/>
            <w:left w:val="none" w:sz="0" w:space="0" w:color="auto"/>
            <w:bottom w:val="none" w:sz="0" w:space="0" w:color="auto"/>
            <w:right w:val="none" w:sz="0" w:space="0" w:color="auto"/>
          </w:divBdr>
        </w:div>
        <w:div w:id="609817177">
          <w:marLeft w:val="640"/>
          <w:marRight w:val="0"/>
          <w:marTop w:val="0"/>
          <w:marBottom w:val="0"/>
          <w:divBdr>
            <w:top w:val="none" w:sz="0" w:space="0" w:color="auto"/>
            <w:left w:val="none" w:sz="0" w:space="0" w:color="auto"/>
            <w:bottom w:val="none" w:sz="0" w:space="0" w:color="auto"/>
            <w:right w:val="none" w:sz="0" w:space="0" w:color="auto"/>
          </w:divBdr>
        </w:div>
        <w:div w:id="1069617758">
          <w:marLeft w:val="640"/>
          <w:marRight w:val="0"/>
          <w:marTop w:val="0"/>
          <w:marBottom w:val="0"/>
          <w:divBdr>
            <w:top w:val="none" w:sz="0" w:space="0" w:color="auto"/>
            <w:left w:val="none" w:sz="0" w:space="0" w:color="auto"/>
            <w:bottom w:val="none" w:sz="0" w:space="0" w:color="auto"/>
            <w:right w:val="none" w:sz="0" w:space="0" w:color="auto"/>
          </w:divBdr>
        </w:div>
        <w:div w:id="9263710">
          <w:marLeft w:val="640"/>
          <w:marRight w:val="0"/>
          <w:marTop w:val="0"/>
          <w:marBottom w:val="0"/>
          <w:divBdr>
            <w:top w:val="none" w:sz="0" w:space="0" w:color="auto"/>
            <w:left w:val="none" w:sz="0" w:space="0" w:color="auto"/>
            <w:bottom w:val="none" w:sz="0" w:space="0" w:color="auto"/>
            <w:right w:val="none" w:sz="0" w:space="0" w:color="auto"/>
          </w:divBdr>
        </w:div>
        <w:div w:id="1151945022">
          <w:marLeft w:val="640"/>
          <w:marRight w:val="0"/>
          <w:marTop w:val="0"/>
          <w:marBottom w:val="0"/>
          <w:divBdr>
            <w:top w:val="none" w:sz="0" w:space="0" w:color="auto"/>
            <w:left w:val="none" w:sz="0" w:space="0" w:color="auto"/>
            <w:bottom w:val="none" w:sz="0" w:space="0" w:color="auto"/>
            <w:right w:val="none" w:sz="0" w:space="0" w:color="auto"/>
          </w:divBdr>
        </w:div>
        <w:div w:id="534851283">
          <w:marLeft w:val="640"/>
          <w:marRight w:val="0"/>
          <w:marTop w:val="0"/>
          <w:marBottom w:val="0"/>
          <w:divBdr>
            <w:top w:val="none" w:sz="0" w:space="0" w:color="auto"/>
            <w:left w:val="none" w:sz="0" w:space="0" w:color="auto"/>
            <w:bottom w:val="none" w:sz="0" w:space="0" w:color="auto"/>
            <w:right w:val="none" w:sz="0" w:space="0" w:color="auto"/>
          </w:divBdr>
        </w:div>
        <w:div w:id="614216386">
          <w:marLeft w:val="640"/>
          <w:marRight w:val="0"/>
          <w:marTop w:val="0"/>
          <w:marBottom w:val="0"/>
          <w:divBdr>
            <w:top w:val="none" w:sz="0" w:space="0" w:color="auto"/>
            <w:left w:val="none" w:sz="0" w:space="0" w:color="auto"/>
            <w:bottom w:val="none" w:sz="0" w:space="0" w:color="auto"/>
            <w:right w:val="none" w:sz="0" w:space="0" w:color="auto"/>
          </w:divBdr>
        </w:div>
        <w:div w:id="845746282">
          <w:marLeft w:val="640"/>
          <w:marRight w:val="0"/>
          <w:marTop w:val="0"/>
          <w:marBottom w:val="0"/>
          <w:divBdr>
            <w:top w:val="none" w:sz="0" w:space="0" w:color="auto"/>
            <w:left w:val="none" w:sz="0" w:space="0" w:color="auto"/>
            <w:bottom w:val="none" w:sz="0" w:space="0" w:color="auto"/>
            <w:right w:val="none" w:sz="0" w:space="0" w:color="auto"/>
          </w:divBdr>
        </w:div>
        <w:div w:id="1532761860">
          <w:marLeft w:val="640"/>
          <w:marRight w:val="0"/>
          <w:marTop w:val="0"/>
          <w:marBottom w:val="0"/>
          <w:divBdr>
            <w:top w:val="none" w:sz="0" w:space="0" w:color="auto"/>
            <w:left w:val="none" w:sz="0" w:space="0" w:color="auto"/>
            <w:bottom w:val="none" w:sz="0" w:space="0" w:color="auto"/>
            <w:right w:val="none" w:sz="0" w:space="0" w:color="auto"/>
          </w:divBdr>
        </w:div>
        <w:div w:id="911963321">
          <w:marLeft w:val="640"/>
          <w:marRight w:val="0"/>
          <w:marTop w:val="0"/>
          <w:marBottom w:val="0"/>
          <w:divBdr>
            <w:top w:val="none" w:sz="0" w:space="0" w:color="auto"/>
            <w:left w:val="none" w:sz="0" w:space="0" w:color="auto"/>
            <w:bottom w:val="none" w:sz="0" w:space="0" w:color="auto"/>
            <w:right w:val="none" w:sz="0" w:space="0" w:color="auto"/>
          </w:divBdr>
        </w:div>
        <w:div w:id="452869422">
          <w:marLeft w:val="640"/>
          <w:marRight w:val="0"/>
          <w:marTop w:val="0"/>
          <w:marBottom w:val="0"/>
          <w:divBdr>
            <w:top w:val="none" w:sz="0" w:space="0" w:color="auto"/>
            <w:left w:val="none" w:sz="0" w:space="0" w:color="auto"/>
            <w:bottom w:val="none" w:sz="0" w:space="0" w:color="auto"/>
            <w:right w:val="none" w:sz="0" w:space="0" w:color="auto"/>
          </w:divBdr>
        </w:div>
        <w:div w:id="2142847179">
          <w:marLeft w:val="640"/>
          <w:marRight w:val="0"/>
          <w:marTop w:val="0"/>
          <w:marBottom w:val="0"/>
          <w:divBdr>
            <w:top w:val="none" w:sz="0" w:space="0" w:color="auto"/>
            <w:left w:val="none" w:sz="0" w:space="0" w:color="auto"/>
            <w:bottom w:val="none" w:sz="0" w:space="0" w:color="auto"/>
            <w:right w:val="none" w:sz="0" w:space="0" w:color="auto"/>
          </w:divBdr>
        </w:div>
        <w:div w:id="303782221">
          <w:marLeft w:val="640"/>
          <w:marRight w:val="0"/>
          <w:marTop w:val="0"/>
          <w:marBottom w:val="0"/>
          <w:divBdr>
            <w:top w:val="none" w:sz="0" w:space="0" w:color="auto"/>
            <w:left w:val="none" w:sz="0" w:space="0" w:color="auto"/>
            <w:bottom w:val="none" w:sz="0" w:space="0" w:color="auto"/>
            <w:right w:val="none" w:sz="0" w:space="0" w:color="auto"/>
          </w:divBdr>
        </w:div>
        <w:div w:id="1097335411">
          <w:marLeft w:val="640"/>
          <w:marRight w:val="0"/>
          <w:marTop w:val="0"/>
          <w:marBottom w:val="0"/>
          <w:divBdr>
            <w:top w:val="none" w:sz="0" w:space="0" w:color="auto"/>
            <w:left w:val="none" w:sz="0" w:space="0" w:color="auto"/>
            <w:bottom w:val="none" w:sz="0" w:space="0" w:color="auto"/>
            <w:right w:val="none" w:sz="0" w:space="0" w:color="auto"/>
          </w:divBdr>
        </w:div>
        <w:div w:id="2063358018">
          <w:marLeft w:val="640"/>
          <w:marRight w:val="0"/>
          <w:marTop w:val="0"/>
          <w:marBottom w:val="0"/>
          <w:divBdr>
            <w:top w:val="none" w:sz="0" w:space="0" w:color="auto"/>
            <w:left w:val="none" w:sz="0" w:space="0" w:color="auto"/>
            <w:bottom w:val="none" w:sz="0" w:space="0" w:color="auto"/>
            <w:right w:val="none" w:sz="0" w:space="0" w:color="auto"/>
          </w:divBdr>
        </w:div>
        <w:div w:id="842479501">
          <w:marLeft w:val="640"/>
          <w:marRight w:val="0"/>
          <w:marTop w:val="0"/>
          <w:marBottom w:val="0"/>
          <w:divBdr>
            <w:top w:val="none" w:sz="0" w:space="0" w:color="auto"/>
            <w:left w:val="none" w:sz="0" w:space="0" w:color="auto"/>
            <w:bottom w:val="none" w:sz="0" w:space="0" w:color="auto"/>
            <w:right w:val="none" w:sz="0" w:space="0" w:color="auto"/>
          </w:divBdr>
        </w:div>
        <w:div w:id="2104647669">
          <w:marLeft w:val="640"/>
          <w:marRight w:val="0"/>
          <w:marTop w:val="0"/>
          <w:marBottom w:val="0"/>
          <w:divBdr>
            <w:top w:val="none" w:sz="0" w:space="0" w:color="auto"/>
            <w:left w:val="none" w:sz="0" w:space="0" w:color="auto"/>
            <w:bottom w:val="none" w:sz="0" w:space="0" w:color="auto"/>
            <w:right w:val="none" w:sz="0" w:space="0" w:color="auto"/>
          </w:divBdr>
        </w:div>
        <w:div w:id="687830350">
          <w:marLeft w:val="640"/>
          <w:marRight w:val="0"/>
          <w:marTop w:val="0"/>
          <w:marBottom w:val="0"/>
          <w:divBdr>
            <w:top w:val="none" w:sz="0" w:space="0" w:color="auto"/>
            <w:left w:val="none" w:sz="0" w:space="0" w:color="auto"/>
            <w:bottom w:val="none" w:sz="0" w:space="0" w:color="auto"/>
            <w:right w:val="none" w:sz="0" w:space="0" w:color="auto"/>
          </w:divBdr>
        </w:div>
        <w:div w:id="858010465">
          <w:marLeft w:val="640"/>
          <w:marRight w:val="0"/>
          <w:marTop w:val="0"/>
          <w:marBottom w:val="0"/>
          <w:divBdr>
            <w:top w:val="none" w:sz="0" w:space="0" w:color="auto"/>
            <w:left w:val="none" w:sz="0" w:space="0" w:color="auto"/>
            <w:bottom w:val="none" w:sz="0" w:space="0" w:color="auto"/>
            <w:right w:val="none" w:sz="0" w:space="0" w:color="auto"/>
          </w:divBdr>
        </w:div>
        <w:div w:id="1868985206">
          <w:marLeft w:val="640"/>
          <w:marRight w:val="0"/>
          <w:marTop w:val="0"/>
          <w:marBottom w:val="0"/>
          <w:divBdr>
            <w:top w:val="none" w:sz="0" w:space="0" w:color="auto"/>
            <w:left w:val="none" w:sz="0" w:space="0" w:color="auto"/>
            <w:bottom w:val="none" w:sz="0" w:space="0" w:color="auto"/>
            <w:right w:val="none" w:sz="0" w:space="0" w:color="auto"/>
          </w:divBdr>
        </w:div>
        <w:div w:id="287859480">
          <w:marLeft w:val="640"/>
          <w:marRight w:val="0"/>
          <w:marTop w:val="0"/>
          <w:marBottom w:val="0"/>
          <w:divBdr>
            <w:top w:val="none" w:sz="0" w:space="0" w:color="auto"/>
            <w:left w:val="none" w:sz="0" w:space="0" w:color="auto"/>
            <w:bottom w:val="none" w:sz="0" w:space="0" w:color="auto"/>
            <w:right w:val="none" w:sz="0" w:space="0" w:color="auto"/>
          </w:divBdr>
        </w:div>
      </w:divsChild>
    </w:div>
    <w:div w:id="2046905162">
      <w:bodyDiv w:val="1"/>
      <w:marLeft w:val="0"/>
      <w:marRight w:val="0"/>
      <w:marTop w:val="0"/>
      <w:marBottom w:val="0"/>
      <w:divBdr>
        <w:top w:val="none" w:sz="0" w:space="0" w:color="auto"/>
        <w:left w:val="none" w:sz="0" w:space="0" w:color="auto"/>
        <w:bottom w:val="none" w:sz="0" w:space="0" w:color="auto"/>
        <w:right w:val="none" w:sz="0" w:space="0" w:color="auto"/>
      </w:divBdr>
    </w:div>
    <w:div w:id="2056930159">
      <w:bodyDiv w:val="1"/>
      <w:marLeft w:val="0"/>
      <w:marRight w:val="0"/>
      <w:marTop w:val="0"/>
      <w:marBottom w:val="0"/>
      <w:divBdr>
        <w:top w:val="none" w:sz="0" w:space="0" w:color="auto"/>
        <w:left w:val="none" w:sz="0" w:space="0" w:color="auto"/>
        <w:bottom w:val="none" w:sz="0" w:space="0" w:color="auto"/>
        <w:right w:val="none" w:sz="0" w:space="0" w:color="auto"/>
      </w:divBdr>
      <w:divsChild>
        <w:div w:id="1883007944">
          <w:marLeft w:val="0"/>
          <w:marRight w:val="0"/>
          <w:marTop w:val="0"/>
          <w:marBottom w:val="0"/>
          <w:divBdr>
            <w:top w:val="single" w:sz="2" w:space="0" w:color="D9D9E3"/>
            <w:left w:val="single" w:sz="2" w:space="0" w:color="D9D9E3"/>
            <w:bottom w:val="single" w:sz="2" w:space="0" w:color="D9D9E3"/>
            <w:right w:val="single" w:sz="2" w:space="0" w:color="D9D9E3"/>
          </w:divBdr>
          <w:divsChild>
            <w:div w:id="9140138">
              <w:marLeft w:val="0"/>
              <w:marRight w:val="0"/>
              <w:marTop w:val="0"/>
              <w:marBottom w:val="0"/>
              <w:divBdr>
                <w:top w:val="single" w:sz="2" w:space="0" w:color="D9D9E3"/>
                <w:left w:val="single" w:sz="2" w:space="0" w:color="D9D9E3"/>
                <w:bottom w:val="single" w:sz="2" w:space="0" w:color="D9D9E3"/>
                <w:right w:val="single" w:sz="2" w:space="0" w:color="D9D9E3"/>
              </w:divBdr>
              <w:divsChild>
                <w:div w:id="661396425">
                  <w:marLeft w:val="0"/>
                  <w:marRight w:val="0"/>
                  <w:marTop w:val="0"/>
                  <w:marBottom w:val="0"/>
                  <w:divBdr>
                    <w:top w:val="single" w:sz="2" w:space="0" w:color="D9D9E3"/>
                    <w:left w:val="single" w:sz="2" w:space="0" w:color="D9D9E3"/>
                    <w:bottom w:val="single" w:sz="2" w:space="0" w:color="D9D9E3"/>
                    <w:right w:val="single" w:sz="2" w:space="0" w:color="D9D9E3"/>
                  </w:divBdr>
                  <w:divsChild>
                    <w:div w:id="832650389">
                      <w:marLeft w:val="0"/>
                      <w:marRight w:val="0"/>
                      <w:marTop w:val="0"/>
                      <w:marBottom w:val="0"/>
                      <w:divBdr>
                        <w:top w:val="single" w:sz="2" w:space="0" w:color="D9D9E3"/>
                        <w:left w:val="single" w:sz="2" w:space="0" w:color="D9D9E3"/>
                        <w:bottom w:val="single" w:sz="2" w:space="0" w:color="D9D9E3"/>
                        <w:right w:val="single" w:sz="2" w:space="0" w:color="D9D9E3"/>
                      </w:divBdr>
                      <w:divsChild>
                        <w:div w:id="726143912">
                          <w:marLeft w:val="0"/>
                          <w:marRight w:val="0"/>
                          <w:marTop w:val="0"/>
                          <w:marBottom w:val="0"/>
                          <w:divBdr>
                            <w:top w:val="none" w:sz="0" w:space="0" w:color="auto"/>
                            <w:left w:val="none" w:sz="0" w:space="0" w:color="auto"/>
                            <w:bottom w:val="none" w:sz="0" w:space="0" w:color="auto"/>
                            <w:right w:val="none" w:sz="0" w:space="0" w:color="auto"/>
                          </w:divBdr>
                          <w:divsChild>
                            <w:div w:id="436994426">
                              <w:marLeft w:val="0"/>
                              <w:marRight w:val="0"/>
                              <w:marTop w:val="100"/>
                              <w:marBottom w:val="100"/>
                              <w:divBdr>
                                <w:top w:val="single" w:sz="2" w:space="0" w:color="D9D9E3"/>
                                <w:left w:val="single" w:sz="2" w:space="0" w:color="D9D9E3"/>
                                <w:bottom w:val="single" w:sz="2" w:space="0" w:color="D9D9E3"/>
                                <w:right w:val="single" w:sz="2" w:space="0" w:color="D9D9E3"/>
                              </w:divBdr>
                              <w:divsChild>
                                <w:div w:id="1965962231">
                                  <w:marLeft w:val="0"/>
                                  <w:marRight w:val="0"/>
                                  <w:marTop w:val="0"/>
                                  <w:marBottom w:val="0"/>
                                  <w:divBdr>
                                    <w:top w:val="single" w:sz="2" w:space="0" w:color="D9D9E3"/>
                                    <w:left w:val="single" w:sz="2" w:space="0" w:color="D9D9E3"/>
                                    <w:bottom w:val="single" w:sz="2" w:space="0" w:color="D9D9E3"/>
                                    <w:right w:val="single" w:sz="2" w:space="0" w:color="D9D9E3"/>
                                  </w:divBdr>
                                  <w:divsChild>
                                    <w:div w:id="1398898340">
                                      <w:marLeft w:val="0"/>
                                      <w:marRight w:val="0"/>
                                      <w:marTop w:val="0"/>
                                      <w:marBottom w:val="0"/>
                                      <w:divBdr>
                                        <w:top w:val="single" w:sz="2" w:space="0" w:color="D9D9E3"/>
                                        <w:left w:val="single" w:sz="2" w:space="0" w:color="D9D9E3"/>
                                        <w:bottom w:val="single" w:sz="2" w:space="0" w:color="D9D9E3"/>
                                        <w:right w:val="single" w:sz="2" w:space="0" w:color="D9D9E3"/>
                                      </w:divBdr>
                                      <w:divsChild>
                                        <w:div w:id="1863712870">
                                          <w:marLeft w:val="0"/>
                                          <w:marRight w:val="0"/>
                                          <w:marTop w:val="0"/>
                                          <w:marBottom w:val="0"/>
                                          <w:divBdr>
                                            <w:top w:val="single" w:sz="2" w:space="0" w:color="D9D9E3"/>
                                            <w:left w:val="single" w:sz="2" w:space="0" w:color="D9D9E3"/>
                                            <w:bottom w:val="single" w:sz="2" w:space="0" w:color="D9D9E3"/>
                                            <w:right w:val="single" w:sz="2" w:space="0" w:color="D9D9E3"/>
                                          </w:divBdr>
                                          <w:divsChild>
                                            <w:div w:id="779761117">
                                              <w:marLeft w:val="0"/>
                                              <w:marRight w:val="0"/>
                                              <w:marTop w:val="0"/>
                                              <w:marBottom w:val="0"/>
                                              <w:divBdr>
                                                <w:top w:val="single" w:sz="2" w:space="0" w:color="D9D9E3"/>
                                                <w:left w:val="single" w:sz="2" w:space="0" w:color="D9D9E3"/>
                                                <w:bottom w:val="single" w:sz="2" w:space="0" w:color="D9D9E3"/>
                                                <w:right w:val="single" w:sz="2" w:space="0" w:color="D9D9E3"/>
                                              </w:divBdr>
                                              <w:divsChild>
                                                <w:div w:id="1942564882">
                                                  <w:marLeft w:val="0"/>
                                                  <w:marRight w:val="0"/>
                                                  <w:marTop w:val="0"/>
                                                  <w:marBottom w:val="0"/>
                                                  <w:divBdr>
                                                    <w:top w:val="single" w:sz="2" w:space="0" w:color="D9D9E3"/>
                                                    <w:left w:val="single" w:sz="2" w:space="0" w:color="D9D9E3"/>
                                                    <w:bottom w:val="single" w:sz="2" w:space="0" w:color="D9D9E3"/>
                                                    <w:right w:val="single" w:sz="2" w:space="0" w:color="D9D9E3"/>
                                                  </w:divBdr>
                                                  <w:divsChild>
                                                    <w:div w:id="145248185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288387728">
          <w:marLeft w:val="0"/>
          <w:marRight w:val="0"/>
          <w:marTop w:val="0"/>
          <w:marBottom w:val="0"/>
          <w:divBdr>
            <w:top w:val="none" w:sz="0" w:space="0" w:color="auto"/>
            <w:left w:val="none" w:sz="0" w:space="0" w:color="auto"/>
            <w:bottom w:val="none" w:sz="0" w:space="0" w:color="auto"/>
            <w:right w:val="none" w:sz="0" w:space="0" w:color="auto"/>
          </w:divBdr>
          <w:divsChild>
            <w:div w:id="1344086207">
              <w:marLeft w:val="0"/>
              <w:marRight w:val="0"/>
              <w:marTop w:val="0"/>
              <w:marBottom w:val="0"/>
              <w:divBdr>
                <w:top w:val="single" w:sz="2" w:space="0" w:color="D9D9E3"/>
                <w:left w:val="single" w:sz="2" w:space="0" w:color="D9D9E3"/>
                <w:bottom w:val="single" w:sz="2" w:space="0" w:color="D9D9E3"/>
                <w:right w:val="single" w:sz="2" w:space="0" w:color="D9D9E3"/>
              </w:divBdr>
              <w:divsChild>
                <w:div w:id="1714816359">
                  <w:marLeft w:val="0"/>
                  <w:marRight w:val="0"/>
                  <w:marTop w:val="0"/>
                  <w:marBottom w:val="0"/>
                  <w:divBdr>
                    <w:top w:val="single" w:sz="2" w:space="0" w:color="D9D9E3"/>
                    <w:left w:val="single" w:sz="2" w:space="0" w:color="D9D9E3"/>
                    <w:bottom w:val="single" w:sz="2" w:space="0" w:color="D9D9E3"/>
                    <w:right w:val="single" w:sz="2" w:space="0" w:color="D9D9E3"/>
                  </w:divBdr>
                  <w:divsChild>
                    <w:div w:id="363336795">
                      <w:marLeft w:val="0"/>
                      <w:marRight w:val="0"/>
                      <w:marTop w:val="0"/>
                      <w:marBottom w:val="0"/>
                      <w:divBdr>
                        <w:top w:val="single" w:sz="6" w:space="0" w:color="auto"/>
                        <w:left w:val="single" w:sz="6" w:space="0" w:color="auto"/>
                        <w:bottom w:val="single" w:sz="6" w:space="0" w:color="auto"/>
                        <w:right w:val="single" w:sz="6" w:space="0" w:color="auto"/>
                      </w:divBdr>
                      <w:divsChild>
                        <w:div w:id="226304303">
                          <w:marLeft w:val="0"/>
                          <w:marRight w:val="0"/>
                          <w:marTop w:val="0"/>
                          <w:marBottom w:val="0"/>
                          <w:divBdr>
                            <w:top w:val="none" w:sz="0" w:space="0" w:color="auto"/>
                            <w:left w:val="none" w:sz="0" w:space="0" w:color="auto"/>
                            <w:bottom w:val="none" w:sz="0" w:space="0" w:color="auto"/>
                            <w:right w:val="none" w:sz="0" w:space="0" w:color="auto"/>
                          </w:divBdr>
                          <w:divsChild>
                            <w:div w:id="1373656400">
                              <w:marLeft w:val="0"/>
                              <w:marRight w:val="0"/>
                              <w:marTop w:val="0"/>
                              <w:marBottom w:val="0"/>
                              <w:divBdr>
                                <w:top w:val="none" w:sz="0" w:space="0" w:color="auto"/>
                                <w:left w:val="none" w:sz="0" w:space="0" w:color="auto"/>
                                <w:bottom w:val="none" w:sz="0" w:space="0" w:color="auto"/>
                                <w:right w:val="none" w:sz="0" w:space="0" w:color="auto"/>
                              </w:divBdr>
                              <w:divsChild>
                                <w:div w:id="1446271501">
                                  <w:marLeft w:val="0"/>
                                  <w:marRight w:val="0"/>
                                  <w:marTop w:val="0"/>
                                  <w:marBottom w:val="0"/>
                                  <w:divBdr>
                                    <w:top w:val="none" w:sz="0" w:space="0" w:color="auto"/>
                                    <w:left w:val="none" w:sz="0" w:space="0" w:color="auto"/>
                                    <w:bottom w:val="none" w:sz="0" w:space="0" w:color="auto"/>
                                    <w:right w:val="none" w:sz="0" w:space="0" w:color="auto"/>
                                  </w:divBdr>
                                  <w:divsChild>
                                    <w:div w:id="324093005">
                                      <w:marLeft w:val="0"/>
                                      <w:marRight w:val="0"/>
                                      <w:marTop w:val="0"/>
                                      <w:marBottom w:val="0"/>
                                      <w:divBdr>
                                        <w:top w:val="none" w:sz="0" w:space="0" w:color="auto"/>
                                        <w:left w:val="none" w:sz="0" w:space="0" w:color="auto"/>
                                        <w:bottom w:val="none" w:sz="0" w:space="0" w:color="auto"/>
                                        <w:right w:val="none" w:sz="0" w:space="0" w:color="auto"/>
                                      </w:divBdr>
                                      <w:divsChild>
                                        <w:div w:id="1621912030">
                                          <w:marLeft w:val="0"/>
                                          <w:marRight w:val="0"/>
                                          <w:marTop w:val="0"/>
                                          <w:marBottom w:val="0"/>
                                          <w:divBdr>
                                            <w:top w:val="none" w:sz="0" w:space="0" w:color="auto"/>
                                            <w:left w:val="none" w:sz="0" w:space="0" w:color="auto"/>
                                            <w:bottom w:val="none" w:sz="0" w:space="0" w:color="auto"/>
                                            <w:right w:val="none" w:sz="0" w:space="0" w:color="auto"/>
                                          </w:divBdr>
                                          <w:divsChild>
                                            <w:div w:id="1988394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62051095">
      <w:bodyDiv w:val="1"/>
      <w:marLeft w:val="0"/>
      <w:marRight w:val="0"/>
      <w:marTop w:val="0"/>
      <w:marBottom w:val="0"/>
      <w:divBdr>
        <w:top w:val="none" w:sz="0" w:space="0" w:color="auto"/>
        <w:left w:val="none" w:sz="0" w:space="0" w:color="auto"/>
        <w:bottom w:val="none" w:sz="0" w:space="0" w:color="auto"/>
        <w:right w:val="none" w:sz="0" w:space="0" w:color="auto"/>
      </w:divBdr>
      <w:divsChild>
        <w:div w:id="10690640">
          <w:marLeft w:val="640"/>
          <w:marRight w:val="0"/>
          <w:marTop w:val="0"/>
          <w:marBottom w:val="0"/>
          <w:divBdr>
            <w:top w:val="none" w:sz="0" w:space="0" w:color="auto"/>
            <w:left w:val="none" w:sz="0" w:space="0" w:color="auto"/>
            <w:bottom w:val="none" w:sz="0" w:space="0" w:color="auto"/>
            <w:right w:val="none" w:sz="0" w:space="0" w:color="auto"/>
          </w:divBdr>
        </w:div>
        <w:div w:id="874276623">
          <w:marLeft w:val="640"/>
          <w:marRight w:val="0"/>
          <w:marTop w:val="0"/>
          <w:marBottom w:val="0"/>
          <w:divBdr>
            <w:top w:val="none" w:sz="0" w:space="0" w:color="auto"/>
            <w:left w:val="none" w:sz="0" w:space="0" w:color="auto"/>
            <w:bottom w:val="none" w:sz="0" w:space="0" w:color="auto"/>
            <w:right w:val="none" w:sz="0" w:space="0" w:color="auto"/>
          </w:divBdr>
        </w:div>
        <w:div w:id="1058744592">
          <w:marLeft w:val="640"/>
          <w:marRight w:val="0"/>
          <w:marTop w:val="0"/>
          <w:marBottom w:val="0"/>
          <w:divBdr>
            <w:top w:val="none" w:sz="0" w:space="0" w:color="auto"/>
            <w:left w:val="none" w:sz="0" w:space="0" w:color="auto"/>
            <w:bottom w:val="none" w:sz="0" w:space="0" w:color="auto"/>
            <w:right w:val="none" w:sz="0" w:space="0" w:color="auto"/>
          </w:divBdr>
        </w:div>
        <w:div w:id="230390149">
          <w:marLeft w:val="640"/>
          <w:marRight w:val="0"/>
          <w:marTop w:val="0"/>
          <w:marBottom w:val="0"/>
          <w:divBdr>
            <w:top w:val="none" w:sz="0" w:space="0" w:color="auto"/>
            <w:left w:val="none" w:sz="0" w:space="0" w:color="auto"/>
            <w:bottom w:val="none" w:sz="0" w:space="0" w:color="auto"/>
            <w:right w:val="none" w:sz="0" w:space="0" w:color="auto"/>
          </w:divBdr>
        </w:div>
        <w:div w:id="590359562">
          <w:marLeft w:val="640"/>
          <w:marRight w:val="0"/>
          <w:marTop w:val="0"/>
          <w:marBottom w:val="0"/>
          <w:divBdr>
            <w:top w:val="none" w:sz="0" w:space="0" w:color="auto"/>
            <w:left w:val="none" w:sz="0" w:space="0" w:color="auto"/>
            <w:bottom w:val="none" w:sz="0" w:space="0" w:color="auto"/>
            <w:right w:val="none" w:sz="0" w:space="0" w:color="auto"/>
          </w:divBdr>
        </w:div>
        <w:div w:id="179248862">
          <w:marLeft w:val="640"/>
          <w:marRight w:val="0"/>
          <w:marTop w:val="0"/>
          <w:marBottom w:val="0"/>
          <w:divBdr>
            <w:top w:val="none" w:sz="0" w:space="0" w:color="auto"/>
            <w:left w:val="none" w:sz="0" w:space="0" w:color="auto"/>
            <w:bottom w:val="none" w:sz="0" w:space="0" w:color="auto"/>
            <w:right w:val="none" w:sz="0" w:space="0" w:color="auto"/>
          </w:divBdr>
        </w:div>
        <w:div w:id="828978271">
          <w:marLeft w:val="640"/>
          <w:marRight w:val="0"/>
          <w:marTop w:val="0"/>
          <w:marBottom w:val="0"/>
          <w:divBdr>
            <w:top w:val="none" w:sz="0" w:space="0" w:color="auto"/>
            <w:left w:val="none" w:sz="0" w:space="0" w:color="auto"/>
            <w:bottom w:val="none" w:sz="0" w:space="0" w:color="auto"/>
            <w:right w:val="none" w:sz="0" w:space="0" w:color="auto"/>
          </w:divBdr>
        </w:div>
        <w:div w:id="980767873">
          <w:marLeft w:val="640"/>
          <w:marRight w:val="0"/>
          <w:marTop w:val="0"/>
          <w:marBottom w:val="0"/>
          <w:divBdr>
            <w:top w:val="none" w:sz="0" w:space="0" w:color="auto"/>
            <w:left w:val="none" w:sz="0" w:space="0" w:color="auto"/>
            <w:bottom w:val="none" w:sz="0" w:space="0" w:color="auto"/>
            <w:right w:val="none" w:sz="0" w:space="0" w:color="auto"/>
          </w:divBdr>
        </w:div>
        <w:div w:id="1906911003">
          <w:marLeft w:val="640"/>
          <w:marRight w:val="0"/>
          <w:marTop w:val="0"/>
          <w:marBottom w:val="0"/>
          <w:divBdr>
            <w:top w:val="none" w:sz="0" w:space="0" w:color="auto"/>
            <w:left w:val="none" w:sz="0" w:space="0" w:color="auto"/>
            <w:bottom w:val="none" w:sz="0" w:space="0" w:color="auto"/>
            <w:right w:val="none" w:sz="0" w:space="0" w:color="auto"/>
          </w:divBdr>
        </w:div>
        <w:div w:id="1351103111">
          <w:marLeft w:val="640"/>
          <w:marRight w:val="0"/>
          <w:marTop w:val="0"/>
          <w:marBottom w:val="0"/>
          <w:divBdr>
            <w:top w:val="none" w:sz="0" w:space="0" w:color="auto"/>
            <w:left w:val="none" w:sz="0" w:space="0" w:color="auto"/>
            <w:bottom w:val="none" w:sz="0" w:space="0" w:color="auto"/>
            <w:right w:val="none" w:sz="0" w:space="0" w:color="auto"/>
          </w:divBdr>
        </w:div>
        <w:div w:id="709695986">
          <w:marLeft w:val="640"/>
          <w:marRight w:val="0"/>
          <w:marTop w:val="0"/>
          <w:marBottom w:val="0"/>
          <w:divBdr>
            <w:top w:val="none" w:sz="0" w:space="0" w:color="auto"/>
            <w:left w:val="none" w:sz="0" w:space="0" w:color="auto"/>
            <w:bottom w:val="none" w:sz="0" w:space="0" w:color="auto"/>
            <w:right w:val="none" w:sz="0" w:space="0" w:color="auto"/>
          </w:divBdr>
        </w:div>
        <w:div w:id="1599410722">
          <w:marLeft w:val="640"/>
          <w:marRight w:val="0"/>
          <w:marTop w:val="0"/>
          <w:marBottom w:val="0"/>
          <w:divBdr>
            <w:top w:val="none" w:sz="0" w:space="0" w:color="auto"/>
            <w:left w:val="none" w:sz="0" w:space="0" w:color="auto"/>
            <w:bottom w:val="none" w:sz="0" w:space="0" w:color="auto"/>
            <w:right w:val="none" w:sz="0" w:space="0" w:color="auto"/>
          </w:divBdr>
        </w:div>
        <w:div w:id="365562385">
          <w:marLeft w:val="640"/>
          <w:marRight w:val="0"/>
          <w:marTop w:val="0"/>
          <w:marBottom w:val="0"/>
          <w:divBdr>
            <w:top w:val="none" w:sz="0" w:space="0" w:color="auto"/>
            <w:left w:val="none" w:sz="0" w:space="0" w:color="auto"/>
            <w:bottom w:val="none" w:sz="0" w:space="0" w:color="auto"/>
            <w:right w:val="none" w:sz="0" w:space="0" w:color="auto"/>
          </w:divBdr>
        </w:div>
        <w:div w:id="536356059">
          <w:marLeft w:val="640"/>
          <w:marRight w:val="0"/>
          <w:marTop w:val="0"/>
          <w:marBottom w:val="0"/>
          <w:divBdr>
            <w:top w:val="none" w:sz="0" w:space="0" w:color="auto"/>
            <w:left w:val="none" w:sz="0" w:space="0" w:color="auto"/>
            <w:bottom w:val="none" w:sz="0" w:space="0" w:color="auto"/>
            <w:right w:val="none" w:sz="0" w:space="0" w:color="auto"/>
          </w:divBdr>
        </w:div>
        <w:div w:id="1086002582">
          <w:marLeft w:val="640"/>
          <w:marRight w:val="0"/>
          <w:marTop w:val="0"/>
          <w:marBottom w:val="0"/>
          <w:divBdr>
            <w:top w:val="none" w:sz="0" w:space="0" w:color="auto"/>
            <w:left w:val="none" w:sz="0" w:space="0" w:color="auto"/>
            <w:bottom w:val="none" w:sz="0" w:space="0" w:color="auto"/>
            <w:right w:val="none" w:sz="0" w:space="0" w:color="auto"/>
          </w:divBdr>
        </w:div>
        <w:div w:id="238633540">
          <w:marLeft w:val="640"/>
          <w:marRight w:val="0"/>
          <w:marTop w:val="0"/>
          <w:marBottom w:val="0"/>
          <w:divBdr>
            <w:top w:val="none" w:sz="0" w:space="0" w:color="auto"/>
            <w:left w:val="none" w:sz="0" w:space="0" w:color="auto"/>
            <w:bottom w:val="none" w:sz="0" w:space="0" w:color="auto"/>
            <w:right w:val="none" w:sz="0" w:space="0" w:color="auto"/>
          </w:divBdr>
        </w:div>
        <w:div w:id="480931381">
          <w:marLeft w:val="640"/>
          <w:marRight w:val="0"/>
          <w:marTop w:val="0"/>
          <w:marBottom w:val="0"/>
          <w:divBdr>
            <w:top w:val="none" w:sz="0" w:space="0" w:color="auto"/>
            <w:left w:val="none" w:sz="0" w:space="0" w:color="auto"/>
            <w:bottom w:val="none" w:sz="0" w:space="0" w:color="auto"/>
            <w:right w:val="none" w:sz="0" w:space="0" w:color="auto"/>
          </w:divBdr>
        </w:div>
        <w:div w:id="1316683937">
          <w:marLeft w:val="640"/>
          <w:marRight w:val="0"/>
          <w:marTop w:val="0"/>
          <w:marBottom w:val="0"/>
          <w:divBdr>
            <w:top w:val="none" w:sz="0" w:space="0" w:color="auto"/>
            <w:left w:val="none" w:sz="0" w:space="0" w:color="auto"/>
            <w:bottom w:val="none" w:sz="0" w:space="0" w:color="auto"/>
            <w:right w:val="none" w:sz="0" w:space="0" w:color="auto"/>
          </w:divBdr>
        </w:div>
        <w:div w:id="1032725551">
          <w:marLeft w:val="640"/>
          <w:marRight w:val="0"/>
          <w:marTop w:val="0"/>
          <w:marBottom w:val="0"/>
          <w:divBdr>
            <w:top w:val="none" w:sz="0" w:space="0" w:color="auto"/>
            <w:left w:val="none" w:sz="0" w:space="0" w:color="auto"/>
            <w:bottom w:val="none" w:sz="0" w:space="0" w:color="auto"/>
            <w:right w:val="none" w:sz="0" w:space="0" w:color="auto"/>
          </w:divBdr>
        </w:div>
        <w:div w:id="1013458394">
          <w:marLeft w:val="640"/>
          <w:marRight w:val="0"/>
          <w:marTop w:val="0"/>
          <w:marBottom w:val="0"/>
          <w:divBdr>
            <w:top w:val="none" w:sz="0" w:space="0" w:color="auto"/>
            <w:left w:val="none" w:sz="0" w:space="0" w:color="auto"/>
            <w:bottom w:val="none" w:sz="0" w:space="0" w:color="auto"/>
            <w:right w:val="none" w:sz="0" w:space="0" w:color="auto"/>
          </w:divBdr>
        </w:div>
        <w:div w:id="1507597616">
          <w:marLeft w:val="640"/>
          <w:marRight w:val="0"/>
          <w:marTop w:val="0"/>
          <w:marBottom w:val="0"/>
          <w:divBdr>
            <w:top w:val="none" w:sz="0" w:space="0" w:color="auto"/>
            <w:left w:val="none" w:sz="0" w:space="0" w:color="auto"/>
            <w:bottom w:val="none" w:sz="0" w:space="0" w:color="auto"/>
            <w:right w:val="none" w:sz="0" w:space="0" w:color="auto"/>
          </w:divBdr>
        </w:div>
        <w:div w:id="1383403573">
          <w:marLeft w:val="640"/>
          <w:marRight w:val="0"/>
          <w:marTop w:val="0"/>
          <w:marBottom w:val="0"/>
          <w:divBdr>
            <w:top w:val="none" w:sz="0" w:space="0" w:color="auto"/>
            <w:left w:val="none" w:sz="0" w:space="0" w:color="auto"/>
            <w:bottom w:val="none" w:sz="0" w:space="0" w:color="auto"/>
            <w:right w:val="none" w:sz="0" w:space="0" w:color="auto"/>
          </w:divBdr>
        </w:div>
        <w:div w:id="422071386">
          <w:marLeft w:val="640"/>
          <w:marRight w:val="0"/>
          <w:marTop w:val="0"/>
          <w:marBottom w:val="0"/>
          <w:divBdr>
            <w:top w:val="none" w:sz="0" w:space="0" w:color="auto"/>
            <w:left w:val="none" w:sz="0" w:space="0" w:color="auto"/>
            <w:bottom w:val="none" w:sz="0" w:space="0" w:color="auto"/>
            <w:right w:val="none" w:sz="0" w:space="0" w:color="auto"/>
          </w:divBdr>
        </w:div>
        <w:div w:id="63189881">
          <w:marLeft w:val="640"/>
          <w:marRight w:val="0"/>
          <w:marTop w:val="0"/>
          <w:marBottom w:val="0"/>
          <w:divBdr>
            <w:top w:val="none" w:sz="0" w:space="0" w:color="auto"/>
            <w:left w:val="none" w:sz="0" w:space="0" w:color="auto"/>
            <w:bottom w:val="none" w:sz="0" w:space="0" w:color="auto"/>
            <w:right w:val="none" w:sz="0" w:space="0" w:color="auto"/>
          </w:divBdr>
        </w:div>
        <w:div w:id="313072588">
          <w:marLeft w:val="640"/>
          <w:marRight w:val="0"/>
          <w:marTop w:val="0"/>
          <w:marBottom w:val="0"/>
          <w:divBdr>
            <w:top w:val="none" w:sz="0" w:space="0" w:color="auto"/>
            <w:left w:val="none" w:sz="0" w:space="0" w:color="auto"/>
            <w:bottom w:val="none" w:sz="0" w:space="0" w:color="auto"/>
            <w:right w:val="none" w:sz="0" w:space="0" w:color="auto"/>
          </w:divBdr>
        </w:div>
        <w:div w:id="794757770">
          <w:marLeft w:val="640"/>
          <w:marRight w:val="0"/>
          <w:marTop w:val="0"/>
          <w:marBottom w:val="0"/>
          <w:divBdr>
            <w:top w:val="none" w:sz="0" w:space="0" w:color="auto"/>
            <w:left w:val="none" w:sz="0" w:space="0" w:color="auto"/>
            <w:bottom w:val="none" w:sz="0" w:space="0" w:color="auto"/>
            <w:right w:val="none" w:sz="0" w:space="0" w:color="auto"/>
          </w:divBdr>
        </w:div>
        <w:div w:id="1639341553">
          <w:marLeft w:val="640"/>
          <w:marRight w:val="0"/>
          <w:marTop w:val="0"/>
          <w:marBottom w:val="0"/>
          <w:divBdr>
            <w:top w:val="none" w:sz="0" w:space="0" w:color="auto"/>
            <w:left w:val="none" w:sz="0" w:space="0" w:color="auto"/>
            <w:bottom w:val="none" w:sz="0" w:space="0" w:color="auto"/>
            <w:right w:val="none" w:sz="0" w:space="0" w:color="auto"/>
          </w:divBdr>
        </w:div>
        <w:div w:id="254559567">
          <w:marLeft w:val="640"/>
          <w:marRight w:val="0"/>
          <w:marTop w:val="0"/>
          <w:marBottom w:val="0"/>
          <w:divBdr>
            <w:top w:val="none" w:sz="0" w:space="0" w:color="auto"/>
            <w:left w:val="none" w:sz="0" w:space="0" w:color="auto"/>
            <w:bottom w:val="none" w:sz="0" w:space="0" w:color="auto"/>
            <w:right w:val="none" w:sz="0" w:space="0" w:color="auto"/>
          </w:divBdr>
        </w:div>
        <w:div w:id="1958565769">
          <w:marLeft w:val="640"/>
          <w:marRight w:val="0"/>
          <w:marTop w:val="0"/>
          <w:marBottom w:val="0"/>
          <w:divBdr>
            <w:top w:val="none" w:sz="0" w:space="0" w:color="auto"/>
            <w:left w:val="none" w:sz="0" w:space="0" w:color="auto"/>
            <w:bottom w:val="none" w:sz="0" w:space="0" w:color="auto"/>
            <w:right w:val="none" w:sz="0" w:space="0" w:color="auto"/>
          </w:divBdr>
        </w:div>
        <w:div w:id="1497964349">
          <w:marLeft w:val="640"/>
          <w:marRight w:val="0"/>
          <w:marTop w:val="0"/>
          <w:marBottom w:val="0"/>
          <w:divBdr>
            <w:top w:val="none" w:sz="0" w:space="0" w:color="auto"/>
            <w:left w:val="none" w:sz="0" w:space="0" w:color="auto"/>
            <w:bottom w:val="none" w:sz="0" w:space="0" w:color="auto"/>
            <w:right w:val="none" w:sz="0" w:space="0" w:color="auto"/>
          </w:divBdr>
        </w:div>
        <w:div w:id="1518546208">
          <w:marLeft w:val="640"/>
          <w:marRight w:val="0"/>
          <w:marTop w:val="0"/>
          <w:marBottom w:val="0"/>
          <w:divBdr>
            <w:top w:val="none" w:sz="0" w:space="0" w:color="auto"/>
            <w:left w:val="none" w:sz="0" w:space="0" w:color="auto"/>
            <w:bottom w:val="none" w:sz="0" w:space="0" w:color="auto"/>
            <w:right w:val="none" w:sz="0" w:space="0" w:color="auto"/>
          </w:divBdr>
        </w:div>
        <w:div w:id="2126607430">
          <w:marLeft w:val="640"/>
          <w:marRight w:val="0"/>
          <w:marTop w:val="0"/>
          <w:marBottom w:val="0"/>
          <w:divBdr>
            <w:top w:val="none" w:sz="0" w:space="0" w:color="auto"/>
            <w:left w:val="none" w:sz="0" w:space="0" w:color="auto"/>
            <w:bottom w:val="none" w:sz="0" w:space="0" w:color="auto"/>
            <w:right w:val="none" w:sz="0" w:space="0" w:color="auto"/>
          </w:divBdr>
        </w:div>
        <w:div w:id="1451975551">
          <w:marLeft w:val="640"/>
          <w:marRight w:val="0"/>
          <w:marTop w:val="0"/>
          <w:marBottom w:val="0"/>
          <w:divBdr>
            <w:top w:val="none" w:sz="0" w:space="0" w:color="auto"/>
            <w:left w:val="none" w:sz="0" w:space="0" w:color="auto"/>
            <w:bottom w:val="none" w:sz="0" w:space="0" w:color="auto"/>
            <w:right w:val="none" w:sz="0" w:space="0" w:color="auto"/>
          </w:divBdr>
        </w:div>
        <w:div w:id="28335414">
          <w:marLeft w:val="640"/>
          <w:marRight w:val="0"/>
          <w:marTop w:val="0"/>
          <w:marBottom w:val="0"/>
          <w:divBdr>
            <w:top w:val="none" w:sz="0" w:space="0" w:color="auto"/>
            <w:left w:val="none" w:sz="0" w:space="0" w:color="auto"/>
            <w:bottom w:val="none" w:sz="0" w:space="0" w:color="auto"/>
            <w:right w:val="none" w:sz="0" w:space="0" w:color="auto"/>
          </w:divBdr>
        </w:div>
        <w:div w:id="674725699">
          <w:marLeft w:val="640"/>
          <w:marRight w:val="0"/>
          <w:marTop w:val="0"/>
          <w:marBottom w:val="0"/>
          <w:divBdr>
            <w:top w:val="none" w:sz="0" w:space="0" w:color="auto"/>
            <w:left w:val="none" w:sz="0" w:space="0" w:color="auto"/>
            <w:bottom w:val="none" w:sz="0" w:space="0" w:color="auto"/>
            <w:right w:val="none" w:sz="0" w:space="0" w:color="auto"/>
          </w:divBdr>
        </w:div>
        <w:div w:id="1795173960">
          <w:marLeft w:val="640"/>
          <w:marRight w:val="0"/>
          <w:marTop w:val="0"/>
          <w:marBottom w:val="0"/>
          <w:divBdr>
            <w:top w:val="none" w:sz="0" w:space="0" w:color="auto"/>
            <w:left w:val="none" w:sz="0" w:space="0" w:color="auto"/>
            <w:bottom w:val="none" w:sz="0" w:space="0" w:color="auto"/>
            <w:right w:val="none" w:sz="0" w:space="0" w:color="auto"/>
          </w:divBdr>
        </w:div>
        <w:div w:id="1870222124">
          <w:marLeft w:val="640"/>
          <w:marRight w:val="0"/>
          <w:marTop w:val="0"/>
          <w:marBottom w:val="0"/>
          <w:divBdr>
            <w:top w:val="none" w:sz="0" w:space="0" w:color="auto"/>
            <w:left w:val="none" w:sz="0" w:space="0" w:color="auto"/>
            <w:bottom w:val="none" w:sz="0" w:space="0" w:color="auto"/>
            <w:right w:val="none" w:sz="0" w:space="0" w:color="auto"/>
          </w:divBdr>
        </w:div>
        <w:div w:id="457335243">
          <w:marLeft w:val="640"/>
          <w:marRight w:val="0"/>
          <w:marTop w:val="0"/>
          <w:marBottom w:val="0"/>
          <w:divBdr>
            <w:top w:val="none" w:sz="0" w:space="0" w:color="auto"/>
            <w:left w:val="none" w:sz="0" w:space="0" w:color="auto"/>
            <w:bottom w:val="none" w:sz="0" w:space="0" w:color="auto"/>
            <w:right w:val="none" w:sz="0" w:space="0" w:color="auto"/>
          </w:divBdr>
        </w:div>
        <w:div w:id="1879201464">
          <w:marLeft w:val="640"/>
          <w:marRight w:val="0"/>
          <w:marTop w:val="0"/>
          <w:marBottom w:val="0"/>
          <w:divBdr>
            <w:top w:val="none" w:sz="0" w:space="0" w:color="auto"/>
            <w:left w:val="none" w:sz="0" w:space="0" w:color="auto"/>
            <w:bottom w:val="none" w:sz="0" w:space="0" w:color="auto"/>
            <w:right w:val="none" w:sz="0" w:space="0" w:color="auto"/>
          </w:divBdr>
        </w:div>
        <w:div w:id="124859496">
          <w:marLeft w:val="640"/>
          <w:marRight w:val="0"/>
          <w:marTop w:val="0"/>
          <w:marBottom w:val="0"/>
          <w:divBdr>
            <w:top w:val="none" w:sz="0" w:space="0" w:color="auto"/>
            <w:left w:val="none" w:sz="0" w:space="0" w:color="auto"/>
            <w:bottom w:val="none" w:sz="0" w:space="0" w:color="auto"/>
            <w:right w:val="none" w:sz="0" w:space="0" w:color="auto"/>
          </w:divBdr>
        </w:div>
        <w:div w:id="2026861541">
          <w:marLeft w:val="640"/>
          <w:marRight w:val="0"/>
          <w:marTop w:val="0"/>
          <w:marBottom w:val="0"/>
          <w:divBdr>
            <w:top w:val="none" w:sz="0" w:space="0" w:color="auto"/>
            <w:left w:val="none" w:sz="0" w:space="0" w:color="auto"/>
            <w:bottom w:val="none" w:sz="0" w:space="0" w:color="auto"/>
            <w:right w:val="none" w:sz="0" w:space="0" w:color="auto"/>
          </w:divBdr>
        </w:div>
        <w:div w:id="528879465">
          <w:marLeft w:val="640"/>
          <w:marRight w:val="0"/>
          <w:marTop w:val="0"/>
          <w:marBottom w:val="0"/>
          <w:divBdr>
            <w:top w:val="none" w:sz="0" w:space="0" w:color="auto"/>
            <w:left w:val="none" w:sz="0" w:space="0" w:color="auto"/>
            <w:bottom w:val="none" w:sz="0" w:space="0" w:color="auto"/>
            <w:right w:val="none" w:sz="0" w:space="0" w:color="auto"/>
          </w:divBdr>
        </w:div>
        <w:div w:id="510609101">
          <w:marLeft w:val="640"/>
          <w:marRight w:val="0"/>
          <w:marTop w:val="0"/>
          <w:marBottom w:val="0"/>
          <w:divBdr>
            <w:top w:val="none" w:sz="0" w:space="0" w:color="auto"/>
            <w:left w:val="none" w:sz="0" w:space="0" w:color="auto"/>
            <w:bottom w:val="none" w:sz="0" w:space="0" w:color="auto"/>
            <w:right w:val="none" w:sz="0" w:space="0" w:color="auto"/>
          </w:divBdr>
        </w:div>
        <w:div w:id="540825187">
          <w:marLeft w:val="640"/>
          <w:marRight w:val="0"/>
          <w:marTop w:val="0"/>
          <w:marBottom w:val="0"/>
          <w:divBdr>
            <w:top w:val="none" w:sz="0" w:space="0" w:color="auto"/>
            <w:left w:val="none" w:sz="0" w:space="0" w:color="auto"/>
            <w:bottom w:val="none" w:sz="0" w:space="0" w:color="auto"/>
            <w:right w:val="none" w:sz="0" w:space="0" w:color="auto"/>
          </w:divBdr>
        </w:div>
        <w:div w:id="1133906766">
          <w:marLeft w:val="640"/>
          <w:marRight w:val="0"/>
          <w:marTop w:val="0"/>
          <w:marBottom w:val="0"/>
          <w:divBdr>
            <w:top w:val="none" w:sz="0" w:space="0" w:color="auto"/>
            <w:left w:val="none" w:sz="0" w:space="0" w:color="auto"/>
            <w:bottom w:val="none" w:sz="0" w:space="0" w:color="auto"/>
            <w:right w:val="none" w:sz="0" w:space="0" w:color="auto"/>
          </w:divBdr>
        </w:div>
        <w:div w:id="12389840">
          <w:marLeft w:val="640"/>
          <w:marRight w:val="0"/>
          <w:marTop w:val="0"/>
          <w:marBottom w:val="0"/>
          <w:divBdr>
            <w:top w:val="none" w:sz="0" w:space="0" w:color="auto"/>
            <w:left w:val="none" w:sz="0" w:space="0" w:color="auto"/>
            <w:bottom w:val="none" w:sz="0" w:space="0" w:color="auto"/>
            <w:right w:val="none" w:sz="0" w:space="0" w:color="auto"/>
          </w:divBdr>
        </w:div>
        <w:div w:id="1512064618">
          <w:marLeft w:val="640"/>
          <w:marRight w:val="0"/>
          <w:marTop w:val="0"/>
          <w:marBottom w:val="0"/>
          <w:divBdr>
            <w:top w:val="none" w:sz="0" w:space="0" w:color="auto"/>
            <w:left w:val="none" w:sz="0" w:space="0" w:color="auto"/>
            <w:bottom w:val="none" w:sz="0" w:space="0" w:color="auto"/>
            <w:right w:val="none" w:sz="0" w:space="0" w:color="auto"/>
          </w:divBdr>
        </w:div>
        <w:div w:id="1777167652">
          <w:marLeft w:val="640"/>
          <w:marRight w:val="0"/>
          <w:marTop w:val="0"/>
          <w:marBottom w:val="0"/>
          <w:divBdr>
            <w:top w:val="none" w:sz="0" w:space="0" w:color="auto"/>
            <w:left w:val="none" w:sz="0" w:space="0" w:color="auto"/>
            <w:bottom w:val="none" w:sz="0" w:space="0" w:color="auto"/>
            <w:right w:val="none" w:sz="0" w:space="0" w:color="auto"/>
          </w:divBdr>
        </w:div>
        <w:div w:id="1734236757">
          <w:marLeft w:val="640"/>
          <w:marRight w:val="0"/>
          <w:marTop w:val="0"/>
          <w:marBottom w:val="0"/>
          <w:divBdr>
            <w:top w:val="none" w:sz="0" w:space="0" w:color="auto"/>
            <w:left w:val="none" w:sz="0" w:space="0" w:color="auto"/>
            <w:bottom w:val="none" w:sz="0" w:space="0" w:color="auto"/>
            <w:right w:val="none" w:sz="0" w:space="0" w:color="auto"/>
          </w:divBdr>
        </w:div>
        <w:div w:id="521014493">
          <w:marLeft w:val="640"/>
          <w:marRight w:val="0"/>
          <w:marTop w:val="0"/>
          <w:marBottom w:val="0"/>
          <w:divBdr>
            <w:top w:val="none" w:sz="0" w:space="0" w:color="auto"/>
            <w:left w:val="none" w:sz="0" w:space="0" w:color="auto"/>
            <w:bottom w:val="none" w:sz="0" w:space="0" w:color="auto"/>
            <w:right w:val="none" w:sz="0" w:space="0" w:color="auto"/>
          </w:divBdr>
        </w:div>
        <w:div w:id="483087808">
          <w:marLeft w:val="640"/>
          <w:marRight w:val="0"/>
          <w:marTop w:val="0"/>
          <w:marBottom w:val="0"/>
          <w:divBdr>
            <w:top w:val="none" w:sz="0" w:space="0" w:color="auto"/>
            <w:left w:val="none" w:sz="0" w:space="0" w:color="auto"/>
            <w:bottom w:val="none" w:sz="0" w:space="0" w:color="auto"/>
            <w:right w:val="none" w:sz="0" w:space="0" w:color="auto"/>
          </w:divBdr>
        </w:div>
        <w:div w:id="810556121">
          <w:marLeft w:val="640"/>
          <w:marRight w:val="0"/>
          <w:marTop w:val="0"/>
          <w:marBottom w:val="0"/>
          <w:divBdr>
            <w:top w:val="none" w:sz="0" w:space="0" w:color="auto"/>
            <w:left w:val="none" w:sz="0" w:space="0" w:color="auto"/>
            <w:bottom w:val="none" w:sz="0" w:space="0" w:color="auto"/>
            <w:right w:val="none" w:sz="0" w:space="0" w:color="auto"/>
          </w:divBdr>
        </w:div>
        <w:div w:id="1070813699">
          <w:marLeft w:val="640"/>
          <w:marRight w:val="0"/>
          <w:marTop w:val="0"/>
          <w:marBottom w:val="0"/>
          <w:divBdr>
            <w:top w:val="none" w:sz="0" w:space="0" w:color="auto"/>
            <w:left w:val="none" w:sz="0" w:space="0" w:color="auto"/>
            <w:bottom w:val="none" w:sz="0" w:space="0" w:color="auto"/>
            <w:right w:val="none" w:sz="0" w:space="0" w:color="auto"/>
          </w:divBdr>
        </w:div>
        <w:div w:id="1758822156">
          <w:marLeft w:val="640"/>
          <w:marRight w:val="0"/>
          <w:marTop w:val="0"/>
          <w:marBottom w:val="0"/>
          <w:divBdr>
            <w:top w:val="none" w:sz="0" w:space="0" w:color="auto"/>
            <w:left w:val="none" w:sz="0" w:space="0" w:color="auto"/>
            <w:bottom w:val="none" w:sz="0" w:space="0" w:color="auto"/>
            <w:right w:val="none" w:sz="0" w:space="0" w:color="auto"/>
          </w:divBdr>
        </w:div>
        <w:div w:id="386227168">
          <w:marLeft w:val="640"/>
          <w:marRight w:val="0"/>
          <w:marTop w:val="0"/>
          <w:marBottom w:val="0"/>
          <w:divBdr>
            <w:top w:val="none" w:sz="0" w:space="0" w:color="auto"/>
            <w:left w:val="none" w:sz="0" w:space="0" w:color="auto"/>
            <w:bottom w:val="none" w:sz="0" w:space="0" w:color="auto"/>
            <w:right w:val="none" w:sz="0" w:space="0" w:color="auto"/>
          </w:divBdr>
        </w:div>
        <w:div w:id="971208908">
          <w:marLeft w:val="640"/>
          <w:marRight w:val="0"/>
          <w:marTop w:val="0"/>
          <w:marBottom w:val="0"/>
          <w:divBdr>
            <w:top w:val="none" w:sz="0" w:space="0" w:color="auto"/>
            <w:left w:val="none" w:sz="0" w:space="0" w:color="auto"/>
            <w:bottom w:val="none" w:sz="0" w:space="0" w:color="auto"/>
            <w:right w:val="none" w:sz="0" w:space="0" w:color="auto"/>
          </w:divBdr>
        </w:div>
        <w:div w:id="873272705">
          <w:marLeft w:val="640"/>
          <w:marRight w:val="0"/>
          <w:marTop w:val="0"/>
          <w:marBottom w:val="0"/>
          <w:divBdr>
            <w:top w:val="none" w:sz="0" w:space="0" w:color="auto"/>
            <w:left w:val="none" w:sz="0" w:space="0" w:color="auto"/>
            <w:bottom w:val="none" w:sz="0" w:space="0" w:color="auto"/>
            <w:right w:val="none" w:sz="0" w:space="0" w:color="auto"/>
          </w:divBdr>
        </w:div>
        <w:div w:id="200287413">
          <w:marLeft w:val="640"/>
          <w:marRight w:val="0"/>
          <w:marTop w:val="0"/>
          <w:marBottom w:val="0"/>
          <w:divBdr>
            <w:top w:val="none" w:sz="0" w:space="0" w:color="auto"/>
            <w:left w:val="none" w:sz="0" w:space="0" w:color="auto"/>
            <w:bottom w:val="none" w:sz="0" w:space="0" w:color="auto"/>
            <w:right w:val="none" w:sz="0" w:space="0" w:color="auto"/>
          </w:divBdr>
        </w:div>
        <w:div w:id="745149097">
          <w:marLeft w:val="640"/>
          <w:marRight w:val="0"/>
          <w:marTop w:val="0"/>
          <w:marBottom w:val="0"/>
          <w:divBdr>
            <w:top w:val="none" w:sz="0" w:space="0" w:color="auto"/>
            <w:left w:val="none" w:sz="0" w:space="0" w:color="auto"/>
            <w:bottom w:val="none" w:sz="0" w:space="0" w:color="auto"/>
            <w:right w:val="none" w:sz="0" w:space="0" w:color="auto"/>
          </w:divBdr>
        </w:div>
        <w:div w:id="1277056874">
          <w:marLeft w:val="640"/>
          <w:marRight w:val="0"/>
          <w:marTop w:val="0"/>
          <w:marBottom w:val="0"/>
          <w:divBdr>
            <w:top w:val="none" w:sz="0" w:space="0" w:color="auto"/>
            <w:left w:val="none" w:sz="0" w:space="0" w:color="auto"/>
            <w:bottom w:val="none" w:sz="0" w:space="0" w:color="auto"/>
            <w:right w:val="none" w:sz="0" w:space="0" w:color="auto"/>
          </w:divBdr>
        </w:div>
        <w:div w:id="63797637">
          <w:marLeft w:val="640"/>
          <w:marRight w:val="0"/>
          <w:marTop w:val="0"/>
          <w:marBottom w:val="0"/>
          <w:divBdr>
            <w:top w:val="none" w:sz="0" w:space="0" w:color="auto"/>
            <w:left w:val="none" w:sz="0" w:space="0" w:color="auto"/>
            <w:bottom w:val="none" w:sz="0" w:space="0" w:color="auto"/>
            <w:right w:val="none" w:sz="0" w:space="0" w:color="auto"/>
          </w:divBdr>
        </w:div>
        <w:div w:id="1132332708">
          <w:marLeft w:val="640"/>
          <w:marRight w:val="0"/>
          <w:marTop w:val="0"/>
          <w:marBottom w:val="0"/>
          <w:divBdr>
            <w:top w:val="none" w:sz="0" w:space="0" w:color="auto"/>
            <w:left w:val="none" w:sz="0" w:space="0" w:color="auto"/>
            <w:bottom w:val="none" w:sz="0" w:space="0" w:color="auto"/>
            <w:right w:val="none" w:sz="0" w:space="0" w:color="auto"/>
          </w:divBdr>
        </w:div>
        <w:div w:id="703094554">
          <w:marLeft w:val="640"/>
          <w:marRight w:val="0"/>
          <w:marTop w:val="0"/>
          <w:marBottom w:val="0"/>
          <w:divBdr>
            <w:top w:val="none" w:sz="0" w:space="0" w:color="auto"/>
            <w:left w:val="none" w:sz="0" w:space="0" w:color="auto"/>
            <w:bottom w:val="none" w:sz="0" w:space="0" w:color="auto"/>
            <w:right w:val="none" w:sz="0" w:space="0" w:color="auto"/>
          </w:divBdr>
        </w:div>
        <w:div w:id="1494831510">
          <w:marLeft w:val="640"/>
          <w:marRight w:val="0"/>
          <w:marTop w:val="0"/>
          <w:marBottom w:val="0"/>
          <w:divBdr>
            <w:top w:val="none" w:sz="0" w:space="0" w:color="auto"/>
            <w:left w:val="none" w:sz="0" w:space="0" w:color="auto"/>
            <w:bottom w:val="none" w:sz="0" w:space="0" w:color="auto"/>
            <w:right w:val="none" w:sz="0" w:space="0" w:color="auto"/>
          </w:divBdr>
        </w:div>
        <w:div w:id="1652908392">
          <w:marLeft w:val="640"/>
          <w:marRight w:val="0"/>
          <w:marTop w:val="0"/>
          <w:marBottom w:val="0"/>
          <w:divBdr>
            <w:top w:val="none" w:sz="0" w:space="0" w:color="auto"/>
            <w:left w:val="none" w:sz="0" w:space="0" w:color="auto"/>
            <w:bottom w:val="none" w:sz="0" w:space="0" w:color="auto"/>
            <w:right w:val="none" w:sz="0" w:space="0" w:color="auto"/>
          </w:divBdr>
        </w:div>
        <w:div w:id="1570385206">
          <w:marLeft w:val="640"/>
          <w:marRight w:val="0"/>
          <w:marTop w:val="0"/>
          <w:marBottom w:val="0"/>
          <w:divBdr>
            <w:top w:val="none" w:sz="0" w:space="0" w:color="auto"/>
            <w:left w:val="none" w:sz="0" w:space="0" w:color="auto"/>
            <w:bottom w:val="none" w:sz="0" w:space="0" w:color="auto"/>
            <w:right w:val="none" w:sz="0" w:space="0" w:color="auto"/>
          </w:divBdr>
        </w:div>
        <w:div w:id="2002389388">
          <w:marLeft w:val="640"/>
          <w:marRight w:val="0"/>
          <w:marTop w:val="0"/>
          <w:marBottom w:val="0"/>
          <w:divBdr>
            <w:top w:val="none" w:sz="0" w:space="0" w:color="auto"/>
            <w:left w:val="none" w:sz="0" w:space="0" w:color="auto"/>
            <w:bottom w:val="none" w:sz="0" w:space="0" w:color="auto"/>
            <w:right w:val="none" w:sz="0" w:space="0" w:color="auto"/>
          </w:divBdr>
        </w:div>
        <w:div w:id="2093963295">
          <w:marLeft w:val="640"/>
          <w:marRight w:val="0"/>
          <w:marTop w:val="0"/>
          <w:marBottom w:val="0"/>
          <w:divBdr>
            <w:top w:val="none" w:sz="0" w:space="0" w:color="auto"/>
            <w:left w:val="none" w:sz="0" w:space="0" w:color="auto"/>
            <w:bottom w:val="none" w:sz="0" w:space="0" w:color="auto"/>
            <w:right w:val="none" w:sz="0" w:space="0" w:color="auto"/>
          </w:divBdr>
        </w:div>
        <w:div w:id="580675182">
          <w:marLeft w:val="640"/>
          <w:marRight w:val="0"/>
          <w:marTop w:val="0"/>
          <w:marBottom w:val="0"/>
          <w:divBdr>
            <w:top w:val="none" w:sz="0" w:space="0" w:color="auto"/>
            <w:left w:val="none" w:sz="0" w:space="0" w:color="auto"/>
            <w:bottom w:val="none" w:sz="0" w:space="0" w:color="auto"/>
            <w:right w:val="none" w:sz="0" w:space="0" w:color="auto"/>
          </w:divBdr>
        </w:div>
        <w:div w:id="820275411">
          <w:marLeft w:val="640"/>
          <w:marRight w:val="0"/>
          <w:marTop w:val="0"/>
          <w:marBottom w:val="0"/>
          <w:divBdr>
            <w:top w:val="none" w:sz="0" w:space="0" w:color="auto"/>
            <w:left w:val="none" w:sz="0" w:space="0" w:color="auto"/>
            <w:bottom w:val="none" w:sz="0" w:space="0" w:color="auto"/>
            <w:right w:val="none" w:sz="0" w:space="0" w:color="auto"/>
          </w:divBdr>
        </w:div>
        <w:div w:id="1927952966">
          <w:marLeft w:val="640"/>
          <w:marRight w:val="0"/>
          <w:marTop w:val="0"/>
          <w:marBottom w:val="0"/>
          <w:divBdr>
            <w:top w:val="none" w:sz="0" w:space="0" w:color="auto"/>
            <w:left w:val="none" w:sz="0" w:space="0" w:color="auto"/>
            <w:bottom w:val="none" w:sz="0" w:space="0" w:color="auto"/>
            <w:right w:val="none" w:sz="0" w:space="0" w:color="auto"/>
          </w:divBdr>
        </w:div>
        <w:div w:id="1598446743">
          <w:marLeft w:val="640"/>
          <w:marRight w:val="0"/>
          <w:marTop w:val="0"/>
          <w:marBottom w:val="0"/>
          <w:divBdr>
            <w:top w:val="none" w:sz="0" w:space="0" w:color="auto"/>
            <w:left w:val="none" w:sz="0" w:space="0" w:color="auto"/>
            <w:bottom w:val="none" w:sz="0" w:space="0" w:color="auto"/>
            <w:right w:val="none" w:sz="0" w:space="0" w:color="auto"/>
          </w:divBdr>
        </w:div>
        <w:div w:id="577330816">
          <w:marLeft w:val="640"/>
          <w:marRight w:val="0"/>
          <w:marTop w:val="0"/>
          <w:marBottom w:val="0"/>
          <w:divBdr>
            <w:top w:val="none" w:sz="0" w:space="0" w:color="auto"/>
            <w:left w:val="none" w:sz="0" w:space="0" w:color="auto"/>
            <w:bottom w:val="none" w:sz="0" w:space="0" w:color="auto"/>
            <w:right w:val="none" w:sz="0" w:space="0" w:color="auto"/>
          </w:divBdr>
        </w:div>
        <w:div w:id="1086224618">
          <w:marLeft w:val="640"/>
          <w:marRight w:val="0"/>
          <w:marTop w:val="0"/>
          <w:marBottom w:val="0"/>
          <w:divBdr>
            <w:top w:val="none" w:sz="0" w:space="0" w:color="auto"/>
            <w:left w:val="none" w:sz="0" w:space="0" w:color="auto"/>
            <w:bottom w:val="none" w:sz="0" w:space="0" w:color="auto"/>
            <w:right w:val="none" w:sz="0" w:space="0" w:color="auto"/>
          </w:divBdr>
        </w:div>
        <w:div w:id="1718776590">
          <w:marLeft w:val="640"/>
          <w:marRight w:val="0"/>
          <w:marTop w:val="0"/>
          <w:marBottom w:val="0"/>
          <w:divBdr>
            <w:top w:val="none" w:sz="0" w:space="0" w:color="auto"/>
            <w:left w:val="none" w:sz="0" w:space="0" w:color="auto"/>
            <w:bottom w:val="none" w:sz="0" w:space="0" w:color="auto"/>
            <w:right w:val="none" w:sz="0" w:space="0" w:color="auto"/>
          </w:divBdr>
        </w:div>
        <w:div w:id="1730834547">
          <w:marLeft w:val="640"/>
          <w:marRight w:val="0"/>
          <w:marTop w:val="0"/>
          <w:marBottom w:val="0"/>
          <w:divBdr>
            <w:top w:val="none" w:sz="0" w:space="0" w:color="auto"/>
            <w:left w:val="none" w:sz="0" w:space="0" w:color="auto"/>
            <w:bottom w:val="none" w:sz="0" w:space="0" w:color="auto"/>
            <w:right w:val="none" w:sz="0" w:space="0" w:color="auto"/>
          </w:divBdr>
        </w:div>
        <w:div w:id="858080461">
          <w:marLeft w:val="640"/>
          <w:marRight w:val="0"/>
          <w:marTop w:val="0"/>
          <w:marBottom w:val="0"/>
          <w:divBdr>
            <w:top w:val="none" w:sz="0" w:space="0" w:color="auto"/>
            <w:left w:val="none" w:sz="0" w:space="0" w:color="auto"/>
            <w:bottom w:val="none" w:sz="0" w:space="0" w:color="auto"/>
            <w:right w:val="none" w:sz="0" w:space="0" w:color="auto"/>
          </w:divBdr>
        </w:div>
        <w:div w:id="1409155896">
          <w:marLeft w:val="640"/>
          <w:marRight w:val="0"/>
          <w:marTop w:val="0"/>
          <w:marBottom w:val="0"/>
          <w:divBdr>
            <w:top w:val="none" w:sz="0" w:space="0" w:color="auto"/>
            <w:left w:val="none" w:sz="0" w:space="0" w:color="auto"/>
            <w:bottom w:val="none" w:sz="0" w:space="0" w:color="auto"/>
            <w:right w:val="none" w:sz="0" w:space="0" w:color="auto"/>
          </w:divBdr>
        </w:div>
        <w:div w:id="1418483383">
          <w:marLeft w:val="640"/>
          <w:marRight w:val="0"/>
          <w:marTop w:val="0"/>
          <w:marBottom w:val="0"/>
          <w:divBdr>
            <w:top w:val="none" w:sz="0" w:space="0" w:color="auto"/>
            <w:left w:val="none" w:sz="0" w:space="0" w:color="auto"/>
            <w:bottom w:val="none" w:sz="0" w:space="0" w:color="auto"/>
            <w:right w:val="none" w:sz="0" w:space="0" w:color="auto"/>
          </w:divBdr>
        </w:div>
      </w:divsChild>
    </w:div>
    <w:div w:id="2066903651">
      <w:bodyDiv w:val="1"/>
      <w:marLeft w:val="0"/>
      <w:marRight w:val="0"/>
      <w:marTop w:val="0"/>
      <w:marBottom w:val="0"/>
      <w:divBdr>
        <w:top w:val="none" w:sz="0" w:space="0" w:color="auto"/>
        <w:left w:val="none" w:sz="0" w:space="0" w:color="auto"/>
        <w:bottom w:val="none" w:sz="0" w:space="0" w:color="auto"/>
        <w:right w:val="none" w:sz="0" w:space="0" w:color="auto"/>
      </w:divBdr>
    </w:div>
    <w:div w:id="2074740779">
      <w:bodyDiv w:val="1"/>
      <w:marLeft w:val="0"/>
      <w:marRight w:val="0"/>
      <w:marTop w:val="0"/>
      <w:marBottom w:val="0"/>
      <w:divBdr>
        <w:top w:val="none" w:sz="0" w:space="0" w:color="auto"/>
        <w:left w:val="none" w:sz="0" w:space="0" w:color="auto"/>
        <w:bottom w:val="none" w:sz="0" w:space="0" w:color="auto"/>
        <w:right w:val="none" w:sz="0" w:space="0" w:color="auto"/>
      </w:divBdr>
    </w:div>
    <w:div w:id="2083484691">
      <w:bodyDiv w:val="1"/>
      <w:marLeft w:val="0"/>
      <w:marRight w:val="0"/>
      <w:marTop w:val="0"/>
      <w:marBottom w:val="0"/>
      <w:divBdr>
        <w:top w:val="none" w:sz="0" w:space="0" w:color="auto"/>
        <w:left w:val="none" w:sz="0" w:space="0" w:color="auto"/>
        <w:bottom w:val="none" w:sz="0" w:space="0" w:color="auto"/>
        <w:right w:val="none" w:sz="0" w:space="0" w:color="auto"/>
      </w:divBdr>
    </w:div>
    <w:div w:id="2102749461">
      <w:bodyDiv w:val="1"/>
      <w:marLeft w:val="0"/>
      <w:marRight w:val="0"/>
      <w:marTop w:val="0"/>
      <w:marBottom w:val="0"/>
      <w:divBdr>
        <w:top w:val="none" w:sz="0" w:space="0" w:color="auto"/>
        <w:left w:val="none" w:sz="0" w:space="0" w:color="auto"/>
        <w:bottom w:val="none" w:sz="0" w:space="0" w:color="auto"/>
        <w:right w:val="none" w:sz="0" w:space="0" w:color="auto"/>
      </w:divBdr>
    </w:div>
    <w:div w:id="2105877037">
      <w:bodyDiv w:val="1"/>
      <w:marLeft w:val="0"/>
      <w:marRight w:val="0"/>
      <w:marTop w:val="0"/>
      <w:marBottom w:val="0"/>
      <w:divBdr>
        <w:top w:val="none" w:sz="0" w:space="0" w:color="auto"/>
        <w:left w:val="none" w:sz="0" w:space="0" w:color="auto"/>
        <w:bottom w:val="none" w:sz="0" w:space="0" w:color="auto"/>
        <w:right w:val="none" w:sz="0" w:space="0" w:color="auto"/>
      </w:divBdr>
    </w:div>
    <w:div w:id="2126456995">
      <w:bodyDiv w:val="1"/>
      <w:marLeft w:val="0"/>
      <w:marRight w:val="0"/>
      <w:marTop w:val="0"/>
      <w:marBottom w:val="0"/>
      <w:divBdr>
        <w:top w:val="none" w:sz="0" w:space="0" w:color="auto"/>
        <w:left w:val="none" w:sz="0" w:space="0" w:color="auto"/>
        <w:bottom w:val="none" w:sz="0" w:space="0" w:color="auto"/>
        <w:right w:val="none" w:sz="0" w:space="0" w:color="auto"/>
      </w:divBdr>
      <w:divsChild>
        <w:div w:id="2112044201">
          <w:marLeft w:val="0"/>
          <w:marRight w:val="0"/>
          <w:marTop w:val="0"/>
          <w:marBottom w:val="0"/>
          <w:divBdr>
            <w:top w:val="single" w:sz="2" w:space="0" w:color="D9D9E3"/>
            <w:left w:val="single" w:sz="2" w:space="0" w:color="D9D9E3"/>
            <w:bottom w:val="single" w:sz="2" w:space="0" w:color="D9D9E3"/>
            <w:right w:val="single" w:sz="2" w:space="0" w:color="D9D9E3"/>
          </w:divBdr>
          <w:divsChild>
            <w:div w:id="1034117807">
              <w:marLeft w:val="0"/>
              <w:marRight w:val="0"/>
              <w:marTop w:val="0"/>
              <w:marBottom w:val="0"/>
              <w:divBdr>
                <w:top w:val="single" w:sz="2" w:space="0" w:color="D9D9E3"/>
                <w:left w:val="single" w:sz="2" w:space="0" w:color="D9D9E3"/>
                <w:bottom w:val="single" w:sz="2" w:space="0" w:color="D9D9E3"/>
                <w:right w:val="single" w:sz="2" w:space="0" w:color="D9D9E3"/>
              </w:divBdr>
              <w:divsChild>
                <w:div w:id="701904051">
                  <w:marLeft w:val="0"/>
                  <w:marRight w:val="0"/>
                  <w:marTop w:val="0"/>
                  <w:marBottom w:val="0"/>
                  <w:divBdr>
                    <w:top w:val="single" w:sz="2" w:space="0" w:color="D9D9E3"/>
                    <w:left w:val="single" w:sz="2" w:space="0" w:color="D9D9E3"/>
                    <w:bottom w:val="single" w:sz="2" w:space="0" w:color="D9D9E3"/>
                    <w:right w:val="single" w:sz="2" w:space="0" w:color="D9D9E3"/>
                  </w:divBdr>
                  <w:divsChild>
                    <w:div w:id="567962926">
                      <w:marLeft w:val="0"/>
                      <w:marRight w:val="0"/>
                      <w:marTop w:val="0"/>
                      <w:marBottom w:val="0"/>
                      <w:divBdr>
                        <w:top w:val="single" w:sz="2" w:space="0" w:color="D9D9E3"/>
                        <w:left w:val="single" w:sz="2" w:space="0" w:color="D9D9E3"/>
                        <w:bottom w:val="single" w:sz="2" w:space="0" w:color="D9D9E3"/>
                        <w:right w:val="single" w:sz="2" w:space="0" w:color="D9D9E3"/>
                      </w:divBdr>
                      <w:divsChild>
                        <w:div w:id="1967733181">
                          <w:marLeft w:val="0"/>
                          <w:marRight w:val="0"/>
                          <w:marTop w:val="0"/>
                          <w:marBottom w:val="0"/>
                          <w:divBdr>
                            <w:top w:val="none" w:sz="0" w:space="0" w:color="auto"/>
                            <w:left w:val="none" w:sz="0" w:space="0" w:color="auto"/>
                            <w:bottom w:val="none" w:sz="0" w:space="0" w:color="auto"/>
                            <w:right w:val="none" w:sz="0" w:space="0" w:color="auto"/>
                          </w:divBdr>
                          <w:divsChild>
                            <w:div w:id="1115639233">
                              <w:marLeft w:val="0"/>
                              <w:marRight w:val="0"/>
                              <w:marTop w:val="100"/>
                              <w:marBottom w:val="100"/>
                              <w:divBdr>
                                <w:top w:val="single" w:sz="2" w:space="0" w:color="D9D9E3"/>
                                <w:left w:val="single" w:sz="2" w:space="0" w:color="D9D9E3"/>
                                <w:bottom w:val="single" w:sz="2" w:space="0" w:color="D9D9E3"/>
                                <w:right w:val="single" w:sz="2" w:space="0" w:color="D9D9E3"/>
                              </w:divBdr>
                              <w:divsChild>
                                <w:div w:id="1230118709">
                                  <w:marLeft w:val="0"/>
                                  <w:marRight w:val="0"/>
                                  <w:marTop w:val="0"/>
                                  <w:marBottom w:val="0"/>
                                  <w:divBdr>
                                    <w:top w:val="single" w:sz="2" w:space="0" w:color="D9D9E3"/>
                                    <w:left w:val="single" w:sz="2" w:space="0" w:color="D9D9E3"/>
                                    <w:bottom w:val="single" w:sz="2" w:space="0" w:color="D9D9E3"/>
                                    <w:right w:val="single" w:sz="2" w:space="0" w:color="D9D9E3"/>
                                  </w:divBdr>
                                  <w:divsChild>
                                    <w:div w:id="1904294244">
                                      <w:marLeft w:val="0"/>
                                      <w:marRight w:val="0"/>
                                      <w:marTop w:val="0"/>
                                      <w:marBottom w:val="0"/>
                                      <w:divBdr>
                                        <w:top w:val="single" w:sz="2" w:space="0" w:color="D9D9E3"/>
                                        <w:left w:val="single" w:sz="2" w:space="0" w:color="D9D9E3"/>
                                        <w:bottom w:val="single" w:sz="2" w:space="0" w:color="D9D9E3"/>
                                        <w:right w:val="single" w:sz="2" w:space="0" w:color="D9D9E3"/>
                                      </w:divBdr>
                                      <w:divsChild>
                                        <w:div w:id="41252388">
                                          <w:marLeft w:val="0"/>
                                          <w:marRight w:val="0"/>
                                          <w:marTop w:val="0"/>
                                          <w:marBottom w:val="0"/>
                                          <w:divBdr>
                                            <w:top w:val="single" w:sz="2" w:space="0" w:color="D9D9E3"/>
                                            <w:left w:val="single" w:sz="2" w:space="0" w:color="D9D9E3"/>
                                            <w:bottom w:val="single" w:sz="2" w:space="0" w:color="D9D9E3"/>
                                            <w:right w:val="single" w:sz="2" w:space="0" w:color="D9D9E3"/>
                                          </w:divBdr>
                                          <w:divsChild>
                                            <w:div w:id="1578435477">
                                              <w:marLeft w:val="0"/>
                                              <w:marRight w:val="0"/>
                                              <w:marTop w:val="0"/>
                                              <w:marBottom w:val="0"/>
                                              <w:divBdr>
                                                <w:top w:val="single" w:sz="2" w:space="0" w:color="D9D9E3"/>
                                                <w:left w:val="single" w:sz="2" w:space="0" w:color="D9D9E3"/>
                                                <w:bottom w:val="single" w:sz="2" w:space="0" w:color="D9D9E3"/>
                                                <w:right w:val="single" w:sz="2" w:space="0" w:color="D9D9E3"/>
                                              </w:divBdr>
                                              <w:divsChild>
                                                <w:div w:id="233705722">
                                                  <w:marLeft w:val="0"/>
                                                  <w:marRight w:val="0"/>
                                                  <w:marTop w:val="0"/>
                                                  <w:marBottom w:val="0"/>
                                                  <w:divBdr>
                                                    <w:top w:val="single" w:sz="2" w:space="0" w:color="D9D9E3"/>
                                                    <w:left w:val="single" w:sz="2" w:space="0" w:color="D9D9E3"/>
                                                    <w:bottom w:val="single" w:sz="2" w:space="0" w:color="D9D9E3"/>
                                                    <w:right w:val="single" w:sz="2" w:space="0" w:color="D9D9E3"/>
                                                  </w:divBdr>
                                                  <w:divsChild>
                                                    <w:div w:id="4655135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332416612">
          <w:marLeft w:val="0"/>
          <w:marRight w:val="0"/>
          <w:marTop w:val="0"/>
          <w:marBottom w:val="0"/>
          <w:divBdr>
            <w:top w:val="none" w:sz="0" w:space="0" w:color="auto"/>
            <w:left w:val="none" w:sz="0" w:space="0" w:color="auto"/>
            <w:bottom w:val="none" w:sz="0" w:space="0" w:color="auto"/>
            <w:right w:val="none" w:sz="0" w:space="0" w:color="auto"/>
          </w:divBdr>
          <w:divsChild>
            <w:div w:id="412168689">
              <w:marLeft w:val="0"/>
              <w:marRight w:val="0"/>
              <w:marTop w:val="0"/>
              <w:marBottom w:val="0"/>
              <w:divBdr>
                <w:top w:val="single" w:sz="2" w:space="0" w:color="D9D9E3"/>
                <w:left w:val="single" w:sz="2" w:space="0" w:color="D9D9E3"/>
                <w:bottom w:val="single" w:sz="2" w:space="0" w:color="D9D9E3"/>
                <w:right w:val="single" w:sz="2" w:space="0" w:color="D9D9E3"/>
              </w:divBdr>
              <w:divsChild>
                <w:div w:id="846941006">
                  <w:marLeft w:val="0"/>
                  <w:marRight w:val="0"/>
                  <w:marTop w:val="0"/>
                  <w:marBottom w:val="0"/>
                  <w:divBdr>
                    <w:top w:val="single" w:sz="2" w:space="0" w:color="D9D9E3"/>
                    <w:left w:val="single" w:sz="2" w:space="0" w:color="D9D9E3"/>
                    <w:bottom w:val="single" w:sz="2" w:space="0" w:color="D9D9E3"/>
                    <w:right w:val="single" w:sz="2" w:space="0" w:color="D9D9E3"/>
                  </w:divBdr>
                  <w:divsChild>
                    <w:div w:id="1995643737">
                      <w:marLeft w:val="0"/>
                      <w:marRight w:val="0"/>
                      <w:marTop w:val="0"/>
                      <w:marBottom w:val="0"/>
                      <w:divBdr>
                        <w:top w:val="single" w:sz="6" w:space="0" w:color="auto"/>
                        <w:left w:val="single" w:sz="6" w:space="0" w:color="auto"/>
                        <w:bottom w:val="single" w:sz="6" w:space="0" w:color="auto"/>
                        <w:right w:val="single" w:sz="6" w:space="0" w:color="auto"/>
                      </w:divBdr>
                      <w:divsChild>
                        <w:div w:id="1026560535">
                          <w:marLeft w:val="0"/>
                          <w:marRight w:val="0"/>
                          <w:marTop w:val="0"/>
                          <w:marBottom w:val="0"/>
                          <w:divBdr>
                            <w:top w:val="none" w:sz="0" w:space="0" w:color="auto"/>
                            <w:left w:val="none" w:sz="0" w:space="0" w:color="auto"/>
                            <w:bottom w:val="none" w:sz="0" w:space="0" w:color="auto"/>
                            <w:right w:val="none" w:sz="0" w:space="0" w:color="auto"/>
                          </w:divBdr>
                          <w:divsChild>
                            <w:div w:id="1769887184">
                              <w:marLeft w:val="0"/>
                              <w:marRight w:val="0"/>
                              <w:marTop w:val="0"/>
                              <w:marBottom w:val="0"/>
                              <w:divBdr>
                                <w:top w:val="none" w:sz="0" w:space="0" w:color="auto"/>
                                <w:left w:val="none" w:sz="0" w:space="0" w:color="auto"/>
                                <w:bottom w:val="none" w:sz="0" w:space="0" w:color="auto"/>
                                <w:right w:val="none" w:sz="0" w:space="0" w:color="auto"/>
                              </w:divBdr>
                              <w:divsChild>
                                <w:div w:id="1591622453">
                                  <w:marLeft w:val="0"/>
                                  <w:marRight w:val="0"/>
                                  <w:marTop w:val="0"/>
                                  <w:marBottom w:val="0"/>
                                  <w:divBdr>
                                    <w:top w:val="none" w:sz="0" w:space="0" w:color="auto"/>
                                    <w:left w:val="none" w:sz="0" w:space="0" w:color="auto"/>
                                    <w:bottom w:val="none" w:sz="0" w:space="0" w:color="auto"/>
                                    <w:right w:val="none" w:sz="0" w:space="0" w:color="auto"/>
                                  </w:divBdr>
                                  <w:divsChild>
                                    <w:div w:id="1999915619">
                                      <w:marLeft w:val="0"/>
                                      <w:marRight w:val="0"/>
                                      <w:marTop w:val="0"/>
                                      <w:marBottom w:val="0"/>
                                      <w:divBdr>
                                        <w:top w:val="none" w:sz="0" w:space="0" w:color="auto"/>
                                        <w:left w:val="none" w:sz="0" w:space="0" w:color="auto"/>
                                        <w:bottom w:val="none" w:sz="0" w:space="0" w:color="auto"/>
                                        <w:right w:val="none" w:sz="0" w:space="0" w:color="auto"/>
                                      </w:divBdr>
                                      <w:divsChild>
                                        <w:div w:id="1882866145">
                                          <w:marLeft w:val="0"/>
                                          <w:marRight w:val="0"/>
                                          <w:marTop w:val="0"/>
                                          <w:marBottom w:val="0"/>
                                          <w:divBdr>
                                            <w:top w:val="none" w:sz="0" w:space="0" w:color="auto"/>
                                            <w:left w:val="none" w:sz="0" w:space="0" w:color="auto"/>
                                            <w:bottom w:val="none" w:sz="0" w:space="0" w:color="auto"/>
                                            <w:right w:val="none" w:sz="0" w:space="0" w:color="auto"/>
                                          </w:divBdr>
                                          <w:divsChild>
                                            <w:div w:id="1256017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37327639">
      <w:bodyDiv w:val="1"/>
      <w:marLeft w:val="0"/>
      <w:marRight w:val="0"/>
      <w:marTop w:val="0"/>
      <w:marBottom w:val="0"/>
      <w:divBdr>
        <w:top w:val="none" w:sz="0" w:space="0" w:color="auto"/>
        <w:left w:val="none" w:sz="0" w:space="0" w:color="auto"/>
        <w:bottom w:val="none" w:sz="0" w:space="0" w:color="auto"/>
        <w:right w:val="none" w:sz="0" w:space="0" w:color="auto"/>
      </w:divBdr>
      <w:divsChild>
        <w:div w:id="1112751014">
          <w:marLeft w:val="640"/>
          <w:marRight w:val="0"/>
          <w:marTop w:val="0"/>
          <w:marBottom w:val="0"/>
          <w:divBdr>
            <w:top w:val="none" w:sz="0" w:space="0" w:color="auto"/>
            <w:left w:val="none" w:sz="0" w:space="0" w:color="auto"/>
            <w:bottom w:val="none" w:sz="0" w:space="0" w:color="auto"/>
            <w:right w:val="none" w:sz="0" w:space="0" w:color="auto"/>
          </w:divBdr>
        </w:div>
        <w:div w:id="907346318">
          <w:marLeft w:val="640"/>
          <w:marRight w:val="0"/>
          <w:marTop w:val="0"/>
          <w:marBottom w:val="0"/>
          <w:divBdr>
            <w:top w:val="none" w:sz="0" w:space="0" w:color="auto"/>
            <w:left w:val="none" w:sz="0" w:space="0" w:color="auto"/>
            <w:bottom w:val="none" w:sz="0" w:space="0" w:color="auto"/>
            <w:right w:val="none" w:sz="0" w:space="0" w:color="auto"/>
          </w:divBdr>
        </w:div>
        <w:div w:id="817378305">
          <w:marLeft w:val="640"/>
          <w:marRight w:val="0"/>
          <w:marTop w:val="0"/>
          <w:marBottom w:val="0"/>
          <w:divBdr>
            <w:top w:val="none" w:sz="0" w:space="0" w:color="auto"/>
            <w:left w:val="none" w:sz="0" w:space="0" w:color="auto"/>
            <w:bottom w:val="none" w:sz="0" w:space="0" w:color="auto"/>
            <w:right w:val="none" w:sz="0" w:space="0" w:color="auto"/>
          </w:divBdr>
        </w:div>
        <w:div w:id="668218838">
          <w:marLeft w:val="640"/>
          <w:marRight w:val="0"/>
          <w:marTop w:val="0"/>
          <w:marBottom w:val="0"/>
          <w:divBdr>
            <w:top w:val="none" w:sz="0" w:space="0" w:color="auto"/>
            <w:left w:val="none" w:sz="0" w:space="0" w:color="auto"/>
            <w:bottom w:val="none" w:sz="0" w:space="0" w:color="auto"/>
            <w:right w:val="none" w:sz="0" w:space="0" w:color="auto"/>
          </w:divBdr>
        </w:div>
        <w:div w:id="670105859">
          <w:marLeft w:val="640"/>
          <w:marRight w:val="0"/>
          <w:marTop w:val="0"/>
          <w:marBottom w:val="0"/>
          <w:divBdr>
            <w:top w:val="none" w:sz="0" w:space="0" w:color="auto"/>
            <w:left w:val="none" w:sz="0" w:space="0" w:color="auto"/>
            <w:bottom w:val="none" w:sz="0" w:space="0" w:color="auto"/>
            <w:right w:val="none" w:sz="0" w:space="0" w:color="auto"/>
          </w:divBdr>
        </w:div>
        <w:div w:id="1593659890">
          <w:marLeft w:val="640"/>
          <w:marRight w:val="0"/>
          <w:marTop w:val="0"/>
          <w:marBottom w:val="0"/>
          <w:divBdr>
            <w:top w:val="none" w:sz="0" w:space="0" w:color="auto"/>
            <w:left w:val="none" w:sz="0" w:space="0" w:color="auto"/>
            <w:bottom w:val="none" w:sz="0" w:space="0" w:color="auto"/>
            <w:right w:val="none" w:sz="0" w:space="0" w:color="auto"/>
          </w:divBdr>
        </w:div>
        <w:div w:id="1529759699">
          <w:marLeft w:val="640"/>
          <w:marRight w:val="0"/>
          <w:marTop w:val="0"/>
          <w:marBottom w:val="0"/>
          <w:divBdr>
            <w:top w:val="none" w:sz="0" w:space="0" w:color="auto"/>
            <w:left w:val="none" w:sz="0" w:space="0" w:color="auto"/>
            <w:bottom w:val="none" w:sz="0" w:space="0" w:color="auto"/>
            <w:right w:val="none" w:sz="0" w:space="0" w:color="auto"/>
          </w:divBdr>
        </w:div>
        <w:div w:id="1765495150">
          <w:marLeft w:val="640"/>
          <w:marRight w:val="0"/>
          <w:marTop w:val="0"/>
          <w:marBottom w:val="0"/>
          <w:divBdr>
            <w:top w:val="none" w:sz="0" w:space="0" w:color="auto"/>
            <w:left w:val="none" w:sz="0" w:space="0" w:color="auto"/>
            <w:bottom w:val="none" w:sz="0" w:space="0" w:color="auto"/>
            <w:right w:val="none" w:sz="0" w:space="0" w:color="auto"/>
          </w:divBdr>
        </w:div>
        <w:div w:id="212623889">
          <w:marLeft w:val="640"/>
          <w:marRight w:val="0"/>
          <w:marTop w:val="0"/>
          <w:marBottom w:val="0"/>
          <w:divBdr>
            <w:top w:val="none" w:sz="0" w:space="0" w:color="auto"/>
            <w:left w:val="none" w:sz="0" w:space="0" w:color="auto"/>
            <w:bottom w:val="none" w:sz="0" w:space="0" w:color="auto"/>
            <w:right w:val="none" w:sz="0" w:space="0" w:color="auto"/>
          </w:divBdr>
        </w:div>
        <w:div w:id="1177574600">
          <w:marLeft w:val="640"/>
          <w:marRight w:val="0"/>
          <w:marTop w:val="0"/>
          <w:marBottom w:val="0"/>
          <w:divBdr>
            <w:top w:val="none" w:sz="0" w:space="0" w:color="auto"/>
            <w:left w:val="none" w:sz="0" w:space="0" w:color="auto"/>
            <w:bottom w:val="none" w:sz="0" w:space="0" w:color="auto"/>
            <w:right w:val="none" w:sz="0" w:space="0" w:color="auto"/>
          </w:divBdr>
        </w:div>
        <w:div w:id="877864052">
          <w:marLeft w:val="640"/>
          <w:marRight w:val="0"/>
          <w:marTop w:val="0"/>
          <w:marBottom w:val="0"/>
          <w:divBdr>
            <w:top w:val="none" w:sz="0" w:space="0" w:color="auto"/>
            <w:left w:val="none" w:sz="0" w:space="0" w:color="auto"/>
            <w:bottom w:val="none" w:sz="0" w:space="0" w:color="auto"/>
            <w:right w:val="none" w:sz="0" w:space="0" w:color="auto"/>
          </w:divBdr>
        </w:div>
        <w:div w:id="59527448">
          <w:marLeft w:val="640"/>
          <w:marRight w:val="0"/>
          <w:marTop w:val="0"/>
          <w:marBottom w:val="0"/>
          <w:divBdr>
            <w:top w:val="none" w:sz="0" w:space="0" w:color="auto"/>
            <w:left w:val="none" w:sz="0" w:space="0" w:color="auto"/>
            <w:bottom w:val="none" w:sz="0" w:space="0" w:color="auto"/>
            <w:right w:val="none" w:sz="0" w:space="0" w:color="auto"/>
          </w:divBdr>
        </w:div>
        <w:div w:id="1726753637">
          <w:marLeft w:val="640"/>
          <w:marRight w:val="0"/>
          <w:marTop w:val="0"/>
          <w:marBottom w:val="0"/>
          <w:divBdr>
            <w:top w:val="none" w:sz="0" w:space="0" w:color="auto"/>
            <w:left w:val="none" w:sz="0" w:space="0" w:color="auto"/>
            <w:bottom w:val="none" w:sz="0" w:space="0" w:color="auto"/>
            <w:right w:val="none" w:sz="0" w:space="0" w:color="auto"/>
          </w:divBdr>
        </w:div>
        <w:div w:id="1141725162">
          <w:marLeft w:val="640"/>
          <w:marRight w:val="0"/>
          <w:marTop w:val="0"/>
          <w:marBottom w:val="0"/>
          <w:divBdr>
            <w:top w:val="none" w:sz="0" w:space="0" w:color="auto"/>
            <w:left w:val="none" w:sz="0" w:space="0" w:color="auto"/>
            <w:bottom w:val="none" w:sz="0" w:space="0" w:color="auto"/>
            <w:right w:val="none" w:sz="0" w:space="0" w:color="auto"/>
          </w:divBdr>
        </w:div>
        <w:div w:id="1360006141">
          <w:marLeft w:val="640"/>
          <w:marRight w:val="0"/>
          <w:marTop w:val="0"/>
          <w:marBottom w:val="0"/>
          <w:divBdr>
            <w:top w:val="none" w:sz="0" w:space="0" w:color="auto"/>
            <w:left w:val="none" w:sz="0" w:space="0" w:color="auto"/>
            <w:bottom w:val="none" w:sz="0" w:space="0" w:color="auto"/>
            <w:right w:val="none" w:sz="0" w:space="0" w:color="auto"/>
          </w:divBdr>
        </w:div>
        <w:div w:id="1512135858">
          <w:marLeft w:val="640"/>
          <w:marRight w:val="0"/>
          <w:marTop w:val="0"/>
          <w:marBottom w:val="0"/>
          <w:divBdr>
            <w:top w:val="none" w:sz="0" w:space="0" w:color="auto"/>
            <w:left w:val="none" w:sz="0" w:space="0" w:color="auto"/>
            <w:bottom w:val="none" w:sz="0" w:space="0" w:color="auto"/>
            <w:right w:val="none" w:sz="0" w:space="0" w:color="auto"/>
          </w:divBdr>
        </w:div>
        <w:div w:id="2046129487">
          <w:marLeft w:val="640"/>
          <w:marRight w:val="0"/>
          <w:marTop w:val="0"/>
          <w:marBottom w:val="0"/>
          <w:divBdr>
            <w:top w:val="none" w:sz="0" w:space="0" w:color="auto"/>
            <w:left w:val="none" w:sz="0" w:space="0" w:color="auto"/>
            <w:bottom w:val="none" w:sz="0" w:space="0" w:color="auto"/>
            <w:right w:val="none" w:sz="0" w:space="0" w:color="auto"/>
          </w:divBdr>
        </w:div>
        <w:div w:id="1408963770">
          <w:marLeft w:val="640"/>
          <w:marRight w:val="0"/>
          <w:marTop w:val="0"/>
          <w:marBottom w:val="0"/>
          <w:divBdr>
            <w:top w:val="none" w:sz="0" w:space="0" w:color="auto"/>
            <w:left w:val="none" w:sz="0" w:space="0" w:color="auto"/>
            <w:bottom w:val="none" w:sz="0" w:space="0" w:color="auto"/>
            <w:right w:val="none" w:sz="0" w:space="0" w:color="auto"/>
          </w:divBdr>
        </w:div>
        <w:div w:id="799610808">
          <w:marLeft w:val="640"/>
          <w:marRight w:val="0"/>
          <w:marTop w:val="0"/>
          <w:marBottom w:val="0"/>
          <w:divBdr>
            <w:top w:val="none" w:sz="0" w:space="0" w:color="auto"/>
            <w:left w:val="none" w:sz="0" w:space="0" w:color="auto"/>
            <w:bottom w:val="none" w:sz="0" w:space="0" w:color="auto"/>
            <w:right w:val="none" w:sz="0" w:space="0" w:color="auto"/>
          </w:divBdr>
        </w:div>
        <w:div w:id="1798330128">
          <w:marLeft w:val="640"/>
          <w:marRight w:val="0"/>
          <w:marTop w:val="0"/>
          <w:marBottom w:val="0"/>
          <w:divBdr>
            <w:top w:val="none" w:sz="0" w:space="0" w:color="auto"/>
            <w:left w:val="none" w:sz="0" w:space="0" w:color="auto"/>
            <w:bottom w:val="none" w:sz="0" w:space="0" w:color="auto"/>
            <w:right w:val="none" w:sz="0" w:space="0" w:color="auto"/>
          </w:divBdr>
        </w:div>
        <w:div w:id="1717581887">
          <w:marLeft w:val="640"/>
          <w:marRight w:val="0"/>
          <w:marTop w:val="0"/>
          <w:marBottom w:val="0"/>
          <w:divBdr>
            <w:top w:val="none" w:sz="0" w:space="0" w:color="auto"/>
            <w:left w:val="none" w:sz="0" w:space="0" w:color="auto"/>
            <w:bottom w:val="none" w:sz="0" w:space="0" w:color="auto"/>
            <w:right w:val="none" w:sz="0" w:space="0" w:color="auto"/>
          </w:divBdr>
        </w:div>
        <w:div w:id="1783066445">
          <w:marLeft w:val="640"/>
          <w:marRight w:val="0"/>
          <w:marTop w:val="0"/>
          <w:marBottom w:val="0"/>
          <w:divBdr>
            <w:top w:val="none" w:sz="0" w:space="0" w:color="auto"/>
            <w:left w:val="none" w:sz="0" w:space="0" w:color="auto"/>
            <w:bottom w:val="none" w:sz="0" w:space="0" w:color="auto"/>
            <w:right w:val="none" w:sz="0" w:space="0" w:color="auto"/>
          </w:divBdr>
        </w:div>
        <w:div w:id="46759373">
          <w:marLeft w:val="640"/>
          <w:marRight w:val="0"/>
          <w:marTop w:val="0"/>
          <w:marBottom w:val="0"/>
          <w:divBdr>
            <w:top w:val="none" w:sz="0" w:space="0" w:color="auto"/>
            <w:left w:val="none" w:sz="0" w:space="0" w:color="auto"/>
            <w:bottom w:val="none" w:sz="0" w:space="0" w:color="auto"/>
            <w:right w:val="none" w:sz="0" w:space="0" w:color="auto"/>
          </w:divBdr>
        </w:div>
        <w:div w:id="1400055922">
          <w:marLeft w:val="640"/>
          <w:marRight w:val="0"/>
          <w:marTop w:val="0"/>
          <w:marBottom w:val="0"/>
          <w:divBdr>
            <w:top w:val="none" w:sz="0" w:space="0" w:color="auto"/>
            <w:left w:val="none" w:sz="0" w:space="0" w:color="auto"/>
            <w:bottom w:val="none" w:sz="0" w:space="0" w:color="auto"/>
            <w:right w:val="none" w:sz="0" w:space="0" w:color="auto"/>
          </w:divBdr>
        </w:div>
        <w:div w:id="170414930">
          <w:marLeft w:val="640"/>
          <w:marRight w:val="0"/>
          <w:marTop w:val="0"/>
          <w:marBottom w:val="0"/>
          <w:divBdr>
            <w:top w:val="none" w:sz="0" w:space="0" w:color="auto"/>
            <w:left w:val="none" w:sz="0" w:space="0" w:color="auto"/>
            <w:bottom w:val="none" w:sz="0" w:space="0" w:color="auto"/>
            <w:right w:val="none" w:sz="0" w:space="0" w:color="auto"/>
          </w:divBdr>
        </w:div>
        <w:div w:id="436944220">
          <w:marLeft w:val="640"/>
          <w:marRight w:val="0"/>
          <w:marTop w:val="0"/>
          <w:marBottom w:val="0"/>
          <w:divBdr>
            <w:top w:val="none" w:sz="0" w:space="0" w:color="auto"/>
            <w:left w:val="none" w:sz="0" w:space="0" w:color="auto"/>
            <w:bottom w:val="none" w:sz="0" w:space="0" w:color="auto"/>
            <w:right w:val="none" w:sz="0" w:space="0" w:color="auto"/>
          </w:divBdr>
        </w:div>
        <w:div w:id="1844272122">
          <w:marLeft w:val="640"/>
          <w:marRight w:val="0"/>
          <w:marTop w:val="0"/>
          <w:marBottom w:val="0"/>
          <w:divBdr>
            <w:top w:val="none" w:sz="0" w:space="0" w:color="auto"/>
            <w:left w:val="none" w:sz="0" w:space="0" w:color="auto"/>
            <w:bottom w:val="none" w:sz="0" w:space="0" w:color="auto"/>
            <w:right w:val="none" w:sz="0" w:space="0" w:color="auto"/>
          </w:divBdr>
        </w:div>
        <w:div w:id="400106723">
          <w:marLeft w:val="640"/>
          <w:marRight w:val="0"/>
          <w:marTop w:val="0"/>
          <w:marBottom w:val="0"/>
          <w:divBdr>
            <w:top w:val="none" w:sz="0" w:space="0" w:color="auto"/>
            <w:left w:val="none" w:sz="0" w:space="0" w:color="auto"/>
            <w:bottom w:val="none" w:sz="0" w:space="0" w:color="auto"/>
            <w:right w:val="none" w:sz="0" w:space="0" w:color="auto"/>
          </w:divBdr>
        </w:div>
        <w:div w:id="33041268">
          <w:marLeft w:val="640"/>
          <w:marRight w:val="0"/>
          <w:marTop w:val="0"/>
          <w:marBottom w:val="0"/>
          <w:divBdr>
            <w:top w:val="none" w:sz="0" w:space="0" w:color="auto"/>
            <w:left w:val="none" w:sz="0" w:space="0" w:color="auto"/>
            <w:bottom w:val="none" w:sz="0" w:space="0" w:color="auto"/>
            <w:right w:val="none" w:sz="0" w:space="0" w:color="auto"/>
          </w:divBdr>
        </w:div>
        <w:div w:id="989216565">
          <w:marLeft w:val="640"/>
          <w:marRight w:val="0"/>
          <w:marTop w:val="0"/>
          <w:marBottom w:val="0"/>
          <w:divBdr>
            <w:top w:val="none" w:sz="0" w:space="0" w:color="auto"/>
            <w:left w:val="none" w:sz="0" w:space="0" w:color="auto"/>
            <w:bottom w:val="none" w:sz="0" w:space="0" w:color="auto"/>
            <w:right w:val="none" w:sz="0" w:space="0" w:color="auto"/>
          </w:divBdr>
        </w:div>
        <w:div w:id="150751634">
          <w:marLeft w:val="640"/>
          <w:marRight w:val="0"/>
          <w:marTop w:val="0"/>
          <w:marBottom w:val="0"/>
          <w:divBdr>
            <w:top w:val="none" w:sz="0" w:space="0" w:color="auto"/>
            <w:left w:val="none" w:sz="0" w:space="0" w:color="auto"/>
            <w:bottom w:val="none" w:sz="0" w:space="0" w:color="auto"/>
            <w:right w:val="none" w:sz="0" w:space="0" w:color="auto"/>
          </w:divBdr>
        </w:div>
        <w:div w:id="991757568">
          <w:marLeft w:val="640"/>
          <w:marRight w:val="0"/>
          <w:marTop w:val="0"/>
          <w:marBottom w:val="0"/>
          <w:divBdr>
            <w:top w:val="none" w:sz="0" w:space="0" w:color="auto"/>
            <w:left w:val="none" w:sz="0" w:space="0" w:color="auto"/>
            <w:bottom w:val="none" w:sz="0" w:space="0" w:color="auto"/>
            <w:right w:val="none" w:sz="0" w:space="0" w:color="auto"/>
          </w:divBdr>
        </w:div>
        <w:div w:id="1893031541">
          <w:marLeft w:val="640"/>
          <w:marRight w:val="0"/>
          <w:marTop w:val="0"/>
          <w:marBottom w:val="0"/>
          <w:divBdr>
            <w:top w:val="none" w:sz="0" w:space="0" w:color="auto"/>
            <w:left w:val="none" w:sz="0" w:space="0" w:color="auto"/>
            <w:bottom w:val="none" w:sz="0" w:space="0" w:color="auto"/>
            <w:right w:val="none" w:sz="0" w:space="0" w:color="auto"/>
          </w:divBdr>
        </w:div>
        <w:div w:id="116797187">
          <w:marLeft w:val="640"/>
          <w:marRight w:val="0"/>
          <w:marTop w:val="0"/>
          <w:marBottom w:val="0"/>
          <w:divBdr>
            <w:top w:val="none" w:sz="0" w:space="0" w:color="auto"/>
            <w:left w:val="none" w:sz="0" w:space="0" w:color="auto"/>
            <w:bottom w:val="none" w:sz="0" w:space="0" w:color="auto"/>
            <w:right w:val="none" w:sz="0" w:space="0" w:color="auto"/>
          </w:divBdr>
        </w:div>
        <w:div w:id="23286960">
          <w:marLeft w:val="640"/>
          <w:marRight w:val="0"/>
          <w:marTop w:val="0"/>
          <w:marBottom w:val="0"/>
          <w:divBdr>
            <w:top w:val="none" w:sz="0" w:space="0" w:color="auto"/>
            <w:left w:val="none" w:sz="0" w:space="0" w:color="auto"/>
            <w:bottom w:val="none" w:sz="0" w:space="0" w:color="auto"/>
            <w:right w:val="none" w:sz="0" w:space="0" w:color="auto"/>
          </w:divBdr>
        </w:div>
        <w:div w:id="191698153">
          <w:marLeft w:val="640"/>
          <w:marRight w:val="0"/>
          <w:marTop w:val="0"/>
          <w:marBottom w:val="0"/>
          <w:divBdr>
            <w:top w:val="none" w:sz="0" w:space="0" w:color="auto"/>
            <w:left w:val="none" w:sz="0" w:space="0" w:color="auto"/>
            <w:bottom w:val="none" w:sz="0" w:space="0" w:color="auto"/>
            <w:right w:val="none" w:sz="0" w:space="0" w:color="auto"/>
          </w:divBdr>
        </w:div>
        <w:div w:id="401832852">
          <w:marLeft w:val="640"/>
          <w:marRight w:val="0"/>
          <w:marTop w:val="0"/>
          <w:marBottom w:val="0"/>
          <w:divBdr>
            <w:top w:val="none" w:sz="0" w:space="0" w:color="auto"/>
            <w:left w:val="none" w:sz="0" w:space="0" w:color="auto"/>
            <w:bottom w:val="none" w:sz="0" w:space="0" w:color="auto"/>
            <w:right w:val="none" w:sz="0" w:space="0" w:color="auto"/>
          </w:divBdr>
        </w:div>
        <w:div w:id="216624325">
          <w:marLeft w:val="640"/>
          <w:marRight w:val="0"/>
          <w:marTop w:val="0"/>
          <w:marBottom w:val="0"/>
          <w:divBdr>
            <w:top w:val="none" w:sz="0" w:space="0" w:color="auto"/>
            <w:left w:val="none" w:sz="0" w:space="0" w:color="auto"/>
            <w:bottom w:val="none" w:sz="0" w:space="0" w:color="auto"/>
            <w:right w:val="none" w:sz="0" w:space="0" w:color="auto"/>
          </w:divBdr>
        </w:div>
        <w:div w:id="282735067">
          <w:marLeft w:val="640"/>
          <w:marRight w:val="0"/>
          <w:marTop w:val="0"/>
          <w:marBottom w:val="0"/>
          <w:divBdr>
            <w:top w:val="none" w:sz="0" w:space="0" w:color="auto"/>
            <w:left w:val="none" w:sz="0" w:space="0" w:color="auto"/>
            <w:bottom w:val="none" w:sz="0" w:space="0" w:color="auto"/>
            <w:right w:val="none" w:sz="0" w:space="0" w:color="auto"/>
          </w:divBdr>
        </w:div>
        <w:div w:id="948853396">
          <w:marLeft w:val="640"/>
          <w:marRight w:val="0"/>
          <w:marTop w:val="0"/>
          <w:marBottom w:val="0"/>
          <w:divBdr>
            <w:top w:val="none" w:sz="0" w:space="0" w:color="auto"/>
            <w:left w:val="none" w:sz="0" w:space="0" w:color="auto"/>
            <w:bottom w:val="none" w:sz="0" w:space="0" w:color="auto"/>
            <w:right w:val="none" w:sz="0" w:space="0" w:color="auto"/>
          </w:divBdr>
        </w:div>
        <w:div w:id="3561102">
          <w:marLeft w:val="640"/>
          <w:marRight w:val="0"/>
          <w:marTop w:val="0"/>
          <w:marBottom w:val="0"/>
          <w:divBdr>
            <w:top w:val="none" w:sz="0" w:space="0" w:color="auto"/>
            <w:left w:val="none" w:sz="0" w:space="0" w:color="auto"/>
            <w:bottom w:val="none" w:sz="0" w:space="0" w:color="auto"/>
            <w:right w:val="none" w:sz="0" w:space="0" w:color="auto"/>
          </w:divBdr>
        </w:div>
        <w:div w:id="1104610765">
          <w:marLeft w:val="640"/>
          <w:marRight w:val="0"/>
          <w:marTop w:val="0"/>
          <w:marBottom w:val="0"/>
          <w:divBdr>
            <w:top w:val="none" w:sz="0" w:space="0" w:color="auto"/>
            <w:left w:val="none" w:sz="0" w:space="0" w:color="auto"/>
            <w:bottom w:val="none" w:sz="0" w:space="0" w:color="auto"/>
            <w:right w:val="none" w:sz="0" w:space="0" w:color="auto"/>
          </w:divBdr>
        </w:div>
        <w:div w:id="1166899421">
          <w:marLeft w:val="640"/>
          <w:marRight w:val="0"/>
          <w:marTop w:val="0"/>
          <w:marBottom w:val="0"/>
          <w:divBdr>
            <w:top w:val="none" w:sz="0" w:space="0" w:color="auto"/>
            <w:left w:val="none" w:sz="0" w:space="0" w:color="auto"/>
            <w:bottom w:val="none" w:sz="0" w:space="0" w:color="auto"/>
            <w:right w:val="none" w:sz="0" w:space="0" w:color="auto"/>
          </w:divBdr>
        </w:div>
        <w:div w:id="252471143">
          <w:marLeft w:val="640"/>
          <w:marRight w:val="0"/>
          <w:marTop w:val="0"/>
          <w:marBottom w:val="0"/>
          <w:divBdr>
            <w:top w:val="none" w:sz="0" w:space="0" w:color="auto"/>
            <w:left w:val="none" w:sz="0" w:space="0" w:color="auto"/>
            <w:bottom w:val="none" w:sz="0" w:space="0" w:color="auto"/>
            <w:right w:val="none" w:sz="0" w:space="0" w:color="auto"/>
          </w:divBdr>
        </w:div>
        <w:div w:id="582297351">
          <w:marLeft w:val="640"/>
          <w:marRight w:val="0"/>
          <w:marTop w:val="0"/>
          <w:marBottom w:val="0"/>
          <w:divBdr>
            <w:top w:val="none" w:sz="0" w:space="0" w:color="auto"/>
            <w:left w:val="none" w:sz="0" w:space="0" w:color="auto"/>
            <w:bottom w:val="none" w:sz="0" w:space="0" w:color="auto"/>
            <w:right w:val="none" w:sz="0" w:space="0" w:color="auto"/>
          </w:divBdr>
        </w:div>
        <w:div w:id="87507973">
          <w:marLeft w:val="640"/>
          <w:marRight w:val="0"/>
          <w:marTop w:val="0"/>
          <w:marBottom w:val="0"/>
          <w:divBdr>
            <w:top w:val="none" w:sz="0" w:space="0" w:color="auto"/>
            <w:left w:val="none" w:sz="0" w:space="0" w:color="auto"/>
            <w:bottom w:val="none" w:sz="0" w:space="0" w:color="auto"/>
            <w:right w:val="none" w:sz="0" w:space="0" w:color="auto"/>
          </w:divBdr>
        </w:div>
        <w:div w:id="1950316116">
          <w:marLeft w:val="640"/>
          <w:marRight w:val="0"/>
          <w:marTop w:val="0"/>
          <w:marBottom w:val="0"/>
          <w:divBdr>
            <w:top w:val="none" w:sz="0" w:space="0" w:color="auto"/>
            <w:left w:val="none" w:sz="0" w:space="0" w:color="auto"/>
            <w:bottom w:val="none" w:sz="0" w:space="0" w:color="auto"/>
            <w:right w:val="none" w:sz="0" w:space="0" w:color="auto"/>
          </w:divBdr>
        </w:div>
        <w:div w:id="1972708201">
          <w:marLeft w:val="640"/>
          <w:marRight w:val="0"/>
          <w:marTop w:val="0"/>
          <w:marBottom w:val="0"/>
          <w:divBdr>
            <w:top w:val="none" w:sz="0" w:space="0" w:color="auto"/>
            <w:left w:val="none" w:sz="0" w:space="0" w:color="auto"/>
            <w:bottom w:val="none" w:sz="0" w:space="0" w:color="auto"/>
            <w:right w:val="none" w:sz="0" w:space="0" w:color="auto"/>
          </w:divBdr>
        </w:div>
        <w:div w:id="633682809">
          <w:marLeft w:val="640"/>
          <w:marRight w:val="0"/>
          <w:marTop w:val="0"/>
          <w:marBottom w:val="0"/>
          <w:divBdr>
            <w:top w:val="none" w:sz="0" w:space="0" w:color="auto"/>
            <w:left w:val="none" w:sz="0" w:space="0" w:color="auto"/>
            <w:bottom w:val="none" w:sz="0" w:space="0" w:color="auto"/>
            <w:right w:val="none" w:sz="0" w:space="0" w:color="auto"/>
          </w:divBdr>
        </w:div>
        <w:div w:id="55514201">
          <w:marLeft w:val="640"/>
          <w:marRight w:val="0"/>
          <w:marTop w:val="0"/>
          <w:marBottom w:val="0"/>
          <w:divBdr>
            <w:top w:val="none" w:sz="0" w:space="0" w:color="auto"/>
            <w:left w:val="none" w:sz="0" w:space="0" w:color="auto"/>
            <w:bottom w:val="none" w:sz="0" w:space="0" w:color="auto"/>
            <w:right w:val="none" w:sz="0" w:space="0" w:color="auto"/>
          </w:divBdr>
        </w:div>
        <w:div w:id="1910966681">
          <w:marLeft w:val="640"/>
          <w:marRight w:val="0"/>
          <w:marTop w:val="0"/>
          <w:marBottom w:val="0"/>
          <w:divBdr>
            <w:top w:val="none" w:sz="0" w:space="0" w:color="auto"/>
            <w:left w:val="none" w:sz="0" w:space="0" w:color="auto"/>
            <w:bottom w:val="none" w:sz="0" w:space="0" w:color="auto"/>
            <w:right w:val="none" w:sz="0" w:space="0" w:color="auto"/>
          </w:divBdr>
        </w:div>
        <w:div w:id="291399432">
          <w:marLeft w:val="640"/>
          <w:marRight w:val="0"/>
          <w:marTop w:val="0"/>
          <w:marBottom w:val="0"/>
          <w:divBdr>
            <w:top w:val="none" w:sz="0" w:space="0" w:color="auto"/>
            <w:left w:val="none" w:sz="0" w:space="0" w:color="auto"/>
            <w:bottom w:val="none" w:sz="0" w:space="0" w:color="auto"/>
            <w:right w:val="none" w:sz="0" w:space="0" w:color="auto"/>
          </w:divBdr>
        </w:div>
        <w:div w:id="1591544012">
          <w:marLeft w:val="640"/>
          <w:marRight w:val="0"/>
          <w:marTop w:val="0"/>
          <w:marBottom w:val="0"/>
          <w:divBdr>
            <w:top w:val="none" w:sz="0" w:space="0" w:color="auto"/>
            <w:left w:val="none" w:sz="0" w:space="0" w:color="auto"/>
            <w:bottom w:val="none" w:sz="0" w:space="0" w:color="auto"/>
            <w:right w:val="none" w:sz="0" w:space="0" w:color="auto"/>
          </w:divBdr>
        </w:div>
        <w:div w:id="1167744316">
          <w:marLeft w:val="640"/>
          <w:marRight w:val="0"/>
          <w:marTop w:val="0"/>
          <w:marBottom w:val="0"/>
          <w:divBdr>
            <w:top w:val="none" w:sz="0" w:space="0" w:color="auto"/>
            <w:left w:val="none" w:sz="0" w:space="0" w:color="auto"/>
            <w:bottom w:val="none" w:sz="0" w:space="0" w:color="auto"/>
            <w:right w:val="none" w:sz="0" w:space="0" w:color="auto"/>
          </w:divBdr>
        </w:div>
        <w:div w:id="797187214">
          <w:marLeft w:val="640"/>
          <w:marRight w:val="0"/>
          <w:marTop w:val="0"/>
          <w:marBottom w:val="0"/>
          <w:divBdr>
            <w:top w:val="none" w:sz="0" w:space="0" w:color="auto"/>
            <w:left w:val="none" w:sz="0" w:space="0" w:color="auto"/>
            <w:bottom w:val="none" w:sz="0" w:space="0" w:color="auto"/>
            <w:right w:val="none" w:sz="0" w:space="0" w:color="auto"/>
          </w:divBdr>
        </w:div>
        <w:div w:id="1977833806">
          <w:marLeft w:val="640"/>
          <w:marRight w:val="0"/>
          <w:marTop w:val="0"/>
          <w:marBottom w:val="0"/>
          <w:divBdr>
            <w:top w:val="none" w:sz="0" w:space="0" w:color="auto"/>
            <w:left w:val="none" w:sz="0" w:space="0" w:color="auto"/>
            <w:bottom w:val="none" w:sz="0" w:space="0" w:color="auto"/>
            <w:right w:val="none" w:sz="0" w:space="0" w:color="auto"/>
          </w:divBdr>
        </w:div>
        <w:div w:id="265114385">
          <w:marLeft w:val="640"/>
          <w:marRight w:val="0"/>
          <w:marTop w:val="0"/>
          <w:marBottom w:val="0"/>
          <w:divBdr>
            <w:top w:val="none" w:sz="0" w:space="0" w:color="auto"/>
            <w:left w:val="none" w:sz="0" w:space="0" w:color="auto"/>
            <w:bottom w:val="none" w:sz="0" w:space="0" w:color="auto"/>
            <w:right w:val="none" w:sz="0" w:space="0" w:color="auto"/>
          </w:divBdr>
        </w:div>
        <w:div w:id="1791587348">
          <w:marLeft w:val="640"/>
          <w:marRight w:val="0"/>
          <w:marTop w:val="0"/>
          <w:marBottom w:val="0"/>
          <w:divBdr>
            <w:top w:val="none" w:sz="0" w:space="0" w:color="auto"/>
            <w:left w:val="none" w:sz="0" w:space="0" w:color="auto"/>
            <w:bottom w:val="none" w:sz="0" w:space="0" w:color="auto"/>
            <w:right w:val="none" w:sz="0" w:space="0" w:color="auto"/>
          </w:divBdr>
        </w:div>
        <w:div w:id="2066755024">
          <w:marLeft w:val="640"/>
          <w:marRight w:val="0"/>
          <w:marTop w:val="0"/>
          <w:marBottom w:val="0"/>
          <w:divBdr>
            <w:top w:val="none" w:sz="0" w:space="0" w:color="auto"/>
            <w:left w:val="none" w:sz="0" w:space="0" w:color="auto"/>
            <w:bottom w:val="none" w:sz="0" w:space="0" w:color="auto"/>
            <w:right w:val="none" w:sz="0" w:space="0" w:color="auto"/>
          </w:divBdr>
        </w:div>
        <w:div w:id="1643775298">
          <w:marLeft w:val="640"/>
          <w:marRight w:val="0"/>
          <w:marTop w:val="0"/>
          <w:marBottom w:val="0"/>
          <w:divBdr>
            <w:top w:val="none" w:sz="0" w:space="0" w:color="auto"/>
            <w:left w:val="none" w:sz="0" w:space="0" w:color="auto"/>
            <w:bottom w:val="none" w:sz="0" w:space="0" w:color="auto"/>
            <w:right w:val="none" w:sz="0" w:space="0" w:color="auto"/>
          </w:divBdr>
        </w:div>
        <w:div w:id="1359816289">
          <w:marLeft w:val="640"/>
          <w:marRight w:val="0"/>
          <w:marTop w:val="0"/>
          <w:marBottom w:val="0"/>
          <w:divBdr>
            <w:top w:val="none" w:sz="0" w:space="0" w:color="auto"/>
            <w:left w:val="none" w:sz="0" w:space="0" w:color="auto"/>
            <w:bottom w:val="none" w:sz="0" w:space="0" w:color="auto"/>
            <w:right w:val="none" w:sz="0" w:space="0" w:color="auto"/>
          </w:divBdr>
        </w:div>
        <w:div w:id="1205294098">
          <w:marLeft w:val="640"/>
          <w:marRight w:val="0"/>
          <w:marTop w:val="0"/>
          <w:marBottom w:val="0"/>
          <w:divBdr>
            <w:top w:val="none" w:sz="0" w:space="0" w:color="auto"/>
            <w:left w:val="none" w:sz="0" w:space="0" w:color="auto"/>
            <w:bottom w:val="none" w:sz="0" w:space="0" w:color="auto"/>
            <w:right w:val="none" w:sz="0" w:space="0" w:color="auto"/>
          </w:divBdr>
        </w:div>
        <w:div w:id="1665356943">
          <w:marLeft w:val="640"/>
          <w:marRight w:val="0"/>
          <w:marTop w:val="0"/>
          <w:marBottom w:val="0"/>
          <w:divBdr>
            <w:top w:val="none" w:sz="0" w:space="0" w:color="auto"/>
            <w:left w:val="none" w:sz="0" w:space="0" w:color="auto"/>
            <w:bottom w:val="none" w:sz="0" w:space="0" w:color="auto"/>
            <w:right w:val="none" w:sz="0" w:space="0" w:color="auto"/>
          </w:divBdr>
        </w:div>
        <w:div w:id="1157188824">
          <w:marLeft w:val="640"/>
          <w:marRight w:val="0"/>
          <w:marTop w:val="0"/>
          <w:marBottom w:val="0"/>
          <w:divBdr>
            <w:top w:val="none" w:sz="0" w:space="0" w:color="auto"/>
            <w:left w:val="none" w:sz="0" w:space="0" w:color="auto"/>
            <w:bottom w:val="none" w:sz="0" w:space="0" w:color="auto"/>
            <w:right w:val="none" w:sz="0" w:space="0" w:color="auto"/>
          </w:divBdr>
        </w:div>
        <w:div w:id="323626759">
          <w:marLeft w:val="640"/>
          <w:marRight w:val="0"/>
          <w:marTop w:val="0"/>
          <w:marBottom w:val="0"/>
          <w:divBdr>
            <w:top w:val="none" w:sz="0" w:space="0" w:color="auto"/>
            <w:left w:val="none" w:sz="0" w:space="0" w:color="auto"/>
            <w:bottom w:val="none" w:sz="0" w:space="0" w:color="auto"/>
            <w:right w:val="none" w:sz="0" w:space="0" w:color="auto"/>
          </w:divBdr>
        </w:div>
        <w:div w:id="87653060">
          <w:marLeft w:val="640"/>
          <w:marRight w:val="0"/>
          <w:marTop w:val="0"/>
          <w:marBottom w:val="0"/>
          <w:divBdr>
            <w:top w:val="none" w:sz="0" w:space="0" w:color="auto"/>
            <w:left w:val="none" w:sz="0" w:space="0" w:color="auto"/>
            <w:bottom w:val="none" w:sz="0" w:space="0" w:color="auto"/>
            <w:right w:val="none" w:sz="0" w:space="0" w:color="auto"/>
          </w:divBdr>
        </w:div>
        <w:div w:id="5595844">
          <w:marLeft w:val="640"/>
          <w:marRight w:val="0"/>
          <w:marTop w:val="0"/>
          <w:marBottom w:val="0"/>
          <w:divBdr>
            <w:top w:val="none" w:sz="0" w:space="0" w:color="auto"/>
            <w:left w:val="none" w:sz="0" w:space="0" w:color="auto"/>
            <w:bottom w:val="none" w:sz="0" w:space="0" w:color="auto"/>
            <w:right w:val="none" w:sz="0" w:space="0" w:color="auto"/>
          </w:divBdr>
        </w:div>
        <w:div w:id="144320268">
          <w:marLeft w:val="640"/>
          <w:marRight w:val="0"/>
          <w:marTop w:val="0"/>
          <w:marBottom w:val="0"/>
          <w:divBdr>
            <w:top w:val="none" w:sz="0" w:space="0" w:color="auto"/>
            <w:left w:val="none" w:sz="0" w:space="0" w:color="auto"/>
            <w:bottom w:val="none" w:sz="0" w:space="0" w:color="auto"/>
            <w:right w:val="none" w:sz="0" w:space="0" w:color="auto"/>
          </w:divBdr>
        </w:div>
        <w:div w:id="1351102970">
          <w:marLeft w:val="640"/>
          <w:marRight w:val="0"/>
          <w:marTop w:val="0"/>
          <w:marBottom w:val="0"/>
          <w:divBdr>
            <w:top w:val="none" w:sz="0" w:space="0" w:color="auto"/>
            <w:left w:val="none" w:sz="0" w:space="0" w:color="auto"/>
            <w:bottom w:val="none" w:sz="0" w:space="0" w:color="auto"/>
            <w:right w:val="none" w:sz="0" w:space="0" w:color="auto"/>
          </w:divBdr>
        </w:div>
        <w:div w:id="1062411767">
          <w:marLeft w:val="640"/>
          <w:marRight w:val="0"/>
          <w:marTop w:val="0"/>
          <w:marBottom w:val="0"/>
          <w:divBdr>
            <w:top w:val="none" w:sz="0" w:space="0" w:color="auto"/>
            <w:left w:val="none" w:sz="0" w:space="0" w:color="auto"/>
            <w:bottom w:val="none" w:sz="0" w:space="0" w:color="auto"/>
            <w:right w:val="none" w:sz="0" w:space="0" w:color="auto"/>
          </w:divBdr>
        </w:div>
        <w:div w:id="1811173573">
          <w:marLeft w:val="640"/>
          <w:marRight w:val="0"/>
          <w:marTop w:val="0"/>
          <w:marBottom w:val="0"/>
          <w:divBdr>
            <w:top w:val="none" w:sz="0" w:space="0" w:color="auto"/>
            <w:left w:val="none" w:sz="0" w:space="0" w:color="auto"/>
            <w:bottom w:val="none" w:sz="0" w:space="0" w:color="auto"/>
            <w:right w:val="none" w:sz="0" w:space="0" w:color="auto"/>
          </w:divBdr>
        </w:div>
        <w:div w:id="253131911">
          <w:marLeft w:val="640"/>
          <w:marRight w:val="0"/>
          <w:marTop w:val="0"/>
          <w:marBottom w:val="0"/>
          <w:divBdr>
            <w:top w:val="none" w:sz="0" w:space="0" w:color="auto"/>
            <w:left w:val="none" w:sz="0" w:space="0" w:color="auto"/>
            <w:bottom w:val="none" w:sz="0" w:space="0" w:color="auto"/>
            <w:right w:val="none" w:sz="0" w:space="0" w:color="auto"/>
          </w:divBdr>
        </w:div>
        <w:div w:id="1492867302">
          <w:marLeft w:val="640"/>
          <w:marRight w:val="0"/>
          <w:marTop w:val="0"/>
          <w:marBottom w:val="0"/>
          <w:divBdr>
            <w:top w:val="none" w:sz="0" w:space="0" w:color="auto"/>
            <w:left w:val="none" w:sz="0" w:space="0" w:color="auto"/>
            <w:bottom w:val="none" w:sz="0" w:space="0" w:color="auto"/>
            <w:right w:val="none" w:sz="0" w:space="0" w:color="auto"/>
          </w:divBdr>
        </w:div>
        <w:div w:id="2094424778">
          <w:marLeft w:val="640"/>
          <w:marRight w:val="0"/>
          <w:marTop w:val="0"/>
          <w:marBottom w:val="0"/>
          <w:divBdr>
            <w:top w:val="none" w:sz="0" w:space="0" w:color="auto"/>
            <w:left w:val="none" w:sz="0" w:space="0" w:color="auto"/>
            <w:bottom w:val="none" w:sz="0" w:space="0" w:color="auto"/>
            <w:right w:val="none" w:sz="0" w:space="0" w:color="auto"/>
          </w:divBdr>
        </w:div>
        <w:div w:id="272596097">
          <w:marLeft w:val="640"/>
          <w:marRight w:val="0"/>
          <w:marTop w:val="0"/>
          <w:marBottom w:val="0"/>
          <w:divBdr>
            <w:top w:val="none" w:sz="0" w:space="0" w:color="auto"/>
            <w:left w:val="none" w:sz="0" w:space="0" w:color="auto"/>
            <w:bottom w:val="none" w:sz="0" w:space="0" w:color="auto"/>
            <w:right w:val="none" w:sz="0" w:space="0" w:color="auto"/>
          </w:divBdr>
        </w:div>
        <w:div w:id="989019377">
          <w:marLeft w:val="640"/>
          <w:marRight w:val="0"/>
          <w:marTop w:val="0"/>
          <w:marBottom w:val="0"/>
          <w:divBdr>
            <w:top w:val="none" w:sz="0" w:space="0" w:color="auto"/>
            <w:left w:val="none" w:sz="0" w:space="0" w:color="auto"/>
            <w:bottom w:val="none" w:sz="0" w:space="0" w:color="auto"/>
            <w:right w:val="none" w:sz="0" w:space="0" w:color="auto"/>
          </w:divBdr>
        </w:div>
        <w:div w:id="1439721380">
          <w:marLeft w:val="640"/>
          <w:marRight w:val="0"/>
          <w:marTop w:val="0"/>
          <w:marBottom w:val="0"/>
          <w:divBdr>
            <w:top w:val="none" w:sz="0" w:space="0" w:color="auto"/>
            <w:left w:val="none" w:sz="0" w:space="0" w:color="auto"/>
            <w:bottom w:val="none" w:sz="0" w:space="0" w:color="auto"/>
            <w:right w:val="none" w:sz="0" w:space="0" w:color="auto"/>
          </w:divBdr>
        </w:div>
        <w:div w:id="995376496">
          <w:marLeft w:val="640"/>
          <w:marRight w:val="0"/>
          <w:marTop w:val="0"/>
          <w:marBottom w:val="0"/>
          <w:divBdr>
            <w:top w:val="none" w:sz="0" w:space="0" w:color="auto"/>
            <w:left w:val="none" w:sz="0" w:space="0" w:color="auto"/>
            <w:bottom w:val="none" w:sz="0" w:space="0" w:color="auto"/>
            <w:right w:val="none" w:sz="0" w:space="0" w:color="auto"/>
          </w:divBdr>
        </w:div>
        <w:div w:id="2106412503">
          <w:marLeft w:val="640"/>
          <w:marRight w:val="0"/>
          <w:marTop w:val="0"/>
          <w:marBottom w:val="0"/>
          <w:divBdr>
            <w:top w:val="none" w:sz="0" w:space="0" w:color="auto"/>
            <w:left w:val="none" w:sz="0" w:space="0" w:color="auto"/>
            <w:bottom w:val="none" w:sz="0" w:space="0" w:color="auto"/>
            <w:right w:val="none" w:sz="0" w:space="0" w:color="auto"/>
          </w:divBdr>
        </w:div>
        <w:div w:id="863058414">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image" Target="media/image14.jpe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8.jpe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29"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7.jpeg"/><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fontTable" Target="fontTable.xml"/><Relationship Id="rId10" Type="http://schemas.openxmlformats.org/officeDocument/2006/relationships/image" Target="media/image3.jpeg"/><Relationship Id="rId19" Type="http://schemas.openxmlformats.org/officeDocument/2006/relationships/image" Target="media/image12.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footer" Target="footer2.xml"/><Relationship Id="rId30"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23FF7458C41D7B47A9B29999685CE444"/>
        <w:category>
          <w:name w:val="General"/>
          <w:gallery w:val="placeholder"/>
        </w:category>
        <w:types>
          <w:type w:val="bbPlcHdr"/>
        </w:types>
        <w:behaviors>
          <w:behavior w:val="content"/>
        </w:behaviors>
        <w:guid w:val="{E7F36DE4-3B70-4A49-83F1-3E2CD5E0ADBF}"/>
      </w:docPartPr>
      <w:docPartBody>
        <w:p w:rsidR="00BE5304" w:rsidRDefault="00754BE5" w:rsidP="00754BE5">
          <w:pPr>
            <w:pStyle w:val="23FF7458C41D7B47A9B29999685CE444"/>
          </w:pPr>
          <w:r w:rsidRPr="000636CF">
            <w:rPr>
              <w:rStyle w:val="Textodelmarcadordeposicin"/>
            </w:rPr>
            <w:t>Haga clic o pulse aquí para escribir texto.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1337"/>
    <w:rsid w:val="0001205A"/>
    <w:rsid w:val="00072BE0"/>
    <w:rsid w:val="000E4C96"/>
    <w:rsid w:val="00101989"/>
    <w:rsid w:val="00103B1F"/>
    <w:rsid w:val="00210565"/>
    <w:rsid w:val="00281D9F"/>
    <w:rsid w:val="002C0F92"/>
    <w:rsid w:val="00320BAD"/>
    <w:rsid w:val="00441C45"/>
    <w:rsid w:val="00471643"/>
    <w:rsid w:val="0048521D"/>
    <w:rsid w:val="006001DB"/>
    <w:rsid w:val="00686D42"/>
    <w:rsid w:val="006971EC"/>
    <w:rsid w:val="006B433D"/>
    <w:rsid w:val="006D22B5"/>
    <w:rsid w:val="00713BC3"/>
    <w:rsid w:val="00754BE5"/>
    <w:rsid w:val="007B1337"/>
    <w:rsid w:val="0082019B"/>
    <w:rsid w:val="00823862"/>
    <w:rsid w:val="00847465"/>
    <w:rsid w:val="008A6B03"/>
    <w:rsid w:val="00960972"/>
    <w:rsid w:val="009E2F70"/>
    <w:rsid w:val="009F0872"/>
    <w:rsid w:val="00A95DA9"/>
    <w:rsid w:val="00B00421"/>
    <w:rsid w:val="00B23317"/>
    <w:rsid w:val="00B62B26"/>
    <w:rsid w:val="00BE5304"/>
    <w:rsid w:val="00C96ED5"/>
    <w:rsid w:val="00D43278"/>
    <w:rsid w:val="00D91183"/>
    <w:rsid w:val="00D941DE"/>
    <w:rsid w:val="00DA5470"/>
    <w:rsid w:val="00E01CC1"/>
    <w:rsid w:val="00E25EDA"/>
    <w:rsid w:val="00EA6AD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s-ES" w:eastAsia="es-ES_tradnl"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754BE5"/>
    <w:rPr>
      <w:color w:val="666666"/>
    </w:rPr>
  </w:style>
  <w:style w:type="paragraph" w:customStyle="1" w:styleId="D3DC0F8775D5674E80197ED7D629BB5A">
    <w:name w:val="D3DC0F8775D5674E80197ED7D629BB5A"/>
    <w:rsid w:val="00EA6ADE"/>
  </w:style>
  <w:style w:type="paragraph" w:customStyle="1" w:styleId="47E58D045A000E4F92D1DA985A865142">
    <w:name w:val="47E58D045A000E4F92D1DA985A865142"/>
    <w:rsid w:val="0001205A"/>
  </w:style>
  <w:style w:type="paragraph" w:customStyle="1" w:styleId="86DBD5C635DE8D469D776CF7ABE71278">
    <w:name w:val="86DBD5C635DE8D469D776CF7ABE71278"/>
    <w:rsid w:val="00EA6ADE"/>
  </w:style>
  <w:style w:type="paragraph" w:customStyle="1" w:styleId="9005082A22FBC844B46B03FF7F06B411">
    <w:name w:val="9005082A22FBC844B46B03FF7F06B411"/>
    <w:rsid w:val="00EA6ADE"/>
  </w:style>
  <w:style w:type="paragraph" w:customStyle="1" w:styleId="8B53244C1AEF78478F05467D9CEAB1F7">
    <w:name w:val="8B53244C1AEF78478F05467D9CEAB1F7"/>
    <w:rsid w:val="0001205A"/>
  </w:style>
  <w:style w:type="paragraph" w:customStyle="1" w:styleId="873B2987BDB338468FEF744F561ECBCB">
    <w:name w:val="873B2987BDB338468FEF744F561ECBCB"/>
    <w:rsid w:val="0001205A"/>
  </w:style>
  <w:style w:type="paragraph" w:customStyle="1" w:styleId="E02A70CA5961C744BA2C3358E43E1CEE">
    <w:name w:val="E02A70CA5961C744BA2C3358E43E1CEE"/>
    <w:rsid w:val="0001205A"/>
  </w:style>
  <w:style w:type="paragraph" w:customStyle="1" w:styleId="AA43D54336A625499DF59231F3929385">
    <w:name w:val="AA43D54336A625499DF59231F3929385"/>
    <w:rsid w:val="00EA6ADE"/>
  </w:style>
  <w:style w:type="paragraph" w:customStyle="1" w:styleId="0235534587EC2B429FFDD8F59BDA671D">
    <w:name w:val="0235534587EC2B429FFDD8F59BDA671D"/>
    <w:rsid w:val="00EA6ADE"/>
  </w:style>
  <w:style w:type="paragraph" w:customStyle="1" w:styleId="00C92EAA67D7214EA1F52900485D1000">
    <w:name w:val="00C92EAA67D7214EA1F52900485D1000"/>
    <w:rsid w:val="00EA6ADE"/>
  </w:style>
  <w:style w:type="paragraph" w:customStyle="1" w:styleId="B270C64497F5BD4E85617B5A929C42E9">
    <w:name w:val="B270C64497F5BD4E85617B5A929C42E9"/>
    <w:rsid w:val="00EA6ADE"/>
  </w:style>
  <w:style w:type="paragraph" w:customStyle="1" w:styleId="17F6860D6AF95D4782AA580F174908A9">
    <w:name w:val="17F6860D6AF95D4782AA580F174908A9"/>
    <w:rsid w:val="00EA6ADE"/>
  </w:style>
  <w:style w:type="paragraph" w:customStyle="1" w:styleId="FAEC7959B1F1EA4FADF38A7EAE31A049">
    <w:name w:val="FAEC7959B1F1EA4FADF38A7EAE31A049"/>
    <w:rsid w:val="00EA6ADE"/>
  </w:style>
  <w:style w:type="paragraph" w:customStyle="1" w:styleId="9300200641BF814F94150DA6275DAF61">
    <w:name w:val="9300200641BF814F94150DA6275DAF61"/>
    <w:rsid w:val="00EA6ADE"/>
  </w:style>
  <w:style w:type="paragraph" w:customStyle="1" w:styleId="FEFBA1CA0D019040ABF57F8C568C5F2F">
    <w:name w:val="FEFBA1CA0D019040ABF57F8C568C5F2F"/>
    <w:rsid w:val="00EA6ADE"/>
  </w:style>
  <w:style w:type="paragraph" w:customStyle="1" w:styleId="95D8DAFC757F8C4D99F4DB2F064C2756">
    <w:name w:val="95D8DAFC757F8C4D99F4DB2F064C2756"/>
    <w:rsid w:val="00EA6ADE"/>
  </w:style>
  <w:style w:type="paragraph" w:customStyle="1" w:styleId="196C3E20351D584F8F9C2FA5CD7047B5">
    <w:name w:val="196C3E20351D584F8F9C2FA5CD7047B5"/>
    <w:rsid w:val="00EA6ADE"/>
  </w:style>
  <w:style w:type="paragraph" w:customStyle="1" w:styleId="021FB49D6B455246ABB6D7E63B402A2F">
    <w:name w:val="021FB49D6B455246ABB6D7E63B402A2F"/>
    <w:rsid w:val="00EA6ADE"/>
  </w:style>
  <w:style w:type="paragraph" w:customStyle="1" w:styleId="1E6C1FC81DE44F43A0765C5591C7845A">
    <w:name w:val="1E6C1FC81DE44F43A0765C5591C7845A"/>
    <w:rsid w:val="00EA6ADE"/>
  </w:style>
  <w:style w:type="paragraph" w:customStyle="1" w:styleId="8881A2211BFFF549BCCA32A169A4C28F">
    <w:name w:val="8881A2211BFFF549BCCA32A169A4C28F"/>
    <w:rsid w:val="00EA6ADE"/>
  </w:style>
  <w:style w:type="paragraph" w:customStyle="1" w:styleId="30747ABB21513C4AA858FC13FD096B88">
    <w:name w:val="30747ABB21513C4AA858FC13FD096B88"/>
    <w:rsid w:val="00EA6ADE"/>
  </w:style>
  <w:style w:type="paragraph" w:customStyle="1" w:styleId="33A69F1DC0EDC44B94551967FC7974D6">
    <w:name w:val="33A69F1DC0EDC44B94551967FC7974D6"/>
    <w:rsid w:val="00EA6ADE"/>
  </w:style>
  <w:style w:type="paragraph" w:customStyle="1" w:styleId="72EC1E853A6DF441A936FAD20A212AF8">
    <w:name w:val="72EC1E853A6DF441A936FAD20A212AF8"/>
    <w:rsid w:val="00EA6ADE"/>
  </w:style>
  <w:style w:type="paragraph" w:customStyle="1" w:styleId="C7A8FE4AF7DB0049B24A9E87DCAE9B5D">
    <w:name w:val="C7A8FE4AF7DB0049B24A9E87DCAE9B5D"/>
    <w:rsid w:val="00EA6ADE"/>
  </w:style>
  <w:style w:type="paragraph" w:customStyle="1" w:styleId="25D93AE7E42F234281B1BBB35CA84437">
    <w:name w:val="25D93AE7E42F234281B1BBB35CA84437"/>
    <w:rsid w:val="00EA6ADE"/>
  </w:style>
  <w:style w:type="paragraph" w:customStyle="1" w:styleId="41F98FBB310EE342A4E0114CEDB90504">
    <w:name w:val="41F98FBB310EE342A4E0114CEDB90504"/>
    <w:rsid w:val="00EA6ADE"/>
  </w:style>
  <w:style w:type="paragraph" w:customStyle="1" w:styleId="35F2533981F97140AE7EC3B2F371EAD8">
    <w:name w:val="35F2533981F97140AE7EC3B2F371EAD8"/>
    <w:rsid w:val="00EA6ADE"/>
  </w:style>
  <w:style w:type="paragraph" w:customStyle="1" w:styleId="FBE707297C09184EA13E628FB65FBA96">
    <w:name w:val="FBE707297C09184EA13E628FB65FBA96"/>
    <w:rsid w:val="00EA6ADE"/>
  </w:style>
  <w:style w:type="paragraph" w:customStyle="1" w:styleId="6B0ADCF360F3C244A2FC0622FAD025E8">
    <w:name w:val="6B0ADCF360F3C244A2FC0622FAD025E8"/>
    <w:rsid w:val="00EA6ADE"/>
  </w:style>
  <w:style w:type="paragraph" w:customStyle="1" w:styleId="E8D196F2BCD7244FAD46B8CF1A7F5E82">
    <w:name w:val="E8D196F2BCD7244FAD46B8CF1A7F5E82"/>
    <w:rsid w:val="00EA6ADE"/>
  </w:style>
  <w:style w:type="paragraph" w:customStyle="1" w:styleId="6D7C593D3DE3BC4DAC1328B074891DFA">
    <w:name w:val="6D7C593D3DE3BC4DAC1328B074891DFA"/>
    <w:rsid w:val="00EA6ADE"/>
  </w:style>
  <w:style w:type="paragraph" w:customStyle="1" w:styleId="458307003D7E6F4894FB8B410A3FE8F5">
    <w:name w:val="458307003D7E6F4894FB8B410A3FE8F5"/>
    <w:rsid w:val="00EA6ADE"/>
  </w:style>
  <w:style w:type="paragraph" w:customStyle="1" w:styleId="D452BE5BF7AAD643B73CE5B0058B27F5">
    <w:name w:val="D452BE5BF7AAD643B73CE5B0058B27F5"/>
    <w:rsid w:val="00EA6ADE"/>
  </w:style>
  <w:style w:type="paragraph" w:customStyle="1" w:styleId="BB1A6681BDC4C24482F2DB5C97C646EE">
    <w:name w:val="BB1A6681BDC4C24482F2DB5C97C646EE"/>
    <w:rsid w:val="00EA6ADE"/>
  </w:style>
  <w:style w:type="paragraph" w:customStyle="1" w:styleId="C4D1E6F6885BB34194AF017A8FDEACA2">
    <w:name w:val="C4D1E6F6885BB34194AF017A8FDEACA2"/>
    <w:rsid w:val="00EA6ADE"/>
  </w:style>
  <w:style w:type="paragraph" w:customStyle="1" w:styleId="5D9299752D56F746B15DF559BB006E8F">
    <w:name w:val="5D9299752D56F746B15DF559BB006E8F"/>
    <w:rsid w:val="00EA6ADE"/>
  </w:style>
  <w:style w:type="paragraph" w:customStyle="1" w:styleId="038AA68A50BE0E45AA1376B2E80C3EF4">
    <w:name w:val="038AA68A50BE0E45AA1376B2E80C3EF4"/>
    <w:rsid w:val="00EA6ADE"/>
  </w:style>
  <w:style w:type="paragraph" w:customStyle="1" w:styleId="A6A368CE8E3DB14AA83178E2B77A178B">
    <w:name w:val="A6A368CE8E3DB14AA83178E2B77A178B"/>
    <w:rsid w:val="00EA6ADE"/>
  </w:style>
  <w:style w:type="paragraph" w:customStyle="1" w:styleId="BEAA38A5A5CCBE4BB1BF4B3D573C5BCB">
    <w:name w:val="BEAA38A5A5CCBE4BB1BF4B3D573C5BCB"/>
    <w:rsid w:val="00EA6ADE"/>
  </w:style>
  <w:style w:type="paragraph" w:customStyle="1" w:styleId="98056E23ED1A454E9F2C06899CF1C00B">
    <w:name w:val="98056E23ED1A454E9F2C06899CF1C00B"/>
    <w:rsid w:val="00EA6ADE"/>
  </w:style>
  <w:style w:type="paragraph" w:customStyle="1" w:styleId="C669B94F5B81C840BEBA76AC8E0E78F3">
    <w:name w:val="C669B94F5B81C840BEBA76AC8E0E78F3"/>
    <w:rsid w:val="00EA6ADE"/>
  </w:style>
  <w:style w:type="paragraph" w:customStyle="1" w:styleId="F46EEAE72E4B0246ADF76BDED0FA5A1A">
    <w:name w:val="F46EEAE72E4B0246ADF76BDED0FA5A1A"/>
    <w:rsid w:val="00EA6ADE"/>
  </w:style>
  <w:style w:type="paragraph" w:customStyle="1" w:styleId="CF8C341D111F9242A75F78BA3AF877EF">
    <w:name w:val="CF8C341D111F9242A75F78BA3AF877EF"/>
    <w:rsid w:val="00EA6ADE"/>
  </w:style>
  <w:style w:type="paragraph" w:customStyle="1" w:styleId="22E96F9D6D7F4E4AB2CE3759CB1C60E7">
    <w:name w:val="22E96F9D6D7F4E4AB2CE3759CB1C60E7"/>
    <w:rsid w:val="00EA6ADE"/>
  </w:style>
  <w:style w:type="paragraph" w:customStyle="1" w:styleId="CDE95FC1B884414EA3EE389137968CE6">
    <w:name w:val="CDE95FC1B884414EA3EE389137968CE6"/>
    <w:rsid w:val="00EA6ADE"/>
  </w:style>
  <w:style w:type="paragraph" w:customStyle="1" w:styleId="2BCF89E902964640A569FC79C619981F">
    <w:name w:val="2BCF89E902964640A569FC79C619981F"/>
    <w:rsid w:val="00EA6ADE"/>
  </w:style>
  <w:style w:type="paragraph" w:customStyle="1" w:styleId="555CBE179AED9648AABB5E392E274EE6">
    <w:name w:val="555CBE179AED9648AABB5E392E274EE6"/>
    <w:rsid w:val="00EA6ADE"/>
  </w:style>
  <w:style w:type="paragraph" w:customStyle="1" w:styleId="4C4E7CC480FFB04499E2604B07190651">
    <w:name w:val="4C4E7CC480FFB04499E2604B07190651"/>
    <w:rsid w:val="00EA6ADE"/>
  </w:style>
  <w:style w:type="paragraph" w:customStyle="1" w:styleId="C2E5864C23F57F4B9671C3282091D74C">
    <w:name w:val="C2E5864C23F57F4B9671C3282091D74C"/>
    <w:rsid w:val="00EA6ADE"/>
  </w:style>
  <w:style w:type="paragraph" w:customStyle="1" w:styleId="E8E066061D3675418CFD3FC7BAEDB7F1">
    <w:name w:val="E8E066061D3675418CFD3FC7BAEDB7F1"/>
    <w:rsid w:val="00EA6ADE"/>
  </w:style>
  <w:style w:type="paragraph" w:customStyle="1" w:styleId="9D501945DD4CCA48998BA858DD04FB65">
    <w:name w:val="9D501945DD4CCA48998BA858DD04FB65"/>
    <w:rsid w:val="00EA6ADE"/>
  </w:style>
  <w:style w:type="paragraph" w:customStyle="1" w:styleId="5CFFDB9C41D2884AA90E1BA21E910DCD">
    <w:name w:val="5CFFDB9C41D2884AA90E1BA21E910DCD"/>
    <w:rsid w:val="00EA6ADE"/>
  </w:style>
  <w:style w:type="paragraph" w:customStyle="1" w:styleId="67D6456C3C4A53449902FCA21BE98052">
    <w:name w:val="67D6456C3C4A53449902FCA21BE98052"/>
    <w:rsid w:val="0048521D"/>
  </w:style>
  <w:style w:type="paragraph" w:customStyle="1" w:styleId="66EC19A1C05EE748ABD08D0BF2F671F9">
    <w:name w:val="66EC19A1C05EE748ABD08D0BF2F671F9"/>
    <w:rsid w:val="0048521D"/>
  </w:style>
  <w:style w:type="paragraph" w:customStyle="1" w:styleId="082B01DB8F586947BB867336870F9462">
    <w:name w:val="082B01DB8F586947BB867336870F9462"/>
    <w:rsid w:val="0048521D"/>
  </w:style>
  <w:style w:type="paragraph" w:customStyle="1" w:styleId="698E6281DCFF0F47B17ACE6D8CA8C00E">
    <w:name w:val="698E6281DCFF0F47B17ACE6D8CA8C00E"/>
    <w:rsid w:val="00847465"/>
  </w:style>
  <w:style w:type="paragraph" w:customStyle="1" w:styleId="23FF7458C41D7B47A9B29999685CE444">
    <w:name w:val="23FF7458C41D7B47A9B29999685CE444"/>
    <w:rsid w:val="00754BE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C40CFAD8-F185-5D4B-88F3-9E0DC22F70C7}">
  <we:reference id="f78a3046-9e99-4300-aa2b-5814002b01a2" version="1.55.1.0" store="EXCatalog" storeType="EXCatalog"/>
  <we:alternateReferences>
    <we:reference id="WA104382081" version="1.55.1.0" store="es-ES" storeType="OMEX"/>
  </we:alternateReferences>
  <we:properties>
    <we:property name="MENDELEY_CITATIONS" value="[{&quot;citationID&quot;:&quot;MENDELEY_CITATION_553a99cc-4d34-45c4-b41c-ac122e44ccfc&quot;,&quot;properties&quot;:{&quot;noteIndex&quot;:0},&quot;isEdited&quot;:false,&quot;manualOverride&quot;:{&quot;citeprocText&quot;:&quot;[1]&quot;,&quot;isManuallyOverridden&quot;:false,&quot;manualOverrideText&quot;:&quot;&quot;},&quot;citationTag&quot;:&quot;MENDELEY_CITATION_v3_eyJjaXRhdGlvbklEIjoiTUVOREVMRVlfQ0lUQVRJT05fNTUzYTk5Y2MtNGQzNC00NWM0LWI0MWMtYWMxMjJlNDRjY2ZjIiwicHJvcGVydGllcyI6eyJub3RlSW5kZXgiOjB9LCJpc0VkaXRlZCI6ZmFsc2UsIm1hbnVhbE92ZXJyaWRlIjp7ImNpdGVwcm9jVGV4dCI6IlsxXSIsImlzTWFudWFsbHlPdmVycmlkZGVuIjpmYWxzZSwibWFudWFsT3ZlcnJpZGVUZXh0IjoiIn0sImNpdGF0aW9uSXRlbXMiOlt7ImlkIjoiM2M2MWNiNTktNjExZC01YWQ2LWE0M2ItNjRlMDhlZmQ2YThmIiwiaXRlbURhdGEiOnsiRE9JIjoiMTAuMTczMDUvQkpCTVMuMjAyMS42NDg5IiwiSVNTTiI6IjE4NDAtNDgxMiIsIlBNSUQiOiIzNTE1MTI0OSIsImFic3RyYWN0IjoiVGhlIG1vc3QgcHJldmFsZW50IGZvcm0gb2YgYXJ0aHJpdGlzIGlzIG9zdGVvYXJ0aHJpdGlzIChPQSkgb2YgdGhlIGtuZWUsIHdoaWNoIGlzIGNoYXJhY3Rlcml6ZWQgYnkgYSBkZWdlbmVyYXRpb24gb2YgYXJ0aWN1bGFyIGNhcnRpbGFnZSByZXN1bHRpbmcgaW4gdGhlIGRldmVsb3BtZW50IG9mIG9zdGVvcGh5dGVzLCBvciBib25lIHNwdXJzLiBNYWluIGdvYWxzIG9mIE9BIHRyZWF0bWVudCBhcmUgdG8gcmVkdWNlIHBhaW4sIHNsb3cgdGhlIGRpc2Vhc2UgcHJvZ3Jlc3Npb24sIGFuZCBpbXByb3ZlIGpvaW50IGZ1bmN0aW9uIGFuZCB0aGUgcXVhbGl0eSBvZiBsaWZlLiBUaGUgcHVycG9zZSBvZiB0aGlzIHN0dWR5IHdhcyB0byB2ZXJpZnkgYWxsIHRoZSB0aGVyYXBpZXMgcmVjb21tZW5kZWQgYnkgdGhlIEV1cm9wZWFuIFNvY2lldHkgZm9yIENsaW5pY2FsIGFuZCBFY29ub21pYyBBc3BlY3RzIG9mIE9zdGVvcG9yb3NpcyBhbmQgT3N0ZW9hcnRocml0aXMgKEVTQ0VPKSBmcm9tIHRoZSBiaW9jaGVtaWNhbCBwb2ludCBvZiB2aWV3LiBOb25zdGVyb2lkYWwgYW50aS1pbmZsYW1tYXRvcnkgZHJ1Z3MgKE5TQUlEcykgaW5oaWJpdCB0aGUgc3ludGhlc2lzIG9mIGVpY29zYW5vaWRzLCB3aGVyZWFzIHBhcmFjZXRhbW9sIHByZXZlbnRzIHRoZSBwcm9kdWN0aW9uIG9mIHByb3N0YWdsYW5kaW4gKFBHKSBieSBpbnRlcmFjdGluZyB3aXRoIHBlcm94aWRhc2UgKFBPWCkgc2l0ZSBvZiB0aGUgcHJvc3RhZ2xhbmRpbiBIMiBzeW50aGFzZSBjb21wbGV4LiBUcmFtYWRvbCBpcyBhbiBvcGlvaWQgdGhhdCBoYXMgYSBkdWFsIG1lY2hhbmlzbSBvZiBhY3Rpb246IEl0IGJpbmRzIHRvIHRoZSDOvC1vcGlvaWQgcmVjZXB0b3IgYW5kIGl0IGluaGliaXRzIHNlcm90b25pbiBhbmQgYWRyZW5hbGluZS4gQ29ydGljb3N0ZXJvaWRzLCB3aGljaCBhcmUgYWxzbyBwcmVzY3JpYmVkIGZvciBPQSBwYWluLCBpbmhpYml0IHRoZSBhY3Rpdml0eSBvZiBwaG9zLXBob2xpcGFzZSBBMiBhbmQgYmxvY2sgdGhlIHN5bnRoZXNpcyBvZiBhcmFjaGlkb25hdGUtZGVyaXZlZCBlaWNvc2Fub2lkcy4gU3ltcHRvbWF0aWMgc2xvdy1hY3RpbmcgZHJ1Z3MgZm9yIG9zdGVvYXJ0aHJpdGlzIChTWVNBRE9BKSBhcmUgZHJ1Z3MgdGhhdCBhcmUgd2VsbCB0b2xlcmF0ZWQgYnkgcGF0aWVudHMgYW5kIGhlbHAgdG8gcmVzdG9yZSBwcm90ZW9nbHljYW4gbWF0cml4IG9mIHRoZSBjYXJ0aWxhZ2UuIFRoZXNlIGRydWdzIGluY2x1ZGUgY29tcG91bmRzIHRoYXQgbmF0dXJhbGx5IGJ1aWxkIGFydGljdWxhciBjYXJ0aWxhZ2UuIFRoZSBhcnRpY3VsYXIgY2FydGlsYWdlLCBhcyB3ZWxsIGFzIHRoZSBib25lIGxvY2F0ZWQgYXJvdW5kIHRoZSBjYXJ0aWxhZ2UsIGlzIGRlc3Ryb3llZCBhcyBvc3Rlb2FydGhyaXRpcyBwcm9ncmVzc2VzLiBUaHVzLCBiaXNwaG9zcGhvbmF0ZXMsIGNvbW1vbmx5IHVzZWQgaW4gdGhlIHRyZWF0bWVudCBvZiBvc3Rlb3Bvcm9zaXMsIHdlcmUgZXZhbHVhdGVkIGFzIHBvdGVudGlhbCB0aGVyYXB5LiBIb3dldmVyLCB0aGVyZSBpcyBubyBvZmZpY2lhbCByZWNvbW1lbmRhdGlvbiBmb3IgdGhlaXIgdXNlIGluIHRoZXJhcHkuIFRoZSBhaW0gb2YgdGhlIHN0dWR5IHdhcyB0byBhbmFseXplIHRoZSBiaW9jaGVtaWNhbCBtZWNoYW5pc21zIG9mIHByaW5jaXBhbCBkcnVncyB1c2VkIGZvciB0aGUgdHJlYXRtZW50IG9mIGtuZWUgT0EuIFRoZXJlZm9yZSwgYSBuYXJyYXRpdmUgcmV2aWV3IHN1bW1hcml6aW5nIHRoZSBjdXJyZW50IGtub3dsZWRnZSByZWdhcmRpbmcgdGhlIGFwcGxpZWQgdGhlcmFwaWVzIHdhcyBwcmVwYXJlZC4iLCJhdXRob3IiOlt7ImRyb3BwaW5nLXBhcnRpY2xlIjoiIiwiZmFtaWx5IjoiSG9yZWNrYSIsImdpdmVuIjoiQW5uYSIsIm5vbi1kcm9wcGluZy1wYXJ0aWNsZSI6IiIsInBhcnNlLW5hbWVzIjpmYWxzZSwic3VmZml4IjoiIn0seyJkcm9wcGluZy1wYXJ0aWNsZSI6IiIsImZhbWlseSI6IkhvcmR5amV3c2thIiwiZ2l2ZW4iOiJBbm5hIiwibm9uLWRyb3BwaW5nLXBhcnRpY2xlIjoiIiwicGFyc2UtbmFtZXMiOmZhbHNlLCJzdWZmaXgiOiIifSx7ImRyb3BwaW5nLXBhcnRpY2xlIjoiIiwiZmFtaWx5IjoiQmxpY2hhcnNraSIsImdpdmVuIjoiVG9tYXN6Iiwibm9uLWRyb3BwaW5nLXBhcnRpY2xlIjoiIiwicGFyc2UtbmFtZXMiOmZhbHNlLCJzdWZmaXgiOiIifSx7ImRyb3BwaW5nLXBhcnRpY2xlIjoiIiwiZmFtaWx5IjoiS3VyemVwYSIsImdpdmVuIjoiSmFjZWsiLCJub24tZHJvcHBpbmctcGFydGljbGUiOiIiLCJwYXJzZS1uYW1lcyI6ZmFsc2UsInN1ZmZpeCI6IiJ9XSwiY29udGFpbmVyLXRpdGxlIjoiQm9zbmlhbiBqb3VybmFsIG9mIGJhc2ljIG1lZGljYWwgc2NpZW5jZXMiLCJpZCI6IjNjNjFjYjU5LTYxMWQtNWFkNi1hNDNiLTY0ZTA4ZWZkNmE4ZiIsImlzc3VlIjoiNCIsImlzc3VlZCI6eyJkYXRlLXBhcnRzIjpbWyIyMDIyIl1dfSwicGFnZSI6IjQ4OC00OTgiLCJwdWJsaXNoZXIiOiJCb3NuIEogQmFzaWMgTWVkIFNjaSIsInRpdGxlIjoiT3N0ZW9hcnRocml0aXMgb2YgdGhlIGtuZWUgLSBiaW9jaGVtaWNhbCBhc3BlY3Qgb2YgYXBwbGllZCB0aGVyYXBpZXM6IGEgcmV2aWV3IiwidHlwZSI6ImFydGljbGUtam91cm5hbCIsInZvbHVtZSI6IjIyIiwiY29udGFpbmVyLXRpdGxlLXNob3J0IjoiQm9zbiBKIEJhc2ljIE1lZCBTY2kifSwidXJpcyI6WyJodHRwOi8vd3d3Lm1lbmRlbGV5LmNvbS9kb2N1bWVudHMvP3V1aWQ9ODA4M2EyNTktYWFkNy0zZDA1LWFlN2EtMjZiOWYyMGU0NTBhIiwiaHR0cDovL3d3dy5tZW5kZWxleS5jb20vZG9jdW1lbnRzLz91dWlkPTA4YWMyZmMwLTJmZmQtNGNjOS05ZTYzLTc3NTdlYjkwMTVmNSIsImh0dHA6Ly93d3cubWVuZGVsZXkuY29tL2RvY3VtZW50cy8/dXVpZD00NjA5YWE4Ni05OTE0LTQ0ZGQtYWE3My02ZjhjOWEwMjA0MDgiXSwiaXNUZW1wb3JhcnkiOmZhbHNlLCJsZWdhY3lEZXNrdG9wSWQiOiI4MDgzYTI1OS1hYWQ3LTNkMDUtYWU3YS0yNmI5ZjIwZTQ1MGEifV19&quot;,&quot;citationItems&quot;:[{&quot;id&quot;:&quot;3c61cb59-611d-5ad6-a43b-64e08efd6a8f&quot;,&quot;itemData&quot;:{&quot;DOI&quot;:&quot;10.17305/BJBMS.2021.6489&quot;,&quot;ISSN&quot;:&quot;1840-4812&quot;,&quot;PMID&quot;:&quot;35151249&quot;,&quot;abstract&quot;:&quot;The most prevalent form of arthritis is osteoarthritis (OA) of the knee, which is characterized by a degeneration of articular cartilage resulting in the development of osteophytes, or bone spurs. Main goals of OA treatment are to reduce pain, slow the disease progression, and improve joint function and the quality of life. The purpose of this study was to verify all the therapies recommended by the European Society for Clinical and Economic Aspects of Osteoporosis and Osteoarthritis (ESCEO) from the biochemical point of view. Nonsteroidal anti-inflammatory drugs (NSAIDs) inhibit the synthesis of eicosanoids, whereas paracetamol prevents the production of prostaglandin (PG) by interacting with peroxidase (POX) site of the prostaglandin H2 synthase complex. Tramadol is an opioid that has a dual mechanism of action: It binds to the μ-opioid receptor and it inhibits serotonin and adrenaline. Corticosteroids, which are also prescribed for OA pain, inhibit the activity of phos-pholipase A2 and block the synthesis of arachidonate-derived eicosanoids. Symptomatic slow-acting drugs for osteoarthritis (SYSADOA) are drugs that are well tolerated by patients and help to restore proteoglycan matrix of the cartilage. These drugs include compounds that naturally build articular cartilage. The articular cartilage, as well as the bone located around the cartilage, is destroyed as osteoarthritis progresses. Thus, bisphosphonates, commonly used in the treatment of osteoporosis, were evaluated as potential therapy. However, there is no official recommendation for their use in therapy. The aim of the study was to analyze the biochemical mechanisms of principal drugs used for the treatment of knee OA. Therefore, a narrative review summarizing the current knowledge regarding the applied therapies was prepared.&quot;,&quot;author&quot;:[{&quot;dropping-particle&quot;:&quot;&quot;,&quot;family&quot;:&quot;Horecka&quot;,&quot;given&quot;:&quot;Anna&quot;,&quot;non-dropping-particle&quot;:&quot;&quot;,&quot;parse-names&quot;:false,&quot;suffix&quot;:&quot;&quot;},{&quot;dropping-particle&quot;:&quot;&quot;,&quot;family&quot;:&quot;Hordyjewska&quot;,&quot;given&quot;:&quot;Anna&quot;,&quot;non-dropping-particle&quot;:&quot;&quot;,&quot;parse-names&quot;:false,&quot;suffix&quot;:&quot;&quot;},{&quot;dropping-particle&quot;:&quot;&quot;,&quot;family&quot;:&quot;Blicharski&quot;,&quot;given&quot;:&quot;Tomasz&quot;,&quot;non-dropping-particle&quot;:&quot;&quot;,&quot;parse-names&quot;:false,&quot;suffix&quot;:&quot;&quot;},{&quot;dropping-particle&quot;:&quot;&quot;,&quot;family&quot;:&quot;Kurzepa&quot;,&quot;given&quot;:&quot;Jacek&quot;,&quot;non-dropping-particle&quot;:&quot;&quot;,&quot;parse-names&quot;:false,&quot;suffix&quot;:&quot;&quot;}],&quot;container-title&quot;:&quot;Bosnian journal of basic medical sciences&quot;,&quot;id&quot;:&quot;3c61cb59-611d-5ad6-a43b-64e08efd6a8f&quot;,&quot;issue&quot;:&quot;4&quot;,&quot;issued&quot;:{&quot;date-parts&quot;:[[&quot;2022&quot;]]},&quot;page&quot;:&quot;488-498&quot;,&quot;publisher&quot;:&quot;Bosn J Basic Med Sci&quot;,&quot;title&quot;:&quot;Osteoarthritis of the knee - biochemical aspect of applied therapies: a review&quot;,&quot;type&quot;:&quot;article-journal&quot;,&quot;volume&quot;:&quot;22&quot;,&quot;container-title-short&quot;:&quot;Bosn J Basic Med Sci&quot;},&quot;uris&quot;:[&quot;http://www.mendeley.com/documents/?uuid=8083a259-aad7-3d05-ae7a-26b9f20e450a&quot;,&quot;http://www.mendeley.com/documents/?uuid=08ac2fc0-2ffd-4cc9-9e63-7757eb9015f5&quot;,&quot;http://www.mendeley.com/documents/?uuid=4609aa86-9914-44dd-aa73-6f8c9a020408&quot;],&quot;isTemporary&quot;:false,&quot;legacyDesktopId&quot;:&quot;8083a259-aad7-3d05-ae7a-26b9f20e450a&quot;}]},{&quot;citationID&quot;:&quot;MENDELEY_CITATION_d0b7cc12-3197-4bdd-b6d1-540d9a83c97c&quot;,&quot;properties&quot;:{&quot;noteIndex&quot;:0},&quot;isEdited&quot;:false,&quot;manualOverride&quot;:{&quot;citeprocText&quot;:&quot;[2]&quot;,&quot;isManuallyOverridden&quot;:false,&quot;manualOverrideText&quot;:&quot;&quot;},&quot;citationTag&quot;:&quot;MENDELEY_CITATION_v3_eyJjaXRhdGlvbklEIjoiTUVOREVMRVlfQ0lUQVRJT05fZDBiN2NjMTItMzE5Ny00YmRkLWI2ZDEtNTQwZDlhODNjOTdjIiwicHJvcGVydGllcyI6eyJub3RlSW5kZXgiOjB9LCJpc0VkaXRlZCI6ZmFsc2UsIm1hbnVhbE92ZXJyaWRlIjp7ImNpdGVwcm9jVGV4dCI6IlsyXSIsImlzTWFudWFsbHlPdmVycmlkZGVuIjpmYWxzZSwibWFudWFsT3ZlcnJpZGVUZXh0IjoiIn0sImNpdGF0aW9uSXRlbXMiOlt7ImlkIjoiMmNlZjk4ZDgtYTljNC01NzAwLWFiNTQtNjk5NjUyMzgwNDg2IiwiaXRlbURhdGEiOnsiRE9JIjoiMTAuMTAxNi9qLmVjbGlubS4yMDIwLjEwMDU4NyIsIklTU04iOiIyNTg5NTM3MCIsImFic3RyYWN0IjoiQmFja2dyb3VuZDogS25lZSBvc3Rlb2FydGhyaXRpcyAoT0EpIGlzIGEgbWFqb3IgY2F1c2Ugb2YgZGlzYWJpbGl0eSBpbiB0aGUgZWxkZXJseSwgaG93ZXZlciwgdGhlcmUgYXJlIGZldyBzdHVkaWVzIHRvIGVzdGltYXRlIHRoZSBnbG9iYWwgcHJldmFsZW5jZSwgaW5jaWRlbmNlLCBhbmQgcmlzayBmYWN0b3JzIG9mIGtuZWUgT0EuIE1ldGhvZHM6IEZvciB0aGlzIHN0dWR5LCB3ZSBzZWFyY2hlZCBQVUJNRUQsIEVNQkFTRSBhbmQgU0NPUFVTIGZyb20gaW5jZXB0aW9uIHRvIEFwcmlsIDQsIDIwMjAsIHdpdGhvdXQgbGFuZ3VhZ2UgcmVzdHJpY3Rpb24uIFdlIGlkZW50aWZpZWQgZWxpZ2libGUgc3R1ZGllcyB3aXRoIGluZm9ybWF0aW9uIG9uIHRoZSBwcmV2YWxlbmNlIG9yIGluY2lkZW5jZSBvZiBrbmVlIE9BIGluIHBvcHVsYXRpb24tYmFzZWQgb2JzZXJ2YXRpb25hbCBzdHVkaWVzIGFuZCBleHRyYWN0ZWQgZGF0YSBmcm9tIHB1Ymxpc2hlZCByZXBvcnRzLiBXZSBkaWQgcmFuZG9tLWVmZmVjdHMgbWV0YS1hbmFseXNpcyB0byBnZW5lcmF0ZSBlc3RpbWF0ZXMuIFRoaXMgc3R1ZHkgd2FzIHJlZ2lzdGVyZWQgd2l0aCBQUk9TUEVSTyAoQ1JENDIwMjAxODEwMzUpLiBGaW5kaW5nczogT3V0IG9mIDk1NzAgcmVjb3JkcyBpZGVudGlmaWVkLCA4OCBzdHVkaWVzIHdpdGggMTAsMDgxLDk1MiBwYXJ0aWNpcGFudHMgd2VyZSBlbGlnaWJsZSBmb3IgdGhpcyBzdHVkeS4gVGhlIHBvb2xlZCBnbG9iYWwgcHJldmFsZW5jZSBvZiBrbmVlIE9BIHdhcyAxNuKLhTAlICg5NSUgQ0ksIDE04ouFMyUtMTfii4U4JSkgaW4gaW5kaXZpZHVhbHMgYWdlZCAxNSBhbmQgb3ZlciBhbmQgd2FzIDIy4ouFOSUgKDk1JSBDSSwgMTnii4U4JS0yNuKLhTElKSBpbiBpbmRpdmlkdWFscyBhZ2VkIDQwIGFuZCBvdmVyLiBDb3JyZXNwb25kaW5nbHksIHRoZXJlIGFyZSBhcm91bmQgNjU04ouFMSAoOTUlIENJLCA1NjXii4U24oCTNzQ14ouFNikgbWlsbGlvbiBpbmRpdmlkdWFscyAoNDAgeWVhcnMgYW5kIG9sZGVyKSB3aXRoIGtuZWUgT0EgaW4gMjAyMCB3b3JsZHdpZGUuIFRoZSBwb29sZWQgZ2xvYmFsIGluY2lkZW5jZSBvZiBrbmVlIE9BIHdhcyAyMDMgcGVyIDEwLDAwMCBwZXJzb24teWVhcnMgKDk1JSBDSSwgMTA24oCTMzMxKSBpbiBpbmRpdmlkdWFscyBhZ2VkIDIwIGFuZCBvdmVyLiBDb3JyZXNwb25kaW5nbHksIHRoZXJlIGFyZSBhcm91bmQgYW5udWFsIDg24ouFNyAoOTUlIENJLCA0NeKLhTPigJMxNDHii4UzKSBtaWxsaW9uIGluZGl2aWR1YWxzICgyMCB5ZWFycyBhbmQgb2xkZXIpIHdpdGggaW5jaWRlbnQga25lZSBPQSBpbiAyMDIwIHdvcmxkd2lkZS4gVGhlIHByZXZhbGVuY2UgYW5kIGluY2lkZW5jZSB2YXJpZWQgc3Vic3RhbnRpYWxseSBiZXR3ZWVuIGluZGl2aWR1YWwgY291bnRyaWVzIGFuZCBpbmNyZWFzZWQgd2l0aCBhZ2UuIFRoZSByYXRpb3Mgb2YgcHJldmFsZW5jZSBhbmQgaW5jaWRlbmNlIGluIGZlbWFsZXMgYW5kIG1hbGVzIHdlcmUgMeKLhTY5ICg5NSUgQ0ksIDHii4U1OeKAkzHii4U4MCwgcDww4ouFMDApIGFuZCAx4ouFMzkgKDk1JSBDSSwgMeKLhTI04oCTMeKLhTU2LCBwPDDii4UwMCksIHJlc3BlY3RpdmVseS4gSW50ZXJwcmV0YXRpb246IE91ciBzdHVkeSBwcm92aWRlcyB0aGUgZ2xvYmFsIHByZXZhbGVuY2UgKDE24ouFMCUgWzk1JSBDSSwgMTTii4UzJS0xN+KLhTglXSkgYW5kIGluY2lkZW5jZSAoMjAzIHBlciAxMCwwMDAgcGVyc29uLXllYXJzIFs5NSUgQ0ksIDEwNuKAkzMzMV0pIG9mIGtuZWUgT0EuIFRoZXNlIGZpbmRpbmdzIGNhbiBiZSB1c2VkIHRvIGJldHRlciBhc3Nlc3MgdGhlIGdsb2JhbCBoZWFsdGggYnVyZGVuIG9mIGtuZWUgT0EuIEZ1cnRoZXIgcHJvc3BlY3RpdmUgY29ob3J0IHN0dWRpZXMgYXJlIHdhcnJhbnRlZCB0byBpZGVudGlmeSBtb2RpZmlhYmxlIHJpc2sgZmFjdG9ycyBmb3IgcHJvdmlkaW5nIGVmZmVjdGl2ZWx5IHByZXZlbnRpdmUgc3RyYXRlZ2llcyBpbiB0aGUgZWFybHkgc3RhZ2VzIG9mIHRoZSBkaXNlYXNlLiBGdW5kaW5nOiBUaGlzIHdvcmsgd2FzIHN1cHBvcnRlZCBieSBncmFudHMgZnJvbSB0aGUgTmF0aW9uYWwgTmF0dXJhbCBTY2llbmNlIEZvdW5kYXRpb24gb2YgQ2hpbmEgKG5vcy4gODE3NzIzODQgYW5kIDgxNTcyMTc0KS4iLCJhdXRob3IiOlt7ImRyb3BwaW5nLXBhcnRpY2xlIjoiIiwiZmFtaWx5IjoiQ3VpIiwiZ2l2ZW4iOiJBaXlvbmciLCJub24tZHJvcHBpbmctcGFydGljbGUiOiIiLCJwYXJzZS1uYW1lcyI6ZmFsc2UsInN1ZmZpeCI6IiJ9LHsiZHJvcHBpbmctcGFydGljbGUiOiIiLCJmYW1pbHkiOiJMaSIsImdpdmVuIjoiSHVpemkiLCJub24tZHJvcHBpbmctcGFydGljbGUiOiIiLCJwYXJzZS1uYW1lcyI6ZmFsc2UsInN1ZmZpeCI6IiJ9LHsiZHJvcHBpbmctcGFydGljbGUiOiIiLCJmYW1pbHkiOiJXYW5nIiwiZ2l2ZW4iOiJEYXdlaSIsIm5vbi1kcm9wcGluZy1wYXJ0aWNsZSI6IiIsInBhcnNlLW5hbWVzIjpmYWxzZSwic3VmZml4IjoiIn0seyJkcm9wcGluZy1wYXJ0aWNsZSI6IiIsImZhbWlseSI6Ilpob25nIiwiZ2l2ZW4iOiJKdW5sb25nIiwibm9uLWRyb3BwaW5nLXBhcnRpY2xlIjoiIiwicGFyc2UtbmFtZXMiOmZhbHNlLCJzdWZmaXgiOiIifSx7ImRyb3BwaW5nLXBhcnRpY2xlIjoiIiwiZmFtaWx5IjoiQ2hlbiIsImdpdmVuIjoiWXVmZW5nIiwibm9uLWRyb3BwaW5nLXBhcnRpY2xlIjoiIiwicGFyc2UtbmFtZXMiOmZhbHNlLCJzdWZmaXgiOiIifSx7ImRyb3BwaW5nLXBhcnRpY2xlIjoiIiwiZmFtaWx5IjoiTHUiLCJnaXZlbiI6Ikh1YWRpbmciLCJub24tZHJvcHBpbmctcGFydGljbGUiOiIiLCJwYXJzZS1uYW1lcyI6ZmFsc2UsInN1ZmZpeCI6IiJ9XSwiY29udGFpbmVyLXRpdGxlIjoiRUNsaW5pY2FsTWVkaWNpbmUiLCJpZCI6IjJjZWY5OGQ4LWE5YzQtNTcwMC1hYjU0LTY5OTY1MjM4MDQ4NiIsImlzc3VlZCI6eyJkYXRlLXBhcnRzIjpbWyIyMDIwIl1dfSwicGFnZSI6IjEwMDU4NyIsInB1Ymxpc2hlciI6IkVsc2V2aWVyIEx0ZCIsInRpdGxlIjoiR2xvYmFsLCByZWdpb25hbCBwcmV2YWxlbmNlLCBpbmNpZGVuY2UgYW5kIHJpc2sgZmFjdG9ycyBvZiBrbmVlIG9zdGVvYXJ0aHJpdGlzIGluIHBvcHVsYXRpb24tYmFzZWQgc3R1ZGllcyIsInR5cGUiOiJhcnRpY2xlLWpvdXJuYWwiLCJ2b2x1bWUiOiIyOS0zMCIsImNvbnRhaW5lci10aXRsZS1zaG9ydCI6IkVDbGluaWNhbE1lZGljaW5lIn0sInVyaXMiOlsiaHR0cDovL3d3dy5tZW5kZWxleS5jb20vZG9jdW1lbnRzLz91dWlkPTFiMTBhZTQyLTM4ZDQtNDJkNi04Y2RmLWRiNjJmMTM4ZTNjYiJdLCJpc1RlbXBvcmFyeSI6ZmFsc2UsImxlZ2FjeURlc2t0b3BJZCI6IjFiMTBhZTQyLTM4ZDQtNDJkNi04Y2RmLWRiNjJmMTM4ZTNjYiJ9XX0=&quot;,&quot;citationItems&quot;:[{&quot;id&quot;:&quot;2cef98d8-a9c4-5700-ab54-699652380486&quot;,&quot;itemData&quot;:{&quot;DOI&quot;:&quot;10.1016/j.eclinm.2020.100587&quot;,&quot;ISSN&quot;:&quot;25895370&quot;,&quot;abstract&quot;:&quot;Background: Knee osteoarthritis (OA) is a major cause of disability in the elderly, however, there are few studies to estimate the global prevalence, incidence, and risk factors of knee OA. Methods: For this study, we searched PUBMED, EMBASE and SCOPUS from inception to April 4, 2020, without language restriction. We identified eligible studies with information on the prevalence or incidence of knee OA in population-based observational studies and extracted data from published reports. We did random-effects meta-analysis to generate estimates. This study was registered with PROSPERO (CRD42020181035). Findings: Out of 9570 records identified, 88 studies with 10,081,952 participants were eligible for this study. The pooled global prevalence of knee OA was 16⋅0% (95% CI, 14⋅3%-17⋅8%) in individuals aged 15 and over and was 22⋅9% (95% CI, 19⋅8%-26⋅1%) in individuals aged 40 and over. Correspondingly, there are around 654⋅1 (95% CI, 565⋅6–745⋅6) million individuals (40 years and older) with knee OA in 2020 worldwide. The pooled global incidence of knee OA was 203 per 10,000 person-years (95% CI, 106–331) in individuals aged 20 and over. Correspondingly, there are around annual 86⋅7 (95% CI, 45⋅3–141⋅3) million individuals (20 years and older) with incident knee OA in 2020 worldwide. The prevalence and incidence varied substantially between individual countries and increased with age. The ratios of prevalence and incidence in females and males were 1⋅69 (95% CI, 1⋅59–1⋅80, p&lt;0⋅00) and 1⋅39 (95% CI, 1⋅24–1⋅56, p&lt;0⋅00), respectively. Interpretation: Our study provides the global prevalence (16⋅0% [95% CI, 14⋅3%-17⋅8%]) and incidence (203 per 10,000 person-years [95% CI, 106–331]) of knee OA. These findings can be used to better assess the global health burden of knee OA. Further prospective cohort studies are warranted to identify modifiable risk factors for providing effectively preventive strategies in the early stages of the disease. Funding: This work was supported by grants from the National Natural Science Foundation of China (nos. 81772384 and 81572174).&quot;,&quot;author&quot;:[{&quot;dropping-particle&quot;:&quot;&quot;,&quot;family&quot;:&quot;Cui&quot;,&quot;given&quot;:&quot;Aiyong&quot;,&quot;non-dropping-particle&quot;:&quot;&quot;,&quot;parse-names&quot;:false,&quot;suffix&quot;:&quot;&quot;},{&quot;dropping-particle&quot;:&quot;&quot;,&quot;family&quot;:&quot;Li&quot;,&quot;given&quot;:&quot;Huizi&quot;,&quot;non-dropping-particle&quot;:&quot;&quot;,&quot;parse-names&quot;:false,&quot;suffix&quot;:&quot;&quot;},{&quot;dropping-particle&quot;:&quot;&quot;,&quot;family&quot;:&quot;Wang&quot;,&quot;given&quot;:&quot;Dawei&quot;,&quot;non-dropping-particle&quot;:&quot;&quot;,&quot;parse-names&quot;:false,&quot;suffix&quot;:&quot;&quot;},{&quot;dropping-particle&quot;:&quot;&quot;,&quot;family&quot;:&quot;Zhong&quot;,&quot;given&quot;:&quot;Junlong&quot;,&quot;non-dropping-particle&quot;:&quot;&quot;,&quot;parse-names&quot;:false,&quot;suffix&quot;:&quot;&quot;},{&quot;dropping-particle&quot;:&quot;&quot;,&quot;family&quot;:&quot;Chen&quot;,&quot;given&quot;:&quot;Yufeng&quot;,&quot;non-dropping-particle&quot;:&quot;&quot;,&quot;parse-names&quot;:false,&quot;suffix&quot;:&quot;&quot;},{&quot;dropping-particle&quot;:&quot;&quot;,&quot;family&quot;:&quot;Lu&quot;,&quot;given&quot;:&quot;Huading&quot;,&quot;non-dropping-particle&quot;:&quot;&quot;,&quot;parse-names&quot;:false,&quot;suffix&quot;:&quot;&quot;}],&quot;container-title&quot;:&quot;EClinicalMedicine&quot;,&quot;id&quot;:&quot;2cef98d8-a9c4-5700-ab54-699652380486&quot;,&quot;issued&quot;:{&quot;date-parts&quot;:[[&quot;2020&quot;]]},&quot;page&quot;:&quot;100587&quot;,&quot;publisher&quot;:&quot;Elsevier Ltd&quot;,&quot;title&quot;:&quot;Global, regional prevalence, incidence and risk factors of knee osteoarthritis in population-based studies&quot;,&quot;type&quot;:&quot;article-journal&quot;,&quot;volume&quot;:&quot;29-30&quot;,&quot;container-title-short&quot;:&quot;EClinicalMedicine&quot;},&quot;uris&quot;:[&quot;http://www.mendeley.com/documents/?uuid=1b10ae42-38d4-42d6-8cdf-db62f138e3cb&quot;],&quot;isTemporary&quot;:false,&quot;legacyDesktopId&quot;:&quot;1b10ae42-38d4-42d6-8cdf-db62f138e3cb&quot;}]},{&quot;citationID&quot;:&quot;MENDELEY_CITATION_b531abc4-5993-4e98-8075-57a9228337d5&quot;,&quot;properties&quot;:{&quot;noteIndex&quot;:0},&quot;isEdited&quot;:false,&quot;manualOverride&quot;:{&quot;isManuallyOverridden&quot;:false,&quot;citeprocText&quot;:&quot;[3]&quot;,&quot;manualOverrideText&quot;:&quot;&quot;},&quot;citationTag&quot;:&quot;MENDELEY_CITATION_v3_eyJjaXRhdGlvbklEIjoiTUVOREVMRVlfQ0lUQVRJT05fYjUzMWFiYzQtNTk5My00ZTk4LTgwNzUtNTdhOTIyODMzN2Q1IiwicHJvcGVydGllcyI6eyJub3RlSW5kZXgiOjB9LCJpc0VkaXRlZCI6ZmFsc2UsIm1hbnVhbE92ZXJyaWRlIjp7ImlzTWFudWFsbHlPdmVycmlkZGVuIjpmYWxzZSwiY2l0ZXByb2NUZXh0IjoiWzNdIiwibWFudWFsT3ZlcnJpZGVUZXh0IjoiIn0sImNpdGF0aW9uSXRlbXMiOlt7ImlkIjoiZTllYzM2YTItMzhjNC0zOTAwLTg3M2ItMDU5MDY2MjE2MWZiIiwiaXRlbURhdGEiOnsidHlwZSI6ImFydGljbGUtam91cm5hbCIsImlkIjoiZTllYzM2YTItMzhjNC0zOTAwLTg3M2ItMDU5MDY2MjE2MWZiIiwidGl0bGUiOiJLbmVlIG9zdGVvYXJ0aHJpdGlzIHByZXZhbGVuY2UsIHJpc2sgZmFjdG9ycywgcGF0aG9nZW5lc2lzIGFuZCBmZWF0dXJlczogUGFydCBJIiwiYXV0aG9yIjpbeyJmYW1pbHkiOiJIZWlkYXJpIiwiZ2l2ZW4iOiJCZWh6YWQiLCJwYXJzZS1uYW1lcyI6ZmFsc2UsImRyb3BwaW5nLXBhcnRpY2xlIjoiIiwibm9uLWRyb3BwaW5nLXBhcnRpY2xlIjoiIn1dLCJjb250YWluZXItdGl0bGUiOiJDYXNwaWFuIEpvdXJuYWwgb2YgSW50ZXJuYWwgTWVkaWNpbmUiLCJjb250YWluZXItdGl0bGUtc2hvcnQiOiJDYXNwaWFuIEogSW50ZXJuIE1lZCIsImFjY2Vzc2VkIjp7ImRhdGUtcGFydHMiOltbMjAyNCw4LDE3XV19LCJJU1NOIjoiMjAwODYxNjQiLCJQTUlEIjoiMjQwMjQwMTciLCJVUkwiOiIvcG1jL2FydGljbGVzL1BNQzM3NjY5MzYvIiwiaXNzdWVkIjp7ImRhdGUtcGFydHMiOltbMjAxMSwzXV19LCJwYWdlIjoiMjA1IiwiYWJzdHJhY3QiOiJPc3Rlb2FydGhyaXRpcyAoT0EpIGEgY29tbW9uIGRpc2Vhc2Ugb2YgYWdlZCBwb3B1bGF0aW9uIGFuZCBvbmUgb2YgdGhlIGxlYWRpbmcgY2F1c2VzIG9mIGRpc2FiaWxpdHkuIEluY2lkZW5jZSBvZiBrbmVlIE9BIGlzIHJpc2luZyBieSBpbmNyZWFzaW5nIGF2ZXJhZ2UgYWdlIG9mIGdlbmVyYWwgcG9wdWxhdGlvbi4gQWdlLCB3ZWlnaHQsIHRyYXVtYSB0byBqb2ludCBkdWUgdG8gcmVwZXRpdGluZyBtb3ZlbWVudHMgaW4gcGFydGljdWxhciBzcXVhdHRpbmcgYW5kIGtuZWVsaW5nIGFyZSBjb21tb24gcmlzayBmYWN0b3JzIG9mIGtuZWUgT0EuIFNldmVyYWwgZmFjdG9ycyBpbmNsdWRpbmcgY3l0b2tpbmVzLCBsZXB0aW4sIGFuZCBtZWNoYW5pY2FsIGZvcmNlcyBhcmUgcGF0aG9nZW5pYyBmYWN0b3JzIG9mIGtuZWUgT0EuIEluIHBhdGllbnRzIHdpdGgga25lZSBwYWluIGF0dHJpYnV0aW9uIG9mIHBhaW4gdG8ga25lZSBPQSBzaG91bGQgYmUgY29uc2lkZXJlZCB3aXRoIGNhdXRpb24uIFNpbmNlIGEgcHJvcG9ydGlvbiBvZiBrbmVlIE9BIGFyZSBhc3ltcHRvbWF0aWMgYW5kIGluIGEgbnVtYmVyIG9mIHBhdGllbnRzIGlkZW50aWZpY2F0aW9uIG9mIGtuZWUgT0EgaXMgbm90IHBvc3NpYmxlIGR1ZSB0byBsb3cgc2Vuc2l0aXZpdHkgb2YgcmFkaW9ncmFwaGljIGV4YW1pbmF0aW9uLiBJbiB0aGlzIHJldmlldyBkYXRhIHByZXNlbnRlZCBpbiByZWdhcmQgdG8gcHJldmFsZW5jZSwgcGF0aG9nZW5lc2lzLCByaXNrIGZhY3RvcnMuIiwicHVibGlzaGVyIjoiQmFib2wgVW5pdmVyc2l0eSBvZiBNZWRpY2FsIFNjaWVuY2VzIiwiaXNzdWUiOiIyIiwidm9sdW1lIjoiMiJ9LCJpc1RlbXBvcmFyeSI6ZmFsc2V9XX0=&quot;,&quot;citationItems&quot;:[{&quot;id&quot;:&quot;e9ec36a2-38c4-3900-873b-0590662161fb&quot;,&quot;itemData&quot;:{&quot;type&quot;:&quot;article-journal&quot;,&quot;id&quot;:&quot;e9ec36a2-38c4-3900-873b-0590662161fb&quot;,&quot;title&quot;:&quot;Knee osteoarthritis prevalence, risk factors, pathogenesis and features: Part I&quot;,&quot;author&quot;:[{&quot;family&quot;:&quot;Heidari&quot;,&quot;given&quot;:&quot;Behzad&quot;,&quot;parse-names&quot;:false,&quot;dropping-particle&quot;:&quot;&quot;,&quot;non-dropping-particle&quot;:&quot;&quot;}],&quot;container-title&quot;:&quot;Caspian Journal of Internal Medicine&quot;,&quot;container-title-short&quot;:&quot;Caspian J Intern Med&quot;,&quot;accessed&quot;:{&quot;date-parts&quot;:[[2024,8,17]]},&quot;ISSN&quot;:&quot;20086164&quot;,&quot;PMID&quot;:&quot;24024017&quot;,&quot;URL&quot;:&quot;/pmc/articles/PMC3766936/&quot;,&quot;issued&quot;:{&quot;date-parts&quot;:[[2011,3]]},&quot;page&quot;:&quot;205&quot;,&quot;abstract&quot;:&quot;Osteoarthritis (OA) a common disease of aged population and one of the leading causes of disability. Incidence of knee OA is rising by increasing average age of general population. Age, weight, trauma to joint due to repetiting movements in particular squatting and kneeling are common risk factors of knee OA. Several factors including cytokines, leptin, and mechanical forces are pathogenic factors of knee OA. In patients with knee pain attribution of pain to knee OA should be considered with caution. Since a proportion of knee OA are asymptomatic and in a number of patients identification of knee OA is not possible due to low sensitivity of radiographic examination. In this review data presented in regard to prevalence, pathogenesis, risk factors.&quot;,&quot;publisher&quot;:&quot;Babol University of Medical Sciences&quot;,&quot;issue&quot;:&quot;2&quot;,&quot;volume&quot;:&quot;2&quot;},&quot;isTemporary&quot;:false}]},{&quot;citationID&quot;:&quot;MENDELEY_CITATION_f91aa8c1-93cb-4cf2-8dd9-b2c452423505&quot;,&quot;properties&quot;:{&quot;noteIndex&quot;:0},&quot;isEdited&quot;:false,&quot;manualOverride&quot;:{&quot;citeprocText&quot;:&quot;[4–6]&quot;,&quot;isManuallyOverridden&quot;:false,&quot;manualOverrideText&quot;:&quot;&quot;},&quot;citationTag&quot;:&quot;MENDELEY_CITATION_v3_eyJjaXRhdGlvbklEIjoiTUVOREVMRVlfQ0lUQVRJT05fZjkxYWE4YzEtOTNjYi00Y2YyLThkZDktYjJjNDUyNDIzNTA1IiwicHJvcGVydGllcyI6eyJub3RlSW5kZXgiOjB9LCJpc0VkaXRlZCI6ZmFsc2UsIm1hbnVhbE92ZXJyaWRlIjp7ImNpdGVwcm9jVGV4dCI6Ils04oCTNl0iLCJpc01hbnVhbGx5T3ZlcnJpZGRlbiI6ZmFsc2UsIm1hbnVhbE92ZXJyaWRlVGV4dCI6IiJ9LCJjaXRhdGlvbkl0ZW1zIjpbeyJpZCI6ImFiZjUxY2IzLTcxNzEtNWJlMC1hYmUyLTdkMTA4NDJmYTQyMiIsIml0ZW1EYXRhIjp7IkRPSSI6IjEwLjMzOTAvT1JHQU5PSURTMTAyMDAxMCIsIklTU04iOiIyNjc0LTExNzIiLCJhYnN0cmFjdCI6IldhbGtpbmcsIHJ1bm5pbmcsIGp1bXBpbmcsIG9yIGV2ZW4ganVzdCBzdGFuZGluZyB1cCBhcmUgaGFiaXRzIHRoYXQgd2UgYWxsIGhhdmUgdG8gcGVyZm9ybSBpbiBvdXIgZXZlcnlkYXkgbGl2ZXMuIEhvd2V2ZXIsIGRlZmVjdHMgaW4gdGlzc3VlcyBjb21wb3NpbmcgdGhlIGtuZWUgam9pbnQgY2FuIGRyYXN0aWNhbGx5IGFsdGVyIG91ciBhYmlsaXR5IHRvIGNvbXBsZXRlIHRob3NlIHNpbXBsZSBhY3Rpb25zLiBUaGUga25lZSBqb2ludCBpcyBtYWRlIHVwIG9mIHRoZSBpbnRlcmFjdGlvbiBiZXR3ZWVuIGJvbmVzIChmZW11ciwgdGliaWEsIGFuZCBwYXRlbGxhKSwgdGVuZG9ucywgbGlnYW1lbnRzLCBhbmQgdGhlIHR3byBtZW5pc2NpIChsYXRlcmFsIGFuZCBtZWRpYWwpIGluIG9yZGVyIHRvIGVuc3VyZSBzbW9vdGggYm9keSBtb3ZlbWVudHMuIFRoZSBtZW5pc2N1cyBjb3JyZXNwb25kcyB0byBhIGNyZXNjZW50LXNoYXBlZCBmaWJyb2NhcnRpbGFnaW5vdXMgdGlzc3VlLCB3aGljaCBpcyBmb3VuZCBpbiB0aGUga25lZSBqb2ludCBiZXR3ZWVuIHRoZSBmZW1vcmFsIGNvbmR5bGVzIGFuZCB0aGUgdGliaWFsIHBsYXRlYXUuIEl0IHBsYXlzIGEga2V5IHJvbGUgaW4gdGhlIHN0YWJpbGl0eSBvZiB0aGUga25lZSBqb2ludC4gSG93ZXZlciwgaXQgaXMgcXVpdGUgdnVsbmVyYWJsZSBhbmQgdGhlcmVmb3JlIHRlYXJzIGNhbiBvY2N1ciB3aXRoaW4gdGhpcyB0aXNzdWUgYW5kIGNvbXByb21pc2UgdGhlIHByb3BlciBmdW5jdGlvbiBvZiB0aGUga25lZS4gUmVjZW50bHksIG51bWVyb3VzIGVmZm9ydHMgaGF2ZSBiZWVuIG1hZGUgaW4gb3JkZXIgdG8gZmluZCBzb2x1dGlvbnMgdG8gcmVwYWlyIGFuZCByZWdlbmVyYXRlIHRoZSBtZW5pc2N1cywgc3VwcG9ydGVkIGJ5IGJvdGggYmlvZW5naW5lZXJpbmcgcmVzZWFyY2hlcnMgYW5kIG9ydGhvcGVkaWMgc3VyZ2VvbnMuIEhvd2V2ZXIsIGR1ZSB0byBpdHMgcG9vciBoZWFsaW5nIGNhcGFjaXR5IGFuZCBpdHMgY29tcGxleCBzdHJ1Y3R1cmUsIHRoZSByZWNvbnN0cnVjdGlvbiBvZiB0aGUgbWVuaXNjdXMgcmVtYWlucyBwYXJ0aWN1bGFybHkgY2hhbGxlbmdpbmcuIEluIHRoaXMgcmV2aWV3LCB0aGUgY3VycmVudCB0cmVhdG1lbnQgb3B0aW9ucyB3aWxsIGJlIGV4cGxhaW5lZCBhbmQgdGhlIHBvc3NpYmlsaXR5IG9mIHVzaW5nIG9yZ2Fub2lkcyBhcyBidWlsZGluZyBibG9ja3MgZm9yIGltcGxhbnQgZm9ybWF0aW9uIG9yIGFzIGFuIGluIHZpdHJvIHRocmVlLWRpbWVuc2lvbmFsIG1vZGVsIHdpbGwgYmUgaGlnaGxpZ2h0ZWQuIiwiYXV0aG9yIjpbeyJkcm9wcGluZy1wYXJ0aWNsZSI6IiIsImZhbWlseSI6IlZpZ25lcyIsImdpdmVuIjoiSMOpbMOobmUiLCJub24tZHJvcHBpbmctcGFydGljbGUiOiIiLCJwYXJzZS1uYW1lcyI6ZmFsc2UsInN1ZmZpeCI6IiJ9LHsiZHJvcHBpbmctcGFydGljbGUiOiIiLCJmYW1pbHkiOiJDb256YXR0aSIsImdpdmVuIjoiR3VpbGxhdW1lIiwibm9uLWRyb3BwaW5nLXBhcnRpY2xlIjoiIiwicGFyc2UtbmFtZXMiOmZhbHNlLCJzdWZmaXgiOiIifSx7ImRyb3BwaW5nLXBhcnRpY2xlIjoiIiwiZmFtaWx5IjoiSHVhIiwiZ2l2ZW4iOiJHdW9xaWFuZyIsIm5vbi1kcm9wcGluZy1wYXJ0aWNsZSI6IiIsInBhcnNlLW5hbWVzIjpmYWxzZSwic3VmZml4IjoiIn0seyJkcm9wcGluZy1wYXJ0aWNsZSI6IiIsImZhbWlseSI6IkJlbmtpcmFuZS1KZXNzZWwiLCJnaXZlbiI6Ik5hZGlhIiwibm9uLWRyb3BwaW5nLXBhcnRpY2xlIjoiIiwicGFyc2UtbmFtZXMiOmZhbHNlLCJzdWZmaXgiOiIifV0sImNvbnRhaW5lci10aXRsZSI6Ik9yZ2Fub2lkcyIsImlkIjoiYWJmNTFjYjMtNzE3MS01YmUwLWFiZTItN2QxMDg0MmZhNDIyIiwiaXNzdWUiOiIyIiwiaXNzdWVkIjp7ImRhdGUtcGFydHMiOltbIjIwMjIiXV19LCJwYWdlIjoiMTE2LTEzNCIsInB1Ymxpc2hlciI6Ik11bHRpZGlzY2lwbGluYXJ5IERpZ2l0YWwgUHVibGlzaGluZyBJbnN0aXR1dGUiLCJ0aXRsZSI6Ik1lbmlzY3VzIFJlcGFpcjogRnJvbSBJbiBWaXRybyBSZXNlYXJjaCB0byBQYXRpZW50cyIsInR5cGUiOiJhcnRpY2xlLWpvdXJuYWwiLCJ2b2x1bWUiOiIxIiwiY29udGFpbmVyLXRpdGxlLXNob3J0IjoiIn0sInVyaXMiOlsiaHR0cDovL3d3dy5tZW5kZWxleS5jb20vZG9jdW1lbnRzLz91dWlkPWU2YTdhODQxLTkyMGYtNDNjOC1iODY4LTU1NjA0MzI5YjI5MiIsImh0dHA6Ly93d3cubWVuZGVsZXkuY29tL2RvY3VtZW50cy8/dXVpZD05Zjk1ZDA5Yi00YmUxLTM2YjQtYjk0NS1hOGNlNjNlNmJkYTciXSwiaXNUZW1wb3JhcnkiOmZhbHNlLCJsZWdhY3lEZXNrdG9wSWQiOiJlNmE3YTg0MS05MjBmLTQzYzgtYjg2OC01NTYwNDMyOWIyOTIifSx7ImlkIjoiOTY0ZmM5YWItMzI3NS01ZDhjLTk1MzItOThmOTY2N2UwMDM3IiwiaXRlbURhdGEiOnsiRE9JIjoiMTAuMTAxNi9KLkJCSU9TWS4yMDIxLjEwMDAyNiIsIklTU04iOiIyNjY2LTUzNDQiLCJhYnN0cmFjdCI6IlRoZSBtZW5pc2N1cyBpcyBhIGtleSBzdGFiaWxpemluZyB0aXNzdWUgb2YgdGhlIGtuZWUgdGhhdCBmYWNpbGl0YXRlcyBwcm9wZXIgdHJhY2tpbmcgYW5kIG1vdmVtZW50IG9mIHRoZSBrbmVlIGpvaW50IGFuZCBhYnNvcmJzIHN0cmVzc2VzIHJlbGF0ZWQgdG8gcGh5c2ljYWwgYWN0aXZpdHkuIFRoaXMgcmV2aWV3IGFydGljbGUgZGVzY3JpYmVzIHRoZSBiaW9sb2d5LCBzdHJ1Y3R1cmUsIGFuZCBmdW5jdGlvbnMgb2YgdGhlIGh1bWFuIGtuZWUgbWVuaXNjdXMsIGNvbW1vbiB0ZWFycyBhbmQgcmVwYWlyIGFwcHJvYWNoZXMsIGFuZCBjdXJyZW50IHJlc2VhcmNoIGFuZCBkZXZlbG9wbWVudCBhcHByb2FjaGVzIHVzaW5nIG1vZGVybiBtZXRob2RzIHRvIGZhYnJpY2F0ZSBhIHNjYWZmb2xkIG9yIHRpc3N1ZSBlbmdpbmVlcmVkIG1lbmlzY2FsIHJlcGxhY2VtZW50LiBNZW5pc2NhbCB0ZWFycyBhcmUgcXVpdGUgY29tbW9uLCBvZnRlbiByZXN1bHRpbmcgZnJvbSBzcG9ydHMgb3IgcGh5c2ljYWwgdHJhaW5pbmcsIHRob3VnaCBpbmp1cnkgY2FuIHJlc3VsdCB3aXRob3V0IHNwZWNpZmljIGNvbnRhY3QgZHVyaW5nIG5vcm1hbCBwaHlzaWNhbCBhY3Rpdml0eSBzdWNoIGFzIGJlbmRpbmcgb3Igc3F1YXR0aW5nLiBNZW5pc2NhbCBpbmp1cmllcyBvZnRlbiByZXF1aXJlIHN1cmdpY2FsIGludGVydmVudGlvbiB0byByZXBhaXIsIHJlc3RvcmUgYmFzaWMgZnVuY3Rpb25hbGl0eSBhbmQgcmVsaWV2ZSBwYWluLCBhbmQgc2V2ZXJlIGRhbWFnZSBtYXkgd2FycmFudCByZWNvbnN0cnVjdGlvbiB1c2luZyBhbGxvZ3JhZnQgdHJhbnNwbGFudHMgb3IgY29tbWVyY2lhbCBpbXBsYW50IGRldmljZXMuIE9uZ29pbmcgcmVzZWFyY2ggaXMgYXR0ZW1wdGluZyB0byBkZXZlbG9wIGFsdGVybmF0aXZlIHNjYWZmb2xkIGFuZCB0aXNzdWUgZW5naW5lZXJlZCBkZXZpY2VzIHVzaW5nIG1vZGVybiBmYWJyaWNhdGlvbiB0ZWNobmlxdWVzIGluY2x1ZGluZyB0aHJlZS1kaW1lbnNpb25hbCAoM0QpIHByaW50aW5nIHdoaWNoIGNhbiBmYWJyaWNhdGUgYSBwYXRpZW50LXNwZWNpZmljIG1lbmlzY3VzIHJlcGxhY2VtZW50LiBBbiBpZGVhbCBtZW5pc2NhbCBzdWJzdGl0dXRlIHNob3VsZCBoYXZlIG1lY2hhbmljYWwgcHJvcGVydGllcyB0aGF0IGFyZSBjbG9zZSB0byB0aGF0IG9mIG5hdHVyYWwgaHVtYW4gbWVuaXNjdXMsIGFuZCBhbHNvIGJlIGVhc2lseSBhZGFwdGVkIGZvciBzdXJnaWNhbCBwcm9jZWR1cmVzIGFuZCBmaXhhdGlvbi4gQSBiZXR0ZXIgdW5kZXJzdGFuZGluZyBvZiB0aGUgb3JnYW5pemF0aW9uIGFuZCBzdHJ1Y3R1cmUgb2YgdGhlIG1lbmlzY3VzIGFzIHdlbGwgYXMgaXRzIHBvdGVudGlhbCBwb2ludHMgb2YgZmFpbHVyZSB3aWxsIGxlYWQgdG8gaW1wcm92ZWQgZGVzaWduIGFwcHJvYWNoZXMgdG8gZ2VuZXJhdGUgYSBzdWl0YWJsZSBhbmQgZnVuY3Rpb25hbCByZXBsYWNlbWVudC4iLCJhdXRob3IiOlt7ImRyb3BwaW5nLXBhcnRpY2xlIjoiIiwiZmFtaWx5IjoiS2xhcm1hbm4iLCJnaXZlbiI6Ikdlb3JnZSBKLiIsIm5vbi1kcm9wcGluZy1wYXJ0aWNsZSI6IiIsInBhcnNlLW5hbWVzIjpmYWxzZSwic3VmZml4IjoiIn0seyJkcm9wcGluZy1wYXJ0aWNsZSI6IiIsImZhbWlseSI6Ikdhc3RvbiIsImdpdmVuIjoiSm9lbCIsIm5vbi1kcm9wcGluZy1wYXJ0aWNsZSI6IiIsInBhcnNlLW5hbWVzIjpmYWxzZSwic3VmZml4IjoiIn0seyJkcm9wcGluZy1wYXJ0aWNsZSI6IiIsImZhbWlseSI6IkhvIiwiZ2l2ZW4iOiJWaW5jZW50IEIuIiwibm9uLWRyb3BwaW5nLXBhcnRpY2xlIjoiIiwicGFyc2UtbmFtZXMiOmZhbHNlLCJzdWZmaXgiOiIifV0sImNvbnRhaW5lci10aXRsZSI6IkJpb21hdGVyaWFscyBhbmQgQmlvc3lzdGVtcyIsImlkIjoiOTY0ZmM5YWItMzI3NS01ZDhjLTk1MzItOThmOTY2N2UwMDM3IiwiaXNzdWVkIjp7ImRhdGUtcGFydHMiOltbIjIwMjEiXV19LCJwYWdlIjoiMTAwMDI2IiwicHVibGlzaGVyIjoiRWxzZXZpZXIiLCJ0aXRsZSI6IkEgcmV2aWV3IG9mIHN0cmF0ZWdpZXMgZm9yIGRldmVsb3BtZW50IG9mIHRpc3N1ZSBlbmdpbmVlcmVkIG1lbmlzY2FsIGltcGxhbnRzIiwidHlwZSI6ImFydGljbGUtam91cm5hbCIsInZvbHVtZSI6IjQiLCJjb250YWluZXItdGl0bGUtc2hvcnQiOiIifSwidXJpcyI6WyJodHRwOi8vd3d3Lm1lbmRlbGV5LmNvbS9kb2N1bWVudHMvP3V1aWQ9NjhiNmFkNTgtMGI4Yy00YzcwLWI5NjQtN2FlN2UxMjgyNGM5IiwiaHR0cDovL3d3dy5tZW5kZWxleS5jb20vZG9jdW1lbnRzLz91dWlkPWY1NGE1MTM5LTU2OTAtMzk5Mi1iY2NkLTMwOTY0YzUwNjE2NSIsImh0dHA6Ly93d3cubWVuZGVsZXkuY29tL2RvY3VtZW50cy8/dXVpZD1hYjEyNmY0YS0xZTNiLTQ3ZDMtYjNhZC1mNDJlNGU1OGYzODIiXSwiaXNUZW1wb3JhcnkiOmZhbHNlLCJsZWdhY3lEZXNrdG9wSWQiOiI2OGI2YWQ1OC0wYjhjLTRjNzAtYjk2NC03YWU3ZTEyODI0YzkifSx7ImlkIjoiMjU5YjBjNWYtNmU5NS01YTg4LWEwNGEtZTAyODIzMjIwMjI1IiwiaXRlbURhdGEiOnsiRE9JIjoiMTAuMTE3Ny8wMDM2OTMzMDE1NjE5NTg4IiwiSVNCTiI6IjAwMzY5MzMwMTUiLCJJU1NOIjoiMjA0NTY0NDEiLCJQTUlEIjoiMjczMzAwMTMiLCJhYnN0cmFjdCI6Ik9zdGVvYXJ0aHJpdGlzIG9mIHRoZSBrbmVlIGlzIGEgY29tcGxleCBwZXJpcGhlcmFsIGpvaW50IGRpc29yZGVyIHdpdGggbXVsdGlwbGUgcmlzayBmYWN0b3JzLiBUaGUgbW9sZWN1bGFyIGJhc2lzIG9mIG9zdGVvYXJ0aHJpdGlzIGhhcyBiZWVuIGdlbmVyYWxseSBhY2NlcHRlZDsgaG93ZXZlciwgdGhlIGV4YWN0IHBhdGhvZ2VuZXNpcyBpcyBzdGlsbCBub3Qga25vd24uIE1hbmFnZW1lbnQgb2YgcGF0aWVudHMgd2l0aCBvc3Rlb2FydGhyaXRpcyBpbnZvbHZlcyBhIGNvbXByZWhlbnNpdmUgaGlzdG9yeSwgdGhvcm91Z2ggcGh5c2ljYWwgZXhhbWluYXRpb24gYW5kIGFwcHJvcHJpYXRlIHJhZGlvbG9naWNhbCBpbnZlc3RpZ2F0aW9uLiBUaGUgcmVsYXRpdmUgc2xvdyBwcm9ncmVzcyBpbiB0aGUgZGlzZWFzZSBhbGxvd3MgYSBzdGVwd2lzZSBhbGdvcml0aG1pYyBhcHByb2FjaCBpbiB0cmVhdG1lbnQuIE5vbi1zdXJnaWNhbCB0cmVhdG1lbnQgaW52b2x2ZXMgcGF0aWVudCBlZHVjYXRpb24sIGxpZmVzdHlsZSBtb2RpZmljYXRpb24gYW5kIHRoZSB1c2Ugb2Ygb3J0aG90aWMgZGV2aXNlcy4gVGhlc2UgY2FuIGJlIGFjaGlldmVkIGluIHRoZSBjb21tdW5pdHkuIFN1cmdpY2FsIG9wdGlvbnMgaW5jbHVkZSBqb2ludCBzcGFyaW5nIHByb2NlZHVyZXMgc3VjaCBhcyBhcnRocm9zY29weWFuZG8gb3N0ZW90b215IG9yIGpvaW50LXJlcGxhY2luZyBwcm9jZWR1cmVzLiBKb2ludC1yZXBsYWNpbmcgcHJvY2VkdXJlcyBjYW4gYmUgaXNvbGF0ZWQgdG8gYSBzaW5nbGUgY29tcGFydG1lbnQgc3VjaCBhcyBwYXRlbGxvZmVtb3JhbCBhcnRocm9wbGFzdHkgb3IgdW5pY29tcGFydG1lbnRhbCBrbmVlIHJlcGxhY2VtZW50IG9yIHRvdGFsIGtuZWUgYXJ0aHJvcGxhc3R5LiBUaGUga2V5IHRvIGEgc3VjY2Vzc2Z1bCBsb25nLXRlcm0gb3V0Y29tZSBpcyBvcHRpbWFsIHBhdGllbnQgc2VsZWN0aW9uLCBwcmVvcGVyYXRpdmUgY291bnNlbGxpbmcgYW5kIGdvb2Qgc3VyZ2ljYWwgdGVjaG5pcXVlLiIsImF1dGhvciI6W3siZHJvcHBpbmctcGFydGljbGUiOiIiLCJmYW1pbHkiOiJIdXNzYWluIiwiZ2l2ZW4iOiJTLiBNLiIsIm5vbi1kcm9wcGluZy1wYXJ0aWNsZSI6IiIsInBhcnNlLW5hbWVzIjpmYWxzZSwic3VmZml4IjoiIn0seyJkcm9wcGluZy1wYXJ0aWNsZSI6IiIsImZhbWlseSI6Ik5laWxseSIsImdpdmVuIjoiRC4gVy4iLCJub24tZHJvcHBpbmctcGFydGljbGUiOiIiLCJwYXJzZS1uYW1lcyI6ZmFsc2UsInN1ZmZpeCI6IiJ9LHsiZHJvcHBpbmctcGFydGljbGUiOiIiLCJmYW1pbHkiOiJCYWxpZ2EiLCJnaXZlbiI6IlMuIiwibm9uLWRyb3BwaW5nLXBhcnRpY2xlIjoiIiwicGFyc2UtbmFtZXMiOmZhbHNlLCJzdWZmaXgiOiIifSx7ImRyb3BwaW5nLXBhcnRpY2xlIjoiIiwiZmFtaWx5IjoiUGF0aWwiLCJnaXZlbiI6IlMuIiwibm9uLWRyb3BwaW5nLXBhcnRpY2xlIjoiIiwicGFyc2UtbmFtZXMiOmZhbHNlLCJzdWZmaXgiOiIifSx7ImRyb3BwaW5nLXBhcnRpY2xlIjoiIiwiZmFtaWx5IjoiTWVlayIsImdpdmVuIjoiUi4gTS5ELiIsIm5vbi1kcm9wcGluZy1wYXJ0aWNsZSI6IiIsInBhcnNlLW5hbWVzIjpmYWxzZSwic3VmZml4IjoiIn1dLCJjb250YWluZXItdGl0bGUiOiJTY290dGlzaCBNZWRpY2FsIEpvdXJuYWwiLCJpZCI6IjI1OWIwYzVmLTZlOTUtNWE4OC1hMDRhLWUwMjgyMzIyMDIyNSIsImlzc3VlIjoiMSIsImlzc3VlZCI6eyJkYXRlLXBhcnRzIjpbWyIyMDE2Il1dfSwicGFnZSI6IjctMTYiLCJ0aXRsZSI6IktuZWUgb3N0ZW9hcnRocml0aXM6IEEgcmV2aWV3IG9mIG1hbmFnZW1lbnQgb3B0aW9ucyIsInR5cGUiOiJhcnRpY2xlLWpvdXJuYWwiLCJ2b2x1bWUiOiI2MSIsImNvbnRhaW5lci10aXRsZS1zaG9ydCI6IlNjb3R0IE1lZCBKIn0sInVyaXMiOlsiaHR0cDovL3d3dy5tZW5kZWxleS5jb20vZG9jdW1lbnRzLz91dWlkPTUxMGI4M2I1LTRiYTYtNDZhMi04ZjA1LTJkMzUxMWRmMTFmYSJdLCJpc1RlbXBvcmFyeSI6ZmFsc2UsImxlZ2FjeURlc2t0b3BJZCI6IjUxMGI4M2I1LTRiYTYtNDZhMi04ZjA1LTJkMzUxMWRmMTFmYSJ9XX0=&quot;,&quot;citationItems&quot;:[{&quot;id&quot;:&quot;abf51cb3-7171-5be0-abe2-7d10842fa422&quot;,&quot;itemData&quot;:{&quot;DOI&quot;:&quot;10.3390/ORGANOIDS1020010&quot;,&quot;ISSN&quot;:&quot;2674-1172&quot;,&quot;abstract&quot;:&quot;Walking, running, jumping, or even just standing up are habits that we all have to perform in our everyday lives. However, defects in tissues composing the knee joint can drastically alter our ability to complete those simple actions. The knee joint is made up of the interaction between bones (femur, tibia, and patella), tendons, ligaments, and the two menisci (lateral and medial) in order to ensure smooth body movements. The meniscus corresponds to a crescent-shaped fibrocartilaginous tissue, which is found in the knee joint between the femoral condyles and the tibial plateau. It plays a key role in the stability of the knee joint. However, it is quite vulnerable and therefore tears can occur within this tissue and compromise the proper function of the knee. Recently, numerous efforts have been made in order to find solutions to repair and regenerate the meniscus, supported by both bioengineering researchers and orthopedic surgeons. However, due to its poor healing capacity and its complex structure, the reconstruction of the meniscus remains particularly challenging. In this review, the current treatment options will be explained and the possibility of using organoids as building blocks for implant formation or as an in vitro three-dimensional model will be highlighted.&quot;,&quot;author&quot;:[{&quot;dropping-particle&quot;:&quot;&quot;,&quot;family&quot;:&quot;Vignes&quot;,&quot;given&quot;:&quot;Hélène&quot;,&quot;non-dropping-particle&quot;:&quot;&quot;,&quot;parse-names&quot;:false,&quot;suffix&quot;:&quot;&quot;},{&quot;dropping-particle&quot;:&quot;&quot;,&quot;family&quot;:&quot;Conzatti&quot;,&quot;given&quot;:&quot;Guillaume&quot;,&quot;non-dropping-particle&quot;:&quot;&quot;,&quot;parse-names&quot;:false,&quot;suffix&quot;:&quot;&quot;},{&quot;dropping-particle&quot;:&quot;&quot;,&quot;family&quot;:&quot;Hua&quot;,&quot;given&quot;:&quot;Guoqiang&quot;,&quot;non-dropping-particle&quot;:&quot;&quot;,&quot;parse-names&quot;:false,&quot;suffix&quot;:&quot;&quot;},{&quot;dropping-particle&quot;:&quot;&quot;,&quot;family&quot;:&quot;Benkirane-Jessel&quot;,&quot;given&quot;:&quot;Nadia&quot;,&quot;non-dropping-particle&quot;:&quot;&quot;,&quot;parse-names&quot;:false,&quot;suffix&quot;:&quot;&quot;}],&quot;container-title&quot;:&quot;Organoids&quot;,&quot;id&quot;:&quot;abf51cb3-7171-5be0-abe2-7d10842fa422&quot;,&quot;issue&quot;:&quot;2&quot;,&quot;issued&quot;:{&quot;date-parts&quot;:[[&quot;2022&quot;]]},&quot;page&quot;:&quot;116-134&quot;,&quot;publisher&quot;:&quot;Multidisciplinary Digital Publishing Institute&quot;,&quot;title&quot;:&quot;Meniscus Repair: From In Vitro Research to Patients&quot;,&quot;type&quot;:&quot;article-journal&quot;,&quot;volume&quot;:&quot;1&quot;,&quot;container-title-short&quot;:&quot;&quot;},&quot;uris&quot;:[&quot;http://www.mendeley.com/documents/?uuid=e6a7a841-920f-43c8-b868-55604329b292&quot;,&quot;http://www.mendeley.com/documents/?uuid=9f95d09b-4be1-36b4-b945-a8ce63e6bda7&quot;],&quot;isTemporary&quot;:false,&quot;legacyDesktopId&quot;:&quot;e6a7a841-920f-43c8-b868-55604329b292&quot;},{&quot;id&quot;:&quot;964fc9ab-3275-5d8c-9532-98f9667e0037&quot;,&quot;itemData&quot;:{&quot;DOI&quot;:&quot;10.1016/J.BBIOSY.2021.100026&quot;,&quot;ISSN&quot;:&quot;2666-5344&quot;,&quot;abstract&quot;:&quot;The meniscus is a key stabilizing tissue of the knee that facilitates proper tracking and movement of the knee joint and absorbs stresses related to physical activity. This review article describes the biology, structure, and functions of the human knee meniscus, common tears and repair approaches, and current research and development approaches using modern methods to fabricate a scaffold or tissue engineered meniscal replacement. Meniscal tears are quite common, often resulting from sports or physical training, though injury can result without specific contact during normal physical activity such as bending or squatting. Meniscal injuries often require surgical intervention to repair, restore basic functionality and relieve pain, and severe damage may warrant reconstruction using allograft transplants or commercial implant devices. Ongoing research is attempting to develop alternative scaffold and tissue engineered devices using modern fabrication techniques including three-dimensional (3D) printing which can fabricate a patient-specific meniscus replacement. An ideal meniscal substitute should have mechanical properties that are close to that of natural human meniscus, and also be easily adapted for surgical procedures and fixation. A better understanding of the organization and structure of the meniscus as well as its potential points of failure will lead to improved design approaches to generate a suitable and functional replacement.&quot;,&quot;author&quot;:[{&quot;dropping-particle&quot;:&quot;&quot;,&quot;family&quot;:&quot;Klarmann&quot;,&quot;given&quot;:&quot;George J.&quot;,&quot;non-dropping-particle&quot;:&quot;&quot;,&quot;parse-names&quot;:false,&quot;suffix&quot;:&quot;&quot;},{&quot;dropping-particle&quot;:&quot;&quot;,&quot;family&quot;:&quot;Gaston&quot;,&quot;given&quot;:&quot;Joel&quot;,&quot;non-dropping-particle&quot;:&quot;&quot;,&quot;parse-names&quot;:false,&quot;suffix&quot;:&quot;&quot;},{&quot;dropping-particle&quot;:&quot;&quot;,&quot;family&quot;:&quot;Ho&quot;,&quot;given&quot;:&quot;Vincent B.&quot;,&quot;non-dropping-particle&quot;:&quot;&quot;,&quot;parse-names&quot;:false,&quot;suffix&quot;:&quot;&quot;}],&quot;container-title&quot;:&quot;Biomaterials and Biosystems&quot;,&quot;id&quot;:&quot;964fc9ab-3275-5d8c-9532-98f9667e0037&quot;,&quot;issued&quot;:{&quot;date-parts&quot;:[[&quot;2021&quot;]]},&quot;page&quot;:&quot;100026&quot;,&quot;publisher&quot;:&quot;Elsevier&quot;,&quot;title&quot;:&quot;A review of strategies for development of tissue engineered meniscal implants&quot;,&quot;type&quot;:&quot;article-journal&quot;,&quot;volume&quot;:&quot;4&quot;,&quot;container-title-short&quot;:&quot;&quot;},&quot;uris&quot;:[&quot;http://www.mendeley.com/documents/?uuid=68b6ad58-0b8c-4c70-b964-7ae7e12824c9&quot;,&quot;http://www.mendeley.com/documents/?uuid=f54a5139-5690-3992-bccd-30964c506165&quot;,&quot;http://www.mendeley.com/documents/?uuid=ab126f4a-1e3b-47d3-b3ad-f42e4e58f382&quot;],&quot;isTemporary&quot;:false,&quot;legacyDesktopId&quot;:&quot;68b6ad58-0b8c-4c70-b964-7ae7e12824c9&quot;},{&quot;id&quot;:&quot;259b0c5f-6e95-5a88-a04a-e02823220225&quot;,&quot;itemData&quot;:{&quot;DOI&quot;:&quot;10.1177/0036933015619588&quot;,&quot;ISBN&quot;:&quot;0036933015&quot;,&quot;ISSN&quot;:&quot;20456441&quot;,&quot;PMID&quot;:&quot;27330013&quot;,&quot;abstract&quot;:&quot;Osteoarthritis of the knee is a complex peripheral joint disorder with multiple risk factors. The molecular basis of osteoarthritis has been generally accepted; however, the exact pathogenesis is still not known. Management of patients with osteoarthritis involves a comprehensive history, thorough physical examination and appropriate radiological investigation. The relative slow progress in the disease allows a stepwise algorithmic approach in treatment. Non-surgical treatment involves patient education, lifestyle modification and the use of orthotic devises. These can be achieved in the community. Surgical options include joint sparing procedures such as arthroscopyando osteotomy or joint-replacing procedures. Joint-replacing procedures can be isolated to a single compartment such as patellofemoral arthroplasty or unicompartmental knee replacement or total knee arthroplasty. The key to a successful long-term outcome is optimal patient selection, preoperative counselling and good surgical technique.&quot;,&quot;author&quot;:[{&quot;dropping-particle&quot;:&quot;&quot;,&quot;family&quot;:&quot;Hussain&quot;,&quot;given&quot;:&quot;S. M.&quot;,&quot;non-dropping-particle&quot;:&quot;&quot;,&quot;parse-names&quot;:false,&quot;suffix&quot;:&quot;&quot;},{&quot;dropping-particle&quot;:&quot;&quot;,&quot;family&quot;:&quot;Neilly&quot;,&quot;given&quot;:&quot;D. W.&quot;,&quot;non-dropping-particle&quot;:&quot;&quot;,&quot;parse-names&quot;:false,&quot;suffix&quot;:&quot;&quot;},{&quot;dropping-particle&quot;:&quot;&quot;,&quot;family&quot;:&quot;Baliga&quot;,&quot;given&quot;:&quot;S.&quot;,&quot;non-dropping-particle&quot;:&quot;&quot;,&quot;parse-names&quot;:false,&quot;suffix&quot;:&quot;&quot;},{&quot;dropping-particle&quot;:&quot;&quot;,&quot;family&quot;:&quot;Patil&quot;,&quot;given&quot;:&quot;S.&quot;,&quot;non-dropping-particle&quot;:&quot;&quot;,&quot;parse-names&quot;:false,&quot;suffix&quot;:&quot;&quot;},{&quot;dropping-particle&quot;:&quot;&quot;,&quot;family&quot;:&quot;Meek&quot;,&quot;given&quot;:&quot;R. M.D.&quot;,&quot;non-dropping-particle&quot;:&quot;&quot;,&quot;parse-names&quot;:false,&quot;suffix&quot;:&quot;&quot;}],&quot;container-title&quot;:&quot;Scottish Medical Journal&quot;,&quot;id&quot;:&quot;259b0c5f-6e95-5a88-a04a-e02823220225&quot;,&quot;issue&quot;:&quot;1&quot;,&quot;issued&quot;:{&quot;date-parts&quot;:[[&quot;2016&quot;]]},&quot;page&quot;:&quot;7-16&quot;,&quot;title&quot;:&quot;Knee osteoarthritis: A review of management options&quot;,&quot;type&quot;:&quot;article-journal&quot;,&quot;volume&quot;:&quot;61&quot;,&quot;container-title-short&quot;:&quot;Scott Med J&quot;},&quot;uris&quot;:[&quot;http://www.mendeley.com/documents/?uuid=510b83b5-4ba6-46a2-8f05-2d3511df11fa&quot;],&quot;isTemporary&quot;:false,&quot;legacyDesktopId&quot;:&quot;510b83b5-4ba6-46a2-8f05-2d3511df11fa&quot;}]},{&quot;citationID&quot;:&quot;MENDELEY_CITATION_8a8682f4-68fa-49d2-adb4-2d1f2770fafb&quot;,&quot;properties&quot;:{&quot;noteIndex&quot;:0},&quot;isEdited&quot;:false,&quot;manualOverride&quot;:{&quot;citeprocText&quot;:&quot;[7,8]&quot;,&quot;isManuallyOverridden&quot;:false,&quot;manualOverrideText&quot;:&quot;&quot;},&quot;citationTag&quot;:&quot;MENDELEY_CITATION_v3_eyJjaXRhdGlvbklEIjoiTUVOREVMRVlfQ0lUQVRJT05fOGE4NjgyZjQtNjhmYS00OWQyLWFkYjQtMmQxZjI3NzBmYWZiIiwicHJvcGVydGllcyI6eyJub3RlSW5kZXgiOjB9LCJpc0VkaXRlZCI6ZmFsc2UsIm1hbnVhbE92ZXJyaWRlIjp7ImNpdGVwcm9jVGV4dCI6Ils3LDhdIiwiaXNNYW51YWxseU92ZXJyaWRkZW4iOmZhbHNlLCJtYW51YWxPdmVycmlkZVRleHQiOiIifSwiY2l0YXRpb25JdGVtcyI6W3siaWQiOiIyNWQ0OTQ3MC0zMDIyLTU3YjktYjU2OC1jZTJhZmIxZWMxOGEiLCJpdGVtRGF0YSI6eyJET0kiOiIxMC4xMDA3L1MxMTkxNC0wMTgtMDQzNi1YIiwiSVNTTiI6IjE1NDQtMjI0MSIsIlBNSUQiOiIyOTY2MzE5MiIsImFic3RyYWN0IjoiUHVycG9zZSBvZiBSZXZpZXc6IExhY2sgb2YgdmFzY3VsYXJpdHkgaW4gdGhlIGh1bWFuIGtuZWUgbWVuaXNjdXMgb2Z0ZW4gbGVhZHMgdG8gc3VyZ2ljYWwgcmVtb3ZhbCAodG90YWwgb3IgcGFydGlhbCBtZW5pc2NlY3RvbXkpIGluIHRoZSBjYXNlIG9mIHNldmVyZSBtZW5pc2NhbCBkYW1hZ2UuIEhvd2V2ZXIsIGNvbXBsZXRlIHJlY292ZXJ5IGlzIGluIHF1ZXN0aW9uIGFmdGVyIHN1Y2ggcmVtb3ZhbCBhcyB0aGUgbWVuaXNjdXMgcGxheXMgYW4gaW1wb3J0YW50IHJvbGUgaW4ga25lZSBzdGFiaWxpdHkuIFRodXMsIG1lbmlzY3VzIHRpc3N1ZSByZWdlbmVyYXRpb24gc3RyYXRlZ2llcyBhcmUgb2YgaW50ZW5zZSByZXNlYXJjaCBpbnRlcmVzdCBpbiByZWNlbnQgeWVhcnMuIFJlY2VudCBGaW5kaW5nczogVGhlIHN0cnVjdHVyYWwgY29tcGxleGl0eSBhbmQgaW5ob21vZ2VuZWl0eSBvZiB0aGUgbWVuaXNjdXMgaGF2ZSBiZWVuIGFkZHJlc3NlZCB3aXRoIHByb2Nlc3NpbmcgdGVjaG5vbG9naWVzIGZvciBwcmVjaXNlbHkgY29udHJvbGxlZCB0aHJlZSBkaW1lbnNpb25hbCAoM0QpIGNvbXBsZXggcG9yb3VzIHNjYWZmb2xkIGFyY2hpdGVjdHVyZXMsIHRoZSB1c2Ugb2YgYmlvbW9sZWN1bGVzIGFuZCBuYW5vbWF0ZXJpYWxzLiBTdW1tYXJ5OiBUaGUgcmVnZW5lcmF0aW9uIGFuZCByZXBsYWNlbWVudCBvZiB0aGUgdG90YWwgbWVuaXNjdXMgaGF2ZSBiZWVuIHN0dWRpZWQgYnkgdGhlIG9ydGhvcGVkaWMgYW5kIHNjaWVudGlmaWMgY29tbXVuaXRpZXMgdmlhIHN1Y2Nlc3NmdWwgcHJlLWNsaW5pY2FsIHRyaWFscyB0b3dhcmRzIG1pbWlja2luZyB0aGUgYmlvbWVjaGFuaWNhbCBwcm9wZXJ0aWVzIG9mIHRoZSBodW1hbiBrbmVlIG1lbmlzY3VzLiBSZXNlYXJjaGVycyBoYXZlIGF0dGVtcHRlZCBkaWZmZXJlbnQgcmVnZW5lcmF0aW9uIHN0cmF0ZWdpZXMgd2hpY2ggY29udHJpYnV0ZSB0byBpbiB2aXRybyByZWdlbmVyYXRpb24gYW5kIGFyZSBjYXBhYmxlIG9mIHJlcGFpcmluZyBtZW5pc2NhbCB0ZWFycyB0byBzb21lIGV4dGVudC4gVGhpcyByZXZpZXcgZGlzY3Vzc2VzIHRoZSBwcmVzZW50IHN0YXRlIG9mIHRoZSBhcnQgb2YgdGhlc2UgbWVuaXNjdXMgdGlzc3VlIGVuZ2luZWVyaW5nIGFzcGVjdHMuIiwiYXV0aG9yIjpbeyJkcm9wcGluZy1wYXJ0aWNsZSI6IiIsImZhbWlseSI6IlBpbGxhaSIsImdpdmVuIjoiTWFtYXRoYSBNLiIsIm5vbi1kcm9wcGluZy1wYXJ0aWNsZSI6IiIsInBhcnNlLW5hbWVzIjpmYWxzZSwic3VmZml4IjoiIn0seyJkcm9wcGluZy1wYXJ0aWNsZSI6IiIsImZhbWlseSI6IkdvcGluYXRoYW4iLCJnaXZlbiI6IkouIiwibm9uLWRyb3BwaW5nLXBhcnRpY2xlIjoiIiwicGFyc2UtbmFtZXMiOmZhbHNlLCJzdWZmaXgiOiIifSx7ImRyb3BwaW5nLXBhcnRpY2xlIjoiIiwiZmFtaWx5IjoiU2VsdmFrdW1hciIsImdpdmVuIjoiUi4iLCJub24tZHJvcHBpbmctcGFydGljbGUiOiIiLCJwYXJzZS1uYW1lcyI6ZmFsc2UsInN1ZmZpeCI6IiJ9LHsiZHJvcHBpbmctcGFydGljbGUiOiIiLCJmYW1pbHkiOiJCaGF0dGFjaGFyeXlhIiwiZ2l2ZW4iOiJBbWl0YXZhIiwibm9uLWRyb3BwaW5nLXBhcnRpY2xlIjoiIiwicGFyc2UtbmFtZXMiOmZhbHNlLCJzdWZmaXgiOiIifV0sImNvbnRhaW5lci10aXRsZSI6IkN1cnJlbnQgb3N0ZW9wb3Jvc2lzIHJlcG9ydHMiLCJpZCI6IjI1ZDQ5NDcwLTMwMjItNTdiOS1iNTY4LWNlMmFmYjFlYzE4YSIsImlzc3VlIjoiMyIsImlzc3VlZCI6eyJkYXRlLXBhcnRzIjpbWyIyMDE4IiwiNiIsIjEiXV19LCJwYWdlIjoiMjI0LTIzNSIsInB1Ymxpc2hlciI6IkN1cnIgT3N0ZW9wb3JvcyBSZXAiLCJ0aXRsZSI6Ikh1bWFuIEtuZWUgTWVuaXNjdXMgUmVnZW5lcmF0aW9uIFN0cmF0ZWdpZXM6IGEgUmV2aWV3IG9uIFJlY2VudCBBZHZhbmNlcyIsInR5cGUiOiJhcnRpY2xlLWpvdXJuYWwiLCJ2b2x1bWUiOiIxNiIsImNvbnRhaW5lci10aXRsZS1zaG9ydCI6IkN1cnIgT3N0ZW9wb3JvcyBSZXAifSwidXJpcyI6WyJodHRwOi8vd3d3Lm1lbmRlbGV5LmNvbS9kb2N1bWVudHMvP3V1aWQ9YjBmYWRlZmMtNTc4Ny0zYmEzLWIxZDMtZTYzMDBiZTVjYzgxIl0sImlzVGVtcG9yYXJ5IjpmYWxzZSwibGVnYWN5RGVza3RvcElkIjoiYjBmYWRlZmMtNTc4Ny0zYmEzLWIxZDMtZTYzMDBiZTVjYzgxIn0seyJpZCI6ImUxMGQ3OGViLWExZWUtNTk0NC1iYmZlLWZhYzRmODUyMmViYiIsIml0ZW1EYXRhIjp7IkRPSSI6IjEwLjEwODkvVEVOLlRFQi4yMDIwLjAwOTYiLCJJU1NOIjoiMTkzNy0zMzc2IiwiUE1JRCI6IjMyNzIzMDE5IiwiYWJzdHJhY3QiOiJIdW1hbiBtZW5pc2N1cyBpcyBhIGZpYnJvY2FydGlsYWdpbm91cyBzdHJ1Y3R1cmUgdGhhdCBpcyBjcnVjaWFsIGZvciBhbiBhZGVxdWF0ZSBwZXJmb3JtYW5jZSBvZiB0aGUgaHVtYW4ga25lZSBqb2ludC4gRGVnZW5lcmF0aW9uIG9mIHRoZSBtZW5pc2N1cyBpcyBvZnRlbiBmb2xsb3dlZCBieSBwYXJ0aWFsIG9yIHRvdGFsIG1lbmlzY2VjdG9teSwgd2hpY2ggZW5oYW5jZXMgdGhlIHJpc2sgb2YgZGV2ZWxvcGluZyBrbmVlIG9zdGVvYXJ0aHJpdGlzLiBUaGUgbGFjayBvZiBhIHNhdGlzZmFjdG9yeSB0cmVhdG1lbnQgZm9yIHRoaXMgY29uZGl0aW9uIGhhcyB0cmlnZ2VyZWQgYSBtYWpvciBpbnRlcmVzdCBpbiBkcnVnIGRlbGl2ZXJ5IChERCkgYW5kIHRpc3N1ZSBlbmdpbmVlcmluZyAoVEUpIHN0cmF0ZWdpZXMgaW50ZW5kZWQgdG8gcmVzdG9yZSBhIGJpb2FjdGl2ZSBhbmQgZnVsbHkgZnVuY3Rpb25hbCBtZW5pc2NhbCB0aXNzdWUuIFRoZSBhaW0gb2YgdGhpcyByZXZpZXcgaXMgdG8gY3JpdGljYWxseSBkaXNjdXNzIHRoZSBtb3N0IHJlbGV2YW50IHN0dWRpZXMgb24gc3BhdGlvdGVtcG9yYWwgREQgYW5kIFRFLCBhaW1pbmcgZm9yIGEgbXVsdGl6b25hbCBtZW5pc2NhbCByZWNvbnN0cnVjdGlvbi4gSW5kZWVkLCB0aGUgZGV2ZWxvcG1lbnQgb2YgbWVuaXNjYWwgdGlzc3VlIGltcGxhbnRzIHNob3VsZCBpbnZvbHZlIGEgcHJvdmlzaW9uIGZvciBhZGVxdWF0ZSBhY3RpdmUgbW9sZWN1bGVzIGFuZCBzY2FmZm9sZCBmZWF0dXJlcyB0aGF0IHRha2UgaW50byBhY2NvdW50IHRoZSBhbmlzb3Ryb3BpYyB1bHRyYXN0cnVjdHVyZSBvZiBodW1hbiBtZW5pc2N1cy4gVGhpcyB6b25hbCBkaWZmZXJlbnRpYXRpb24gaXMgcmVmbGVjdGVkIGluIHRoZSBtZW5pc2N1cyBiaW9jaGVtaWNhbCBjb21wb3NpdGlvbiwgY29sbGFnZW4gZmliZXIgYXJyYW5nZW1lbnQsIGFuZCBjZWxsIGRpc3RyaWJ1dGlvbi4gSW4gdGhpcyBzZW5zZSwgaXQgaXMgZXhwZWN0ZWQgdGhhdCBhIHByb3BlciBjb21iaW5hdGlvbiBvZiBhZHZhbmNlZCBERCBhbmQgem9uYWwgVEUgc3RyYXRlZ2llcyB3aWxsIHBsYXkgYSBrZXkgcm9sZSBpbiB0aGUgZnV0dXJlIHRyZW5kcyBpbiBtZW5pc2N1cyByZWdlbmVyYXRpb24uIE1lbmlzY3VzIGRlZ2VuZXJhdGlvbiBpcyBvbmUgb2YgdGhlIG1haW4gY2F1c2VzIG9mIGtuZWUgcGFpbiwgaW5mbGFtbWF0aW9uLCBhbmQgcmVkdWNlZCBtb2JpbGl0eS4gQ3VycmVudGx5IHVzZWQgc3V0dXJpbmcgcHJvY2VkdXJlcyBhbmQgbWVuaXNjZWN0b215IGFyZSBmYXIgZnJvbSBiZWluZyBpZGVhbCBzb2x1dGlvbnMgdG8gdGhlIGxvc3Mgb2YgbWVuaXNjYWwgZnVuY3Rpb24uIFRoZXJlZm9yZSwgZHJ1ZyBkZWxpdmVyeSAoREQpIGFuZCB0aXNzdWUgZW5naW5lZXJpbmcgKFRFKSBzdHJhdGVnaWVzIGFyZSBjdXJyZW50bHkgdW5kZXIgaW52ZXN0aWdhdGlvbi4gREQgc3lzdGVtcyBhaW0gYXQgYW4gaW4gc2l0dSBjb250cm9sbGVkIHJlbGVhc2Ugb2YgZ3Jvd3RoIGZhY3RvcnMsIHdoZXJlYXMgVEUgc3RyYXRlZ2llcyBhaW0gYXQgbWltaWNraW5nIHRoZSBhbmlzb3Ryb3B5IG9mIG5hdGl2ZSBtZW5pc2N1cy4gVGhlIGdvYWwgb2YgdGhpcyByZXZpZXcgaXMgdG8gZGlzY3VzcyB0aGVzZSB0d28gbWFpbiBhcHByb2FjaGVzLCBhcyB3ZWxsIGFzIHN5bmVyZ2llcyBiZXR3ZWVuIHRoZW0gdGhhdCBhcmUgZXhwZWN0ZWQgdG8gbGVhZCB0byBhIHJlYWwgYnJlYWt0aHJvdWdoIGluIHRoZSBmaWVsZC4iLCJhdXRob3IiOlt7ImRyb3BwaW5nLXBhcnRpY2xlIjoiIiwiZmFtaWx5IjoiQWJiYWRlc3NhIiwiZ2l2ZW4iOiJBbm5hIiwibm9uLWRyb3BwaW5nLXBhcnRpY2xlIjoiIiwicGFyc2UtbmFtZXMiOmZhbHNlLCJzdWZmaXgiOiIifSx7ImRyb3BwaW5nLXBhcnRpY2xlIjoiIiwiZmFtaWx5IjoiQ3JlY2VudGUtQ2FtcG8iLCJnaXZlbiI6Ikpvc8OpIiwibm9uLWRyb3BwaW5nLXBhcnRpY2xlIjoiIiwicGFyc2UtbmFtZXMiOmZhbHNlLCJzdWZmaXgiOiIifSx7ImRyb3BwaW5nLXBhcnRpY2xlIjoiIiwiZmFtaWx5IjoiQWxvbnNvIiwiZ2l2ZW4iOiJNYXLDrWEgSm9zw6kiLCJub24tZHJvcHBpbmctcGFydGljbGUiOiIiLCJwYXJzZS1uYW1lcyI6ZmFsc2UsInN1ZmZpeCI6IiJ9XSwiY29udGFpbmVyLXRpdGxlIjoiVGlzc3VlIGVuZ2luZWVyaW5nLiBQYXJ0IEIsIFJldmlld3MiLCJpZCI6ImUxMGQ3OGViLWExZWUtNTk0NC1iYmZlLWZhYzRmODUyMmViYiIsImlzc3VlIjoiMiIsImlzc3VlZCI6eyJkYXRlLXBhcnRzIjpbWyIyMDIxIiwiNCIsIjEiXV19LCJwYWdlIjoiMTMzLTE1NCIsInB1Ymxpc2hlciI6IlRpc3N1ZSBFbmcgUGFydCBCIFJldiIsInRpdGxlIjoiRW5naW5lZXJpbmcgQW5pc290cm9waWMgTWVuaXNjdXM6IFpvbmFsIEZ1bmN0aW9uYWxpdHkgYW5kIFNwYXRpb3RlbXBvcmFsIERydWcgRGVsaXZlcnkiLCJ0eXBlIjoiYXJ0aWNsZS1qb3VybmFsIiwidm9sdW1lIjoiMjciLCJjb250YWluZXItdGl0bGUtc2hvcnQiOiJUaXNzdWUgRW5nIFBhcnQgQiBSZXYifSwidXJpcyI6WyJodHRwOi8vd3d3Lm1lbmRlbGV5LmNvbS9kb2N1bWVudHMvP3V1aWQ9ZDFjYTFlMWMtNzE2NC0zNGIxLTlkNzUtNDJkYTNiZjA4NTQwIl0sImlzVGVtcG9yYXJ5IjpmYWxzZSwibGVnYWN5RGVza3RvcElkIjoiZDFjYTFlMWMtNzE2NC0zNGIxLTlkNzUtNDJkYTNiZjA4NTQwIn1dfQ==&quot;,&quot;citationItems&quot;:[{&quot;id&quot;:&quot;25d49470-3022-57b9-b568-ce2afb1ec18a&quot;,&quot;itemData&quot;:{&quot;DOI&quot;:&quot;10.1007/S11914-018-0436-X&quot;,&quot;ISSN&quot;:&quot;1544-2241&quot;,&quot;PMID&quot;:&quot;29663192&quot;,&quot;abstract&quot;:&quot;Purpose of Review: Lack of vascularity in the human knee meniscus often leads to surgical removal (total or partial meniscectomy) in the case of severe meniscal damage. However, complete recovery is in question after such removal as the meniscus plays an important role in knee stability. Thus, meniscus tissue regeneration strategies are of intense research interest in recent years. Recent Findings: The structural complexity and inhomogeneity of the meniscus have been addressed with processing technologies for precisely controlled three dimensional (3D) complex porous scaffold architectures, the use of biomolecules and nanomaterials. Summary: The regeneration and replacement of the total meniscus have been studied by the orthopedic and scientific communities via successful pre-clinical trials towards mimicking the biomechanical properties of the human knee meniscus. Researchers have attempted different regeneration strategies which contribute to in vitro regeneration and are capable of repairing meniscal tears to some extent. This review discusses the present state of the art of these meniscus tissue engineering aspects.&quot;,&quot;author&quot;:[{&quot;dropping-particle&quot;:&quot;&quot;,&quot;family&quot;:&quot;Pillai&quot;,&quot;given&quot;:&quot;Mamatha M.&quot;,&quot;non-dropping-particle&quot;:&quot;&quot;,&quot;parse-names&quot;:false,&quot;suffix&quot;:&quot;&quot;},{&quot;dropping-particle&quot;:&quot;&quot;,&quot;family&quot;:&quot;Gopinathan&quot;,&quot;given&quot;:&quot;J.&quot;,&quot;non-dropping-particle&quot;:&quot;&quot;,&quot;parse-names&quot;:false,&quot;suffix&quot;:&quot;&quot;},{&quot;dropping-particle&quot;:&quot;&quot;,&quot;family&quot;:&quot;Selvakumar&quot;,&quot;given&quot;:&quot;R.&quot;,&quot;non-dropping-particle&quot;:&quot;&quot;,&quot;parse-names&quot;:false,&quot;suffix&quot;:&quot;&quot;},{&quot;dropping-particle&quot;:&quot;&quot;,&quot;family&quot;:&quot;Bhattacharyya&quot;,&quot;given&quot;:&quot;Amitava&quot;,&quot;non-dropping-particle&quot;:&quot;&quot;,&quot;parse-names&quot;:false,&quot;suffix&quot;:&quot;&quot;}],&quot;container-title&quot;:&quot;Current osteoporosis reports&quot;,&quot;id&quot;:&quot;25d49470-3022-57b9-b568-ce2afb1ec18a&quot;,&quot;issue&quot;:&quot;3&quot;,&quot;issued&quot;:{&quot;date-parts&quot;:[[&quot;2018&quot;,&quot;6&quot;,&quot;1&quot;]]},&quot;page&quot;:&quot;224-235&quot;,&quot;publisher&quot;:&quot;Curr Osteoporos Rep&quot;,&quot;title&quot;:&quot;Human Knee Meniscus Regeneration Strategies: a Review on Recent Advances&quot;,&quot;type&quot;:&quot;article-journal&quot;,&quot;volume&quot;:&quot;16&quot;,&quot;container-title-short&quot;:&quot;Curr Osteoporos Rep&quot;},&quot;uris&quot;:[&quot;http://www.mendeley.com/documents/?uuid=b0fadefc-5787-3ba3-b1d3-e6300be5cc81&quot;],&quot;isTemporary&quot;:false,&quot;legacyDesktopId&quot;:&quot;b0fadefc-5787-3ba3-b1d3-e6300be5cc81&quot;},{&quot;id&quot;:&quot;e10d78eb-a1ee-5944-bbfe-fac4f8522ebb&quot;,&quot;itemData&quot;:{&quot;DOI&quot;:&quot;10.1089/TEN.TEB.2020.0096&quot;,&quot;ISSN&quot;:&quot;1937-3376&quot;,&quot;PMID&quot;:&quot;32723019&quot;,&quot;abstract&quot;:&quot;Human meniscus is a fibrocartilaginous structure that is crucial for an adequate performance of the human knee joint. Degeneration of the meniscus is often followed by partial or total meniscectomy, which enhances the risk of developing knee osteoarthritis. The lack of a satisfactory treatment for this condition has triggered a major interest in drug delivery (DD) and tissue engineering (TE) strategies intended to restore a bioactive and fully functional meniscal tissue. The aim of this review is to critically discuss the most relevant studies on spatiotemporal DD and TE, aiming for a multizonal meniscal reconstruction. Indeed, the development of meniscal tissue implants should involve a provision for adequate active molecules and scaffold features that take into account the anisotropic ultrastructure of human meniscus. This zonal differentiation is reflected in the meniscus biochemical composition, collagen fiber arrangement, and cell distribution. In this sense, it is expected that a proper combination of advanced DD and zonal TE strategies will play a key role in the future trends in meniscus regeneration. Meniscus degeneration is one of the main causes of knee pain, inflammation, and reduced mobility. Currently used suturing procedures and meniscectomy are far from being ideal solutions to the loss of meniscal function. Therefore, drug delivery (DD) and tissue engineering (TE) strategies are currently under investigation. DD systems aim at an in situ controlled release of growth factors, whereas TE strategies aim at mimicking the anisotropy of native meniscus. The goal of this review is to discuss these two main approaches, as well as synergies between them that are expected to lead to a real breakthrough in the field.&quot;,&quot;author&quot;:[{&quot;dropping-particle&quot;:&quot;&quot;,&quot;family&quot;:&quot;Abbadessa&quot;,&quot;given&quot;:&quot;Anna&quot;,&quot;non-dropping-particle&quot;:&quot;&quot;,&quot;parse-names&quot;:false,&quot;suffix&quot;:&quot;&quot;},{&quot;dropping-particle&quot;:&quot;&quot;,&quot;family&quot;:&quot;Crecente-Campo&quot;,&quot;given&quot;:&quot;José&quot;,&quot;non-dropping-particle&quot;:&quot;&quot;,&quot;parse-names&quot;:false,&quot;suffix&quot;:&quot;&quot;},{&quot;dropping-particle&quot;:&quot;&quot;,&quot;family&quot;:&quot;Alonso&quot;,&quot;given&quot;:&quot;María José&quot;,&quot;non-dropping-particle&quot;:&quot;&quot;,&quot;parse-names&quot;:false,&quot;suffix&quot;:&quot;&quot;}],&quot;container-title&quot;:&quot;Tissue engineering. Part B, Reviews&quot;,&quot;id&quot;:&quot;e10d78eb-a1ee-5944-bbfe-fac4f8522ebb&quot;,&quot;issue&quot;:&quot;2&quot;,&quot;issued&quot;:{&quot;date-parts&quot;:[[&quot;2021&quot;,&quot;4&quot;,&quot;1&quot;]]},&quot;page&quot;:&quot;133-154&quot;,&quot;publisher&quot;:&quot;Tissue Eng Part B Rev&quot;,&quot;title&quot;:&quot;Engineering Anisotropic Meniscus: Zonal Functionality and Spatiotemporal Drug Delivery&quot;,&quot;type&quot;:&quot;article-journal&quot;,&quot;volume&quot;:&quot;27&quot;,&quot;container-title-short&quot;:&quot;Tissue Eng Part B Rev&quot;},&quot;uris&quot;:[&quot;http://www.mendeley.com/documents/?uuid=d1ca1e1c-7164-34b1-9d75-42da3bf08540&quot;],&quot;isTemporary&quot;:false,&quot;legacyDesktopId&quot;:&quot;d1ca1e1c-7164-34b1-9d75-42da3bf08540&quot;}]},{&quot;citationID&quot;:&quot;MENDELEY_CITATION_b8397c0e-eabe-48ca-bead-5ebdf4562ec1&quot;,&quot;properties&quot;:{&quot;noteIndex&quot;:0},&quot;isEdited&quot;:false,&quot;manualOverride&quot;:{&quot;isManuallyOverridden&quot;:false,&quot;citeprocText&quot;:&quot;[9]&quot;,&quot;manualOverrideText&quot;:&quot;&quot;},&quot;citationTag&quot;:&quot;MENDELEY_CITATION_v3_eyJjaXRhdGlvbklEIjoiTUVOREVMRVlfQ0lUQVRJT05fYjgzOTdjMGUtZWFiZS00OGNhLWJlYWQtNWViZGY0NTYyZWMxIiwicHJvcGVydGllcyI6eyJub3RlSW5kZXgiOjB9LCJpc0VkaXRlZCI6ZmFsc2UsIm1hbnVhbE92ZXJyaWRlIjp7ImlzTWFudWFsbHlPdmVycmlkZGVuIjpmYWxzZSwiY2l0ZXByb2NUZXh0IjoiWzldIiwibWFudWFsT3ZlcnJpZGVUZXh0IjoiIn0sImNpdGF0aW9uSXRlbXMiOlt7ImlkIjoiYWZkNjZjMGEtNTM3Yy0zYjkwLWJjZWEtNjRiYWJkNzM2ZTYxIiwiaXRlbURhdGEiOnsidHlwZSI6ImFydGljbGUtam91cm5hbCIsImlkIjoiYWZkNjZjMGEtNTM3Yy0zYjkwLWJjZWEtNjRiYWJkNzM2ZTYxIiwidGl0bGUiOiJPc3Rlb2FydGhyaXRpcyBEZXZlbG9wbWVudCBGb2xsb3dpbmcgTWVuaXNjZWN0b215IHZzLiBNZW5pc2NhbCBSZXBhaXIgZm9yIFBvc3RlcmlvciBNZWRpYWwgTWVuaXNjdXMgSW5qdXJpZXM6IEEgU3lzdGVtYXRpYyBSZXZpZXciLCJhdXRob3IiOlt7ImZhbWlseSI6Ikh1cm11eiIsImdpdmVuIjoiTWloYWkiLCJwYXJzZS1uYW1lcyI6ZmFsc2UsImRyb3BwaW5nLXBhcnRpY2xlIjoiIiwibm9uLWRyb3BwaW5nLXBhcnRpY2xlIjoiIn0seyJmYW1pbHkiOiJJb25hYyIsImdpdmVuIjoiTWloYWkiLCJwYXJzZS1uYW1lcyI6ZmFsc2UsImRyb3BwaW5nLXBhcnRpY2xlIjoiIiwibm9uLWRyb3BwaW5nLXBhcnRpY2xlIjoiIn0seyJmYW1pbHkiOiJIb2dlYSIsImdpdmVuIjoiQm9nZGFuIiwicGFyc2UtbmFtZXMiOmZhbHNlLCJkcm9wcGluZy1wYXJ0aWNsZSI6IiIsIm5vbi1kcm9wcGluZy1wYXJ0aWNsZSI6IiJ9LHsiZmFtaWx5IjoiTWl1IiwiZ2l2ZW4iOiJDYXRhbGluIEFkcmlhbiIsInBhcnNlLW5hbWVzIjpmYWxzZSwiZHJvcHBpbmctcGFydGljbGUiOiIiLCJub24tZHJvcHBpbmctcGFydGljbGUiOiIifSx7ImZhbWlseSI6IlRhdHUiLCJnaXZlbiI6IkZhYmlhbiIsInBhcnNlLW5hbWVzIjpmYWxzZSwiZHJvcHBpbmctcGFydGljbGUiOiIiLCJub24tZHJvcHBpbmctcGFydGljbGUiOiIifV0sImNvbnRhaW5lci10aXRsZSI6Ik1lZGljaW5hIDIwMjQsIFZvbC4gNjAsIFBhZ2UgNTY5IiwiYWNjZXNzZWQiOnsiZGF0ZS1wYXJ0cyI6W1syMDI0LDgsMTddXX0sIkRPSSI6IjEwLjMzOTAvTUVESUNJTkE2MDA0MDU2OSIsIklTU04iOiIxNjQ4LTkxNDQiLCJQTUlEIjoiMzg2NzQyMTUiLCJVUkwiOiJodHRwczovL3d3dy5tZHBpLmNvbS8xNjQ4LTkxNDQvNjAvNC81NjkvaHRtIiwiaXNzdWVkIjp7ImRhdGUtcGFydHMiOltbMjAyNCwzLDMwXV19LCJwYWdlIjoiNTY5IiwiYWJzdHJhY3QiOiJUaGlzIHN5c3RlbWF0aWMgcmV2aWV3IGFpbXMgdG8gZXZhbHVhdGUgY3JpdGljYWxseSBhbmQgc3ludGhlc2l6ZSB0aGUgZXhpc3RpbmcgbGl0ZXJhdHVyZSBvbiB0aGUgb3V0Y29tZXMgb2YgbWVuaXNjZWN0b215IHZlcnN1cyBtZW5pc2NhbCByZXBhaXIgZm9yIHBvc3RlcmlvciBtZWRpYWwgbWVuaXNjdXMgaW5qdXJpZXMsIHdpdGggYSBmb2N1cyBvbiBvc3Rlb2FydGhyaXRpcyAoT0EpIGRldmVsb3BtZW50LiBXZSBzb3VnaHQgdG8gYXNzZXNzIHRoZSBpbmNpZGVuY2Ugb2YgT0EgZm9sbG93aW5nIGJvdGggdHJlYXRtZW50IG1vZGFsaXRpZXMsIGNvbXBhcmUgZnVuY3Rpb25hbCBvdXRjb21lcyBwb3N0LXRyZWF0bWVudCwgYW5kIGlkZW50aWZ5IGZhY3RvcnMgaW5mbHVlbmNpbmcgdHJlYXRtZW50IGNob2ljZSwgcHJvdmlkaW5nIGV2aWRlbmNlLWJhc2VkIHJlY29tbWVuZGF0aW9ucyBmb3IgY2xpbmljYWwgZGVjaXNpb24tbWFraW5nLiBBIGNvbXByZWhlbnNpdmUgc2VhcmNoIHN0cmF0ZWd5IHdhcyBlbXBsb3llZCBhY3Jvc3MgUHViTWVkLCBTY29wdXMsIGFuZCBFbWJhc2UgdXAgdW50aWwgRGVjZW1iZXIgMjAyMywgYWRoZXJpbmcgdG8gUFJJU01BIGd1aWRlbGluZXMuIFRoZSBwcmltYXJ5IG91dGNvbWVzIGluY2x1ZGVkIE9BIGRldmVsb3BtZW50LCBmdW5jdGlvbmFsIGtuZWUgb3V0Y29tZXMsIGFuZCBxdWFsaXR5IG9mIGxpZmUgbWVhc3VyZXMuIFNpeCBzdHVkaWVzIG1ldCB0aGUgaW5jbHVzaW9uIGNyaXRlcmlhLCBlbmNvbXBhc3NpbmcgMjk4IHBhdGllbnRzLiBUaGUgc3lzdGVtYXRpYyByZXZpZXcgcmV2ZWFsZWQgYSBzaWduaWZpY2FudCBhc3NvY2lhdGlvbiBiZXR3ZWVuIG1lbmlzY2FsIHJlcGFpciBhbmQgZGVjcmVhc2VkIHByb2dyZXNzaW9uIG9mIE9BIGNvbXBhcmVkIHRvIG1lbmlzY2VjdG9teS4gTWVuaXNjZWN0b215IHBhdGllbnRzIGRlbW9uc3RyYXRlZCBhIDUxLjQyJSBwcm9ncmVzc2lvbiByYXRlIHRvd2FyZHMgT0EsIHNpZ25pZmljYW50bHkgaGlnaGVyIHRoYW4gdGhlIDIxLjI4JSBvYnNlcnZlZCBpbiBtZW5pc2NhbCByZXBhaXIgcGF0aWVudHMuIEZ1bmN0aW9uYWwgb3V0Y29tZXMsIGFzIG1lYXN1cmVkIGJ5IHRoZSBJbnRlcm5hdGlvbmFsIEtuZWUgRG9jdW1lbnRhdGlvbiBDb21taXR0ZWUgKElLREMpIGFuZCBMeXNob2xtIHNjb3Jlcywgd2VyZSBub3RhYmx5IGJldHRlciBpbiB0aGUgcmVwYWlyIGdyb3VwLCB3aXRoIGF2ZXJhZ2Ugc2NvcmVzIG9mIDc0LjY4IChJS0RDKSBhbmQgODMuNzggKEx5c2hvbG0pIGNvbXBhcmVkIHRvIDY3LjU1IChJS0RDKSBhbmQgNzQuNTYgKEx5c2hvbG0pIGluIHRoZSBtZW5pc2NlY3RvbXkgZ3JvdXAuIEZ1cnRoZXJtb3JlLCB0aGUgcmF0ZSBvZiBjb21wbGV0ZSBoZWFsaW5nIGluIHRoZSByZXBhaXIgZ3JvdXAgd2FzIHJlcG9ydGVkIGF0IDcxLjQlLCBhcyBvbmUgc3R1ZHkgcmVwb3J0ZWQsIGluZGljYXRpbmcgYSBmYXZvcmFibGUgcHJvZ25vc2lzIGZvciBtZW5pc2NhbCBwcmVzZXJ2YXRpb24uIEhvd2V2ZXIsIHRoZXNlIHBvb2xlZCBkYXRhIHNob3VsZCBiZSBpbnRlcnByZXRlZCB3aXRoIGNvbnNpZGVyYXRpb24gdG8gdGhlIGhldGVyb2dlbmVpdHkgb2YgdGhlIGFuYWx5emVkIHN0dWRpZXMuIE1lbmlzY2FsIHJlcGFpciBmb3IgcG9zdGVyaW9yIG1lZGlhbCBtZW5pc2N1cyBpbmp1cmllcyBpcyBzdXBlcmlvciB0byBtZW5pc2NlY3RvbXkgaW4gcHJldmVudGluZyBPQSBkZXZlbG9wbWVudCBhbmQgYWNoaWV2aW5nIGJldHRlciBmdW5jdGlvbmFsIG91dGNvbWVzIGFuZCBxdWFsaXR5IG9mIGxpZmUgcG9zdC10cmVhdG1lbnQuIFRoZXNlIGZpbmRpbmdzIHN0cm9uZ2x5IHN1Z2dlc3QgdGhlIGFkb3B0aW9uIG9mIG1lbmlzY2FsIHJlcGFpciBhcyB0aGUgcHJlZmVycmVkIHRyZWF0bWVudCBtb2RhbGl0eSBmb3Igc3VjaCBpbmp1cmllcywgZW1waGFzaXppbmcgdGhlIG5lZWQgZm9yIGEgcGFyYWRpZ20gc2hpZnQgaW4gY2xpbmljYWwgcHJhY3RpY2UgdG93YXJkcyBwcmVzZXJ2aW5nIG1lbmlzY2FsIGludGVncml0eSB0byBvcHRpbWl6ZSBwYXRpZW50IG91dGNvbWVzLiIsInB1Ymxpc2hlciI6Ik11bHRpZGlzY2lwbGluYXJ5IERpZ2l0YWwgUHVibGlzaGluZyBJbnN0aXR1dGUiLCJpc3N1ZSI6IjQiLCJ2b2x1bWUiOiI2MCIsImNvbnRhaW5lci10aXRsZS1zaG9ydCI6IiJ9LCJpc1RlbXBvcmFyeSI6ZmFsc2V9XX0=&quot;,&quot;citationItems&quot;:[{&quot;id&quot;:&quot;afd66c0a-537c-3b90-bcea-64babd736e61&quot;,&quot;itemData&quot;:{&quot;type&quot;:&quot;article-journal&quot;,&quot;id&quot;:&quot;afd66c0a-537c-3b90-bcea-64babd736e61&quot;,&quot;title&quot;:&quot;Osteoarthritis Development Following Meniscectomy vs. Meniscal Repair for Posterior Medial Meniscus Injuries: A Systematic Review&quot;,&quot;author&quot;:[{&quot;family&quot;:&quot;Hurmuz&quot;,&quot;given&quot;:&quot;Mihai&quot;,&quot;parse-names&quot;:false,&quot;dropping-particle&quot;:&quot;&quot;,&quot;non-dropping-particle&quot;:&quot;&quot;},{&quot;family&quot;:&quot;Ionac&quot;,&quot;given&quot;:&quot;Mihai&quot;,&quot;parse-names&quot;:false,&quot;dropping-particle&quot;:&quot;&quot;,&quot;non-dropping-particle&quot;:&quot;&quot;},{&quot;family&quot;:&quot;Hogea&quot;,&quot;given&quot;:&quot;Bogdan&quot;,&quot;parse-names&quot;:false,&quot;dropping-particle&quot;:&quot;&quot;,&quot;non-dropping-particle&quot;:&quot;&quot;},{&quot;family&quot;:&quot;Miu&quot;,&quot;given&quot;:&quot;Catalin Adrian&quot;,&quot;parse-names&quot;:false,&quot;dropping-particle&quot;:&quot;&quot;,&quot;non-dropping-particle&quot;:&quot;&quot;},{&quot;family&quot;:&quot;Tatu&quot;,&quot;given&quot;:&quot;Fabian&quot;,&quot;parse-names&quot;:false,&quot;dropping-particle&quot;:&quot;&quot;,&quot;non-dropping-particle&quot;:&quot;&quot;}],&quot;container-title&quot;:&quot;Medicina 2024, Vol. 60, Page 569&quot;,&quot;accessed&quot;:{&quot;date-parts&quot;:[[2024,8,17]]},&quot;DOI&quot;:&quot;10.3390/MEDICINA60040569&quot;,&quot;ISSN&quot;:&quot;1648-9144&quot;,&quot;PMID&quot;:&quot;38674215&quot;,&quot;URL&quot;:&quot;https://www.mdpi.com/1648-9144/60/4/569/htm&quot;,&quot;issued&quot;:{&quot;date-parts&quot;:[[2024,3,30]]},&quot;page&quot;:&quot;569&quot;,&quot;abstract&quot;:&quot;This systematic review aims to evaluate critically and synthesize the existing literature on the outcomes of meniscectomy versus meniscal repair for posterior medial meniscus injuries, with a focus on osteoarthritis (OA) development. We sought to assess the incidence of OA following both treatment modalities, compare functional outcomes post-treatment, and identify factors influencing treatment choice, providing evidence-based recommendations for clinical decision-making. A comprehensive search strategy was employed across PubMed, Scopus, and Embase up until December 2023, adhering to PRISMA guidelines. The primary outcomes included OA development, functional knee outcomes, and quality of life measures. Six studies met the inclusion criteria, encompassing 298 patients. The systematic review revealed a significant association between meniscal repair and decreased progression of OA compared to meniscectomy. Meniscectomy patients demonstrated a 51.42% progression rate towards OA, significantly higher than the 21.28% observed in meniscal repair patients. Functional outcomes, as measured by the International Knee Documentation Committee (IKDC) and Lysholm scores, were notably better in the repair group, with average scores of 74.68 (IKDC) and 83.78 (Lysholm) compared to 67.55 (IKDC) and 74.56 (Lysholm) in the meniscectomy group. Furthermore, the rate of complete healing in the repair group was reported at 71.4%, as one study reported, indicating a favorable prognosis for meniscal preservation. However, these pooled data should be interpreted with consideration to the heterogeneity of the analyzed studies. Meniscal repair for posterior medial meniscus injuries is superior to meniscectomy in preventing OA development and achieving better functional outcomes and quality of life post-treatment. These findings strongly suggest the adoption of meniscal repair as the preferred treatment modality for such injuries, emphasizing the need for a paradigm shift in clinical practice towards preserving meniscal integrity to optimize patient outcomes.&quot;,&quot;publisher&quot;:&quot;Multidisciplinary Digital Publishing Institute&quot;,&quot;issue&quot;:&quot;4&quot;,&quot;volume&quot;:&quot;60&quot;,&quot;container-title-short&quot;:&quot;&quot;},&quot;isTemporary&quot;:false}]},{&quot;citationID&quot;:&quot;MENDELEY_CITATION_1ca02e8b-3595-44d3-93bc-c9b591fe9ec7&quot;,&quot;properties&quot;:{&quot;noteIndex&quot;:0},&quot;isEdited&quot;:false,&quot;manualOverride&quot;:{&quot;citeprocText&quot;:&quot;[10]&quot;,&quot;isManuallyOverridden&quot;:false,&quot;manualOverrideText&quot;:&quot;&quot;},&quot;citationTag&quot;:&quot;MENDELEY_CITATION_v3_eyJjaXRhdGlvbklEIjoiTUVOREVMRVlfQ0lUQVRJT05fMWNhMDJlOGItMzU5NS00NGQzLTkzYmMtYzliNTkxZmU5ZWM3IiwicHJvcGVydGllcyI6eyJub3RlSW5kZXgiOjB9LCJpc0VkaXRlZCI6ZmFsc2UsIm1hbnVhbE92ZXJyaWRlIjp7ImNpdGVwcm9jVGV4dCI6IlsxMF0iLCJpc01hbnVhbGx5T3ZlcnJpZGRlbiI6ZmFsc2UsIm1hbnVhbE92ZXJyaWRlVGV4dCI6IiJ9LCJjaXRhdGlvbkl0ZW1zIjpbeyJpZCI6IjJkYTkzMjY4LWY1OTMtNTE3ZC1hNWJhLTkzOTJkNjBiMmZhZCIsIml0ZW1EYXRhIjp7IkRPSSI6IjEwLjEwMTYvSi5CSU9NQVRFUklBTFMuMjAxMS4wNi4wMzciLCJJU1NOIjoiMDE0Mi05NjEyIiwiUE1JRCI6IjIxNzY0NDM4IiwiYWJzdHJhY3QiOiJFeHRlbnNpdmUgc2NpZW50aWZpYyBpbnZlc3RpZ2F0aW9ucyBpbiByZWNlbnQgZGVjYWRlcyBoYXZlIGVzdGFibGlzaGVkIHRoZSBhbmF0b21pY2FsLCBiaW9tZWNoYW5pY2FsLCBhbmQgZnVuY3Rpb25hbCBpbXBvcnRhbmNlIHRoYXQgdGhlIG1lbmlzY3VzIGhvbGRzIHdpdGhpbiB0aGUga25lZSBqb2ludC4gQXMgYSB2aXRhbCBwYXJ0IG9mIHRoZSBqb2ludCwgaXQgYWN0cyB0byBwcmV2ZW50IHRoZSBkZXRlcmlvcmF0aW9uIGFuZCBkZWdlbmVyYXRpb24gb2YgYXJ0aWN1bGFyIGNhcnRpbGFnZSwgYW5kIHRoZSBvbnNldCBhbmQgZGV2ZWxvcG1lbnQgb2Ygb3N0ZW9hcnRocml0aXMuIEZvciB0aGlzIHJlYXNvbiwgcmVzZWFyY2ggaW50byBtZW5pc2N1cyByZXBhaXIgaGFzIGJlZW4gdGhlIHJlY2lwaWVudCBvZiBwYXJ0aWN1bGFyIGludGVyZXN0IGZyb20gdGhlIG9ydGhvcGVkaWMgYW5kIGJpb2VuZ2luZWVyaW5nIGNvbW11bml0aWVzLiBDdXJyZW50IHJlcGFpciB0ZWNobmlxdWVzIGFyZSBvbmx5IGVmZmVjdGl2ZSBpbiB0cmVhdGluZyBsZXNpb25zIGxvY2F0ZWQgaW4gdGhlIHBlcmlwaGVyYWwgdmFzY3VsYXJpemVkIHJlZ2lvbiBvZiB0aGUgbWVuaXNjdXMuIEhlYWxpbmcgbGVzaW9ucyBmb3VuZCBpbiB0aGUgaW5uZXIgYXZhc2N1bGFyIHJlZ2lvbiwgd2hpY2ggZnVuY3Rpb25zIHVuZGVyIGEgaGlnaGx5IGRlbWFuZGluZyBtZWNoYW5pY2FsIGVudmlyb25tZW50LCBpcyBjb25zaWRlcmVkIHRvIGJlIGEgc2lnbmlmaWNhbnQgY2hhbGxlbmdlLiBBbiBhZGVxdWF0ZSB0cmVhdG1lbnQgYXBwcm9hY2ggaGFzIHlldCB0byBiZSBlc3RhYmxpc2hlZCwgdGhvdWdoIG1hbnkgYXR0ZW1wdHMgaGF2ZSBiZWVuIHVuZGVydGFrZW4uIFRoZSBjdXJyZW50IHByaW1hcnkgbWV0aG9kIGZvciB0cmVhdG1lbnQgaXMgcGFydGlhbCBtZW5pc2NlY3RvbXksIHdoaWNoIGNvbW1vbmx5IHJlc3VsdHMgaW4gdGhlIHByb2dyZXNzaXZlIGRldmVsb3BtZW50IG9mIG9zdGVvYXJ0aHJpdGlzLiBUaGlzIGRyYXdiYWNrIGhhcyBzaGlmdGVkIHJlc2VhcmNoIGludGVyZXN0IHRvd2FyZCB0aGUgZmllbGRzIG9mIGJpb21hdGVyaWFscyBhbmQgYmlvZW5naW5lZXJpbmcsIHdoZXJlIGl0IGlzIGhvcGVkIHRoYXQgbWVuaXNjYWwgZGV0ZXJpb3JhdGlvbiBjYW4gYmUgdGFja2xlZCB3aXRoIHRoZSBoZWxwIG9mIHRpc3N1ZSBlbmdpbmVlcmluZy4gU28gZmFyLCBkaWZmZXJlbnQgYXBwcm9hY2hlcyBhbmQgc3RyYXRlZ2llcyBoYXZlIGNvbnRyaWJ1dGVkIHRvIHRoZSBpbiB2aXRybyBnZW5lcmF0aW9uIG9mIG1lbmlzY3VzIGNvbnN0cnVjdHMsIHdoaWNoIGFyZSBjYXBhYmxlIG9mIHJlc3RvcmluZyBtZW5pc2NhbCBsZXNpb25zIHRvIHNvbWUgZXh0ZW50LCBib3RoIGZ1bmN0aW9uYWxseSBhcyB3ZWxsIGFzIGFuYXRvbWljYWxseS4gVGhlIHNlbGVjdGlvbiBvZiB0aGUgYXBwcm9wcmlhdGUgY2VsbCBzb3VyY2UgKGF1dG9sb2dvdXMsIGFsbG9nZW5laWMsIG9yIHhlbm9nZW5laWMgY2VsbHMsIG9yIHN0ZW0gY2VsbHMpIGlzIHVuZG91YnRlZGx5IHJlZ2FyZGVkIGFzIGtleSB0byBzdWNjZXNzZnVsIG1lbmlzY2FsIHRpc3N1ZSBlbmdpbmVlcmluZy4gRnVydGhlcm1vcmUsIGEgbGFyZ2UgdmFyaWF0aW9uIG9mIHNjYWZmb2xkcyBmb3IgdGlzc3VlIGVuZ2luZWVyaW5nIGhhdmUgYmVlbiBwcm9wb3NlZCBhbmQgcHJvZHVjZWQgaW4gZXhwZXJpbWVudGFsIGFuZCBjbGluaWNhbCBzdHVkaWVzLCBhbHRob3VnaCBhIGZldyBwcm9ibGVtcyB3aXRoIHRoZXNlIChlLmcuLCBieXByb2R1Y3RzIG9mIGRlZ3JhZGF0aW9uLCBzdHJlc3Mgc2hpZWxkaW5nKSBoYXZlIHNoaWZ0ZWQgcmVzZWFyY2ggaW50ZXJlc3QgdG93YXJkIG5ldyBzdHJhdGVnaWVzIChlLmcuLCBzY2FmZm9sZGxlc3MgYXBwcm9hY2hlcywgc2VsZi1hc3NlbWJseSkuIEEgbGFyZ2UgbnVtYmVyIG9mIGRpZmZlcmVudCBjaGVtaWNhbCAoZS5nLiwgVEdGLc6yMSwgQy1BQkMpIGFuZCBtZWNoYW5pY2FsIHN0aW11bGkgKGUuZy4sIGRpcmVjdCBjb21wcmVzc2lvbiwgaHlkcm9zdGF0aWMgcHJlc3N1cmUpIGhhdmUgYWxzbyBiZWVuIGludmVzdGlnYXRlZCwgYm90aCBpbiB0ZXJtcyBvZiBlbmNvdXJhZ2luZyBmdW5jdGlvbmFsIHRpc3N1ZSBmb3JtYXRpb24sIGFzIHdlbGwgYXMgaW4gZGlmZmVyZW50aWF0aW5nIHN0ZW0gY2VsbHMuIEV2ZW4gdGhvdWdoIHRoZSBwcm9ibGVtcyBhY2NvbXBhbnlpbmcgbWVuaXNjdXMgdGlzc3VlIGVuZ2luZWVyaW5nIHJlc2VhcmNoIGFyZSBjb25zaWRlcmFibGUsIHdlIGFyZSB1bmRvdWJ0ZWRseSBpbiB0aGUgZGF3biBvZiBhIG5ldyBlcmEsIHdoZXJlYnkgcmVjZW50IGFkdmFuY2VzIGluIGJpb2xvZ3ksIGVuZ2luZWVyaW5nLCBhbmQgbWVkaWNpbmUgYXJlIGxlYWRpbmcgdG8gdGhlIHN1Y2Nlc3NmdWwgdHJlYXRtZW50IG9mIG1lbmlzY2FsIGxlc2lvbnMuIMKpIDIwMTEgRWxzZXZpZXIgTHRkLiIsImF1dGhvciI6W3siZHJvcHBpbmctcGFydGljbGUiOiIiLCJmYW1pbHkiOiJNYWtyaXMiLCJnaXZlbiI6IkVsZWZ0aGVyaW9zIEEuIiwibm9uLWRyb3BwaW5nLXBhcnRpY2xlIjoiIiwicGFyc2UtbmFtZXMiOmZhbHNlLCJzdWZmaXgiOiIifSx7ImRyb3BwaW5nLXBhcnRpY2xlIjoiIiwiZmFtaWx5IjoiSGFkaWRpIiwiZ2l2ZW4iOiJQYXNoYSIsIm5vbi1kcm9wcGluZy1wYXJ0aWNsZSI6IiIsInBhcnNlLW5hbWVzIjpmYWxzZSwic3VmZml4IjoiIn0seyJkcm9wcGluZy1wYXJ0aWNsZSI6IiIsImZhbWlseSI6IkF0aGFuYXNpb3UiLCJnaXZlbiI6Ikt5cmlhY29zIEEuIiwibm9uLWRyb3BwaW5nLXBhcnRpY2xlIjoiIiwicGFyc2UtbmFtZXMiOmZhbHNlLCJzdWZmaXgiOiIifV0sImNvbnRhaW5lci10aXRsZSI6IkJpb21hdGVyaWFscyIsImlkIjoiMmRhOTMyNjgtZjU5My01MTdkLWE1YmEtOTM5MmQ2MGIyZmFkIiwiaXNzdWUiOiIzMCIsImlzc3VlZCI6eyJkYXRlLXBhcnRzIjpbWyIyMDExIiwiMTAiLCIxIl1dfSwicGFnZSI6Ijc0MTEtNzQzMSIsInB1Ymxpc2hlciI6IkVsc2V2aWVyIiwidGl0bGUiOiJUaGUga25lZSBtZW5pc2N1czogU3RydWN0dXJl4oCTZnVuY3Rpb24sIHBhdGhvcGh5c2lvbG9neSwgY3VycmVudCByZXBhaXIgdGVjaG5pcXVlcywgYW5kIHByb3NwZWN0cyBmb3IgcmVnZW5lcmF0aW9uIiwidHlwZSI6ImFydGljbGUtam91cm5hbCIsInZvbHVtZSI6IjMyIiwiY29udGFpbmVyLXRpdGxlLXNob3J0IjoiQmlvbWF0ZXJpYWxzIn0sInVyaXMiOlsiaHR0cDovL3d3dy5tZW5kZWxleS5jb20vZG9jdW1lbnRzLz91dWlkPTgwNDA0OTE2LWJlMTgtM2M5ZS1iZjI5LTY3ZWNkNDYwZWY0MSJdLCJpc1RlbXBvcmFyeSI6ZmFsc2UsImxlZ2FjeURlc2t0b3BJZCI6IjgwNDA0OTE2LWJlMTgtM2M5ZS1iZjI5LTY3ZWNkNDYwZWY0MSJ9XX0=&quot;,&quot;citationItems&quot;:[{&quot;id&quot;:&quot;2da93268-f593-517d-a5ba-9392d60b2fad&quot;,&quot;itemData&quot;:{&quot;DOI&quot;:&quot;10.1016/J.BIOMATERIALS.2011.06.037&quot;,&quot;ISSN&quot;:&quot;0142-9612&quot;,&quot;PMID&quot;:&quot;21764438&quot;,&quot;abstract&quot;:&quot;Extensive scientific investigations in recent decades have established the anatomical, biomechanical, and functional importance that the meniscus holds within the knee joint. As a vital part of the joint, it acts to prevent the deterioration and degeneration of articular cartilage, and the onset and development of osteoarthritis. For this reason, research into meniscus repair has been the recipient of particular interest from the orthopedic and bioengineering communities. Current repair techniques are only effective in treating lesions located in the peripheral vascularized region of the meniscus. Healing lesions found in the inner avascular region, which functions under a highly demanding mechanical environment, is considered to be a significant challenge. An adequate treatment approach has yet to be established, though many attempts have been undertaken. The current primary method for treatment is partial meniscectomy, which commonly results in the progressive development of osteoarthritis. This drawback has shifted research interest toward the fields of biomaterials and bioengineering, where it is hoped that meniscal deterioration can be tackled with the help of tissue engineering. So far, different approaches and strategies have contributed to the in vitro generation of meniscus constructs, which are capable of restoring meniscal lesions to some extent, both functionally as well as anatomically. The selection of the appropriate cell source (autologous, allogeneic, or xenogeneic cells, or stem cells) is undoubtedly regarded as key to successful meniscal tissue engineering. Furthermore, a large variation of scaffolds for tissue engineering have been proposed and produced in experimental and clinical studies, although a few problems with these (e.g., byproducts of degradation, stress shielding) have shifted research interest toward new strategies (e.g., scaffoldless approaches, self-assembly). A large number of different chemical (e.g., TGF-β1, C-ABC) and mechanical stimuli (e.g., direct compression, hydrostatic pressure) have also been investigated, both in terms of encouraging functional tissue formation, as well as in differentiating stem cells. Even though the problems accompanying meniscus tissue engineering research are considerable, we are undoubtedly in the dawn of a new era, whereby recent advances in biology, engineering, and medicine are leading to the successful treatment of meniscal lesions. © 2011 Elsevier Ltd.&quot;,&quot;author&quot;:[{&quot;dropping-particle&quot;:&quot;&quot;,&quot;family&quot;:&quot;Makris&quot;,&quot;given&quot;:&quot;Eleftherios A.&quot;,&quot;non-dropping-particle&quot;:&quot;&quot;,&quot;parse-names&quot;:false,&quot;suffix&quot;:&quot;&quot;},{&quot;dropping-particle&quot;:&quot;&quot;,&quot;family&quot;:&quot;Hadidi&quot;,&quot;given&quot;:&quot;Pasha&quot;,&quot;non-dropping-particle&quot;:&quot;&quot;,&quot;parse-names&quot;:false,&quot;suffix&quot;:&quot;&quot;},{&quot;dropping-particle&quot;:&quot;&quot;,&quot;family&quot;:&quot;Athanasiou&quot;,&quot;given&quot;:&quot;Kyriacos A.&quot;,&quot;non-dropping-particle&quot;:&quot;&quot;,&quot;parse-names&quot;:false,&quot;suffix&quot;:&quot;&quot;}],&quot;container-title&quot;:&quot;Biomaterials&quot;,&quot;id&quot;:&quot;2da93268-f593-517d-a5ba-9392d60b2fad&quot;,&quot;issue&quot;:&quot;30&quot;,&quot;issued&quot;:{&quot;date-parts&quot;:[[&quot;2011&quot;,&quot;10&quot;,&quot;1&quot;]]},&quot;page&quot;:&quot;7411-7431&quot;,&quot;publisher&quot;:&quot;Elsevier&quot;,&quot;title&quot;:&quot;The knee meniscus: Structure–function, pathophysiology, current repair techniques, and prospects for regeneration&quot;,&quot;type&quot;:&quot;article-journal&quot;,&quot;volume&quot;:&quot;32&quot;,&quot;container-title-short&quot;:&quot;Biomaterials&quot;},&quot;uris&quot;:[&quot;http://www.mendeley.com/documents/?uuid=80404916-be18-3c9e-bf29-67ecd460ef41&quot;],&quot;isTemporary&quot;:false,&quot;legacyDesktopId&quot;:&quot;80404916-be18-3c9e-bf29-67ecd460ef41&quot;}]},{&quot;citationID&quot;:&quot;MENDELEY_CITATION_f7897515-8d40-4e2c-8de7-570bfa89e73f&quot;,&quot;properties&quot;:{&quot;noteIndex&quot;:0},&quot;isEdited&quot;:false,&quot;manualOverride&quot;:{&quot;citeprocText&quot;:&quot;[11,12]&quot;,&quot;isManuallyOverridden&quot;:false,&quot;manualOverrideText&quot;:&quot;&quot;},&quot;citationTag&quot;:&quot;MENDELEY_CITATION_v3_eyJjaXRhdGlvbklEIjoiTUVOREVMRVlfQ0lUQVRJT05fZjc4OTc1MTUtOGQ0MC00ZTJjLThkZTctNTcwYmZhODllNzNmIiwicHJvcGVydGllcyI6eyJub3RlSW5kZXgiOjB9LCJpc0VkaXRlZCI6ZmFsc2UsIm1hbnVhbE92ZXJyaWRlIjp7ImNpdGVwcm9jVGV4dCI6IlsxMSwxMl0iLCJpc01hbnVhbGx5T3ZlcnJpZGRlbiI6ZmFsc2UsIm1hbnVhbE92ZXJyaWRlVGV4dCI6IiJ9LCJjaXRhdGlvbkl0ZW1zIjpbeyJpZCI6IjhiZDc1YWNlLTAwMTYtNTQ4OS1iMjBjLTZlYmI2ZDFjYTBkYiIsIml0ZW1EYXRhIjp7IlVSTCI6Imh0dHBzOi8vYWN0aXZlaW1wbGFudHMuY29tL2tuZWUtam9pbnQtcGFpbi10cmVhdG1lbnQtb3B0aW9ucy8iLCJhY2Nlc3NlZCI6eyJkYXRlLXBhcnRzIjpbWyIyMDIxIiwiNyIsIjUiXV19LCJpZCI6IjhiZDc1YWNlLTAwMTYtNTQ4OS1iMjBjLTZlYmI2ZDFjYTBkYiIsImlzc3VlZCI6eyJkYXRlLXBhcnRzIjpbWyIwIl1dfSwidGl0bGUiOiJLbmVlICYgSm9pbnQgUGFpbiBUcmVhdG1lbnQgT3B0aW9ucyB8IE1lbmlzY3VzIFBhaW4gfCBBY3RpdmUgSW1wbGFudHMiLCJ0eXBlIjoid2VicGFnZSIsImNvbnRhaW5lci10aXRsZS1zaG9ydCI6IiJ9LCJ1cmlzIjpbImh0dHA6Ly93d3cubWVuZGVsZXkuY29tL2RvY3VtZW50cy8/dXVpZD01ZThhODRlMC1mNTAwLTNkYjEtODA4My1iNGIyZTgwMWJhN2UiXSwiaXNUZW1wb3JhcnkiOmZhbHNlLCJsZWdhY3lEZXNrdG9wSWQiOiI1ZThhODRlMC1mNTAwLTNkYjEtODA4My1iNGIyZTgwMWJhN2UifSx7ImlkIjoiZWRhNDZjZDctMzYzMC0zYzMxLTg3ZjEtOTBlMzJkNDYzNjM2IiwiaXRlbURhdGEiOnsidHlwZSI6IndlYnBhZ2UiLCJpZCI6ImVkYTQ2Y2Q3LTM2MzAtM2MzMS04N2YxLTkwZTMyZDQ2MzYzNiIsInRpdGxlIjoiTlVzdXJmYWNlwq4gTWVuaXNjdXMgSW1wbGFudCBmb3IgUGVyc2lzdGVudCBLbmVlIFBhaW4iLCJhdXRob3IiOlt7ImZhbWlseSI6IkFjdGl2ZS1JbXBsYW50cyIsImdpdmVuIjoiIiwicGFyc2UtbmFtZXMiOmZhbHNlLCJkcm9wcGluZy1wYXJ0aWNsZSI6IiIsIm5vbi1kcm9wcGluZy1wYXJ0aWNsZSI6IiJ9XSwiY29udGFpbmVyLXRpdGxlLXNob3J0IjoiIn0sImlzVGVtcG9yYXJ5IjpmYWxzZX1dfQ==&quot;,&quot;citationItems&quot;:[{&quot;id&quot;:&quot;8bd75ace-0016-5489-b20c-6ebb6d1ca0db&quot;,&quot;itemData&quot;:{&quot;URL&quot;:&quot;https://activeimplants.com/knee-joint-pain-treatment-options/&quot;,&quot;accessed&quot;:{&quot;date-parts&quot;:[[&quot;2021&quot;,&quot;7&quot;,&quot;5&quot;]]},&quot;id&quot;:&quot;8bd75ace-0016-5489-b20c-6ebb6d1ca0db&quot;,&quot;issued&quot;:{&quot;date-parts&quot;:[[&quot;0&quot;]]},&quot;title&quot;:&quot;Knee &amp; Joint Pain Treatment Options | Meniscus Pain | Active Implants&quot;,&quot;type&quot;:&quot;webpage&quot;,&quot;container-title-short&quot;:&quot;&quot;},&quot;uris&quot;:[&quot;http://www.mendeley.com/documents/?uuid=5e8a84e0-f500-3db1-8083-b4b2e801ba7e&quot;],&quot;isTemporary&quot;:false,&quot;legacyDesktopId&quot;:&quot;5e8a84e0-f500-3db1-8083-b4b2e801ba7e&quot;},{&quot;id&quot;:&quot;eda46cd7-3630-3c31-87f1-90e32d463636&quot;,&quot;itemData&quot;:{&quot;type&quot;:&quot;webpage&quot;,&quot;id&quot;:&quot;eda46cd7-3630-3c31-87f1-90e32d463636&quot;,&quot;title&quot;:&quot;NUsurface® Meniscus Implant for Persistent Knee Pain&quot;,&quot;author&quot;:[{&quot;family&quot;:&quot;Active-Implants&quot;,&quot;given&quot;:&quot;&quot;,&quot;parse-names&quot;:false,&quot;dropping-particle&quot;:&quot;&quot;,&quot;non-dropping-particle&quot;:&quot;&quot;}],&quot;container-title-short&quot;:&quot;&quot;},&quot;isTemporary&quot;:false}]},{&quot;citationID&quot;:&quot;MENDELEY_CITATION_efa6b137-9239-4a1a-a5cb-7d4c0b5322df&quot;,&quot;properties&quot;:{&quot;noteIndex&quot;:0},&quot;isEdited&quot;:false,&quot;manualOverride&quot;:{&quot;citeprocText&quot;:&quot;[13,14]&quot;,&quot;isManuallyOverridden&quot;:false,&quot;manualOverrideText&quot;:&quot;&quot;},&quot;citationTag&quot;:&quot;MENDELEY_CITATION_v3_eyJjaXRhdGlvbklEIjoiTUVOREVMRVlfQ0lUQVRJT05fZWZhNmIxMzctOTIzOS00YTFhLWE1Y2ItN2Q0YzBiNTMyMmRmIiwicHJvcGVydGllcyI6eyJub3RlSW5kZXgiOjB9LCJpc0VkaXRlZCI6ZmFsc2UsIm1hbnVhbE92ZXJyaWRlIjp7ImNpdGVwcm9jVGV4dCI6IlsxMywxNF0iLCJpc01hbnVhbGx5T3ZlcnJpZGRlbiI6ZmFsc2UsIm1hbnVhbE92ZXJyaWRlVGV4dCI6IiJ9LCJjaXRhdGlvbkl0ZW1zIjpbeyJpZCI6ImE5MDViYTQzLWIxYTktNTZjYy1iY2M1LTNhYWRiMzFlOWIxZiIsIml0ZW1EYXRhIjp7IkRPSSI6IjEwLjEwMzgvUzQxNTg0LTAxOS0wMjU1LTEiLCJJU1NOIjoiMTc1OS00ODA0IiwiUE1JRCI6IjMxMjk2OTMzIiwiYWJzdHJhY3QiOiJJbmp1cmllcyB0byBhcnRpY3VsYXIgY2FydGlsYWdlIGFuZCBtZW5pc2NpIGNhbiBsZWFkIHRvIGNhcnRpbGFnZSBkZWdlbmVyYXRpb24gdGhhdCB1bHRpbWF0ZWx5IHJlc3VsdHMgaW4gYXJ0aHJpdGlzLiBEaWZmZXJlbnQgZm9ybXMgb2YgYXJ0aHJpdGlzIGFmZmVjdCB+NTAgbWlsbGlvbiBwZW9wbGUgaW4gdGhlIFVTQSBhbG9uZSwgYW5kIGl0IGlzIHRoZXJlZm9yZSBjcnVjaWFsIHRvIGlkZW50aWZ5IG1ldGhvZHMgdGhhdCB3aWxsIGhhbHQgb3Igc2xvdyB0aGUgcHJvZ3Jlc3Npb24gdG8gYXJ0aHJpdGlzLCBzdGFydGluZyB3aXRoIHRoZSBpbml0aWF0aW5nIGV2ZW50cyBvZiBjYXJ0aWxhZ2UgYW5kIG1lbmlzY3VzIGRlZmVjdHMuIFRoZSBzdXJnaWNhbCBhcHByb2FjaGVzIGluIGN1cnJlbnQgdXNlIGhhdmUgYSBsaW1pdGVkIGNhcGFjaXR5IGZvciB0aXNzdWUgcmVnZW5lcmF0aW9uIGFuZCB5aWVsZCBvbmx5IHNob3J0LXRlcm0gcmVsaWVmIG9mIHN5bXB0b21zLiBUaXNzdWUgZW5naW5lZXJpbmcgYXBwcm9hY2hlcyBhcmUgZW1lcmdpbmcgYXMgYWx0ZXJuYXRpdmVzIHRvIGN1cnJlbnQgc3VyZ2ljYWwgbWV0aG9kcyBmb3IgY2FydGlsYWdlIGFuZCBtZW5pc2N1cyByZXBhaXIuIFNldmVyYWwgY2VsbC1iYXNlZCBhbmQgdGlzc3VlLWVuZ2luZWVyZWQgcHJvZHVjdHMgYXJlIGN1cnJlbnRseSBpbiBjbGluaWNhbCB0cmlhbHMgZm9yIGNhcnRpbGFnZSBsZXNpb25zIGFuZCBtZW5pc2NhbCB0ZWFycywgb3BlbmluZyBuZXcgYXZlbnVlcyBmb3IgY2FydGlsYWdlIGFuZCBtZW5pc2N1cyByZWdlbmVyYXRpb24uIFRoaXMgUmV2aWV3IHByb3ZpZGVzIGEgc3VtbWFyeSBvZiBzdXJnaWNhbCB0ZWNobmlxdWVzLCBpbmNsdWRpbmcgdGlzc3VlLWVuZ2luZWVyZWQgcHJvZHVjdHMsIHRoYXQgYXJlIGN1cnJlbnRseSBpbiBjbGluaWNhbCB1c2UsIGFzIHdlbGwgYXMgYSBkaXNjdXNzaW9uIG9mIHN0YXRlLW9mLXRoZS1hcnQgdGlzc3VlIGVuZ2luZWVyaW5nIHN0cmF0ZWdpZXMgYW5kIHRlY2hub2xvZ2llcyB0aGF0IGFyZSBiZWluZyBkZXZlbG9wZWQgZm9yIHVzZSBpbiBhcnRpY3VsYXIgY2FydGlsYWdlIGFuZCBtZW5pc2N1cyByZXBhaXIgYW5kIHJlZ2VuZXJhdGlvbi4gVGhlIG9ic3RhY2xlcyB0byBjbGluaWNhbCB0cmFuc2xhdGlvbiBvZiB0aGVzZSBzdHJhdGVnaWVzIGFyZSBhbHNvIGluY2x1ZGVkIHRvIGluZm9ybSB0aGUgZGV2ZWxvcG1lbnQgb2YgaW5ub3ZhdGl2ZSB0aXNzdWUgZW5naW5lZXJpbmcgYXBwcm9hY2hlcy4iLCJhdXRob3IiOlt7ImRyb3BwaW5nLXBhcnRpY2xlIjoiIiwiZmFtaWx5IjoiS3dvbiIsImdpdmVuIjoiSGVlbmFtIiwibm9uLWRyb3BwaW5nLXBhcnRpY2xlIjoiIiwicGFyc2UtbmFtZXMiOmZhbHNlLCJzdWZmaXgiOiIifSx7ImRyb3BwaW5nLXBhcnRpY2xlIjoiIiwiZmFtaWx5IjoiQnJvd24iLCJnaXZlbiI6IldlbmR5IEUuIiwibm9uLWRyb3BwaW5nLXBhcnRpY2xlIjoiIiwicGFyc2UtbmFtZXMiOmZhbHNlLCJzdWZmaXgiOiIifSx7ImRyb3BwaW5nLXBhcnRpY2xlIjoiIiwiZmFtaWx5IjoiTGVlIiwiZ2l2ZW4iOiJDYXNzYW5kcmEgQS4iLCJub24tZHJvcHBpbmctcGFydGljbGUiOiIiLCJwYXJzZS1uYW1lcyI6ZmFsc2UsInN1ZmZpeCI6IiJ9LHsiZHJvcHBpbmctcGFydGljbGUiOiIiLCJmYW1pbHkiOiJXYW5nIiwiZ2l2ZW4iOiJEZWFuIiwibm9uLWRyb3BwaW5nLXBhcnRpY2xlIjoiIiwicGFyc2UtbmFtZXMiOmZhbHNlLCJzdWZmaXgiOiIifSx7ImRyb3BwaW5nLXBhcnRpY2xlIjoiIiwiZmFtaWx5IjoiUGFzY2hvcyIsImdpdmVuIjoiTmlrb2xhb3MiLCJub24tZHJvcHBpbmctcGFydGljbGUiOiIiLCJwYXJzZS1uYW1lcyI6ZmFsc2UsInN1ZmZpeCI6IiJ9LHsiZHJvcHBpbmctcGFydGljbGUiOiIiLCJmYW1pbHkiOiJIdSIsImdpdmVuIjoiSmVycnkgQy4iLCJub24tZHJvcHBpbmctcGFydGljbGUiOiIiLCJwYXJzZS1uYW1lcyI6ZmFsc2UsInN1ZmZpeCI6IiJ9LHsiZHJvcHBpbmctcGFydGljbGUiOiIiLCJmYW1pbHkiOiJBdGhhbmFzaW91IiwiZ2l2ZW4iOiJLeXJpYWNvcyBBLiIsIm5vbi1kcm9wcGluZy1wYXJ0aWNsZSI6IiIsInBhcnNlLW5hbWVzIjpmYWxzZSwic3VmZml4IjoiIn1dLCJjb250YWluZXItdGl0bGUiOiJOYXR1cmUgcmV2aWV3cy4gUmhldW1hdG9sb2d5IiwiaWQiOiJhOTA1YmE0My1iMWE5LTU2Y2MtYmNjNS0zYWFkYjMxZTliMWYiLCJpc3N1ZSI6IjkiLCJpc3N1ZWQiOnsiZGF0ZS1wYXJ0cyI6W1siMjAxOSJdXX0sInBhZ2UiOiI1NTAtNTcwIiwicHVibGlzaGVyIjoiTmF0IFJldiBSaGV1bWF0b2wiLCJ0aXRsZSI6IlN1cmdpY2FsIGFuZCB0aXNzdWUgZW5naW5lZXJpbmcgc3RyYXRlZ2llcyBmb3IgYXJ0aWN1bGFyIGNhcnRpbGFnZSBhbmQgbWVuaXNjdXMgcmVwYWlyIiwidHlwZSI6ImFydGljbGUtam91cm5hbCIsInZvbHVtZSI6IjE1IiwiY29udGFpbmVyLXRpdGxlLXNob3J0IjoiTmF0IFJldiBSaGV1bWF0b2wifSwidXJpcyI6WyJodHRwOi8vd3d3Lm1lbmRlbGV5LmNvbS9kb2N1bWVudHMvP3V1aWQ9MjIzMDYxYjctY2FmMS00MTk4LWFmODMtZGQxMDYzMTFkOTg0IiwiaHR0cDovL3d3dy5tZW5kZWxleS5jb20vZG9jdW1lbnRzLz91dWlkPTIxYzk1NDM4LTFjMTEtM2M3Ny04MmFhLTI5OWU5M2M2YjQwZSJdLCJpc1RlbXBvcmFyeSI6ZmFsc2UsImxlZ2FjeURlc2t0b3BJZCI6IjIyMzA2MWI3LWNhZjEtNDE5OC1hZjgzLWRkMTA2MzExZDk4NCJ9LHsiaWQiOiI4Yjk5ZmRmZi01MDAwLTU2OTYtYTQyYi0xN2I1YzcxNmJkYTYiLCJpdGVtRGF0YSI6eyJET0kiOiIxMC4zMzg5L0ZCSU9FLjIwMjEuNjIyNTI0IiwiSVNTTiI6IjIyOTYtNDE4NSIsIlBNSUQiOiIzMzkzNzIxMiIsImFic3RyYWN0IjoiVGhlIGltcGxhbnRhdGlvbiBvZiBhbnkgZm9yZWlnbiBtYXRlcmlhbCBpbnRvIHRoZSBib2R5IGxlYWRzIHRvIHRoZSBkZXZlbG9wbWVudCBvZiBhbiBpbmZsYW1tYXRvcnkgYW5kIGZpYnJvdGljIHByb2Nlc3PigJR0aGUgZm9yZWlnbiBib2R5IHJlYWN0aW9uIChGQlIpLiBVcG9uIGltcGxhbnRhdGlvbiBpbnRvIGEgdGlzc3VlLCBjZWxscyBvZiB0aGUgaW1tdW5lIHN5c3RlbSBiZWNvbWUgYXR0cmFjdGVkIHRvIHRoZSBmb3JlaWduIG1hdGVyaWFsIGFuZCBhdHRlbXB0IHRvIGRlZ3JhZGUgaXQuIElmIHRoaXMgZGVncmFkYXRpb24gZmFpbHMsIGZpYnJvYmxhc3RzIGVudmVsb3AgdGhlIG1hdGVyaWFsIGFuZCBmb3JtIGEgcGh5c2ljYWwgYmFycmllciB0byBpc29sYXRlIGl0IGZyb20gdGhlIHJlc3Qgb2YgdGhlIGJvZHkuIExvbmctdGVybSBpbXBsYW50YXRpb24gb2YgbWVkaWNhbCBkZXZpY2VzIGZhY2VzIGEgZ3JlYXQgY2hhbGxlbmdlIHByZXNlbnRlZCBieSBGQlIsIGFzIHRoZSBjZWxsdWxhciByZXNwb25zZSBkaXNydXB0cyB0aGUgaW50ZXJmYWNlIGJldHdlZW4gaW1wbGFudCBhbmQgaXRzIHRhcmdldCB0aXNzdWUuIFRoaXMgaXMgcGFydGljdWxhcmx5IHRydWUgZm9yIG5lcnZlIG5ldXJvcHJvc3RoZXRpYyBpbXBsYW50c+KAlGRldmljZXMgaW1wbGFudGVkIGludG8gbmVydmVzIHRvIGFkZHJlc3MgY29uZGl0aW9ucyBzdWNoIGFzIHNlbnNvcnkgbG9zcywgbXVzY2xlIHBhcmFseXNpcywgY2hyb25pYyBwYWluLCBhbmQgZXBpbGVwc3kuIE5lcnZlIG5ldXJvcHJvc3RoZXRpY3MgcmVseSBvbiB0aWdodCBpbnRlcmZhY2luZyBiZXR3ZWVuIG5lcnZlIHRpc3N1ZSBhbmQgZWxlY3Ryb2RlcyB0byBkZXRlY3QgdGhlIHRpbnkgZWxlY3RyaWNhbCBzaWduYWxzIGNhcnJpZWQgYnkgYXhvbnMsIGFuZC9vciBlbGVjdHJpY2FsbHkgc3RpbXVsYXRlIHNtYWxsIHN1YnNldHMgb2YgYXhvbnMgd2l0aGluIGEgbmVydmUuIE1vcmVvdmVyLCBhcyBhZHZhbmNlcyBpbiBtaWNyb2ZhYnJpY2F0aW9uIGRyaXZlIHRoZSBmaWVsZCB0byBpbmNyZWFzaW5nbHkgbWluaWF0dXJpemVkIG5lcnZlIGltcGxhbnRzLCB0aGUgbmVlZCBmb3IgYSBzdGFibGUsIGludGltYXRlIGltcGxhbnQtdGlzc3VlIGludGVyZmFjZSBpcyBsaWtlbHkgdG8gcXVpY2tseSBiZWNvbWUgYSBsaW1pdGluZyBmYWN0b3IgZm9yIHRoZSBkZXZlbG9wbWVudCBvZiBuZXcgbmV1cm9wcm9zdGhldGljIGltcGxhbnQgdGVjaG5vbG9naWVzLiBIZXJlLCB3ZSBwcm92aWRlIGFuIG92ZXJ2aWV3IG9mIHRoZSBtYXRlcmlhbC1jZWxsIGludGVyYWN0aW9ucyBsZWFkaW5nIHRvIHRoZSBkZXZlbG9wbWVudCBvZiBGQlIuIFdlIHJldmlldyBjdXJyZW50IG5lcnZlIG5ldXJvcHJvc3RoZXRpYyB0ZWNobm9sb2dpZXMgKGN1ZmYsIHBlbmV0cmF0aW5nLCBhbmQgcmVnZW5lcmF0aXZlIGludGVyZmFjZXMpIGFuZCBob3cgbG9uZy10ZXJtIGZ1bmN0aW9uIG9mIHRoZXNlIGlzIGxpbWl0ZWQgYnkgRkJSLiBGaW5hbGx5LCB3ZSBkaXNjdXNzIGhvdyBtYXRlcmlhbCBwcm9wZXJ0aWVzIChzdWNoIGFzIHN0aWZmbmVzcyBhbmQgc2l6ZSksIHBoYXJtYWNvbG9naWNhbCB0aGVyYXBpZXMsIG9yIHVzZSBvZiBiaW9kZWdyYWRhYmxlIG1hdGVyaWFscyBtYXkgYmUgZXhwbG9pdGVkIHRvIG1pbmltaXplIEZCUiB0byBuZXJ2ZSBuZXVyb3Byb3N0aGV0aWMgaW1wbGFudHMgYW5kIGltcHJvdmUgdGhlaXIgbG9uZy10ZXJtIHN0YWJpbGl0eS4iLCJhdXRob3IiOlt7ImRyb3BwaW5nLXBhcnRpY2xlIjoiIiwiZmFtaWx5IjoiQ2FybmljZXItTG9tYmFydGUiLCJnaXZlbiI6IkFsZWphbmRybyIsIm5vbi1kcm9wcGluZy1wYXJ0aWNsZSI6IiIsInBhcnNlLW5hbWVzIjpmYWxzZSwic3VmZml4IjoiIn0seyJkcm9wcGluZy1wYXJ0aWNsZSI6IiIsImZhbWlseSI6IkNoZW4iLCJnaXZlbiI6IlNoYW8gVHVhbiIsIm5vbi1kcm9wcGluZy1wYXJ0aWNsZSI6IiIsInBhcnNlLW5hbWVzIjpmYWxzZSwic3VmZml4IjoiIn0seyJkcm9wcGluZy1wYXJ0aWNsZSI6IiIsImZhbWlseSI6Ik1hbGxpYXJhcyIsImdpdmVuIjoiR2VvcmdlIEcuIiwibm9uLWRyb3BwaW5nLXBhcnRpY2xlIjoiIiwicGFyc2UtbmFtZXMiOmZhbHNlLCJzdWZmaXgiOiIifSx7ImRyb3BwaW5nLXBhcnRpY2xlIjoiIiwiZmFtaWx5IjoiQmFyb25lIiwiZ2l2ZW4iOiJEYW1pYW5vIEcuIiwibm9uLWRyb3BwaW5nLXBhcnRpY2xlIjoiIiwicGFyc2UtbmFtZXMiOmZhbHNlLCJzdWZmaXgiOiIifV0sImNvbnRhaW5lci10aXRsZSI6IkZyb250aWVycyBpbiBiaW9lbmdpbmVlcmluZyBhbmQgYmlvdGVjaG5vbG9neSIsImlkIjoiOGI5OWZkZmYtNTAwMC01Njk2LWE0MmItMTdiNWM3MTZiZGE2IiwiaXNzdWVkIjp7ImRhdGUtcGFydHMiOltbIjIwMjEiLCI0IiwiMTUiXV19LCJwdWJsaXNoZXIiOiJGcm9udCBCaW9lbmcgQmlvdGVjaG5vbCIsInRpdGxlIjoiRm9yZWlnbiBCb2R5IFJlYWN0aW9uIHRvIEltcGxhbnRlZCBCaW9tYXRlcmlhbHMgYW5kIEl0cyBJbXBhY3QgaW4gTmVydmUgTmV1cm9wcm9zdGhldGljcyIsInR5cGUiOiJhcnRpY2xlLWpvdXJuYWwiLCJ2b2x1bWUiOiI5IiwiY29udGFpbmVyLXRpdGxlLXNob3J0IjoiRnJvbnQgQmlvZW5nIEJpb3RlY2hub2wifSwidXJpcyI6WyJodHRwOi8vd3d3Lm1lbmRlbGV5LmNvbS9kb2N1bWVudHMvP3V1aWQ9ZjA5NDliY2UtMTU5YS0zY2Y3LTgzMDgtN2I1YWQzNGJlODBmIl0sImlzVGVtcG9yYXJ5IjpmYWxzZSwibGVnYWN5RGVza3RvcElkIjoiZjA5NDliY2UtMTU5YS0zY2Y3LTgzMDgtN2I1YWQzNGJlODBmIn1dfQ==&quot;,&quot;citationItems&quot;:[{&quot;id&quot;:&quot;a905ba43-b1a9-56cc-bcc5-3aadb31e9b1f&quot;,&quot;itemData&quot;:{&quot;DOI&quot;:&quot;10.1038/S41584-019-0255-1&quot;,&quot;ISSN&quot;:&quot;1759-4804&quot;,&quot;PMID&quot;:&quot;31296933&quot;,&quot;abstract&quot;:&quot;Injuries to articular cartilage and menisci can lead to cartilage degeneration that ultimately results in arthritis. Different forms of arthritis affect ~50 million people in the USA alone, and it is therefore crucial to identify methods that will halt or slow the progression to arthritis, starting with the initiating events of cartilage and meniscus defects. The surgical approaches in current use have a limited capacity for tissue regeneration and yield only short-term relief of symptoms. Tissue engineering approaches are emerging as alternatives to current surgical methods for cartilage and meniscus repair. Several cell-based and tissue-engineered products are currently in clinical trials for cartilage lesions and meniscal tears, opening new avenues for cartilage and meniscus regeneration. This Review provides a summary of surgical techniques, including tissue-engineered products, that are currently in clinical use, as well as a discussion of state-of-the-art tissue engineering strategies and technologies that are being developed for use in articular cartilage and meniscus repair and regeneration. The obstacles to clinical translation of these strategies are also included to inform the development of innovative tissue engineering approaches.&quot;,&quot;author&quot;:[{&quot;dropping-particle&quot;:&quot;&quot;,&quot;family&quot;:&quot;Kwon&quot;,&quot;given&quot;:&quot;Heenam&quot;,&quot;non-dropping-particle&quot;:&quot;&quot;,&quot;parse-names&quot;:false,&quot;suffix&quot;:&quot;&quot;},{&quot;dropping-particle&quot;:&quot;&quot;,&quot;family&quot;:&quot;Brown&quot;,&quot;given&quot;:&quot;Wendy E.&quot;,&quot;non-dropping-particle&quot;:&quot;&quot;,&quot;parse-names&quot;:false,&quot;suffix&quot;:&quot;&quot;},{&quot;dropping-particle&quot;:&quot;&quot;,&quot;family&quot;:&quot;Lee&quot;,&quot;given&quot;:&quot;Cassandra A.&quot;,&quot;non-dropping-particle&quot;:&quot;&quot;,&quot;parse-names&quot;:false,&quot;suffix&quot;:&quot;&quot;},{&quot;dropping-particle&quot;:&quot;&quot;,&quot;family&quot;:&quot;Wang&quot;,&quot;given&quot;:&quot;Dean&quot;,&quot;non-dropping-particle&quot;:&quot;&quot;,&quot;parse-names&quot;:false,&quot;suffix&quot;:&quot;&quot;},{&quot;dropping-particle&quot;:&quot;&quot;,&quot;family&quot;:&quot;Paschos&quot;,&quot;given&quot;:&quot;Nikolaos&quot;,&quot;non-dropping-particle&quot;:&quot;&quot;,&quot;parse-names&quot;:false,&quot;suffix&quot;:&quot;&quot;},{&quot;dropping-particle&quot;:&quot;&quot;,&quot;family&quot;:&quot;Hu&quot;,&quot;given&quot;:&quot;Jerry C.&quot;,&quot;non-dropping-particle&quot;:&quot;&quot;,&quot;parse-names&quot;:false,&quot;suffix&quot;:&quot;&quot;},{&quot;dropping-particle&quot;:&quot;&quot;,&quot;family&quot;:&quot;Athanasiou&quot;,&quot;given&quot;:&quot;Kyriacos A.&quot;,&quot;non-dropping-particle&quot;:&quot;&quot;,&quot;parse-names&quot;:false,&quot;suffix&quot;:&quot;&quot;}],&quot;container-title&quot;:&quot;Nature reviews. Rheumatology&quot;,&quot;id&quot;:&quot;a905ba43-b1a9-56cc-bcc5-3aadb31e9b1f&quot;,&quot;issue&quot;:&quot;9&quot;,&quot;issued&quot;:{&quot;date-parts&quot;:[[&quot;2019&quot;]]},&quot;page&quot;:&quot;550-570&quot;,&quot;publisher&quot;:&quot;Nat Rev Rheumatol&quot;,&quot;title&quot;:&quot;Surgical and tissue engineering strategies for articular cartilage and meniscus repair&quot;,&quot;type&quot;:&quot;article-journal&quot;,&quot;volume&quot;:&quot;15&quot;,&quot;container-title-short&quot;:&quot;Nat Rev Rheumatol&quot;},&quot;uris&quot;:[&quot;http://www.mendeley.com/documents/?uuid=223061b7-caf1-4198-af83-dd106311d984&quot;,&quot;http://www.mendeley.com/documents/?uuid=21c95438-1c11-3c77-82aa-299e93c6b40e&quot;],&quot;isTemporary&quot;:false,&quot;legacyDesktopId&quot;:&quot;223061b7-caf1-4198-af83-dd106311d984&quot;},{&quot;id&quot;:&quot;8b99fdff-5000-5696-a42b-17b5c716bda6&quot;,&quot;itemData&quot;:{&quot;DOI&quot;:&quot;10.3389/FBIOE.2021.622524&quot;,&quot;ISSN&quot;:&quot;2296-4185&quot;,&quot;PMID&quot;:&quot;33937212&quot;,&quot;abstract&quot;:&quot;The implantation of any foreign material into the body leads to the development of an inflammatory and fibrotic process—the foreign body reaction (FBR). Upon implantation into a tissue, cells of the immune system become attracted to the foreign material and attempt to degrade it. If this degradation fails, fibroblasts envelop the material and form a physical barrier to isolate it from the rest of the body. Long-term implantation of medical devices faces a great challenge presented by FBR, as the cellular response disrupts the interface between implant and its target tissue. This is particularly true for nerve neuroprosthetic implants—devices implanted into nerves to address conditions such as sensory loss, muscle paralysis, chronic pain, and epilepsy. Nerve neuroprosthetics rely on tight interfacing between nerve tissue and electrodes to detect the tiny electrical signals carried by axons, and/or electrically stimulate small subsets of axons within a nerve. Moreover, as advances in microfabrication drive the field to increasingly miniaturized nerve implants, the need for a stable, intimate implant-tissue interface is likely to quickly become a limiting factor for the development of new neuroprosthetic implant technologies. Here, we provide an overview of the material-cell interactions leading to the development of FBR. We review current nerve neuroprosthetic technologies (cuff, penetrating, and regenerative interfaces) and how long-term function of these is limited by FBR. Finally, we discuss how material properties (such as stiffness and size), pharmacological therapies, or use of biodegradable materials may be exploited to minimize FBR to nerve neuroprosthetic implants and improve their long-term stability.&quot;,&quot;author&quot;:[{&quot;dropping-particle&quot;:&quot;&quot;,&quot;family&quot;:&quot;Carnicer-Lombarte&quot;,&quot;given&quot;:&quot;Alejandro&quot;,&quot;non-dropping-particle&quot;:&quot;&quot;,&quot;parse-names&quot;:false,&quot;suffix&quot;:&quot;&quot;},{&quot;dropping-particle&quot;:&quot;&quot;,&quot;family&quot;:&quot;Chen&quot;,&quot;given&quot;:&quot;Shao Tuan&quot;,&quot;non-dropping-particle&quot;:&quot;&quot;,&quot;parse-names&quot;:false,&quot;suffix&quot;:&quot;&quot;},{&quot;dropping-particle&quot;:&quot;&quot;,&quot;family&quot;:&quot;Malliaras&quot;,&quot;given&quot;:&quot;George G.&quot;,&quot;non-dropping-particle&quot;:&quot;&quot;,&quot;parse-names&quot;:false,&quot;suffix&quot;:&quot;&quot;},{&quot;dropping-particle&quot;:&quot;&quot;,&quot;family&quot;:&quot;Barone&quot;,&quot;given&quot;:&quot;Damiano G.&quot;,&quot;non-dropping-particle&quot;:&quot;&quot;,&quot;parse-names&quot;:false,&quot;suffix&quot;:&quot;&quot;}],&quot;container-title&quot;:&quot;Frontiers in bioengineering and biotechnology&quot;,&quot;id&quot;:&quot;8b99fdff-5000-5696-a42b-17b5c716bda6&quot;,&quot;issued&quot;:{&quot;date-parts&quot;:[[&quot;2021&quot;,&quot;4&quot;,&quot;15&quot;]]},&quot;publisher&quot;:&quot;Front Bioeng Biotechnol&quot;,&quot;title&quot;:&quot;Foreign Body Reaction to Implanted Biomaterials and Its Impact in Nerve Neuroprosthetics&quot;,&quot;type&quot;:&quot;article-journal&quot;,&quot;volume&quot;:&quot;9&quot;,&quot;container-title-short&quot;:&quot;Front Bioeng Biotechnol&quot;},&quot;uris&quot;:[&quot;http://www.mendeley.com/documents/?uuid=f0949bce-159a-3cf7-8308-7b5ad34be80f&quot;],&quot;isTemporary&quot;:false,&quot;legacyDesktopId&quot;:&quot;f0949bce-159a-3cf7-8308-7b5ad34be80f&quot;}]},{&quot;citationID&quot;:&quot;MENDELEY_CITATION_0c488dd3-6f60-4258-b07c-0cbcba0c0d4f&quot;,&quot;properties&quot;:{&quot;noteIndex&quot;:0},&quot;isEdited&quot;:false,&quot;manualOverride&quot;:{&quot;citeprocText&quot;:&quot;[15,16]&quot;,&quot;isManuallyOverridden&quot;:false,&quot;manualOverrideText&quot;:&quot;&quot;},&quot;citationTag&quot;:&quot;MENDELEY_CITATION_v3_eyJjaXRhdGlvbklEIjoiTUVOREVMRVlfQ0lUQVRJT05fMGM0ODhkZDMtNmY2MC00MjU4LWIwN2MtMGNiY2JhMGMwZDRmIiwicHJvcGVydGllcyI6eyJub3RlSW5kZXgiOjB9LCJpc0VkaXRlZCI6ZmFsc2UsIm1hbnVhbE92ZXJyaWRlIjp7ImNpdGVwcm9jVGV4dCI6IlsxNSwxNl0iLCJpc01hbnVhbGx5T3ZlcnJpZGRlbiI6ZmFsc2UsIm1hbnVhbE92ZXJyaWRlVGV4dCI6IiJ9LCJjaXRhdGlvbkl0ZW1zIjpbeyJpZCI6IjFkMDY5MjdlLTVhZjEtNTdmYy1hMzIwLTM2M2E0Y2M1M2MyNCIsIml0ZW1EYXRhIjp7IkRPSSI6IjEwLjExNzcvMjMwOTQ5OTAxODgwODY2OSIsIklTU04iOiIyMzA5LTQ5OTAiLCJQTUlEIjoiMzA0MTU1OTgiLCJhYnN0cmFjdCI6IkN1cnJlbnQgZ3VpZGVsaW5lcyBvbiB0aGUgbWFuYWdlbWVudCBvZiBoaXAgYW5kIGtuZWUgb3N0ZW9hcnRocml0aXMgKE9BKSBkbyBub3QgY29tcGFyZSBzYWZldHkgb2YgdHJlYXRtZW50IG1vZGFsaXRpZXMuIFdlIHRoZXJlZm9yZSBzeXN0ZW1hdGljYWxseSByZXZpZXdlZCAyMCBzdHVkaWVzIGludmVzdGlnYXRpbmcgbW9ydGFsaXR5IGFuZCBzZXJpb3VzIGNvbXBsaWNhdGlvbnMgb2YgYm90aCBtZWRpY2FsIGFuZCBzdXJnaWNhbCB0cmVhdG1lbnRzIGZvciBoaXAgYW5kIGtuZWUgT0EgdXNpbmcgUHViTWVkLCBTY29wdXMsIFdlYiBvZiBLbm93bGVkZ2UgYW5kIEdvb2dsZSBTY2hvbGFyLiBNb3J0YWxpdHkgd2FzIHRoZSBoaWdoZXN0IGZvciBuYXByb3hlbiAoaGF6YXJkIHJhdGlvIChIUikgPSAzICgxLjksIDQuNikpIGFuZCBsb3dlc3QgZm9yIHRvdGFsIGhpcCByZXBsYWNlbWVudCAocmVsYXRpdmUgcmlzayAoUlIpID0gMC43ICgwLjcsIDAuNykpLiBIaWdoZXN0IGdhc3Ryb2ludGVzdGluYWwgY29tcGxpY2F0aW9ucyB3ZXJlIHJlcG9ydGVkIGZvciBkaWNsb2ZlbmFjIChvZGRzIHJhdGlvIChPUikgPSA0Ljc3ICgzLjk0LCA1Ljc2KSkgYW5kIGxvd2VzdCBmb3IgdG90YWwga25lZSByZXBsYWNlbWVudCAoSFIgPSAwLjYgKDAuNDksIDAuNzUpKS4gSWJ1cHJvZmVuIGhhZCB0aGUgaGlnaGVzdCByZW5hbCBjb21wbGljYXRpb25zIChPUiA9IDIuMzIgKDEuNDUsIDMuNzEpKSwgd2hlcmVhcyBjZWxlY294aWIgaGFkIHRoZSBoaWdoZXN0IGNhcmRpb3Zhc2N1bGFyIHJpc2sgKE9SID0gMi4yNiAoMSwgNS4xKSkgYW5kIGxvd2VzdCB3YXMgZm9yIHRyYW1hZG9sIChSUiA9IDEuMSAoMC44NywgMS40KSkuIFJlc3VsdHMgc2hvdyB0aGF0IG1lZGljYWwgbWFuYWdlbWVudCBvZiBoaXAgYW5kIGtuZWUgT0EsIHBhcnRpY3VsYXJseSB3aXRoIG5vbi1zdGVyb2lkYWwgYW50aS1pbmZsYW1tYXRvcnkgZHJ1Z3MsIG1heSBjYXJyeSBoaWdoZXIgbW9ydGFsaXR5IGNvbXBhcmVkIHRvIHN1cmdlcnkuIENhcmVmdWwgY29uc2lkZXJhdGlvbiBzaG91bGQgYmUgZ2l2ZW4gdG8gbWVkaWNhbCBtYW5hZ2VtZW50IHRha2luZyBpbnRvIGFjY291bnQga25vd24gY28tbW9yYmlkaXRpZXMuIiwiYXV0aG9yIjpbeyJkcm9wcGluZy1wYXJ0aWNsZSI6IiIsImZhbWlseSI6IkF3ZWlkIiwiZ2l2ZW4iOiJPc2FtYSIsIm5vbi1kcm9wcGluZy1wYXJ0aWNsZSI6IiIsInBhcnNlLW5hbWVzIjpmYWxzZSwic3VmZml4IjoiIn0seyJkcm9wcGluZy1wYXJ0aWNsZSI6IiIsImZhbWlseSI6IkhhaWRlciIsImdpdmVuIjoiWmFraXIiLCJub24tZHJvcHBpbmctcGFydGljbGUiOiIiLCJwYXJzZS1uYW1lcyI6ZmFsc2UsInN1ZmZpeCI6IiJ9LHsiZHJvcHBpbmctcGFydGljbGUiOiIiLCJmYW1pbHkiOiJTYWVkIiwiZ2l2ZW4iOiJBYmRlbCIsIm5vbi1kcm9wcGluZy1wYXJ0aWNsZSI6IiIsInBhcnNlLW5hbWVzIjpmYWxzZSwic3VmZml4IjoiIn0seyJkcm9wcGluZy1wYXJ0aWNsZSI6IiIsImZhbWlseSI6IkthbGFpcmFqYWgiLCJnaXZlbiI6IlllZ2FwcGFuIiwibm9uLWRyb3BwaW5nLXBhcnRpY2xlIjoiIiwicGFyc2UtbmFtZXMiOmZhbHNlLCJzdWZmaXgiOiIifV0sImNvbnRhaW5lci10aXRsZSI6IkpvdXJuYWwgb2Ygb3J0aG9wYWVkaWMgc3VyZ2VyeSAoSG9uZyBLb25nKSIsImlkIjoiMWQwNjkyN2UtNWFmMS01N2ZjLWEzMjAtMzYzYTRjYzUzYzI0IiwiaXNzdWUiOiIzIiwiaXNzdWVkIjp7ImRhdGUtcGFydHMiOltbIjIwMTgiLCI5IiwiMSJdXX0sInB1Ymxpc2hlciI6IkogT3J0aG9wIFN1cmcgKEhvbmcgS29uZykiLCJ0aXRsZSI6IlRyZWF0bWVudCBtb2RhbGl0aWVzIGZvciBoaXAgYW5kIGtuZWUgb3N0ZW9hcnRocml0aXM6IEEgc3lzdGVtYXRpYyByZXZpZXcgb2Ygc2FmZXR5IiwidHlwZSI6ImFydGljbGUtam91cm5hbCIsInZvbHVtZSI6IjI2IiwiY29udGFpbmVyLXRpdGxlLXNob3J0IjoiSiBPcnRob3AgU3VyZyAoSG9uZyBLb25nKSJ9LCJ1cmlzIjpbImh0dHA6Ly93d3cubWVuZGVsZXkuY29tL2RvY3VtZW50cy8/dXVpZD01N2E2MDI5OS0xNzZiLTMyNTItYTcxOC1iZjRlYTEwNmQ1MjgiXSwiaXNUZW1wb3JhcnkiOmZhbHNlLCJsZWdhY3lEZXNrdG9wSWQiOiI1N2E2MDI5OS0xNzZiLTMyNTItYTcxOC1iZjRlYTEwNmQ1MjgifSx7ImlkIjoiMTdmYzZiNzUtODU3ZC01NWY3LThmYWYtNzM3MzdkZWEwMjE1IiwiaXRlbURhdGEiOnsiRE9JIjoiMTAuMTI1OC9qcnNtLjk5LjMuMTMyIiwiSVNTTiI6IjAxNDEwNzY4IiwiUE1JRCI6IjE2NTA4MDUyIiwiYWJzdHJhY3QiOiJPYmplY3RpdmVzOiBUbyBleGFtaW5lIHdoZXRoZXIgdGhlIGluY3JlYXNlZCByaXNrIG9mIGNhcmRpb3Zhc2N1bGFyIGV2ZW50cyB3aXRoIHJvZmVjb3hpYiByZXByZXNlbnRzIGEgY2xhc3MgZWZmZWN0IG9mIGN5Y2xvb3h5Z2VuYXNlLTIgKENPWC0yKSBzcGVjaWZpYyBpbmhpYml0b3JzLiBEZXNpZ246IFN5c3RlbWF0aWMgcmV2aWV3IGFuZCBtZXRhLWFuYWx5c2lzIG9mIHJhbmRvbWl6ZWQgZG91YmxlLWJsaW5kIGNsaW5pY2FsIHRyaWFscyBvZiBjZWxlY294aWIgb2YgYXQgbGVhc3QgNiB3ZWVrcycgZHVyYXRpb24gYW5kIHByZXNlbnRlZCBkYXRhIG9uIHNlcmlvdXMgY2FyZGlvdmFzY3VsYXIgdGhyb21ib2VtYm9saWMgZXZlbnRzLiBEYXRhIHNvdXJjZXMgaW5jbHVkZWQgc2l4IGJpYmxpb2dyYXBoaWMgZGF0YWJhc2VzLCB0aGUgcmVsZXZhbnQgZmlsZXMgb2YgdGhlIFVuaXRlZCBTdGF0ZXMgRm9vZCBhbmQgRHJ1ZyBBZG1pbmlzdHJhdGlvbiwgYW5kIHBoYXJtYWNldXRpY2FsIGNvbXBhbnkgd2Vic2l0ZXMuIE1haW4gb3V0Y29tZSBtZWFzdXJlczogUG9vbGVkIGZpeGVkIGVmZmVjdHMgZXN0aW1hdGVzIG9mIHRoZSBvZGRzIHJhdGlvcyBmb3IgcmlzayBvZiBjYXJkaW92YXNjdWxhciBldmVudHMgd2l0aCBjZWxlY294aWIgY29tcGFyZWQgd2l0aCBjb21wYXJhdG9yIHRyZWF0bWVudCB3ZXJlIGNhbGN1bGF0ZWQgdXNpbmcgdGhlIGludmVyc2UgdmFyaWFuY2Ugd2VpZ2h0IG1ldGhvZC4gVGhlIG1haW4gb3V0Y29tZSBtZWFzdXJlIHdhcyBteW9jYXJkaWFsIGluZmFyY3Rpb24uIFJlc3VsdHM6IEZvdXIgcGxhY2Viby1jb250cm9sbGVkIHRyaWFscyB3aXRoIDQ0MjIgcGF0aWVudHMgd2VyZSBpbmNsdWRlZCBpbiB0aGUgcHJpbWFyeSBtZXRhLWFuYWx5c2lzIGNvbXBhcmluZyBjZWxlY294aWIgd2l0aCBwbGFjZWJvLiBUaGUgb2RkcyByYXRpbyBvZiBteW9jYXJkaWFsIGluZmFyY3Rpb24gd2l0aCBjZWxlY294aWIgY29tcGFyZWQgdG8gcGxhY2VibyB3YXMgMi4yNiAoOTUlIGNvbmZpZGVuY2UgaW50ZXJ2YWwgMS4wIHRvIDUuMSkuIEZvciBjb21wb3NpdGUgY2FyZGlvdmFzY3VsYXIgZXZlbnRzIFtvZGQgcmF0aW8gMS4zOCAoOTUlIENJIDAuOTEgdG8gMi4xMCldLCBjYXJkaW92YXNjdWxhciBkZWF0aHMgW09SIDEuMDYgKDk1JSBDSSAwLjM4IHRvIDIuOTUpXSBhbmQgc3Ryb2tlIFtPUiAxLjAgKDk1JSBDSSAwLjUxIHRvIDEuODQpXSB0aGVyZSB3YXMgbm8gc2lnbmlmaWNhbnQgaW5jcmVhc2UgaW4gcmlzayB3aXRoIGNlbGVjb3hpYi4gVGhlIHNlY29uZGFyeSBtZXRhLWFuYWx5c2lzIHdoaWNoIGluY2x1ZGVkIGEgdG90YWwgb2Ygc2l4IHN0dWRpZXMgKHdpdGggcGxhY2VibywgZGljbG9mZW5hYywgaWJ1cHJvZmVuLCBhbmQgcGFyYWNldGFtb2wgYXMgY29tcGFyYXRvcnMpIG9mIDEyIDc4MCBwYXRpZW50cywgc2hvd2VkIHNpbWlsYXIgZmluZGluZ3Mgd2l0aCBhIHNpZ25pZmljYW50IGluY3JlYXNlZCByaXNrIHdpdGggY2VsZWNveGliIGZvciBteW9jYXJkaWFsIGluZmFyY3Rpb24gW09SIDEuODggKDk1JSBDSSAxLjE1IHRvIDMuMDgpXSBidXQgbm90IG90aGVyIG91dGNvbWUgbWVhc3VyZXMuIENvbmNsdXNpb246IFRoZSBhdmFpbGFibGUgZGF0YSBpbmRpY2F0ZSBhbiBpbmNyZWFzZWQgcmlzayBvZiBteW9jYXJkaWFsIGluZmFyY3Rpb24gd2l0aCBjZWxlY294aWIgdGhlcmFweSwgY29uc2lzdGVudCB3aXRoIGEgY2xhc3MgZWZmZWN0IGZvciBDT1gtMiBzcGVjaWZpYyBpbmhpYml0b3JzLiIsImF1dGhvciI6W3siZHJvcHBpbmctcGFydGljbGUiOiIiLCJmYW1pbHkiOiJDYWxkd2VsbCIsImdpdmVuIjoiQnJlbnQiLCJub24tZHJvcHBpbmctcGFydGljbGUiOiIiLCJwYXJzZS1uYW1lcyI6ZmFsc2UsInN1ZmZpeCI6IiJ9LHsiZHJvcHBpbmctcGFydGljbGUiOiIiLCJmYW1pbHkiOiJBbGRpbmd0b24iLCJnaXZlbiI6IlNhcmFoIiwibm9uLWRyb3BwaW5nLXBhcnRpY2xlIjoiIiwicGFyc2UtbmFtZXMiOmZhbHNlLCJzdWZmaXgiOiIifSx7ImRyb3BwaW5nLXBhcnRpY2xlIjoiIiwiZmFtaWx5IjoiV2VhdGhlcmFsbCIsImdpdmVuIjoiTWFyayIsIm5vbi1kcm9wcGluZy1wYXJ0aWNsZSI6IiIsInBhcnNlLW5hbWVzIjpmYWxzZSwic3VmZml4IjoiIn0seyJkcm9wcGluZy1wYXJ0aWNsZSI6IiIsImZhbWlseSI6IlNoaXJ0Y2xpZmZlIiwiZ2l2ZW4iOiJQaGlsaXBwYSIsIm5vbi1kcm9wcGluZy1wYXJ0aWNsZSI6IiIsInBhcnNlLW5hbWVzIjpmYWxzZSwic3VmZml4IjoiIn0seyJkcm9wcGluZy1wYXJ0aWNsZSI6IiIsImZhbWlseSI6IkJlYXNsZXkiLCJnaXZlbiI6IlJpY2hhcmQiLCJub24tZHJvcHBpbmctcGFydGljbGUiOiIiLCJwYXJzZS1uYW1lcyI6ZmFsc2UsInN1ZmZpeCI6IiJ9XSwiY29udGFpbmVyLXRpdGxlIjoiSm91cm5hbCBvZiB0aGUgUm95YWwgU29jaWV0eSBvZiBNZWRpY2luZSIsImlkIjoiMTdmYzZiNzUtODU3ZC01NWY3LThmYWYtNzM3MzdkZWEwMjE1IiwiaXNzdWUiOiIzIiwiaXNzdWVkIjp7ImRhdGUtcGFydHMiOltbIjIwMDYiXV19LCJwYWdlIjoiMTMyLTE0MCIsInB1Ymxpc2hlciI6IkNlbnRyZSBmb3IgUmV2aWV3cyBhbmQgRGlzc2VtaW5hdGlvbiAoVUspIiwidGl0bGUiOiJSaXNrIG9mIGNhcmRpb3Zhc2N1bGFyIGV2ZW50cyBhbmQgY2VsZWNveGliOiBhIHN5c3RlbWF0aWMgcmV2aWV3IGFuZCBtZXRhLWFuYWx5c2lzIiwidHlwZSI6ImFydGljbGUtam91cm5hbCIsInZvbHVtZSI6Ijk5IiwiY29udGFpbmVyLXRpdGxlLXNob3J0IjoiSiBSIFNvYyBNZWQifSwidXJpcyI6WyJodHRwOi8vd3d3Lm1lbmRlbGV5LmNvbS9kb2N1bWVudHMvP3V1aWQ9MWI4NWE3MzctN2U4OS0zNmU4LWE5MWUtZTlmNTExYjk4NmY1Il0sImlzVGVtcG9yYXJ5IjpmYWxzZSwibGVnYWN5RGVza3RvcElkIjoiMWI4NWE3MzctN2U4OS0zNmU4LWE5MWUtZTlmNTExYjk4NmY1In1dfQ==&quot;,&quot;citationItems&quot;:[{&quot;id&quot;:&quot;1d06927e-5af1-57fc-a320-363a4cc53c24&quot;,&quot;itemData&quot;:{&quot;DOI&quot;:&quot;10.1177/2309499018808669&quot;,&quot;ISSN&quot;:&quot;2309-4990&quot;,&quot;PMID&quot;:&quot;30415598&quot;,&quot;abstract&quot;:&quot;Current guidelines on the management of hip and knee osteoarthritis (OA) do not compare safety of treatment modalities. We therefore systematically reviewed 20 studies investigating mortality and serious complications of both medical and surgical treatments for hip and knee OA using PubMed, Scopus, Web of Knowledge and Google Scholar. Mortality was the highest for naproxen (hazard ratio (HR) = 3 (1.9, 4.6)) and lowest for total hip replacement (relative risk (RR) = 0.7 (0.7, 0.7)). Highest gastrointestinal complications were reported for diclofenac (odds ratio (OR) = 4.77 (3.94, 5.76)) and lowest for total knee replacement (HR = 0.6 (0.49, 0.75)). Ibuprofen had the highest renal complications (OR = 2.32 (1.45, 3.71)), whereas celecoxib had the highest cardiovascular risk (OR = 2.26 (1, 5.1)) and lowest was for tramadol (RR = 1.1 (0.87, 1.4)). Results show that medical management of hip and knee OA, particularly with non-steroidal anti-inflammatory drugs, may carry higher mortality compared to surgery. Careful consideration should be given to medical management taking into account known co-morbidities.&quot;,&quot;author&quot;:[{&quot;dropping-particle&quot;:&quot;&quot;,&quot;family&quot;:&quot;Aweid&quot;,&quot;given&quot;:&quot;Osama&quot;,&quot;non-dropping-particle&quot;:&quot;&quot;,&quot;parse-names&quot;:false,&quot;suffix&quot;:&quot;&quot;},{&quot;dropping-particle&quot;:&quot;&quot;,&quot;family&quot;:&quot;Haider&quot;,&quot;given&quot;:&quot;Zakir&quot;,&quot;non-dropping-particle&quot;:&quot;&quot;,&quot;parse-names&quot;:false,&quot;suffix&quot;:&quot;&quot;},{&quot;dropping-particle&quot;:&quot;&quot;,&quot;family&quot;:&quot;Saed&quot;,&quot;given&quot;:&quot;Abdel&quot;,&quot;non-dropping-particle&quot;:&quot;&quot;,&quot;parse-names&quot;:false,&quot;suffix&quot;:&quot;&quot;},{&quot;dropping-particle&quot;:&quot;&quot;,&quot;family&quot;:&quot;Kalairajah&quot;,&quot;given&quot;:&quot;Yegappan&quot;,&quot;non-dropping-particle&quot;:&quot;&quot;,&quot;parse-names&quot;:false,&quot;suffix&quot;:&quot;&quot;}],&quot;container-title&quot;:&quot;Journal of orthopaedic surgery (Hong Kong)&quot;,&quot;id&quot;:&quot;1d06927e-5af1-57fc-a320-363a4cc53c24&quot;,&quot;issue&quot;:&quot;3&quot;,&quot;issued&quot;:{&quot;date-parts&quot;:[[&quot;2018&quot;,&quot;9&quot;,&quot;1&quot;]]},&quot;publisher&quot;:&quot;J Orthop Surg (Hong Kong)&quot;,&quot;title&quot;:&quot;Treatment modalities for hip and knee osteoarthritis: A systematic review of safety&quot;,&quot;type&quot;:&quot;article-journal&quot;,&quot;volume&quot;:&quot;26&quot;,&quot;container-title-short&quot;:&quot;J Orthop Surg (Hong Kong)&quot;},&quot;uris&quot;:[&quot;http://www.mendeley.com/documents/?uuid=57a60299-176b-3252-a718-bf4ea106d528&quot;],&quot;isTemporary&quot;:false,&quot;legacyDesktopId&quot;:&quot;57a60299-176b-3252-a718-bf4ea106d528&quot;},{&quot;id&quot;:&quot;17fc6b75-857d-55f7-8faf-73737dea0215&quot;,&quot;itemData&quot;:{&quot;DOI&quot;:&quot;10.1258/jrsm.99.3.132&quot;,&quot;ISSN&quot;:&quot;01410768&quot;,&quot;PMID&quot;:&quot;16508052&quot;,&quot;abstract&quot;:&quot;Objectives: To examine whether the increased risk of cardiovascular events with rofecoxib represents a class effect of cyclooxygenase-2 (COX-2) specific inhibitors. Design: Systematic review and meta-analysis of randomized double-blind clinical trials of celecoxib of at least 6 weeks' duration and presented data on serious cardiovascular thromboembolic events. Data sources included six bibliographic databases, the relevant files of the United States Food and Drug Administration, and pharmaceutical company websites. Main outcome measures: Pooled fixed effects estimates of the odds ratios for risk of cardiovascular events with celecoxib compared with comparator treatment were calculated using the inverse variance weight method. The main outcome measure was myocardial infarction. Results: Four placebo-controlled trials with 4422 patients were included in the primary meta-analysis comparing celecoxib with placebo. The odds ratio of myocardial infarction with celecoxib compared to placebo was 2.26 (95% confidence interval 1.0 to 5.1). For composite cardiovascular events [odd ratio 1.38 (95% CI 0.91 to 2.10)], cardiovascular deaths [OR 1.06 (95% CI 0.38 to 2.95)] and stroke [OR 1.0 (95% CI 0.51 to 1.84)] there was no significant increase in risk with celecoxib. The secondary meta-analysis which included a total of six studies (with placebo, diclofenac, ibuprofen, and paracetamol as comparators) of 12 780 patients, showed similar findings with a significant increased risk with celecoxib for myocardial infarction [OR 1.88 (95% CI 1.15 to 3.08)] but not other outcome measures. Conclusion: The available data indicate an increased risk of myocardial infarction with celecoxib therapy, consistent with a class effect for COX-2 specific inhibitors.&quot;,&quot;author&quot;:[{&quot;dropping-particle&quot;:&quot;&quot;,&quot;family&quot;:&quot;Caldwell&quot;,&quot;given&quot;:&quot;Brent&quot;,&quot;non-dropping-particle&quot;:&quot;&quot;,&quot;parse-names&quot;:false,&quot;suffix&quot;:&quot;&quot;},{&quot;dropping-particle&quot;:&quot;&quot;,&quot;family&quot;:&quot;Aldington&quot;,&quot;given&quot;:&quot;Sarah&quot;,&quot;non-dropping-particle&quot;:&quot;&quot;,&quot;parse-names&quot;:false,&quot;suffix&quot;:&quot;&quot;},{&quot;dropping-particle&quot;:&quot;&quot;,&quot;family&quot;:&quot;Weatherall&quot;,&quot;given&quot;:&quot;Mark&quot;,&quot;non-dropping-particle&quot;:&quot;&quot;,&quot;parse-names&quot;:false,&quot;suffix&quot;:&quot;&quot;},{&quot;dropping-particle&quot;:&quot;&quot;,&quot;family&quot;:&quot;Shirtcliffe&quot;,&quot;given&quot;:&quot;Philippa&quot;,&quot;non-dropping-particle&quot;:&quot;&quot;,&quot;parse-names&quot;:false,&quot;suffix&quot;:&quot;&quot;},{&quot;dropping-particle&quot;:&quot;&quot;,&quot;family&quot;:&quot;Beasley&quot;,&quot;given&quot;:&quot;Richard&quot;,&quot;non-dropping-particle&quot;:&quot;&quot;,&quot;parse-names&quot;:false,&quot;suffix&quot;:&quot;&quot;}],&quot;container-title&quot;:&quot;Journal of the Royal Society of Medicine&quot;,&quot;id&quot;:&quot;17fc6b75-857d-55f7-8faf-73737dea0215&quot;,&quot;issue&quot;:&quot;3&quot;,&quot;issued&quot;:{&quot;date-parts&quot;:[[&quot;2006&quot;]]},&quot;page&quot;:&quot;132-140&quot;,&quot;publisher&quot;:&quot;Centre for Reviews and Dissemination (UK)&quot;,&quot;title&quot;:&quot;Risk of cardiovascular events and celecoxib: a systematic review and meta-analysis&quot;,&quot;type&quot;:&quot;article-journal&quot;,&quot;volume&quot;:&quot;99&quot;,&quot;container-title-short&quot;:&quot;J R Soc Med&quot;},&quot;uris&quot;:[&quot;http://www.mendeley.com/documents/?uuid=1b85a737-7e89-36e8-a91e-e9f511b986f5&quot;],&quot;isTemporary&quot;:false,&quot;legacyDesktopId&quot;:&quot;1b85a737-7e89-36e8-a91e-e9f511b986f5&quot;}]},{&quot;citationID&quot;:&quot;MENDELEY_CITATION_f19415da-3549-49cc-abf9-916569c3f32d&quot;,&quot;properties&quot;:{&quot;noteIndex&quot;:0},&quot;isEdited&quot;:false,&quot;manualOverride&quot;:{&quot;citeprocText&quot;:&quot;[17]&quot;,&quot;isManuallyOverridden&quot;:false,&quot;manualOverrideText&quot;:&quot;&quot;},&quot;citationTag&quot;:&quot;MENDELEY_CITATION_v3_eyJjaXRhdGlvbklEIjoiTUVOREVMRVlfQ0lUQVRJT05fZjE5NDE1ZGEtMzU0OS00OWNjLWFiZjktOTE2NTY5YzNmMzJkIiwicHJvcGVydGllcyI6eyJub3RlSW5kZXgiOjB9LCJpc0VkaXRlZCI6ZmFsc2UsIm1hbnVhbE92ZXJyaWRlIjp7ImNpdGVwcm9jVGV4dCI6IlsxN10iLCJpc01hbnVhbGx5T3ZlcnJpZGRlbiI6ZmFsc2UsIm1hbnVhbE92ZXJyaWRlVGV4dCI6IiJ9LCJjaXRhdGlvbkl0ZW1zIjpbeyJpZCI6ImFlZDI4ZDQzLWJjMDItNWM2YS1hNjQ0LWUwNTNjNWQyOTM4NiIsIml0ZW1EYXRhIjp7IkRPSSI6IjEwLjIxNDcvSlBSLlMxNTQwMDIiLCJJU1NOIjoiMTE3ODcwOTAiLCJhYnN0cmFjdCI6IkZvciBkZWNhZGVzLCBtdWx0aXBsZSBhdHRlbXB0cyB0byBmdWxseSB1bmRlcnN0YW5kIGtuZWUgb3N0ZW9hcnRocml0aXMgcGF0aG9waHlzaW9sb2d5IGFuZCBuYXR1cmFsIGhpc3RvcnkgaGF2ZSBiZWVuIGF0dGVtcHRlZC4gRGVzcGl0ZSB0aGUgZXh0ZW5zaXZlIGFtb3VudCBvZiByZXNlYXJjaCByZWdhcmRpbmcgdGhpcyB0b3BpYywgdGhlcmUgYXJlIHN0aWxsIG1hcmtlZCBjb250cm92ZXJzaWVzLiBUaGlzIG11bHRpZmFjdG9yaWFsIGNvbmRpdGlvbiBnZXRzIGluZmx1ZW5jZWQgYnkgbG9jYWwsIHN5c3RlbWljLCBhbmQgZXh0ZXJuYWwgZmFjdG9ycyBhbmQgaXRzIHByb2dyZXNzaW9uIGFuZC9vciByZXNwb25zZSB0byB0cmVhdG1lbnRzIHdpZGVseSB2YXJpZXMgZnJvbSBwYXRpZW50IHRvIHBhdGllbnQuIE11bHRpcGxlIHRoZXJhcGllcyBoYXZlIGJlZW4gc3R1ZGllZCBpbiB0aGUgcGFzdCwgbG93IGltcGFjdCBwaHlzaWNhbCBhY3Rpdml0eSBzZWVtcyB0byBiZSBzdXBwb3J0ZWQgYnkgYWxsIHRoZSBjdXJyZW50IG1lZGljYWwgc29jaWV0aWVzIHdoaWxlIG90aGVyIGludGVydmVudGlvbnMgaGF2ZSBzaG93biBjb25mbGljdGluZyBmaW5kaW5ncy4gTmV3ZXIgdGhlcmFwaWVzIGFuZCByb3V0ZXMgb2YgYWRtaW5pc3RyYXRpb24gYXJlIHVuZGVyIGludmVzdGlnYXRpb24gYW5kIHNvbWUgb2YgdGhlbSBoYXZlIHNob3duIHByb21pc2luZyBwcmVsaW1pbmFyeSByZXBvcnRzLiBUaGlzIHJldmlldyBpbnRlbmRzIHRvIGdpdmUgYW4gb3ZlcnZpZXcgb2YgdGhlIGN1cnJlbnQga25vd2xlZGdlIG9mIHBhdGhvcGh5c2lvbG9neSBhbmQgbm9uLXN1cmdpY2FsIHRoZXJhcGllcyBhdmFpbGFibGUgZm9yIGtuZWUgb3N0ZW9hcnRocml0aXMuIiwiYXV0aG9yIjpbeyJkcm9wcGluZy1wYXJ0aWNsZSI6IiIsImZhbWlseSI6Ik1vcmEiLCJnaXZlbiI6Ikp1YW4gQy4iLCJub24tZHJvcHBpbmctcGFydGljbGUiOiIiLCJwYXJzZS1uYW1lcyI6ZmFsc2UsInN1ZmZpeCI6IiJ9LHsiZHJvcHBpbmctcGFydGljbGUiOiIiLCJmYW1pbHkiOiJQcnprb3JhIiwiZ2l2ZW4iOiJSZW5lIiwibm9uLWRyb3BwaW5nLXBhcnRpY2xlIjoiIiwicGFyc2UtbmFtZXMiOmZhbHNlLCJzdWZmaXgiOiIifSx7ImRyb3BwaW5nLXBhcnRpY2xlIjoiIiwiZmFtaWx5IjoiQ3J1ei1BbG1laWRhIiwiZ2l2ZW4iOiJZZW5pc2VsIiwibm9uLWRyb3BwaW5nLXBhcnRpY2xlIjoiIiwicGFyc2UtbmFtZXMiOmZhbHNlLCJzdWZmaXgiOiIifV0sImNvbnRhaW5lci10aXRsZSI6IkpvdXJuYWwgb2YgUGFpbiBSZXNlYXJjaCIsImlkIjoiYWVkMjhkNDMtYmMwMi01YzZhLWE2NDQtZTA1M2M1ZDI5Mzg2IiwiaXNzdWVkIjp7ImRhdGUtcGFydHMiOltbIjIwMTgiXV19LCJwYWdlIjoiMjE4OS0yMTk2IiwicHVibGlzaGVyIjoiRG92ZSBNZWRpY2FsIFByZXNzIEx0ZC4iLCJ0aXRsZSI6IktuZWUgb3N0ZW9hcnRocml0aXM6IFBhdGhvcGh5c2lvbG9neSBhbmQgY3VycmVudCB0cmVhdG1lbnQgbW9kYWxpdGllcyIsInR5cGUiOiJhcnRpY2xlIiwidm9sdW1lIjoiMTEiLCJjb250YWluZXItdGl0bGUtc2hvcnQiOiJKIFBhaW4gUmVzIn0sInVyaXMiOlsiaHR0cDovL3d3dy5tZW5kZWxleS5jb20vZG9jdW1lbnRzLz91dWlkPWQ5Y2U1YzQ4LWQxYjQtMzg0MC05MGMwLTdkNmYwMmM4M2FjZCJdLCJpc1RlbXBvcmFyeSI6ZmFsc2UsImxlZ2FjeURlc2t0b3BJZCI6ImQ5Y2U1YzQ4LWQxYjQtMzg0MC05MGMwLTdkNmYwMmM4M2FjZCJ9XX0=&quot;,&quot;citationItems&quot;:[{&quot;id&quot;:&quot;aed28d43-bc02-5c6a-a644-e053c5d29386&quot;,&quot;itemData&quot;:{&quot;DOI&quot;:&quot;10.2147/JPR.S154002&quot;,&quot;ISSN&quot;:&quot;11787090&quot;,&quot;abstract&quot;:&quot;For decades, multiple attempts to fully understand knee osteoarthritis pathophysiology and natural history have been attempted. Despite the extensive amount of research regarding this topic, there are still marked controversies. This multifactorial condition gets influenced by local, systemic, and external factors and its progression and/or response to treatments widely varies from patient to patient. Multiple therapies have been studied in the past, low impact physical activity seems to be supported by all the current medical societies while other interventions have shown conflicting findings. Newer therapies and routes of administration are under investigation and some of them have shown promising preliminary reports. This review intends to give an overview of the current knowledge of pathophysiology and non-surgical therapies available for knee osteoarthritis.&quot;,&quot;author&quot;:[{&quot;dropping-particle&quot;:&quot;&quot;,&quot;family&quot;:&quot;Mora&quot;,&quot;given&quot;:&quot;Juan C.&quot;,&quot;non-dropping-particle&quot;:&quot;&quot;,&quot;parse-names&quot;:false,&quot;suffix&quot;:&quot;&quot;},{&quot;dropping-particle&quot;:&quot;&quot;,&quot;family&quot;:&quot;Przkora&quot;,&quot;given&quot;:&quot;Rene&quot;,&quot;non-dropping-particle&quot;:&quot;&quot;,&quot;parse-names&quot;:false,&quot;suffix&quot;:&quot;&quot;},{&quot;dropping-particle&quot;:&quot;&quot;,&quot;family&quot;:&quot;Cruz-Almeida&quot;,&quot;given&quot;:&quot;Yenisel&quot;,&quot;non-dropping-particle&quot;:&quot;&quot;,&quot;parse-names&quot;:false,&quot;suffix&quot;:&quot;&quot;}],&quot;container-title&quot;:&quot;Journal of Pain Research&quot;,&quot;id&quot;:&quot;aed28d43-bc02-5c6a-a644-e053c5d29386&quot;,&quot;issued&quot;:{&quot;date-parts&quot;:[[&quot;2018&quot;]]},&quot;page&quot;:&quot;2189-2196&quot;,&quot;publisher&quot;:&quot;Dove Medical Press Ltd.&quot;,&quot;title&quot;:&quot;Knee osteoarthritis: Pathophysiology and current treatment modalities&quot;,&quot;type&quot;:&quot;article&quot;,&quot;volume&quot;:&quot;11&quot;,&quot;container-title-short&quot;:&quot;J Pain Res&quot;},&quot;uris&quot;:[&quot;http://www.mendeley.com/documents/?uuid=d9ce5c48-d1b4-3840-90c0-7d6f02c83acd&quot;],&quot;isTemporary&quot;:false,&quot;legacyDesktopId&quot;:&quot;d9ce5c48-d1b4-3840-90c0-7d6f02c83acd&quot;}]},{&quot;citationID&quot;:&quot;MENDELEY_CITATION_a57a5bf5-9bdf-4201-a068-42fd2f8854a3&quot;,&quot;properties&quot;:{&quot;noteIndex&quot;:0},&quot;isEdited&quot;:false,&quot;manualOverride&quot;:{&quot;isManuallyOverridden&quot;:false,&quot;citeprocText&quot;:&quot;[18]&quot;,&quot;manualOverrideText&quot;:&quot;&quot;},&quot;citationTag&quot;:&quot;MENDELEY_CITATION_v3_eyJjaXRhdGlvbklEIjoiTUVOREVMRVlfQ0lUQVRJT05fYTU3YTViZjUtOWJkZi00MjAxLWEwNjgtNDJmZDJmODg1NGEzIiwicHJvcGVydGllcyI6eyJub3RlSW5kZXgiOjB9LCJpc0VkaXRlZCI6ZmFsc2UsIm1hbnVhbE92ZXJyaWRlIjp7ImlzTWFudWFsbHlPdmVycmlkZGVuIjpmYWxzZSwiY2l0ZXByb2NUZXh0IjoiWzE4XSIsIm1hbnVhbE92ZXJyaWRlVGV4dCI6IiJ9LCJjaXRhdGlvbkl0ZW1zIjpbeyJpZCI6IjU3MzRkOWFmLTkzZDktMzkwZC1iNDY0LTYyZTAzNWUyMjBmMCIsIml0ZW1EYXRhIjp7InR5cGUiOiJhcnRpY2xlLWpvdXJuYWwiLCJpZCI6IjU3MzRkOWFmLTkzZDktMzkwZC1iNDY0LTYyZTAzNWUyMjBmMCIsInRpdGxlIjoiRnVuY3Rpb25hbGl6YXRpb24gb2YgSW1wbGFudGFibGUgU3lzdGVtcyBmb3IgQ29udHJvbGxlZCBEcnVnIERlbGl2ZXJ5IGFuZCBCZXlvbmQiLCJhdXRob3IiOlt7ImZhbWlseSI6IkJsYW5jbyIsImdpdmVuIjoiQWxmb25zbyBGLiIsInBhcnNlLW5hbWVzIjpmYWxzZSwiZHJvcHBpbmctcGFydGljbGUiOiIiLCJub24tZHJvcHBpbmctcGFydGljbGUiOiIifSx7ImZhbWlseSI6IkNyZWNlbnRlLUNhbXBvIiwiZ2l2ZW4iOiJKb3PDqSIsInBhcnNlLW5hbWVzIjpmYWxzZSwiZHJvcHBpbmctcGFydGljbGUiOiIiLCJub24tZHJvcHBpbmctcGFydGljbGUiOiIifSx7ImZhbWlseSI6IkFsb25zbyIsImdpdmVuIjoiTWFyw61hIEpvc8OpIiwicGFyc2UtbmFtZXMiOmZhbHNlLCJkcm9wcGluZy1wYXJ0aWNsZSI6IiIsIm5vbi1kcm9wcGluZy1wYXJ0aWNsZSI6IiJ9XSwiY29udGFpbmVyLXRpdGxlIjoiUmVnZW5lcmF0aXZlIEVuZ2luZWVyaW5nIGFuZCBUcmFuc2xhdGlvbmFsIE1lZGljaW5lIDIwMjUiLCJhY2Nlc3NlZCI6eyJkYXRlLXBhcnRzIjpbWzIwMjUsNSw1XV19LCJET0kiOiIxMC4xMDA3L1M0MDg4My0wMjUtMDA0MDEtNCIsIklTQk4iOiIwMTIzNDU2Nzg5IiwiSVNTTiI6IjIzNjQtNDE0MSIsIlVSTCI6Imh0dHBzOi8vbGluay5zcHJpbmdlci5jb20vYXJ0aWNsZS8xMC4xMDA3L3M0MDg4My0wMjUtMDA0MDEtNCIsImlzc3VlZCI6eyJkYXRlLXBhcnRzIjpbWzIwMjUsNCwyNF1dfSwicGFnZSI6IjEtMTgiLCJhYnN0cmFjdCI6IlRoZSBmdW5jdGlvbmFsaXphdGlvbiBvZiBpbXBsYW50YWJsZSBzeXN0ZW1zIHRocm91Z2ggcG9seW1lciBjb2F0aW5ncyBvZmZlcnMgYSBwcm9taXNpbmcgc3RyYXRlZ3kgdG8gZW5oYW5jZSB0aGUgdGhlcmFwZXV0aWMgcGVyZm9ybWFuY2UgYW5kIGxvbmdldml0eSBvZiBtZWRpY2FsIGRldmljZXMuIFRoZXNlIGNvYXRpbmdzIHNlcnZlIGFzIHZlcnNhdGlsZSBwbGF0Zm9ybXMgZm9yIGRlbGl2ZXJpbmcgdGhlcmFwZXV0aWMgYWdlbnRzIGRpcmVjdGx5IGF0IHRoZSBzaXRlIG9mIGltcGxhbnRhdGlvbiwgYWRkcmVzc2luZyBzcGVjaWZpYyBjbGluaWNhbCBuZWVkcyB3aGlsZSBtaW5pbWl6aW5nIHN5c3RlbWljIHNpZGUgZWZmZWN0cy4gVGhpcyByZXZpZXcgZXhhbWluZXMga2V5IHBvbHltZXIgY29hdGluZyB0ZWNobmlxdWVzLCBpbmNsdWRpbmcgZGlwIGNvYXRpbmcsIHNwcmF5IGNvYXRpbmcsIHNwaW4gY29hdGluZywgYW5kIGNoZW1pY2FsIHZhcG9yIGRlcG9zaXRpb24sIHdoaWNoIGVuYWJsZSBwcmVjaXNlIGNvbnRyb2wgb3ZlciBjb2F0aW5nIHRoaWNrbmVzcywgY29tcG9zaXRpb24sIGFuZCBkcnVnIHJlbGVhc2UgcHJvZmlsZXMuIFN1Y2ggY29udHJvbCBhbGxvd3MgZm9yIHRhaWxvcmVkIHRoZXJhcGV1dGljIG91dGNvbWVzLCBvcHRpbWl6aW5nIHRoZSBpbnRlcmFjdGlvbiBiZXR3ZWVuIHRoZSBpbXBsYW50IGFuZCBzdXJyb3VuZGluZyB0aXNzdWVzLiBUaGUgZnVuY3Rpb25hbGl0aWVzIHByb3ZpZGVkIGJ5IHRoZXNlIGNvYXRpbmdzIGluY2x1ZGUgYmlvY29tcGF0aWJpbGl0eSwgd2hpY2ggZW5zdXJlcyBtaW5pbWFsIGltbXVuZSByZXNwb25zZTsgYW50aS1mb3VsaW5nIHByb3BlcnRpZXMgdGhhdCBwcmV2ZW50IHVud2FudGVkIHByb3RlaW4gYW5kIGNlbGwgYWRoZXNpb247IGFuZCB0aGUgcmVkdWN0aW9uIG9mIGNvcnJvc2lvbiwgZnJpY3Rpb24sIGFuZCB3ZWFyLCB3aGljaCBpbXByb3ZlcyB0aGUgZHVyYWJpbGl0eSBvZiBpbXBsYW50cy4gQSBwYXJ0aWN1bGFyIGZvY3VzIGlzIHBsYWNlZCBvbiBkcnVnIGRlbGl2ZXJ5IGFuZCB0aGUgY29udHJvbGxlZCByZWxlYXNlIG9mIGFudGktaW5mbGFtbWF0b3J5IGFnZW50cywgd2hpY2ggY2FuIHNpZ25pZmljYW50bHkgbW9kdWxhdGUgbG9jYWwgaW5mbGFtbWF0aW9uLCByZWR1Y2UgYWR2ZXJzZSBpbW11bmUgcmVzcG9uc2VzLCBhbmQgcHJvbW90ZSBiZXR0ZXIgaW50ZWdyYXRpb24gb2YgdGhlIGltcGxhbnQgd2l0aCBob3N0IHRpc3N1ZXMuIEJ5IGV4cGxvcmluZyBib3RoIHRoZSBjdXJyZW50IGNoYWxsZW5nZXMgYW5kIGZ1dHVyZSBkaXJlY3Rpb25zIGluIHRoZSBmaWVsZCwgdGhpcyByZXZpZXcgdW5kZXJzY29yZXMgdGhlIHBvdGVudGlhbCBvZiBwb2x5bWVyIGNvYXRpbmdzIHRvIHJldm9sdXRpb25pemUgaW1wbGFudGFibGUgZHJ1ZyBkZWxpdmVyeSBzeXN0ZW1zLCBwYXZpbmcgdGhlIHdheSBmb3IgbW9yZSBlZmZlY3RpdmUgYW5kIHNhZmVyIHRoZXJhcGV1dGljIG9wdGlvbnMuIFRoZSBkZXZlbG9wbWVudCBvZiBtZWRpY2FsIGltcGxhbnRzIHJlcXVpcmVzIHJlc2VhcmNoIGludG8gbWF0ZXJpYWwgcHJvcGVydGllcyBsaWtlIGJpb21lY2hhbmljcyBhbmQgYmlvY29tcGF0aWJpbGl0eSB0byBlbnN1cmUgZWZmZWN0aXZlIGZ1bmN0aW9uLCBzZWFtbGVzcyB0aXNzdWUgaW50ZWdyYXRpb24sIGFuZCByZWR1Y2VkIGltbXVuZSByZXNwb25zZXMuIEFzIGltcGxhbnRzIGV2b2x2ZSwgcG9seW1lciBjb2F0aW5ncyBwbGF5IGEgY3J1Y2lhbCByb2xlIGluIGVuaGFuY2luZyBwZXJmb3JtYW5jZSBhbmQgc2FmZXR5LiBUaGlzIHJldmlldyBleHBsb3JlcyBob3cgcG9seW1lciBjb2F0aW5ncyBjYW4gZW5oYW5jZSBpbXBsYW50IGZ1bmN0aW9uYWxpdHkgYnkgYW5hbHl6aW5nIGNvbW1vbiBzeW50aGVzaXMgbWV0aG9kcyBhbmQgdGhlaXIgaW50ZW5kZWQgZnVuY3Rpb25hbGl0eSB3aGVuIGFwcGxpZWQgdG8gaW1wbGFudGFibGUgZGV2aWNlcy4gQWRkaXRpb25hbGx5LCBpdCBwcm92aWRlcyBhIHRob3JvdWdoIGFuYWx5c2lzIG9mIHRoZWlyIHVzZSBpbiBkZWxpdmVyaW5nIHRoZXJhcGV1dGljIGFnZW50cywgd2l0aCBhIGZvY3VzIG9uIG1hbmFnaW5nIGZvcmVpZ24gYm9keSByZWFjdGlvbnMgYW5kIHJlY2VudCBhZHZhbmNlbWVudHMgaW4gcmVsZWFzaW5nIGFudGktaW5mbGFtbWF0b3J5IGRydWdzIHRvIGltcHJvdmUgaW1wbGFudCBpbnRlZ3JhdGlvbiwgZnVuY3Rpb25hbGl0eSwgYW5kIGxvbmdldml0eS4iLCJwdWJsaXNoZXIiOiJTcHJpbmdlciIsImNvbnRhaW5lci10aXRsZS1zaG9ydCI6IiJ9LCJpc1RlbXBvcmFyeSI6ZmFsc2V9XX0=&quot;,&quot;citationItems&quot;:[{&quot;id&quot;:&quot;5734d9af-93d9-390d-b464-62e035e220f0&quot;,&quot;itemData&quot;:{&quot;type&quot;:&quot;article-journal&quot;,&quot;id&quot;:&quot;5734d9af-93d9-390d-b464-62e035e220f0&quot;,&quot;title&quot;:&quot;Functionalization of Implantable Systems for Controlled Drug Delivery and Beyond&quot;,&quot;author&quot;:[{&quot;family&quot;:&quot;Blanco&quot;,&quot;given&quot;:&quot;Alfonso F.&quot;,&quot;parse-names&quot;:false,&quot;dropping-particle&quot;:&quot;&quot;,&quot;non-dropping-particle&quot;:&quot;&quot;},{&quot;family&quot;:&quot;Crecente-Campo&quot;,&quot;given&quot;:&quot;José&quot;,&quot;parse-names&quot;:false,&quot;dropping-particle&quot;:&quot;&quot;,&quot;non-dropping-particle&quot;:&quot;&quot;},{&quot;family&quot;:&quot;Alonso&quot;,&quot;given&quot;:&quot;María José&quot;,&quot;parse-names&quot;:false,&quot;dropping-particle&quot;:&quot;&quot;,&quot;non-dropping-particle&quot;:&quot;&quot;}],&quot;container-title&quot;:&quot;Regenerative Engineering and Translational Medicine 2025&quot;,&quot;accessed&quot;:{&quot;date-parts&quot;:[[2025,5,5]]},&quot;DOI&quot;:&quot;10.1007/S40883-025-00401-4&quot;,&quot;ISBN&quot;:&quot;0123456789&quot;,&quot;ISSN&quot;:&quot;2364-4141&quot;,&quot;URL&quot;:&quot;https://link.springer.com/article/10.1007/s40883-025-00401-4&quot;,&quot;issued&quot;:{&quot;date-parts&quot;:[[2025,4,24]]},&quot;page&quot;:&quot;1-18&quot;,&quot;abstract&quot;:&quot;The functionalization of implantable systems through polymer coatings offers a promising strategy to enhance the therapeutic performance and longevity of medical devices. These coatings serve as versatile platforms for delivering therapeutic agents directly at the site of implantation, addressing specific clinical needs while minimizing systemic side effects. This review examines key polymer coating techniques, including dip coating, spray coating, spin coating, and chemical vapor deposition, which enable precise control over coating thickness, composition, and drug release profiles. Such control allows for tailored therapeutic outcomes, optimizing the interaction between the implant and surrounding tissues. The functionalities provided by these coatings include biocompatibility, which ensures minimal immune response; anti-fouling properties that prevent unwanted protein and cell adhesion; and the reduction of corrosion, friction, and wear, which improves the durability of implants. A particular focus is placed on drug delivery and the controlled release of anti-inflammatory agents, which can significantly modulate local inflammation, reduce adverse immune responses, and promote better integration of the implant with host tissues. By exploring both the current challenges and future directions in the field, this review underscores the potential of polymer coatings to revolutionize implantable drug delivery systems, paving the way for more effective and safer therapeutic options. The development of medical implants requires research into material properties like biomechanics and biocompatibility to ensure effective function, seamless tissue integration, and reduced immune responses. As implants evolve, polymer coatings play a crucial role in enhancing performance and safety. This review explores how polymer coatings can enhance implant functionality by analyzing common synthesis methods and their intended functionality when applied to implantable devices. Additionally, it provides a thorough analysis of their use in delivering therapeutic agents, with a focus on managing foreign body reactions and recent advancements in releasing anti-inflammatory drugs to improve implant integration, functionality, and longevity.&quot;,&quot;publisher&quot;:&quot;Springer&quot;,&quot;container-title-short&quot;:&quot;&quot;},&quot;isTemporary&quot;:false}]},{&quot;citationID&quot;:&quot;MENDELEY_CITATION_ed7db614-f641-4440-8ee1-340a0cc81123&quot;,&quot;properties&quot;:{&quot;noteIndex&quot;:0},&quot;isEdited&quot;:false,&quot;manualOverride&quot;:{&quot;citeprocText&quot;:&quot;[19,20]&quot;,&quot;isManuallyOverridden&quot;:false,&quot;manualOverrideText&quot;:&quot;&quot;},&quot;citationTag&quot;:&quot;MENDELEY_CITATION_v3_eyJjaXRhdGlvbklEIjoiTUVOREVMRVlfQ0lUQVRJT05fZWQ3ZGI2MTQtZjY0MS00NDQwLThlZTEtMzQwYTBjYzgxMTIzIiwicHJvcGVydGllcyI6eyJub3RlSW5kZXgiOjB9LCJpc0VkaXRlZCI6ZmFsc2UsIm1hbnVhbE92ZXJyaWRlIjp7ImNpdGVwcm9jVGV4dCI6IlsxOSwyMF0iLCJpc01hbnVhbGx5T3ZlcnJpZGRlbiI6ZmFsc2UsIm1hbnVhbE92ZXJyaWRlVGV4dCI6IiJ9LCJjaXRhdGlvbkl0ZW1zIjpbeyJpZCI6ImI5NTcyYmJhLWRmMzMtNTQxOS1hMzFhLWZhNjNkOGJlYjAyMyIsIml0ZW1EYXRhIjp7IkRPSSI6IjEwLjEwMDIvQURGTS4yMDIwMDcyMjYiLCJJU1NOIjoiMTYxNi0zMDI4IiwiYWJzdHJhY3QiOiJGb3JlaWduLWJvZHkgcmVzcG9uc2UgY2F1c2VkIGJ5IGltcGxhbnRlZCBiaW9tYXRlcmlhbHMgc2VyaW91c2x5IGltcGVkZXMgdGhlIGZ1bmN0aW9uIG9mIGltcGxhbnRzIGFuZCBpcyBhIG1ham9yIG9ic3RhY2xlIHRvIHRoZSBkZXZlbG9wbWVudCBvZiBpbXBsYW50YWJsZSBiaW9tYXRlcmlhbHMgYW5kIG1lZGljYWwgZGV2aWNlcy4gUmVjZW50IGFkdmFuY2VzIGluIGltcGxhbnRhYmxlIGJpb21hdGVyaWFscyBhbmQgbWVkaWNhbCBkZXZpY2VzIGhhdmUgcHJvdmlkZWQgc3RyYXRlZ2llcyB0byByZXNpc3QgdGhlIGZvcmVpZ24tYm9keSByZXNwb25zZS4gSW4gdGhpcyByZXZpZXcsIHRoZSBtZWNoYW5pc20gb2YgdGhlIGZvcmVpZ24tYm9keSByZXNwb25zZSBhbmQgY29udmVudGlvbmFsIHN0cmF0ZWdpZXMgdG8gbWl0aWdhdGUgZm9yZWlnbi1ib2R5IHJlc3BvbnNlIGlzIGJyaWVmbHkgaW50cm9kdWNlZC4gVGhlbiwgdGhyZWUgdHlwZXMgb2YgcHJvbWlzaW5nIGZvcmVpZ24tYm9keSByZXNwb25zZSByZXNpc3RpbmcgbWF0ZXJpYWxzIGFyZSBmb2N1c2VkIGFuZCB0aGUgYWR2YW50YWdlcywgY2hhcmFjdGVyaXN0aWNzLCBhbmQgYXBwbGljYXRpb25zIG9mIGVhY2ggbWF0ZXJpYWwgYXJlIGRpc2N1c3NlZC4gRmluYWxseSwgcHJvc3BlY3RzIGFyZSBwdXQgZm9yd2FyZCBmb3IgZnV0dXJlIGRldmVsb3BtZW50IG9mIGZvcmVpZ24tYm9keSByZXNwb25zZSByZXNpc3RpbmcgbWF0ZXJpYWxzIGFuZCBjdXJyZW50IGNoYWxsZW5nZXMgdGhhdCByZXF1aXJlIGluLWRlcHRoIHN0dWR5LiIsImF1dGhvciI6W3siZHJvcHBpbmctcGFydGljbGUiOiIiLCJmYW1pbHkiOiJaaGFuZyIsImdpdmVuIjoiRG9uZ2h1aSIsIm5vbi1kcm9wcGluZy1wYXJ0aWNsZSI6IiIsInBhcnNlLW5hbWVzIjpmYWxzZSwic3VmZml4IjoiIn0seyJkcm9wcGluZy1wYXJ0aWNsZSI6IiIsImZhbWlseSI6IkNoZW4iLCJnaXZlbiI6IlFpIiwibm9uLWRyb3BwaW5nLXBhcnRpY2xlIjoiIiwicGFyc2UtbmFtZXMiOmZhbHNlLCJzdWZmaXgiOiIifSx7ImRyb3BwaW5nLXBhcnRpY2xlIjoiIiwiZmFtaWx5IjoiU2hpIiwiZ2l2ZW4iOiJDaGFvIiwibm9uLWRyb3BwaW5nLXBhcnRpY2xlIjoiIiwicGFyc2UtbmFtZXMiOmZhbHNlLCJzdWZmaXgiOiIifSx7ImRyb3BwaW5nLXBhcnRpY2xlIjoiIiwiZmFtaWx5IjoiQ2hlbiIsImdpdmVuIjoiTWluemhhbmciLCJub24tZHJvcHBpbmctcGFydGljbGUiOiIiLCJwYXJzZS1uYW1lcyI6ZmFsc2UsInN1ZmZpeCI6IiJ9LHsiZHJvcHBpbmctcGFydGljbGUiOiIiLCJmYW1pbHkiOiJNYSIsImdpdmVuIjoiS2FpcWlhbiIsIm5vbi1kcm9wcGluZy1wYXJ0aWNsZSI6IiIsInBhcnNlLW5hbWVzIjpmYWxzZSwic3VmZml4IjoiIn0seyJkcm9wcGluZy1wYXJ0aWNsZSI6IiIsImZhbWlseSI6IldhbiIsImdpdmVuIjoiSmlhbmdsaW4iLCJub24tZHJvcHBpbmctcGFydGljbGUiOiIiLCJwYXJzZS1uYW1lcyI6ZmFsc2UsInN1ZmZpeCI6IiJ9LHsiZHJvcHBpbmctcGFydGljbGUiOiIiLCJmYW1pbHkiOiJMaXUiLCJnaXZlbiI6IlJ1bmh1aSIsIm5vbi1kcm9wcGluZy1wYXJ0aWNsZSI6IiIsInBhcnNlLW5hbWVzIjpmYWxzZSwic3VmZml4IjoiIn0seyJkcm9wcGluZy1wYXJ0aWNsZSI6IiIsImZhbWlseSI6IlpoYW5nIiwiZ2l2ZW4iOiJEIiwibm9uLWRyb3BwaW5nLXBhcnRpY2xlIjoiIiwicGFyc2UtbmFtZXMiOmZhbHNlLCJzdWZmaXgiOiIifSx7ImRyb3BwaW5nLXBhcnRpY2xlIjoiIiwiZmFtaWx5IjoiTGl1IiwiZ2l2ZW4iOiJSIiwibm9uLWRyb3BwaW5nLXBhcnRpY2xlIjoiIiwicGFyc2UtbmFtZXMiOmZhbHNlLCJzdWZmaXgiOiIifSx7ImRyb3BwaW5nLXBhcnRpY2xlIjoiIiwiZmFtaWx5IjoiQ2hlbiIsImdpdmVuIjoiUSIsIm5vbi1kcm9wcGluZy1wYXJ0aWNsZSI6IiIsInBhcnNlLW5hbWVzIjpmYWxzZSwic3VmZml4IjoiIn0seyJkcm9wcGluZy1wYXJ0aWNsZSI6IiIsImZhbWlseSI6IlNoaSIsImdpdmVuIjoiQyIsIm5vbi1kcm9wcGluZy1wYXJ0aWNsZSI6IiIsInBhcnNlLW5hbWVzIjpmYWxzZSwic3VmZml4IjoiIn0seyJkcm9wcGluZy1wYXJ0aWNsZSI6IiIsImZhbWlseSI6IkNoZW4iLCJnaXZlbiI6Ik0iLCJub24tZHJvcHBpbmctcGFydGljbGUiOiIiLCJwYXJzZS1uYW1lcyI6ZmFsc2UsInN1ZmZpeCI6IiJ9LHsiZHJvcHBpbmctcGFydGljbGUiOiIiLCJmYW1pbHkiOiJNYSIsImdpdmVuIjoiSyIsIm5vbi1kcm9wcGluZy1wYXJ0aWNsZSI6IiIsInBhcnNlLW5hbWVzIjpmYWxzZSwic3VmZml4IjoiIn0seyJkcm9wcGluZy1wYXJ0aWNsZSI6IiIsImZhbWlseSI6IldhbiIsImdpdmVuIjoiSiIsIm5vbi1kcm9wcGluZy1wYXJ0aWNsZSI6IiIsInBhcnNlLW5hbWVzIjpmYWxzZSwic3VmZml4IjoiIn1dLCJjb250YWluZXItdGl0bGUiOiJBZHZhbmNlZCBGdW5jdGlvbmFsIE1hdGVyaWFscyIsImlkIjoiYjk1NzJiYmEtZGYzMy01NDE5LWEzMWEtZmE2M2Q4YmViMDIzIiwiaXNzdWUiOiI2IiwiaXNzdWVkIjp7ImRhdGUtcGFydHMiOltbIjIwMjEiLCIyIiwiMSJdXX0sInBhZ2UiOiIyMDA3MjI2IiwicHVibGlzaGVyIjoiSm9obiBXaWxleSAmIFNvbnMsIEx0ZCIsInRpdGxlIjoiRGVhbGluZyB3aXRoIHRoZSBGb3JlaWduLUJvZHkgUmVzcG9uc2UgdG8gSW1wbGFudGVkIEJpb21hdGVyaWFsczogU3RyYXRlZ2llcyBhbmQgQXBwbGljYXRpb25zIG9mIE5ldyBNYXRlcmlhbHMiLCJ0eXBlIjoiYXJ0aWNsZS1qb3VybmFsIiwidm9sdW1lIjoiMzEiLCJjb250YWluZXItdGl0bGUtc2hvcnQiOiJBZHYgRnVuY3QgTWF0ZXIifSwidXJpcyI6WyJodHRwOi8vd3d3Lm1lbmRlbGV5LmNvbS9kb2N1bWVudHMvP3V1aWQ9Yjk3Mzg0ZGQtYjBjMi0zNTA2LTkxMjYtZGRkMTY0NGFjNzAwIl0sImlzVGVtcG9yYXJ5IjpmYWxzZSwibGVnYWN5RGVza3RvcElkIjoiYjk3Mzg0ZGQtYjBjMi0zNTA2LTkxMjYtZGRkMTY0NGFjNzAwIn0seyJpZCI6IjRlMGM3YjJjLTBmOGMtNThlNS04OGMwLTJlOTk2ZDBlYzdkMSIsIml0ZW1EYXRhIjp7IkRPSSI6IjEwLjEwMDIvQURWUy4yMDIyMDc2MDMiLCJJU1NOIjoiMjE5OC0zODQ0IiwiUE1JRCI6IjM2NzgyMDk0IiwiYWJzdHJhY3QiOiJUaGUgZGVwbG95bWVudCBvZiBzdHJ1Y3R1cmVzIHRoYXQgZW5hYmxlIGxvY2FsaXplZCByZWxlYXNlIG9mIGJpb2FjdGl2ZSBtb2xlY3VsZXMgY2FuIHJlc3VsdCBpbiBtb3JlIGVmZmljYWNpb3VzIHRyZWF0bWVudCBvZiBkaXNlYXNlIGFuZCBiZXR0ZXIgaW50ZWdyYXRpb24gb2YgaW1wbGFudGFibGUgYmlvbmljIGRldmljZXMuIFRoZSBzdHJhdGVnaWMgZGVzaWduIG9mIGEgYmlvcG9seW1lcmljIGNvYXRpbmcgY2FuIGJlIHVzZWQgdG8gZW5naW5lZXIgdGhlIG9wdGltYWwgcmVsZWFzZSBwcm9maWxlIGRlcGVuZGluZyBvbiB0aGUgdGFzayBhdCBoYW5kLiBBcyBpbGx1c3RyYXRpdmUgZXhhbXBsZXMsIGhlcmUgYWR2YW5jZXMgaW4gZGVsaXZlcnkgb2YgZHJ1Z3MgZnJvbSBib25lLCBicmFpbiwgb2N1bGFyLCBhbmQgY2FyZGlvdmFzY3VsYXIgaW1wbGFudHMgYXJlIHJldmlld2VkLiBUaGVzZSBhcmVhcyBhcmUgZm9jdXNlZCB0byBoaWdobGlnaHQgdGhhdCBib3RoIGhhcmQgYW5kIHNvZnQgdGlzc3VlIGltcGxhbnRzIGNhbiBiZW5lZml0IGZyb20gY29udHJvbGxlZCBsb2NhbGl6ZWQgZGVsaXZlcnkuIFRoZSBjb21wb3NpdGlvbiBvZiBiaW9wb2x5bWVycyB1c2VkIHRvIGFjaGlldmUgYXBwcm9wcmlhdGUgZGVsaXZlcnkgdG8gdGhlIHNlbGVjdGVkIHRpc3N1ZSB0eXBlcywgYW5kIHRoZWlyIGNvcnJlc3BvbmRpbmcgb3V0Y29tZXMgYXJlIGJyb3VnaHQgdG8gdGhlIGZvcmUuIFRvIGNvbmNsdWRlLCBrZXkgZmFjdG9ycyBpbiBkZXNpZ25pbmcgZHJ1Zy1sb2FkZWQgYmlvcG9seW1lcmljIGNvYXRpbmdzIGZvciBiaW9tZWRpY2FsIGltcGxhbnRzIGFyZSBoaWdobGlnaHRlZC4iLCJhdXRob3IiOlt7ImRyb3BwaW5nLXBhcnRpY2xlIjoiIiwiZmFtaWx5IjoiVGFsZWJpYW4iLCJnaXZlbiI6IlNlcGVociIsIm5vbi1kcm9wcGluZy1wYXJ0aWNsZSI6IiIsInBhcnNlLW5hbWVzIjpmYWxzZSwic3VmZml4IjoiIn0seyJkcm9wcGluZy1wYXJ0aWNsZSI6IiIsImZhbWlseSI6Ik1lbmRlcyIsImdpdmVuIjoiQsOhcmJhcmEiLCJub24tZHJvcHBpbmctcGFydGljbGUiOiIiLCJwYXJzZS1uYW1lcyI6ZmFsc2UsInN1ZmZpeCI6IiJ9LHsiZHJvcHBpbmctcGFydGljbGUiOiIiLCJmYW1pbHkiOiJDb25uaW90IiwiZ2l2ZW4iOiJKb8OjbyIsIm5vbi1kcm9wcGluZy1wYXJ0aWNsZSI6IiIsInBhcnNlLW5hbWVzIjpmYWxzZSwic3VmZml4IjoiIn0seyJkcm9wcGluZy1wYXJ0aWNsZSI6IiIsImZhbWlseSI6IkZhcmFqaWtoYWgiLCJnaXZlbiI6IlN5YW1hayIsIm5vbi1kcm9wcGluZy1wYXJ0aWNsZSI6IiIsInBhcnNlLW5hbWVzIjpmYWxzZSwic3VmZml4IjoiIn0seyJkcm9wcGluZy1wYXJ0aWNsZSI6IiIsImZhbWlseSI6IkRlaGdoYW5pIiwiZ2l2ZW4iOiJGYXJpYmEiLCJub24tZHJvcHBpbmctcGFydGljbGUiOiIiLCJwYXJzZS1uYW1lcyI6ZmFsc2UsInN1ZmZpeCI6IiJ9LHsiZHJvcHBpbmctcGFydGljbGUiOiIiLCJmYW1pbHkiOiJMaSIsImdpdmVuIjoiWmhvbmd5YW4iLCJub24tZHJvcHBpbmctcGFydGljbGUiOiIiLCJwYXJzZS1uYW1lcyI6ZmFsc2UsInN1ZmZpeCI6IiJ9LHsiZHJvcHBpbmctcGFydGljbGUiOiIiLCJmYW1pbHkiOiJCaXRvcXVlIiwiZ2l2ZW4iOiJEaW9nbyIsIm5vbi1kcm9wcGluZy1wYXJ0aWNsZSI6IiIsInBhcnNlLW5hbWVzIjpmYWxzZSwic3VmZml4IjoiIn0seyJkcm9wcGluZy1wYXJ0aWNsZSI6IiIsImZhbWlseSI6IlNpbHZhIiwiZ2l2ZW4iOiJHYWJyaWVsYSIsIm5vbi1kcm9wcGluZy1wYXJ0aWNsZSI6IiIsInBhcnNlLW5hbWVzIjpmYWxzZSwic3VmZml4IjoiIn0seyJkcm9wcGluZy1wYXJ0aWNsZSI6IiIsImZhbWlseSI6Ik5hZmljeSIsImdpdmVuIjoiU2luYSIsIm5vbi1kcm9wcGluZy1wYXJ0aWNsZSI6IiIsInBhcnNlLW5hbWVzIjpmYWxzZSwic3VmZml4IjoiIn0seyJkcm9wcGluZy1wYXJ0aWNsZSI6IiIsImZhbWlseSI6IkNvbmRlIiwiZ2l2ZW4iOiJKb8OjbyIsIm5vbi1kcm9wcGluZy1wYXJ0aWNsZSI6IiIsInBhcnNlLW5hbWVzIjpmYWxzZSwic3VmZml4IjoiIn0seyJkcm9wcGluZy1wYXJ0aWNsZSI6IiIsImZhbWlseSI6IldhbGxhY2UiLCJnaXZlbiI6IkdvcmRvbiBHLiIsIm5vbi1kcm9wcGluZy1wYXJ0aWNsZSI6IiIsInBhcnNlLW5hbWVzIjpmYWxzZSwic3VmZml4IjoiIn1dLCJjb250YWluZXItdGl0bGUiOiJBZHZhbmNlZCBTY2llbmNlIiwiaWQiOiI0ZTBjN2IyYy0wZjhjLTU4ZTUtODhjMC0yZTk5NmQwZWM3ZDEiLCJpc3N1ZSI6IjEyIiwiaXNzdWVkIjp7ImRhdGUtcGFydHMiOltbIjIwMjMiLCI0IiwiMSJdXX0sInBhZ2UiOiIyMjA3NjAzIiwicHVibGlzaGVyIjoiSm9obiBXaWxleSAmIFNvbnMsIEx0ZCIsInRpdGxlIjoiQmlvcG9seW1lcmljIENvYXRpbmdzIGZvciBMb2NhbCBSZWxlYXNlIG9mIFRoZXJhcGV1dGljcyBmcm9tIEJpb21lZGljYWwgSW1wbGFudHMiLCJ0eXBlIjoiYXJ0aWNsZS1qb3VybmFsIiwidm9sdW1lIjoiMTAiLCJjb250YWluZXItdGl0bGUtc2hvcnQiOiIifSwidXJpcyI6WyJodHRwOi8vd3d3Lm1lbmRlbGV5LmNvbS9kb2N1bWVudHMvP3V1aWQ9NWQyMTU2MTMtZGU4NS0zMDI5LWE3MjctZTIzNTM3NDRmZjQzIl0sImlzVGVtcG9yYXJ5IjpmYWxzZSwibGVnYWN5RGVza3RvcElkIjoiNWQyMTU2MTMtZGU4NS0zMDI5LWE3MjctZTIzNTM3NDRmZjQzIn1dfQ==&quot;,&quot;citationItems&quot;:[{&quot;id&quot;:&quot;b9572bba-df33-5419-a31a-fa63d8beb023&quot;,&quot;itemData&quot;:{&quot;DOI&quot;:&quot;10.1002/ADFM.202007226&quot;,&quot;ISSN&quot;:&quot;1616-3028&quot;,&quot;abstract&quot;:&quot;Foreign-body response caused by implanted biomaterials seriously impedes the function of implants and is a major obstacle to the development of implantable biomaterials and medical devices. Recent advances in implantable biomaterials and medical devices have provided strategies to resist the foreign-body response. In this review, the mechanism of the foreign-body response and conventional strategies to mitigate foreign-body response is briefly introduced. Then, three types of promising foreign-body response resisting materials are focused and the advantages, characteristics, and applications of each material are discussed. Finally, prospects are put forward for future development of foreign-body response resisting materials and current challenges that require in-depth study.&quot;,&quot;author&quot;:[{&quot;dropping-particle&quot;:&quot;&quot;,&quot;family&quot;:&quot;Zhang&quot;,&quot;given&quot;:&quot;Donghui&quot;,&quot;non-dropping-particle&quot;:&quot;&quot;,&quot;parse-names&quot;:false,&quot;suffix&quot;:&quot;&quot;},{&quot;dropping-particle&quot;:&quot;&quot;,&quot;family&quot;:&quot;Chen&quot;,&quot;given&quot;:&quot;Qi&quot;,&quot;non-dropping-particle&quot;:&quot;&quot;,&quot;parse-names&quot;:false,&quot;suffix&quot;:&quot;&quot;},{&quot;dropping-particle&quot;:&quot;&quot;,&quot;family&quot;:&quot;Shi&quot;,&quot;given&quot;:&quot;Chao&quot;,&quot;non-dropping-particle&quot;:&quot;&quot;,&quot;parse-names&quot;:false,&quot;suffix&quot;:&quot;&quot;},{&quot;dropping-particle&quot;:&quot;&quot;,&quot;family&quot;:&quot;Chen&quot;,&quot;given&quot;:&quot;Minzhang&quot;,&quot;non-dropping-particle&quot;:&quot;&quot;,&quot;parse-names&quot;:false,&quot;suffix&quot;:&quot;&quot;},{&quot;dropping-particle&quot;:&quot;&quot;,&quot;family&quot;:&quot;Ma&quot;,&quot;given&quot;:&quot;Kaiqian&quot;,&quot;non-dropping-particle&quot;:&quot;&quot;,&quot;parse-names&quot;:false,&quot;suffix&quot;:&quot;&quot;},{&quot;dropping-particle&quot;:&quot;&quot;,&quot;family&quot;:&quot;Wan&quot;,&quot;given&quot;:&quot;Jianglin&quot;,&quot;non-dropping-particle&quot;:&quot;&quot;,&quot;parse-names&quot;:false,&quot;suffix&quot;:&quot;&quot;},{&quot;dropping-particle&quot;:&quot;&quot;,&quot;family&quot;:&quot;Liu&quot;,&quot;given&quot;:&quot;Runhui&quot;,&quot;non-dropping-particle&quot;:&quot;&quot;,&quot;parse-names&quot;:false,&quot;suffix&quot;:&quot;&quot;},{&quot;dropping-particle&quot;:&quot;&quot;,&quot;family&quot;:&quot;Zhang&quot;,&quot;given&quot;:&quot;D&quot;,&quot;non-dropping-particle&quot;:&quot;&quot;,&quot;parse-names&quot;:false,&quot;suffix&quot;:&quot;&quot;},{&quot;dropping-particle&quot;:&quot;&quot;,&quot;family&quot;:&quot;Liu&quot;,&quot;given&quot;:&quot;R&quot;,&quot;non-dropping-particle&quot;:&quot;&quot;,&quot;parse-names&quot;:false,&quot;suffix&quot;:&quot;&quot;},{&quot;dropping-particle&quot;:&quot;&quot;,&quot;family&quot;:&quot;Chen&quot;,&quot;given&quot;:&quot;Q&quot;,&quot;non-dropping-particle&quot;:&quot;&quot;,&quot;parse-names&quot;:false,&quot;suffix&quot;:&quot;&quot;},{&quot;dropping-particle&quot;:&quot;&quot;,&quot;family&quot;:&quot;Shi&quot;,&quot;given&quot;:&quot;C&quot;,&quot;non-dropping-particle&quot;:&quot;&quot;,&quot;parse-names&quot;:false,&quot;suffix&quot;:&quot;&quot;},{&quot;dropping-particle&quot;:&quot;&quot;,&quot;family&quot;:&quot;Chen&quot;,&quot;given&quot;:&quot;M&quot;,&quot;non-dropping-particle&quot;:&quot;&quot;,&quot;parse-names&quot;:false,&quot;suffix&quot;:&quot;&quot;},{&quot;dropping-particle&quot;:&quot;&quot;,&quot;family&quot;:&quot;Ma&quot;,&quot;given&quot;:&quot;K&quot;,&quot;non-dropping-particle&quot;:&quot;&quot;,&quot;parse-names&quot;:false,&quot;suffix&quot;:&quot;&quot;},{&quot;dropping-particle&quot;:&quot;&quot;,&quot;family&quot;:&quot;Wan&quot;,&quot;given&quot;:&quot;J&quot;,&quot;non-dropping-particle&quot;:&quot;&quot;,&quot;parse-names&quot;:false,&quot;suffix&quot;:&quot;&quot;}],&quot;container-title&quot;:&quot;Advanced Functional Materials&quot;,&quot;id&quot;:&quot;b9572bba-df33-5419-a31a-fa63d8beb023&quot;,&quot;issue&quot;:&quot;6&quot;,&quot;issued&quot;:{&quot;date-parts&quot;:[[&quot;2021&quot;,&quot;2&quot;,&quot;1&quot;]]},&quot;page&quot;:&quot;2007226&quot;,&quot;publisher&quot;:&quot;John Wiley &amp; Sons, Ltd&quot;,&quot;title&quot;:&quot;Dealing with the Foreign-Body Response to Implanted Biomaterials: Strategies and Applications of New Materials&quot;,&quot;type&quot;:&quot;article-journal&quot;,&quot;volume&quot;:&quot;31&quot;,&quot;container-title-short&quot;:&quot;Adv Funct Mater&quot;},&quot;uris&quot;:[&quot;http://www.mendeley.com/documents/?uuid=b97384dd-b0c2-3506-9126-ddd1644ac700&quot;],&quot;isTemporary&quot;:false,&quot;legacyDesktopId&quot;:&quot;b97384dd-b0c2-3506-9126-ddd1644ac700&quot;},{&quot;id&quot;:&quot;4e0c7b2c-0f8c-58e5-88c0-2e996d0ec7d1&quot;,&quot;itemData&quot;:{&quot;DOI&quot;:&quot;10.1002/ADVS.202207603&quot;,&quot;ISSN&quot;:&quot;2198-3844&quot;,&quot;PMID&quot;:&quot;36782094&quot;,&quot;abstract&quot;:&quot;The deployment of structures that enable localized release of bioactive molecules can result in more efficacious treatment of disease and better integration of implantable bionic devices. The strategic design of a biopolymeric coating can be used to engineer the optimal release profile depending on the task at hand. As illustrative examples, here advances in delivery of drugs from bone, brain, ocular, and cardiovascular implants are reviewed. These areas are focused to highlight that both hard and soft tissue implants can benefit from controlled localized delivery. The composition of biopolymers used to achieve appropriate delivery to the selected tissue types, and their corresponding outcomes are brought to the fore. To conclude, key factors in designing drug-loaded biopolymeric coatings for biomedical implants are highlighted.&quot;,&quot;author&quot;:[{&quot;dropping-particle&quot;:&quot;&quot;,&quot;family&quot;:&quot;Talebian&quot;,&quot;given&quot;:&quot;Sepehr&quot;,&quot;non-dropping-particle&quot;:&quot;&quot;,&quot;parse-names&quot;:false,&quot;suffix&quot;:&quot;&quot;},{&quot;dropping-particle&quot;:&quot;&quot;,&quot;family&quot;:&quot;Mendes&quot;,&quot;given&quot;:&quot;Bárbara&quot;,&quot;non-dropping-particle&quot;:&quot;&quot;,&quot;parse-names&quot;:false,&quot;suffix&quot;:&quot;&quot;},{&quot;dropping-particle&quot;:&quot;&quot;,&quot;family&quot;:&quot;Conniot&quot;,&quot;given&quot;:&quot;João&quot;,&quot;non-dropping-particle&quot;:&quot;&quot;,&quot;parse-names&quot;:false,&quot;suffix&quot;:&quot;&quot;},{&quot;dropping-particle&quot;:&quot;&quot;,&quot;family&quot;:&quot;Farajikhah&quot;,&quot;given&quot;:&quot;Syamak&quot;,&quot;non-dropping-particle&quot;:&quot;&quot;,&quot;parse-names&quot;:false,&quot;suffix&quot;:&quot;&quot;},{&quot;dropping-particle&quot;:&quot;&quot;,&quot;family&quot;:&quot;Dehghani&quot;,&quot;given&quot;:&quot;Fariba&quot;,&quot;non-dropping-particle&quot;:&quot;&quot;,&quot;parse-names&quot;:false,&quot;suffix&quot;:&quot;&quot;},{&quot;dropping-particle&quot;:&quot;&quot;,&quot;family&quot;:&quot;Li&quot;,&quot;given&quot;:&quot;Zhongyan&quot;,&quot;non-dropping-particle&quot;:&quot;&quot;,&quot;parse-names&quot;:false,&quot;suffix&quot;:&quot;&quot;},{&quot;dropping-particle&quot;:&quot;&quot;,&quot;family&quot;:&quot;Bitoque&quot;,&quot;given&quot;:&quot;Diogo&quot;,&quot;non-dropping-particle&quot;:&quot;&quot;,&quot;parse-names&quot;:false,&quot;suffix&quot;:&quot;&quot;},{&quot;dropping-particle&quot;:&quot;&quot;,&quot;family&quot;:&quot;Silva&quot;,&quot;given&quot;:&quot;Gabriela&quot;,&quot;non-dropping-particle&quot;:&quot;&quot;,&quot;parse-names&quot;:false,&quot;suffix&quot;:&quot;&quot;},{&quot;dropping-particle&quot;:&quot;&quot;,&quot;family&quot;:&quot;Naficy&quot;,&quot;given&quot;:&quot;Sina&quot;,&quot;non-dropping-particle&quot;:&quot;&quot;,&quot;parse-names&quot;:false,&quot;suffix&quot;:&quot;&quot;},{&quot;dropping-particle&quot;:&quot;&quot;,&quot;family&quot;:&quot;Conde&quot;,&quot;given&quot;:&quot;João&quot;,&quot;non-dropping-particle&quot;:&quot;&quot;,&quot;parse-names&quot;:false,&quot;suffix&quot;:&quot;&quot;},{&quot;dropping-particle&quot;:&quot;&quot;,&quot;family&quot;:&quot;Wallace&quot;,&quot;given&quot;:&quot;Gordon G.&quot;,&quot;non-dropping-particle&quot;:&quot;&quot;,&quot;parse-names&quot;:false,&quot;suffix&quot;:&quot;&quot;}],&quot;container-title&quot;:&quot;Advanced Science&quot;,&quot;id&quot;:&quot;4e0c7b2c-0f8c-58e5-88c0-2e996d0ec7d1&quot;,&quot;issue&quot;:&quot;12&quot;,&quot;issued&quot;:{&quot;date-parts&quot;:[[&quot;2023&quot;,&quot;4&quot;,&quot;1&quot;]]},&quot;page&quot;:&quot;2207603&quot;,&quot;publisher&quot;:&quot;John Wiley &amp; Sons, Ltd&quot;,&quot;title&quot;:&quot;Biopolymeric Coatings for Local Release of Therapeutics from Biomedical Implants&quot;,&quot;type&quot;:&quot;article-journal&quot;,&quot;volume&quot;:&quot;10&quot;,&quot;container-title-short&quot;:&quot;&quot;},&quot;uris&quot;:[&quot;http://www.mendeley.com/documents/?uuid=5d215613-de85-3029-a727-e2353744ff43&quot;],&quot;isTemporary&quot;:false,&quot;legacyDesktopId&quot;:&quot;5d215613-de85-3029-a727-e2353744ff43&quot;}]},{&quot;citationID&quot;:&quot;MENDELEY_CITATION_6c619874-da98-46be-a4b1-c1e0b75dfaaa&quot;,&quot;properties&quot;:{&quot;noteIndex&quot;:0},&quot;isEdited&quot;:false,&quot;manualOverride&quot;:{&quot;citeprocText&quot;:&quot;[21–25]&quot;,&quot;isManuallyOverridden&quot;:false,&quot;manualOverrideText&quot;:&quot;&quot;},&quot;citationTag&quot;:&quot;MENDELEY_CITATION_v3_eyJjaXRhdGlvbklEIjoiTUVOREVMRVlfQ0lUQVRJT05fNmM2MTk4NzQtZGE5OC00NmJlLWE0YjEtYzFlMGI3NWRmYWFhIiwicHJvcGVydGllcyI6eyJub3RlSW5kZXgiOjB9LCJpc0VkaXRlZCI6ZmFsc2UsIm1hbnVhbE92ZXJyaWRlIjp7ImNpdGVwcm9jVGV4dCI6IlsyMeKAkzI1XSIsImlzTWFudWFsbHlPdmVycmlkZGVuIjpmYWxzZSwibWFudWFsT3ZlcnJpZGVUZXh0IjoiIn0sImNpdGF0aW9uSXRlbXMiOlt7ImlkIjoiMjRlMDdmYzctNDEwZC01MTU4LTkzMjEtMzVlYzY1YWVkMjgwIiwiaXRlbURhdGEiOnsiRE9JIjoiMTAuMTI5NjgvYmpjbi4yMDE5LjI0LjEwLjUwMSIsIklTU04iOiIyMDUyMjIwNyIsIlBNSUQiOiIzMTYwNDA1MCIsImF1dGhvciI6W3siZHJvcHBpbmctcGFydGljbGUiOiIiLCJmYW1pbHkiOiJSb3dhbi1Sb2JpbnNvbiIsImdpdmVuIjoiS2F0ZSIsIm5vbi1kcm9wcGluZy1wYXJ0aWNsZSI6IiIsInBhcnNlLW5hbWVzIjpmYWxzZSwic3VmZml4IjoiIn1dLCJjb250YWluZXItdGl0bGUiOiJCcml0aXNoIEpvdXJuYWwgb2YgQ29tbXVuaXR5IE51cnNpbmciLCJpZCI6IjI0ZTA3ZmM3LTQxMGQtNTE1OC05MzIxLTM1ZWM2NWFlZDI4MCIsImlzc3VlIjoiMTAiLCJpc3N1ZWQiOnsiZGF0ZS1wYXJ0cyI6W1siMjAxOSJdXX0sInBhZ2UiOiI1MDEtNTAyIiwidGl0bGUiOiJDZWxlY294aWIgZm9yIG9zdGVvYXJ0aHJpdGlzIiwidHlwZSI6ImFydGljbGUtam91cm5hbCIsInZvbHVtZSI6IjI0IiwiY29udGFpbmVyLXRpdGxlLXNob3J0IjoiQnIgSiBDb21tdW5pdHkgTnVycyJ9LCJ1cmlzIjpbImh0dHA6Ly93d3cubWVuZGVsZXkuY29tL2RvY3VtZW50cy8/dXVpZD1iM2YyZGIyMy1jZmRhLTQ2ZjEtOGM1Yi04ZGJmNTY2MjE2NmYiXSwiaXNUZW1wb3JhcnkiOmZhbHNlLCJsZWdhY3lEZXNrdG9wSWQiOiJiM2YyZGIyMy1jZmRhLTQ2ZjEtOGM1Yi04ZGJmNTY2MjE2NmYifSx7ImlkIjoiNTFkMGI5ZWItYmY2Yi01ZDVjLWJhZjQtNTVmZjliZmE4OTkzIiwiaXRlbURhdGEiOnsiRE9JIjoiMTAuMTAwMi8xNDY1MTg1OC5DRDAwOTg2NS5QVUIyIiwiSVNTTiI6IjE0NjktNDkzWCIsIlBNSUQiOiIyODUzMDAzMSIsImFic3RyYWN0IjoiQmFja2dyb3VuZDogT3N0ZW9hcnRocml0aXMgKE9BKSBpcyB0aGUgbW9zdCBjb21tb24gZm9ybSBvZiBhcnRocml0aXMgYW5kIGlzIGNhdXNlZCBieSBkZWdlbmVyYXRpb24gb2YgdGhlIGpvaW50IGNhcnRpbGFnZSBhbmQgZ3Jvd3RoIG9mIG5ldyBib25lLCBjYXJ0aWxhZ2UgYW5kIGNvbm5lY3RpdmUgdGlzc3VlLiBJdCBpcyBvZnRlbiBhc3NvY2lhdGVkIHdpdGggbWFqb3IgZGlzYWJpbGl0eSBhbmQgaW1wYWlyZWQgcXVhbGl0eSBvZiBsaWZlLiBUaGVyZSBpcyBjdXJyZW50bHkgbm8gY29uc2Vuc3VzIG9uIHRoZSBiZXN0IHRyZWF0bWVudCB0byBpbXByb3ZlIE9BIHN5bXB0b21zLiBDZWxlY294aWIgaXMgYSBzZWxlY3RpdmUgbm9uLXN0ZXJvaWRhbCBhbnRpLWluZmxhbW1hdG9yeSBkcnVnIChOU0FJRCkuIE9iamVjdGl2ZXM6IFRvIGFzc2VzcyB0aGUgY2xpbmljYWwgYmVuZWZpdHMgKHBhaW4sIGZ1bmN0aW9uLCBxdWFsaXR5IG9mIGxpZmUpIGFuZCBzYWZldHkgKHdpdGhkcmF3YWxzIGR1ZSB0byBhZHZlcnNlIGVmZmVjdHMsIHNlcmlvdXMgYWR2ZXJzZSBlZmZlY3RzLCBvdmVyYWxsIGRpc2NvbnRpbnVhdGlvbiByYXRlcykgb2YgY2VsZWNveGliIGluIG9zdGVvYXJ0aHJpdGlzIChPQSkuIFNlYXJjaCBtZXRob2RzOiBXZSBzZWFyY2hlZCB0aGUgQ29jaHJhbmUgQ2VudHJhbCBSZWdpc3RlciBvZiBDb250cm9sbGVkIFRyaWFscyAoQ0VOVFJBTCksIE1FRExJTkUsIEVtYmFzZSBhbmQgY2xpbmljYWwgdHJpYWxzIHJlZ2lzdGVycyB1cCB0byBBcHJpbCAxMSwgMjAxNywgYXMgd2VsbCBhcyByZWZlcmVuY2UgYW5kIGNpdGF0aW9uIGxpc3RzIG9mIGluY2x1ZGVkIHN0dWRpZXMuIFBoYXJtYWNldXRpY2FsIGNvbXBhbmllcyBhbmQgYXV0aG9ycyBvZiBwdWJsaXNoZWQgYXJ0aWNsZXMgd2VyZSBjb250YWN0ZWQuIFNlbGVjdGlvbiBjcml0ZXJpYTogV2UgaW5jbHVkZWQgcHVibGlzaGVkIHN0dWRpZXMgKGZ1bGwgcmVwb3J0cyBpbiBhIHBlZXIgcmV2aWV3ZWQgam91cm5hbCkgb2YgcHJvc3BlY3RpdmUgcmFuZG9taXplZCBjb250cm9sbGVkIHRyaWFscyAoUkNUcykgdGhhdCBjb21wYXJlZCBvcmFsIGNlbGVjb3hpYiB2ZXJzdXMgbm8gaW50ZXJ2ZW50aW9uLCBwbGFjZWJvIG9yIGFub3RoZXIgdHJhZGl0aW9uYWwgTlNBSUQgKHROU0FJRCkgaW4gcGFydGljaXBhbnRzIHdpdGggY2xpbmljYWxseS0gb3IgcmFkaW9sb2dpY2FsbHktY29uZmlybWVkIHByaW1hcnkgT0Egb2YgdGhlIGtuZWUgb3IgaGlwLCBvciBib3RoIGtuZWUgYW5kIGhpcC4gRGF0YSBjb2xsZWN0aW9uIGFuZCBhbmFseXNpczogVHdvIGF1dGhvcnMgaW5kZXBlbmRlbnRseSBwZXJmb3JtZWQgZGF0YSBleHRyYWN0aW9uLCBxdWFsaXR5IGFzc2Vzc21lbnQsIGFuZCBjb21wYXJlZCByZXN1bHRzLiBNYWluIGFuYWx5c2VzIGZvciBwYXRpZW50LXJlcG9ydGVkIG91dGNvbWVzIG9mIHBhaW4gYW5kIHBoeXNpY2FsIGZ1bmN0aW9uIHdlcmUgY29uZHVjdGVkIG9uIHN0dWRpZXMgd2l0aCBsb3cgcmlzayBvZiBiaWFzIGZvciBzZXF1ZW5jZSBnZW5lcmF0aW9uLCBhbGxvY2F0aW9uIGNvbmNlYWxtZW50IGFuZCBibGluZGluZyBvZiBwYXJ0aWNpcGFudHMgYW5kIHBlcnNvbm5lbC4gTWFpbiByZXN1bHRzOiBXZSBpbmNsdWRlZCAzNiB0cmlhbHMgdGhhdCBwcm92aWRlZCBkYXRhIGZvciAxNywyMDYgYWR1bHRzOiA5NDAyIHBhcnRpY2lwYW50cyByZWNlaXZlZCBjZWxlY294aWIgMjAwIG1nL2RheSwgYW5kIDc4MDQgd2VyZSBhc3NpZ25lZCB0byByZWNlaXZlIGVpdGhlciB0TlNBSURzIChOID0gMTg2OSkgb3IgcGxhY2VibyAoTiA9IDU5MzUpLiBDZWxlY294aWIgd2FzIGNvbXBhcmVkIHdpdGggcGxhY2VibyAoMzIgdHJpYWxzKSwgbmFwcm94ZW4gKDYgdHJpYWxzKSBhbmQgZGljbG9mZW5hYyAoMyB0cmlhbHMpLiBTdHVkaWVzIHdlcmUgcHVibGlzaGVkIGJldHdlZW4gMTk5OSBhbmQgMjAxNC4gU3R1ZGllcyBpbmNsdWRlZCBwYXJ0aWNpcGFudHMgd2l0aCBrbmVlLCBoaXAgb3IgYm90aCBrbmVlIGFuZCBoaXAgT0E7IG1lYW4gT0EgZHVyYXRpb24gd2FzIDcuOSB5ZWFycy4gTW9zdCBzdHVkaWVzIGluY2x1ZGVkIHByZWRvbWluYW50bHkgd2hpdGUgcGFydGljaXBhbnRzIHdob3NlIG1lYW4gYWdlIHdhcyA2MiAowrEgMTApIHllYXJzOyBtb3N0IHBhcnRpY2lwYW50cyB3ZXJlIHdvbWVuLiBUaGVyZSB3ZXJlIG5vIGNvbmNlcm5zIGFib3V0IHJpc2sgb2YgYmlhcyBmb3IgcGVyZm9ybWFuY2UgYW5kIGRldGVjdGlvbiBiaWFzLCBidXQgc2VsZWN0aW9uIGJpYXMgd2FzIHBvb3JseSByZXBvcnRlZCBpbiBtb3N0IHRyaWFscy4gTW9zdCB0cmlhbHMgaGFkIGhpZ2ggYXR0cml0aW9uIGJpYXMsIGFuZCB0aGVyZSB3YXMgZXZpZGVuY2Ugb2Ygc2VsZWN0aXZlIHJlcG9ydGluZyBpbiBhIHRoaXJkIG9mIHRoZSBzdHVkaWVzLiBDZWxlY294aWIgdmVyc3VzIHBsYWNlYm8gQ29tcGFyZWQgd2l0aCBwbGFjZWJvIGNlbGVjb3hpYiBzbGlnaHRseSByZWR1Y2XigKYiLCJhdXRob3IiOlt7ImRyb3BwaW5nLXBhcnRpY2xlIjoiIiwiZmFtaWx5IjoiUHVsamFrIiwiZ2l2ZW4iOiJMaXZpYSIsIm5vbi1kcm9wcGluZy1wYXJ0aWNsZSI6IiIsInBhcnNlLW5hbWVzIjpmYWxzZSwic3VmZml4IjoiIn0seyJkcm9wcGluZy1wYXJ0aWNsZSI6IiIsImZhbWlseSI6Ik1hcmluIiwiZ2l2ZW4iOiJBbmEiLCJub24tZHJvcHBpbmctcGFydGljbGUiOiIiLCJwYXJzZS1uYW1lcyI6ZmFsc2UsInN1ZmZpeCI6IiJ9LHsiZHJvcHBpbmctcGFydGljbGUiOiIiLCJmYW1pbHkiOiJWcmRvbGphayIsImdpdmVuIjoiRGF2b3JrYSIsIm5vbi1kcm9wcGluZy1wYXJ0aWNsZSI6IiIsInBhcnNlLW5hbWVzIjpmYWxzZSwic3VmZml4IjoiIn0seyJkcm9wcGluZy1wYXJ0aWNsZSI6IiIsImZhbWlseSI6Ik1hcmtvdGljIiwiZ2l2ZW4iOiJGaWxpcGEiLCJub24tZHJvcHBpbmctcGFydGljbGUiOiIiLCJwYXJzZS1uYW1lcyI6ZmFsc2UsInN1ZmZpeCI6IiJ9LHsiZHJvcHBpbmctcGFydGljbGUiOiIiLCJmYW1pbHkiOiJVdHJvYmljaWMiLCJnaXZlbiI6IkFuYSIsIm5vbi1kcm9wcGluZy1wYXJ0aWNsZSI6IiIsInBhcnNlLW5hbWVzIjpmYWxzZSwic3VmZml4IjoiIn0seyJkcm9wcGluZy1wYXJ0aWNsZSI6IiIsImZhbWlseSI6IlR1Z3dlbGwiLCJnaXZlbiI6IlBldGVyIiwibm9uLWRyb3BwaW5nLXBhcnRpY2xlIjoiIiwicGFyc2UtbmFtZXMiOmZhbHNlLCJzdWZmaXgiOiIifV0sImNvbnRhaW5lci10aXRsZSI6IlRoZSBDb2NocmFuZSBkYXRhYmFzZSBvZiBzeXN0ZW1hdGljIHJldmlld3MiLCJpZCI6IjUxZDBiOWViLWJmNmItNWQ1Yy1iYWY0LTU1ZmY5YmZhODk5MyIsImlzc3VlIjoiNSIsImlzc3VlZCI6eyJkYXRlLXBhcnRzIjpbWyIyMDE3IiwiNSIsIjIyIl1dfSwicHVibGlzaGVyIjoiQ29jaHJhbmUgRGF0YWJhc2UgU3lzdCBSZXYiLCJ0aXRsZSI6IkNlbGVjb3hpYiBmb3Igb3N0ZW9hcnRocml0aXMiLCJ0eXBlIjoiYXJ0aWNsZS1qb3VybmFsIiwidm9sdW1lIjoiNSIsImNvbnRhaW5lci10aXRsZS1zaG9ydCI6IkNvY2hyYW5lIERhdGFiYXNlIFN5c3QgUmV2In0sInVyaXMiOlsiaHR0cDovL3d3dy5tZW5kZWxleS5jb20vZG9jdW1lbnRzLz91dWlkPWY1NTc1Zjc4LTRkOTEtMzZjYi04ZmMxLTEyMTM3MzdmZjhlMSJdLCJpc1RlbXBvcmFyeSI6ZmFsc2UsImxlZ2FjeURlc2t0b3BJZCI6ImY1NTc1Zjc4LTRkOTEtMzZjYi04ZmMxLTEyMTM3MzdmZjhlMSJ9LHsiaWQiOiJlYjQ5YWQwMi00OTYxLTM0YTYtOTEyNi05NjI0YTJiYTA5YWUiLCJpdGVtRGF0YSI6eyJ0eXBlIjoiYXJ0aWNsZS1qb3VybmFsIiwiaWQiOiJlYjQ5YWQwMi00OTYxLTM0YTYtOTEyNi05NjI0YTJiYTA5YWUiLCJ0aXRsZSI6IkVmZmljYWN5IG9mIEludHJhLUFydGljdWxhciBJbmplY3Rpb24gb2YgQ2VsZWNveGliIGluIGEgUmFiYml0IE1vZGVsIG9mIE9zdGVvYXJ0aHJpdGlzIiwiYXV0aG9yIjpbeyJmYW1pbHkiOiJKaWFuZyIsImdpdmVuIjoiRGluZ2h1YSIsInBhcnNlLW5hbWVzIjpmYWxzZSwiZHJvcHBpbmctcGFydGljbGUiOiIiLCJub24tZHJvcHBpbmctcGFydGljbGUiOiIifSx7ImZhbWlseSI6IlpvdSIsImdpdmVuIjoiSnVuIiwicGFyc2UtbmFtZXMiOmZhbHNlLCJkcm9wcGluZy1wYXJ0aWNsZSI6IiIsIm5vbi1kcm9wcGluZy1wYXJ0aWNsZSI6IiJ9LHsiZmFtaWx5IjoiSHVhbmciLCJnaXZlbiI6IkxpeGluIiwicGFyc2UtbmFtZXMiOmZhbHNlLCJkcm9wcGluZy1wYXJ0aWNsZSI6IiIsIm5vbi1kcm9wcGluZy1wYXJ0aWNsZSI6IiJ9LHsiZmFtaWx5IjoiU2hpIiwiZ2l2ZW4iOiJRaW4iLCJwYXJzZS1uYW1lcyI6ZmFsc2UsImRyb3BwaW5nLXBhcnRpY2xlIjoiIiwibm9uLWRyb3BwaW5nLXBhcnRpY2xlIjoiIn0seyJmYW1pbHkiOiJaaHUiLCJnaXZlbiI6Ilh1ZXNvbmciLCJwYXJzZS1uYW1lcyI6ZmFsc2UsImRyb3BwaW5nLXBhcnRpY2xlIjoiIiwibm9uLWRyb3BwaW5nLXBhcnRpY2xlIjoiIn0seyJmYW1pbHkiOiJXYW5nIiwiZ2l2ZW4iOiJHZW5saW4iLCJwYXJzZS1uYW1lcyI6ZmFsc2UsImRyb3BwaW5nLXBhcnRpY2xlIjoiIiwibm9uLWRyb3BwaW5nLXBhcnRpY2xlIjoiIn0seyJmYW1pbHkiOiJZYW5nIiwiZ2l2ZW4iOiJIdWlsaW4iLCJwYXJzZS1uYW1lcyI6ZmFsc2UsImRyb3BwaW5nLXBhcnRpY2xlIjoiIiwibm9uLWRyb3BwaW5nLXBhcnRpY2xlIjoiIn1dLCJjb250YWluZXItdGl0bGUiOiJJbnRlcm5hdGlvbmFsIEpvdXJuYWwgb2YgTW9sZWN1bGFyIFNjaWVuY2VzIiwiY29udGFpbmVyLXRpdGxlLXNob3J0IjoiSW50IEogTW9sIFNjaSIsImFjY2Vzc2VkIjp7ImRhdGUtcGFydHMiOltbMjAyMiw0LDZdXX0sIkRPSSI6IjEwLjMzOTAvSUpNUzExMTA0MTA2IiwiSVNTTiI6IjE0MjIwMDY3IiwiUE1JRCI6IjIxMTUyMzIzIiwiVVJMIjoiL3BtYy9hcnRpY2xlcy9QTUMyOTk2ODAyLyIsImlzc3VlZCI6eyJkYXRlLXBhcnRzIjpbWzIwMTBdXX0sInBhZ2UiOiI0MTA2IiwiYWJzdHJhY3QiOiJPc3Rlb2FydGhyaXRpcyBpcyB0aGUgbW9zdCBjb21tb24gZm9ybSBvZiBhcnRocml0aXMuIEl0IGlzIGEgc2xvd2x5IHByb2dyZXNzaXZlIGpvaW50IGRpc2Vhc2UgdHlwaWNhbGx5IHNlZW4gaW4gbWlkZGxlLWFnZSB0byBlbGRlcmx5IHBlb3BsZS4gSW50cmEtYXJ0aWN1bGFyIGluamVjdGlvbiBvZiBoeWFsdXJvbmljIGFjaWQgaXMgYSB3ZWxsLWRvY3VtZW50ZWQgdHJlYXRtZW50IGZvciBrbmVlIG9zdGVvYXJ0aHJpdGlzLiBDZWxlYnJleCjCrikgKGNlbGVjb3hpYikgaXMgYSBub3ZlbCBub25zdGVyb2lkYWwgYW50aS1pbmZsYW1tYXRvcnkgZHJ1Zywgd2hpY2ggY291bGQgaGVscCB0byByZWR1Y2UgaW5mbGFtbWF0aW9uIGFuZCB0byByZWR1Y2UgcGFpbi4gVGhlIGFpbSBvZiB0aGlzIHN0dWR5IHdhcyB0byBldmFsdWF0ZSB0aGUgZWZmZWN0cyBvZiBpbnRyYS1hcnRpY3VsYXIgaW5qZWN0aW9uIG9mIGNlbGVjb3hpYiBpbiBhIHJhYmJpdCBvc3Rlb2FydGhyaXRpcyBtb2RlbC4gVGhpcnR5IE5ldyBaZWFsYW5kIHdoaXRlIHJhYmJpdHMgdW5kZXJ3ZW50IHVuaWxhdGVyYWwga25lZSBqb2ludCBzdXJnZXJ5IHVzaW5nIHRoZSBIdWx0aCB0ZWNobmlxdWUuIFNpeCB3ZWVrcyBwb3N0LXN1cmdlcnksIHRoZSBhbmltYWxzIHdlcmUgcmFuZG9tbHkgZGl2aWRlZCBpbnRvIHRocmVlIGdyb3VwcywgYW5kIGVhY2ggZ3JvdXAgd2FzIHJlc3BlY3RpdmVseSBnaXZlbiB3ZWVrbHkgaW50cmEtYXJ0aWN1bGFyIGluamVjdGlvbnMgd2l0aCBDZWxlYnJleCjCriksIGh5YWx1cm9uaWMgYWNpZCBhbmQgc2FsaW5lLiBPbiB0aGUgc2l4dGggd2VlaywgdGhlIHJlc3VsdHMgd2VyZSBhc3Nlc3NlZCBpbiByYWJiaXQgbW9kZWxzIGJ5IGdyb3NzIG9ic2VydmF0aW9uLCBoaXN0b2xvZ2ljYWwgZXZhbHVhdGlvbiwgYW5kIGV4cHJlc3Npb24gb2YgSUwtMc6yLCBUTkYtzrEsIE1NUC0zLiBJbiB0aGUgZ3JvdXAgZ2l2ZW4gQ2VsZWJyZXgowq4pIGFuZCBoeWFsdXJvbmljIGFjaWQsIHRoZSBwYXRob2xvZ2ljYWwgY2hhbmdlcyBpbiB0aGUgcmFiYml0IGFydGljdWxhciBjYXJ0aWxhZ2UgaW1wcm92ZWQgc2lnbmlmaWNhbnRseSwgbXVjaCBtb3JlIHRoYW4gaW4gdGhlIHNhbGluZSBncm91cC4gVGhlIHN0YXRpc3RpY2FsbHkgc2lnbmlmaWNhbnQgc3VwcHJlc3Npb24gb2YgSUwtMc6yLCBUTkYtzrEsIE1NUC0zIHdhcyBzaG93biBpbiB0aGUgQ2VsZWJyZXggZ3JvdXAuIE5vIHNpZ25pZmljYW50IGRpZmZlcmVuY2VzIHdlcmUgZGV0ZWN0ZWQgYmV0d2VlbiB0d28gdHJlYXRtZW50IGdyb3Vwcy4gSW50cmEtYXJ0aWN1bGFyIGluamVjdGlvbiBvZiBjZWxlY294aWIgaXMgYmVuZWZpY2lhbCBmb3Iga25lZSBvc3Rlb2FydGhyaXRpcy4gSXQgbWlnaHQgcmVwYWlyIGFuZCBwcm90ZWN0IGVhcmx5IG9zdGVvYXJ0aHJpdGlzIGNhcnRpbGFnZSBieSBkZWxheWluZyBjYXJ0aWxhZ2UgZGVnZW5lcmF0aW9uIGFuZCBpbXBhaXJpbmcgdGhlIGZ1bmN0aW9uIG9mIGluZmxhbW1hdG9yeSBtZWRpYXRvcnMsIHRoZXJlZm9yZSwgaW50cmEtYXJ0aWN1bGFyIGluamVjdGlvbiBvZiBjZWxlY294aWIgY2FuIGJlIHVzZWQgYXMgYW4gYWx0ZXJuYXRpdmUgdG8gdGhlIGN1cnJlbnQgdHJlYXRtZW50IG9mIG9zdGVvYXJ0aHJpdGlzLiIsInB1Ymxpc2hlciI6Ik11bHRpZGlzY2lwbGluYXJ5IERpZ2l0YWwgUHVibGlzaGluZyBJbnN0aXR1dGUgIChNRFBJKSIsImlzc3VlIjoiMTAiLCJ2b2x1bWUiOiIxMSJ9LCJpc1RlbXBvcmFyeSI6ZmFsc2V9LHsiaWQiOiJkNzhiNzM2NS1mZDA3LTM5YjQtYjljNS0wZDQ4OTM1ZTU0NTYiLCJpdGVtRGF0YSI6eyJ0eXBlIjoiYXJ0aWNsZS1qb3VybmFsIiwiaWQiOiJkNzhiNzM2NS1mZDA3LTM5YjQtYjljNS0wZDQ4OTM1ZTU0NTYiLCJ0aXRsZSI6IkludHJhLWFydGljdWxhciBtdWx0aWZ1bmN0aW9uYWwgY2VsZWNveGliIGxvYWRlZCBoeWFsdXJvbmFuIG5hbm9jYXBzdWxlcyBmb3IgdGhlIHN1cHByZXNzaW9uIG9mIGluZmxhbW1hdGlvbiBpbiBhbiBvc3Rlb2FydGhyaXRpYyByYXQgbW9kZWwiLCJhdXRob3IiOlt7ImZhbWlseSI6IkVsLUdvZ2FyeSIsImdpdmVuIjoiUmloYW0gSS4iLCJwYXJzZS1uYW1lcyI6ZmFsc2UsImRyb3BwaW5nLXBhcnRpY2xlIjoiIiwibm9uLWRyb3BwaW5nLXBhcnRpY2xlIjoiIn0seyJmYW1pbHkiOiJLaGF0dGFiIiwiZ2l2ZW4iOiJNb2hhbWVkIEEuIiwicGFyc2UtbmFtZXMiOmZhbHNlLCJkcm9wcGluZy1wYXJ0aWNsZSI6IiIsIm5vbi1kcm9wcGluZy1wYXJ0aWNsZSI6IiJ9LHsiZmFtaWx5IjoiQWJkLUFsbGFoIiwiZ2l2ZW4iOiJIZW5kIiwicGFyc2UtbmFtZXMiOmZhbHNlLCJkcm9wcGluZy1wYXJ0aWNsZSI6IiIsIm5vbi1kcm9wcGluZy1wYXJ0aWNsZSI6IiJ9XSwiY29udGFpbmVyLXRpdGxlIjoiSW50ZXJuYXRpb25hbCBKb3VybmFsIG9mIFBoYXJtYWNldXRpY3MiLCJjb250YWluZXItdGl0bGUtc2hvcnQiOiJJbnQgSiBQaGFybSIsImFjY2Vzc2VkIjp7ImRhdGUtcGFydHMiOltbMjAyMyw1LDI2XV19LCJET0kiOiIxMC4xMDE2L0ouSUpQSEFSTS4yMDIwLjExOTM3OCIsIklTU04iOiIwMzc4LTUxNzMiLCJQTUlEIjoiMzIzNjA1MDUiLCJpc3N1ZWQiOnsiZGF0ZS1wYXJ0cyI6W1syMDIwLDYsMTVdXX0sInBhZ2UiOiIxMTkzNzgiLCJhYnN0cmFjdCI6IkRpcmVjdCBpbnRyYS1hcnRpY3VsYXIgZGVsaXZlcnkgb2YgZHJ1Z3MgdG8gb3N0ZW9hcnRocml0aWMgam9pbnRzIG9mZmVycyB0aGUgcG9zc2liaWxpdHkgb2YgZGVsaXZlcmluZyBoaWdoIGRydWcgY29uY2VudHJhdGlvbnMgYXQgdGhlIHNpdGUgb2YgYWN0aW9uIGFzIHdlbGwgYXMgZGVjcmVhc2luZyBsb25nIHRlcm0gYXNzb2NpYXRlZCBzaWRlIGVmZmVjdHMgYWZ0ZXIgb3JhbCBkcnVnIGRlbGl2ZXJ5LiBTbyBpbiB0aGUgY3VycmVudCB3b3JrLCB3ZSBhaW1lZCB0byBpbXByb3ZlIHRoZSBvc3Rlb2FydGhyaXRpYyB0aGVyYXBldXRpYyBlZmZpY2FjeSBvZiB0aGUgbm9uLXN0ZXJvaWRhbCBhbnRpLWluZmxhbW1hdG9yeSBkcnVnOyBjZWxlY294aWIsIHRocm91Z2ggdGhlIGZvcm11bGF0aW9uIG9mIGRydWcgbG9hZGVkIGh5YWx1cm9uYW4gbmFub2NhcHN1bGVzLiBUaGUgcHJvcG9zZWQgZm9ybXVsYXRpb24gYWltZWQgdG8gY29tYmluZSB0aGUgYmVuZWZpY2lhbCB2aXNjb3N1cHBsZW1lbnRhbCBwcm9wZXJ0aWVzIG9mIGh5YWx1cm9uaWMgYWNpZCB3aXRoIHRoZSBwaGFybWFjb2xvZ2ljYWwsIGFudGktaW5mbGFtbWF0b3J5LCBlZmZlY3Qgb2YgY2VsZWNveGliIGluIGEgbm92ZWwgZHJ1ZyBjYXJyaWVyIGZvciBpbnRyYS1hcnRpY3VsYXIgZGVsaXZlcnkuIFRoZSBwcm9wb3NlZCBuYW5vY2Fwc3VsZXMgd2VyZSBwcmVwYXJlZCBieSB0aGUgbmFub3ByZWNpcGl0YXRpb24gbWV0aG9kLiBTZXZlcmFsIGZvcm11bGF0aW9uIHZhcmlhYmxlcyB3ZXJlIHN0dWRpZWQgYWltaW5nIGF0IG9wdGltaXppbmcgdGhlIG5hbm9jYXBzdWxlc+KAmSBzaXplLCBwb2x5ZGlzcGVyc2l0eSBpbmRleCBhbmQgY2VsZWNveGliIGVudHJhcG1lbnQgZWZmaWNpZW5jeSAlLiBUaGUgb3B0aW1pemVkIGh5YWx1cm9uYW4gbmFub2NhcHN1bGVzIGZvcm11bGF0aW9uIHNob3dlZCBhIHNpemUgb2YgMjU0LjkgwrEgMy4wNiBubSwgd2hpY2ggaXMgYXBwcm9wcmlhdGUgZm9yIHRoZSBpbnRyYS1hcnRpY3VsYXIgZGVsaXZlcnkgb2YgY2VsZWNveGliLCBoaWdoIGVudHJhcG1lbnQgZWZmaWNpZW5jeSUgb2YgOTcuOTglIMKxIDAuMTksIGFuZCBwcm9sb25nZWQgY2VsZWNveGliIHJlbGVhc2UgZm9yIGFsbW9zdCBvbmUgd2Vlay4gVGhlIHRyYW5zbWlzc2lvbiBlbGVjdHJvbiBtaWNyb3Njb3BlIGltYWdlcyByZXZlYWxlZCBzcGhlcmljYWwgc2hhcGUgb2YgdGhlIG5hbm9jYXBzdWxlcyB3aXRoIGRpc3RpbmN0IHNoZWxsIGFuZCBjb3JlIHN0cnVjdHVyZS4gVGhlIGluLXZpdm8gZXZhbHVhdGlvbiBvZiB0aGUgYW50aS1vc3Rlb2FydGhyaXRpYyBhY3Rpdml0eSBvZiB0aGUgb3B0aW1pemVkIGh5YWx1cm9uYW4gbmFub2NhcHN1bGVzIGZvcm11bGF0aW9uIHNob3dlZCB0aGUgc3VwZXJpb3JpdHkgb2YgdGhlIHByZXBhcmVkIGNlbGVjb3hpYiBuYW5vY2Fwc3VsZXMgY29tcGFyZWQgdG8gY2VsZWNveGliIHN1c3BlbnNpb24gaW4gYSBNb25vaW9kb2FjZXRhdGUgaW5kdWNlZCBvc3Rlb2FydGhyaXRpYyByYXQgbW9kZWwsIHJlZ2FyZGluZyBoaXN0b2xvZ2ljYWwsIHN3ZWxsaW5nIGFuZCBpbW11bm9oaXN0b2NoZW1pY2FsIHBhcmFtZXRlcnMgb2Ygb3N0ZW9hcnRocml0aXMuIiwicHVibGlzaGVyIjoiRWxzZXZpZXIiLCJ2b2x1bWUiOiI1ODMifSwiaXNUZW1wb3JhcnkiOmZhbHNlfSx7ImlkIjoiMDhlYmRhMWEtZjE3NS0zZjM0LWE1NWUtZGJmOGVmMjJiMzdmIiwiaXRlbURhdGEiOnsidHlwZSI6ImFydGljbGUiLCJpZCI6IjA4ZWJkYTFhLWYxNzUtM2YzNC1hNTVlLWRiZjhlZjIyYjM3ZiIsInRpdGxlIjoiUmVjZW50IGFkdmFuY2VzIGluIGludHJhLWFydGljdWxhciBkcnVnIGRlbGl2ZXJ5IHN5c3RlbXMgZm9yIG9zdGVvYXJ0aHJpdGlzIHRoZXJhcHkiLCJhdXRob3IiOlt7ImZhbWlseSI6Ik1hdWRlbnMiLCJnaXZlbiI6IlBpZXJyZSIsInBhcnNlLW5hbWVzIjpmYWxzZSwiZHJvcHBpbmctcGFydGljbGUiOiIiLCJub24tZHJvcHBpbmctcGFydGljbGUiOiIifSx7ImZhbWlseSI6IkpvcmRhbiIsImdpdmVuIjoiT2xpdmllciIsInBhcnNlLW5hbWVzIjpmYWxzZSwiZHJvcHBpbmctcGFydGljbGUiOiIiLCJub24tZHJvcHBpbmctcGFydGljbGUiOiIifSx7ImZhbWlseSI6IkFsbMOpbWFubiIsImdpdmVuIjoiRXJpYyIsInBhcnNlLW5hbWVzIjpmYWxzZSwiZHJvcHBpbmctcGFydGljbGUiOiIiLCJub24tZHJvcHBpbmctcGFydGljbGUiOiIifV0sImNvbnRhaW5lci10aXRsZSI6IkRydWcgRGlzY292ZXJ5IFRvZGF5IiwiY29udGFpbmVyLXRpdGxlLXNob3J0IjoiRHJ1ZyBEaXNjb3YgVG9kYXkiLCJhY2Nlc3NlZCI6eyJkYXRlLXBhcnRzIjpbWzIwMjEsNiwyMV1dfSwiRE9JIjoiMTAuMTAxNi9qLmRydWRpcy4yMDE4LjA1LjAyMyIsIklTU04iOiIxODc4NTgzMiIsIlBNSUQiOiIyOTc5MjkyOSIsIlVSTCI6Imh0dHBzOi8vcHVibWVkLm5jYmkubmxtLm5paC5nb3YvMjk3OTI5MjkvIiwiaXNzdWVkIjp7ImRhdGUtcGFydHMiOltbMjAxOCwxMCwxXV19LCJwYWdlIjoiMTc2MS0xNzc1IiwiYWJzdHJhY3QiOiJPc3Rlb2FydGhyaXRpcyAoT0EpIGlzIHRoZSBtb3N0IGNvbW1vbiBkZWdlbmVyYXRpdmUgZGlzZWFzZSBvZiB0aGUgam9pbnQuIERlc3BpdGUgbWFueSByZXBvcnRzIGFuZCBudW1lcm91cyBjbGluaWNhbCB0cmlhbHMsIE9BIGlzIG5vdCBlbnRpcmVseSB1bmRlcnN0b29kLCBhbmQgdGhlcmUgaXMgbm8gZWZmZWN0aXZlIHRyZWF0bWVudCBhdmFpbGFibGUgZm9yIHRoaXMgZGlzZWFzZS4gVG8gc2F0aXNmeSB0aGlzIHVubWV0IG1lZGljYWwgbmVlZCwgZHJ1ZyBkZWxpdmVyeSBzeXN0ZW1zIChERFNzKSBjb250YWluaW5nIGRpc2Vhc2UtbW9kaWZ5aW5nIE9BIGRydWdzIChETU9BRHMpIGZvciBpbnRyYS1hcnRpY3VsYXIgKElBKSBhZG1pbmlzdHJhdGlvbiBhcmUgcmVxdWlyZWQgdG8gaW1wcm92ZSB0aGUgaGVhbHRoIG9mIE9BIHBhdGllbnRzLiBERFNzIHNob3VsZCBwcm92aWRlIGNvbnRyb2xsZWQgYW5kL29yIHN1c3RhaW5lZCBkcnVnIHJlbGVhc2UsIGVuYWJsaW5nIGxvbmctdGVybSB0cmVhdG1lbnQgd2l0aCBhIHJlZHVjZWQgbnVtYmVyIG9mIGluamVjdGlvbnMuIFRoaXMgcGFwZXIgcmV2aWV3cyB0aGUgcm9sZSBhbmQgaW50ZXJhY3Rpb24gYW1vbmcgZGlmZmVyZW50IHRpc3N1ZXMgaW52b2x2ZWQgaW4gT0EgYW5kIHN1bW1hcml6ZXMgcmVjZW50IGNsaW5pY2FsIHRyaWFscyBhbmQgcmVzZWFyY2ggb24gRERTcywgZm9jdXNpbmcgb24gc21hbGwtbW9sZWN1bGUgZGVsaXZlcnkuIFRvIGFjaGlldmUgYW4gaWRlYWwgdHJlYXRtZW50LCB2YXJpb3VzIGtleSBjcml0ZXJpYSBoYXZlIGJlZW4gaWRlbnRpZmllZCB0byBkZXNpZ24gYW5kIGRldmVsb3AgYW4gSUEgRERTIG1hdGNoaW5nIHRoZSBjbGluaWNhbCBuZWVkcy4gT3B0aW1pemVkIGludHJhLWFydGljdWxhcmx5IGFkbWluaXN0ZXJlZCBkcnVnIGRlbGl2ZXJ5IHN5c3RlbXMgYXNzb2NpYXRlZCB3aXRoIHBvdGVudCBkaXNlYXNlLW1vZGlmeWluZyBvc3Rlb2FydGhyaXRpcyBkcnVncyB0aGF0IGNhbiBzdG9wIGFuZC9vciByZXZlcnNlIG9zdGVvYXJ0aHJpdGlzIGV2b2x1dGlvbiByZXByZXNlbnQgYSBwcm9taXNpbmcgYXBwcm9hY2ggZm9yIGVmZmVjdGl2ZSB0aGVyYXB5LiIsInB1Ymxpc2hlciI6IkVsc2V2aWVyIEx0ZCIsImlzc3VlIjoiMTAiLCJ2b2x1bWUiOiIyMyJ9LCJpc1RlbXBvcmFyeSI6ZmFsc2V9XX0=&quot;,&quot;citationItems&quot;:[{&quot;id&quot;:&quot;24e07fc7-410d-5158-9321-35ec65aed280&quot;,&quot;itemData&quot;:{&quot;DOI&quot;:&quot;10.12968/bjcn.2019.24.10.501&quot;,&quot;ISSN&quot;:&quot;20522207&quot;,&quot;PMID&quot;:&quot;31604050&quot;,&quot;author&quot;:[{&quot;dropping-particle&quot;:&quot;&quot;,&quot;family&quot;:&quot;Rowan-Robinson&quot;,&quot;given&quot;:&quot;Kate&quot;,&quot;non-dropping-particle&quot;:&quot;&quot;,&quot;parse-names&quot;:false,&quot;suffix&quot;:&quot;&quot;}],&quot;container-title&quot;:&quot;British Journal of Community Nursing&quot;,&quot;id&quot;:&quot;24e07fc7-410d-5158-9321-35ec65aed280&quot;,&quot;issue&quot;:&quot;10&quot;,&quot;issued&quot;:{&quot;date-parts&quot;:[[&quot;2019&quot;]]},&quot;page&quot;:&quot;501-502&quot;,&quot;title&quot;:&quot;Celecoxib for osteoarthritis&quot;,&quot;type&quot;:&quot;article-journal&quot;,&quot;volume&quot;:&quot;24&quot;,&quot;container-title-short&quot;:&quot;Br J Community Nurs&quot;},&quot;uris&quot;:[&quot;http://www.mendeley.com/documents/?uuid=b3f2db23-cfda-46f1-8c5b-8dbf5662166f&quot;],&quot;isTemporary&quot;:false,&quot;legacyDesktopId&quot;:&quot;b3f2db23-cfda-46f1-8c5b-8dbf5662166f&quot;},{&quot;id&quot;:&quot;51d0b9eb-bf6b-5d5c-baf4-55ff9bfa8993&quot;,&quot;itemData&quot;:{&quot;DOI&quot;:&quot;10.1002/14651858.CD009865.PUB2&quot;,&quot;ISSN&quot;:&quot;1469-493X&quot;,&quot;PMID&quot;:&quot;28530031&quot;,&quot;abstract&quot;:&quot;Background: Osteoarthritis (OA) is the most common form of arthritis and is caused by degeneration of the joint cartilage and growth of new bone, cartilage and connective tissue. It is often associated with major disability and impaired quality of life. There is currently no consensus on the best treatment to improve OA symptoms. Celecoxib is a selective non-steroidal anti-inflammatory drug (NSAID). Objectives: To assess the clinical benefits (pain, function, quality of life) and safety (withdrawals due to adverse effects, serious adverse effects, overall discontinuation rates) of celecoxib in osteoarthritis (OA). Search methods: We searched the Cochrane Central Register of Controlled Trials (CENTRAL), MEDLINE, Embase and clinical trials registers up to April 11, 2017, as well as reference and citation lists of included studies. Pharmaceutical companies and authors of published articles were contacted. Selection criteria: We included published studies (full reports in a peer reviewed journal) of prospective randomized controlled trials (RCTs) that compared oral celecoxib versus no intervention, placebo or another traditional NSAID (tNSAID) in participants with clinically- or radiologically-confirmed primary OA of the knee or hip, or both knee and hip. Data collection and analysis: Two authors independently performed data extraction, quality assessment, and compared results. Main analyses for patient-reported outcomes of pain and physical function were conducted on studies with low risk of bias for sequence generation, allocation concealment and blinding of participants and personnel. Main results: We included 36 trials that provided data for 17,206 adults: 9402 participants received celecoxib 200 mg/day, and 7804 were assigned to receive either tNSAIDs (N = 1869) or placebo (N = 5935). Celecoxib was compared with placebo (32 trials), naproxen (6 trials) and diclofenac (3 trials). Studies were published between 1999 and 2014. Studies included participants with knee, hip or both knee and hip OA; mean OA duration was 7.9 years. Most studies included predominantly white participants whose mean age was 62 (± 10) years; most participants were women. There were no concerns about risk of bias for performance and detection bias, but selection bias was poorly reported in most trials. Most trials had high attrition bias, and there was evidence of selective reporting in a third of the studies. Celecoxib versus placebo Compared with placebo celecoxib slightly reduce…&quot;,&quot;author&quot;:[{&quot;dropping-particle&quot;:&quot;&quot;,&quot;family&quot;:&quot;Puljak&quot;,&quot;given&quot;:&quot;Livia&quot;,&quot;non-dropping-particle&quot;:&quot;&quot;,&quot;parse-names&quot;:false,&quot;suffix&quot;:&quot;&quot;},{&quot;dropping-particle&quot;:&quot;&quot;,&quot;family&quot;:&quot;Marin&quot;,&quot;given&quot;:&quot;Ana&quot;,&quot;non-dropping-particle&quot;:&quot;&quot;,&quot;parse-names&quot;:false,&quot;suffix&quot;:&quot;&quot;},{&quot;dropping-particle&quot;:&quot;&quot;,&quot;family&quot;:&quot;Vrdoljak&quot;,&quot;given&quot;:&quot;Davorka&quot;,&quot;non-dropping-particle&quot;:&quot;&quot;,&quot;parse-names&quot;:false,&quot;suffix&quot;:&quot;&quot;},{&quot;dropping-particle&quot;:&quot;&quot;,&quot;family&quot;:&quot;Markotic&quot;,&quot;given&quot;:&quot;Filipa&quot;,&quot;non-dropping-particle&quot;:&quot;&quot;,&quot;parse-names&quot;:false,&quot;suffix&quot;:&quot;&quot;},{&quot;dropping-particle&quot;:&quot;&quot;,&quot;family&quot;:&quot;Utrobicic&quot;,&quot;given&quot;:&quot;Ana&quot;,&quot;non-dropping-particle&quot;:&quot;&quot;,&quot;parse-names&quot;:false,&quot;suffix&quot;:&quot;&quot;},{&quot;dropping-particle&quot;:&quot;&quot;,&quot;family&quot;:&quot;Tugwell&quot;,&quot;given&quot;:&quot;Peter&quot;,&quot;non-dropping-particle&quot;:&quot;&quot;,&quot;parse-names&quot;:false,&quot;suffix&quot;:&quot;&quot;}],&quot;container-title&quot;:&quot;The Cochrane database of systematic reviews&quot;,&quot;id&quot;:&quot;51d0b9eb-bf6b-5d5c-baf4-55ff9bfa8993&quot;,&quot;issue&quot;:&quot;5&quot;,&quot;issued&quot;:{&quot;date-parts&quot;:[[&quot;2017&quot;,&quot;5&quot;,&quot;22&quot;]]},&quot;publisher&quot;:&quot;Cochrane Database Syst Rev&quot;,&quot;title&quot;:&quot;Celecoxib for osteoarthritis&quot;,&quot;type&quot;:&quot;article-journal&quot;,&quot;volume&quot;:&quot;5&quot;,&quot;container-title-short&quot;:&quot;Cochrane Database Syst Rev&quot;},&quot;uris&quot;:[&quot;http://www.mendeley.com/documents/?uuid=f5575f78-4d91-36cb-8fc1-1213737ff8e1&quot;],&quot;isTemporary&quot;:false,&quot;legacyDesktopId&quot;:&quot;f5575f78-4d91-36cb-8fc1-1213737ff8e1&quot;},{&quot;id&quot;:&quot;eb49ad02-4961-34a6-9126-9624a2ba09ae&quot;,&quot;itemData&quot;:{&quot;type&quot;:&quot;article-journal&quot;,&quot;id&quot;:&quot;eb49ad02-4961-34a6-9126-9624a2ba09ae&quot;,&quot;title&quot;:&quot;Efficacy of Intra-Articular Injection of Celecoxib in a Rabbit Model of Osteoarthritis&quot;,&quot;author&quot;:[{&quot;family&quot;:&quot;Jiang&quot;,&quot;given&quot;:&quot;Dinghua&quot;,&quot;parse-names&quot;:false,&quot;dropping-particle&quot;:&quot;&quot;,&quot;non-dropping-particle&quot;:&quot;&quot;},{&quot;family&quot;:&quot;Zou&quot;,&quot;given&quot;:&quot;Jun&quot;,&quot;parse-names&quot;:false,&quot;dropping-particle&quot;:&quot;&quot;,&quot;non-dropping-particle&quot;:&quot;&quot;},{&quot;family&quot;:&quot;Huang&quot;,&quot;given&quot;:&quot;Lixin&quot;,&quot;parse-names&quot;:false,&quot;dropping-particle&quot;:&quot;&quot;,&quot;non-dropping-particle&quot;:&quot;&quot;},{&quot;family&quot;:&quot;Shi&quot;,&quot;given&quot;:&quot;Qin&quot;,&quot;parse-names&quot;:false,&quot;dropping-particle&quot;:&quot;&quot;,&quot;non-dropping-particle&quot;:&quot;&quot;},{&quot;family&quot;:&quot;Zhu&quot;,&quot;given&quot;:&quot;Xuesong&quot;,&quot;parse-names&quot;:false,&quot;dropping-particle&quot;:&quot;&quot;,&quot;non-dropping-particle&quot;:&quot;&quot;},{&quot;family&quot;:&quot;Wang&quot;,&quot;given&quot;:&quot;Genlin&quot;,&quot;parse-names&quot;:false,&quot;dropping-particle&quot;:&quot;&quot;,&quot;non-dropping-particle&quot;:&quot;&quot;},{&quot;family&quot;:&quot;Yang&quot;,&quot;given&quot;:&quot;Huilin&quot;,&quot;parse-names&quot;:false,&quot;dropping-particle&quot;:&quot;&quot;,&quot;non-dropping-particle&quot;:&quot;&quot;}],&quot;container-title&quot;:&quot;International Journal of Molecular Sciences&quot;,&quot;container-title-short&quot;:&quot;Int J Mol Sci&quot;,&quot;accessed&quot;:{&quot;date-parts&quot;:[[2022,4,6]]},&quot;DOI&quot;:&quot;10.3390/IJMS11104106&quot;,&quot;ISSN&quot;:&quot;14220067&quot;,&quot;PMID&quot;:&quot;21152323&quot;,&quot;URL&quot;:&quot;/pmc/articles/PMC2996802/&quot;,&quot;issued&quot;:{&quot;date-parts&quot;:[[2010]]},&quot;page&quot;:&quot;4106&quot;,&quot;abstract&quot;:&quot;Osteoarthritis is the most common form of arthritis. It is a slowly progressive joint disease typically seen in middle-age to elderly people. Intra-articular injection of hyaluronic acid is a well-documented treatment for knee osteoarthritis. Celebrex(®) (celecoxib) is a novel nonsteroidal anti-inflammatory drug, which could help to reduce inflammation and to reduce pain. The aim of this study was to evaluate the effects of intra-articular injection of celecoxib in a rabbit osteoarthritis model. Thirty New Zealand white rabbits underwent unilateral knee joint surgery using the Hulth technique. Six weeks post-surgery, the animals were randomly divided into three groups, and each group was respectively given weekly intra-articular injections with Celebrex(®), hyaluronic acid and saline. On the sixth week, the results were assessed in rabbit models by gross observation, histological evaluation, and expression of IL-1β, TNF-α, MMP-3. In the group given Celebrex(®) and hyaluronic acid, the pathological changes in the rabbit articular cartilage improved significantly, much more than in the saline group. The statistically significant suppression of IL-1β, TNF-α, MMP-3 was shown in the Celebrex group. No significant differences were detected between two treatment groups. Intra-articular injection of celecoxib is beneficial for knee osteoarthritis. It might repair and protect early osteoarthritis cartilage by delaying cartilage degeneration and impairing the function of inflammatory mediators, therefore, intra-articular injection of celecoxib can be used as an alternative to the current treatment of osteoarthritis.&quot;,&quot;publisher&quot;:&quot;Multidisciplinary Digital Publishing Institute  (MDPI)&quot;,&quot;issue&quot;:&quot;10&quot;,&quot;volume&quot;:&quot;11&quot;},&quot;isTemporary&quot;:false},{&quot;id&quot;:&quot;d78b7365-fd07-39b4-b9c5-0d48935e5456&quot;,&quot;itemData&quot;:{&quot;type&quot;:&quot;article-journal&quot;,&quot;id&quot;:&quot;d78b7365-fd07-39b4-b9c5-0d48935e5456&quot;,&quot;title&quot;:&quot;Intra-articular multifunctional celecoxib loaded hyaluronan nanocapsules for the suppression of inflammation in an osteoarthritic rat model&quot;,&quot;author&quot;:[{&quot;family&quot;:&quot;El-Gogary&quot;,&quot;given&quot;:&quot;Riham I.&quot;,&quot;parse-names&quot;:false,&quot;dropping-particle&quot;:&quot;&quot;,&quot;non-dropping-particle&quot;:&quot;&quot;},{&quot;family&quot;:&quot;Khattab&quot;,&quot;given&quot;:&quot;Mohamed A.&quot;,&quot;parse-names&quot;:false,&quot;dropping-particle&quot;:&quot;&quot;,&quot;non-dropping-particle&quot;:&quot;&quot;},{&quot;family&quot;:&quot;Abd-Allah&quot;,&quot;given&quot;:&quot;Hend&quot;,&quot;parse-names&quot;:false,&quot;dropping-particle&quot;:&quot;&quot;,&quot;non-dropping-particle&quot;:&quot;&quot;}],&quot;container-title&quot;:&quot;International Journal of Pharmaceutics&quot;,&quot;container-title-short&quot;:&quot;Int J Pharm&quot;,&quot;accessed&quot;:{&quot;date-parts&quot;:[[2023,5,26]]},&quot;DOI&quot;:&quot;10.1016/J.IJPHARM.2020.119378&quot;,&quot;ISSN&quot;:&quot;0378-5173&quot;,&quot;PMID&quot;:&quot;32360505&quot;,&quot;issued&quot;:{&quot;date-parts&quot;:[[2020,6,15]]},&quot;page&quot;:&quot;119378&quot;,&quot;abstract&quot;:&quot;Direct intra-articular delivery of drugs to osteoarthritic joints offers the possibility of delivering high drug concentrations at the site of action as well as decreasing long term associated side effects after oral drug delivery. So in the current work, we aimed to improve the osteoarthritic therapeutic efficacy of the non-steroidal anti-inflammatory drug; celecoxib, through the formulation of drug loaded hyaluronan nanocapsules. The proposed formulation aimed to combine the beneficial viscosupplemental properties of hyaluronic acid with the pharmacological, anti-inflammatory, effect of celecoxib in a novel drug carrier for intra-articular delivery. The proposed nanocapsules were prepared by the nanoprecipitation method. Several formulation variables were studied aiming at optimizing the nanocapsules’ size, polydispersity index and celecoxib entrapment efficiency %. The optimized hyaluronan nanocapsules formulation showed a size of 254.9 ± 3.06 nm, which is appropriate for the intra-articular delivery of celecoxib, high entrapment efficiency% of 97.98% ± 0.19, and prolonged celecoxib release for almost one week. The transmission electron microscope images revealed spherical shape of the nanocapsules with distinct shell and core structure. The in-vivo evaluation of the anti-osteoarthritic activity of the optimized hyaluronan nanocapsules formulation showed the superiority of the prepared celecoxib nanocapsules compared to celecoxib suspension in a Monoiodoacetate induced osteoarthritic rat model, regarding histological, swelling and immunohistochemical parameters of osteoarthritis.&quot;,&quot;publisher&quot;:&quot;Elsevier&quot;,&quot;volume&quot;:&quot;583&quot;},&quot;isTemporary&quot;:false},{&quot;id&quot;:&quot;08ebda1a-f175-3f34-a55e-dbf8ef22b37f&quot;,&quot;itemData&quot;:{&quot;type&quot;:&quot;article&quot;,&quot;id&quot;:&quot;08ebda1a-f175-3f34-a55e-dbf8ef22b37f&quot;,&quot;title&quot;:&quot;Recent advances in intra-articular drug delivery systems for osteoarthritis therapy&quot;,&quot;author&quot;:[{&quot;family&quot;:&quot;Maudens&quot;,&quot;given&quot;:&quot;Pierre&quot;,&quot;parse-names&quot;:false,&quot;dropping-particle&quot;:&quot;&quot;,&quot;non-dropping-particle&quot;:&quot;&quot;},{&quot;family&quot;:&quot;Jordan&quot;,&quot;given&quot;:&quot;Olivier&quot;,&quot;parse-names&quot;:false,&quot;dropping-particle&quot;:&quot;&quot;,&quot;non-dropping-particle&quot;:&quot;&quot;},{&quot;family&quot;:&quot;Allémann&quot;,&quot;given&quot;:&quot;Eric&quot;,&quot;parse-names&quot;:false,&quot;dropping-particle&quot;:&quot;&quot;,&quot;non-dropping-particle&quot;:&quot;&quot;}],&quot;container-title&quot;:&quot;Drug Discovery Today&quot;,&quot;container-title-short&quot;:&quot;Drug Discov Today&quot;,&quot;accessed&quot;:{&quot;date-parts&quot;:[[2021,6,21]]},&quot;DOI&quot;:&quot;10.1016/j.drudis.2018.05.023&quot;,&quot;ISSN&quot;:&quot;18785832&quot;,&quot;PMID&quot;:&quot;29792929&quot;,&quot;URL&quot;:&quot;https://pubmed.ncbi.nlm.nih.gov/29792929/&quot;,&quot;issued&quot;:{&quot;date-parts&quot;:[[2018,10,1]]},&quot;page&quot;:&quot;1761-1775&quot;,&quot;abstract&quot;:&quot;Osteoarthritis (OA) is the most common degenerative disease of the joint. Despite many reports and numerous clinical trials, OA is not entirely understood, and there is no effective treatment available for this disease. To satisfy this unmet medical need, drug delivery systems (DDSs) containing disease-modifying OA drugs (DMOADs) for intra-articular (IA) administration are required to improve the health of OA patients. DDSs should provide controlled and/or sustained drug release, enabling long-term treatment with a reduced number of injections. This paper reviews the role and interaction among different tissues involved in OA and summarizes recent clinical trials and research on DDSs, focusing on small-molecule delivery. To achieve an ideal treatment, various key criteria have been identified to design and develop an IA DDS matching the clinical needs. Optimized intra-articularly administered drug delivery systems associated with potent disease-modifying osteoarthritis drugs that can stop and/or reverse osteoarthritis evolution represent a promising approach for effective therapy.&quot;,&quot;publisher&quot;:&quot;Elsevier Ltd&quot;,&quot;issue&quot;:&quot;10&quot;,&quot;volume&quot;:&quot;23&quot;},&quot;isTemporary&quot;:false}]},{&quot;citationID&quot;:&quot;MENDELEY_CITATION_28c1abd5-703f-4a02-aae7-d53600449849&quot;,&quot;properties&quot;:{&quot;noteIndex&quot;:0},&quot;isEdited&quot;:false,&quot;manualOverride&quot;:{&quot;citeprocText&quot;:&quot;[26,27]&quot;,&quot;isManuallyOverridden&quot;:false,&quot;manualOverrideText&quot;:&quot;&quot;},&quot;citationItems&quot;:[{&quot;id&quot;:&quot;f5e39971-e213-512c-8a63-e385e5256dc2&quot;,&quot;itemData&quot;:{&quot;DOI&quot;:&quot;10.1016/J.IJPHARM.2020.119378&quot;,&quot;ISSN&quot;:&quot;0378-5173&quot;,&quot;PMID&quot;:&quot;32360505&quot;,&quot;abstract&quot;:&quot;Direct intra-articular delivery of drugs to osteoarthritic joints offers the possibility of delivering high drug concentrations at the site of action as well as decreasing long term associated side effects after oral drug delivery. So in the current work, we aimed to improve the osteoarthritic therapeutic efficacy of the non-steroidal anti-inflammatory drug; celecoxib, through the formulation of drug loaded hyaluronan nanocapsules. The proposed formulation aimed to combine the beneficial viscosupplemental properties of hyaluronic acid with the pharmacological, anti-inflammatory, effect of celecoxib in a novel drug carrier for intra-articular delivery. The proposed nanocapsules were prepared by the nanoprecipitation method. Several formulation variables were studied aiming at optimizing the nanocapsules’ size, polydispersity index and celecoxib entrapment efficiency %. The optimized hyaluronan nanocapsules formulation showed a size of 254.9 ± 3.06 nm, which is appropriate for the intra-articular delivery of celecoxib, high entrapment efficiency% of 97.98% ± 0.19, and prolonged celecoxib release for almost one week. The transmission electron microscope images revealed spherical shape of the nanocapsules with distinct shell and core structure. The in-vivo evaluation of the anti-osteoarthritic activity of the optimized hyaluronan nanocapsules formulation showed the superiority of the prepared celecoxib nanocapsules compared to celecoxib suspension in a Monoiodoacetate induced osteoarthritic rat model, regarding histological, swelling and immunohistochemical parameters of osteoarthritis.&quot;,&quot;author&quot;:[{&quot;dropping-particle&quot;:&quot;&quot;,&quot;family&quot;:&quot;El-Gogary&quot;,&quot;given&quot;:&quot;Riham I.&quot;,&quot;non-dropping-particle&quot;:&quot;&quot;,&quot;parse-names&quot;:false,&quot;suffix&quot;:&quot;&quot;},{&quot;dropping-particle&quot;:&quot;&quot;,&quot;family&quot;:&quot;Khattab&quot;,&quot;given&quot;:&quot;Mohamed A.&quot;,&quot;non-dropping-particle&quot;:&quot;&quot;,&quot;parse-names&quot;:false,&quot;suffix&quot;:&quot;&quot;},{&quot;dropping-particle&quot;:&quot;&quot;,&quot;family&quot;:&quot;Abd-Allah&quot;,&quot;given&quot;:&quot;Hend&quot;,&quot;non-dropping-particle&quot;:&quot;&quot;,&quot;parse-names&quot;:false,&quot;suffix&quot;:&quot;&quot;}],&quot;container-title&quot;:&quot;International Journal of Pharmaceutics&quot;,&quot;id&quot;:&quot;f5e39971-e213-512c-8a63-e385e5256dc2&quot;,&quot;issued&quot;:{&quot;date-parts&quot;:[[&quot;2020&quot;,&quot;6&quot;,&quot;15&quot;]]},&quot;page&quot;:&quot;119378&quot;,&quot;publisher&quot;:&quot;Elsevier&quot;,&quot;title&quot;:&quot;Intra-articular multifunctional celecoxib loaded hyaluronan nanocapsules for the suppression of inflammation in an osteoarthritic rat model&quot;,&quot;type&quot;:&quot;article-journal&quot;,&quot;volume&quot;:&quot;583&quot;,&quot;container-title-short&quot;:&quot;Int J Pharm&quot;},&quot;uris&quot;:[&quot;http://www.mendeley.com/documents/?uuid=d78b7365-fd07-39b4-b9c5-0d48935e5456&quot;],&quot;isTemporary&quot;:false,&quot;legacyDesktopId&quot;:&quot;d78b7365-fd07-39b4-b9c5-0d48935e5456&quot;},{&quot;id&quot;:&quot;ecba915b-57c0-3654-a4a3-619df80ffeac&quot;,&quot;itemData&quot;:{&quot;type&quot;:&quot;article-journal&quot;,&quot;id&quot;:&quot;ecba915b-57c0-3654-a4a3-619df80ffeac&quot;,&quot;title&quot;:&quot;An in vitro model for osteoarthritis using long-cultured inflammatory human macrophages repeatedly stimulated with TLR agonists&quot;,&quot;author&quot;:[{&quot;family&quot;:&quot;Ummarino&quot;,&quot;given&quot;:&quot;Aldo&quot;,&quot;parse-names&quot;:false,&quot;dropping-particle&quot;:&quot;&quot;,&quot;non-dropping-particle&quot;:&quot;&quot;},{&quot;family&quot;:&quot;Pensado-López&quot;,&quot;given&quot;:&quot;Alba&quot;,&quot;parse-names&quot;:false,&quot;dropping-particle&quot;:&quot;&quot;,&quot;non-dropping-particle&quot;:&quot;&quot;},{&quot;family&quot;:&quot;Migliore&quot;,&quot;given&quot;:&quot;Roberta&quot;,&quot;parse-names&quot;:false,&quot;dropping-particle&quot;:&quot;&quot;,&quot;non-dropping-particle&quot;:&quot;&quot;},{&quot;family&quot;:&quot;Alcaide-Ruggiero&quot;,&quot;given&quot;:&quot;Lourdes&quot;,&quot;parse-names&quot;:false,&quot;dropping-particle&quot;:&quot;&quot;,&quot;non-dropping-particle&quot;:&quot;&quot;},{&quot;family&quot;:&quot;Calà&quot;,&quot;given&quot;:&quot;Nicholas&quot;,&quot;parse-names&quot;:false,&quot;dropping-particle&quot;:&quot;&quot;,&quot;non-dropping-particle&quot;:&quot;&quot;},{&quot;family&quot;:&quot;Caputo&quot;,&quot;given&quot;:&quot;Michele&quot;,&quot;parse-names&quot;:false,&quot;dropping-particle&quot;:&quot;&quot;,&quot;non-dropping-particle&quot;:&quot;&quot;},{&quot;family&quot;:&quot;Gambaro&quot;,&quot;given&quot;:&quot;Francesco M.&quot;,&quot;parse-names&quot;:false,&quot;dropping-particle&quot;:&quot;&quot;,&quot;non-dropping-particle&quot;:&quot;&quot;},{&quot;family&quot;:&quot;Anfray&quot;,&quot;given&quot;:&quot;Clément&quot;,&quot;parse-names&quot;:false,&quot;dropping-particle&quot;:&quot;&quot;,&quot;non-dropping-particle&quot;:&quot;&quot;},{&quot;family&quot;:&quot;Ronzoni&quot;,&quot;given&quot;:&quot;Flavio L.&quot;,&quot;parse-names&quot;:false,&quot;dropping-particle&quot;:&quot;&quot;,&quot;non-dropping-particle&quot;:&quot;&quot;},{&quot;family&quot;:&quot;Kon&quot;,&quot;given&quot;:&quot;Elizaveta&quot;,&quot;parse-names&quot;:false,&quot;dropping-particle&quot;:&quot;&quot;,&quot;non-dropping-particle&quot;:&quot;&quot;},{&quot;family&quot;:&quot;Allavena&quot;,&quot;given&quot;:&quot;Paola&quot;,&quot;parse-names&quot;:false,&quot;dropping-particle&quot;:&quot;&quot;,&quot;non-dropping-particle&quot;:&quot;&quot;},{&quot;family&quot;:&quot;Torres Andón&quot;,&quot;given&quot;:&quot;Fernando&quot;,&quot;parse-names&quot;:false,&quot;dropping-particle&quot;:&quot;&quot;,&quot;non-dropping-particle&quot;:&quot;&quot;}],&quot;container-title&quot;:&quot;European Journal of Immunology&quot;,&quot;container-title-short&quot;:&quot;Eur J Immunol&quot;,&quot;accessed&quot;:{&quot;date-parts&quot;:[[2025,5,19]]},&quot;DOI&quot;:&quot;10.1002/EJI.202350507,&quot;,&quot;ISSN&quot;:&quot;15214141&quot;,&quot;PMID&quot;:&quot;37713238&quot;,&quot;URL&quot;:&quot;https://pubmed.ncbi.nlm.nih.gov/37713238/&quot;,&quot;issued&quot;:{&quot;date-parts&quot;:[[2023,12,1]]},&quot;abstract&quot;:&quot;Osteoarthritis (OA) is characterized by an abundance of inflammatory M1-like macrophages damaging local tissues. The search for new potential drugs for OA suffers from the lack of appropriate methods of long-lasting inflammation. Here we developed and characterized an in vitro protocol of long-lasting culture of primary human monocyte-derived macrophages differentiated with a combination of M-CSF+GM-CSF that optimally supported long-cultured macrophages (LC-Mϕs) for up to 15 days, unlike their single use. Macrophages repeatedly stimulated for 15 days with the TLR2 ligand Pam3CSK4 (LCS-Mϕs), showed sustained levels over time of IL-6, CCL2, and CXCL8, inflammatory mediators that were also detected in the synovial fluids of OA patients. Furthermore, macrophages isolated from the synovia of two OA patients showed an expression profile of inflammation-related genes similar to that of LCS-Mϕs, validating our protocol as a model of chronically activated inflammatory macrophages. Next, to confirm that these LCS-Mϕs could be modulated by anti-inflammatory compounds, we employed dexamethasone and/or celecoxib, two drugs widely used in OA treatment, that significantly inhibited the production of inflammatory mediators. This easy-to-use in vitro protocol of long-lasting inflammation with primary human macrophages could be useful for the screening of new compounds to improve the therapy of inflammatory disorders.&quot;,&quot;publisher&quot;:&quot;John Wiley and Sons Inc&quot;,&quot;issue&quot;:&quot;12&quot;,&quot;volume&quot;:&quot;53&quot;},&quot;isTemporary&quot;:false}],&quot;citationTag&quot;:&quot;MENDELEY_CITATION_v3_eyJjaXRhdGlvbklEIjoiTUVOREVMRVlfQ0lUQVRJT05fMjhjMWFiZDUtNzAzZi00YTAyLWFhZTctZDUzNjAwNDQ5ODQ5IiwicHJvcGVydGllcyI6eyJub3RlSW5kZXgiOjB9LCJpc0VkaXRlZCI6ZmFsc2UsIm1hbnVhbE92ZXJyaWRlIjp7ImNpdGVwcm9jVGV4dCI6IlsyNiwyN10iLCJpc01hbnVhbGx5T3ZlcnJpZGRlbiI6ZmFsc2UsIm1hbnVhbE92ZXJyaWRlVGV4dCI6IiJ9LCJjaXRhdGlvbkl0ZW1zIjpbeyJpZCI6ImY1ZTM5OTcxLWUyMTMtNTEyYy04YTYzLWUzODVlNTI1NmRjMiIsIml0ZW1EYXRhIjp7IkRPSSI6IjEwLjEwMTYvSi5JSlBIQVJNLjIwMjAuMTE5Mzc4IiwiSVNTTiI6IjAzNzgtNTE3MyIsIlBNSUQiOiIzMjM2MDUwNSIsImFic3RyYWN0IjoiRGlyZWN0IGludHJhLWFydGljdWxhciBkZWxpdmVyeSBvZiBkcnVncyB0byBvc3Rlb2FydGhyaXRpYyBqb2ludHMgb2ZmZXJzIHRoZSBwb3NzaWJpbGl0eSBvZiBkZWxpdmVyaW5nIGhpZ2ggZHJ1ZyBjb25jZW50cmF0aW9ucyBhdCB0aGUgc2l0ZSBvZiBhY3Rpb24gYXMgd2VsbCBhcyBkZWNyZWFzaW5nIGxvbmcgdGVybSBhc3NvY2lhdGVkIHNpZGUgZWZmZWN0cyBhZnRlciBvcmFsIGRydWcgZGVsaXZlcnkuIFNvIGluIHRoZSBjdXJyZW50IHdvcmssIHdlIGFpbWVkIHRvIGltcHJvdmUgdGhlIG9zdGVvYXJ0aHJpdGljIHRoZXJhcGV1dGljIGVmZmljYWN5IG9mIHRoZSBub24tc3Rlcm9pZGFsIGFudGktaW5mbGFtbWF0b3J5IGRydWc7IGNlbGVjb3hpYiwgdGhyb3VnaCB0aGUgZm9ybXVsYXRpb24gb2YgZHJ1ZyBsb2FkZWQgaHlhbHVyb25hbiBuYW5vY2Fwc3VsZXMuIFRoZSBwcm9wb3NlZCBmb3JtdWxhdGlvbiBhaW1lZCB0byBjb21iaW5lIHRoZSBiZW5lZmljaWFsIHZpc2Nvc3VwcGxlbWVudGFsIHByb3BlcnRpZXMgb2YgaHlhbHVyb25pYyBhY2lkIHdpdGggdGhlIHBoYXJtYWNvbG9naWNhbCwgYW50aS1pbmZsYW1tYXRvcnksIGVmZmVjdCBvZiBjZWxlY294aWIgaW4gYSBub3ZlbCBkcnVnIGNhcnJpZXIgZm9yIGludHJhLWFydGljdWxhciBkZWxpdmVyeS4gVGhlIHByb3Bvc2VkIG5hbm9jYXBzdWxlcyB3ZXJlIHByZXBhcmVkIGJ5IHRoZSBuYW5vcHJlY2lwaXRhdGlvbiBtZXRob2QuIFNldmVyYWwgZm9ybXVsYXRpb24gdmFyaWFibGVzIHdlcmUgc3R1ZGllZCBhaW1pbmcgYXQgb3B0aW1pemluZyB0aGUgbmFub2NhcHN1bGVz4oCZIHNpemUsIHBvbHlkaXNwZXJzaXR5IGluZGV4IGFuZCBjZWxlY294aWIgZW50cmFwbWVudCBlZmZpY2llbmN5ICUuIFRoZSBvcHRpbWl6ZWQgaHlhbHVyb25hbiBuYW5vY2Fwc3VsZXMgZm9ybXVsYXRpb24gc2hvd2VkIGEgc2l6ZSBvZiAyNTQuOSDCsSAzLjA2IG5tLCB3aGljaCBpcyBhcHByb3ByaWF0ZSBmb3IgdGhlIGludHJhLWFydGljdWxhciBkZWxpdmVyeSBvZiBjZWxlY294aWIsIGhpZ2ggZW50cmFwbWVudCBlZmZpY2llbmN5JSBvZiA5Ny45OCUgwrEgMC4xOSwgYW5kIHByb2xvbmdlZCBjZWxlY294aWIgcmVsZWFzZSBmb3IgYWxtb3N0IG9uZSB3ZWVrLiBUaGUgdHJhbnNtaXNzaW9uIGVsZWN0cm9uIG1pY3Jvc2NvcGUgaW1hZ2VzIHJldmVhbGVkIHNwaGVyaWNhbCBzaGFwZSBvZiB0aGUgbmFub2NhcHN1bGVzIHdpdGggZGlzdGluY3Qgc2hlbGwgYW5kIGNvcmUgc3RydWN0dXJlLiBUaGUgaW4tdml2byBldmFsdWF0aW9uIG9mIHRoZSBhbnRpLW9zdGVvYXJ0aHJpdGljIGFjdGl2aXR5IG9mIHRoZSBvcHRpbWl6ZWQgaHlhbHVyb25hbiBuYW5vY2Fwc3VsZXMgZm9ybXVsYXRpb24gc2hvd2VkIHRoZSBzdXBlcmlvcml0eSBvZiB0aGUgcHJlcGFyZWQgY2VsZWNveGliIG5hbm9jYXBzdWxlcyBjb21wYXJlZCB0byBjZWxlY294aWIgc3VzcGVuc2lvbiBpbiBhIE1vbm9pb2RvYWNldGF0ZSBpbmR1Y2VkIG9zdGVvYXJ0aHJpdGljIHJhdCBtb2RlbCwgcmVnYXJkaW5nIGhpc3RvbG9naWNhbCwgc3dlbGxpbmcgYW5kIGltbXVub2hpc3RvY2hlbWljYWwgcGFyYW1ldGVycyBvZiBvc3Rlb2FydGhyaXRpcy4iLCJhdXRob3IiOlt7ImRyb3BwaW5nLXBhcnRpY2xlIjoiIiwiZmFtaWx5IjoiRWwtR29nYXJ5IiwiZ2l2ZW4iOiJSaWhhbSBJLiIsIm5vbi1kcm9wcGluZy1wYXJ0aWNsZSI6IiIsInBhcnNlLW5hbWVzIjpmYWxzZSwic3VmZml4IjoiIn0seyJkcm9wcGluZy1wYXJ0aWNsZSI6IiIsImZhbWlseSI6IktoYXR0YWIiLCJnaXZlbiI6Ik1vaGFtZWQgQS4iLCJub24tZHJvcHBpbmctcGFydGljbGUiOiIiLCJwYXJzZS1uYW1lcyI6ZmFsc2UsInN1ZmZpeCI6IiJ9LHsiZHJvcHBpbmctcGFydGljbGUiOiIiLCJmYW1pbHkiOiJBYmQtQWxsYWgiLCJnaXZlbiI6IkhlbmQiLCJub24tZHJvcHBpbmctcGFydGljbGUiOiIiLCJwYXJzZS1uYW1lcyI6ZmFsc2UsInN1ZmZpeCI6IiJ9XSwiY29udGFpbmVyLXRpdGxlIjoiSW50ZXJuYXRpb25hbCBKb3VybmFsIG9mIFBoYXJtYWNldXRpY3MiLCJpZCI6ImY1ZTM5OTcxLWUyMTMtNTEyYy04YTYzLWUzODVlNTI1NmRjMiIsImlzc3VlZCI6eyJkYXRlLXBhcnRzIjpbWyIyMDIwIiwiNiIsIjE1Il1dfSwicGFnZSI6IjExOTM3OCIsInB1Ymxpc2hlciI6IkVsc2V2aWVyIiwidGl0bGUiOiJJbnRyYS1hcnRpY3VsYXIgbXVsdGlmdW5jdGlvbmFsIGNlbGVjb3hpYiBsb2FkZWQgaHlhbHVyb25hbiBuYW5vY2Fwc3VsZXMgZm9yIHRoZSBzdXBwcmVzc2lvbiBvZiBpbmZsYW1tYXRpb24gaW4gYW4gb3N0ZW9hcnRocml0aWMgcmF0IG1vZGVsIiwidHlwZSI6ImFydGljbGUtam91cm5hbCIsInZvbHVtZSI6IjU4MyIsImNvbnRhaW5lci10aXRsZS1zaG9ydCI6IkludCBKIFBoYXJtIn0sInVyaXMiOlsiaHR0cDovL3d3dy5tZW5kZWxleS5jb20vZG9jdW1lbnRzLz91dWlkPWQ3OGI3MzY1LWZkMDctMzliNC1iOWM1LTBkNDg5MzVlNTQ1NiJdLCJpc1RlbXBvcmFyeSI6ZmFsc2UsImxlZ2FjeURlc2t0b3BJZCI6ImQ3OGI3MzY1LWZkMDctMzliNC1iOWM1LTBkNDg5MzVlNTQ1NiJ9LHsiaWQiOiJlY2JhOTE1Yi01N2MwLTM2NTQtYTRhMy02MTlkZjgwZmZlYWMiLCJpdGVtRGF0YSI6eyJ0eXBlIjoiYXJ0aWNsZS1qb3VybmFsIiwiaWQiOiJlY2JhOTE1Yi01N2MwLTM2NTQtYTRhMy02MTlkZjgwZmZlYWMiLCJ0aXRsZSI6IkFuIGluIHZpdHJvIG1vZGVsIGZvciBvc3Rlb2FydGhyaXRpcyB1c2luZyBsb25nLWN1bHR1cmVkIGluZmxhbW1hdG9yeSBodW1hbiBtYWNyb3BoYWdlcyByZXBlYXRlZGx5IHN0aW11bGF0ZWQgd2l0aCBUTFIgYWdvbmlzdHMiLCJhdXRob3IiOlt7ImZhbWlseSI6IlVtbWFyaW5vIiwiZ2l2ZW4iOiJBbGRvIiwicGFyc2UtbmFtZXMiOmZhbHNlLCJkcm9wcGluZy1wYXJ0aWNsZSI6IiIsIm5vbi1kcm9wcGluZy1wYXJ0aWNsZSI6IiJ9LHsiZmFtaWx5IjoiUGVuc2Fkby1Mw7NwZXoiLCJnaXZlbiI6IkFsYmEiLCJwYXJzZS1uYW1lcyI6ZmFsc2UsImRyb3BwaW5nLXBhcnRpY2xlIjoiIiwibm9uLWRyb3BwaW5nLXBhcnRpY2xlIjoiIn0seyJmYW1pbHkiOiJNaWdsaW9yZSIsImdpdmVuIjoiUm9iZXJ0YSIsInBhcnNlLW5hbWVzIjpmYWxzZSwiZHJvcHBpbmctcGFydGljbGUiOiIiLCJub24tZHJvcHBpbmctcGFydGljbGUiOiIifSx7ImZhbWlseSI6IkFsY2FpZGUtUnVnZ2llcm8iLCJnaXZlbiI6IkxvdXJkZXMiLCJwYXJzZS1uYW1lcyI6ZmFsc2UsImRyb3BwaW5nLXBhcnRpY2xlIjoiIiwibm9uLWRyb3BwaW5nLXBhcnRpY2xlIjoiIn0seyJmYW1pbHkiOiJDYWzDoCIsImdpdmVuIjoiTmljaG9sYXMiLCJwYXJzZS1uYW1lcyI6ZmFsc2UsImRyb3BwaW5nLXBhcnRpY2xlIjoiIiwibm9uLWRyb3BwaW5nLXBhcnRpY2xlIjoiIn0seyJmYW1pbHkiOiJDYXB1dG8iLCJnaXZlbiI6Ik1pY2hlbGUiLCJwYXJzZS1uYW1lcyI6ZmFsc2UsImRyb3BwaW5nLXBhcnRpY2xlIjoiIiwibm9uLWRyb3BwaW5nLXBhcnRpY2xlIjoiIn0seyJmYW1pbHkiOiJHYW1iYXJvIiwiZ2l2ZW4iOiJGcmFuY2VzY28gTS4iLCJwYXJzZS1uYW1lcyI6ZmFsc2UsImRyb3BwaW5nLXBhcnRpY2xlIjoiIiwibm9uLWRyb3BwaW5nLXBhcnRpY2xlIjoiIn0seyJmYW1pbHkiOiJBbmZyYXkiLCJnaXZlbiI6IkNsw6ltZW50IiwicGFyc2UtbmFtZXMiOmZhbHNlLCJkcm9wcGluZy1wYXJ0aWNsZSI6IiIsIm5vbi1kcm9wcGluZy1wYXJ0aWNsZSI6IiJ9LHsiZmFtaWx5IjoiUm9uem9uaSIsImdpdmVuIjoiRmxhdmlvIEwuIiwicGFyc2UtbmFtZXMiOmZhbHNlLCJkcm9wcGluZy1wYXJ0aWNsZSI6IiIsIm5vbi1kcm9wcGluZy1wYXJ0aWNsZSI6IiJ9LHsiZmFtaWx5IjoiS29uIiwiZ2l2ZW4iOiJFbGl6YXZldGEiLCJwYXJzZS1uYW1lcyI6ZmFsc2UsImRyb3BwaW5nLXBhcnRpY2xlIjoiIiwibm9uLWRyb3BwaW5nLXBhcnRpY2xlIjoiIn0seyJmYW1pbHkiOiJBbGxhdmVuYSIsImdpdmVuIjoiUGFvbGEiLCJwYXJzZS1uYW1lcyI6ZmFsc2UsImRyb3BwaW5nLXBhcnRpY2xlIjoiIiwibm9uLWRyb3BwaW5nLXBhcnRpY2xlIjoiIn0seyJmYW1pbHkiOiJUb3JyZXMgQW5kw7NuIiwiZ2l2ZW4iOiJGZXJuYW5kbyIsInBhcnNlLW5hbWVzIjpmYWxzZSwiZHJvcHBpbmctcGFydGljbGUiOiIiLCJub24tZHJvcHBpbmctcGFydGljbGUiOiIifV0sImNvbnRhaW5lci10aXRsZSI6IkV1cm9wZWFuIEpvdXJuYWwgb2YgSW1tdW5vbG9neSIsImNvbnRhaW5lci10aXRsZS1zaG9ydCI6IkV1ciBKIEltbXVub2wiLCJhY2Nlc3NlZCI6eyJkYXRlLXBhcnRzIjpbWzIwMjUsNSwxOV1dfSwiRE9JIjoiMTAuMTAwMi9FSkkuMjAyMzUwNTA3LCIsIklTU04iOiIxNTIxNDE0MSIsIlBNSUQiOiIzNzcxMzIzOCIsIlVSTCI6Imh0dHBzOi8vcHVibWVkLm5jYmkubmxtLm5paC5nb3YvMzc3MTMyMzgvIiwiaXNzdWVkIjp7ImRhdGUtcGFydHMiOltbMjAyMywxMiwxXV19LCJhYnN0cmFjdCI6Ik9zdGVvYXJ0aHJpdGlzIChPQSkgaXMgY2hhcmFjdGVyaXplZCBieSBhbiBhYnVuZGFuY2Ugb2YgaW5mbGFtbWF0b3J5IE0xLWxpa2UgbWFjcm9waGFnZXMgZGFtYWdpbmcgbG9jYWwgdGlzc3Vlcy4gVGhlIHNlYXJjaCBmb3IgbmV3IHBvdGVudGlhbCBkcnVncyBmb3IgT0Egc3VmZmVycyBmcm9tIHRoZSBsYWNrIG9mIGFwcHJvcHJpYXRlIG1ldGhvZHMgb2YgbG9uZy1sYXN0aW5nIGluZmxhbW1hdGlvbi4gSGVyZSB3ZSBkZXZlbG9wZWQgYW5kIGNoYXJhY3Rlcml6ZWQgYW4gaW4gdml0cm8gcHJvdG9jb2wgb2YgbG9uZy1sYXN0aW5nIGN1bHR1cmUgb2YgcHJpbWFyeSBodW1hbiBtb25vY3l0ZS1kZXJpdmVkIG1hY3JvcGhhZ2VzIGRpZmZlcmVudGlhdGVkIHdpdGggYSBjb21iaW5hdGlvbiBvZiBNLUNTRitHTS1DU0YgdGhhdCBvcHRpbWFsbHkgc3VwcG9ydGVkIGxvbmctY3VsdHVyZWQgbWFjcm9waGFnZXMgKExDLU3PlXMpIGZvciB1cCB0byAxNSBkYXlzLCB1bmxpa2UgdGhlaXIgc2luZ2xlIHVzZS4gTWFjcm9waGFnZXMgcmVwZWF0ZWRseSBzdGltdWxhdGVkIGZvciAxNSBkYXlzIHdpdGggdGhlIFRMUjIgbGlnYW5kIFBhbTNDU0s0IChMQ1MtTc+VcyksIHNob3dlZCBzdXN0YWluZWQgbGV2ZWxzIG92ZXIgdGltZSBvZiBJTC02LCBDQ0wyLCBhbmQgQ1hDTDgsIGluZmxhbW1hdG9yeSBtZWRpYXRvcnMgdGhhdCB3ZXJlIGFsc28gZGV0ZWN0ZWQgaW4gdGhlIHN5bm92aWFsIGZsdWlkcyBvZiBPQSBwYXRpZW50cy4gRnVydGhlcm1vcmUsIG1hY3JvcGhhZ2VzIGlzb2xhdGVkIGZyb20gdGhlIHN5bm92aWEgb2YgdHdvIE9BIHBhdGllbnRzIHNob3dlZCBhbiBleHByZXNzaW9uIHByb2ZpbGUgb2YgaW5mbGFtbWF0aW9uLXJlbGF0ZWQgZ2VuZXMgc2ltaWxhciB0byB0aGF0IG9mIExDUy1Nz5VzLCB2YWxpZGF0aW5nIG91ciBwcm90b2NvbCBhcyBhIG1vZGVsIG9mIGNocm9uaWNhbGx5IGFjdGl2YXRlZCBpbmZsYW1tYXRvcnkgbWFjcm9waGFnZXMuIE5leHQsIHRvIGNvbmZpcm0gdGhhdCB0aGVzZSBMQ1MtTc+VcyBjb3VsZCBiZSBtb2R1bGF0ZWQgYnkgYW50aS1pbmZsYW1tYXRvcnkgY29tcG91bmRzLCB3ZSBlbXBsb3llZCBkZXhhbWV0aGFzb25lIGFuZC9vciBjZWxlY294aWIsIHR3byBkcnVncyB3aWRlbHkgdXNlZCBpbiBPQSB0cmVhdG1lbnQsIHRoYXQgc2lnbmlmaWNhbnRseSBpbmhpYml0ZWQgdGhlIHByb2R1Y3Rpb24gb2YgaW5mbGFtbWF0b3J5IG1lZGlhdG9ycy4gVGhpcyBlYXN5LXRvLXVzZSBpbiB2aXRybyBwcm90b2NvbCBvZiBsb25nLWxhc3RpbmcgaW5mbGFtbWF0aW9uIHdpdGggcHJpbWFyeSBodW1hbiBtYWNyb3BoYWdlcyBjb3VsZCBiZSB1c2VmdWwgZm9yIHRoZSBzY3JlZW5pbmcgb2YgbmV3IGNvbXBvdW5kcyB0byBpbXByb3ZlIHRoZSB0aGVyYXB5IG9mIGluZmxhbW1hdG9yeSBkaXNvcmRlcnMuIiwicHVibGlzaGVyIjoiSm9obiBXaWxleSBhbmQgU29ucyBJbmMiLCJpc3N1ZSI6IjEyIiwidm9sdW1lIjoiNTMifSwiaXNUZW1wb3JhcnkiOmZhbHNlfV19&quot;},{&quot;citationID&quot;:&quot;MENDELEY_CITATION_6362dfc8-2f62-4b81-be0a-acc108638a5e&quot;,&quot;properties&quot;:{&quot;noteIndex&quot;:0},&quot;isEdited&quot;:false,&quot;manualOverride&quot;:{&quot;citeprocText&quot;:&quot;[28]&quot;,&quot;isManuallyOverridden&quot;:false,&quot;manualOverrideText&quot;:&quot;&quot;},&quot;citationTag&quot;:&quot;MENDELEY_CITATION_v3_eyJjaXRhdGlvbklEIjoiTUVOREVMRVlfQ0lUQVRJT05fNjM2MmRmYzgtMmY2Mi00YjgxLWJlMGEtYWNjMTA4NjM4YTVlIiwicHJvcGVydGllcyI6eyJub3RlSW5kZXgiOjB9LCJpc0VkaXRlZCI6ZmFsc2UsIm1hbnVhbE92ZXJyaWRlIjp7ImNpdGVwcm9jVGV4dCI6IlsyOF0iLCJpc01hbnVhbGx5T3ZlcnJpZGRlbiI6ZmFsc2UsIm1hbnVhbE92ZXJyaWRlVGV4dCI6IiJ9LCJjaXRhdGlvbkl0ZW1zIjpbeyJpZCI6ImIwMTVjNGEwLWUyOGQtNThkYS1iNjE0LTM2N2ZlZDgzNWRhNCIsIml0ZW1EYXRhIjp7IkRPSSI6IjEwLjMzOTAvSUpNUzIyMTU4MDA1IiwiSVNTTiI6IjE0MjItMDA2NyIsIlBNSUQiOiIzNDM2MDc3MSIsImFic3RyYWN0IjoiSW5mbGFtbWF0aW9uIHBsYXlzIGEgY2VudHJhbCByb2xlIGluIHRoZSBwYXRob2dlbmVzaXMgb2Yga25lZSBQVE9BIGFmdGVyIGtuZWUgdHJhdW1hLiBXaGlsZSBhIGNvbXByZWhlbnNpdmUgdGhlcmFweSBjYXBhYmxlIG9mIHByZXZlbnRpbmcgb3IgZGVsYXlpbmcgcG9zdC10cmF1bWF0aWMgb3N0ZW9hcnRocml0aXMgKFBUT0EpIHByb2dyZXNzaW9uIGFmdGVyIGtuZWUgam9pbnQgaW5qdXJ5IGRvZXMgbm90IHlldCBjbGluaWNhbGx5IGV4aXN0LCBjdXJyZW50IGxpdGVyYXR1cmUgc3VnZ2VzdHMgdGhhdCBjZXJ0YWluIGFzcGVjdHMgb2YgZWFybHkgcG9zdC10cmF1bWF0aWMgcGF0aG9sb2d5IG9mIHRoZSBrbmVlIGpvaW50IG1heSBiZSBwcmV2ZW50ZWQgb3IgZGVsYXllZCBieSBhbnRpLWluZmxhbW1hdG9yeSB0aGVyYXBldXRpYyBpbnRlcnZlbnRpb25zLiBXZSBkaXNjdXNzIG11bHRpZmFjZXRlZCB0aGVyYXBldXRpYyBhcHByb2FjaGVzIHRoYXQgbWF5IGJlIGNhcGFibGUgb2YgZWZmZWN0aXZlbHkgcmVkdWNpbmcgdGhlIGNvbnRpbnVvdXMgY3ljbGUgb2YgaW5mbGFtbWF0aW9uIGFuZCBjb25jb21pdGFudCBwcm9jZXNzZXMgdGhhdCBsZWFkIHRvIGNhcnRpbGFnZSBkZWdyYWRhdGlvbiBhcyB3ZWxsIGFzIHRob3NlIHRoYXQgY2FuIHNpbXVsdGFuZW91c2x5IHByb21vdGUgaW50cmluc2ljIHJlcGFpciBwcm9jZXNzZXMuIFdpdGhpbiB0aGlzIGNvbnRleHQsIHdlIGZvY3VzIG9uIGVhcmx5IGRpc2Vhc2UgcHJldmVudGlvbiwgdGhlIG9wdGltYWwgdGltZWZyYW1lIG9mIHRyZWF0bWVudCBhbmQgcG9zc2libGUgbG9uZy1sYXN0aW5nIHN1c3RhaW5lZCBkZWxpdmVyeSBsb2NhbCBtb2RlcyBvZiB0cmVhdG1lbnRzIHRoYXQgY291bGQgcHJldmVudCBrbmVlIGpvaW50LWFzc29jaWF0ZWQgUFRPQSBzeW1wdG9tcy4gU3BlY2lmaWNhbGx5LCB3ZSBpZGVudGlmeSBhbnRpLWluZmxhbW1hdG9yeSBjYW5kaWRhdGVzIHRoYXQgYXJlIG5vdCBvbmx5IGFudGktaW5mbGFtbWF0b3J5IGJ1dCBhbHNvIGFudGktZGVnZW5lcmF0aXZlLCBhbnRpLWFwb3B0b3RpYyBhbmQgcHJvLXJlZ2VuZXJhdGl2ZS4iLCJhdXRob3IiOlt7ImRyb3BwaW5nLXBhcnRpY2xlIjoiIiwiZmFtaWx5IjoiS2hlbGxhIiwiZ2l2ZW4iOiJDaHJpc3RpbmUgTS4iLCJub24tZHJvcHBpbmctcGFydGljbGUiOiIiLCJwYXJzZS1uYW1lcyI6ZmFsc2UsInN1ZmZpeCI6IiJ9LHsiZHJvcHBpbmctcGFydGljbGUiOiIiLCJmYW1pbHkiOiJIb3J2YXRoIiwiZ2l2ZW4iOiJKdWRpdGggTS4iLCJub24tZHJvcHBpbmctcGFydGljbGUiOiIiLCJwYXJzZS1uYW1lcyI6ZmFsc2UsInN1ZmZpeCI6IiJ9LHsiZHJvcHBpbmctcGFydGljbGUiOiIiLCJmYW1pbHkiOiJBc2dhcmlhbiIsImdpdmVuIjoiUm9qaWFyIiwibm9uLWRyb3BwaW5nLXBhcnRpY2xlIjoiIiwicGFyc2UtbmFtZXMiOmZhbHNlLCJzdWZmaXgiOiIifSx7ImRyb3BwaW5nLXBhcnRpY2xlIjoiIiwiZmFtaWx5IjoiUm9sYXVmZnMiLCJnaXZlbiI6IkJlcm5kIiwibm9uLWRyb3BwaW5nLXBhcnRpY2xlIjoiIiwicGFyc2UtbmFtZXMiOmZhbHNlLCJzdWZmaXgiOiIifSx7ImRyb3BwaW5nLXBhcnRpY2xlIjoiIiwiZmFtaWx5IjoiSGFydCIsImdpdmVuIjoiTWVsYW5pZSBMLiIsIm5vbi1kcm9wcGluZy1wYXJ0aWNsZSI6IiIsInBhcnNlLW5hbWVzIjpmYWxzZSwic3VmZml4IjoiIn1dLCJjb250YWluZXItdGl0bGUiOiJJbnRlcm5hdGlvbmFsIGpvdXJuYWwgb2YgbW9sZWN1bGFyIHNjaWVuY2VzIiwiaWQiOiJiMDE1YzRhMC1lMjhkLTU4ZGEtYjYxNC0zNjdmZWQ4MzVkYTQiLCJpc3N1ZSI6IjE1IiwiaXNzdWVkIjp7ImRhdGUtcGFydHMiOltbIjIwMjEiXV19LCJwdWJsaXNoZXIiOiJJbnQgSiBNb2wgU2NpIiwidGl0bGUiOiJBbnRpLUluZmxhbW1hdG9yeSBUaGVyYXBldXRpYyBBcHByb2FjaGVzIHRvIFByZXZlbnQgb3IgRGVsYXkgUG9zdC1UcmF1bWF0aWMgT3N0ZW9hcnRocml0aXMgKFBUT0EpIG9mIHRoZSBLbmVlIEpvaW50IHdpdGggYSBGb2N1cyBvbiBTdXN0YWluZWQgRGVsaXZlcnkgQXBwcm9hY2hlcyIsInR5cGUiOiJhcnRpY2xlLWpvdXJuYWwiLCJ2b2x1bWUiOiIyMiIsImNvbnRhaW5lci10aXRsZS1zaG9ydCI6IkludCBKIE1vbCBTY2kifSwidXJpcyI6WyJodHRwOi8vd3d3Lm1lbmRlbGV5LmNvbS9kb2N1bWVudHMvP3V1aWQ9MDU4ZDZiMmItNGY1Zi0zYmU5LWJiY2MtMjcxZDYyZDFhZDZmIiwiaHR0cDovL3d3dy5tZW5kZWxleS5jb20vZG9jdW1lbnRzLz91dWlkPTE2ZmFmYTM3LWM0NTAtNDliYS1hMDVhLTQ2YTYyMDI1MWY3MSJdLCJpc1RlbXBvcmFyeSI6ZmFsc2UsImxlZ2FjeURlc2t0b3BJZCI6IjA1OGQ2YjJiLTRmNWYtM2JlOS1iYmNjLTI3MWQ2MmQxYWQ2ZiJ9XX0=&quot;,&quot;citationItems&quot;:[{&quot;id&quot;:&quot;b015c4a0-e28d-58da-b614-367fed835da4&quot;,&quot;itemData&quot;:{&quot;DOI&quot;:&quot;10.3390/IJMS22158005&quot;,&quot;ISSN&quot;:&quot;1422-0067&quot;,&quot;PMID&quot;:&quot;34360771&quot;,&quot;abstract&quot;:&quot;Inflammation plays a central role in the pathogenesis of knee PTOA after knee trauma. While a comprehensive therapy capable of preventing or delaying post-traumatic osteoarthritis (PTOA) progression after knee joint injury does not yet clinically exist, current literature suggests that certain aspects of early post-traumatic pathology of the knee joint may be prevented or delayed by anti-inflammatory therapeutic interventions. We discuss multifaceted therapeutic approaches that may be capable of effectively reducing the continuous cycle of inflammation and concomitant processes that lead to cartilage degradation as well as those that can simultaneously promote intrinsic repair processes. Within this context, we focus on early disease prevention, the optimal timeframe of treatment and possible long-lasting sustained delivery local modes of treatments that could prevent knee joint-associated PTOA symptoms. Specifically, we identify anti-inflammatory candidates that are not only anti-inflammatory but also anti-degenerative, anti-apoptotic and pro-regenerative.&quot;,&quot;author&quot;:[{&quot;dropping-particle&quot;:&quot;&quot;,&quot;family&quot;:&quot;Khella&quot;,&quot;given&quot;:&quot;Christine M.&quot;,&quot;non-dropping-particle&quot;:&quot;&quot;,&quot;parse-names&quot;:false,&quot;suffix&quot;:&quot;&quot;},{&quot;dropping-particle&quot;:&quot;&quot;,&quot;family&quot;:&quot;Horvath&quot;,&quot;given&quot;:&quot;Judith M.&quot;,&quot;non-dropping-particle&quot;:&quot;&quot;,&quot;parse-names&quot;:false,&quot;suffix&quot;:&quot;&quot;},{&quot;dropping-particle&quot;:&quot;&quot;,&quot;family&quot;:&quot;Asgarian&quot;,&quot;given&quot;:&quot;Rojiar&quot;,&quot;non-dropping-particle&quot;:&quot;&quot;,&quot;parse-names&quot;:false,&quot;suffix&quot;:&quot;&quot;},{&quot;dropping-particle&quot;:&quot;&quot;,&quot;family&quot;:&quot;Rolauffs&quot;,&quot;given&quot;:&quot;Bernd&quot;,&quot;non-dropping-particle&quot;:&quot;&quot;,&quot;parse-names&quot;:false,&quot;suffix&quot;:&quot;&quot;},{&quot;dropping-particle&quot;:&quot;&quot;,&quot;family&quot;:&quot;Hart&quot;,&quot;given&quot;:&quot;Melanie L.&quot;,&quot;non-dropping-particle&quot;:&quot;&quot;,&quot;parse-names&quot;:false,&quot;suffix&quot;:&quot;&quot;}],&quot;container-title&quot;:&quot;International journal of molecular sciences&quot;,&quot;id&quot;:&quot;b015c4a0-e28d-58da-b614-367fed835da4&quot;,&quot;issue&quot;:&quot;15&quot;,&quot;issued&quot;:{&quot;date-parts&quot;:[[&quot;2021&quot;]]},&quot;publisher&quot;:&quot;Int J Mol Sci&quot;,&quot;title&quot;:&quot;Anti-Inflammatory Therapeutic Approaches to Prevent or Delay Post-Traumatic Osteoarthritis (PTOA) of the Knee Joint with a Focus on Sustained Delivery Approaches&quot;,&quot;type&quot;:&quot;article-journal&quot;,&quot;volume&quot;:&quot;22&quot;,&quot;container-title-short&quot;:&quot;Int J Mol Sci&quot;},&quot;uris&quot;:[&quot;http://www.mendeley.com/documents/?uuid=058d6b2b-4f5f-3be9-bbcc-271d62d1ad6f&quot;,&quot;http://www.mendeley.com/documents/?uuid=16fafa37-c450-49ba-a05a-46a620251f71&quot;],&quot;isTemporary&quot;:false,&quot;legacyDesktopId&quot;:&quot;058d6b2b-4f5f-3be9-bbcc-271d62d1ad6f&quot;}]},{&quot;citationID&quot;:&quot;MENDELEY_CITATION_a579c268-eace-463d-92fb-7994652e510b&quot;,&quot;properties&quot;:{&quot;noteIndex&quot;:0},&quot;isEdited&quot;:false,&quot;manualOverride&quot;:{&quot;citeprocText&quot;:&quot;[29–31]&quot;,&quot;isManuallyOverridden&quot;:false,&quot;manualOverrideText&quot;:&quot;&quot;},&quot;citationTag&quot;:&quot;MENDELEY_CITATION_v3_eyJjaXRhdGlvbklEIjoiTUVOREVMRVlfQ0lUQVRJT05fYTU3OWMyNjgtZWFjZS00NjNkLTkyZmItNzk5NDY1MmU1MTBiIiwicHJvcGVydGllcyI6eyJub3RlSW5kZXgiOjB9LCJpc0VkaXRlZCI6ZmFsc2UsIm1hbnVhbE92ZXJyaWRlIjp7ImNpdGVwcm9jVGV4dCI6IlsyOeKAkzMxXSIsImlzTWFudWFsbHlPdmVycmlkZGVuIjpmYWxzZSwibWFudWFsT3ZlcnJpZGVUZXh0IjoiIn0sImNpdGF0aW9uSXRlbXMiOlt7ImlkIjoiYTMxYjk2OTEtNDk0My01Y2E4LWI0YTgtZWY4NTMwZDUyYWQ2IiwiaXRlbURhdGEiOnsiRE9JIjoiMTAuMTAxNi9qLmlqcGhhcm0uMjAwNi4xMS4wMjgiLCJJU1NOIjoiMDM3ODUxNzMiLCJQTUlEIjoiMTcxNTc0NjEiLCJhYnN0cmFjdCI6IlRoZSBwcmVzZW50IHBhcGVyIGNvbmNlcm5zIGJvdGggdGhlIG9wdGltaXphdGlvbiBvZiBkZXhhbWV0aGFzb25lIChEWE0pIGVudHJhcG1lbnQgYW5kIGl0cyByZWxlYXNlIGZyb20gYmlvZGVncmFkYWJsZSBwb2x5KGQsbC1sYWN0aWRlLWNvLWdseWNvbGlkZSkgKFBMR0EpIG5hbm9wYXJ0aWNsZXMgcHJlcGFyZWQgYnkgdGhlIHNvbHZlbnQgZXZhcG9yYXRpb24gcHJvY2Vzcy4gU2luY2UgdGhlIGFkZGl0aW9uIG9mIERYTSBpbmR1Y2VkIHRoZSBmb3JtYXRpb24gb2YgZHJ1ZyBjcnlzdGFscyBiZXNpZGUgdGhlIG5hbm9wYXJ0aWNsZSBzdXNwZW5zaW9uLCB0aGUgaW5mbHVlbmNlIG9mIHNldmVyYWwgcGFyYW1ldGVycyBvbiBEWE0gZW5jYXBzdWxhdGlvbiB3YXMgaW52ZXN0aWdhdGVkIHN1Y2ggYXMgdGhlIHR5cGUgb2Ygb3JnYW5pYyBzb2x2ZW50IGFuZCBwb2x5bWVyLCB0aGUgRFhNIGluaXRpYWwgbWFzcywgdGhlIGV2YXBvcmF0aW9uIHJhdGUgb2YgdGhlIHNvbHZlbnQsIHRoZSBjb250aW51b3VzIHBoYXNlIHNhdHVyYXRpb24gYW5kIHRoZSBpbmNvcnBvcmF0aW9uIG9mIGEgbGlwaWQgaW4gdGhlIHBvbHltZXIuIE5hbm9wYXJ0aWNsZSBzaXplIGFuZCB6ZXRhIHBvdGVudGlhbCB3ZXJlIG5vdCBtb2RpZmllZCBpbiB0aGUgcHJlc2VuY2Ugb2YgRFhNIGFuZCB3ZXJlIHJlc3BlY3RpdmVseSBhcm91bmQgMjMwIG5tIGFuZCAtNCBtVi4gVGhlIGhpZ2hlc3QgZHJ1ZyBsb2FkaW5nIHdhcyBvYnRhaW5lZCB1c2luZyAxMDAgbWcgUExHQSA3NToyNSBpbiBhIG1peHR1cmUgb2YgYWNldG9uZS1kaWNobG9yb21ldGhhbmUgMToxICh2OnYpIGFuZCAxMCBtZyBvZiBEWE0uIFRoZSBkcnVnIHdhcyBjb21wbGV0ZWx5IHJlbGVhc2VkIGZyb20gdGhpcyBvcHRpbWl6ZWQgZm9ybXVsYXRpb24gYWZ0ZXIgNCBoIG9mIGluY3ViYXRpb24gYXQgMzcgwrBDLiBOZWl0aGVyIHRoZSBldmFwb3JhdGlvbiByYXRlIG9mIHRoZSBvcmdhbmljIHNvbHZlbnQsIG5vciB0aGUgYXF1ZW91cyBwaGFzZSBzYXR1cmF0aW9uIHdpdGggc2FsdCBvciB0aGUgaW5jb3Jwb3JhdGlvbiBvZiAxIG1nIDEsMi1kaXBhbG1pdG95bC1zbi1nbHljZXJvLTMtcGhvc3Bob2Nob2xpbmUgKERQUEMpIHdpdGhpbiB0aGUgbmFub3BhcnRpY2xlcyBtb2RpZmllZCB0aGUgZW5jYXBzdWxhdGlvbiBlZmZpY2llbmN5LiBEaWZmZXJlbnRpYWwgc2Nhbm5pbmcgY2Fsb3JpbWV0cnkgKERTQykgYW5kIFgtcmF5IGRpZmZyYWN0aW9uIChYUkQpIGRlbW9uc3RyYXRlZCB0aGF0IHRoZSBkcnVnIHdhcyBtb2xlY3VsYXJseSBkaXNwZXJzZWQgd2l0aGluIHRoZSBuYW5vcGFydGljbGVzIHdoZXJlYXMgdGhlIG5vbi1lbmNhcHN1bGF0ZWQgRFhNIGNyeXN0YWxsaXplZC4gVGhlc2UgcmVzdWx0cyBkZW1vbnN0cmF0ZSB0aGUgZmVhc2liaWxpdHkgb2YgZW5jYXBzdWxhdGluZyBkZXhhbWV0aGFzb25lIGFuZCBpdHMgc3Vic2VxdWVudCBkZWxpdmVyeS4gwqkgMjAwNiBFbHNldmllciBCLlYuIEFsbCByaWdodHMgcmVzZXJ2ZWQuIiwiYXV0aG9yIjpbeyJkcm9wcGluZy1wYXJ0aWNsZSI6IiIsImZhbWlseSI6IkfDs21lei1HYWV0ZSIsImdpdmVuIjoiQ2Fyb2xpbmEiLCJub24tZHJvcHBpbmctcGFydGljbGUiOiIiLCJwYXJzZS1uYW1lcyI6ZmFsc2UsInN1ZmZpeCI6IiJ9LHsiZHJvcHBpbmctcGFydGljbGUiOiIiLCJmYW1pbHkiOiJUc2FwaXMiLCJnaXZlbiI6Ik5pY29sYXMiLCJub24tZHJvcHBpbmctcGFydGljbGUiOiIiLCJwYXJzZS1uYW1lcyI6ZmFsc2UsInN1ZmZpeCI6IiJ9LHsiZHJvcHBpbmctcGFydGljbGUiOiIiLCJmYW1pbHkiOiJCZXNuYXJkIiwiZ2l2ZW4iOiJNYWRlbGVpbmUiLCJub24tZHJvcHBpbmctcGFydGljbGUiOiIiLCJwYXJzZS1uYW1lcyI6ZmFsc2UsInN1ZmZpeCI6IiJ9LHsiZHJvcHBpbmctcGFydGljbGUiOiIiLCJmYW1pbHkiOiJCb2Nob3QiLCJnaXZlbiI6IkFtw6lsaWUiLCJub24tZHJvcHBpbmctcGFydGljbGUiOiIiLCJwYXJzZS1uYW1lcyI6ZmFsc2UsInN1ZmZpeCI6IiJ9LHsiZHJvcHBpbmctcGFydGljbGUiOiIiLCJmYW1pbHkiOiJGYXR0YWwiLCJnaXZlbiI6IkVsaWFzIiwibm9uLWRyb3BwaW5nLXBhcnRpY2xlIjoiIiwicGFyc2UtbmFtZXMiOmZhbHNlLCJzdWZmaXgiOiIifV0sImNvbnRhaW5lci10aXRsZSI6IkludGVybmF0aW9uYWwgSm91cm5hbCBvZiBQaGFybWFjZXV0aWNzIiwiaWQiOiJhMzFiOTY5MS00OTQzLTVjYTgtYjRhOC1lZjg1MzBkNTJhZDYiLCJpc3N1ZSI6IjIiLCJpc3N1ZWQiOnsiZGF0ZS1wYXJ0cyI6W1siMjAwNyJdXX0sInBhZ2UiOiIxNTMtMTU5IiwidGl0bGUiOiJFbmNhcHN1bGF0aW9uIG9mIGRleGFtZXRoYXNvbmUgaW50byBiaW9kZWdyYWRhYmxlIHBvbHltZXJpYyBuYW5vcGFydGljbGVzIiwidHlwZSI6ImFydGljbGUtam91cm5hbCIsInZvbHVtZSI6IjMzMSIsImNvbnRhaW5lci10aXRsZS1zaG9ydCI6IkludCBKIFBoYXJtIn0sInVyaXMiOlsiaHR0cDovL3d3dy5tZW5kZWxleS5jb20vZG9jdW1lbnRzLz91dWlkPWQyYTQ1MWQ3LWU3ZTAtNGVkNC04MjJhLTVlYmU0YmU4NTUwYSJdLCJpc1RlbXBvcmFyeSI6ZmFsc2UsImxlZ2FjeURlc2t0b3BJZCI6ImQyYTQ1MWQ3LWU3ZTAtNGVkNC04MjJhLTVlYmU0YmU4NTUwYSJ9LHsiaWQiOiIxZjlmYWJlNi1mYjM0LTUzMjMtYTM1ZS0xZmI4ZTk4ZDYxMzYiLCJpdGVtRGF0YSI6eyJET0kiOiIxMC4xMDgwLzAyNjUyMDQwNjAwNjgyMzkwIiwiSVNTTiI6IjAyNjUyMDQ4IiwiUE1JRCI6IjE2OTgwMjcxIiwiYWJzdHJhY3QiOiJBIG5vdmVsIHByb2NlZHVyZSBmb3IgdGhlIG1hbnVmYWN0dXJlIG9mIGNlbGVjb3hpYi1sb2FkZWQgcG9seShELEwtbGFjdGlkZS1jby1nbHljb2xpZGUpIChQTEdBKSBuYW5vcGFydGljbGVzIGlzIGRlc2NyaWJlZCB0aGF0IGlzIGJhc2VkIHVwb24gY29tYmluaW5nIHNhbHRpbmcgb3V0IGFuZCBlbXVsc2lvbi1ldmFwb3JhdGlvbiBzdGVwcy4gQW4gZW50cmFwbWVudCBlZmZpY2llbmN5LCBhIG1lYXN1cmUgb2YgdGhlIGFjdHVhbCB0byB0aGVvcmV0aWNhbCBkcnVnIGNvbnRlbnQsIG9mIDk3LjMlIHdhcyBhY2hpZXZlZCwgYmVpbmcgc3VwZXJpb3IgdG8gdGhhdCBhY2hpZXZlZCB3aGVuIHRoZXNlIHBvcHVsYXIgdGVjaG5pcXVlcyB3ZXJlIHVzZWQgc2VwYXJhdGVseSAoZW11bHNpb24gZXZhcG9yYXRpb24sIDQwLjElOyBzYWx0aW5nIG91dCwgMTAuMCUpLiBUaGUgcmF0aW8gb2YgYSB3YXRlciBtaXNjaWJsZSBzb2x2ZW50IChhY2V0b25lKSB0byBhIG5vbiB3YXRlci1taXNjaWJsZSBzb2x2ZW50IChkaWNobG9yb21ldGhhbmUpIHdhcyBzaG93biB0byBiZSB0aGUgcHJpbWFyeSBkZXRlcm1pbmFudHMgb2Ygc2l6ZSBhbmQgZHJ1ZyBsb2FkaW5nLiBPbmNlIG9wdGltaXplZCwgdXNpbmcgYW4gb3JnYW5pYyBwaGFzZSBvZiAzOjEgYWNldG9uZTogZGljaGxvcm9tZXRoYW5lIHZvbDp2b2wgcmF0aW8sIGZ1cnRoZXIgY29udHJvbCBvbiBwYXJ0aWNsZSBwYXJhbWV0ZXJzIGNvdWxkIGJlIGV4ZXJ0ZWQgdXNpbmcgbW9kaWZpY2F0aW9uIG9mIGFjZXRvbmUgZGlmZnVzaW9uIGJ5IGFsdGVyYXRpb25zIGluIE1nQ2wyIMK3IDZIMk8gY29uY2VudHJhdGlvbi4gVGhpcyBzdGVwIHdhcyBzaG93biB0byBoYXZlIGEgc21hbGwgZWZmZWN0IG9uIGJvdGggdGhlIG1lYW4gbmFub3BhcnRpY2xlIHNpemUgYW5kIGVudHJhcG1lbnQgZWZmaWNpZW5jeSwgYnV0IGZvdW5kIHRvIHJlZHVjZSB0aGUgcG9seWRpc3BlcnNpdHkgY29uc2lkZXJhYmx5LiBEaWZmdXNpb24gY29udHJvbCB1c2luZyBhIDQ1JSB3L3YgTWdDbDIgwrcgNkgyTyBzb2x1dGlvbiBwcm9kdWNlZCBuYW5vcGFydGljbGVzIHdpdGggYSBtZWFuIHNpemUgb2YgMTUxLjQgbm0sIGEgcG9seWRpc3BlcnNpdHkgaW5kZXggb2YgMC4wMjMgYW5kIDk4LjElIGVudHJhcG1lbnQgZWZmaWNpZW5jeS4gRWxlY3Ryb24gbWljcm9zY29weSBzaG93ZWQgdGhlIHBhcnRpY2xlcyB0byBiZSBzbW9vdGggYW5kIHNwaGVyaWNhbC4gU2hlZXIgaG9tb2dlbml6YXRpb24gZHVyaW5nIHRoZSBlbXVsc2lmaWNhdGlvbiBzdGVwIHdhcyBzaG93biB0byBiZSBub3QgYXMgZWZmZWN0aXZlIGFzIHNvbmljYXRpb24sIHdpdGggdGhlIGxhdHRlciB0ZWNobmlxdWUgYWJsZSB0byBwcm9kdWNlIG5hbm9wYXJ0aWNsZXMgYWZ0ZXIgMSBtaW4gb2YgYXBwbGljYXRpb24uIERydWcgcmVsZWFzZSBzdHVkaWVzIGFjcm9zcyBhIHNlbWktcGVybWVhYmxlIG1lbWJyYW5lIGRlbW9uc3RyYXRlZCBhIHJlZHVjdGlvbiBpbiB0aGUgYnVyc3QgZWZmZWN0IGFzIHRoZSByYXRpbyBvZiBhY2V0b25lIGluIHRoZSBvcmdhbmljIHBoYXNlIHdhcyBpbmNyZWFzZWQuIENhbG9yaW1ldHJ5IHN0dWRpZXMgc3VnZ2VzdGVkIHRoYXQgY2VsZWNveGliIGV4aXN0ZWQgaW4gdGhlIG5hbm9wYXJ0aWNsZSBhcyBhIG1vbGVjdWxhciBkaXNwZXJzaW9uLCB3aXRoIGFkZGl0aW9uYWwgZXZpZGVuY2UgZm9yIGEgc3Ryb25nIGludGVyYWN0aW9uIGJldHdlZW4gdGhlIFBMR0EgYW5kIHRoZSBhYnNvcmJlZCBwb2x5KHZpbnlsIGFsY29ob2wpIHN0YWJpbGl6ZXIuIEZvcm1hdGlvbiBvZiBhIHN0cm9uZyBpbnRlcmFjdGlvbiBiZXR3ZWVuIGNlbGVjb3hpYiBhbmQgUExHQSwgdG9nZXRoZXIgd2l0aCB0aGUgZm9ybWF0aW9uIG9mIGEgcmFkaWFsIGRydWcgZ3JhZGllbnQgZ2l2ZSBhIHJlbGVhc2UgcHJvZmlsZSB0aGF0IGRvZXMgbm90IHBvc3Nlc3MgdGhlIHByZXZhbGVudCBidXJzdCBlZmZlY3Qgc2VlbiB3aXRoIG90aGVyIG5hbm9wYXJ0aWN1bGF0ZSBkcnVnLWxvYWRlZCBzeXN0ZW1zLiIsImF1dGhvciI6W3siZHJvcHBpbmctcGFydGljbGUiOiIiLCJmYW1pbHkiOiJNY0NhcnJvbiIsImdpdmVuIjoiUGF1bCBBLiIsIm5vbi1kcm9wcGluZy1wYXJ0aWNsZSI6IiIsInBhcnNlLW5hbWVzIjpmYWxzZSwic3VmZml4IjoiIn0seyJkcm9wcGluZy1wYXJ0aWNsZSI6IiIsImZhbWlseSI6IkRvbm5lbGx5IiwiZ2l2ZW4iOiJSeWFuIEYuIiwibm9uLWRyb3BwaW5nLXBhcnRpY2xlIjoiIiwicGFyc2UtbmFtZXMiOmZhbHNlLCJzdWZmaXgiOiIifSx7ImRyb3BwaW5nLXBhcnRpY2xlIjoiIiwiZmFtaWx5IjoiTWFyb3VmIiwiZ2l2ZW4iOiJXYWxlZWQiLCJub24tZHJvcHBpbmctcGFydGljbGUiOiIiLCJwYXJzZS1uYW1lcyI6ZmFsc2UsInN1ZmZpeCI6IiJ9XSwiY29udGFpbmVyLXRpdGxlIjoiSm91cm5hbCBvZiBNaWNyb2VuY2Fwc3VsYXRpb24iLCJpZCI6IjFmOWZhYmU2LWZiMzQtNTMyMy1hMzVlLTFmYjhlOThkNjEzNiIsImlzc3VlIjoiNSIsImlzc3VlZCI6eyJkYXRlLXBhcnRzIjpbWyIyMDA2Il1dfSwicGFnZSI6IjQ4MC00OTgiLCJ0aXRsZSI6IkNlbGVjb3hpYi1sb2FkZWQgcG9seShELEwtbGFjdGlkZS1jby1nbHljb2xpZGUpIG5hbm9wYXJ0aWNsZXMgcHJlcGFyZWQgdXNpbmcgYSBub3ZlbCBhbmQgY29udHJvbGxhYmxlIGNvbWJpbmF0aW9uIG9mIGRpZmZ1c2lvbiBhbmQgZW11bHNpZmljYXRpb24gc3RlcHMgYXMgcGFydCBvZiB0aGUgc2FsdGluZy1vdXQgcHJvY2VkdXJlIiwidHlwZSI6ImFydGljbGUtam91cm5hbCIsInZvbHVtZSI6IjIzIiwiY29udGFpbmVyLXRpdGxlLXNob3J0IjoiSiBNaWNyb2VuY2Fwc3VsIn0sInVyaXMiOlsiaHR0cDovL3d3dy5tZW5kZWxleS5jb20vZG9jdW1lbnRzLz91dWlkPTdhNDk5OTc5LTRlM2EtNDczOC1hODc3LWEwZGRiYTlhOThhNyJdLCJpc1RlbXBvcmFyeSI6ZmFsc2UsImxlZ2FjeURlc2t0b3BJZCI6IjdhNDk5OTc5LTRlM2EtNDczOC1hODc3LWEwZGRiYTlhOThhNyJ9LHsiaWQiOiJiNGMxZDA5ZS02MDU3LTVlYjMtYTM1My0yZjA2OGVkMWZiZDciLCJpdGVtRGF0YSI6eyJET0kiOiIxMC4zMzkwL3BvbHltMzAzMTM3NyIsIklTU04iOiIyMDczNDM2MCIsIlBNSUQiOiIyMjU3NzUxMyIsImFic3RyYWN0IjoiSW4gcGFzdCB0d28gZGVjYWRlcyBwb2x5IGxhY3RpYy1jby1nbHljb2xpYyBhY2lkIChQTEdBKSBoYXMgYmVlbiBhbW9uZyB0aGUgbW9zdCBhdHRyYWN0aXZlIHBvbHltZXJpYyBjYW5kaWRhdGVzIHVzZWQgdG8gZmFicmljYXRlIGRldmljZXMgZm9yIGRydWcgZGVsaXZlcnkgYW5kIHRpc3N1ZSBlbmdpbmVlcmluZyBhcHBsaWNhdGlvbnMuIFBMR0EgaXMgYmlvY29tcGF0aWJsZSBhbmQgYmlvZGVncmFkYWJsZSwgZXhoaWJpdHMgYSB3aWRlIHJhbmdlIG9mIGVyb3Npb24gdGltZXMsIGhhcyB0dW5hYmxlIG1lY2hhbmljYWwgcHJvcGVydGllcyBhbmQgbW9zdCBpbXBvcnRhbnRseSwgaXMgYSBGREEgYXBwcm92ZWQgcG9seW1lci4gSW4gcGFydGljdWxhciwgUExHQSBoYXMgYmVlbiBleHRlbnNpdmVseSBzdHVkaWVkIGZvciB0aGUgZGV2ZWxvcG1lbnQgb2YgZGV2aWNlcyBmb3IgY29udHJvbGxlZCBkZWxpdmVyeSBvZiBzbWFsbCBtb2xlY3VsZSBkcnVncywgcHJvdGVpbnMgYW5kIG90aGVyIG1hY3JvbW9sZWN1bGVzIGluIGNvbW1lcmNpYWwgdXNlIGFuZCBpbiByZXNlYXJjaC4gVGhpcyBtYW51c2NyaXB0IGRlc2NyaWJlcyB0aGUgdmFyaW91cyBmYWJyaWNhdGlvbiB0ZWNobmlxdWVzIGZvciB0aGVzZSBkZXZpY2VzIGFuZCB0aGUgZmFjdG9ycyBhZmZlY3RpbmcgdGhlaXIgZGVncmFkYXRpb24gYW5kIGRydWcgcmVsZWFzZS4iLCJhdXRob3IiOlt7ImRyb3BwaW5nLXBhcnRpY2xlIjoiIiwiZmFtaWx5IjoiTWFrYWRpYSIsImdpdmVuIjoiSGlyZW5rdW1hciBLLiIsIm5vbi1kcm9wcGluZy1wYXJ0aWNsZSI6IiIsInBhcnNlLW5hbWVzIjpmYWxzZSwic3VmZml4IjoiIn0seyJkcm9wcGluZy1wYXJ0aWNsZSI6IiIsImZhbWlseSI6IlNpZWdlbCIsImdpdmVuIjoiU3RldmVuIEouIiwibm9uLWRyb3BwaW5nLXBhcnRpY2xlIjoiIiwicGFyc2UtbmFtZXMiOmZhbHNlLCJzdWZmaXgiOiIifV0sImNvbnRhaW5lci10aXRsZSI6IlBvbHltZXJzIiwiaWQiOiJiNGMxZDA5ZS02MDU3LTVlYjMtYTM1My0yZjA2OGVkMWZiZDciLCJpc3N1ZSI6IjMiLCJpc3N1ZWQiOnsiZGF0ZS1wYXJ0cyI6W1siMjAxMSJdXX0sInBhZ2UiOiIxMzc3LTEzOTciLCJ0aXRsZSI6IlBvbHkgTGFjdGljLWNvLUdseWNvbGljIEFjaWQgKFBMR0EpIGFzIGJpb2RlZ3JhZGFibGUgY29udHJvbGxlZCBkcnVnIGRlbGl2ZXJ5IGNhcnJpZXIiLCJ0eXBlIjoiYXJ0aWNsZSIsInZvbHVtZSI6IjMiLCJjb250YWluZXItdGl0bGUtc2hvcnQiOiJQb2x5bWVycyAoQmFzZWwpIn0sInVyaXMiOlsiaHR0cDovL3d3dy5tZW5kZWxleS5jb20vZG9jdW1lbnRzLz91dWlkPWJkYzhlYTFhLTY3YWQtNGEwMi05M2JiLTg3OGNiM2RjNWM5OCJdLCJpc1RlbXBvcmFyeSI6ZmFsc2UsImxlZ2FjeURlc2t0b3BJZCI6ImJkYzhlYTFhLTY3YWQtNGEwMi05M2JiLTg3OGNiM2RjNWM5OCJ9XX0=&quot;,&quot;citationItems&quot;:[{&quot;id&quot;:&quot;a31b9691-4943-5ca8-b4a8-ef8530d52ad6&quot;,&quot;itemData&quot;:{&quot;DOI&quot;:&quot;10.1016/j.ijpharm.2006.11.028&quot;,&quot;ISSN&quot;:&quot;03785173&quot;,&quot;PMID&quot;:&quot;17157461&quot;,&quot;abstract&quot;:&quot;The present paper concerns both the optimization of dexamethasone (DXM) entrapment and its release from biodegradable poly(d,l-lactide-co-glycolide) (PLGA) nanoparticles prepared by the solvent evaporation process. Since the addition of DXM induced the formation of drug crystals beside the nanoparticle suspension, the influence of several parameters on DXM encapsulation was investigated such as the type of organic solvent and polymer, the DXM initial mass, the evaporation rate of the solvent, the continuous phase saturation and the incorporation of a lipid in the polymer. Nanoparticle size and zeta potential were not modified in the presence of DXM and were respectively around 230 nm and -4 mV. The highest drug loading was obtained using 100 mg PLGA 75:25 in a mixture of acetone-dichloromethane 1:1 (v:v) and 10 mg of DXM. The drug was completely released from this optimized formulation after 4 h of incubation at 37 °C. Neither the evaporation rate of the organic solvent, nor the aqueous phase saturation with salt or the incorporation of 1 mg 1,2-dipalmitoyl-sn-glycero-3-phosphocholine (DPPC) within the nanoparticles modified the encapsulation efficiency. Differential scanning calorimetry (DSC) and X-ray diffraction (XRD) demonstrated that the drug was molecularly dispersed within the nanoparticles whereas the non-encapsulated DXM crystallized. These results demonstrate the feasibility of encapsulating dexamethasone and its subsequent delivery. © 2006 Elsevier B.V. All rights reserved.&quot;,&quot;author&quot;:[{&quot;dropping-particle&quot;:&quot;&quot;,&quot;family&quot;:&quot;Gómez-Gaete&quot;,&quot;given&quot;:&quot;Carolina&quot;,&quot;non-dropping-particle&quot;:&quot;&quot;,&quot;parse-names&quot;:false,&quot;suffix&quot;:&quot;&quot;},{&quot;dropping-particle&quot;:&quot;&quot;,&quot;family&quot;:&quot;Tsapis&quot;,&quot;given&quot;:&quot;Nicolas&quot;,&quot;non-dropping-particle&quot;:&quot;&quot;,&quot;parse-names&quot;:false,&quot;suffix&quot;:&quot;&quot;},{&quot;dropping-particle&quot;:&quot;&quot;,&quot;family&quot;:&quot;Besnard&quot;,&quot;given&quot;:&quot;Madeleine&quot;,&quot;non-dropping-particle&quot;:&quot;&quot;,&quot;parse-names&quot;:false,&quot;suffix&quot;:&quot;&quot;},{&quot;dropping-particle&quot;:&quot;&quot;,&quot;family&quot;:&quot;Bochot&quot;,&quot;given&quot;:&quot;Amélie&quot;,&quot;non-dropping-particle&quot;:&quot;&quot;,&quot;parse-names&quot;:false,&quot;suffix&quot;:&quot;&quot;},{&quot;dropping-particle&quot;:&quot;&quot;,&quot;family&quot;:&quot;Fattal&quot;,&quot;given&quot;:&quot;Elias&quot;,&quot;non-dropping-particle&quot;:&quot;&quot;,&quot;parse-names&quot;:false,&quot;suffix&quot;:&quot;&quot;}],&quot;container-title&quot;:&quot;International Journal of Pharmaceutics&quot;,&quot;id&quot;:&quot;a31b9691-4943-5ca8-b4a8-ef8530d52ad6&quot;,&quot;issue&quot;:&quot;2&quot;,&quot;issued&quot;:{&quot;date-parts&quot;:[[&quot;2007&quot;]]},&quot;page&quot;:&quot;153-159&quot;,&quot;title&quot;:&quot;Encapsulation of dexamethasone into biodegradable polymeric nanoparticles&quot;,&quot;type&quot;:&quot;article-journal&quot;,&quot;volume&quot;:&quot;331&quot;,&quot;container-title-short&quot;:&quot;Int J Pharm&quot;},&quot;uris&quot;:[&quot;http://www.mendeley.com/documents/?uuid=d2a451d7-e7e0-4ed4-822a-5ebe4be8550a&quot;],&quot;isTemporary&quot;:false,&quot;legacyDesktopId&quot;:&quot;d2a451d7-e7e0-4ed4-822a-5ebe4be8550a&quot;},{&quot;id&quot;:&quot;1f9fabe6-fb34-5323-a35e-1fb8e98d6136&quot;,&quot;itemData&quot;:{&quot;DOI&quot;:&quot;10.1080/02652040600682390&quot;,&quot;ISSN&quot;:&quot;02652048&quot;,&quot;PMID&quot;:&quot;16980271&quot;,&quot;abstract&quot;:&quot;A novel procedure for the manufacture of celecoxib-loaded poly(D,L-lactide-co-glycolide) (PLGA) nanoparticles is described that is based upon combining salting out and emulsion-evaporation steps. An entrapment efficiency, a measure of the actual to theoretical drug content, of 97.3% was achieved, being superior to that achieved when these popular techniques were used separately (emulsion evaporation, 40.1%; salting out, 10.0%). The ratio of a water miscible solvent (acetone) to a non water-miscible solvent (dichloromethane) was shown to be the primary determinants of size and drug loading. Once optimized, using an organic phase of 3:1 acetone: dichloromethane vol:vol ratio, further control on particle parameters could be exerted using modification of acetone diffusion by alterations in MgCl2 · 6H2O concentration. This step was shown to have a small effect on both the mean nanoparticle size and entrapment efficiency, but found to reduce the polydispersity considerably. Diffusion control using a 45% w/v MgCl2 · 6H2O solution produced nanoparticles with a mean size of 151.4 nm, a polydispersity index of 0.023 and 98.1% entrapment efficiency. Electron microscopy showed the particles to be smooth and spherical. Sheer homogenization during the emulsification step was shown to be not as effective as sonication, with the latter technique able to produce nanoparticles after 1 min of application. Drug release studies across a semi-permeable membrane demonstrated a reduction in the burst effect as the ratio of acetone in the organic phase was increased. Calorimetry studies suggested that celecoxib existed in the nanoparticle as a molecular dispersion, with additional evidence for a strong interaction between the PLGA and the absorbed poly(vinyl alcohol) stabilizer. Formation of a strong interaction between celecoxib and PLGA, together with the formation of a radial drug gradient give a release profile that does not possess the prevalent burst effect seen with other nanoparticulate drug-loaded systems.&quot;,&quot;author&quot;:[{&quot;dropping-particle&quot;:&quot;&quot;,&quot;family&quot;:&quot;McCarron&quot;,&quot;given&quot;:&quot;Paul A.&quot;,&quot;non-dropping-particle&quot;:&quot;&quot;,&quot;parse-names&quot;:false,&quot;suffix&quot;:&quot;&quot;},{&quot;dropping-particle&quot;:&quot;&quot;,&quot;family&quot;:&quot;Donnelly&quot;,&quot;given&quot;:&quot;Ryan F.&quot;,&quot;non-dropping-particle&quot;:&quot;&quot;,&quot;parse-names&quot;:false,&quot;suffix&quot;:&quot;&quot;},{&quot;dropping-particle&quot;:&quot;&quot;,&quot;family&quot;:&quot;Marouf&quot;,&quot;given&quot;:&quot;Waleed&quot;,&quot;non-dropping-particle&quot;:&quot;&quot;,&quot;parse-names&quot;:false,&quot;suffix&quot;:&quot;&quot;}],&quot;container-title&quot;:&quot;Journal of Microencapsulation&quot;,&quot;id&quot;:&quot;1f9fabe6-fb34-5323-a35e-1fb8e98d6136&quot;,&quot;issue&quot;:&quot;5&quot;,&quot;issued&quot;:{&quot;date-parts&quot;:[[&quot;2006&quot;]]},&quot;page&quot;:&quot;480-498&quot;,&quot;title&quot;:&quot;Celecoxib-loaded poly(D,L-lactide-co-glycolide) nanoparticles prepared using a novel and controllable combination of diffusion and emulsification steps as part of the salting-out procedure&quot;,&quot;type&quot;:&quot;article-journal&quot;,&quot;volume&quot;:&quot;23&quot;,&quot;container-title-short&quot;:&quot;J Microencapsul&quot;},&quot;uris&quot;:[&quot;http://www.mendeley.com/documents/?uuid=7a499979-4e3a-4738-a877-a0ddba9a98a7&quot;],&quot;isTemporary&quot;:false,&quot;legacyDesktopId&quot;:&quot;7a499979-4e3a-4738-a877-a0ddba9a98a7&quot;},{&quot;id&quot;:&quot;b4c1d09e-6057-5eb3-a353-2f068ed1fbd7&quot;,&quot;itemData&quot;:{&quot;DOI&quot;:&quot;10.3390/polym3031377&quot;,&quot;ISSN&quot;:&quot;20734360&quot;,&quot;PMID&quot;:&quot;22577513&quot;,&quot;abstract&quot;:&quot;In past two decades poly lactic-co-glycolic acid (PLGA) has been among the most attractive polymeric candidates used to fabricate devices for drug delivery and tissue engineering applications. PLGA is biocompatible and biodegradable, exhibits a wide range of erosion times, has tunable mechanical properties and most importantly, is a FDA approved polymer. In particular, PLGA has been extensively studied for the development of devices for controlled delivery of small molecule drugs, proteins and other macromolecules in commercial use and in research. This manuscript describes the various fabrication techniques for these devices and the factors affecting their degradation and drug release.&quot;,&quot;author&quot;:[{&quot;dropping-particle&quot;:&quot;&quot;,&quot;family&quot;:&quot;Makadia&quot;,&quot;given&quot;:&quot;Hirenkumar K.&quot;,&quot;non-dropping-particle&quot;:&quot;&quot;,&quot;parse-names&quot;:false,&quot;suffix&quot;:&quot;&quot;},{&quot;dropping-particle&quot;:&quot;&quot;,&quot;family&quot;:&quot;Siegel&quot;,&quot;given&quot;:&quot;Steven J.&quot;,&quot;non-dropping-particle&quot;:&quot;&quot;,&quot;parse-names&quot;:false,&quot;suffix&quot;:&quot;&quot;}],&quot;container-title&quot;:&quot;Polymers&quot;,&quot;id&quot;:&quot;b4c1d09e-6057-5eb3-a353-2f068ed1fbd7&quot;,&quot;issue&quot;:&quot;3&quot;,&quot;issued&quot;:{&quot;date-parts&quot;:[[&quot;2011&quot;]]},&quot;page&quot;:&quot;1377-1397&quot;,&quot;title&quot;:&quot;Poly Lactic-co-Glycolic Acid (PLGA) as biodegradable controlled drug delivery carrier&quot;,&quot;type&quot;:&quot;article&quot;,&quot;volume&quot;:&quot;3&quot;,&quot;container-title-short&quot;:&quot;Polymers (Basel)&quot;},&quot;uris&quot;:[&quot;http://www.mendeley.com/documents/?uuid=bdc8ea1a-67ad-4a02-93bb-878cb3dc5c98&quot;],&quot;isTemporary&quot;:false,&quot;legacyDesktopId&quot;:&quot;bdc8ea1a-67ad-4a02-93bb-878cb3dc5c98&quot;}]},{&quot;citationID&quot;:&quot;MENDELEY_CITATION_b1c0694c-ec53-43dd-907d-a7554cbe1a75&quot;,&quot;properties&quot;:{&quot;noteIndex&quot;:0},&quot;isEdited&quot;:false,&quot;manualOverride&quot;:{&quot;citeprocText&quot;:&quot;[29–31]&quot;,&quot;isManuallyOverridden&quot;:false,&quot;manualOverrideText&quot;:&quot;&quot;},&quot;citationTag&quot;:&quot;MENDELEY_CITATION_v3_eyJjaXRhdGlvbklEIjoiTUVOREVMRVlfQ0lUQVRJT05fYjFjMDY5NGMtZWM1My00M2RkLTkwN2QtYTc1NTRjYmUxYTc1IiwicHJvcGVydGllcyI6eyJub3RlSW5kZXgiOjB9LCJpc0VkaXRlZCI6ZmFsc2UsIm1hbnVhbE92ZXJyaWRlIjp7ImNpdGVwcm9jVGV4dCI6IlsyOeKAkzMxXSIsImlzTWFudWFsbHlPdmVycmlkZGVuIjpmYWxzZSwibWFudWFsT3ZlcnJpZGVUZXh0IjoiIn0sImNpdGF0aW9uSXRlbXMiOlt7ImlkIjoiYTMxYjk2OTEtNDk0My01Y2E4LWI0YTgtZWY4NTMwZDUyYWQ2IiwiaXRlbURhdGEiOnsiRE9JIjoiMTAuMTAxNi9qLmlqcGhhcm0uMjAwNi4xMS4wMjgiLCJJU1NOIjoiMDM3ODUxNzMiLCJQTUlEIjoiMTcxNTc0NjEiLCJhYnN0cmFjdCI6IlRoZSBwcmVzZW50IHBhcGVyIGNvbmNlcm5zIGJvdGggdGhlIG9wdGltaXphdGlvbiBvZiBkZXhhbWV0aGFzb25lIChEWE0pIGVudHJhcG1lbnQgYW5kIGl0cyByZWxlYXNlIGZyb20gYmlvZGVncmFkYWJsZSBwb2x5KGQsbC1sYWN0aWRlLWNvLWdseWNvbGlkZSkgKFBMR0EpIG5hbm9wYXJ0aWNsZXMgcHJlcGFyZWQgYnkgdGhlIHNvbHZlbnQgZXZhcG9yYXRpb24gcHJvY2Vzcy4gU2luY2UgdGhlIGFkZGl0aW9uIG9mIERYTSBpbmR1Y2VkIHRoZSBmb3JtYXRpb24gb2YgZHJ1ZyBjcnlzdGFscyBiZXNpZGUgdGhlIG5hbm9wYXJ0aWNsZSBzdXNwZW5zaW9uLCB0aGUgaW5mbHVlbmNlIG9mIHNldmVyYWwgcGFyYW1ldGVycyBvbiBEWE0gZW5jYXBzdWxhdGlvbiB3YXMgaW52ZXN0aWdhdGVkIHN1Y2ggYXMgdGhlIHR5cGUgb2Ygb3JnYW5pYyBzb2x2ZW50IGFuZCBwb2x5bWVyLCB0aGUgRFhNIGluaXRpYWwgbWFzcywgdGhlIGV2YXBvcmF0aW9uIHJhdGUgb2YgdGhlIHNvbHZlbnQsIHRoZSBjb250aW51b3VzIHBoYXNlIHNhdHVyYXRpb24gYW5kIHRoZSBpbmNvcnBvcmF0aW9uIG9mIGEgbGlwaWQgaW4gdGhlIHBvbHltZXIuIE5hbm9wYXJ0aWNsZSBzaXplIGFuZCB6ZXRhIHBvdGVudGlhbCB3ZXJlIG5vdCBtb2RpZmllZCBpbiB0aGUgcHJlc2VuY2Ugb2YgRFhNIGFuZCB3ZXJlIHJlc3BlY3RpdmVseSBhcm91bmQgMjMwIG5tIGFuZCAtNCBtVi4gVGhlIGhpZ2hlc3QgZHJ1ZyBsb2FkaW5nIHdhcyBvYnRhaW5lZCB1c2luZyAxMDAgbWcgUExHQSA3NToyNSBpbiBhIG1peHR1cmUgb2YgYWNldG9uZS1kaWNobG9yb21ldGhhbmUgMToxICh2OnYpIGFuZCAxMCBtZyBvZiBEWE0uIFRoZSBkcnVnIHdhcyBjb21wbGV0ZWx5IHJlbGVhc2VkIGZyb20gdGhpcyBvcHRpbWl6ZWQgZm9ybXVsYXRpb24gYWZ0ZXIgNCBoIG9mIGluY3ViYXRpb24gYXQgMzcgwrBDLiBOZWl0aGVyIHRoZSBldmFwb3JhdGlvbiByYXRlIG9mIHRoZSBvcmdhbmljIHNvbHZlbnQsIG5vciB0aGUgYXF1ZW91cyBwaGFzZSBzYXR1cmF0aW9uIHdpdGggc2FsdCBvciB0aGUgaW5jb3Jwb3JhdGlvbiBvZiAxIG1nIDEsMi1kaXBhbG1pdG95bC1zbi1nbHljZXJvLTMtcGhvc3Bob2Nob2xpbmUgKERQUEMpIHdpdGhpbiB0aGUgbmFub3BhcnRpY2xlcyBtb2RpZmllZCB0aGUgZW5jYXBzdWxhdGlvbiBlZmZpY2llbmN5LiBEaWZmZXJlbnRpYWwgc2Nhbm5pbmcgY2Fsb3JpbWV0cnkgKERTQykgYW5kIFgtcmF5IGRpZmZyYWN0aW9uIChYUkQpIGRlbW9uc3RyYXRlZCB0aGF0IHRoZSBkcnVnIHdhcyBtb2xlY3VsYXJseSBkaXNwZXJzZWQgd2l0aGluIHRoZSBuYW5vcGFydGljbGVzIHdoZXJlYXMgdGhlIG5vbi1lbmNhcHN1bGF0ZWQgRFhNIGNyeXN0YWxsaXplZC4gVGhlc2UgcmVzdWx0cyBkZW1vbnN0cmF0ZSB0aGUgZmVhc2liaWxpdHkgb2YgZW5jYXBzdWxhdGluZyBkZXhhbWV0aGFzb25lIGFuZCBpdHMgc3Vic2VxdWVudCBkZWxpdmVyeS4gwqkgMjAwNiBFbHNldmllciBCLlYuIEFsbCByaWdodHMgcmVzZXJ2ZWQuIiwiYXV0aG9yIjpbeyJkcm9wcGluZy1wYXJ0aWNsZSI6IiIsImZhbWlseSI6IkfDs21lei1HYWV0ZSIsImdpdmVuIjoiQ2Fyb2xpbmEiLCJub24tZHJvcHBpbmctcGFydGljbGUiOiIiLCJwYXJzZS1uYW1lcyI6ZmFsc2UsInN1ZmZpeCI6IiJ9LHsiZHJvcHBpbmctcGFydGljbGUiOiIiLCJmYW1pbHkiOiJUc2FwaXMiLCJnaXZlbiI6Ik5pY29sYXMiLCJub24tZHJvcHBpbmctcGFydGljbGUiOiIiLCJwYXJzZS1uYW1lcyI6ZmFsc2UsInN1ZmZpeCI6IiJ9LHsiZHJvcHBpbmctcGFydGljbGUiOiIiLCJmYW1pbHkiOiJCZXNuYXJkIiwiZ2l2ZW4iOiJNYWRlbGVpbmUiLCJub24tZHJvcHBpbmctcGFydGljbGUiOiIiLCJwYXJzZS1uYW1lcyI6ZmFsc2UsInN1ZmZpeCI6IiJ9LHsiZHJvcHBpbmctcGFydGljbGUiOiIiLCJmYW1pbHkiOiJCb2Nob3QiLCJnaXZlbiI6IkFtw6lsaWUiLCJub24tZHJvcHBpbmctcGFydGljbGUiOiIiLCJwYXJzZS1uYW1lcyI6ZmFsc2UsInN1ZmZpeCI6IiJ9LHsiZHJvcHBpbmctcGFydGljbGUiOiIiLCJmYW1pbHkiOiJGYXR0YWwiLCJnaXZlbiI6IkVsaWFzIiwibm9uLWRyb3BwaW5nLXBhcnRpY2xlIjoiIiwicGFyc2UtbmFtZXMiOmZhbHNlLCJzdWZmaXgiOiIifV0sImNvbnRhaW5lci10aXRsZSI6IkludGVybmF0aW9uYWwgSm91cm5hbCBvZiBQaGFybWFjZXV0aWNzIiwiaWQiOiJhMzFiOTY5MS00OTQzLTVjYTgtYjRhOC1lZjg1MzBkNTJhZDYiLCJpc3N1ZSI6IjIiLCJpc3N1ZWQiOnsiZGF0ZS1wYXJ0cyI6W1siMjAwNyJdXX0sInBhZ2UiOiIxNTMtMTU5IiwidGl0bGUiOiJFbmNhcHN1bGF0aW9uIG9mIGRleGFtZXRoYXNvbmUgaW50byBiaW9kZWdyYWRhYmxlIHBvbHltZXJpYyBuYW5vcGFydGljbGVzIiwidHlwZSI6ImFydGljbGUtam91cm5hbCIsInZvbHVtZSI6IjMzMSIsImNvbnRhaW5lci10aXRsZS1zaG9ydCI6IkludCBKIFBoYXJtIn0sInVyaXMiOlsiaHR0cDovL3d3dy5tZW5kZWxleS5jb20vZG9jdW1lbnRzLz91dWlkPWQyYTQ1MWQ3LWU3ZTAtNGVkNC04MjJhLTVlYmU0YmU4NTUwYSJdLCJpc1RlbXBvcmFyeSI6ZmFsc2UsImxlZ2FjeURlc2t0b3BJZCI6ImQyYTQ1MWQ3LWU3ZTAtNGVkNC04MjJhLTVlYmU0YmU4NTUwYSJ9LHsiaWQiOiIxZjlmYWJlNi1mYjM0LTUzMjMtYTM1ZS0xZmI4ZTk4ZDYxMzYiLCJpdGVtRGF0YSI6eyJET0kiOiIxMC4xMDgwLzAyNjUyMDQwNjAwNjgyMzkwIiwiSVNTTiI6IjAyNjUyMDQ4IiwiUE1JRCI6IjE2OTgwMjcxIiwiYWJzdHJhY3QiOiJBIG5vdmVsIHByb2NlZHVyZSBmb3IgdGhlIG1hbnVmYWN0dXJlIG9mIGNlbGVjb3hpYi1sb2FkZWQgcG9seShELEwtbGFjdGlkZS1jby1nbHljb2xpZGUpIChQTEdBKSBuYW5vcGFydGljbGVzIGlzIGRlc2NyaWJlZCB0aGF0IGlzIGJhc2VkIHVwb24gY29tYmluaW5nIHNhbHRpbmcgb3V0IGFuZCBlbXVsc2lvbi1ldmFwb3JhdGlvbiBzdGVwcy4gQW4gZW50cmFwbWVudCBlZmZpY2llbmN5LCBhIG1lYXN1cmUgb2YgdGhlIGFjdHVhbCB0byB0aGVvcmV0aWNhbCBkcnVnIGNvbnRlbnQsIG9mIDk3LjMlIHdhcyBhY2hpZXZlZCwgYmVpbmcgc3VwZXJpb3IgdG8gdGhhdCBhY2hpZXZlZCB3aGVuIHRoZXNlIHBvcHVsYXIgdGVjaG5pcXVlcyB3ZXJlIHVzZWQgc2VwYXJhdGVseSAoZW11bHNpb24gZXZhcG9yYXRpb24sIDQwLjElOyBzYWx0aW5nIG91dCwgMTAuMCUpLiBUaGUgcmF0aW8gb2YgYSB3YXRlciBtaXNjaWJsZSBzb2x2ZW50IChhY2V0b25lKSB0byBhIG5vbiB3YXRlci1taXNjaWJsZSBzb2x2ZW50IChkaWNobG9yb21ldGhhbmUpIHdhcyBzaG93biB0byBiZSB0aGUgcHJpbWFyeSBkZXRlcm1pbmFudHMgb2Ygc2l6ZSBhbmQgZHJ1ZyBsb2FkaW5nLiBPbmNlIG9wdGltaXplZCwgdXNpbmcgYW4gb3JnYW5pYyBwaGFzZSBvZiAzOjEgYWNldG9uZTogZGljaGxvcm9tZXRoYW5lIHZvbDp2b2wgcmF0aW8sIGZ1cnRoZXIgY29udHJvbCBvbiBwYXJ0aWNsZSBwYXJhbWV0ZXJzIGNvdWxkIGJlIGV4ZXJ0ZWQgdXNpbmcgbW9kaWZpY2F0aW9uIG9mIGFjZXRvbmUgZGlmZnVzaW9uIGJ5IGFsdGVyYXRpb25zIGluIE1nQ2wyIMK3IDZIMk8gY29uY2VudHJhdGlvbi4gVGhpcyBzdGVwIHdhcyBzaG93biB0byBoYXZlIGEgc21hbGwgZWZmZWN0IG9uIGJvdGggdGhlIG1lYW4gbmFub3BhcnRpY2xlIHNpemUgYW5kIGVudHJhcG1lbnQgZWZmaWNpZW5jeSwgYnV0IGZvdW5kIHRvIHJlZHVjZSB0aGUgcG9seWRpc3BlcnNpdHkgY29uc2lkZXJhYmx5LiBEaWZmdXNpb24gY29udHJvbCB1c2luZyBhIDQ1JSB3L3YgTWdDbDIgwrcgNkgyTyBzb2x1dGlvbiBwcm9kdWNlZCBuYW5vcGFydGljbGVzIHdpdGggYSBtZWFuIHNpemUgb2YgMTUxLjQgbm0sIGEgcG9seWRpc3BlcnNpdHkgaW5kZXggb2YgMC4wMjMgYW5kIDk4LjElIGVudHJhcG1lbnQgZWZmaWNpZW5jeS4gRWxlY3Ryb24gbWljcm9zY29weSBzaG93ZWQgdGhlIHBhcnRpY2xlcyB0byBiZSBzbW9vdGggYW5kIHNwaGVyaWNhbC4gU2hlZXIgaG9tb2dlbml6YXRpb24gZHVyaW5nIHRoZSBlbXVsc2lmaWNhdGlvbiBzdGVwIHdhcyBzaG93biB0byBiZSBub3QgYXMgZWZmZWN0aXZlIGFzIHNvbmljYXRpb24sIHdpdGggdGhlIGxhdHRlciB0ZWNobmlxdWUgYWJsZSB0byBwcm9kdWNlIG5hbm9wYXJ0aWNsZXMgYWZ0ZXIgMSBtaW4gb2YgYXBwbGljYXRpb24uIERydWcgcmVsZWFzZSBzdHVkaWVzIGFjcm9zcyBhIHNlbWktcGVybWVhYmxlIG1lbWJyYW5lIGRlbW9uc3RyYXRlZCBhIHJlZHVjdGlvbiBpbiB0aGUgYnVyc3QgZWZmZWN0IGFzIHRoZSByYXRpbyBvZiBhY2V0b25lIGluIHRoZSBvcmdhbmljIHBoYXNlIHdhcyBpbmNyZWFzZWQuIENhbG9yaW1ldHJ5IHN0dWRpZXMgc3VnZ2VzdGVkIHRoYXQgY2VsZWNveGliIGV4aXN0ZWQgaW4gdGhlIG5hbm9wYXJ0aWNsZSBhcyBhIG1vbGVjdWxhciBkaXNwZXJzaW9uLCB3aXRoIGFkZGl0aW9uYWwgZXZpZGVuY2UgZm9yIGEgc3Ryb25nIGludGVyYWN0aW9uIGJldHdlZW4gdGhlIFBMR0EgYW5kIHRoZSBhYnNvcmJlZCBwb2x5KHZpbnlsIGFsY29ob2wpIHN0YWJpbGl6ZXIuIEZvcm1hdGlvbiBvZiBhIHN0cm9uZyBpbnRlcmFjdGlvbiBiZXR3ZWVuIGNlbGVjb3hpYiBhbmQgUExHQSwgdG9nZXRoZXIgd2l0aCB0aGUgZm9ybWF0aW9uIG9mIGEgcmFkaWFsIGRydWcgZ3JhZGllbnQgZ2l2ZSBhIHJlbGVhc2UgcHJvZmlsZSB0aGF0IGRvZXMgbm90IHBvc3Nlc3MgdGhlIHByZXZhbGVudCBidXJzdCBlZmZlY3Qgc2VlbiB3aXRoIG90aGVyIG5hbm9wYXJ0aWN1bGF0ZSBkcnVnLWxvYWRlZCBzeXN0ZW1zLiIsImF1dGhvciI6W3siZHJvcHBpbmctcGFydGljbGUiOiIiLCJmYW1pbHkiOiJNY0NhcnJvbiIsImdpdmVuIjoiUGF1bCBBLiIsIm5vbi1kcm9wcGluZy1wYXJ0aWNsZSI6IiIsInBhcnNlLW5hbWVzIjpmYWxzZSwic3VmZml4IjoiIn0seyJkcm9wcGluZy1wYXJ0aWNsZSI6IiIsImZhbWlseSI6IkRvbm5lbGx5IiwiZ2l2ZW4iOiJSeWFuIEYuIiwibm9uLWRyb3BwaW5nLXBhcnRpY2xlIjoiIiwicGFyc2UtbmFtZXMiOmZhbHNlLCJzdWZmaXgiOiIifSx7ImRyb3BwaW5nLXBhcnRpY2xlIjoiIiwiZmFtaWx5IjoiTWFyb3VmIiwiZ2l2ZW4iOiJXYWxlZWQiLCJub24tZHJvcHBpbmctcGFydGljbGUiOiIiLCJwYXJzZS1uYW1lcyI6ZmFsc2UsInN1ZmZpeCI6IiJ9XSwiY29udGFpbmVyLXRpdGxlIjoiSm91cm5hbCBvZiBNaWNyb2VuY2Fwc3VsYXRpb24iLCJpZCI6IjFmOWZhYmU2LWZiMzQtNTMyMy1hMzVlLTFmYjhlOThkNjEzNiIsImlzc3VlIjoiNSIsImlzc3VlZCI6eyJkYXRlLXBhcnRzIjpbWyIyMDA2Il1dfSwicGFnZSI6IjQ4MC00OTgiLCJ0aXRsZSI6IkNlbGVjb3hpYi1sb2FkZWQgcG9seShELEwtbGFjdGlkZS1jby1nbHljb2xpZGUpIG5hbm9wYXJ0aWNsZXMgcHJlcGFyZWQgdXNpbmcgYSBub3ZlbCBhbmQgY29udHJvbGxhYmxlIGNvbWJpbmF0aW9uIG9mIGRpZmZ1c2lvbiBhbmQgZW11bHNpZmljYXRpb24gc3RlcHMgYXMgcGFydCBvZiB0aGUgc2FsdGluZy1vdXQgcHJvY2VkdXJlIiwidHlwZSI6ImFydGljbGUtam91cm5hbCIsInZvbHVtZSI6IjIzIiwiY29udGFpbmVyLXRpdGxlLXNob3J0IjoiSiBNaWNyb2VuY2Fwc3VsIn0sInVyaXMiOlsiaHR0cDovL3d3dy5tZW5kZWxleS5jb20vZG9jdW1lbnRzLz91dWlkPTdhNDk5OTc5LTRlM2EtNDczOC1hODc3LWEwZGRiYTlhOThhNyJdLCJpc1RlbXBvcmFyeSI6ZmFsc2UsImxlZ2FjeURlc2t0b3BJZCI6IjdhNDk5OTc5LTRlM2EtNDczOC1hODc3LWEwZGRiYTlhOThhNyJ9LHsiaWQiOiJiNGMxZDA5ZS02MDU3LTVlYjMtYTM1My0yZjA2OGVkMWZiZDciLCJpdGVtRGF0YSI6eyJET0kiOiIxMC4zMzkwL3BvbHltMzAzMTM3NyIsIklTU04iOiIyMDczNDM2MCIsIlBNSUQiOiIyMjU3NzUxMyIsImFic3RyYWN0IjoiSW4gcGFzdCB0d28gZGVjYWRlcyBwb2x5IGxhY3RpYy1jby1nbHljb2xpYyBhY2lkIChQTEdBKSBoYXMgYmVlbiBhbW9uZyB0aGUgbW9zdCBhdHRyYWN0aXZlIHBvbHltZXJpYyBjYW5kaWRhdGVzIHVzZWQgdG8gZmFicmljYXRlIGRldmljZXMgZm9yIGRydWcgZGVsaXZlcnkgYW5kIHRpc3N1ZSBlbmdpbmVlcmluZyBhcHBsaWNhdGlvbnMuIFBMR0EgaXMgYmlvY29tcGF0aWJsZSBhbmQgYmlvZGVncmFkYWJsZSwgZXhoaWJpdHMgYSB3aWRlIHJhbmdlIG9mIGVyb3Npb24gdGltZXMsIGhhcyB0dW5hYmxlIG1lY2hhbmljYWwgcHJvcGVydGllcyBhbmQgbW9zdCBpbXBvcnRhbnRseSwgaXMgYSBGREEgYXBwcm92ZWQgcG9seW1lci4gSW4gcGFydGljdWxhciwgUExHQSBoYXMgYmVlbiBleHRlbnNpdmVseSBzdHVkaWVkIGZvciB0aGUgZGV2ZWxvcG1lbnQgb2YgZGV2aWNlcyBmb3IgY29udHJvbGxlZCBkZWxpdmVyeSBvZiBzbWFsbCBtb2xlY3VsZSBkcnVncywgcHJvdGVpbnMgYW5kIG90aGVyIG1hY3JvbW9sZWN1bGVzIGluIGNvbW1lcmNpYWwgdXNlIGFuZCBpbiByZXNlYXJjaC4gVGhpcyBtYW51c2NyaXB0IGRlc2NyaWJlcyB0aGUgdmFyaW91cyBmYWJyaWNhdGlvbiB0ZWNobmlxdWVzIGZvciB0aGVzZSBkZXZpY2VzIGFuZCB0aGUgZmFjdG9ycyBhZmZlY3RpbmcgdGhlaXIgZGVncmFkYXRpb24gYW5kIGRydWcgcmVsZWFzZS4iLCJhdXRob3IiOlt7ImRyb3BwaW5nLXBhcnRpY2xlIjoiIiwiZmFtaWx5IjoiTWFrYWRpYSIsImdpdmVuIjoiSGlyZW5rdW1hciBLLiIsIm5vbi1kcm9wcGluZy1wYXJ0aWNsZSI6IiIsInBhcnNlLW5hbWVzIjpmYWxzZSwic3VmZml4IjoiIn0seyJkcm9wcGluZy1wYXJ0aWNsZSI6IiIsImZhbWlseSI6IlNpZWdlbCIsImdpdmVuIjoiU3RldmVuIEouIiwibm9uLWRyb3BwaW5nLXBhcnRpY2xlIjoiIiwicGFyc2UtbmFtZXMiOmZhbHNlLCJzdWZmaXgiOiIifV0sImNvbnRhaW5lci10aXRsZSI6IlBvbHltZXJzIiwiaWQiOiJiNGMxZDA5ZS02MDU3LTVlYjMtYTM1My0yZjA2OGVkMWZiZDciLCJpc3N1ZSI6IjMiLCJpc3N1ZWQiOnsiZGF0ZS1wYXJ0cyI6W1siMjAxMSJdXX0sInBhZ2UiOiIxMzc3LTEzOTciLCJ0aXRsZSI6IlBvbHkgTGFjdGljLWNvLUdseWNvbGljIEFjaWQgKFBMR0EpIGFzIGJpb2RlZ3JhZGFibGUgY29udHJvbGxlZCBkcnVnIGRlbGl2ZXJ5IGNhcnJpZXIiLCJ0eXBlIjoiYXJ0aWNsZSIsInZvbHVtZSI6IjMiLCJjb250YWluZXItdGl0bGUtc2hvcnQiOiJQb2x5bWVycyAoQmFzZWwpIn0sInVyaXMiOlsiaHR0cDovL3d3dy5tZW5kZWxleS5jb20vZG9jdW1lbnRzLz91dWlkPWJkYzhlYTFhLTY3YWQtNGEwMi05M2JiLTg3OGNiM2RjNWM5OCJdLCJpc1RlbXBvcmFyeSI6ZmFsc2UsImxlZ2FjeURlc2t0b3BJZCI6ImJkYzhlYTFhLTY3YWQtNGEwMi05M2JiLTg3OGNiM2RjNWM5OCJ9XX0=&quot;,&quot;citationItems&quot;:[{&quot;id&quot;:&quot;a31b9691-4943-5ca8-b4a8-ef8530d52ad6&quot;,&quot;itemData&quot;:{&quot;DOI&quot;:&quot;10.1016/j.ijpharm.2006.11.028&quot;,&quot;ISSN&quot;:&quot;03785173&quot;,&quot;PMID&quot;:&quot;17157461&quot;,&quot;abstract&quot;:&quot;The present paper concerns both the optimization of dexamethasone (DXM) entrapment and its release from biodegradable poly(d,l-lactide-co-glycolide) (PLGA) nanoparticles prepared by the solvent evaporation process. Since the addition of DXM induced the formation of drug crystals beside the nanoparticle suspension, the influence of several parameters on DXM encapsulation was investigated such as the type of organic solvent and polymer, the DXM initial mass, the evaporation rate of the solvent, the continuous phase saturation and the incorporation of a lipid in the polymer. Nanoparticle size and zeta potential were not modified in the presence of DXM and were respectively around 230 nm and -4 mV. The highest drug loading was obtained using 100 mg PLGA 75:25 in a mixture of acetone-dichloromethane 1:1 (v:v) and 10 mg of DXM. The drug was completely released from this optimized formulation after 4 h of incubation at 37 °C. Neither the evaporation rate of the organic solvent, nor the aqueous phase saturation with salt or the incorporation of 1 mg 1,2-dipalmitoyl-sn-glycero-3-phosphocholine (DPPC) within the nanoparticles modified the encapsulation efficiency. Differential scanning calorimetry (DSC) and X-ray diffraction (XRD) demonstrated that the drug was molecularly dispersed within the nanoparticles whereas the non-encapsulated DXM crystallized. These results demonstrate the feasibility of encapsulating dexamethasone and its subsequent delivery. © 2006 Elsevier B.V. All rights reserved.&quot;,&quot;author&quot;:[{&quot;dropping-particle&quot;:&quot;&quot;,&quot;family&quot;:&quot;Gómez-Gaete&quot;,&quot;given&quot;:&quot;Carolina&quot;,&quot;non-dropping-particle&quot;:&quot;&quot;,&quot;parse-names&quot;:false,&quot;suffix&quot;:&quot;&quot;},{&quot;dropping-particle&quot;:&quot;&quot;,&quot;family&quot;:&quot;Tsapis&quot;,&quot;given&quot;:&quot;Nicolas&quot;,&quot;non-dropping-particle&quot;:&quot;&quot;,&quot;parse-names&quot;:false,&quot;suffix&quot;:&quot;&quot;},{&quot;dropping-particle&quot;:&quot;&quot;,&quot;family&quot;:&quot;Besnard&quot;,&quot;given&quot;:&quot;Madeleine&quot;,&quot;non-dropping-particle&quot;:&quot;&quot;,&quot;parse-names&quot;:false,&quot;suffix&quot;:&quot;&quot;},{&quot;dropping-particle&quot;:&quot;&quot;,&quot;family&quot;:&quot;Bochot&quot;,&quot;given&quot;:&quot;Amélie&quot;,&quot;non-dropping-particle&quot;:&quot;&quot;,&quot;parse-names&quot;:false,&quot;suffix&quot;:&quot;&quot;},{&quot;dropping-particle&quot;:&quot;&quot;,&quot;family&quot;:&quot;Fattal&quot;,&quot;given&quot;:&quot;Elias&quot;,&quot;non-dropping-particle&quot;:&quot;&quot;,&quot;parse-names&quot;:false,&quot;suffix&quot;:&quot;&quot;}],&quot;container-title&quot;:&quot;International Journal of Pharmaceutics&quot;,&quot;id&quot;:&quot;a31b9691-4943-5ca8-b4a8-ef8530d52ad6&quot;,&quot;issue&quot;:&quot;2&quot;,&quot;issued&quot;:{&quot;date-parts&quot;:[[&quot;2007&quot;]]},&quot;page&quot;:&quot;153-159&quot;,&quot;title&quot;:&quot;Encapsulation of dexamethasone into biodegradable polymeric nanoparticles&quot;,&quot;type&quot;:&quot;article-journal&quot;,&quot;volume&quot;:&quot;331&quot;,&quot;container-title-short&quot;:&quot;Int J Pharm&quot;},&quot;uris&quot;:[&quot;http://www.mendeley.com/documents/?uuid=d2a451d7-e7e0-4ed4-822a-5ebe4be8550a&quot;],&quot;isTemporary&quot;:false,&quot;legacyDesktopId&quot;:&quot;d2a451d7-e7e0-4ed4-822a-5ebe4be8550a&quot;},{&quot;id&quot;:&quot;1f9fabe6-fb34-5323-a35e-1fb8e98d6136&quot;,&quot;itemData&quot;:{&quot;DOI&quot;:&quot;10.1080/02652040600682390&quot;,&quot;ISSN&quot;:&quot;02652048&quot;,&quot;PMID&quot;:&quot;16980271&quot;,&quot;abstract&quot;:&quot;A novel procedure for the manufacture of celecoxib-loaded poly(D,L-lactide-co-glycolide) (PLGA) nanoparticles is described that is based upon combining salting out and emulsion-evaporation steps. An entrapment efficiency, a measure of the actual to theoretical drug content, of 97.3% was achieved, being superior to that achieved when these popular techniques were used separately (emulsion evaporation, 40.1%; salting out, 10.0%). The ratio of a water miscible solvent (acetone) to a non water-miscible solvent (dichloromethane) was shown to be the primary determinants of size and drug loading. Once optimized, using an organic phase of 3:1 acetone: dichloromethane vol:vol ratio, further control on particle parameters could be exerted using modification of acetone diffusion by alterations in MgCl2 · 6H2O concentration. This step was shown to have a small effect on both the mean nanoparticle size and entrapment efficiency, but found to reduce the polydispersity considerably. Diffusion control using a 45% w/v MgCl2 · 6H2O solution produced nanoparticles with a mean size of 151.4 nm, a polydispersity index of 0.023 and 98.1% entrapment efficiency. Electron microscopy showed the particles to be smooth and spherical. Sheer homogenization during the emulsification step was shown to be not as effective as sonication, with the latter technique able to produce nanoparticles after 1 min of application. Drug release studies across a semi-permeable membrane demonstrated a reduction in the burst effect as the ratio of acetone in the organic phase was increased. Calorimetry studies suggested that celecoxib existed in the nanoparticle as a molecular dispersion, with additional evidence for a strong interaction between the PLGA and the absorbed poly(vinyl alcohol) stabilizer. Formation of a strong interaction between celecoxib and PLGA, together with the formation of a radial drug gradient give a release profile that does not possess the prevalent burst effect seen with other nanoparticulate drug-loaded systems.&quot;,&quot;author&quot;:[{&quot;dropping-particle&quot;:&quot;&quot;,&quot;family&quot;:&quot;McCarron&quot;,&quot;given&quot;:&quot;Paul A.&quot;,&quot;non-dropping-particle&quot;:&quot;&quot;,&quot;parse-names&quot;:false,&quot;suffix&quot;:&quot;&quot;},{&quot;dropping-particle&quot;:&quot;&quot;,&quot;family&quot;:&quot;Donnelly&quot;,&quot;given&quot;:&quot;Ryan F.&quot;,&quot;non-dropping-particle&quot;:&quot;&quot;,&quot;parse-names&quot;:false,&quot;suffix&quot;:&quot;&quot;},{&quot;dropping-particle&quot;:&quot;&quot;,&quot;family&quot;:&quot;Marouf&quot;,&quot;given&quot;:&quot;Waleed&quot;,&quot;non-dropping-particle&quot;:&quot;&quot;,&quot;parse-names&quot;:false,&quot;suffix&quot;:&quot;&quot;}],&quot;container-title&quot;:&quot;Journal of Microencapsulation&quot;,&quot;id&quot;:&quot;1f9fabe6-fb34-5323-a35e-1fb8e98d6136&quot;,&quot;issue&quot;:&quot;5&quot;,&quot;issued&quot;:{&quot;date-parts&quot;:[[&quot;2006&quot;]]},&quot;page&quot;:&quot;480-498&quot;,&quot;title&quot;:&quot;Celecoxib-loaded poly(D,L-lactide-co-glycolide) nanoparticles prepared using a novel and controllable combination of diffusion and emulsification steps as part of the salting-out procedure&quot;,&quot;type&quot;:&quot;article-journal&quot;,&quot;volume&quot;:&quot;23&quot;,&quot;container-title-short&quot;:&quot;J Microencapsul&quot;},&quot;uris&quot;:[&quot;http://www.mendeley.com/documents/?uuid=7a499979-4e3a-4738-a877-a0ddba9a98a7&quot;],&quot;isTemporary&quot;:false,&quot;legacyDesktopId&quot;:&quot;7a499979-4e3a-4738-a877-a0ddba9a98a7&quot;},{&quot;id&quot;:&quot;b4c1d09e-6057-5eb3-a353-2f068ed1fbd7&quot;,&quot;itemData&quot;:{&quot;DOI&quot;:&quot;10.3390/polym3031377&quot;,&quot;ISSN&quot;:&quot;20734360&quot;,&quot;PMID&quot;:&quot;22577513&quot;,&quot;abstract&quot;:&quot;In past two decades poly lactic-co-glycolic acid (PLGA) has been among the most attractive polymeric candidates used to fabricate devices for drug delivery and tissue engineering applications. PLGA is biocompatible and biodegradable, exhibits a wide range of erosion times, has tunable mechanical properties and most importantly, is a FDA approved polymer. In particular, PLGA has been extensively studied for the development of devices for controlled delivery of small molecule drugs, proteins and other macromolecules in commercial use and in research. This manuscript describes the various fabrication techniques for these devices and the factors affecting their degradation and drug release.&quot;,&quot;author&quot;:[{&quot;dropping-particle&quot;:&quot;&quot;,&quot;family&quot;:&quot;Makadia&quot;,&quot;given&quot;:&quot;Hirenkumar K.&quot;,&quot;non-dropping-particle&quot;:&quot;&quot;,&quot;parse-names&quot;:false,&quot;suffix&quot;:&quot;&quot;},{&quot;dropping-particle&quot;:&quot;&quot;,&quot;family&quot;:&quot;Siegel&quot;,&quot;given&quot;:&quot;Steven J.&quot;,&quot;non-dropping-particle&quot;:&quot;&quot;,&quot;parse-names&quot;:false,&quot;suffix&quot;:&quot;&quot;}],&quot;container-title&quot;:&quot;Polymers&quot;,&quot;id&quot;:&quot;b4c1d09e-6057-5eb3-a353-2f068ed1fbd7&quot;,&quot;issue&quot;:&quot;3&quot;,&quot;issued&quot;:{&quot;date-parts&quot;:[[&quot;2011&quot;]]},&quot;page&quot;:&quot;1377-1397&quot;,&quot;title&quot;:&quot;Poly Lactic-co-Glycolic Acid (PLGA) as biodegradable controlled drug delivery carrier&quot;,&quot;type&quot;:&quot;article&quot;,&quot;volume&quot;:&quot;3&quot;,&quot;container-title-short&quot;:&quot;Polymers (Basel)&quot;},&quot;uris&quot;:[&quot;http://www.mendeley.com/documents/?uuid=bdc8ea1a-67ad-4a02-93bb-878cb3dc5c98&quot;],&quot;isTemporary&quot;:false,&quot;legacyDesktopId&quot;:&quot;bdc8ea1a-67ad-4a02-93bb-878cb3dc5c98&quot;}]},{&quot;citationID&quot;:&quot;MENDELEY_CITATION_8a4cff44-2db9-43ee-8ecf-58e3b37a2f3c&quot;,&quot;properties&quot;:{&quot;noteIndex&quot;:0},&quot;isEdited&quot;:false,&quot;manualOverride&quot;:{&quot;isManuallyOverridden&quot;:false,&quot;citeprocText&quot;:&quot;[32]&quot;,&quot;manualOverrideText&quot;:&quot;&quot;},&quot;citationTag&quot;:&quot;MENDELEY_CITATION_v3_eyJjaXRhdGlvbklEIjoiTUVOREVMRVlfQ0lUQVRJT05fOGE0Y2ZmNDQtMmRiOS00M2VlLThlY2YtNThlM2IzN2EyZjNjIiwicHJvcGVydGllcyI6eyJub3RlSW5kZXgiOjB9LCJpc0VkaXRlZCI6ZmFsc2UsIm1hbnVhbE92ZXJyaWRlIjp7ImlzTWFudWFsbHlPdmVycmlkZGVuIjpmYWxzZSwiY2l0ZXByb2NUZXh0IjoiWzMyXSIsIm1hbnVhbE92ZXJyaWRlVGV4dCI6IiJ9LCJjaXRhdGlvbkl0ZW1zIjpbeyJpZCI6Ijk3Yzg4MjZkLTkwM2MtMzZjNi1iMGRhLThkYzMxOWIxNDg0NyIsIml0ZW1EYXRhIjp7InR5cGUiOiJhcnRpY2xlLWpvdXJuYWwiLCJpZCI6Ijk3Yzg4MjZkLTkwM2MtMzZjNi1iMGRhLThkYzMxOWIxNDg0NyIsInRpdGxlIjoiVGhlIHBvdGVudGlhbCBhcHBsaWNhdGlvbiBvZiBoeWFsdXJvbmljIGFjaWQgY29hdGVkIGNoaXRvc2FuIG5hbm9wYXJ0aWNsZXMgaW4gb2N1bGFyIGRlbGl2ZXJ5IG9mIGRleGFtZXRoYXNvbmUiLCJhdXRob3IiOlt7ImZhbWlseSI6IkthbGFtIiwiZ2l2ZW4iOiJNb2hkIEFidWwiLCJwYXJzZS1uYW1lcyI6ZmFsc2UsImRyb3BwaW5nLXBhcnRpY2xlIjoiIiwibm9uLWRyb3BwaW5nLXBhcnRpY2xlIjoiIn1dLCJjb250YWluZXItdGl0bGUiOiJJbnRlcm5hdGlvbmFsIEpvdXJuYWwgb2YgQmlvbG9naWNhbCBNYWNyb21vbGVjdWxlcyIsImNvbnRhaW5lci10aXRsZS1zaG9ydCI6IkludCBKIEJpb2wgTWFjcm9tb2wiLCJET0kiOiIxMC4xMDE2L2ouaWpiaW9tYWMuMjAxNi4wNS4wMTYiLCJJU1NOIjoiMTg3OTAwMDMiLCJQTUlEIjoiMjcxNjQ0OTYiLCJVUkwiOiJodHRwOi8vZHguZG9pLm9yZy8xMC4xMDE2L2ouaWpiaW9tYWMuMjAxNi4wNS4wMTYiLCJpc3N1ZWQiOnsiZGF0ZS1wYXJ0cyI6W1syMDE2XV19LCJwYWdlIjoiNTU5LTU2OCIsImFic3RyYWN0IjoiVGhpcyBzdHVkeSBpbnZlc3RpZ2F0ZXMgaW4tdml0cm8gdHJhbnNjb3JuZWFsIHBlcm1lYXRpb24gb24gZXhjaXNlZC1yYWJiaXQgY29ybmVhIGFuZCBpdHMgZWZmZWN0IG9uIGNvcm5lYWwgaHlkcmF0aW9uLWxldmVsLCBpbi12aXZvIG9jdWxhciBpcnJpdGF0aW9uLCB0ZWFyIGFuZCBhcXVlb3VzIGh1bW9yIGRleGFtZXRoYXNvbmUtc29kaXVtLXBob3NwaGF0ZSAoREVYKSBjb25jZW50cmF0aW9uIGFmdGVyIHRvcGljYWwgYWRtaW5pc3RyYXRpb24gb2YgY2hpdG9zYW4tbmFub3BhcnRpY2xlcyAoQ1MtTlBzKSwgaHlhbHVyb25hbi1jb2F0ZWQtQ1MtTlBzIChIQS1DUy1OUHMpIGFuZCBERVgtYXF1ZW91cy1zb2x1dGlvbiBpbiByYWJiaXQgZXllcy4gVGhlIHBlcm1lYXRpb24gcGFyYW1ldGVycyBhbmQgaXJyaXRhdGlvbiByZXN1bHRzIGluZGljYXRlZCB0aGUgb2N1bGFyIHNhZmV0eSBvZiBOUHMuIFRoZSBkZXZlbG9wZWQgVVBMQy1tZXRob2Qgd2FzIHN1Y2Nlc3NmdWxseSBhcHBsaWVkIGZvciBERVggcXVhbnRpZmljYXRpb24gaW4gdGVhcnMgYW5kIGFxdWVvdXMtaHVtb3JzLiBUZWFyIHNhbXBsZXMgd2VyZSBjb2xsZWN0ZWQgYW5kIERFWC1jb25jZW50cmF0aW9uIHdhcyBhbmFseXplZCBieSBVUExDLiBBIHN0YXRpc3RpY2FsbHkgc2lnbmlmaWNhbnRseSAocCA8IDAuMDUpIGhpZ2ggREVYLWNvbmNlbnRyYXRpb24gaW4gdGhlIGluZmVyaW9yIGNvbmp1bmN0aXZhbC1zdWxjdXMgZnJvbSBOUHMgdHJlYXRlZCBleWVzIHdhcyBmb3VuZCBhcyBjb21wYXJlZCB0byBERVgtc29sdXRpb24gdHJlYXRlZCBleWVzLiBTaW1pbGFybHksIERFWC1jb25jZW50cmF0aW9uIGluIGFxdWVvdXMtaHVtb3Igd2FzIGVzdGltYXRlZC4gVGhlIGRydWcgd2FzIGRldGVjdGVkIHN1ZmZpY2llbnRseSBoaWdoIGluIGFxdWVvdXMtaHVtb3IgdGlsbCAyNCBoIGZvbGxvd2luZyB0b3BpY2FsIGFkbWluaXN0cmF0aW9uIG9mIE5Qcy4gVGhlIE5QcyBoYXZlIHNob3duIHNpZ25pZmljYW50bHkgKHAgPCAwLjA1KSBoaWdoZXIgYmlvYXZhaWxhYmlsaXR5IG9mIERFWCBjb21wYXJlZCB0byBERVgtc29sdXRpb24uIEFib3V0IDEuODMtIGFuZCAyLjE0LWZvbGQgaGlnaGVyIEFVQzAtMjRoIHdhcyBvYnNlcnZlZCB3aXRoIHRoZSBDUy1OUHMgYW5kIEhBLUNTLU5QcywgcmVzcGVjdGl2ZWx5IGNvbXBhcmVkIHRvIERFWC1zb2x1dGlvbi4gVGhlIHJlYXNvbiBmb3IgaGlnaGVyIHRlYXIgY29uY2VudHJhdGlvbiBhbmQgaGlnaGVyIGJpb2F2YWlsYWJpbGl0eSBvZiBERVggZnJvbSB1bmNvYXRlZCBhbmQgSEEtY29hdGVkIENTLU5QcyB3YXMgYXNzdW1lZCBkdWUgdG8gdGhlaXIgcHJvbG9uZ2VkIHByZWNvcm5lYWwtcmV0ZW50aW9uIGJlY2F1c2Ugb2YgaGlnaGx5IG11Y29hZGhlc2l2ZSBjaGFyYWN0ZXJpc3RpY3Mgb2YgQ1MgYW5kIEhBLiBNb3Jlb3ZlciwgcHJlc2VuY2Ugb2YgSEEgb24gQ1MtTlBzLCBzcGVlZC11cCBjZWxsdWxhci11cHRha2UgYnkgcmVjZXB0b3ItbWVkaWF0ZWQtZW5kb2N5dG9zaXMgY291bGQgYmUgYW5vdGhlciByZWFzb24gZm9yIGVuaGFuY2VkIGJpb2F2YWlsYWJpbGl0eS4iLCJwdWJsaXNoZXIiOiJFbHNldmllciBCLlYuIiwidm9sdW1lIjoiODkifSwiaXNUZW1wb3JhcnkiOmZhbHNlfV19&quot;,&quot;citationItems&quot;:[{&quot;id&quot;:&quot;97c8826d-903c-36c6-b0da-8dc319b14847&quot;,&quot;itemData&quot;:{&quot;type&quot;:&quot;article-journal&quot;,&quot;id&quot;:&quot;97c8826d-903c-36c6-b0da-8dc319b14847&quot;,&quot;title&quot;:&quot;The potential application of hyaluronic acid coated chitosan nanoparticles in ocular delivery of dexamethasone&quot;,&quot;author&quot;:[{&quot;family&quot;:&quot;Kalam&quot;,&quot;given&quot;:&quot;Mohd Abul&quot;,&quot;parse-names&quot;:false,&quot;dropping-particle&quot;:&quot;&quot;,&quot;non-dropping-particle&quot;:&quot;&quot;}],&quot;container-title&quot;:&quot;International Journal of Biological Macromolecules&quot;,&quot;container-title-short&quot;:&quot;Int J Biol Macromol&quot;,&quot;DOI&quot;:&quot;10.1016/j.ijbiomac.2016.05.016&quot;,&quot;ISSN&quot;:&quot;18790003&quot;,&quot;PMID&quot;:&quot;27164496&quot;,&quot;URL&quot;:&quot;http://dx.doi.org/10.1016/j.ijbiomac.2016.05.016&quot;,&quot;issued&quot;:{&quot;date-parts&quot;:[[2016]]},&quot;page&quot;:&quot;559-568&quot;,&quot;abstract&quot;:&quot;This study investigates in-vitro transcorneal permeation on excised-rabbit cornea and its effect on corneal hydration-level, in-vivo ocular irritation, tear and aqueous humor dexamethasone-sodium-phosphate (DEX) concentration after topical administration of chitosan-nanoparticles (CS-NPs), hyaluronan-coated-CS-NPs (HA-CS-NPs) and DEX-aqueous-solution in rabbit eyes. The permeation parameters and irritation results indicated the ocular safety of NPs. The developed UPLC-method was successfully applied for DEX quantification in tears and aqueous-humors. Tear samples were collected and DEX-concentration was analyzed by UPLC. A statistically significantly (p &lt; 0.05) high DEX-concentration in the inferior conjunctival-sulcus from NPs treated eyes was found as compared to DEX-solution treated eyes. Similarly, DEX-concentration in aqueous-humor was estimated. The drug was detected sufficiently high in aqueous-humor till 24 h following topical administration of NPs. The NPs have shown significantly (p &lt; 0.05) higher bioavailability of DEX compared to DEX-solution. About 1.83- and 2.14-fold higher AUC0-24h was observed with the CS-NPs and HA-CS-NPs, respectively compared to DEX-solution. The reason for higher tear concentration and higher bioavailability of DEX from uncoated and HA-coated CS-NPs was assumed due to their prolonged precorneal-retention because of highly mucoadhesive characteristics of CS and HA. Moreover, presence of HA on CS-NPs, speed-up cellular-uptake by receptor-mediated-endocytosis could be another reason for enhanced bioavailability.&quot;,&quot;publisher&quot;:&quot;Elsevier B.V.&quot;,&quot;volume&quot;:&quot;89&quot;},&quot;isTemporary&quot;:false}]},{&quot;citationID&quot;:&quot;MENDELEY_CITATION_288c2a56-4971-4d0b-a0b6-0f5465015dbd&quot;,&quot;properties&quot;:{&quot;noteIndex&quot;:0},&quot;isEdited&quot;:false,&quot;manualOverride&quot;:{&quot;citeprocText&quot;:&quot;[33,34]&quot;,&quot;isManuallyOverridden&quot;:false,&quot;manualOverrideText&quot;:&quot;&quot;},&quot;citationTag&quot;:&quot;MENDELEY_CITATION_v3_eyJjaXRhdGlvbklEIjoiTUVOREVMRVlfQ0lUQVRJT05fMjg4YzJhNTYtNDk3MS00ZDBiLWEwYjYtMGY1NDY1MDE1ZGJkIiwicHJvcGVydGllcyI6eyJub3RlSW5kZXgiOjB9LCJpc0VkaXRlZCI6ZmFsc2UsIm1hbnVhbE92ZXJyaWRlIjp7ImNpdGVwcm9jVGV4dCI6IlszMywzNF0iLCJpc01hbnVhbGx5T3ZlcnJpZGRlbiI6ZmFsc2UsIm1hbnVhbE92ZXJyaWRlVGV4dCI6IiJ9LCJjaXRhdGlvbkl0ZW1zIjpbeyJpZCI6IjY2YjFiN2FlLTIwMzMtNTY1ZS04OTIxLWVlNTA1YzQ4ZGQyMCIsIml0ZW1EYXRhIjp7ImF1dGhvciI6W3siZHJvcHBpbmctcGFydGljbGUiOiIiLCJmYW1pbHkiOiJJRlBNQTpHZW5ldmEiLCJnaXZlbiI6IiIsIm5vbi1kcm9wcGluZy1wYXJ0aWNsZSI6IiIsInBhcnNlLW5hbWVzIjpmYWxzZSwic3VmZml4IjoiIn1dLCJpZCI6IjY2YjFiN2FlLTIwMzMtNTY1ZS04OTIxLWVlNTA1YzQ4ZGQyMCIsImlzc3VlZCI6eyJkYXRlLXBhcnRzIjpbWyIyMDA1Il1dfSwidGl0bGUiOiJJQ0ggLSBIYXJtb25pc2VkIFRyaXBhcnRpdHkgR3VpZGVsaW5lOyBWYWxpZGF0aW9uIG9mIEFuYWx5dGljYWwgUHJvY2UgZHVyZXM6IFRleHQgYW5kIE1ldGhvZG9sb2d5IFEyKFIxKS4iLCJ0eXBlIjoiYXJ0aWNsZS1qb3VybmFsIiwiY29udGFpbmVyLXRpdGxlLXNob3J0IjoiIn0sInVyaXMiOlsiaHR0cDovL3d3dy5tZW5kZWxleS5jb20vZG9jdW1lbnRzLz91dWlkPTMxYzk2MTVhLTUxMGEtNGU4OS1iMGE1LWM5NTcyOWI4Y2M0OSJdLCJpc1RlbXBvcmFyeSI6ZmFsc2UsImxlZ2FjeURlc2t0b3BJZCI6IjMxYzk2MTVhLTUxMGEtNGU4OS1iMGE1LWM5NTcyOWI4Y2M0OSJ9LHsiaWQiOiI5ZWE0NTE0Ni03MjIwLTVjZjctOTIyMS01OGY3NDZlM2ZhMzEiLCJpdGVtRGF0YSI6eyJET0kiOiIxMC4xMDE2L2ouaWpiaW9tYWMuMjAxNi4wNS4wMTYiLCJJU1NOIjoiMTg3OTAwMDMiLCJQTUlEIjoiMjcxNjQ0OTYiLCJhYnN0cmFjdCI6IlRoaXMgc3R1ZHkgaW52ZXN0aWdhdGVzIGluLXZpdHJvIHRyYW5zY29ybmVhbCBwZXJtZWF0aW9uIG9uIGV4Y2lzZWQtcmFiYml0IGNvcm5lYSBhbmQgaXRzIGVmZmVjdCBvbiBjb3JuZWFsIGh5ZHJhdGlvbi1sZXZlbCwgaW4tdml2byBvY3VsYXIgaXJyaXRhdGlvbiwgdGVhciBhbmQgYXF1ZW91cyBodW1vciBkZXhhbWV0aGFzb25lLXNvZGl1bS1waG9zcGhhdGUgKERFWCkgY29uY2VudHJhdGlvbiBhZnRlciB0b3BpY2FsIGFkbWluaXN0cmF0aW9uIG9mIGNoaXRvc2FuLW5hbm9wYXJ0aWNsZXMgKENTLU5QcyksIGh5YWx1cm9uYW4tY29hdGVkLUNTLU5QcyAoSEEtQ1MtTlBzKSBhbmQgREVYLWFxdWVvdXMtc29sdXRpb24gaW4gcmFiYml0IGV5ZXMuIFRoZSBwZXJtZWF0aW9uIHBhcmFtZXRlcnMgYW5kIGlycml0YXRpb24gcmVzdWx0cyBpbmRpY2F0ZWQgdGhlIG9jdWxhciBzYWZldHkgb2YgTlBzLiBUaGUgZGV2ZWxvcGVkIFVQTEMtbWV0aG9kIHdhcyBzdWNjZXNzZnVsbHkgYXBwbGllZCBmb3IgREVYIHF1YW50aWZpY2F0aW9uIGluIHRlYXJzIGFuZCBhcXVlb3VzLWh1bW9ycy4gVGVhciBzYW1wbGVzIHdlcmUgY29sbGVjdGVkIGFuZCBERVgtY29uY2VudHJhdGlvbiB3YXMgYW5hbHl6ZWQgYnkgVVBMQy4gQSBzdGF0aXN0aWNhbGx5IHNpZ25pZmljYW50bHkgKHAgPCAwLjA1KSBoaWdoIERFWC1jb25jZW50cmF0aW9uIGluIHRoZSBpbmZlcmlvciBjb25qdW5jdGl2YWwtc3VsY3VzIGZyb20gTlBzIHRyZWF0ZWQgZXllcyB3YXMgZm91bmQgYXMgY29tcGFyZWQgdG8gREVYLXNvbHV0aW9uIHRyZWF0ZWQgZXllcy4gU2ltaWxhcmx5LCBERVgtY29uY2VudHJhdGlvbiBpbiBhcXVlb3VzLWh1bW9yIHdhcyBlc3RpbWF0ZWQuIFRoZSBkcnVnIHdhcyBkZXRlY3RlZCBzdWZmaWNpZW50bHkgaGlnaCBpbiBhcXVlb3VzLWh1bW9yIHRpbGwgMjQgaCBmb2xsb3dpbmcgdG9waWNhbCBhZG1pbmlzdHJhdGlvbiBvZiBOUHMuIFRoZSBOUHMgaGF2ZSBzaG93biBzaWduaWZpY2FudGx5IChwIDwgMC4wNSkgaGlnaGVyIGJpb2F2YWlsYWJpbGl0eSBvZiBERVggY29tcGFyZWQgdG8gREVYLXNvbHV0aW9uLiBBYm91dCAxLjgzLSBhbmQgMi4xNC1mb2xkIGhpZ2hlciBBVUMwLTI0aCB3YXMgb2JzZXJ2ZWQgd2l0aCB0aGUgQ1MtTlBzIGFuZCBIQS1DUy1OUHMsIHJlc3BlY3RpdmVseSBjb21wYXJlZCB0byBERVgtc29sdXRpb24uIFRoZSByZWFzb24gZm9yIGhpZ2hlciB0ZWFyIGNvbmNlbnRyYXRpb24gYW5kIGhpZ2hlciBiaW9hdmFpbGFiaWxpdHkgb2YgREVYIGZyb20gdW5jb2F0ZWQgYW5kIEhBLWNvYXRlZCBDUy1OUHMgd2FzIGFzc3VtZWQgZHVlIHRvIHRoZWlyIHByb2xvbmdlZCBwcmVjb3JuZWFsLXJldGVudGlvbiBiZWNhdXNlIG9mIGhpZ2hseSBtdWNvYWRoZXNpdmUgY2hhcmFjdGVyaXN0aWNzIG9mIENTIGFuZCBIQS4gTW9yZW92ZXIsIHByZXNlbmNlIG9mIEhBIG9uIENTLU5Qcywgc3BlZWQtdXAgY2VsbHVsYXItdXB0YWtlIGJ5IHJlY2VwdG9yLW1lZGlhdGVkLWVuZG9jeXRvc2lzIGNvdWxkIGJlIGFub3RoZXIgcmVhc29uIGZvciBlbmhhbmNlZCBiaW9hdmFpbGFiaWxpdHkuIiwiYXV0aG9yIjpbeyJkcm9wcGluZy1wYXJ0aWNsZSI6IiIsImZhbWlseSI6IkthbGFtIiwiZ2l2ZW4iOiJNb2hkIEFidWwiLCJub24tZHJvcHBpbmctcGFydGljbGUiOiIiLCJwYXJzZS1uYW1lcyI6ZmFsc2UsInN1ZmZpeCI6IiJ9XSwiY29udGFpbmVyLXRpdGxlIjoiSW50ZXJuYXRpb25hbCBKb3VybmFsIG9mIEJpb2xvZ2ljYWwgTWFjcm9tb2xlY3VsZXMiLCJpZCI6IjllYTQ1MTQ2LTcyMjAtNWNmNy05MjIxLTU4Zjc0NmUzZmEzMSIsImlzc3VlZCI6eyJkYXRlLXBhcnRzIjpbWyIyMDE2Il1dfSwicGFnZSI6IjU1OS01NjgiLCJwdWJsaXNoZXIiOiJFbHNldmllciBCLlYuIiwidGl0bGUiOiJUaGUgcG90ZW50aWFsIGFwcGxpY2F0aW9uIG9mIGh5YWx1cm9uaWMgYWNpZCBjb2F0ZWQgY2hpdG9zYW4gbmFub3BhcnRpY2xlcyBpbiBvY3VsYXIgZGVsaXZlcnkgb2YgZGV4YW1ldGhhc29uZSIsInR5cGUiOiJhcnRpY2xlLWpvdXJuYWwiLCJ2b2x1bWUiOiI4OSIsImNvbnRhaW5lci10aXRsZS1zaG9ydCI6IkludCBKIEJpb2wgTWFjcm9tb2wifSwidXJpcyI6WyJodHRwOi8vd3d3Lm1lbmRlbGV5LmNvbS9kb2N1bWVudHMvP3V1aWQ9NThmMmYyY2ItY2I4My00Mzk3LWIwYzItMWRhYjhhODgyYjY1Il0sImlzVGVtcG9yYXJ5IjpmYWxzZSwibGVnYWN5RGVza3RvcElkIjoiNThmMmYyY2ItY2I4My00Mzk3LWIwYzItMWRhYjhhODgyYjY1In1dfQ==&quot;,&quot;citationItems&quot;:[{&quot;id&quot;:&quot;66b1b7ae-2033-565e-8921-ee505c48dd20&quot;,&quot;itemData&quot;:{&quot;author&quot;:[{&quot;dropping-particle&quot;:&quot;&quot;,&quot;family&quot;:&quot;IFPMA:Geneva&quot;,&quot;given&quot;:&quot;&quot;,&quot;non-dropping-particle&quot;:&quot;&quot;,&quot;parse-names&quot;:false,&quot;suffix&quot;:&quot;&quot;}],&quot;id&quot;:&quot;66b1b7ae-2033-565e-8921-ee505c48dd20&quot;,&quot;issued&quot;:{&quot;date-parts&quot;:[[&quot;2005&quot;]]},&quot;title&quot;:&quot;ICH - Harmonised Tripartity Guideline; Validation of Analytical Proce dures: Text and Methodology Q2(R1).&quot;,&quot;type&quot;:&quot;article-journal&quot;,&quot;container-title-short&quot;:&quot;&quot;},&quot;uris&quot;:[&quot;http://www.mendeley.com/documents/?uuid=31c9615a-510a-4e89-b0a5-c95729b8cc49&quot;],&quot;isTemporary&quot;:false,&quot;legacyDesktopId&quot;:&quot;31c9615a-510a-4e89-b0a5-c95729b8cc49&quot;},{&quot;id&quot;:&quot;9ea45146-7220-5cf7-9221-58f746e3fa31&quot;,&quot;itemData&quot;:{&quot;DOI&quot;:&quot;10.1016/j.ijbiomac.2016.05.016&quot;,&quot;ISSN&quot;:&quot;18790003&quot;,&quot;PMID&quot;:&quot;27164496&quot;,&quot;abstract&quot;:&quot;This study investigates in-vitro transcorneal permeation on excised-rabbit cornea and its effect on corneal hydration-level, in-vivo ocular irritation, tear and aqueous humor dexamethasone-sodium-phosphate (DEX) concentration after topical administration of chitosan-nanoparticles (CS-NPs), hyaluronan-coated-CS-NPs (HA-CS-NPs) and DEX-aqueous-solution in rabbit eyes. The permeation parameters and irritation results indicated the ocular safety of NPs. The developed UPLC-method was successfully applied for DEX quantification in tears and aqueous-humors. Tear samples were collected and DEX-concentration was analyzed by UPLC. A statistically significantly (p &lt; 0.05) high DEX-concentration in the inferior conjunctival-sulcus from NPs treated eyes was found as compared to DEX-solution treated eyes. Similarly, DEX-concentration in aqueous-humor was estimated. The drug was detected sufficiently high in aqueous-humor till 24 h following topical administration of NPs. The NPs have shown significantly (p &lt; 0.05) higher bioavailability of DEX compared to DEX-solution. About 1.83- and 2.14-fold higher AUC0-24h was observed with the CS-NPs and HA-CS-NPs, respectively compared to DEX-solution. The reason for higher tear concentration and higher bioavailability of DEX from uncoated and HA-coated CS-NPs was assumed due to their prolonged precorneal-retention because of highly mucoadhesive characteristics of CS and HA. Moreover, presence of HA on CS-NPs, speed-up cellular-uptake by receptor-mediated-endocytosis could be another reason for enhanced bioavailability.&quot;,&quot;author&quot;:[{&quot;dropping-particle&quot;:&quot;&quot;,&quot;family&quot;:&quot;Kalam&quot;,&quot;given&quot;:&quot;Mohd Abul&quot;,&quot;non-dropping-particle&quot;:&quot;&quot;,&quot;parse-names&quot;:false,&quot;suffix&quot;:&quot;&quot;}],&quot;container-title&quot;:&quot;International Journal of Biological Macromolecules&quot;,&quot;id&quot;:&quot;9ea45146-7220-5cf7-9221-58f746e3fa31&quot;,&quot;issued&quot;:{&quot;date-parts&quot;:[[&quot;2016&quot;]]},&quot;page&quot;:&quot;559-568&quot;,&quot;publisher&quot;:&quot;Elsevier B.V.&quot;,&quot;title&quot;:&quot;The potential application of hyaluronic acid coated chitosan nanoparticles in ocular delivery of dexamethasone&quot;,&quot;type&quot;:&quot;article-journal&quot;,&quot;volume&quot;:&quot;89&quot;,&quot;container-title-short&quot;:&quot;Int J Biol Macromol&quot;},&quot;uris&quot;:[&quot;http://www.mendeley.com/documents/?uuid=58f2f2cb-cb83-4397-b0c2-1dab8a882b65&quot;],&quot;isTemporary&quot;:false,&quot;legacyDesktopId&quot;:&quot;58f2f2cb-cb83-4397-b0c2-1dab8a882b65&quot;}]},{&quot;citationID&quot;:&quot;MENDELEY_CITATION_f480ecb9-5391-42c3-98ce-554a4d51ae87&quot;,&quot;properties&quot;:{&quot;noteIndex&quot;:0},&quot;isEdited&quot;:false,&quot;manualOverride&quot;:{&quot;isManuallyOverridden&quot;:false,&quot;citeprocText&quot;:&quot;[35]&quot;,&quot;manualOverrideText&quot;:&quot;&quot;},&quot;citationTag&quot;:&quot;MENDELEY_CITATION_v3_eyJjaXRhdGlvbklEIjoiTUVOREVMRVlfQ0lUQVRJT05fZjQ4MGVjYjktNTM5MS00MmMzLTk4Y2UtNTU0YTRkNTFhZTg3IiwicHJvcGVydGllcyI6eyJub3RlSW5kZXgiOjB9LCJpc0VkaXRlZCI6ZmFsc2UsIm1hbnVhbE92ZXJyaWRlIjp7ImlzTWFudWFsbHlPdmVycmlkZGVuIjpmYWxzZSwiY2l0ZXByb2NUZXh0IjoiWzM1XSIsIm1hbnVhbE92ZXJyaWRlVGV4dCI6IiJ9LCJjaXRhdGlvbkl0ZW1zIjpbeyJpZCI6ImM0Mjc4MTFhLWVhMDItMzhkZS1hNmJlLTZhZjUyYWE5MjgwOSIsIml0ZW1EYXRhIjp7InR5cGUiOiJhcnRpY2xlLWpvdXJuYWwiLCJpZCI6ImM0Mjc4MTFhLWVhMDItMzhkZS1hNmJlLTZhZjUyYWE5MjgwOSIsInRpdGxlIjoiSUNIIC0gSGFybW9uaXNlZCBUcmlwYXJ0aXR5IEd1aWRlbGluZTsgVmFsaWRhdGlvbiBvZiBBbmFseXRpY2FsIFByb2NlIGR1cmVzOiBUZXh0IGFuZCBNZXRob2RvbG9neSBRMihSMSkuIiwiYXV0aG9yIjpbeyJmYW1pbHkiOiJJRlBNQTpHZW5ldmEiLCJnaXZlbiI6IiIsInBhcnNlLW5hbWVzIjpmYWxzZSwiZHJvcHBpbmctcGFydGljbGUiOiIiLCJub24tZHJvcHBpbmctcGFydGljbGUiOiIifV0sImlzc3VlZCI6eyJkYXRlLXBhcnRzIjpbWzIwMDVdXX0sImNvbnRhaW5lci10aXRsZS1zaG9ydCI6IiJ9LCJpc1RlbXBvcmFyeSI6ZmFsc2V9XX0=&quot;,&quot;citationItems&quot;:[{&quot;id&quot;:&quot;c427811a-ea02-38de-a6be-6af52aa92809&quot;,&quot;itemData&quot;:{&quot;type&quot;:&quot;article-journal&quot;,&quot;id&quot;:&quot;c427811a-ea02-38de-a6be-6af52aa92809&quot;,&quot;title&quot;:&quot;ICH - Harmonised Tripartity Guideline; Validation of Analytical Proce dures: Text and Methodology Q2(R1).&quot;,&quot;author&quot;:[{&quot;family&quot;:&quot;IFPMA:Geneva&quot;,&quot;given&quot;:&quot;&quot;,&quot;parse-names&quot;:false,&quot;dropping-particle&quot;:&quot;&quot;,&quot;non-dropping-particle&quot;:&quot;&quot;}],&quot;issued&quot;:{&quot;date-parts&quot;:[[2005]]},&quot;container-title-short&quot;:&quot;&quot;},&quot;isTemporary&quot;:false}]},{&quot;citationID&quot;:&quot;MENDELEY_CITATION_da7a8f29-1913-45da-90b5-090bd3a1bf38&quot;,&quot;properties&quot;:{&quot;noteIndex&quot;:0},&quot;isEdited&quot;:false,&quot;manualOverride&quot;:{&quot;isManuallyOverridden&quot;:false,&quot;citeprocText&quot;:&quot;[32]&quot;,&quot;manualOverrideText&quot;:&quot;&quot;},&quot;citationTag&quot;:&quot;MENDELEY_CITATION_v3_eyJjaXRhdGlvbklEIjoiTUVOREVMRVlfQ0lUQVRJT05fZGE3YThmMjktMTkxMy00NWRhLTkwYjUtMDkwYmQzYTFiZjM4IiwicHJvcGVydGllcyI6eyJub3RlSW5kZXgiOjB9LCJpc0VkaXRlZCI6ZmFsc2UsIm1hbnVhbE92ZXJyaWRlIjp7ImlzTWFudWFsbHlPdmVycmlkZGVuIjpmYWxzZSwiY2l0ZXByb2NUZXh0IjoiWzMyXSIsIm1hbnVhbE92ZXJyaWRlVGV4dCI6IiJ9LCJjaXRhdGlvbkl0ZW1zIjpbeyJpZCI6Ijk3Yzg4MjZkLTkwM2MtMzZjNi1iMGRhLThkYzMxOWIxNDg0NyIsIml0ZW1EYXRhIjp7InR5cGUiOiJhcnRpY2xlLWpvdXJuYWwiLCJpZCI6Ijk3Yzg4MjZkLTkwM2MtMzZjNi1iMGRhLThkYzMxOWIxNDg0NyIsInRpdGxlIjoiVGhlIHBvdGVudGlhbCBhcHBsaWNhdGlvbiBvZiBoeWFsdXJvbmljIGFjaWQgY29hdGVkIGNoaXRvc2FuIG5hbm9wYXJ0aWNsZXMgaW4gb2N1bGFyIGRlbGl2ZXJ5IG9mIGRleGFtZXRoYXNvbmUiLCJhdXRob3IiOlt7ImZhbWlseSI6IkthbGFtIiwiZ2l2ZW4iOiJNb2hkIEFidWwiLCJwYXJzZS1uYW1lcyI6ZmFsc2UsImRyb3BwaW5nLXBhcnRpY2xlIjoiIiwibm9uLWRyb3BwaW5nLXBhcnRpY2xlIjoiIn1dLCJjb250YWluZXItdGl0bGUiOiJJbnRlcm5hdGlvbmFsIEpvdXJuYWwgb2YgQmlvbG9naWNhbCBNYWNyb21vbGVjdWxlcyIsImNvbnRhaW5lci10aXRsZS1zaG9ydCI6IkludCBKIEJpb2wgTWFjcm9tb2wiLCJET0kiOiIxMC4xMDE2L2ouaWpiaW9tYWMuMjAxNi4wNS4wMTYiLCJJU1NOIjoiMTg3OTAwMDMiLCJQTUlEIjoiMjcxNjQ0OTYiLCJVUkwiOiJodHRwOi8vZHguZG9pLm9yZy8xMC4xMDE2L2ouaWpiaW9tYWMuMjAxNi4wNS4wMTYiLCJpc3N1ZWQiOnsiZGF0ZS1wYXJ0cyI6W1syMDE2XV19LCJwYWdlIjoiNTU5LTU2OCIsImFic3RyYWN0IjoiVGhpcyBzdHVkeSBpbnZlc3RpZ2F0ZXMgaW4tdml0cm8gdHJhbnNjb3JuZWFsIHBlcm1lYXRpb24gb24gZXhjaXNlZC1yYWJiaXQgY29ybmVhIGFuZCBpdHMgZWZmZWN0IG9uIGNvcm5lYWwgaHlkcmF0aW9uLWxldmVsLCBpbi12aXZvIG9jdWxhciBpcnJpdGF0aW9uLCB0ZWFyIGFuZCBhcXVlb3VzIGh1bW9yIGRleGFtZXRoYXNvbmUtc29kaXVtLXBob3NwaGF0ZSAoREVYKSBjb25jZW50cmF0aW9uIGFmdGVyIHRvcGljYWwgYWRtaW5pc3RyYXRpb24gb2YgY2hpdG9zYW4tbmFub3BhcnRpY2xlcyAoQ1MtTlBzKSwgaHlhbHVyb25hbi1jb2F0ZWQtQ1MtTlBzIChIQS1DUy1OUHMpIGFuZCBERVgtYXF1ZW91cy1zb2x1dGlvbiBpbiByYWJiaXQgZXllcy4gVGhlIHBlcm1lYXRpb24gcGFyYW1ldGVycyBhbmQgaXJyaXRhdGlvbiByZXN1bHRzIGluZGljYXRlZCB0aGUgb2N1bGFyIHNhZmV0eSBvZiBOUHMuIFRoZSBkZXZlbG9wZWQgVVBMQy1tZXRob2Qgd2FzIHN1Y2Nlc3NmdWxseSBhcHBsaWVkIGZvciBERVggcXVhbnRpZmljYXRpb24gaW4gdGVhcnMgYW5kIGFxdWVvdXMtaHVtb3JzLiBUZWFyIHNhbXBsZXMgd2VyZSBjb2xsZWN0ZWQgYW5kIERFWC1jb25jZW50cmF0aW9uIHdhcyBhbmFseXplZCBieSBVUExDLiBBIHN0YXRpc3RpY2FsbHkgc2lnbmlmaWNhbnRseSAocCA8IDAuMDUpIGhpZ2ggREVYLWNvbmNlbnRyYXRpb24gaW4gdGhlIGluZmVyaW9yIGNvbmp1bmN0aXZhbC1zdWxjdXMgZnJvbSBOUHMgdHJlYXRlZCBleWVzIHdhcyBmb3VuZCBhcyBjb21wYXJlZCB0byBERVgtc29sdXRpb24gdHJlYXRlZCBleWVzLiBTaW1pbGFybHksIERFWC1jb25jZW50cmF0aW9uIGluIGFxdWVvdXMtaHVtb3Igd2FzIGVzdGltYXRlZC4gVGhlIGRydWcgd2FzIGRldGVjdGVkIHN1ZmZpY2llbnRseSBoaWdoIGluIGFxdWVvdXMtaHVtb3IgdGlsbCAyNCBoIGZvbGxvd2luZyB0b3BpY2FsIGFkbWluaXN0cmF0aW9uIG9mIE5Qcy4gVGhlIE5QcyBoYXZlIHNob3duIHNpZ25pZmljYW50bHkgKHAgPCAwLjA1KSBoaWdoZXIgYmlvYXZhaWxhYmlsaXR5IG9mIERFWCBjb21wYXJlZCB0byBERVgtc29sdXRpb24uIEFib3V0IDEuODMtIGFuZCAyLjE0LWZvbGQgaGlnaGVyIEFVQzAtMjRoIHdhcyBvYnNlcnZlZCB3aXRoIHRoZSBDUy1OUHMgYW5kIEhBLUNTLU5QcywgcmVzcGVjdGl2ZWx5IGNvbXBhcmVkIHRvIERFWC1zb2x1dGlvbi4gVGhlIHJlYXNvbiBmb3IgaGlnaGVyIHRlYXIgY29uY2VudHJhdGlvbiBhbmQgaGlnaGVyIGJpb2F2YWlsYWJpbGl0eSBvZiBERVggZnJvbSB1bmNvYXRlZCBhbmQgSEEtY29hdGVkIENTLU5QcyB3YXMgYXNzdW1lZCBkdWUgdG8gdGhlaXIgcHJvbG9uZ2VkIHByZWNvcm5lYWwtcmV0ZW50aW9uIGJlY2F1c2Ugb2YgaGlnaGx5IG11Y29hZGhlc2l2ZSBjaGFyYWN0ZXJpc3RpY3Mgb2YgQ1MgYW5kIEhBLiBNb3Jlb3ZlciwgcHJlc2VuY2Ugb2YgSEEgb24gQ1MtTlBzLCBzcGVlZC11cCBjZWxsdWxhci11cHRha2UgYnkgcmVjZXB0b3ItbWVkaWF0ZWQtZW5kb2N5dG9zaXMgY291bGQgYmUgYW5vdGhlciByZWFzb24gZm9yIGVuaGFuY2VkIGJpb2F2YWlsYWJpbGl0eS4iLCJwdWJsaXNoZXIiOiJFbHNldmllciBCLlYuIiwidm9sdW1lIjoiODkifSwiaXNUZW1wb3JhcnkiOmZhbHNlfV19&quot;,&quot;citationItems&quot;:[{&quot;id&quot;:&quot;97c8826d-903c-36c6-b0da-8dc319b14847&quot;,&quot;itemData&quot;:{&quot;type&quot;:&quot;article-journal&quot;,&quot;id&quot;:&quot;97c8826d-903c-36c6-b0da-8dc319b14847&quot;,&quot;title&quot;:&quot;The potential application of hyaluronic acid coated chitosan nanoparticles in ocular delivery of dexamethasone&quot;,&quot;author&quot;:[{&quot;family&quot;:&quot;Kalam&quot;,&quot;given&quot;:&quot;Mohd Abul&quot;,&quot;parse-names&quot;:false,&quot;dropping-particle&quot;:&quot;&quot;,&quot;non-dropping-particle&quot;:&quot;&quot;}],&quot;container-title&quot;:&quot;International Journal of Biological Macromolecules&quot;,&quot;container-title-short&quot;:&quot;Int J Biol Macromol&quot;,&quot;DOI&quot;:&quot;10.1016/j.ijbiomac.2016.05.016&quot;,&quot;ISSN&quot;:&quot;18790003&quot;,&quot;PMID&quot;:&quot;27164496&quot;,&quot;URL&quot;:&quot;http://dx.doi.org/10.1016/j.ijbiomac.2016.05.016&quot;,&quot;issued&quot;:{&quot;date-parts&quot;:[[2016]]},&quot;page&quot;:&quot;559-568&quot;,&quot;abstract&quot;:&quot;This study investigates in-vitro transcorneal permeation on excised-rabbit cornea and its effect on corneal hydration-level, in-vivo ocular irritation, tear and aqueous humor dexamethasone-sodium-phosphate (DEX) concentration after topical administration of chitosan-nanoparticles (CS-NPs), hyaluronan-coated-CS-NPs (HA-CS-NPs) and DEX-aqueous-solution in rabbit eyes. The permeation parameters and irritation results indicated the ocular safety of NPs. The developed UPLC-method was successfully applied for DEX quantification in tears and aqueous-humors. Tear samples were collected and DEX-concentration was analyzed by UPLC. A statistically significantly (p &lt; 0.05) high DEX-concentration in the inferior conjunctival-sulcus from NPs treated eyes was found as compared to DEX-solution treated eyes. Similarly, DEX-concentration in aqueous-humor was estimated. The drug was detected sufficiently high in aqueous-humor till 24 h following topical administration of NPs. The NPs have shown significantly (p &lt; 0.05) higher bioavailability of DEX compared to DEX-solution. About 1.83- and 2.14-fold higher AUC0-24h was observed with the CS-NPs and HA-CS-NPs, respectively compared to DEX-solution. The reason for higher tear concentration and higher bioavailability of DEX from uncoated and HA-coated CS-NPs was assumed due to their prolonged precorneal-retention because of highly mucoadhesive characteristics of CS and HA. Moreover, presence of HA on CS-NPs, speed-up cellular-uptake by receptor-mediated-endocytosis could be another reason for enhanced bioavailability.&quot;,&quot;publisher&quot;:&quot;Elsevier B.V.&quot;,&quot;volume&quot;:&quot;89&quot;},&quot;isTemporary&quot;:false}]},{&quot;citationID&quot;:&quot;MENDELEY_CITATION_d6889988-fa24-4b02-b6f0-947e1fa93eed&quot;,&quot;properties&quot;:{&quot;noteIndex&quot;:0},&quot;isEdited&quot;:false,&quot;manualOverride&quot;:{&quot;isManuallyOverridden&quot;:false,&quot;citeprocText&quot;:&quot;[27]&quot;,&quot;manualOverrideText&quot;:&quot;&quot;},&quot;citationTag&quot;:&quot;MENDELEY_CITATION_v3_eyJjaXRhdGlvbklEIjoiTUVOREVMRVlfQ0lUQVRJT05fZDY4ODk5ODgtZmEyNC00YjAyLWI2ZjAtOTQ3ZTFmYTkzZWVkIiwicHJvcGVydGllcyI6eyJub3RlSW5kZXgiOjB9LCJpc0VkaXRlZCI6ZmFsc2UsIm1hbnVhbE92ZXJyaWRlIjp7ImlzTWFudWFsbHlPdmVycmlkZGVuIjpmYWxzZSwiY2l0ZXByb2NUZXh0IjoiWzI3XSIsIm1hbnVhbE92ZXJyaWRlVGV4dCI6IiJ9LCJjaXRhdGlvbkl0ZW1zIjpbeyJpZCI6ImVjYmE5MTViLTU3YzAtMzY1NC1hNGEzLTYxOWRmODBmZmVhYyIsIml0ZW1EYXRhIjp7InR5cGUiOiJhcnRpY2xlLWpvdXJuYWwiLCJpZCI6ImVjYmE5MTViLTU3YzAtMzY1NC1hNGEzLTYxOWRmODBmZmVhYyIsInRpdGxlIjoiQW4gaW4gdml0cm8gbW9kZWwgZm9yIG9zdGVvYXJ0aHJpdGlzIHVzaW5nIGxvbmctY3VsdHVyZWQgaW5mbGFtbWF0b3J5IGh1bWFuIG1hY3JvcGhhZ2VzIHJlcGVhdGVkbHkgc3RpbXVsYXRlZCB3aXRoIFRMUiBhZ29uaXN0cyIsImF1dGhvciI6W3siZmFtaWx5IjoiVW1tYXJpbm8iLCJnaXZlbiI6IkFsZG8iLCJwYXJzZS1uYW1lcyI6ZmFsc2UsImRyb3BwaW5nLXBhcnRpY2xlIjoiIiwibm9uLWRyb3BwaW5nLXBhcnRpY2xlIjoiIn0seyJmYW1pbHkiOiJQZW5zYWRvLUzDs3BleiIsImdpdmVuIjoiQWxiYSIsInBhcnNlLW5hbWVzIjpmYWxzZSwiZHJvcHBpbmctcGFydGljbGUiOiIiLCJub24tZHJvcHBpbmctcGFydGljbGUiOiIifSx7ImZhbWlseSI6Ik1pZ2xpb3JlIiwiZ2l2ZW4iOiJSb2JlcnRhIiwicGFyc2UtbmFtZXMiOmZhbHNlLCJkcm9wcGluZy1wYXJ0aWNsZSI6IiIsIm5vbi1kcm9wcGluZy1wYXJ0aWNsZSI6IiJ9LHsiZmFtaWx5IjoiQWxjYWlkZS1SdWdnaWVybyIsImdpdmVuIjoiTG91cmRlcyIsInBhcnNlLW5hbWVzIjpmYWxzZSwiZHJvcHBpbmctcGFydGljbGUiOiIiLCJub24tZHJvcHBpbmctcGFydGljbGUiOiIifSx7ImZhbWlseSI6IkNhbMOgIiwiZ2l2ZW4iOiJOaWNob2xhcyIsInBhcnNlLW5hbWVzIjpmYWxzZSwiZHJvcHBpbmctcGFydGljbGUiOiIiLCJub24tZHJvcHBpbmctcGFydGljbGUiOiIifSx7ImZhbWlseSI6IkNhcHV0byIsImdpdmVuIjoiTWljaGVsZSIsInBhcnNlLW5hbWVzIjpmYWxzZSwiZHJvcHBpbmctcGFydGljbGUiOiIiLCJub24tZHJvcHBpbmctcGFydGljbGUiOiIifSx7ImZhbWlseSI6IkdhbWJhcm8iLCJnaXZlbiI6IkZyYW5jZXNjbyBNLiIsInBhcnNlLW5hbWVzIjpmYWxzZSwiZHJvcHBpbmctcGFydGljbGUiOiIiLCJub24tZHJvcHBpbmctcGFydGljbGUiOiIifSx7ImZhbWlseSI6IkFuZnJheSIsImdpdmVuIjoiQ2zDqW1lbnQiLCJwYXJzZS1uYW1lcyI6ZmFsc2UsImRyb3BwaW5nLXBhcnRpY2xlIjoiIiwibm9uLWRyb3BwaW5nLXBhcnRpY2xlIjoiIn0seyJmYW1pbHkiOiJSb256b25pIiwiZ2l2ZW4iOiJGbGF2aW8gTC4iLCJwYXJzZS1uYW1lcyI6ZmFsc2UsImRyb3BwaW5nLXBhcnRpY2xlIjoiIiwibm9uLWRyb3BwaW5nLXBhcnRpY2xlIjoiIn0seyJmYW1pbHkiOiJLb24iLCJnaXZlbiI6IkVsaXphdmV0YSIsInBhcnNlLW5hbWVzIjpmYWxzZSwiZHJvcHBpbmctcGFydGljbGUiOiIiLCJub24tZHJvcHBpbmctcGFydGljbGUiOiIifSx7ImZhbWlseSI6IkFsbGF2ZW5hIiwiZ2l2ZW4iOiJQYW9sYSIsInBhcnNlLW5hbWVzIjpmYWxzZSwiZHJvcHBpbmctcGFydGljbGUiOiIiLCJub24tZHJvcHBpbmctcGFydGljbGUiOiIifSx7ImZhbWlseSI6IlRvcnJlcyBBbmTDs24iLCJnaXZlbiI6IkZlcm5hbmRvIiwicGFyc2UtbmFtZXMiOmZhbHNlLCJkcm9wcGluZy1wYXJ0aWNsZSI6IiIsIm5vbi1kcm9wcGluZy1wYXJ0aWNsZSI6IiJ9XSwiY29udGFpbmVyLXRpdGxlIjoiRXVyb3BlYW4gSm91cm5hbCBvZiBJbW11bm9sb2d5IiwiY29udGFpbmVyLXRpdGxlLXNob3J0IjoiRXVyIEogSW1tdW5vbCIsImFjY2Vzc2VkIjp7ImRhdGUtcGFydHMiOltbMjAyNSw1LDE5XV19LCJET0kiOiIxMC4xMDAyL0VKSS4yMDIzNTA1MDcsIiwiSVNTTiI6IjE1MjE0MTQxIiwiUE1JRCI6IjM3NzEzMjM4IiwiVVJMIjoiaHR0cHM6Ly9wdWJtZWQubmNiaS5ubG0ubmloLmdvdi8zNzcxMzIzOC8iLCJpc3N1ZWQiOnsiZGF0ZS1wYXJ0cyI6W1syMDIzLDEyLDFdXX0sImFic3RyYWN0IjoiT3N0ZW9hcnRocml0aXMgKE9BKSBpcyBjaGFyYWN0ZXJpemVkIGJ5IGFuIGFidW5kYW5jZSBvZiBpbmZsYW1tYXRvcnkgTTEtbGlrZSBtYWNyb3BoYWdlcyBkYW1hZ2luZyBsb2NhbCB0aXNzdWVzLiBUaGUgc2VhcmNoIGZvciBuZXcgcG90ZW50aWFsIGRydWdzIGZvciBPQSBzdWZmZXJzIGZyb20gdGhlIGxhY2sgb2YgYXBwcm9wcmlhdGUgbWV0aG9kcyBvZiBsb25nLWxhc3RpbmcgaW5mbGFtbWF0aW9uLiBIZXJlIHdlIGRldmVsb3BlZCBhbmQgY2hhcmFjdGVyaXplZCBhbiBpbiB2aXRybyBwcm90b2NvbCBvZiBsb25nLWxhc3RpbmcgY3VsdHVyZSBvZiBwcmltYXJ5IGh1bWFuIG1vbm9jeXRlLWRlcml2ZWQgbWFjcm9waGFnZXMgZGlmZmVyZW50aWF0ZWQgd2l0aCBhIGNvbWJpbmF0aW9uIG9mIE0tQ1NGK0dNLUNTRiB0aGF0IG9wdGltYWxseSBzdXBwb3J0ZWQgbG9uZy1jdWx0dXJlZCBtYWNyb3BoYWdlcyAoTEMtTc+VcykgZm9yIHVwIHRvIDE1IGRheXMsIHVubGlrZSB0aGVpciBzaW5nbGUgdXNlLiBNYWNyb3BoYWdlcyByZXBlYXRlZGx5IHN0aW11bGF0ZWQgZm9yIDE1IGRheXMgd2l0aCB0aGUgVExSMiBsaWdhbmQgUGFtM0NTSzQgKExDUy1Nz5VzKSwgc2hvd2VkIHN1c3RhaW5lZCBsZXZlbHMgb3ZlciB0aW1lIG9mIElMLTYsIENDTDIsIGFuZCBDWENMOCwgaW5mbGFtbWF0b3J5IG1lZGlhdG9ycyB0aGF0IHdlcmUgYWxzbyBkZXRlY3RlZCBpbiB0aGUgc3lub3ZpYWwgZmx1aWRzIG9mIE9BIHBhdGllbnRzLiBGdXJ0aGVybW9yZSwgbWFjcm9waGFnZXMgaXNvbGF0ZWQgZnJvbSB0aGUgc3lub3ZpYSBvZiB0d28gT0EgcGF0aWVudHMgc2hvd2VkIGFuIGV4cHJlc3Npb24gcHJvZmlsZSBvZiBpbmZsYW1tYXRpb24tcmVsYXRlZCBnZW5lcyBzaW1pbGFyIHRvIHRoYXQgb2YgTENTLU3PlXMsIHZhbGlkYXRpbmcgb3VyIHByb3RvY29sIGFzIGEgbW9kZWwgb2YgY2hyb25pY2FsbHkgYWN0aXZhdGVkIGluZmxhbW1hdG9yeSBtYWNyb3BoYWdlcy4gTmV4dCwgdG8gY29uZmlybSB0aGF0IHRoZXNlIExDUy1Nz5VzIGNvdWxkIGJlIG1vZHVsYXRlZCBieSBhbnRpLWluZmxhbW1hdG9yeSBjb21wb3VuZHMsIHdlIGVtcGxveWVkIGRleGFtZXRoYXNvbmUgYW5kL29yIGNlbGVjb3hpYiwgdHdvIGRydWdzIHdpZGVseSB1c2VkIGluIE9BIHRyZWF0bWVudCwgdGhhdCBzaWduaWZpY2FudGx5IGluaGliaXRlZCB0aGUgcHJvZHVjdGlvbiBvZiBpbmZsYW1tYXRvcnkgbWVkaWF0b3JzLiBUaGlzIGVhc3ktdG8tdXNlIGluIHZpdHJvIHByb3RvY29sIG9mIGxvbmctbGFzdGluZyBpbmZsYW1tYXRpb24gd2l0aCBwcmltYXJ5IGh1bWFuIG1hY3JvcGhhZ2VzIGNvdWxkIGJlIHVzZWZ1bCBmb3IgdGhlIHNjcmVlbmluZyBvZiBuZXcgY29tcG91bmRzIHRvIGltcHJvdmUgdGhlIHRoZXJhcHkgb2YgaW5mbGFtbWF0b3J5IGRpc29yZGVycy4iLCJwdWJsaXNoZXIiOiJKb2huIFdpbGV5IGFuZCBTb25zIEluYyIsImlzc3VlIjoiMTIiLCJ2b2x1bWUiOiI1MyJ9LCJpc1RlbXBvcmFyeSI6ZmFsc2V9XX0=&quot;,&quot;citationItems&quot;:[{&quot;id&quot;:&quot;ecba915b-57c0-3654-a4a3-619df80ffeac&quot;,&quot;itemData&quot;:{&quot;type&quot;:&quot;article-journal&quot;,&quot;id&quot;:&quot;ecba915b-57c0-3654-a4a3-619df80ffeac&quot;,&quot;title&quot;:&quot;An in vitro model for osteoarthritis using long-cultured inflammatory human macrophages repeatedly stimulated with TLR agonists&quot;,&quot;author&quot;:[{&quot;family&quot;:&quot;Ummarino&quot;,&quot;given&quot;:&quot;Aldo&quot;,&quot;parse-names&quot;:false,&quot;dropping-particle&quot;:&quot;&quot;,&quot;non-dropping-particle&quot;:&quot;&quot;},{&quot;family&quot;:&quot;Pensado-López&quot;,&quot;given&quot;:&quot;Alba&quot;,&quot;parse-names&quot;:false,&quot;dropping-particle&quot;:&quot;&quot;,&quot;non-dropping-particle&quot;:&quot;&quot;},{&quot;family&quot;:&quot;Migliore&quot;,&quot;given&quot;:&quot;Roberta&quot;,&quot;parse-names&quot;:false,&quot;dropping-particle&quot;:&quot;&quot;,&quot;non-dropping-particle&quot;:&quot;&quot;},{&quot;family&quot;:&quot;Alcaide-Ruggiero&quot;,&quot;given&quot;:&quot;Lourdes&quot;,&quot;parse-names&quot;:false,&quot;dropping-particle&quot;:&quot;&quot;,&quot;non-dropping-particle&quot;:&quot;&quot;},{&quot;family&quot;:&quot;Calà&quot;,&quot;given&quot;:&quot;Nicholas&quot;,&quot;parse-names&quot;:false,&quot;dropping-particle&quot;:&quot;&quot;,&quot;non-dropping-particle&quot;:&quot;&quot;},{&quot;family&quot;:&quot;Caputo&quot;,&quot;given&quot;:&quot;Michele&quot;,&quot;parse-names&quot;:false,&quot;dropping-particle&quot;:&quot;&quot;,&quot;non-dropping-particle&quot;:&quot;&quot;},{&quot;family&quot;:&quot;Gambaro&quot;,&quot;given&quot;:&quot;Francesco M.&quot;,&quot;parse-names&quot;:false,&quot;dropping-particle&quot;:&quot;&quot;,&quot;non-dropping-particle&quot;:&quot;&quot;},{&quot;family&quot;:&quot;Anfray&quot;,&quot;given&quot;:&quot;Clément&quot;,&quot;parse-names&quot;:false,&quot;dropping-particle&quot;:&quot;&quot;,&quot;non-dropping-particle&quot;:&quot;&quot;},{&quot;family&quot;:&quot;Ronzoni&quot;,&quot;given&quot;:&quot;Flavio L.&quot;,&quot;parse-names&quot;:false,&quot;dropping-particle&quot;:&quot;&quot;,&quot;non-dropping-particle&quot;:&quot;&quot;},{&quot;family&quot;:&quot;Kon&quot;,&quot;given&quot;:&quot;Elizaveta&quot;,&quot;parse-names&quot;:false,&quot;dropping-particle&quot;:&quot;&quot;,&quot;non-dropping-particle&quot;:&quot;&quot;},{&quot;family&quot;:&quot;Allavena&quot;,&quot;given&quot;:&quot;Paola&quot;,&quot;parse-names&quot;:false,&quot;dropping-particle&quot;:&quot;&quot;,&quot;non-dropping-particle&quot;:&quot;&quot;},{&quot;family&quot;:&quot;Torres Andón&quot;,&quot;given&quot;:&quot;Fernando&quot;,&quot;parse-names&quot;:false,&quot;dropping-particle&quot;:&quot;&quot;,&quot;non-dropping-particle&quot;:&quot;&quot;}],&quot;container-title&quot;:&quot;European Journal of Immunology&quot;,&quot;container-title-short&quot;:&quot;Eur J Immunol&quot;,&quot;accessed&quot;:{&quot;date-parts&quot;:[[2025,5,19]]},&quot;DOI&quot;:&quot;10.1002/EJI.202350507,&quot;,&quot;ISSN&quot;:&quot;15214141&quot;,&quot;PMID&quot;:&quot;37713238&quot;,&quot;URL&quot;:&quot;https://pubmed.ncbi.nlm.nih.gov/37713238/&quot;,&quot;issued&quot;:{&quot;date-parts&quot;:[[2023,12,1]]},&quot;abstract&quot;:&quot;Osteoarthritis (OA) is characterized by an abundance of inflammatory M1-like macrophages damaging local tissues. The search for new potential drugs for OA suffers from the lack of appropriate methods of long-lasting inflammation. Here we developed and characterized an in vitro protocol of long-lasting culture of primary human monocyte-derived macrophages differentiated with a combination of M-CSF+GM-CSF that optimally supported long-cultured macrophages (LC-Mϕs) for up to 15 days, unlike their single use. Macrophages repeatedly stimulated for 15 days with the TLR2 ligand Pam3CSK4 (LCS-Mϕs), showed sustained levels over time of IL-6, CCL2, and CXCL8, inflammatory mediators that were also detected in the synovial fluids of OA patients. Furthermore, macrophages isolated from the synovia of two OA patients showed an expression profile of inflammation-related genes similar to that of LCS-Mϕs, validating our protocol as a model of chronically activated inflammatory macrophages. Next, to confirm that these LCS-Mϕs could be modulated by anti-inflammatory compounds, we employed dexamethasone and/or celecoxib, two drugs widely used in OA treatment, that significantly inhibited the production of inflammatory mediators. This easy-to-use in vitro protocol of long-lasting inflammation with primary human macrophages could be useful for the screening of new compounds to improve the therapy of inflammatory disorders.&quot;,&quot;publisher&quot;:&quot;John Wiley and Sons Inc&quot;,&quot;issue&quot;:&quot;12&quot;,&quot;volume&quot;:&quot;53&quot;},&quot;isTemporary&quot;:false}]},{&quot;citationID&quot;:&quot;MENDELEY_CITATION_5be19458-e7cc-48b6-8043-5f6a9de4db4f&quot;,&quot;properties&quot;:{&quot;noteIndex&quot;:0},&quot;isEdited&quot;:false,&quot;manualOverride&quot;:{&quot;isManuallyOverridden&quot;:false,&quot;citeprocText&quot;:&quot;[36]&quot;,&quot;manualOverrideText&quot;:&quot;&quot;},&quot;citationTag&quot;:&quot;MENDELEY_CITATION_v3_eyJjaXRhdGlvbklEIjoiTUVOREVMRVlfQ0lUQVRJT05fNWJlMTk0NTgtZTdjYy00OGI2LTgwNDMtNWY2YTlkZTRkYjRmIiwicHJvcGVydGllcyI6eyJub3RlSW5kZXgiOjB9LCJpc0VkaXRlZCI6ZmFsc2UsIm1hbnVhbE92ZXJyaWRlIjp7ImlzTWFudWFsbHlPdmVycmlkZGVuIjpmYWxzZSwiY2l0ZXByb2NUZXh0IjoiWzM2XSIsIm1hbnVhbE92ZXJyaWRlVGV4dCI6IiJ9LCJjaXRhdGlvbkl0ZW1zIjpbeyJpZCI6IjY4ZjZlODI1LTNiNjEtMzFkMy1iNDZmLTM1YmZjN2UxNzM3ZCIsIml0ZW1EYXRhIjp7InR5cGUiOiJhcnRpY2xlLWpvdXJuYWwiLCJpZCI6IjY4ZjZlODI1LTNiNjEtMzFkMy1iNDZmLTM1YmZjN2UxNzM3ZCIsInRpdGxlIjoiSW4gVml0cm8gTWV0aG9kcyB0byBFdmFsdWF0ZSBNYWNyb3BoYWdlIFBvbGFyaXphdGlvbiBhbmQgRnVuY3Rpb24gaW4gQ2FuY2VyIiwiYXV0aG9yIjpbeyJmYW1pbHkiOiJVbW1hcmlubyIsImdpdmVuIjoiQWxkbyIsInBhcnNlLW5hbWVzIjpmYWxzZSwiZHJvcHBpbmctcGFydGljbGUiOiIiLCJub24tZHJvcHBpbmctcGFydGljbGUiOiIifSx7ImZhbWlseSI6IkFuZnJheSIsImdpdmVuIjoiQ2zDqW1lbnQiLCJwYXJzZS1uYW1lcyI6ZmFsc2UsImRyb3BwaW5nLXBhcnRpY2xlIjoiIiwibm9uLWRyb3BwaW5nLXBhcnRpY2xlIjoiIn0seyJmYW1pbHkiOiJNYWVkYSIsImdpdmVuIjoiQWtpaGlybyIsInBhcnNlLW5hbWVzIjpmYWxzZSwiZHJvcHBpbmctcGFydGljbGUiOiIiLCJub24tZHJvcHBpbmctcGFydGljbGUiOiIifSx7ImZhbWlseSI6IkFuZMOzbiIsImdpdmVuIjoiRmVybmFuZG8gVG9ycmVzIiwicGFyc2UtbmFtZXMiOmZhbHNlLCJkcm9wcGluZy1wYXJ0aWNsZSI6IiIsIm5vbi1kcm9wcGluZy1wYXJ0aWNsZSI6IiJ9LHsiZmFtaWx5IjoiQWxsYXZlbmEiLCJnaXZlbiI6IlBhb2xhIiwicGFyc2UtbmFtZXMiOmZhbHNlLCJkcm9wcGluZy1wYXJ0aWNsZSI6IiIsIm5vbi1kcm9wcGluZy1wYXJ0aWNsZSI6IiJ9XSwiY29udGFpbmVyLXRpdGxlIjoiTWV0aG9kcyBpbiBtb2xlY3VsYXIgYmlvbG9neSAoQ2xpZnRvbiwgTi5KLikiLCJjb250YWluZXItdGl0bGUtc2hvcnQiOiJNZXRob2RzIE1vbCBCaW9sIiwiYWNjZXNzZWQiOnsiZGF0ZS1wYXJ0cyI6W1syMDIzLDEwLDE4XV19LCJET0kiOiIxMC4xMDA3Lzk3OC0xLTA3MTYtMjkxNC03XzYiLCJJU1NOIjoiMTk0MC02MDI5IiwiUE1JRCI6IjM2NTg3MTIwIiwiVVJMIjoiaHR0cHM6Ly9wdWJtZWQubmNiaS5ubG0ubmloLmdvdi8zNjU4NzEyMC8iLCJpc3N1ZWQiOnsiZGF0ZS1wYXJ0cyI6W1syMDIzXV19LCJwYWdlIjoiODEtOTEiLCJhYnN0cmFjdCI6IlR1bW9yLWFzc29jaWF0ZWQgbWFjcm9waGFnZXMgKFRBTXMpIHBsYXkgYSBrZXkgaW1tdW5vc3VwcHJlc3NpdmUgcm9sZSB0aGF0IGxpbWl0cyB0aGUgYWJpbGl0eSBvZiB0aGUgaW1tdW5lIHN5c3RlbSB0byBmaWdodCBjYW5jZXIgYW5kIGhpbmRlciB0aGUgYW50aS10dW1vcmFsIGVmZmljYWN5IG9mIG1vc3QgdHJlYXRtZW50cyBjdXJyZW50bHkgYXBwbGllZCBpbiB0aGUgY2xpbmljLiBIb3dldmVyLCBhIGtleSBmZWF0dXJlIG9mIG1hY3JvcGhhZ2VzIGlzIHRoZWlyIHBoZW5vdHlwaWNhbCBhbmQgZnVuY3Rpb25hbCBwbGFzdGljaXR5LCB3aGljaCBjYWxsZWQgdGhlaXIgYXR0ZW50aW9uIGFzIHByb21pc2luZyB0YXJnZXRzIGZvciB0aGVyYXBldXRpYyBpbnRlcnZlbnRpb24gYmFzZWQgb24gdGhlaXIgZWxpbWluYXRpb24gb3IgcmVwcm9ncmFtbWluZyB0b3dhcmQgTTEtbGlrZSBjeXRvdG94aWMgZWZmZWN0b3IgY2VsbHMsIHdpdGggYW50aS10dW1vciBmdW5jdGlvbnMuIFRoaXMgcG9sYXJpemF0aW9uIHN0YXR1cyBvZiBtYWNyb3BoYWdlcyBjYW4gYmUgc3R1ZGllZCBpbiB0ZXJtcyBvZiBtb2xlY3VsYXIgbWFya2VycyBhbmQgZnVuY3Rpb25hbCBhY3Rpdml0aWVzLCB1c2luZyBhbiBhcHByb3ByaWF0ZSBjb21iaW5hdGlvbiBvZiBleHBlcmltZW50YWwgbWV0aG9kb2xvZ2llcywgYm90aCBpbiB2aXRybyBhbmQgaW4gdml2by4gSGVyZSB3ZSBmb2N1cyBvbiBkZXNjcmliaW5nIGluIHZpdHJvIHByb3RvY29scyB0byBpc29sYXRlIHByaW1hcnkgbW9ub2N5dGVzIGZyb20gYnVmZnkgY29hdHMgYW5kIHRvIHN0dWR5IG1hY3JvcGhhZ2UgcGhlbm90eXBlIGFuZCBmdW5jdGlvbiwgYWZ0ZXIgZXhwb3N1cmUgdG8gbmV3IHRoZXJhcGllcywgYnkgYSBjb21iaW5hdGlvbiBvZiBmbG93IGN5dG9tZXRyeSwgUlQtUENSLCBhbmQgRUxJU0EgYW5hbHlzaXMuIFdlIGFsc28gcHJvdmlkZSB0aGUgbWV0aG9kb2xvZ3kgdG8gZXZhbHVhdGUgaW4gdml0cm8gdGhlIGN5dG90b3hpYyBhY3Rpdml0eSBvZiB0cmVhdGVkIG1hY3JvcGhhZ2VzIHRvd2FyZCBjYW5jZXIgY2VsbHMuIiwicHVibGlzaGVyIjoiTWV0aG9kcyBNb2wgQmlvbCIsInZvbHVtZSI6IjI2MTQifSwiaXNUZW1wb3JhcnkiOmZhbHNlfV19&quot;,&quot;citationItems&quot;:[{&quot;id&quot;:&quot;68f6e825-3b61-31d3-b46f-35bfc7e1737d&quot;,&quot;itemData&quot;:{&quot;type&quot;:&quot;article-journal&quot;,&quot;id&quot;:&quot;68f6e825-3b61-31d3-b46f-35bfc7e1737d&quot;,&quot;title&quot;:&quot;In Vitro Methods to Evaluate Macrophage Polarization and Function in Cancer&quot;,&quot;author&quot;:[{&quot;family&quot;:&quot;Ummarino&quot;,&quot;given&quot;:&quot;Aldo&quot;,&quot;parse-names&quot;:false,&quot;dropping-particle&quot;:&quot;&quot;,&quot;non-dropping-particle&quot;:&quot;&quot;},{&quot;family&quot;:&quot;Anfray&quot;,&quot;given&quot;:&quot;Clément&quot;,&quot;parse-names&quot;:false,&quot;dropping-particle&quot;:&quot;&quot;,&quot;non-dropping-particle&quot;:&quot;&quot;},{&quot;family&quot;:&quot;Maeda&quot;,&quot;given&quot;:&quot;Akihiro&quot;,&quot;parse-names&quot;:false,&quot;dropping-particle&quot;:&quot;&quot;,&quot;non-dropping-particle&quot;:&quot;&quot;},{&quot;family&quot;:&quot;Andón&quot;,&quot;given&quot;:&quot;Fernando Torres&quot;,&quot;parse-names&quot;:false,&quot;dropping-particle&quot;:&quot;&quot;,&quot;non-dropping-particle&quot;:&quot;&quot;},{&quot;family&quot;:&quot;Allavena&quot;,&quot;given&quot;:&quot;Paola&quot;,&quot;parse-names&quot;:false,&quot;dropping-particle&quot;:&quot;&quot;,&quot;non-dropping-particle&quot;:&quot;&quot;}],&quot;container-title&quot;:&quot;Methods in molecular biology (Clifton, N.J.)&quot;,&quot;container-title-short&quot;:&quot;Methods Mol Biol&quot;,&quot;accessed&quot;:{&quot;date-parts&quot;:[[2023,10,18]]},&quot;DOI&quot;:&quot;10.1007/978-1-0716-2914-7_6&quot;,&quot;ISSN&quot;:&quot;1940-6029&quot;,&quot;PMID&quot;:&quot;36587120&quot;,&quot;URL&quot;:&quot;https://pubmed.ncbi.nlm.nih.gov/36587120/&quot;,&quot;issued&quot;:{&quot;date-parts&quot;:[[2023]]},&quot;page&quot;:&quot;81-91&quot;,&quot;abstract&quot;:&quot;Tumor-associated macrophages (TAMs) play a key immunosuppressive role that limits the ability of the immune system to fight cancer and hinder the anti-tumoral efficacy of most treatments currently applied in the clinic. However, a key feature of macrophages is their phenotypical and functional plasticity, which called their attention as promising targets for therapeutic intervention based on their elimination or reprogramming toward M1-like cytotoxic effector cells, with anti-tumor functions. This polarization status of macrophages can be studied in terms of molecular markers and functional activities, using an appropriate combination of experimental methodologies, both in vitro and in vivo. Here we focus on describing in vitro protocols to isolate primary monocytes from buffy coats and to study macrophage phenotype and function, after exposure to new therapies, by a combination of flow cytometry, RT-PCR, and ELISA analysis. We also provide the methodology to evaluate in vitro the cytotoxic activity of treated macrophages toward cancer cells.&quot;,&quot;publisher&quot;:&quot;Methods Mol Biol&quot;,&quot;volume&quot;:&quot;2614&quot;},&quot;isTemporary&quot;:false}]},{&quot;citationID&quot;:&quot;MENDELEY_CITATION_82ba76b7-c6be-464c-a1f9-bf96e1eb0c72&quot;,&quot;properties&quot;:{&quot;noteIndex&quot;:0},&quot;isEdited&quot;:false,&quot;manualOverride&quot;:{&quot;isManuallyOverridden&quot;:false,&quot;citeprocText&quot;:&quot;[36]&quot;,&quot;manualOverrideText&quot;:&quot;&quot;},&quot;citationTag&quot;:&quot;MENDELEY_CITATION_v3_eyJjaXRhdGlvbklEIjoiTUVOREVMRVlfQ0lUQVRJT05fODJiYTc2YjctYzZiZS00NjRjLWExZjktYmY5NmUxZWIwYzcyIiwicHJvcGVydGllcyI6eyJub3RlSW5kZXgiOjB9LCJpc0VkaXRlZCI6ZmFsc2UsIm1hbnVhbE92ZXJyaWRlIjp7ImlzTWFudWFsbHlPdmVycmlkZGVuIjpmYWxzZSwiY2l0ZXByb2NUZXh0IjoiWzM2XSIsIm1hbnVhbE92ZXJyaWRlVGV4dCI6IiJ9LCJjaXRhdGlvbkl0ZW1zIjpbeyJpZCI6IjY4ZjZlODI1LTNiNjEtMzFkMy1iNDZmLTM1YmZjN2UxNzM3ZCIsIml0ZW1EYXRhIjp7InR5cGUiOiJhcnRpY2xlLWpvdXJuYWwiLCJpZCI6IjY4ZjZlODI1LTNiNjEtMzFkMy1iNDZmLTM1YmZjN2UxNzM3ZCIsInRpdGxlIjoiSW4gVml0cm8gTWV0aG9kcyB0byBFdmFsdWF0ZSBNYWNyb3BoYWdlIFBvbGFyaXphdGlvbiBhbmQgRnVuY3Rpb24gaW4gQ2FuY2VyIiwiYXV0aG9yIjpbeyJmYW1pbHkiOiJVbW1hcmlubyIsImdpdmVuIjoiQWxkbyIsInBhcnNlLW5hbWVzIjpmYWxzZSwiZHJvcHBpbmctcGFydGljbGUiOiIiLCJub24tZHJvcHBpbmctcGFydGljbGUiOiIifSx7ImZhbWlseSI6IkFuZnJheSIsImdpdmVuIjoiQ2zDqW1lbnQiLCJwYXJzZS1uYW1lcyI6ZmFsc2UsImRyb3BwaW5nLXBhcnRpY2xlIjoiIiwibm9uLWRyb3BwaW5nLXBhcnRpY2xlIjoiIn0seyJmYW1pbHkiOiJNYWVkYSIsImdpdmVuIjoiQWtpaGlybyIsInBhcnNlLW5hbWVzIjpmYWxzZSwiZHJvcHBpbmctcGFydGljbGUiOiIiLCJub24tZHJvcHBpbmctcGFydGljbGUiOiIifSx7ImZhbWlseSI6IkFuZMOzbiIsImdpdmVuIjoiRmVybmFuZG8gVG9ycmVzIiwicGFyc2UtbmFtZXMiOmZhbHNlLCJkcm9wcGluZy1wYXJ0aWNsZSI6IiIsIm5vbi1kcm9wcGluZy1wYXJ0aWNsZSI6IiJ9LHsiZmFtaWx5IjoiQWxsYXZlbmEiLCJnaXZlbiI6IlBhb2xhIiwicGFyc2UtbmFtZXMiOmZhbHNlLCJkcm9wcGluZy1wYXJ0aWNsZSI6IiIsIm5vbi1kcm9wcGluZy1wYXJ0aWNsZSI6IiJ9XSwiY29udGFpbmVyLXRpdGxlIjoiTWV0aG9kcyBpbiBtb2xlY3VsYXIgYmlvbG9neSAoQ2xpZnRvbiwgTi5KLikiLCJjb250YWluZXItdGl0bGUtc2hvcnQiOiJNZXRob2RzIE1vbCBCaW9sIiwiYWNjZXNzZWQiOnsiZGF0ZS1wYXJ0cyI6W1syMDIzLDEwLDE4XV19LCJET0kiOiIxMC4xMDA3Lzk3OC0xLTA3MTYtMjkxNC03XzYiLCJJU1NOIjoiMTk0MC02MDI5IiwiUE1JRCI6IjM2NTg3MTIwIiwiVVJMIjoiaHR0cHM6Ly9wdWJtZWQubmNiaS5ubG0ubmloLmdvdi8zNjU4NzEyMC8iLCJpc3N1ZWQiOnsiZGF0ZS1wYXJ0cyI6W1syMDIzXV19LCJwYWdlIjoiODEtOTEiLCJhYnN0cmFjdCI6IlR1bW9yLWFzc29jaWF0ZWQgbWFjcm9waGFnZXMgKFRBTXMpIHBsYXkgYSBrZXkgaW1tdW5vc3VwcHJlc3NpdmUgcm9sZSB0aGF0IGxpbWl0cyB0aGUgYWJpbGl0eSBvZiB0aGUgaW1tdW5lIHN5c3RlbSB0byBmaWdodCBjYW5jZXIgYW5kIGhpbmRlciB0aGUgYW50aS10dW1vcmFsIGVmZmljYWN5IG9mIG1vc3QgdHJlYXRtZW50cyBjdXJyZW50bHkgYXBwbGllZCBpbiB0aGUgY2xpbmljLiBIb3dldmVyLCBhIGtleSBmZWF0dXJlIG9mIG1hY3JvcGhhZ2VzIGlzIHRoZWlyIHBoZW5vdHlwaWNhbCBhbmQgZnVuY3Rpb25hbCBwbGFzdGljaXR5LCB3aGljaCBjYWxsZWQgdGhlaXIgYXR0ZW50aW9uIGFzIHByb21pc2luZyB0YXJnZXRzIGZvciB0aGVyYXBldXRpYyBpbnRlcnZlbnRpb24gYmFzZWQgb24gdGhlaXIgZWxpbWluYXRpb24gb3IgcmVwcm9ncmFtbWluZyB0b3dhcmQgTTEtbGlrZSBjeXRvdG94aWMgZWZmZWN0b3IgY2VsbHMsIHdpdGggYW50aS10dW1vciBmdW5jdGlvbnMuIFRoaXMgcG9sYXJpemF0aW9uIHN0YXR1cyBvZiBtYWNyb3BoYWdlcyBjYW4gYmUgc3R1ZGllZCBpbiB0ZXJtcyBvZiBtb2xlY3VsYXIgbWFya2VycyBhbmQgZnVuY3Rpb25hbCBhY3Rpdml0aWVzLCB1c2luZyBhbiBhcHByb3ByaWF0ZSBjb21iaW5hdGlvbiBvZiBleHBlcmltZW50YWwgbWV0aG9kb2xvZ2llcywgYm90aCBpbiB2aXRybyBhbmQgaW4gdml2by4gSGVyZSB3ZSBmb2N1cyBvbiBkZXNjcmliaW5nIGluIHZpdHJvIHByb3RvY29scyB0byBpc29sYXRlIHByaW1hcnkgbW9ub2N5dGVzIGZyb20gYnVmZnkgY29hdHMgYW5kIHRvIHN0dWR5IG1hY3JvcGhhZ2UgcGhlbm90eXBlIGFuZCBmdW5jdGlvbiwgYWZ0ZXIgZXhwb3N1cmUgdG8gbmV3IHRoZXJhcGllcywgYnkgYSBjb21iaW5hdGlvbiBvZiBmbG93IGN5dG9tZXRyeSwgUlQtUENSLCBhbmQgRUxJU0EgYW5hbHlzaXMuIFdlIGFsc28gcHJvdmlkZSB0aGUgbWV0aG9kb2xvZ3kgdG8gZXZhbHVhdGUgaW4gdml0cm8gdGhlIGN5dG90b3hpYyBhY3Rpdml0eSBvZiB0cmVhdGVkIG1hY3JvcGhhZ2VzIHRvd2FyZCBjYW5jZXIgY2VsbHMuIiwicHVibGlzaGVyIjoiTWV0aG9kcyBNb2wgQmlvbCIsInZvbHVtZSI6IjI2MTQifSwiaXNUZW1wb3JhcnkiOmZhbHNlfV19&quot;,&quot;citationItems&quot;:[{&quot;id&quot;:&quot;68f6e825-3b61-31d3-b46f-35bfc7e1737d&quot;,&quot;itemData&quot;:{&quot;type&quot;:&quot;article-journal&quot;,&quot;id&quot;:&quot;68f6e825-3b61-31d3-b46f-35bfc7e1737d&quot;,&quot;title&quot;:&quot;In Vitro Methods to Evaluate Macrophage Polarization and Function in Cancer&quot;,&quot;author&quot;:[{&quot;family&quot;:&quot;Ummarino&quot;,&quot;given&quot;:&quot;Aldo&quot;,&quot;parse-names&quot;:false,&quot;dropping-particle&quot;:&quot;&quot;,&quot;non-dropping-particle&quot;:&quot;&quot;},{&quot;family&quot;:&quot;Anfray&quot;,&quot;given&quot;:&quot;Clément&quot;,&quot;parse-names&quot;:false,&quot;dropping-particle&quot;:&quot;&quot;,&quot;non-dropping-particle&quot;:&quot;&quot;},{&quot;family&quot;:&quot;Maeda&quot;,&quot;given&quot;:&quot;Akihiro&quot;,&quot;parse-names&quot;:false,&quot;dropping-particle&quot;:&quot;&quot;,&quot;non-dropping-particle&quot;:&quot;&quot;},{&quot;family&quot;:&quot;Andón&quot;,&quot;given&quot;:&quot;Fernando Torres&quot;,&quot;parse-names&quot;:false,&quot;dropping-particle&quot;:&quot;&quot;,&quot;non-dropping-particle&quot;:&quot;&quot;},{&quot;family&quot;:&quot;Allavena&quot;,&quot;given&quot;:&quot;Paola&quot;,&quot;parse-names&quot;:false,&quot;dropping-particle&quot;:&quot;&quot;,&quot;non-dropping-particle&quot;:&quot;&quot;}],&quot;container-title&quot;:&quot;Methods in molecular biology (Clifton, N.J.)&quot;,&quot;container-title-short&quot;:&quot;Methods Mol Biol&quot;,&quot;accessed&quot;:{&quot;date-parts&quot;:[[2023,10,18]]},&quot;DOI&quot;:&quot;10.1007/978-1-0716-2914-7_6&quot;,&quot;ISSN&quot;:&quot;1940-6029&quot;,&quot;PMID&quot;:&quot;36587120&quot;,&quot;URL&quot;:&quot;https://pubmed.ncbi.nlm.nih.gov/36587120/&quot;,&quot;issued&quot;:{&quot;date-parts&quot;:[[2023]]},&quot;page&quot;:&quot;81-91&quot;,&quot;abstract&quot;:&quot;Tumor-associated macrophages (TAMs) play a key immunosuppressive role that limits the ability of the immune system to fight cancer and hinder the anti-tumoral efficacy of most treatments currently applied in the clinic. However, a key feature of macrophages is their phenotypical and functional plasticity, which called their attention as promising targets for therapeutic intervention based on their elimination or reprogramming toward M1-like cytotoxic effector cells, with anti-tumor functions. This polarization status of macrophages can be studied in terms of molecular markers and functional activities, using an appropriate combination of experimental methodologies, both in vitro and in vivo. Here we focus on describing in vitro protocols to isolate primary monocytes from buffy coats and to study macrophage phenotype and function, after exposure to new therapies, by a combination of flow cytometry, RT-PCR, and ELISA analysis. We also provide the methodology to evaluate in vitro the cytotoxic activity of treated macrophages toward cancer cells.&quot;,&quot;publisher&quot;:&quot;Methods Mol Biol&quot;,&quot;volume&quot;:&quot;2614&quot;},&quot;isTemporary&quot;:false}]},{&quot;citationID&quot;:&quot;MENDELEY_CITATION_0331ce04-3ca3-4e4e-94e1-adf884c4b698&quot;,&quot;properties&quot;:{&quot;noteIndex&quot;:0},&quot;isEdited&quot;:false,&quot;manualOverride&quot;:{&quot;isManuallyOverridden&quot;:false,&quot;citeprocText&quot;:&quot;[37,38]&quot;,&quot;manualOverrideText&quot;:&quot;&quot;},&quot;citationTag&quot;:&quot;MENDELEY_CITATION_v3_eyJjaXRhdGlvbklEIjoiTUVOREVMRVlfQ0lUQVRJT05fMDMzMWNlMDQtM2NhMy00ZTRlLTk0ZTEtYWRmODg0YzRiNjk4IiwicHJvcGVydGllcyI6eyJub3RlSW5kZXgiOjB9LCJpc0VkaXRlZCI6ZmFsc2UsIm1hbnVhbE92ZXJyaWRlIjp7ImlzTWFudWFsbHlPdmVycmlkZGVuIjpmYWxzZSwiY2l0ZXByb2NUZXh0IjoiWzM3LDM4XSIsIm1hbnVhbE92ZXJyaWRlVGV4dCI6IiJ9LCJjaXRhdGlvbkl0ZW1zIjpbeyJpZCI6ImMxNmE5ZTgxLTU4ZTgtMzA0OS1iZTNmLTUxZDU5NGViNTBmMCIsIml0ZW1EYXRhIjp7InR5cGUiOiJhcnRpY2xlLWpvdXJuYWwiLCJpZCI6ImMxNmE5ZTgxLTU4ZTgtMzA0OS1iZTNmLTUxZDU5NGViNTBmMCIsInRpdGxlIjoiQmlvZGVncmFkYXRpb24gYW5kIGJpb2NvbXBhdGliaWxpdHkgb2YgcG9seSBMLWxhY3RpYyBhY2lkIGltcGxhbnRhYmxlIG1lc2giLCJhdXRob3IiOlt7ImZhbWlseSI6Illvb24iLCJnaXZlbiI6IlNhbmcgRG9uIiwicGFyc2UtbmFtZXMiOmZhbHNlLCJkcm9wcGluZy1wYXJ0aWNsZSI6IiIsIm5vbi1kcm9wcGluZy1wYXJ0aWNsZSI6IiJ9LHsiZmFtaWx5IjoiS3dvbiIsImdpdmVuIjoiWW91bmcgU2FtIiwicGFyc2UtbmFtZXMiOmZhbHNlLCJkcm9wcGluZy1wYXJ0aWNsZSI6IiIsIm5vbi1kcm9wcGluZy1wYXJ0aWNsZSI6IiJ9LHsiZmFtaWx5IjoiTGVlIiwiZ2l2ZW4iOiJLeXUgU3VuZyIsInBhcnNlLW5hbWVzIjpmYWxzZSwiZHJvcHBpbmctcGFydGljbGUiOiIiLCJub24tZHJvcHBpbmctcGFydGljbGUiOiIifV0sImNvbnRhaW5lci10aXRsZSI6IkludGVybmF0aW9uYWwgTmV1cm91cm9sb2d5IEpvdXJuYWwiLCJjb250YWluZXItdGl0bGUtc2hvcnQiOiJJbnQgTmV1cm91cm9sIEoiLCJET0kiOiIxMC41MjEzL2luai4xNzM0ODgyLjQ0MSIsIklTU04iOiIyMDkzNjkzMSIsImlzc3VlZCI6eyJkYXRlLXBhcnRzIjpbWzIwMTddXX0sInBhZ2UiOiI0OC01NCIsImFic3RyYWN0IjoiUHVycG9zZTogVGhlIHB1cnBvc2Ugb2YgdGhpcyBzdHVkeSB3YXMgdG8gZXZhbHVhdGUgdGhlIGJpb2RlZ3JhZGF0aW9uIGFuZCBiaW9jb21wYXRpYmlsaXR5IG9mIHBvbHkgTC1sYWN0aWMgYWNpZCAoUExMQSkgaW1wbGFudGFibGUgbWVzaCB1bmRlciBpbiB2aXRybyBhbmQgaW4gdml2byBjb25kaXRpb25zLiBNZXRob2RzOiBQTExBIG1lc2ggd2FzIGV4YW1pbmVkIGZvciBjaGFuZ2VzIGluIHdlaWdodCBhbmQgdGVuc2lsZSBzdHJlbmd0aC4gVGhlIGhpc3RvbG9neSBvZiB0aGUgdGlzc3VlIGFyb3VuZCB0aGUgUExMQSBpbXBsYW50IHdhcyBhbHNvIGV2YWx1YXRlZC4gUmVzdWx0czogVGhlIHdlaWdodCBhbmQgdGVuc2lsZSBzdHJlbmd0aCBvZiB0aGUgUExMQSBwcm9zdGhlc2lzIHdhcyBzdGFibGUgZm9yIDE4MCBkYXlzLiBJbiBhZGRpdGlvbiwgdGhlIHN1cmZhY2Ugb2YgdGhlIFBMTEEgbWVzaCB3YXMgbm90IGRpZ2VzdGVkIHVuZGVyIGluIHZpdHJvIG9yIGluIHZpdm8gY29uZGl0aW9ucyBhcyBkZXRlcm1pbmVkIGJ5IHNjYW5uaW5nIGVsZWN0cm9uIG1pY3Jvc2NvcGUuIEhpc3RvbG9naWNhbGx5LCB0aGVyZSB3ZXJlIG5vIHNpZ25pZmljYW50IGNoYW5nZXMgaW4gdGhlIGRpYW1ldGVycyBvZiBpbXBsYW50ZWQgUExMQSBtZXNoIGFuZCBzdWJ0eXBlIGZpYmVycyBvdmVyIHRoZSBjb3Vyc2Ugb2YgMTgwIGRheXMuIExpa2V3aXNlLCB0aGVyZSB3ZXJlIG5vIHNpZ25pZmljYW50IGNoYW5nZXMgaW4gdGhlIG51bWJlciBvZiBpbmZsYW1tYXRvcnkgYW5kIG1hc3QgY2VsbHMgYWZ0ZXIgMTgwIGRheXMsIG5vciB3YXMgdGhlcmUgYW4gaW5jcmVhc2UgaW4gdGhlIHBlcmNlbnRhZ2Ugb2YgY29sbGFnZW4gc3Vycm91bmRpbmcgdGhlIFBMTEEgbWVzaC4gQ29uY2x1c2lvbnM6IFRoZSByZXN1bHRzIGluZGljYXRlIHRoYXQgUExMQSBwcm9zdGhlc2VzIGhhdmUgZ29vZCByaWdpZGl0eSBhbmQgYmlvY29tcGF0aWJpbGl0eSBpbiB2aXZvIGFuZCBpbiB2aXRyby4iLCJ2b2x1bWUiOiIyMSJ9LCJpc1RlbXBvcmFyeSI6ZmFsc2V9LHsiaWQiOiIwOTkwYzkxYy1jZjNlLTNmMjQtODg0Mi05MWY4OWE4ZTY3ZmUiLCJpdGVtRGF0YSI6eyJ0eXBlIjoiYm9vayIsImlkIjoiMDk5MGM5MWMtY2YzZS0zZjI0LTg4NDItOTFmODlhOGU2N2ZlIiwidGl0bGUiOiJQb2x5bWVyIERlc2lnbiBhbmQgRGV2ZWxvcG1lbnQiLCJhdXRob3IiOlt7ImZhbWlseSI6IkFyYWthd2EiLCJnaXZlbiI6IkNocmlzdG9waGVyIEsuIiwicGFyc2UtbmFtZXMiOmZhbHNlLCJkcm9wcGluZy1wYXJ0aWNsZSI6IiIsIm5vbi1kcm9wcGluZy1wYXJ0aWNsZSI6IiJ9LHsiZmFtaWx5IjoiRGVGb3Jlc3QiLCJnaXZlbiI6IkNvbGUgQS4iLCJwYXJzZS1uYW1lcyI6ZmFsc2UsImRyb3BwaW5nLXBhcnRpY2xlIjoiIiwibm9uLWRyb3BwaW5nLXBhcnRpY2xlIjoiIn1dLCJjb250YWluZXItdGl0bGUiOiJCaW9sb2d5IGFuZCBFbmdpbmVlcmluZyBvZiBTdGVtIENlbGwgTmljaGVzIiwiRE9JIjoiMTAuMTAxNi9COTc4LTAtMTItODAyNzM0LTkuMDAwMTktNiIsIklTQk4iOiI5NzgwMTI4MDI3NTYxIiwiVVJMIjoiaHR0cDovL2R4LmRvaS5vcmcvMTAuMTAxNi9COTc4LTAtMTItODAyNzM0LTkuMDAwMTktNiIsImlzc3VlZCI6eyJkYXRlLXBhcnRzIjpbWzIwMTddXX0sIm51bWJlci1vZi1wYWdlcyI6IjI5NS0zMTQiLCJhYnN0cmFjdCI6IkEgZ3Jvd2luZyBpbnRlcmVzdCB0byBwcm9iZSBhbmQgZGlyZWN0IHN0ZW0gY2VsbCBmYXRlIGhhcyBmdWVsZWQgdGhlIG9uZ29pbmcgZGV2ZWxvcG1lbnQgb2YgYSB3aWRlIHZhcmlldHkgb2YgcG9seW1lci1iYXNlZCBwbGF0Zm9ybXMgZm9yIGluIHZpdHJvIGN1bHR1cmUuIEJpb21hdGVyaWFscyB3aXRoIHVuaXF1ZSBjaGVtaWNhbCBhbmQgcGh5c2ljYWwgcHJvcGVydGllcyBhcmUgYWZmb3JkZWQgdGhyb3VnaCBjYXJlZnVsIHNlbGVjdGlvbiBvZiBjb21wb3NpdGlvbiBhbmQgY2FuIGJlIGVuZ2luZWVyZWQgdG8gbWltaWMgY3JpdGljYWwgYXNwZWN0cyBvZiB0aGUgbmF0aXZlIGV4dHJhY2VsbHVsYXIgbWF0cml4LiBUaGlzIGNoYXB0ZXIgaGlnaGxpZ2h0cyByZWNlbnQgcHJvZ3Jlc3MgaW4gcG9seW1lciBkZXNpZ24gYW5kIGRldmVsb3BtZW50IGZvciAzRCBzdGVtIGNlbGwgY3VsdHVyZSwgY29tcGFyaW5nIHRoZSBhZHZhbnRhZ2VzIG9mIGJvdGggbmF0dXJhbGx5IGFuZCBzeW50aGV0aWMtYmFzZWQgcHJlY3Vyc29ycy4gU3BlY2lhbCBhdHRlbnRpb24gaXMgZ2l2ZW4gdG8gbmF0dXJhbCBtYXRlcmlhbHMgZGVyaXZlZCBmcm9tIHBvbHlzYWNjaGFyaWRlcywgcGVwdGlkZXMsIGFuZCBwcm90ZWlucywgYXMgd2VsbCBhcyBzbWFydCBzeW50aGV0aWMgcG9seW1lciBzeXN0ZW1zIHRoYXQgZXhoaWJpdCByZXNwb25zaXZlbmVzcyB0byBlbnZpcm9ubWVudGFsIHN0aW11bGkgKGUuZy4sIGVsZWN0cmljaXR5LCB0ZW1wZXJhdHVyZSwgZW56eW1lLCBsaWdodCwgaGVhdCwgcEgpLiIsInB1Ymxpc2hlciI6IkVsc2V2aWVyIEluYy4iLCJjb250YWluZXItdGl0bGUtc2hvcnQiOiIifSwiaXNUZW1wb3JhcnkiOmZhbHNlfV19&quot;,&quot;citationItems&quot;:[{&quot;id&quot;:&quot;c16a9e81-58e8-3049-be3f-51d594eb50f0&quot;,&quot;itemData&quot;:{&quot;type&quot;:&quot;article-journal&quot;,&quot;id&quot;:&quot;c16a9e81-58e8-3049-be3f-51d594eb50f0&quot;,&quot;title&quot;:&quot;Biodegradation and biocompatibility of poly L-lactic acid implantable mesh&quot;,&quot;author&quot;:[{&quot;family&quot;:&quot;Yoon&quot;,&quot;given&quot;:&quot;Sang Don&quot;,&quot;parse-names&quot;:false,&quot;dropping-particle&quot;:&quot;&quot;,&quot;non-dropping-particle&quot;:&quot;&quot;},{&quot;family&quot;:&quot;Kwon&quot;,&quot;given&quot;:&quot;Young Sam&quot;,&quot;parse-names&quot;:false,&quot;dropping-particle&quot;:&quot;&quot;,&quot;non-dropping-particle&quot;:&quot;&quot;},{&quot;family&quot;:&quot;Lee&quot;,&quot;given&quot;:&quot;Kyu Sung&quot;,&quot;parse-names&quot;:false,&quot;dropping-particle&quot;:&quot;&quot;,&quot;non-dropping-particle&quot;:&quot;&quot;}],&quot;container-title&quot;:&quot;International Neurourology Journal&quot;,&quot;container-title-short&quot;:&quot;Int Neurourol J&quot;,&quot;DOI&quot;:&quot;10.5213/inj.1734882.441&quot;,&quot;ISSN&quot;:&quot;20936931&quot;,&quot;issued&quot;:{&quot;date-parts&quot;:[[2017]]},&quot;page&quot;:&quot;48-54&quot;,&quot;abstract&quot;:&quot;Purpose: The purpose of this study was to evaluate the biodegradation and biocompatibility of poly L-lactic acid (PLLA) implantable mesh under in vitro and in vivo conditions. Methods: PLLA mesh was examined for changes in weight and tensile strength. The histology of the tissue around the PLLA implant was also evaluated. Results: The weight and tensile strength of the PLLA prosthesis was stable for 180 days. In addition, the surface of the PLLA mesh was not digested under in vitro or in vivo conditions as determined by scanning electron microscope. Histologically, there were no significant changes in the diameters of implanted PLLA mesh and subtype fibers over the course of 180 days. Likewise, there were no significant changes in the number of inflammatory and mast cells after 180 days, nor was there an increase in the percentage of collagen surrounding the PLLA mesh. Conclusions: The results indicate that PLLA prostheses have good rigidity and biocompatibility in vivo and in vitro.&quot;,&quot;volume&quot;:&quot;21&quot;},&quot;isTemporary&quot;:false},{&quot;id&quot;:&quot;0990c91c-cf3e-3f24-8842-91f89a8e67fe&quot;,&quot;itemData&quot;:{&quot;type&quot;:&quot;book&quot;,&quot;id&quot;:&quot;0990c91c-cf3e-3f24-8842-91f89a8e67fe&quot;,&quot;title&quot;:&quot;Polymer Design and Development&quot;,&quot;author&quot;:[{&quot;family&quot;:&quot;Arakawa&quot;,&quot;given&quot;:&quot;Christopher K.&quot;,&quot;parse-names&quot;:false,&quot;dropping-particle&quot;:&quot;&quot;,&quot;non-dropping-particle&quot;:&quot;&quot;},{&quot;family&quot;:&quot;DeForest&quot;,&quot;given&quot;:&quot;Cole A.&quot;,&quot;parse-names&quot;:false,&quot;dropping-particle&quot;:&quot;&quot;,&quot;non-dropping-particle&quot;:&quot;&quot;}],&quot;container-title&quot;:&quot;Biology and Engineering of Stem Cell Niches&quot;,&quot;DOI&quot;:&quot;10.1016/B978-0-12-802734-9.00019-6&quot;,&quot;ISBN&quot;:&quot;9780128027561&quot;,&quot;URL&quot;:&quot;http://dx.doi.org/10.1016/B978-0-12-802734-9.00019-6&quot;,&quot;issued&quot;:{&quot;date-parts&quot;:[[2017]]},&quot;number-of-pages&quot;:&quot;295-314&quot;,&quot;abstract&quot;:&quot;A growing interest to probe and direct stem cell fate has fueled the ongoing development of a wide variety of polymer-based platforms for in vitro culture. Biomaterials with unique chemical and physical properties are afforded through careful selection of composition and can be engineered to mimic critical aspects of the native extracellular matrix. This chapter highlights recent progress in polymer design and development for 3D stem cell culture, comparing the advantages of both naturally and synthetic-based precursors. Special attention is given to natural materials derived from polysaccharides, peptides, and proteins, as well as smart synthetic polymer systems that exhibit responsiveness to environmental stimuli (e.g., electricity, temperature, enzyme, light, heat, pH).&quot;,&quot;publisher&quot;:&quot;Elsevier Inc.&quot;,&quot;container-title-short&quot;:&quot;&quot;},&quot;isTemporary&quot;:false}]},{&quot;citationID&quot;:&quot;MENDELEY_CITATION_09f0a117-e0f2-48a8-8192-22397b859dce&quot;,&quot;properties&quot;:{&quot;noteIndex&quot;:0},&quot;isEdited&quot;:false,&quot;manualOverride&quot;:{&quot;isManuallyOverridden&quot;:false,&quot;citeprocText&quot;:&quot;[39–43]&quot;,&quot;manualOverrideText&quot;:&quot;&quot;},&quot;citationTag&quot;:&quot;MENDELEY_CITATION_v3_eyJjaXRhdGlvbklEIjoiTUVOREVMRVlfQ0lUQVRJT05fMDlmMGExMTctZTBmMi00OGE4LTgxOTItMjIzOTdiODU5ZGNlIiwicHJvcGVydGllcyI6eyJub3RlSW5kZXgiOjB9LCJpc0VkaXRlZCI6ZmFsc2UsIm1hbnVhbE92ZXJyaWRlIjp7ImlzTWFudWFsbHlPdmVycmlkZGVuIjpmYWxzZSwiY2l0ZXByb2NUZXh0IjoiWzM54oCTNDNdIiwibWFudWFsT3ZlcnJpZGVUZXh0IjoiIn0sImNpdGF0aW9uSXRlbXMiOlt7ImlkIjoiNjA1YjM4YzEtZTNmZi0zNzE2LThiY2UtZWEwMjNhYjZjMWUzIiwiaXRlbURhdGEiOnsidHlwZSI6ImFydGljbGUtam91cm5hbCIsImlkIjoiNjA1YjM4YzEtZTNmZi0zNzE2LThiY2UtZWEwMjNhYjZjMWUzIiwidGl0bGUiOiJUaGUgZWZmZWN0cyBvZiBtb2xlY3VsYXIgd2VpZ2h0IGFuZCBwb3Jvc2l0eSBvbiB0aGUgZGVncmFkYXRpb24gYW5kIGRydWcgcmVsZWFzZSBmcm9tIHBvbHlnbHljb2xpZGUiLCJhdXRob3IiOlt7ImZhbWlseSI6IkJyYXVuZWNrZXIiLCJnaXZlbiI6Ikp1bGlhIiwicGFyc2UtbmFtZXMiOmZhbHNlLCJkcm9wcGluZy1wYXJ0aWNsZSI6IiIsIm5vbi1kcm9wcGluZy1wYXJ0aWNsZSI6IiJ9LHsiZmFtaWx5IjoiQmFiYSIsImdpdmVuIjoiTW9oYW1lZCIsInBhcnNlLW5hbWVzIjpmYWxzZSwiZHJvcHBpbmctcGFydGljbGUiOiIiLCJub24tZHJvcHBpbmctcGFydGljbGUiOiIifSx7ImZhbWlseSI6Ik1pbHJveSIsImdpdmVuIjoiR2VvcmdpbmEgRS4iLCJwYXJzZS1uYW1lcyI6ZmFsc2UsImRyb3BwaW5nLXBhcnRpY2xlIjoiIiwibm9uLWRyb3BwaW5nLXBhcnRpY2xlIjoiIn0seyJmYW1pbHkiOiJDYW1lcm9uIiwiZ2l2ZW4iOiJSdXRoIEUuIiwicGFyc2UtbmFtZXMiOmZhbHNlLCJkcm9wcGluZy1wYXJ0aWNsZSI6IiIsIm5vbi1kcm9wcGluZy1wYXJ0aWNsZSI6IiJ9XSwiY29udGFpbmVyLXRpdGxlIjoiSW50ZXJuYXRpb25hbCBKb3VybmFsIG9mIFBoYXJtYWNldXRpY3MiLCJjb250YWluZXItdGl0bGUtc2hvcnQiOiJJbnQgSiBQaGFybSIsImFjY2Vzc2VkIjp7ImRhdGUtcGFydHMiOltbMjAyMywxMCwxOF1dfSwiRE9JIjoiMTAuMTAxNi9KLklKUEhBUk0uMjAwMy4wOC4wMjAiLCJJU1NOIjoiMDM3OC01MTczIiwiUE1JRCI6IjE1MzM2Mzc5IiwiaXNzdWVkIjp7ImRhdGUtcGFydHMiOltbMjAwNCw5LDEwXV19LCJwYWdlIjoiMTktMzQiLCJhYnN0cmFjdCI6IlRoaXMgcGFwZXIgZXhwbG9yZXMgdGhlIGluZmx1ZW5jZSBvZiBpbml0aWFsIG1vbGVjdWxhciB3ZWlnaHQgYW5kIHBvcm9zaXR5IG9uIHRoZSByZWxlYXNlIG9mIHRoZSBkcnVnLCB0aGVvcGh5bGxpbmUsIGZyb20gcG9seWdseWNvbGlkZSAoUEdBKS4gUEdBIHdhcyBtYWRlIGJ5IGEgdmFyaWV0eSBvZiBwcm9jZXNzZXMgdG8gdmFyeSB0aGUgbW9sZWN1bGFyIHdlaWdodCBhbmQgd2FzIGJsZW5kZWQgd2l0aCBOYUNsIHdpdGggZGlmZmVyZW50IGNyeXN0YWwgc2l6ZXMgYW5kIGluIGRpZmZlcmVudCBwcm9wb3J0aW9ucyB0byB2YXJ5IHRoZSBwb3JlIHNpemUgYW5kIHZvbHVtZS4gT3ZlcmFsbCwgcmVzdWx0cyBzaG93ZWQgdGhhdCBkZWNyZWFzaW5nIHRoZSBtb2xlY3VsYXIgd2VpZ2h0IGFuZCBpbmNyZWFzaW5nIHRoZSBwb3JlIHNpemUgYW5kIHZvbHVtZSBpbmNyZWFzZWQgdGhlIHJhdGUgb2YgZHJ1ZyByZWxlYXNlLiBUaGUgZXhhY3QgdmFyaWF0aW9uIG9mIHRoZXNlIHRyZW5kcyBhZ3JlZWQgd2VsbCB3aXRoIHRoZSBwcmV2aW91c2x5IGVzdGFibGlzaGVkIGZvdXItc3RhZ2UgZGVncmFkYXRpb24gbWVjaGFuaXNtIGZvciBQR0EsIGJ1dCB3YXMgbW9yZSBjb21wbGV4IHRoYW4gYSBzaW1wbGUgbGluZWFyIGJlaGF2aW91ci4gQmVjYXVzZSBib3RoIHRoZSBtb2xlY3VsYXIgd2VpZ2h0IGFuZCB0aGUgcG9yb3NpdHkgb2YgUEdBIGhhdmUgYSBzdWJzdGFudGlhbCBpbmZsdWVuY2Ugb24gdGhlIHBvbHltZXIgZGVncmFkYXRpb24sIGFuZCBjYW4gYmUgdmFyaWVkIGluIGEgY29udHJvbGxlZCBtYW5uZXIsIHRoZXNlIHBhcmFtZXRlcnMgY2FuIHBsYXkgYW4gaW1wb3J0YW50IHJvbGUgaW4gZGV2ZWxvcGluZyBQR0EgYXMgYSBjb250cm9sbGVkIGRydWcgZGVsaXZlcnkgbWF0ZXJpYWwgd2l0aCB0YWlsb3JlZCBkcnVnIHJlbGVhc2UuIMKpIDIwMDQgRWxzZXZpZXIgQi5WLiBBbGwgcmlnaHRzIHJlc2VydmVkLiIsInB1Ymxpc2hlciI6IkVsc2V2aWVyIiwiaXNzdWUiOiIxLTIiLCJ2b2x1bWUiOiIyODIifSwiaXNUZW1wb3JhcnkiOmZhbHNlfSx7ImlkIjoiYTExMjQxZTYtNzBhZi0zNWNjLThkOTgtYWVmZGE4YmNlMjUyIiwiaXRlbURhdGEiOnsidHlwZSI6ImFydGljbGUtam91cm5hbCIsImlkIjoiYTExMjQxZTYtNzBhZi0zNWNjLThkOTgtYWVmZGE4YmNlMjUyIiwidGl0bGUiOiJCaW9jb21wYXRpYmxlIHBvbHkoZXRoeWxlbmUgc3VjY2luYXRlKSBwb2x5ZXN0ZXIgd2l0aCBtb2xlY3VsYXIgd2VpZ2h0IGRlcGVuZGVudCBkcnVnIHJlbGVhc2UgcHJvcGVydGllcyIsImF1dGhvciI6W3siZmFtaWx5IjoiQWJkZWxnaGFmb3VyIiwiZ2l2ZW4iOiJNb2hhbWVkIE0uIiwicGFyc2UtbmFtZXMiOmZhbHNlLCJkcm9wcGluZy1wYXJ0aWNsZSI6IiIsIm5vbi1kcm9wcGluZy1wYXJ0aWNsZSI6IiJ9LHsiZmFtaWx5IjoiT3Jiw6FuIiwiZ2l2ZW4iOiLDgWdvc3RvbiIsInBhcnNlLW5hbWVzIjpmYWxzZSwiZHJvcHBpbmctcGFydGljbGUiOiIiLCJub24tZHJvcHBpbmctcGFydGljbGUiOiIifSx7ImZhbWlseSI6IkRlw6FrIiwiZ2l2ZW4iOiLDgWdvdGEiLCJwYXJzZS1uYW1lcyI6ZmFsc2UsImRyb3BwaW5nLXBhcnRpY2xlIjoiIiwibm9uLWRyb3BwaW5nLXBhcnRpY2xlIjoiIn0seyJmYW1pbHkiOiJMYW1jaCIsImdpdmVuIjoixYF1a2FzeiIsInBhcnNlLW5hbWVzIjpmYWxzZSwiZHJvcHBpbmctcGFydGljbGUiOiIiLCJub24tZHJvcHBpbmctcGFydGljbGUiOiIifSx7ImZhbWlseSI6IkZyYW5rIiwiZ2l2ZW4iOiLDiXZhIiwicGFyc2UtbmFtZXMiOmZhbHNlLCJkcm9wcGluZy1wYXJ0aWNsZSI6IiIsIm5vbi1kcm9wcGluZy1wYXJ0aWNsZSI6IiJ9LHsiZmFtaWx5IjoiTmFneSIsImdpdmVuIjoiUm9sYW5kIiwicGFyc2UtbmFtZXMiOmZhbHNlLCJkcm9wcGluZy1wYXJ0aWNsZSI6IiIsIm5vbi1kcm9wcGluZy1wYXJ0aWNsZSI6IiJ9LHsiZmFtaWx5IjoiWmllZ2VuaGVpbSIsImdpdmVuIjoiU3ppbHZlc3p0ZXIiLCJwYXJzZS1uYW1lcyI6ZmFsc2UsImRyb3BwaW5nLXBhcnRpY2xlIjoiIiwibm9uLWRyb3BwaW5nLXBhcnRpY2xlIjoiIn0seyJmYW1pbHkiOiJTaXBvcyIsImdpdmVuIjoiUMOhbCIsInBhcnNlLW5hbWVzIjpmYWxzZSwiZHJvcHBpbmctcGFydGljbGUiOiIiLCJub24tZHJvcHBpbmctcGFydGljbGUiOiIifSx7ImZhbWlseSI6IkZhcmthcyIsImdpdmVuIjoiRXN6dGVyIiwicGFyc2UtbmFtZXMiOmZhbHNlLCJkcm9wcGluZy1wYXJ0aWNsZSI6IiIsIm5vbi1kcm9wcGluZy1wYXJ0aWNsZSI6IiJ9LHsiZmFtaWx5IjoiQmFyaSIsImdpdmVuIjoiRmVyZW5jIiwicGFyc2UtbmFtZXMiOmZhbHNlLCJkcm9wcGluZy1wYXJ0aWNsZSI6IiIsIm5vbi1kcm9wcGluZy1wYXJ0aWNsZSI6IiJ9LHsiZmFtaWx5IjoiSmFub3bDoWsiLCJnaXZlbiI6IkzDoXN6bMOzIiwicGFyc2UtbmFtZXMiOmZhbHNlLCJkcm9wcGluZy1wYXJ0aWNsZSI6IiIsIm5vbi1kcm9wcGluZy1wYXJ0aWNsZSI6IiJ9XSwiY29udGFpbmVyLXRpdGxlIjoiSW50ZXJuYXRpb25hbCBKb3VybmFsIG9mIFBoYXJtYWNldXRpY3MiLCJjb250YWluZXItdGl0bGUtc2hvcnQiOiJJbnQgSiBQaGFybSIsImFjY2Vzc2VkIjp7ImRhdGUtcGFydHMiOltbMjAyMywxMCwxOF1dfSwiRE9JIjoiMTAuMTAxNi9KLklKUEhBUk0uMjAyMi4xMjE2NTMiLCJJU1NOIjoiMDM3OC01MTczIiwiUE1JRCI6IjM1Mjc4NjA0IiwiaXNzdWVkIjp7ImRhdGUtcGFydHMiOltbMjAyMiw0LDI1XV19LCJwYWdlIjoiMTIxNjUzIiwiYWJzdHJhY3QiOiJJbiB0aGUgcHJlc2VudCBzdHVkeSwgd2UgZGVtb25zdHJhdGUgdGhhdCB3ZWxsLWtub3duIG1vbGVjdWxhciB3ZWlnaHQtZGVwZW5kZW50IHNvbHViaWxpdHkgcHJvcGVydGllcyBvZiBhIHBvbHltZXIgY2FuIGFsc28gYmUgdXNlZCBpbiB0aGUgZmllbGQgb2YgY29udHJvbGxlZCBkcnVnIGRlbGl2ZXJ5LiBUbyBwcm92ZSB0aGlzLCBwb2x5KGV0aHlsZW5lIHN1Y2NpbmF0ZSkgKFBFUykgcG9seWVzdGVycyB3aXRoIHBvbHljb25kZW5zYXRpb24gdGltZSByZWd1bGF0ZWQgbW9sZWN1bGFyIHdlaWdodHMgd2VyZSBzeW50aGVzaXplZCB2aWEgY2F0YWx5c3QtZnJlZSBkaXJlY3QgcG9seW1lcml6YXRpb24gaW4gYW4gZXF1aW1vbGFyIHJhdGlvIG9mIGV0aHlsZW5lIGdseWNvbCBhbmQgc3VjY2luaWMgYWNpZCBtb25vbWVycyBhdCAxODUgwrBDLiBEU0MgYW5kIGNvbnRhY3QgYW5nbGUgbWVhc3VyZW1lbnRzIHJldmVhbGVkIHRoYXQgaW5jcmVhc2luZyB0aGUgbW9sZWN1bGFyIHdlaWdodCAoTXcsIDQuM+KAkzUuMDUga0RhKSB0aHJvdWdoIHRoZSBwb2x5bWVyaXphdGlvbiB0aW1lICg0MOKAkzgwIG1pbikgaW5jcmVhc2VkIHRoZSB0aGVybWFsIHN0YWJpbGl0eSAoVG09IOKIvDYx4oCTODAgwrBDKSBhbmQgc2xpZ2h0bHkgdGhlIGh5ZHJvcGhvYmljaXR5ICjOmHc9IOKIvDI34oCTNDHCsCkgb2YgdGhlIG9idGFpbmVkIGFsaXBoYXRpYyBwb2x5ZXN0ZXIuIE5leHQsIHRoaXMgYmlvZGVncmFkYWJsZSBwb2x5bWVyIHdhcyB1c2VkIGZvciB0aGUgZW5jYXBzdWxhdGlvbiBvZiBDYTIrIGNoYW5uZWwgYmxvY2tlciBOaW1vZGlwaW5lIChOSU1PKSB0byBvdmVyY29tZSB0aGUgcG9vciB3YXRlciBzb2x1YmlsaXR5IGFuZCBlbmhhbmNlIHRoZSBiaW9hdmFpbGFiaWxpdHkgb2YgdGhlIGRydWcuIFRoZSBkcnVnLyBwb2x5bWVyIGNvbXBhdGliaWxpdHkgd2FzIHByb3ZlZCBieSB0aGUgbWVhbnMgb2Ygc29sdWJpbGl0eSAozrQpIGFuZCBGbG9yeS1IdWdnaW5zIGludGVyYWN0aW9uIChtaXNjaWJpbGl0eSkgcGFyYW1ldGVycyAoz4cpLiBUaGUgbmFub3ByZWNpcGl0YXRpb24gZW5jYXBzdWxhdGlvbiBvZiBOSU1PIGludG8gUEVTIHdpdGggaW5jcmVhc2luZyBNdyByZXN1bHRlZCBpbiB0aGUgZm9ybWF0aW9uIG9mIHNwaGVyaWNhbCAyNzAgwrEgMTAzIG5tIE5JTU8tbG9hZGVkIFBFUyBuYW5vcGFydGljbGVzIChOUHMpLiBGdXJ0aGVybW9yZSwgYmFzZWQgb24gdGhlIFhSRCBtZWFzdXJlbWVudHMsIHRoZSBlbmNhcHN1bGF0ZWQgZm9ybSBvZiBOSU1PLWxvYWRlZCBQRVMgTlBzIHNob3dlZCBsb3dlciBkcnVnIGNyeXN0YWxsaW5pdHksIHdoaWNoIGVuaGFuY2VkIG5vdCBvbmx5IHRoZSB3YXRlciBzb2x1YmlsaXR5IGJ1dCBldmVuIHRoZSB3YXRlciBzdGFiaWxpdHkgb2YgdGhlIE5JTU8gaW4gYW4gYXF1ZW91cyBtZWRpdW0uIFRoZSBpbi12aXRybyBkcnVnIHJlbGVhc2UgZXhwZXJpbWVudHMgZGVtb25zdHJhdGVkIHRoYXQgdGhlIHJlbGVhc2Ugb2YgTklNTyBkcnVnIGNvdWxkIGJlIGFjY2VsZXJhdGVkIG9yIGV2ZW4gcHJvbG9uZ2VkIGJ5IHRoZSBtb2xlY3VsYXIgd2VpZ2h0cyBvZiBQRVMgYXMgd2VsbC4gRHVlIHRvIHRoZSBsb3cgY3J5c3RhbGxpbml0eSBvZiBQRVMgcG9seWVzdGVyIGFuZCBsb3cgcGFydGljbGUgc2l6ZSBvZiB0aGUgZW5jYXBzdWxhdGVkIE5JTU8gZHJ1ZyBsZWQgdG8gZW5oYW5jZSBzb2x1YmlsaXR5IGFuZCByZWxlYXNpbmcgcHJvY2VzcyBvZiBOSU1PIGZyb20gUEVTIHdpdGggbG93ZXIgTXcgKDQuMyBrRGEgYW5kIDQuNSBrRGEpIGNvbXBhcmVkIHRvIHB1cmUgY3J5c3RhbGxpbmUgTklNTy4gSG93ZXZlciwgZnVydGhlciBpbmNyZWFzaW5nIHRoZSBtb2xlY3VsYXIgd2VpZ2h0ICg1LjA1IGtEYSkgd2FzIGFscmVhZHkgcmVkdWNlZCB0aGUgYW1vdW50IG9mIGRydWcgcmVsZWFzZSB0aGF0IHByb3ZpZGVzIHRoZSBwcm9sb25nZWQgdGhlcmFwZXV0aWMgZWZmZWN0IGFuZCBlbmhhbmNlcyB0aGUgYmlvYXZhaWxhYmlsaXR5IG9mIHRoZSBOSU1PIGRydWcuIiwicHVibGlzaGVyIjoiRWxzZXZpZXIiLCJ2b2x1bWUiOiI2MTgifSwiaXNUZW1wb3JhcnkiOmZhbHNlfSx7ImlkIjoiMDI0ZDQ4OWEtZDk5OS0zMTEzLTk2NWYtYzlkNDJlYzY4ODBhIiwiaXRlbURhdGEiOnsidHlwZSI6ImFydGljbGUtam91cm5hbCIsImlkIjoiMDI0ZDQ4OWEtZDk5OS0zMTEzLTk2NWYtYzlkNDJlYzY4ODBhIiwidGl0bGUiOiJJbmZsdWVuY2Ugb2YgUExHQSBtb2xlY3VsYXIgd2VpZ2h0IGRpc3RyaWJ1dGlvbiBvbiBsZXVwcm9saWRlIHJlbGVhc2UgZnJvbSBtaWNyb3NwaGVyZXMiLCJhdXRob3IiOlt7ImZhbWlseSI6Ik9jaGkiLCJnaXZlbiI6Ik1hc2Fub3JpIiwicGFyc2UtbmFtZXMiOmZhbHNlLCJkcm9wcGluZy1wYXJ0aWNsZSI6IiIsIm5vbi1kcm9wcGluZy1wYXJ0aWNsZSI6IiJ9LHsiZmFtaWx5IjoiV2FuIiwiZ2l2ZW4iOiJCbyIsInBhcnNlLW5hbWVzIjpmYWxzZSwiZHJvcHBpbmctcGFydGljbGUiOiIiLCJub24tZHJvcHBpbmctcGFydGljbGUiOiIifSx7ImZhbWlseSI6IkJhbyIsImdpdmVuIjoiUXVhbnlpbmciLCJwYXJzZS1uYW1lcyI6ZmFsc2UsImRyb3BwaW5nLXBhcnRpY2xlIjoiIiwibm9uLWRyb3BwaW5nLXBhcnRpY2xlIjoiIn0seyJmYW1pbHkiOiJCdXJnZXNzIiwiZ2l2ZW4iOiJEaWFuZSBKLiIsInBhcnNlLW5hbWVzIjpmYWxzZSwiZHJvcHBpbmctcGFydGljbGUiOiIiLCJub24tZHJvcHBpbmctcGFydGljbGUiOiIifV0sImNvbnRhaW5lci10aXRsZSI6IkludGVybmF0aW9uYWwgam91cm5hbCBvZiBwaGFybWFjZXV0aWNzIiwiY29udGFpbmVyLXRpdGxlLXNob3J0IjoiSW50IEogUGhhcm0iLCJhY2Nlc3NlZCI6eyJkYXRlLXBhcnRzIjpbWzIwMjQsOCw5XV19LCJET0kiOiIxMC4xMDE2L0ouSUpQSEFSTS4yMDIxLjEyMDQ1MCIsIklTU04iOiIxODczLTM0NzYiLCJQTUlEIjoiMzM2NzU5MjQiLCJVUkwiOiJodHRwczovL3B1Ym1lZC5uY2JpLm5sbS5uaWguZ292LzMzNjc1OTI0LyIsImlzc3VlZCI6eyJkYXRlLXBhcnRzIjpbWzIwMjEsNCwxNV1dfSwiYWJzdHJhY3QiOiJQb2x5IChsYWN0aWRlLWNvLWdseWNvbGlkZSkgKFBMR0EpIGlzIGEgYmlvZGVncmFkYWJsZSBjb3BvbHltZXIgdXNlZCBpbiBtYW55IGxvbmctYWN0aW5nIGRydWcgcHJvZHVjdHMuIFRoZSBvYmplY3RpdmUgb2YgdGhlIHByZXNlbnQgc3R1ZHkgd2FzIHRvIGludmVzdGlnYXRlIHRoZSBpbmZsdWVuY2Ugb2YgcG9seW1lciBtb2xlY3VsYXIgd2VpZ2h0IGRpc3RyaWJ1dGlvbiBkaWZmZXJlbmNlcyBvZiBQTEdBIG9uIHRoZSBpbiB2aXRybyByZWxlYXNlIHByb2ZpbGUgb2YgbGV1cHJvbGlkZSBhY2V0YXRlIG1pY3Jvc3BoZXJlcy4gRWlnaHQgbWljcm9zcGhlcmUgZm9ybXVsYXRpb25zIHdlcmUgcHJlcGFyZWQgdXNpbmcgdGhlIHNhbWUgbWFudWZhY3R1cmluZyBwcm9jZXNzIGJ1dCB3aXRoIGRpZmZlcmVudCBQTEdBIHBvbHltZXJzLiBUaGUgcGh5c2ljb2NoZW1pY2FsIHByb3BlcnRpZXMgKGRydWcgbG9hZGluZywgcGFydGljbGUgc2l6ZSBhbmQgbW9ycGhvbG9neSkgYXMgd2VsbCBhcyB0aGUgaW4gdml0cm8gcmVsZWFzZSBwcm9maWxlcyBvZiB0aGUgcHJlcGFyZWQgbWljcm9zcGhlcmVzIHdlcmUgZXZhbHVhdGVkIHVzaW5nIGEgc2FtcGxlLWFuZC1zZXBhcmF0ZSBtZXRob2QuIFRoZSBhbW91bnQgb2YgYnVyc3QgcmVsZWFzZSBpbmNyZWFzZWQgd2l0aCBpbmNyZWFzaW5nIGFtb3VudCBvZiBsb3cgbW9sZWN1bGFyIHdlaWdodCBmcmFjdGlvbnMgb2YgUExHQSwgaW5kaWNhdGluZyB0aGF0IHRoZSBkcnVnIHJlbGVhc2UgcHJvZmlsZXMgYXBwZWFyZWQgdG8gYmUgYWZmZWN0ZWQgbm90IG9ubHkgYnkgdGhlIGF2ZXJhZ2UgbW9sZWN1bGFyIHdlaWdodCBidXQgYWxzbyB0aGUgbW9sZWN1bGFyIHdlaWdodCBkaXN0cmlidXRpb24gb2YgUExHQS4gSW4gY29uY2x1c2lvbiwgcXVhbGl0eSBjb250cm9sIG9mIHRoZSBtb2xlY3VsYXIgd2VpZ2h0IGRpc3RyaWJ1dGlvbiBvZiBQTEdBIGFzIHdlbGwgYXMgdGhlIHdlaWdodCBhdmVyYWdlIG1vbGVjdWxhciB3ZWlnaHQgaXMgaGlnaGx5IGRlc2lyYWJsZSBpbiBvcmRlciB0byBjb250cm9sIHRoZSBidXJzdCByZWxlYXNlLiIsInB1Ymxpc2hlciI6IkludCBKIFBoYXJtIiwidm9sdW1lIjoiNTk5In0sImlzVGVtcG9yYXJ5IjpmYWxzZX0seyJpZCI6IjhmOGEzOGFjLTE1MmItMzgzMy04MTBiLWFjNGYxMTY5ZTMxZiIsIml0ZW1EYXRhIjp7InR5cGUiOiJhcnRpY2xlLWpvdXJuYWwiLCJpZCI6IjhmOGEzOGFjLTE1MmItMzgzMy04MTBiLWFjNGYxMTY5ZTMxZiIsInRpdGxlIjoiRGVncmFkYXRpb24gQmVoYXZpb3Igb2YgUG9seW1lcnMgVXNlZCBhcyBDb2F0aW5nIE1hdGVyaWFscyBmb3IgRHJ1ZyBEZWxpdmVyeeKAlEEgQmFzaWMgUmV2aWV3IiwiYXV0aG9yIjpbeyJmYW1pbHkiOiJWaXNhbiIsImdpdmVuIjoiQW5pdGEgSW9hbmEiLCJwYXJzZS1uYW1lcyI6ZmFsc2UsImRyb3BwaW5nLXBhcnRpY2xlIjoiIiwibm9uLWRyb3BwaW5nLXBhcnRpY2xlIjoiIn0seyJmYW1pbHkiOiJQb3Blc2N1LVBlbGluIiwiZ2l2ZW4iOiJHaWFuaW5hIiwicGFyc2UtbmFtZXMiOmZhbHNlLCJkcm9wcGluZy1wYXJ0aWNsZSI6IiIsIm5vbi1kcm9wcGluZy1wYXJ0aWNsZSI6IiJ9LHsiZmFtaWx5IjoiU29jb2wiLCJnaXZlbiI6IkdhYnJpZWwiLCJwYXJzZS1uYW1lcyI6ZmFsc2UsImRyb3BwaW5nLXBhcnRpY2xlIjoiIiwibm9uLWRyb3BwaW5nLXBhcnRpY2xlIjoiIn1dLCJjb250YWluZXItdGl0bGUiOiJQb2x5bWVycyIsImNvbnRhaW5lci10aXRsZS1zaG9ydCI6IlBvbHltZXJzIChCYXNlbCkiLCJhY2Nlc3NlZCI6eyJkYXRlLXBhcnRzIjpbWzIwMjMsMTAsMThdXX0sIkRPSSI6IjEwLjMzOTAvUE9MWU0xMzA4MTI3MiIsIklTU04iOiIyMDczNDM2MCIsIlBNSUQiOiIzMzkxOTgyMCIsIlVSTCI6Ii9wbWMvYXJ0aWNsZXMvUE1DODA3MDgyNy8iLCJpc3N1ZWQiOnsiZGF0ZS1wYXJ0cyI6W1syMDIxLDQsMl1dfSwiYWJzdHJhY3QiOiJUaGUgcHVycG9zZSBvZiB0aGUgd29yayB3YXMgdG8gZW1waGFzaXplIHRoZSBtYWluIGRpZmZlcmVuY2VzIGFuZCBzaW1pbGFyaXRpZXMgaW4gdGhlIGRlZ3JhZGF0aW9uIG1lY2hhbmlzbXMgaW4gdGhlIGNhc2Ugb2YgcG9seW1lcmljIGNvYXRpbmdzIGNvbXBhcmVkIHdpdGggdGhlIGJ1bGsgb25lcy4gQ29tYmluZWQgd2l0aCB0aGUgY3VycmVudCBiYWNrZ3JvdW5kLCB0aGlzIHdvcmsgcmV2aWV3cyB0aGUgcHJvcGVydGllcyBvZiBjb21tb25seSB1dGlsaXplZCBkZWdyYWRhYmxlIHBvbHltZXJzIGluIGRydWcgZGVsaXZlcnksIHRoZSBmYWN0b3JzIGFmZmVjdGluZyBkZWdyYWRhdGlvbiBtZWNoYW5pc20sIHRlc3RpbmcgbWV0aG9kcyB3aGlsZSBvZmZlci1pbmcgYSByZXRyb3NwZWN0aXZlIG9uIHRoZSBldm9sdXRpb24gb2YgdGhlIGNvbnRyb2xsZWQgcmVsZWFzZSBvZiBiaW9kZWdyYWRhYmxlIHBvbHltZXJpYyBjb2F0aW5ncy4gQSBsaXRlcmF0dXJlIHN1cnZleSBvbiBzdGFiaWxpdHkgYW5kIGRlZ3JhZGF0aW9uIG9mIGRpZmZlcmVudCBwb2x5bWVyaWMgY29hdGluZ3MsIHdoaWNoIHdlcmUgdGhvcm91Z2hseSBldmFsdWF0ZWQgYnkgZGlmZmVyZW50IHRlY2huaXF1ZXMsIGUuZy4sIHBvbHltZXIgbWFzcyBsb3NzIG1lYXN1cmVtZW50cywgc3VyZmFjZSwgc3RydWN0dXJhbCBhbmQgY2hlbWljYWwgYW5hbHlzaXMsIHdhcyBjb21wbGV0ZWQuIE1vcmVvdmVyLCB3ZSBhbmFseXplZCBzb21lIHNob3J0Y29taW5ncyBvZiB0aGUgZGVncmFkYXRpb24gYmVoYXZpb3Igb2YgYmlvcG9seW1lcnMgaW4gZm9ybSBvZiBjb2F0aW5ncyBhbmQgYnJpZWZseSBwcm9wb3NlZCBzb21lIHNvbHZpbmcgZGlyZWN0aW9ucyB0byB0aGUgbWFpbiBleGlzdGluZyBwcm9ibGVtcyAoZS5nLiwgaW1wcm92aW5nIG1lYXN1cmluZyB0ZWNobmlxdWVzIHJlc29sdXRpb24sIGVsdWNpZGF0aW9uIG9mIGNvbXBsZXRlIG1hdGhlbWF0aWNhbCBhbmFseXNpcyBvZiB0aGUgZGlmZmVyZW50IGRlZ3JhZGF0aW9uIG1lY2hhbmlzbXMpLiBEZWVwIHN0dWRpZXMgYXJlIHN0aWxsIG5lY2Vzc2FyeSBvbiB0aGUgZHluYW1pYyBjaGFuZ2VzIHdoaWNoIG9jY3VyIHRvIGJpb2RlZ3JhZGFibGUgcG9seW1lcmljIGNvYXRpbmdzIHdoaWNoIGNhbiBoZWxwIHRvIGVudmlzYWdlIHRoZSBmdXR1cmUgcGVyZm9ybWFuY2Ugb2Ygc3ludGhlc2l6ZWQgZmlsbXMgZGVzaWduZWQgdG8gYmUgdXNlZCBhcyBtZWRpY2FsIGRldmljZXMgd2l0aCBhcHBsaWNhdGlvbiBpbiBkcnVnIGRlbGl2ZXJ5LiIsInB1Ymxpc2hlciI6Ik11bHRpZGlzY2lwbGluYXJ5IERpZ2l0YWwgUHVibGlzaGluZyBJbnN0aXR1dGUgIChNRFBJKSIsImlzc3VlIjoiOCIsInZvbHVtZSI6IjEzIn0sImlzVGVtcG9yYXJ5IjpmYWxzZX0seyJpZCI6ImI1MWEwOTY1LWIwYzQtM2UwNS04YjJlLWM4MmUxYTc3ZDJlNyIsIml0ZW1EYXRhIjp7InR5cGUiOiJhcnRpY2xlLWpvdXJuYWwiLCJpZCI6ImI1MWEwOTY1LWIwYzQtM2UwNS04YjJlLWM4MmUxYTc3ZDJlNyIsInRpdGxlIjoiSW5mbHVlbmNlIG9mIE1vbGVjdWxhciBXZWlnaHQgb24gdGhlIEVuenltYXRpYyBEZWdyYWRhdGlvbiBvZiBQTEEgSXNvbWVyIEJsZW5kcyBieSBhIExhbmdtdWlyIFN5c3RlbSIsImF1dGhvciI6W3siZmFtaWx5IjoiSW0iLCJnaXZlbiI6IkRvbmdoeWVvayIsInBhcnNlLW5hbWVzIjpmYWxzZSwiZHJvcHBpbmctcGFydGljbGUiOiIiLCJub24tZHJvcHBpbmctcGFydGljbGUiOiIifSx7ImZhbWlseSI6IkdhdmFuZGUiLCJnaXZlbiI6IlZpc2hhbCIsInBhcnNlLW5hbWVzIjpmYWxzZSwiZHJvcHBpbmctcGFydGljbGUiOiIiLCJub24tZHJvcHBpbmctcGFydGljbGUiOiIifSx7ImZhbWlseSI6IkxlZSIsImdpdmVuIjoiSGFrIFlvbmciLCJwYXJzZS1uYW1lcyI6ZmFsc2UsImRyb3BwaW5nLXBhcnRpY2xlIjoiIiwibm9uLWRyb3BwaW5nLXBhcnRpY2xlIjoiIn0seyJmYW1pbHkiOiJMZWUiLCJnaXZlbiI6IldvbiBLaSIsInBhcnNlLW5hbWVzIjpmYWxzZSwiZHJvcHBpbmctcGFydGljbGUiOiIiLCJub24tZHJvcHBpbmctcGFydGljbGUiOiIifV0sImNvbnRhaW5lci10aXRsZSI6Ik1hdGVyaWFscyAyMDIzLCBWb2wuIDE2LCBQYWdlIDUwODciLCJhY2Nlc3NlZCI6eyJkYXRlLXBhcnRzIjpbWzIwMjMsMTAsMThdXX0sIkRPSSI6IjEwLjMzOTAvTUExNjE0NTA4NyIsIklTU04iOiIxOTk2LTE5NDQiLCJVUkwiOiJodHRwczovL3d3dy5tZHBpLmNvbS8xOTk2LTE5NDQvMTYvMTQvNTA4Ny9odG0iLCJpc3N1ZWQiOnsiZGF0ZS1wYXJ0cyI6W1syMDIzLDcsMTldXX0sInBhZ2UiOiI1MDg3IiwiYWJzdHJhY3QiOiJQb2x5bGFjdGlkZXMgKFBMQXMpIGFuZCBsYWN0aWRlIGNvcG9seW1lcnMgYXJlIGJpb2RlZ3JhZGFibGUsIGNvbXBvc3RhYmxlLCBhbmQgZGVyaXZlZCBmcm9tIHJlbmV3YWJsZSByZXNvdXJjZXMsIG9mZmVyaW5nIGEgc3VzdGFpbmFibGUgYWx0ZXJuYXRpdmUgdG8gcGV0cm9sZXVtLWJhc2VkIHN5bnRoZXRpYyBwb2x5bWVycyBvd2luZyB0byB0aGVpciBhZHZhbnRhZ2VzIG9mIGNvbXBhcmFibGUgbWVjaGFuaWNhbCBwcm9wZXJ0aWVzIHdpdGggY29tbW9kaXR5IHBsYXN0aWNzIGFuZCBiaW9kZWdyYWRhYmlsaXR5LiBUaGVpciBoeWRyb2x5dGljIHN0YWJpbGl0eSBhbmQgdGhlcm1hbCBwcm9wZXJ0aWVzIGNhbiBhZmZlY3QgdGhlaXIgcG90ZW50aWFsIGZvciBsb25nLWxhc3RpbmcgYXBwbGljYXRpb25zLiBIb3dldmVyLCBzdGVyZW9jb21wbGV4IGNyeXN0YWxsaXphdGlvbiBpcyBhIHJvYnVzdCBtZXRob2QgYmV0d2VlbiBpc29tZXIgUExBcyB0aGF0IGFsbG93cyBzaWduaWZpY2FudCBhbWVsaW9yYXRpb24gaW4gY29wb2x5bWVyIHByb3BlcnRpZXMsIHN1Y2ggYXMgdGhlcm1hbCBzdGFiaWxpdHksIG1lY2hhbmljYWwgcHJvcGVydGllcywgYW5kIGJpb2NvbXBhdGliaWxpdHksIHRocm91Z2ggc3Vic3RhbnRpYWwgaW50ZXJtb2xlY3VsYXIgaW50ZXJhY3Rpb25zIGFtaWQgbC1sYWN0eWwgYW5kIGQtbGFjdHlsIHNlcXVlbmNlcywgd2hpY2ggaGF2ZSBiZWVuIHRoZSBrZXkgYXBwcm9hY2ggdG8gaW5pdGlhbCBkZWdyYWRhdGlvbiByYXRlIGFuZCBmdXJ0aGVyIFBMQSBhcHBsaWNhdGlvbnMuIEl0IHdhcyBkZW1vbnN0cmF0ZWQgdGhhdCB0aGUgZXNzZW50aWFsIHBhcmFtZXRlcnMgYWZmZWN0aW5nIHN0ZXJlb2NvbXBsZXhhdGlvbiBhcmUgdGhlIG1peGluZyByYXRpbyBhbmQgdGhlIGNoYWluIGxlbmd0aCBvZiBlYWNoIHVuaXQgc2VxdWVuY2UuIFRoaXMgc3R1ZHkgZGVhbHMgd2l0aCB0aGUgbW9sZWN1bGFyIHdlaWdodCwgb25lIG9mIHRoZSBzcGVjaWZpYyBpbnRlcmFjdGlvbnMgYmV0d2VlbiBpc29tZXJzIG9mIFBMQXMuIEEgc29sdXRpb24gcG9seW1lcml6YXRpb24gbWV0aG9kIHdhcyBhcHBsaWVkIHRvIGNvbnRyb2wgbW9sZWN1bGFyIHdlaWdodCBhbmQgY2hhaW4gYXJjaGl0ZWN0dXJlLiBUaGUgc3RlcmVvY29tcGxleGF0aW9uIHdhcyBtb25pdG9yZWQgd2l0aCBEU0MuIEl0IHdhcyBjb25maXJtZWQgdGhhdCB0aGUgbG93ZXIgbW9sZWN1bGFyIHdlaWdodCBwb2x5bWVyIHNob3dlZCBhIGhpZ2hlciBkZWdyYWRhdGlvbiByYXRlLCBhcyBhIGh5ZHJvbHl6ZWQgZnJhZ21lbnQgaGF2aW5nIGEgbW9sZWN1bGFyIHdlaWdodCBiZWxvdyBhIGNlcnRhaW4gbGVuZ3RoIGRpc3NvbHZlcyBpbnRvIHRoZSB3YXRlci4gVG8gc3lzdGVtYXRpY2FsbHkgZXhwbG9yZSB0aGUgY3JpdGljYWwgY29udHJpYnV0aW9uIG9mIG1vbGVjdWxhciB3ZWlnaHRzLCB0aGUgTGFuZ211aXIgc3lzdGVtIHdhcyB1c2VkIHRvIG9ic2VydmUgdGhlIHN0ZXJlb2NvbXBsZXhhdGlvbiBlZmZlY3QgYW5kIHRoZSBvdmVyYWxsIGRlZ3JhZGF0aW9uIHJhdGUuIiwicHVibGlzaGVyIjoiTXVsdGlkaXNjaXBsaW5hcnkgRGlnaXRhbCBQdWJsaXNoaW5nIEluc3RpdHV0ZSIsImlzc3VlIjoiMTQiLCJ2b2x1bWUiOiIxNiIsImNvbnRhaW5lci10aXRsZS1zaG9ydCI6IiJ9LCJpc1RlbXBvcmFyeSI6ZmFsc2V9XX0=&quot;,&quot;citationItems&quot;:[{&quot;id&quot;:&quot;605b38c1-e3ff-3716-8bce-ea023ab6c1e3&quot;,&quot;itemData&quot;:{&quot;type&quot;:&quot;article-journal&quot;,&quot;id&quot;:&quot;605b38c1-e3ff-3716-8bce-ea023ab6c1e3&quot;,&quot;title&quot;:&quot;The effects of molecular weight and porosity on the degradation and drug release from polyglycolide&quot;,&quot;author&quot;:[{&quot;family&quot;:&quot;Braunecker&quot;,&quot;given&quot;:&quot;Julia&quot;,&quot;parse-names&quot;:false,&quot;dropping-particle&quot;:&quot;&quot;,&quot;non-dropping-particle&quot;:&quot;&quot;},{&quot;family&quot;:&quot;Baba&quot;,&quot;given&quot;:&quot;Mohamed&quot;,&quot;parse-names&quot;:false,&quot;dropping-particle&quot;:&quot;&quot;,&quot;non-dropping-particle&quot;:&quot;&quot;},{&quot;family&quot;:&quot;Milroy&quot;,&quot;given&quot;:&quot;Georgina E.&quot;,&quot;parse-names&quot;:false,&quot;dropping-particle&quot;:&quot;&quot;,&quot;non-dropping-particle&quot;:&quot;&quot;},{&quot;family&quot;:&quot;Cameron&quot;,&quot;given&quot;:&quot;Ruth E.&quot;,&quot;parse-names&quot;:false,&quot;dropping-particle&quot;:&quot;&quot;,&quot;non-dropping-particle&quot;:&quot;&quot;}],&quot;container-title&quot;:&quot;International Journal of Pharmaceutics&quot;,&quot;container-title-short&quot;:&quot;Int J Pharm&quot;,&quot;accessed&quot;:{&quot;date-parts&quot;:[[2023,10,18]]},&quot;DOI&quot;:&quot;10.1016/J.IJPHARM.2003.08.020&quot;,&quot;ISSN&quot;:&quot;0378-5173&quot;,&quot;PMID&quot;:&quot;15336379&quot;,&quot;issued&quot;:{&quot;date-parts&quot;:[[2004,9,10]]},&quot;page&quot;:&quot;19-34&quot;,&quot;abstract&quot;:&quot;This paper explores the influence of initial molecular weight and porosity on the release of the drug, theophylline, from polyglycolide (PGA). PGA was made by a variety of processes to vary the molecular weight and was blended with NaCl with different crystal sizes and in different proportions to vary the pore size and volume. Overall, results showed that decreasing the molecular weight and increasing the pore size and volume increased the rate of drug release. The exact variation of these trends agreed well with the previously established four-stage degradation mechanism for PGA, but was more complex than a simple linear behaviour. Because both the molecular weight and the porosity of PGA have a substantial influence on the polymer degradation, and can be varied in a controlled manner, these parameters can play an important role in developing PGA as a controlled drug delivery material with tailored drug release. © 2004 Elsevier B.V. All rights reserved.&quot;,&quot;publisher&quot;:&quot;Elsevier&quot;,&quot;issue&quot;:&quot;1-2&quot;,&quot;volume&quot;:&quot;282&quot;},&quot;isTemporary&quot;:false},{&quot;id&quot;:&quot;a11241e6-70af-35cc-8d98-aefda8bce252&quot;,&quot;itemData&quot;:{&quot;type&quot;:&quot;article-journal&quot;,&quot;id&quot;:&quot;a11241e6-70af-35cc-8d98-aefda8bce252&quot;,&quot;title&quot;:&quot;Biocompatible poly(ethylene succinate) polyester with molecular weight dependent drug release properties&quot;,&quot;author&quot;:[{&quot;family&quot;:&quot;Abdelghafour&quot;,&quot;given&quot;:&quot;Mohamed M.&quot;,&quot;parse-names&quot;:false,&quot;dropping-particle&quot;:&quot;&quot;,&quot;non-dropping-particle&quot;:&quot;&quot;},{&quot;family&quot;:&quot;Orbán&quot;,&quot;given&quot;:&quot;Ágoston&quot;,&quot;parse-names&quot;:false,&quot;dropping-particle&quot;:&quot;&quot;,&quot;non-dropping-particle&quot;:&quot;&quot;},{&quot;family&quot;:&quot;Deák&quot;,&quot;given&quot;:&quot;Ágota&quot;,&quot;parse-names&quot;:false,&quot;dropping-particle&quot;:&quot;&quot;,&quot;non-dropping-particle&quot;:&quot;&quot;},{&quot;family&quot;:&quot;Lamch&quot;,&quot;given&quot;:&quot;Łukasz&quot;,&quot;parse-names&quot;:false,&quot;dropping-particle&quot;:&quot;&quot;,&quot;non-dropping-particle&quot;:&quot;&quot;},{&quot;family&quot;:&quot;Frank&quot;,&quot;given&quot;:&quot;Éva&quot;,&quot;parse-names&quot;:false,&quot;dropping-particle&quot;:&quot;&quot;,&quot;non-dropping-particle&quot;:&quot;&quot;},{&quot;family&quot;:&quot;Nagy&quot;,&quot;given&quot;:&quot;Roland&quot;,&quot;parse-names&quot;:false,&quot;dropping-particle&quot;:&quot;&quot;,&quot;non-dropping-particle&quot;:&quot;&quot;},{&quot;family&quot;:&quot;Ziegenheim&quot;,&quot;given&quot;:&quot;Szilveszter&quot;,&quot;parse-names&quot;:false,&quot;dropping-particle&quot;:&quot;&quot;,&quot;non-dropping-particle&quot;:&quot;&quot;},{&quot;family&quot;:&quot;Sipos&quot;,&quot;given&quot;:&quot;Pál&quot;,&quot;parse-names&quot;:false,&quot;dropping-particle&quot;:&quot;&quot;,&quot;non-dropping-particle&quot;:&quot;&quot;},{&quot;family&quot;:&quot;Farkas&quot;,&quot;given&quot;:&quot;Eszter&quot;,&quot;parse-names&quot;:false,&quot;dropping-particle&quot;:&quot;&quot;,&quot;non-dropping-particle&quot;:&quot;&quot;},{&quot;family&quot;:&quot;Bari&quot;,&quot;given&quot;:&quot;Ferenc&quot;,&quot;parse-names&quot;:false,&quot;dropping-particle&quot;:&quot;&quot;,&quot;non-dropping-particle&quot;:&quot;&quot;},{&quot;family&quot;:&quot;Janovák&quot;,&quot;given&quot;:&quot;László&quot;,&quot;parse-names&quot;:false,&quot;dropping-particle&quot;:&quot;&quot;,&quot;non-dropping-particle&quot;:&quot;&quot;}],&quot;container-title&quot;:&quot;International Journal of Pharmaceutics&quot;,&quot;container-title-short&quot;:&quot;Int J Pharm&quot;,&quot;accessed&quot;:{&quot;date-parts&quot;:[[2023,10,18]]},&quot;DOI&quot;:&quot;10.1016/J.IJPHARM.2022.121653&quot;,&quot;ISSN&quot;:&quot;0378-5173&quot;,&quot;PMID&quot;:&quot;35278604&quot;,&quot;issued&quot;:{&quot;date-parts&quot;:[[2022,4,25]]},&quot;page&quot;:&quot;121653&quot;,&quot;abstract&quot;:&quot;In the present study, we demonstrate that well-known molecular weight-dependent solubility properties of a polymer can also be used in the field of controlled drug delivery. To prove this, poly(ethylene succinate) (PES) polyesters with polycondensation time regulated molecular weights were synthesized via catalyst-free direct polymerization in an equimolar ratio of ethylene glycol and succinic acid monomers at 185 °C. DSC and contact angle measurements revealed that increasing the molecular weight (Mw, 4.3–5.05 kDa) through the polymerization time (40–80 min) increased the thermal stability (Tm= ∼61–80 °C) and slightly the hydrophobicity (Θw= ∼27–41°) of the obtained aliphatic polyester. Next, this biodegradable polymer was used for the encapsulation of Ca2+ channel blocker Nimodipine (NIMO) to overcome the poor water solubility and enhance the bioavailability of the drug. The drug/ polymer compatibility was proved by the means of solubility (δ) and Flory-Huggins interaction (miscibility) parameters (χ). The nanoprecipitation encapsulation of NIMO into PES with increasing Mw resulted in the formation of spherical 270 ± 103 nm NIMO-loaded PES nanoparticles (NPs). Furthermore, based on the XRD measurements, the encapsulated form of NIMO-loaded PES NPs showed lower drug crystallinity, which enhanced not only the water solubility but even the water stability of the NIMO in an aqueous medium. The in-vitro drug release experiments demonstrated that the release of NIMO drug could be accelerated or even prolonged by the molecular weights of PES as well. Due to the low crystallinity of PES polyester and low particle size of the encapsulated NIMO drug led to enhance solubility and releasing process of NIMO from PES with lower Mw (4.3 kDa and 4.5 kDa) compared to pure crystalline NIMO. However, further increasing the molecular weight (5.05 kDa) was already reduced the amount of drug release that provides the prolonged therapeutic effect and enhances the bioavailability of the NIMO drug.&quot;,&quot;publisher&quot;:&quot;Elsevier&quot;,&quot;volume&quot;:&quot;618&quot;},&quot;isTemporary&quot;:false},{&quot;id&quot;:&quot;024d489a-d999-3113-965f-c9d42ec6880a&quot;,&quot;itemData&quot;:{&quot;type&quot;:&quot;article-journal&quot;,&quot;id&quot;:&quot;024d489a-d999-3113-965f-c9d42ec6880a&quot;,&quot;title&quot;:&quot;Influence of PLGA molecular weight distribution on leuprolide release from microspheres&quot;,&quot;author&quot;:[{&quot;family&quot;:&quot;Ochi&quot;,&quot;given&quot;:&quot;Masanori&quot;,&quot;parse-names&quot;:false,&quot;dropping-particle&quot;:&quot;&quot;,&quot;non-dropping-particle&quot;:&quot;&quot;},{&quot;family&quot;:&quot;Wan&quot;,&quot;given&quot;:&quot;Bo&quot;,&quot;parse-names&quot;:false,&quot;dropping-particle&quot;:&quot;&quot;,&quot;non-dropping-particle&quot;:&quot;&quot;},{&quot;family&quot;:&quot;Bao&quot;,&quot;given&quot;:&quot;Quanying&quot;,&quot;parse-names&quot;:false,&quot;dropping-particle&quot;:&quot;&quot;,&quot;non-dropping-particle&quot;:&quot;&quot;},{&quot;family&quot;:&quot;Burgess&quot;,&quot;given&quot;:&quot;Diane J.&quot;,&quot;parse-names&quot;:false,&quot;dropping-particle&quot;:&quot;&quot;,&quot;non-dropping-particle&quot;:&quot;&quot;}],&quot;container-title&quot;:&quot;International journal of pharmaceutics&quot;,&quot;container-title-short&quot;:&quot;Int J Pharm&quot;,&quot;accessed&quot;:{&quot;date-parts&quot;:[[2024,8,9]]},&quot;DOI&quot;:&quot;10.1016/J.IJPHARM.2021.120450&quot;,&quot;ISSN&quot;:&quot;1873-3476&quot;,&quot;PMID&quot;:&quot;33675924&quot;,&quot;URL&quot;:&quot;https://pubmed.ncbi.nlm.nih.gov/33675924/&quot;,&quot;issued&quot;:{&quot;date-parts&quot;:[[2021,4,15]]},&quot;abstract&quot;:&quot;Poly (lactide-co-glycolide) (PLGA) is a biodegradable copolymer used in many long-acting drug products. The objective of the present study was to investigate the influence of polymer molecular weight distribution differences of PLGA on the in vitro release profile of leuprolide acetate microspheres. Eight microsphere formulations were prepared using the same manufacturing process but with different PLGA polymers. The physicochemical properties (drug loading, particle size and morphology) as well as the in vitro release profiles of the prepared microspheres were evaluated using a sample-and-separate method. The amount of burst release increased with increasing amount of low molecular weight fractions of PLGA, indicating that the drug release profiles appeared to be affected not only by the average molecular weight but also the molecular weight distribution of PLGA. In conclusion, quality control of the molecular weight distribution of PLGA as well as the weight average molecular weight is highly desirable in order to control the burst release.&quot;,&quot;publisher&quot;:&quot;Int J Pharm&quot;,&quot;volume&quot;:&quot;599&quot;},&quot;isTemporary&quot;:false},{&quot;id&quot;:&quot;8f8a38ac-152b-3833-810b-ac4f1169e31f&quot;,&quot;itemData&quot;:{&quot;type&quot;:&quot;article-journal&quot;,&quot;id&quot;:&quot;8f8a38ac-152b-3833-810b-ac4f1169e31f&quot;,&quot;title&quot;:&quot;Degradation Behavior of Polymers Used as Coating Materials for Drug Delivery—A Basic Review&quot;,&quot;author&quot;:[{&quot;family&quot;:&quot;Visan&quot;,&quot;given&quot;:&quot;Anita Ioana&quot;,&quot;parse-names&quot;:false,&quot;dropping-particle&quot;:&quot;&quot;,&quot;non-dropping-particle&quot;:&quot;&quot;},{&quot;family&quot;:&quot;Popescu-Pelin&quot;,&quot;given&quot;:&quot;Gianina&quot;,&quot;parse-names&quot;:false,&quot;dropping-particle&quot;:&quot;&quot;,&quot;non-dropping-particle&quot;:&quot;&quot;},{&quot;family&quot;:&quot;Socol&quot;,&quot;given&quot;:&quot;Gabriel&quot;,&quot;parse-names&quot;:false,&quot;dropping-particle&quot;:&quot;&quot;,&quot;non-dropping-particle&quot;:&quot;&quot;}],&quot;container-title&quot;:&quot;Polymers&quot;,&quot;container-title-short&quot;:&quot;Polymers (Basel)&quot;,&quot;accessed&quot;:{&quot;date-parts&quot;:[[2023,10,18]]},&quot;DOI&quot;:&quot;10.3390/POLYM13081272&quot;,&quot;ISSN&quot;:&quot;20734360&quot;,&quot;PMID&quot;:&quot;33919820&quot;,&quot;URL&quot;:&quot;/pmc/articles/PMC8070827/&quot;,&quot;issued&quot;:{&quot;date-parts&quot;:[[2021,4,2]]},&quot;abstract&quot;:&quot;The purpose of the work was to emphasize the main differences and similarities in the degradation mechanisms in the case of polymeric coatings compared with the bulk ones. Combined with the current background, this work reviews the properties of commonly utilized degradable polymers in drug delivery, the factors affecting degradation mechanism, testing methods while offer-ing a retrospective on the evolution of the controlled release of biodegradable polymeric coatings. A literature survey on stability and degradation of different polymeric coatings, which were thoroughly evaluated by different techniques, e.g., polymer mass loss measurements, surface, structural and chemical analysis, was completed. Moreover, we analyzed some shortcomings of the degradation behavior of biopolymers in form of coatings and briefly proposed some solving directions to the main existing problems (e.g., improving measuring techniques resolution, elucidation of complete mathematical analysis of the different degradation mechanisms). Deep studies are still necessary on the dynamic changes which occur to biodegradable polymeric coatings which can help to envisage the future performance of synthesized films designed to be used as medical devices with application in drug delivery.&quot;,&quot;publisher&quot;:&quot;Multidisciplinary Digital Publishing Institute  (MDPI)&quot;,&quot;issue&quot;:&quot;8&quot;,&quot;volume&quot;:&quot;13&quot;},&quot;isTemporary&quot;:false},{&quot;id&quot;:&quot;b51a0965-b0c4-3e05-8b2e-c82e1a77d2e7&quot;,&quot;itemData&quot;:{&quot;type&quot;:&quot;article-journal&quot;,&quot;id&quot;:&quot;b51a0965-b0c4-3e05-8b2e-c82e1a77d2e7&quot;,&quot;title&quot;:&quot;Influence of Molecular Weight on the Enzymatic Degradation of PLA Isomer Blends by a Langmuir System&quot;,&quot;author&quot;:[{&quot;family&quot;:&quot;Im&quot;,&quot;given&quot;:&quot;Donghyeok&quot;,&quot;parse-names&quot;:false,&quot;dropping-particle&quot;:&quot;&quot;,&quot;non-dropping-particle&quot;:&quot;&quot;},{&quot;family&quot;:&quot;Gavande&quot;,&quot;given&quot;:&quot;Vishal&quot;,&quot;parse-names&quot;:false,&quot;dropping-particle&quot;:&quot;&quot;,&quot;non-dropping-particle&quot;:&quot;&quot;},{&quot;family&quot;:&quot;Lee&quot;,&quot;given&quot;:&quot;Hak Yong&quot;,&quot;parse-names&quot;:false,&quot;dropping-particle&quot;:&quot;&quot;,&quot;non-dropping-particle&quot;:&quot;&quot;},{&quot;family&quot;:&quot;Lee&quot;,&quot;given&quot;:&quot;Won Ki&quot;,&quot;parse-names&quot;:false,&quot;dropping-particle&quot;:&quot;&quot;,&quot;non-dropping-particle&quot;:&quot;&quot;}],&quot;container-title&quot;:&quot;Materials 2023, Vol. 16, Page 5087&quot;,&quot;accessed&quot;:{&quot;date-parts&quot;:[[2023,10,18]]},&quot;DOI&quot;:&quot;10.3390/MA16145087&quot;,&quot;ISSN&quot;:&quot;1996-1944&quot;,&quot;URL&quot;:&quot;https://www.mdpi.com/1996-1944/16/14/5087/htm&quot;,&quot;issued&quot;:{&quot;date-parts&quot;:[[2023,7,19]]},&quot;page&quot;:&quot;5087&quot;,&quot;abstract&quot;:&quot;Polylactides (PLAs) and lactide copolymers are biodegradable, compostable, and derived from renewable resources, offering a sustainable alternative to petroleum-based synthetic polymers owing to their advantages of comparable mechanical properties with commodity plastics and biodegradability. Their hydrolytic stability and thermal properties can affect their potential for long-lasting applications. However, stereocomplex crystallization is a robust method between isomer PLAs that allows significant amelioration in copolymer properties, such as thermal stability, mechanical properties, and biocompatibility, through substantial intermolecular interactions amid l-lactyl and d-lactyl sequences, which have been the key approach to initial degradation rate and further PLA applications. It was demonstrated that the essential parameters affecting stereocomplexation are the mixing ratio and the chain length of each unit sequence. This study deals with the molecular weight, one of the specific interactions between isomers of PLAs. A solution polymerization method was applied to control molecular weight and chain architecture. The stereocomplexation was monitored with DSC. It was confirmed that the lower molecular weight polymer showed a higher degradation rate, as a hydrolyzed fragment having a molecular weight below a certain length dissolves into the water. To systematically explore the critical contribution of molecular weights, the Langmuir system was used to observe the stereocomplexation effect and the overall degradation rate.&quot;,&quot;publisher&quot;:&quot;Multidisciplinary Digital Publishing Institute&quot;,&quot;issue&quot;:&quot;14&quot;,&quot;volume&quot;:&quot;16&quot;,&quot;container-title-short&quot;:&quot;&quot;},&quot;isTemporary&quot;:false}]},{&quot;citationID&quot;:&quot;MENDELEY_CITATION_bde8fc00-7140-45ba-adfb-4fc2c351d3ef&quot;,&quot;properties&quot;:{&quot;noteIndex&quot;:0},&quot;isEdited&quot;:false,&quot;manualOverride&quot;:{&quot;isManuallyOverridden&quot;:false,&quot;citeprocText&quot;:&quot;[41]&quot;,&quot;manualOverrideText&quot;:&quot;&quot;},&quot;citationTag&quot;:&quot;MENDELEY_CITATION_v3_eyJjaXRhdGlvbklEIjoiTUVOREVMRVlfQ0lUQVRJT05fYmRlOGZjMDAtNzE0MC00NWJhLWFkZmItNGZjMmMzNTFkM2VmIiwicHJvcGVydGllcyI6eyJub3RlSW5kZXgiOjB9LCJpc0VkaXRlZCI6ZmFsc2UsIm1hbnVhbE92ZXJyaWRlIjp7ImlzTWFudWFsbHlPdmVycmlkZGVuIjpmYWxzZSwiY2l0ZXByb2NUZXh0IjoiWzQxXSIsIm1hbnVhbE92ZXJyaWRlVGV4dCI6IiJ9LCJjaXRhdGlvbkl0ZW1zIjpbeyJpZCI6IjAyNGQ0ODlhLWQ5OTktMzExMy05NjVmLWM5ZDQyZWM2ODgwYSIsIml0ZW1EYXRhIjp7InR5cGUiOiJhcnRpY2xlLWpvdXJuYWwiLCJpZCI6IjAyNGQ0ODlhLWQ5OTktMzExMy05NjVmLWM5ZDQyZWM2ODgwYSIsInRpdGxlIjoiSW5mbHVlbmNlIG9mIFBMR0EgbW9sZWN1bGFyIHdlaWdodCBkaXN0cmlidXRpb24gb24gbGV1cHJvbGlkZSByZWxlYXNlIGZyb20gbWljcm9zcGhlcmVzIiwiYXV0aG9yIjpbeyJmYW1pbHkiOiJPY2hpIiwiZ2l2ZW4iOiJNYXNhbm9yaSIsInBhcnNlLW5hbWVzIjpmYWxzZSwiZHJvcHBpbmctcGFydGljbGUiOiIiLCJub24tZHJvcHBpbmctcGFydGljbGUiOiIifSx7ImZhbWlseSI6IldhbiIsImdpdmVuIjoiQm8iLCJwYXJzZS1uYW1lcyI6ZmFsc2UsImRyb3BwaW5nLXBhcnRpY2xlIjoiIiwibm9uLWRyb3BwaW5nLXBhcnRpY2xlIjoiIn0seyJmYW1pbHkiOiJCYW8iLCJnaXZlbiI6IlF1YW55aW5nIiwicGFyc2UtbmFtZXMiOmZhbHNlLCJkcm9wcGluZy1wYXJ0aWNsZSI6IiIsIm5vbi1kcm9wcGluZy1wYXJ0aWNsZSI6IiJ9LHsiZmFtaWx5IjoiQnVyZ2VzcyIsImdpdmVuIjoiRGlhbmUgSi4iLCJwYXJzZS1uYW1lcyI6ZmFsc2UsImRyb3BwaW5nLXBhcnRpY2xlIjoiIiwibm9uLWRyb3BwaW5nLXBhcnRpY2xlIjoiIn1dLCJjb250YWluZXItdGl0bGUiOiJJbnRlcm5hdGlvbmFsIGpvdXJuYWwgb2YgcGhhcm1hY2V1dGljcyIsImNvbnRhaW5lci10aXRsZS1zaG9ydCI6IkludCBKIFBoYXJtIiwiYWNjZXNzZWQiOnsiZGF0ZS1wYXJ0cyI6W1syMDI0LDgsOV1dfSwiRE9JIjoiMTAuMTAxNi9KLklKUEhBUk0uMjAyMS4xMjA0NTAiLCJJU1NOIjoiMTg3My0zNDc2IiwiUE1JRCI6IjMzNjc1OTI0IiwiVVJMIjoiaHR0cHM6Ly9wdWJtZWQubmNiaS5ubG0ubmloLmdvdi8zMzY3NTkyNC8iLCJpc3N1ZWQiOnsiZGF0ZS1wYXJ0cyI6W1syMDIxLDQsMTVdXX0sImFic3RyYWN0IjoiUG9seSAobGFjdGlkZS1jby1nbHljb2xpZGUpIChQTEdBKSBpcyBhIGJpb2RlZ3JhZGFibGUgY29wb2x5bWVyIHVzZWQgaW4gbWFueSBsb25nLWFjdGluZyBkcnVnIHByb2R1Y3RzLiBUaGUgb2JqZWN0aXZlIG9mIHRoZSBwcmVzZW50IHN0dWR5IHdhcyB0byBpbnZlc3RpZ2F0ZSB0aGUgaW5mbHVlbmNlIG9mIHBvbHltZXIgbW9sZWN1bGFyIHdlaWdodCBkaXN0cmlidXRpb24gZGlmZmVyZW5jZXMgb2YgUExHQSBvbiB0aGUgaW4gdml0cm8gcmVsZWFzZSBwcm9maWxlIG9mIGxldXByb2xpZGUgYWNldGF0ZSBtaWNyb3NwaGVyZXMuIEVpZ2h0IG1pY3Jvc3BoZXJlIGZvcm11bGF0aW9ucyB3ZXJlIHByZXBhcmVkIHVzaW5nIHRoZSBzYW1lIG1hbnVmYWN0dXJpbmcgcHJvY2VzcyBidXQgd2l0aCBkaWZmZXJlbnQgUExHQSBwb2x5bWVycy4gVGhlIHBoeXNpY29jaGVtaWNhbCBwcm9wZXJ0aWVzIChkcnVnIGxvYWRpbmcsIHBhcnRpY2xlIHNpemUgYW5kIG1vcnBob2xvZ3kpIGFzIHdlbGwgYXMgdGhlIGluIHZpdHJvIHJlbGVhc2UgcHJvZmlsZXMgb2YgdGhlIHByZXBhcmVkIG1pY3Jvc3BoZXJlcyB3ZXJlIGV2YWx1YXRlZCB1c2luZyBhIHNhbXBsZS1hbmQtc2VwYXJhdGUgbWV0aG9kLiBUaGUgYW1vdW50IG9mIGJ1cnN0IHJlbGVhc2UgaW5jcmVhc2VkIHdpdGggaW5jcmVhc2luZyBhbW91bnQgb2YgbG93IG1vbGVjdWxhciB3ZWlnaHQgZnJhY3Rpb25zIG9mIFBMR0EsIGluZGljYXRpbmcgdGhhdCB0aGUgZHJ1ZyByZWxlYXNlIHByb2ZpbGVzIGFwcGVhcmVkIHRvIGJlIGFmZmVjdGVkIG5vdCBvbmx5IGJ5IHRoZSBhdmVyYWdlIG1vbGVjdWxhciB3ZWlnaHQgYnV0IGFsc28gdGhlIG1vbGVjdWxhciB3ZWlnaHQgZGlzdHJpYnV0aW9uIG9mIFBMR0EuIEluIGNvbmNsdXNpb24sIHF1YWxpdHkgY29udHJvbCBvZiB0aGUgbW9sZWN1bGFyIHdlaWdodCBkaXN0cmlidXRpb24gb2YgUExHQSBhcyB3ZWxsIGFzIHRoZSB3ZWlnaHQgYXZlcmFnZSBtb2xlY3VsYXIgd2VpZ2h0IGlzIGhpZ2hseSBkZXNpcmFibGUgaW4gb3JkZXIgdG8gY29udHJvbCB0aGUgYnVyc3QgcmVsZWFzZS4iLCJwdWJsaXNoZXIiOiJJbnQgSiBQaGFybSIsInZvbHVtZSI6IjU5OSJ9LCJpc1RlbXBvcmFyeSI6ZmFsc2V9XX0=&quot;,&quot;citationItems&quot;:[{&quot;id&quot;:&quot;024d489a-d999-3113-965f-c9d42ec6880a&quot;,&quot;itemData&quot;:{&quot;type&quot;:&quot;article-journal&quot;,&quot;id&quot;:&quot;024d489a-d999-3113-965f-c9d42ec6880a&quot;,&quot;title&quot;:&quot;Influence of PLGA molecular weight distribution on leuprolide release from microspheres&quot;,&quot;author&quot;:[{&quot;family&quot;:&quot;Ochi&quot;,&quot;given&quot;:&quot;Masanori&quot;,&quot;parse-names&quot;:false,&quot;dropping-particle&quot;:&quot;&quot;,&quot;non-dropping-particle&quot;:&quot;&quot;},{&quot;family&quot;:&quot;Wan&quot;,&quot;given&quot;:&quot;Bo&quot;,&quot;parse-names&quot;:false,&quot;dropping-particle&quot;:&quot;&quot;,&quot;non-dropping-particle&quot;:&quot;&quot;},{&quot;family&quot;:&quot;Bao&quot;,&quot;given&quot;:&quot;Quanying&quot;,&quot;parse-names&quot;:false,&quot;dropping-particle&quot;:&quot;&quot;,&quot;non-dropping-particle&quot;:&quot;&quot;},{&quot;family&quot;:&quot;Burgess&quot;,&quot;given&quot;:&quot;Diane J.&quot;,&quot;parse-names&quot;:false,&quot;dropping-particle&quot;:&quot;&quot;,&quot;non-dropping-particle&quot;:&quot;&quot;}],&quot;container-title&quot;:&quot;International journal of pharmaceutics&quot;,&quot;container-title-short&quot;:&quot;Int J Pharm&quot;,&quot;accessed&quot;:{&quot;date-parts&quot;:[[2024,8,9]]},&quot;DOI&quot;:&quot;10.1016/J.IJPHARM.2021.120450&quot;,&quot;ISSN&quot;:&quot;1873-3476&quot;,&quot;PMID&quot;:&quot;33675924&quot;,&quot;URL&quot;:&quot;https://pubmed.ncbi.nlm.nih.gov/33675924/&quot;,&quot;issued&quot;:{&quot;date-parts&quot;:[[2021,4,15]]},&quot;abstract&quot;:&quot;Poly (lactide-co-glycolide) (PLGA) is a biodegradable copolymer used in many long-acting drug products. The objective of the present study was to investigate the influence of polymer molecular weight distribution differences of PLGA on the in vitro release profile of leuprolide acetate microspheres. Eight microsphere formulations were prepared using the same manufacturing process but with different PLGA polymers. The physicochemical properties (drug loading, particle size and morphology) as well as the in vitro release profiles of the prepared microspheres were evaluated using a sample-and-separate method. The amount of burst release increased with increasing amount of low molecular weight fractions of PLGA, indicating that the drug release profiles appeared to be affected not only by the average molecular weight but also the molecular weight distribution of PLGA. In conclusion, quality control of the molecular weight distribution of PLGA as well as the weight average molecular weight is highly desirable in order to control the burst release.&quot;,&quot;publisher&quot;:&quot;Int J Pharm&quot;,&quot;volume&quot;:&quot;599&quot;},&quot;isTemporary&quot;:false}]},{&quot;citationID&quot;:&quot;MENDELEY_CITATION_6f7edadc-35fd-4cfa-9ba5-785f6e099e92&quot;,&quot;properties&quot;:{&quot;noteIndex&quot;:0},&quot;isEdited&quot;:false,&quot;manualOverride&quot;:{&quot;isManuallyOverridden&quot;:false,&quot;citeprocText&quot;:&quot;[44]&quot;,&quot;manualOverrideText&quot;:&quot;&quot;},&quot;citationTag&quot;:&quot;MENDELEY_CITATION_v3_eyJjaXRhdGlvbklEIjoiTUVOREVMRVlfQ0lUQVRJT05fNmY3ZWRhZGMtMzVmZC00Y2ZhLTliYTUtNzg1ZjZlMDk5ZTkyIiwicHJvcGVydGllcyI6eyJub3RlSW5kZXgiOjB9LCJpc0VkaXRlZCI6ZmFsc2UsIm1hbnVhbE92ZXJyaWRlIjp7ImlzTWFudWFsbHlPdmVycmlkZGVuIjpmYWxzZSwiY2l0ZXByb2NUZXh0IjoiWzQ0XSIsIm1hbnVhbE92ZXJyaWRlVGV4dCI6IiJ9LCJjaXRhdGlvbkl0ZW1zIjpbeyJpZCI6IjU3OWI3MTQxLTQ3OWItMzUyNi1iYjA3LWUzODY3NWQ4MTMzNCIsIml0ZW1EYXRhIjp7InR5cGUiOiJhcnRpY2xlLWpvdXJuYWwiLCJpZCI6IjU3OWI3MTQxLTQ3OWItMzUyNi1iYjA3LWUzODY3NWQ4MTMzNCIsInRpdGxlIjoiU3RydWN0dXJlIENoYXJhY3Rlcml6YXRpb24gYW5kIEJpb2RlZ3JhZGF0aW9uIFJhdGUgb2YgUG9seSjOtS1jYXByb2xhY3RvbmUpL1N0YXJjaCBCbGVuZHMiLCJhdXRob3IiOlt7ImZhbWlseSI6Ik5ldm9yYWxvdsOhIiwiZ2l2ZW4iOiJNYXJ0aW5hIiwicGFyc2UtbmFtZXMiOmZhbHNlLCJkcm9wcGluZy1wYXJ0aWNsZSI6IiIsIm5vbi1kcm9wcGluZy1wYXJ0aWNsZSI6IiJ9LHsiZmFtaWx5IjoiS291dG7DvSIsImdpdmVuIjoiTWFyZWsiLCJwYXJzZS1uYW1lcyI6ZmFsc2UsImRyb3BwaW5nLXBhcnRpY2xlIjoiIiwibm9uLWRyb3BwaW5nLXBhcnRpY2xlIjoiIn0seyJmYW1pbHkiOiJVasSNacSHIiwiZ2l2ZW4iOiJBbGVrc2FuZHJhIiwicGFyc2UtbmFtZXMiOmZhbHNlLCJkcm9wcGluZy1wYXJ0aWNsZSI6IiIsIm5vbi1kcm9wcGluZy1wYXJ0aWNsZSI6IiJ9LHsiZmFtaWx5IjoiU3RhcsO9IiwiZ2l2ZW4iOiJaZGVuxJtrIiwicGFyc2UtbmFtZXMiOmZhbHNlLCJkcm9wcGluZy1wYXJ0aWNsZSI6IiIsIm5vbi1kcm9wcGluZy1wYXJ0aWNsZSI6IiJ9LHsiZmFtaWx5IjoixaBlcsOhIiwiZ2l2ZW4iOiJKYW5hIiwicGFyc2UtbmFtZXMiOmZhbHNlLCJkcm9wcGluZy1wYXJ0aWNsZSI6IiIsIm5vbi1kcm9wcGluZy1wYXJ0aWNsZSI6IiJ9LHsiZmFtaWx5IjoiVmxrb3bDoSIsImdpdmVuIjoiSGVsZW5hIiwicGFyc2UtbmFtZXMiOmZhbHNlLCJkcm9wcGluZy1wYXJ0aWNsZSI6IiIsIm5vbi1kcm9wcGluZy1wYXJ0aWNsZSI6IiJ9LHsiZmFtaWx5IjoixaBsb3VmIiwiZ2l2ZW4iOiJNaXJvc2xhdiIsInBhcnNlLW5hbWVzIjpmYWxzZSwiZHJvcHBpbmctcGFydGljbGUiOiIiLCJub24tZHJvcHBpbmctcGFydGljbGUiOiIifSx7ImZhbWlseSI6IkZvcnRlbG7DvSIsImdpdmVuIjoiSXZhbiIsInBhcnNlLW5hbWVzIjpmYWxzZSwiZHJvcHBpbmctcGFydGljbGUiOiIiLCJub24tZHJvcHBpbmctcGFydGljbGUiOiIifSx7ImZhbWlseSI6IktydWxpxaEiLCJnaXZlbiI6IlpkZW7Em2siLCJwYXJzZS1uYW1lcyI6ZmFsc2UsImRyb3BwaW5nLXBhcnRpY2xlIjoiIiwibm9uLWRyb3BwaW5nLXBhcnRpY2xlIjoiIn1dLCJjb250YWluZXItdGl0bGUiOiJGcm9udGllcnMgaW4gTWF0ZXJpYWxzIiwiY29udGFpbmVyLXRpdGxlLXNob3J0IjoiRnJvbnQgTWF0ZXIiLCJhY2Nlc3NlZCI6eyJkYXRlLXBhcnRzIjpbWzIwMjMsMTAsMThdXX0sIkRPSSI6IjEwLjMzODkvRk1BVFMuMjAyMC4wMDE0MS9CSUJURVgiLCJJU1NOIjoiMjI5NjgwMTYiLCJpc3N1ZWQiOnsiZGF0ZS1wYXJ0cyI6W1syMDIwLDYsNV1dfSwicGFnZSI6IjQ4NzUyMyIsImFic3RyYWN0IjoiVGhlIHByZXNlbnQgcGFwZXIgZm9jdXNlcyBvbiB0aGUgZWZmZWN0cyBvZiBibGVuZGluZyBwb2x5ICjOtS1jYXByb2xhY3RvbmUpIChQQ0wpIHdpdGggdGhlcm1vcGxhc3RpYyBzdGFyY2ggKFRQUykgb24gdGhlIGZpbmFsIGJpb2RlZ3JhZGF0aW9uIHJhdGUgb2YgUENML1RQUyBibGVuZHMsIGVtcGhhc2l6aW5nIHRoZSB0eXBlIG9mIGVudmlyb25tZW50IGluIHdoaWNoIGJpb2RlZ3JhZGF0aW9uIHRha2VzIHBsYWNlLiBUaGUgYmxlbmRzIHdlcmUgcHJlcGFyZWQgYnkgbWVsdC1taXhpbmcgdGhlIGNvbXBvbmVudHMgYmVmb3JlIGEgdHdvLXN0ZXAgcHJvY2Vzc2luZyBwcm9jZWR1cmUsIHdoaWNoIHN0cm9uZ2x5IGFmZmVjdHMgdGhlIGRlZ3JlZSBvZiBwbGFzdGljaXphdGlvbiBhbmQgdGhlcmVmb3JlIHRoZSBmaW5hbCBtYXRlcmlhbCBtb3JwaG9sb2d5LCBhcyB3YXMgZGV0YWlsZWQgaW4gdGhlIHByZXZpb3VzIHdvcmssIHdhcyB1c2VkIGZvciB0aGUgdGhlcm1vcGxhc3RpYyBzdGFyY2guIFRoZSBjb25jZW50cmF0aW9uIHJvdyBvZiBwdXJlIFBDTCBvdmVyIFBDTC9UUFMgYmxlbmRzIHRvIHB1cmUgVFBTIHdhcyBhbmFseXplZCBmb3IgYmlvZGVncmFkYXRpb24gaW4gdHdvIGRpZmZlcmVudCBlbnZpcm9ubWVudHMgKGNvbXBvc3QgYW5kIHNvaWwpLCBhcyB3ZWxsIGFzIGZyb20gYSBtb3JwaG9sb2dpY2FsLCB0aGVybW9tZWNoYW5pY2FsLCByaGVvbG9naWNhbCwgYW5kIG1lY2hhbmljYWwgcG9pbnQgb2Ygdmlldy4gVGhlIG1vcnBob2xvZ3kgb2YgYWxsIHRoZSBzYW1wbGVzIHdhcyBzdHVkaWVkIGJlZm9yZSBhbmQgYWZ0ZXIgYmlvZGVncmFkYXRpb24uIFRoZSBiaW9kZWdyYWRhdGlvbiByYXRlIG9mIHRoZSBtYXRlcmlhbHMgd2FzIGV4cHJlc3NlZCBhcyB0aGUgcGVyY2VudGFnZSBvZiBjYXJib24gbWluZXJhbGl6YXRpb24sIGFuZCBzaWduaWZpY2FudCBjaGFuZ2VzLCBlc3BlY2lhbGx5IGFmdGVyIGV4cG9zdXJlIGluIHNvaWwsIHdlcmUgcmVjb3JkZWQuIFRoZSBjcnlzdGFsbGluaXR5IG9mIHRoZSBtZWFzdXJlZCBzYW1wbGVzIGluZGljYXRlZCB0aGF0IHRoZSBhZGRpdGlvbiBvZiB0aGVybW9wbGFzdGljIHN0YXJjaCBoYXMgYSBuZWdsaWdpYmxlIGVmZmVjdCBvbiBQQ0wtY3J5c3RhbGxpemF0aW9uLiBUaGUgYmxlbmQgd2l0aCA3MCUgb2YgVFBTIGFuZCBhIGNvLWNvbnRpbnVvdXMgbW9ycGhvbG9neSBkZW1vbnN0cmF0ZWQgdmVyeSBmYXN0IGJpb2RlZ3JhZGF0aW9uLCB3aXRoIHRoZSBpbml0aWFsIHJhdGUgYWxtb3N0IGlkZW50aWNhbCB0byBwdXJlIFRQUyBpbiBib3RoIGVudmlyb25tZW50cyB3aGlsZSB0aGUgMzAlIFRQUyBibGVuZCBleGhpYml0ZWQgcGFydGljbGUgbW9ycGhvbG9neSBvZiB0aGUgc3RhcmNoIHBoYXNlIGluIHRoZSBQQ0wgbWF0cml4LCB3aGljaCBwcm9iYWJseSByZXN1bHRlZCBpbiBhIGRvbWluYW50IGVmZmVjdCBvZiB0aGUgbWF0cml4IG9uIHRoZSBiaW9kZWdyYWRhdGlvbiBjb3Vyc2UuIE1vcmVvdmVyLCBzb21lIG1vbGVjdWxhciBpbnRlcmFjdGlvbiBiZXR3ZWVuIFBDTCBhbmQgVFBTLCBhcyB3ZWxsIGFzIGRpZmZlcmVuY2VzIGluIGZsb3cgYW5kIG1lY2hhbmljYWwgYmVoYXZpb3Igb2YgdGhlIGJsZW5kcywgd2FzIGRldGVybWluZWQuIiwicHVibGlzaGVyIjoiRnJvbnRpZXJzIE1lZGlhIFMuQS4iLCJ2b2x1bWUiOiI3In0sImlzVGVtcG9yYXJ5IjpmYWxzZX1dfQ==&quot;,&quot;citationItems&quot;:[{&quot;id&quot;:&quot;579b7141-479b-3526-bb07-e38675d81334&quot;,&quot;itemData&quot;:{&quot;type&quot;:&quot;article-journal&quot;,&quot;id&quot;:&quot;579b7141-479b-3526-bb07-e38675d81334&quot;,&quot;title&quot;:&quot;Structure Characterization and Biodegradation Rate of Poly(ε-caprolactone)/Starch Blends&quot;,&quot;author&quot;:[{&quot;family&quot;:&quot;Nevoralová&quot;,&quot;given&quot;:&quot;Martina&quot;,&quot;parse-names&quot;:false,&quot;dropping-particle&quot;:&quot;&quot;,&quot;non-dropping-particle&quot;:&quot;&quot;},{&quot;family&quot;:&quot;Koutný&quot;,&quot;given&quot;:&quot;Marek&quot;,&quot;parse-names&quot;:false,&quot;dropping-particle&quot;:&quot;&quot;,&quot;non-dropping-particle&quot;:&quot;&quot;},{&quot;family&quot;:&quot;Ujčić&quot;,&quot;given&quot;:&quot;Aleksandra&quot;,&quot;parse-names&quot;:false,&quot;dropping-particle&quot;:&quot;&quot;,&quot;non-dropping-particle&quot;:&quot;&quot;},{&quot;family&quot;:&quot;Starý&quot;,&quot;given&quot;:&quot;Zdeněk&quot;,&quot;parse-names&quot;:false,&quot;dropping-particle&quot;:&quot;&quot;,&quot;non-dropping-particle&quot;:&quot;&quot;},{&quot;family&quot;:&quot;Šerá&quot;,&quot;given&quot;:&quot;Jana&quot;,&quot;parse-names&quot;:false,&quot;dropping-particle&quot;:&quot;&quot;,&quot;non-dropping-particle&quot;:&quot;&quot;},{&quot;family&quot;:&quot;Vlková&quot;,&quot;given&quot;:&quot;Helena&quot;,&quot;parse-names&quot;:false,&quot;dropping-particle&quot;:&quot;&quot;,&quot;non-dropping-particle&quot;:&quot;&quot;},{&quot;family&quot;:&quot;Šlouf&quot;,&quot;given&quot;:&quot;Miroslav&quot;,&quot;parse-names&quot;:false,&quot;dropping-particle&quot;:&quot;&quot;,&quot;non-dropping-particle&quot;:&quot;&quot;},{&quot;family&quot;:&quot;Fortelný&quot;,&quot;given&quot;:&quot;Ivan&quot;,&quot;parse-names&quot;:false,&quot;dropping-particle&quot;:&quot;&quot;,&quot;non-dropping-particle&quot;:&quot;&quot;},{&quot;family&quot;:&quot;Kruliš&quot;,&quot;given&quot;:&quot;Zdeněk&quot;,&quot;parse-names&quot;:false,&quot;dropping-particle&quot;:&quot;&quot;,&quot;non-dropping-particle&quot;:&quot;&quot;}],&quot;container-title&quot;:&quot;Frontiers in Materials&quot;,&quot;container-title-short&quot;:&quot;Front Mater&quot;,&quot;accessed&quot;:{&quot;date-parts&quot;:[[2023,10,18]]},&quot;DOI&quot;:&quot;10.3389/FMATS.2020.00141/BIBTEX&quot;,&quot;ISSN&quot;:&quot;22968016&quot;,&quot;issued&quot;:{&quot;date-parts&quot;:[[2020,6,5]]},&quot;page&quot;:&quot;487523&quot;,&quot;abstract&quot;:&quot;The present paper focuses on the effects of blending poly (ε-caprolactone) (PCL) with thermoplastic starch (TPS) on the final biodegradation rate of PCL/TPS blends, emphasizing the type of environment in which biodegradation takes place. The blends were prepared by melt-mixing the components before a two-step processing procedure, which strongly affects the degree of plasticization and therefore the final material morphology, as was detailed in the previous work, was used for the thermoplastic starch. The concentration row of pure PCL over PCL/TPS blends to pure TPS was analyzed for biodegradation in two different environments (compost and soil), as well as from a morphological, thermomechanical, rheological, and mechanical point of view. The morphology of all the samples was studied before and after biodegradation. The biodegradation rate of the materials was expressed as the percentage of carbon mineralization, and significant changes, especially after exposure in soil, were recorded. The crystallinity of the measured samples indicated that the addition of thermoplastic starch has a negligible effect on PCL-crystallization. The blend with 70% of TPS and a co-continuous morphology demonstrated very fast biodegradation, with the initial rate almost identical to pure TPS in both environments while the 30% TPS blend exhibited particle morphology of the starch phase in the PCL matrix, which probably resulted in a dominant effect of the matrix on the biodegradation course. Moreover, some molecular interaction between PCL and TPS, as well as differences in flow and mechanical behavior of the blends, was determined.&quot;,&quot;publisher&quot;:&quot;Frontiers Media S.A.&quot;,&quot;volume&quot;:&quot;7&quot;},&quot;isTemporary&quot;:false}]},{&quot;citationID&quot;:&quot;MENDELEY_CITATION_c72f38ac-9a21-461a-90bc-aa3e060117d5&quot;,&quot;properties&quot;:{&quot;noteIndex&quot;:0},&quot;isEdited&quot;:false,&quot;manualOverride&quot;:{&quot;isManuallyOverridden&quot;:false,&quot;citeprocText&quot;:&quot;[45]&quot;,&quot;manualOverrideText&quot;:&quot;&quot;},&quot;citationTag&quot;:&quot;MENDELEY_CITATION_v3_eyJjaXRhdGlvbklEIjoiTUVOREVMRVlfQ0lUQVRJT05fYzcyZjM4YWMtOWEyMS00NjFhLTkwYmMtYWEzZTA2MDExN2Q1IiwicHJvcGVydGllcyI6eyJub3RlSW5kZXgiOjB9LCJpc0VkaXRlZCI6ZmFsc2UsIm1hbnVhbE92ZXJyaWRlIjp7ImlzTWFudWFsbHlPdmVycmlkZGVuIjpmYWxzZSwiY2l0ZXByb2NUZXh0IjoiWzQ1XSIsIm1hbnVhbE92ZXJyaWRlVGV4dCI6IiJ9LCJjaXRhdGlvbkl0ZW1zIjpbeyJpZCI6ImFiMzg0NGRjLTRmY2YtM2M0ZS1iODE5LTdhNGFlY2U3OWExMyIsIml0ZW1EYXRhIjp7InR5cGUiOiJhcnRpY2xlLWpvdXJuYWwiLCJpZCI6ImFiMzg0NGRjLTRmY2YtM2M0ZS1iODE5LTdhNGFlY2U3OWExMyIsInRpdGxlIjoiU29saWQgc29sdXRpb25zIHZzLiBzb2xpZCBkaXNwZXJzaW9uczogdGhlIGltcGFjdCBvZiBmb3JtdWxhdGlvbiBwYXJhbWV0ZXJzIiwiYXV0aG9yIjpbeyJmYW1pbHkiOiJNb3RhIiwiZ2l2ZW4iOiJKb2FuYSIsInBhcnNlLW5hbWVzIjpmYWxzZSwiZHJvcHBpbmctcGFydGljbGUiOiIiLCJub24tZHJvcHBpbmctcGFydGljbGUiOiIifV0sImNvbnRhaW5lci10aXRsZSI6IkpvdXJuYWwgQmlvbWVkaWNhbCBhbmQgQmlvcGhhcm1hY2V1dGljYWwgUmVzZWFyY2giLCJhY2Nlc3NlZCI6eyJkYXRlLXBhcnRzIjpbWzIwMjEsNiwyOV1dfSwiRE9JIjoiMTAuMTkyNzcvYmJyLjEwLjIuNjgiLCJpc3N1ZWQiOnsiZGF0ZS1wYXJ0cyI6W1syMDEzLDEyXV19LCJwYWdlIjoiMjM1LTI0OCIsInB1Ymxpc2hlciI6IkFMSUVTIiwiaXNzdWUiOiIyIiwidm9sdW1lIjoiMTAiLCJjb250YWluZXItdGl0bGUtc2hvcnQiOiIifSwiaXNUZW1wb3JhcnkiOmZhbHNlfV19&quot;,&quot;citationItems&quot;:[{&quot;id&quot;:&quot;ab3844dc-4fcf-3c4e-b819-7a4aece79a13&quot;,&quot;itemData&quot;:{&quot;type&quot;:&quot;article-journal&quot;,&quot;id&quot;:&quot;ab3844dc-4fcf-3c4e-b819-7a4aece79a13&quot;,&quot;title&quot;:&quot;Solid solutions vs. solid dispersions: the impact of formulation parameters&quot;,&quot;author&quot;:[{&quot;family&quot;:&quot;Mota&quot;,&quot;given&quot;:&quot;Joana&quot;,&quot;parse-names&quot;:false,&quot;dropping-particle&quot;:&quot;&quot;,&quot;non-dropping-particle&quot;:&quot;&quot;}],&quot;container-title&quot;:&quot;Journal Biomedical and Biopharmaceutical Research&quot;,&quot;accessed&quot;:{&quot;date-parts&quot;:[[2021,6,29]]},&quot;DOI&quot;:&quot;10.19277/bbr.10.2.68&quot;,&quot;issued&quot;:{&quot;date-parts&quot;:[[2013,12]]},&quot;page&quot;:&quot;235-248&quot;,&quot;publisher&quot;:&quot;ALIES&quot;,&quot;issue&quot;:&quot;2&quot;,&quot;volume&quot;:&quot;10&quot;,&quot;container-title-short&quot;:&quot;&quot;},&quot;isTemporary&quot;:false}]},{&quot;citationID&quot;:&quot;MENDELEY_CITATION_28c3bf4d-c86d-46cb-b9a9-9d73e12c82e1&quot;,&quot;properties&quot;:{&quot;noteIndex&quot;:0},&quot;isEdited&quot;:false,&quot;manualOverride&quot;:{&quot;isManuallyOverridden&quot;:false,&quot;citeprocText&quot;:&quot;[46]&quot;,&quot;manualOverrideText&quot;:&quot;&quot;},&quot;citationTag&quot;:&quot;MENDELEY_CITATION_v3_eyJjaXRhdGlvbklEIjoiTUVOREVMRVlfQ0lUQVRJT05fMjhjM2JmNGQtYzg2ZC00NmNiLWI5YTktOWQ3M2UxMmM4MmUxIiwicHJvcGVydGllcyI6eyJub3RlSW5kZXgiOjB9LCJpc0VkaXRlZCI6ZmFsc2UsIm1hbnVhbE92ZXJyaWRlIjp7ImlzTWFudWFsbHlPdmVycmlkZGVuIjpmYWxzZSwiY2l0ZXByb2NUZXh0IjoiWzQ2XSIsIm1hbnVhbE92ZXJyaWRlVGV4dCI6IiJ9LCJjaXRhdGlvbkl0ZW1zIjpbeyJpZCI6Ijk4ZDc0NGIxLTdlMDctM2NjYy04M2VhLTgwMmE1MjBjNTFkMiIsIml0ZW1EYXRhIjp7InR5cGUiOiJhcnRpY2xlLWpvdXJuYWwiLCJpZCI6Ijk4ZDc0NGIxLTdlMDctM2NjYy04M2VhLTgwMmE1MjBjNTFkMiIsInRpdGxlIjoiRWZmZWN0IG9mIFNvbHZlbnRzIGFuZCBDZWxsdWxvc2ljIFBvbHltZXJzIG9uIFF1YWxpdHkgQXR0cmlidXRlcyBvZiBGaWxtcyBMb2FkZWQgd2l0aCBhIFBvb3JseSBXYXRlci1Tb2x1YmxlIERydWciLCJhdXRob3IiOlt7ImZhbWlseSI6IkNldGluZGFnIiwiZ2l2ZW4iOiJFeWx1bCIsInBhcnNlLW5hbWVzIjpmYWxzZSwiZHJvcHBpbmctcGFydGljbGUiOiIiLCJub24tZHJvcHBpbmctcGFydGljbGUiOiIifSx7ImZhbWlseSI6IlBlbnRhbmdlbG8iLCJnaXZlbiI6IkpvaG4iLCJwYXJzZS1uYW1lcyI6ZmFsc2UsImRyb3BwaW5nLXBhcnRpY2xlIjoiIiwibm9uLWRyb3BwaW5nLXBhcnRpY2xlIjoiIn0seyJmYW1pbHkiOiJBcnJpZXRhIENlc3BlZGVzIiwiZ2l2ZW4iOiJUaGllcnJ5IiwicGFyc2UtbmFtZXMiOmZhbHNlLCJkcm9wcGluZy1wYXJ0aWNsZSI6IiIsIm5vbi1kcm9wcGluZy1wYXJ0aWNsZSI6IiJ9LHsiZmFtaWx5IjoiRGF2w6kiLCJnaXZlbiI6IlJhamVzaCBOLiIsInBhcnNlLW5hbWVzIjpmYWxzZSwiZHJvcHBpbmctcGFydGljbGUiOiIiLCJub24tZHJvcHBpbmctcGFydGljbGUiOiIifV0sImNvbnRhaW5lci10aXRsZSI6IkNhcmJvaHlkcmF0ZSBwb2x5bWVycyIsImNvbnRhaW5lci10aXRsZS1zaG9ydCI6IkNhcmJvaHlkciBQb2x5bSIsImFjY2Vzc2VkIjp7ImRhdGUtcGFydHMiOltbMjAyNCw4LDddXX0sIkRPSSI6IjEwLjEwMTYvSi5DQVJCUE9MLjIwMjAuMTE3MDEyIiwiSVNTTiI6IjAxNDQ4NjE3IiwiUE1JRCI6IjMzMDQ5ODczIiwiVVJMIjoiL3BtYy9hcnRpY2xlcy9QTUM3NTc1ODE5LyIsImlzc3VlZCI6eyJkYXRlLXBhcnRzIjpbWzIwMjAsMTIsMTJdXX0sInBhZ2UiOiIxMTcwMTIiLCJhYnN0cmFjdCI6IlRoZSBjb21iaW5lZCBlZmZlY3Qgb2Ygc29sdmVudCwgY2VsbHVsb3NpYyBwb2x5bWVyLCBhbmQgYSBwb29ybHkgd2F0ZXItc29sdWJsZSBkcnVnLCBmZW5vZmlicmF0ZSAoRk5CKSBvbiBzb2x1dGlvbi1jYXN0IHBoYXJtYWNldXRpY2FsIGZpbG0gcXVhbGl0eSBhdHRyaWJ1dGVzLCBlLmcuLCBtb3JwaG9sb2d5LCBkcnVnIHJlY3J5c3RhbGxpemF0aW9uLCBjb250ZW50IHVuaWZvcm1pdHksIG1lY2hhbmljYWwgcHJvcGVydGllcywgZGlzc29sdXRpb24gcmF0ZSBhbmQgc3VwZXJzYXR1cmF0aW9uIGxldmVsLCB3YXMgaW52ZXN0aWdhdGVkLiBGaWxtIG1vcnBob2xvZ3ksIGNvbnRlbnQgdW5pZm9ybWl0eSwgYW5kIG1lY2hhbmljYWwgcHJvcGVydGllcyB3ZXJlIGltcGFjdGVkIGJ5IHRoZSBleHRlbnQgb2YgRk5CIHJlY3J5c3RhbGxpemF0aW9uIHdoaWNoIHdhcyBzdHJvbmdseSBhZmZlY3RlZCBieSBGTkIgc29sdWJpbGl0eSBpbiB0aGUgc29sdmVudCBhcyBjb21wYXJlZCB0byB0aGUgcG9seW1lciB0eXBlLCBoeWRyb3h5cHJvcHlsIG1ldGh5bGNlbGx1bG9zZSBvciBoeWRyb3h5cHJvcHlsIGNlbGx1bG9zZS4gRk5CIHJlY3J5c3RhbGxpemF0aW9uIGFmZmVjdGVkIGRydWcgZGlzc29sdXRpb24gcmF0ZXMgYW5kIHN1cGVyc2F0dXJhdGlvbiB1bmRlciBub24tc2luayBjb25kaXRpb25zLiBTcGVjaWZpY2FsbHksIHRoZSBhcmVhIHVuZGVyIHRoZSBjdXJ2ZSBsaW5lYXJseSBjb3JyZWxhdGVkIHdpdGggcmVjcnlzdGFsbGl6YXRpb24uIEFmdGVyIG9uZS15ZWFyIHN0b3JhZ2UsIEZOQiByZWNyeXN0YWxsaXphdGlvbiByZWFjaGVkIHZlcnkgaGlnaCBsZXZlbHMgZXZlbiBmb3IgdGhlIGZpbG1zIHdpdGggbm8gaW5pdGlhbCByZWNyeXN0YWxsaXphdGlvbiwgc3VnZ2VzdGluZyBsb3cgaW5pdGlhbCBjcnlzdGFsbGluaXR5IGRvZXMgbm90IGd1YXJhbnRlZSBzdGFiaWxpdHkuIFRodXMsIHVuY29udHJvbGxlZCByZWNyeXN0YWxsaXphdGlvbiBhbmQgcG9vciB0aW1lLXN0YWJpbGl0eSB3b3VsZCBiZSB1bmF2b2lkYWJsZSBmb3Igc29sdXRpb24tY2FzdCBmaWxtcy4gT3ZlcmFsbCwgYm90aCB0aGUgcG9seW1lciBhbmQgdGhlIHNvbHZlbnQgc3Ryb25nbHkgaW1wYWN0IGRydWcgcmVjcnlzdGFsbGl6YXRpb24sIGZpbG0gc3RydWN0dXJlLCBtZWNoYW5pY2FsIHByb3BlcnRpZXMsIGRpc3NvbHV0aW9uIHJhdGUsIGFuZCBzdXBlcnNhdHVyYXRpb24uIiwicHVibGlzaGVyIjoiTklIIFB1YmxpYyBBY2Nlc3MiLCJ2b2x1bWUiOiIyNTAifSwiaXNUZW1wb3JhcnkiOmZhbHNlfV19&quot;,&quot;citationItems&quot;:[{&quot;id&quot;:&quot;98d744b1-7e07-3ccc-83ea-802a520c51d2&quot;,&quot;itemData&quot;:{&quot;type&quot;:&quot;article-journal&quot;,&quot;id&quot;:&quot;98d744b1-7e07-3ccc-83ea-802a520c51d2&quot;,&quot;title&quot;:&quot;Effect of Solvents and Cellulosic Polymers on Quality Attributes of Films Loaded with a Poorly Water-Soluble Drug&quot;,&quot;author&quot;:[{&quot;family&quot;:&quot;Cetindag&quot;,&quot;given&quot;:&quot;Eylul&quot;,&quot;parse-names&quot;:false,&quot;dropping-particle&quot;:&quot;&quot;,&quot;non-dropping-particle&quot;:&quot;&quot;},{&quot;family&quot;:&quot;Pentangelo&quot;,&quot;given&quot;:&quot;John&quot;,&quot;parse-names&quot;:false,&quot;dropping-particle&quot;:&quot;&quot;,&quot;non-dropping-particle&quot;:&quot;&quot;},{&quot;family&quot;:&quot;Arrieta Cespedes&quot;,&quot;given&quot;:&quot;Thierry&quot;,&quot;parse-names&quot;:false,&quot;dropping-particle&quot;:&quot;&quot;,&quot;non-dropping-particle&quot;:&quot;&quot;},{&quot;family&quot;:&quot;Davé&quot;,&quot;given&quot;:&quot;Rajesh N.&quot;,&quot;parse-names&quot;:false,&quot;dropping-particle&quot;:&quot;&quot;,&quot;non-dropping-particle&quot;:&quot;&quot;}],&quot;container-title&quot;:&quot;Carbohydrate polymers&quot;,&quot;container-title-short&quot;:&quot;Carbohydr Polym&quot;,&quot;accessed&quot;:{&quot;date-parts&quot;:[[2024,8,7]]},&quot;DOI&quot;:&quot;10.1016/J.CARBPOL.2020.117012&quot;,&quot;ISSN&quot;:&quot;01448617&quot;,&quot;PMID&quot;:&quot;33049873&quot;,&quot;URL&quot;:&quot;/pmc/articles/PMC7575819/&quot;,&quot;issued&quot;:{&quot;date-parts&quot;:[[2020,12,12]]},&quot;page&quot;:&quot;117012&quot;,&quot;abstract&quot;:&quot;The combined effect of solvent, cellulosic polymer, and a poorly water-soluble drug, fenofibrate (FNB) on solution-cast pharmaceutical film quality attributes, e.g., morphology, drug recrystallization, content uniformity, mechanical properties, dissolution rate and supersaturation level, was investigated. Film morphology, content uniformity, and mechanical properties were impacted by the extent of FNB recrystallization which was strongly affected by FNB solubility in the solvent as compared to the polymer type, hydroxypropyl methylcellulose or hydroxypropyl cellulose. FNB recrystallization affected drug dissolution rates and supersaturation under non-sink conditions. Specifically, the area under the curve linearly correlated with recrystallization. After one-year storage, FNB recrystallization reached very high levels even for the films with no initial recrystallization, suggesting low initial crystallinity does not guarantee stability. Thus, uncontrolled recrystallization and poor time-stability would be unavoidable for solution-cast films. Overall, both the polymer and the solvent strongly impact drug recrystallization, film structure, mechanical properties, dissolution rate, and supersaturation.&quot;,&quot;publisher&quot;:&quot;NIH Public Access&quot;,&quot;volume&quot;:&quot;250&quot;},&quot;isTemporary&quot;:false}]},{&quot;citationID&quot;:&quot;MENDELEY_CITATION_45346bae-0807-4377-8244-e9819afc4dd9&quot;,&quot;properties&quot;:{&quot;noteIndex&quot;:0},&quot;isEdited&quot;:false,&quot;manualOverride&quot;:{&quot;isManuallyOverridden&quot;:false,&quot;citeprocText&quot;:&quot;[47–50]&quot;,&quot;manualOverrideText&quot;:&quot;&quot;},&quot;citationTag&quot;:&quot;MENDELEY_CITATION_v3_eyJjaXRhdGlvbklEIjoiTUVOREVMRVlfQ0lUQVRJT05fNDUzNDZiYWUtMDgwNy00Mzc3LTgyNDQtZTk4MTlhZmM0ZGQ5IiwicHJvcGVydGllcyI6eyJub3RlSW5kZXgiOjB9LCJpc0VkaXRlZCI6ZmFsc2UsIm1hbnVhbE92ZXJyaWRlIjp7ImlzTWFudWFsbHlPdmVycmlkZGVuIjpmYWxzZSwiY2l0ZXByb2NUZXh0IjoiWzQ34oCTNTBdIiwibWFudWFsT3ZlcnJpZGVUZXh0IjoiIn0sImNpdGF0aW9uSXRlbXMiOlt7ImlkIjoiMTUxN2MwZTktOGFhZC0zYjIxLTkxNjMtNjJhZTFiYzlhMDAyIiwiaXRlbURhdGEiOnsidHlwZSI6ImFydGljbGUtam91cm5hbCIsImlkIjoiMTUxN2MwZTktOGFhZC0zYjIxLTkxNjMtNjJhZTFiYzlhMDAyIiwidGl0bGUiOiJCbGVhY2hlZCBleHRydWRlciBjaGVtaS1tZWNoYW5pY2FsIHB1bHAgZmliZXItUExBIGNvbXBvc2l0ZXM6IENvbXBhcmlzb24gb2YgbWVjaGFuaWNhbCwgdGhlcm1hbCwgYW5kIHJoZW9sb2dpY2FsIHByb3BlcnRpZXMgd2l0aCB0aG9zZSBvZiB3b29kIGZsb3VyLVBMQSBiaW8tY29tcG9zaXRlcyIsImF1dGhvciI6W3siZmFtaWx5IjoiWWFuZyIsImdpdmVuIjoiWmhhb3poZSIsInBhcnNlLW5hbWVzIjpmYWxzZSwiZHJvcHBpbmctcGFydGljbGUiOiIiLCJub24tZHJvcHBpbmctcGFydGljbGUiOiIifSx7ImZhbWlseSI6IkZlbmciLCJnaXZlbiI6IlhpbmhhbyIsInBhcnNlLW5hbWVzIjpmYWxzZSwiZHJvcHBpbmctcGFydGljbGUiOiIiLCJub24tZHJvcHBpbmctcGFydGljbGUiOiIifSx7ImZhbWlseSI6IkJpIiwiZ2l2ZW4iOiJZb25nYmFvIiwicGFyc2UtbmFtZXMiOmZhbHNlLCJkcm9wcGluZy1wYXJ0aWNsZSI6IiIsIm5vbi1kcm9wcGluZy1wYXJ0aWNsZSI6IiJ9LHsiZmFtaWx5IjoiWmhvdSIsImdpdmVuIjoiWmhpZmFuZyIsInBhcnNlLW5hbWVzIjpmYWxzZSwiZHJvcHBpbmctcGFydGljbGUiOiIiLCJub24tZHJvcHBpbmctcGFydGljbGUiOiIifSx7ImZhbWlseSI6Ill1ZSIsImdpdmVuIjoiSmlucXVhbiIsInBhcnNlLW5hbWVzIjpmYWxzZSwiZHJvcHBpbmctcGFydGljbGUiOiIiLCJub24tZHJvcHBpbmctcGFydGljbGUiOiIifSx7ImZhbWlseSI6Ilh1IiwiZ2l2ZW4iOiJNaW4iLCJwYXJzZS1uYW1lcyI6ZmFsc2UsImRyb3BwaW5nLXBhcnRpY2xlIjoiIiwibm9uLWRyb3BwaW5nLXBhcnRpY2xlIjoiIn1dLCJjb250YWluZXItdGl0bGUiOiJKb3VybmFsIG9mIEFwcGxpZWQgUG9seW1lciBTY2llbmNlIiwiY29udGFpbmVyLXRpdGxlLXNob3J0IjoiSiBBcHBsIFBvbHltIFNjaSIsImFjY2Vzc2VkIjp7ImRhdGUtcGFydHMiOltbMjAyMywxMCwxOV1dfSwiRE9JIjoiMTAuMTAwMi9BUFAuNDQyNDEiLCJJU1NOIjoiMTA5Ny00NjI4IiwiVVJMIjoiaHR0cHM6Ly9vbmxpbmVsaWJyYXJ5LndpbGV5LmNvbS9kb2kvZnVsbC8xMC4xMDAyL2FwcC40NDI0MSIsImlzc3VlZCI6eyJkYXRlLXBhcnRzIjpbWzIwMTYsMTIsMjBdXX0sInBhZ2UiOiI0NDI0MSIsImFic3RyYWN0IjoiQW4gZW52aXJvbm1lbnRhbGx5IGZyaWVuZGx5IGJsZWFjaGVkIGV4dHJ1ZGVyIGNoZW1pLW1lY2hhbmljYWwgcHVscCBmaWJlciBvciB3b29kIGZsb3VyIHdhcyBtZWx0IGNvbXBvdW5kZWQgd2l0aCBwb2x5KGxhY3RpYyBhY2lkKSAoUExBKSBpbnRvIGEgYmlvY29tcG9zaXRlIGFuZCBob3QgY29tcHJlc3Npb24gbW9sZGVkLiBUaGUgbWVjaGFuaWNhbCwgdGhlcm1hbCwgYW5kIHJoZW9sb2dpY2FsIHByb3BlcnRpZXMgd2VyZSBkZXRlcm1pbmVkLiBUaGUgY2hlbWljYWwgY29tcG9zaXRpb24sIHNjYW5uaW5nIGVsZWN0cm9uIG1pY3Jvc2NvcHksIGFuZCBGb3VyaWVyIHRyYW5zZm9ybSBpbmZyYXJlZCBzcGVjdHJvc2NvcHkgcmVzdWx0cyBzaG93ZWQgdGhhdCB0aGUgaGVtaWNlbGx1bG9zZSBpbiB0aGUgcHVscCBmaWJlciByYXcgbWF0ZXJpYWwgd2FzIGFsbW9zdCBjb21wbGV0ZWx5IHJlbW92ZWQgYWZ0ZXIgdGhlIHB1bHAgdHJlYXRtZW50LiBUaGUgbWVjaGFuaWNhbCB0ZXN0cyBpbmRpY2F0ZWQgdGhhdCB0aGUgcHVscCBmaWJlciBpbmNyZWFzZWQgdGhlIHRlbnNpbGUgYW5kIGZsZXh1cmFsIG1vZHVsaSBhbmQgZGVjcmVhc2VkIHRoZSB0ZW5zaWxlLCBmbGV4dXJhbCwgYW5kIGltcGFjdCBzdHJlbmd0aHMgb2YgdGhlIGJpb2NvbXBvc2l0ZXMuIEhvd2V2ZXIsIHB1bHAgZmliZXIgc3Ryb25nbHkgcmVpbmZvcmNlZCB0aGUgUExBIG1hdHJpeCBiZWNhdXNlIHRoZSBtZWNoYW5pY2FsIHByb3BlcnRpZXMgb2YgcHVscCBmaWJlci1QTEEgY29tcG9zaXRlcyAoZXNwZWNpYWxseSB0aGUgdGVuc2lsZSBhbmQgZmxleHVyYWwgc3RyZW5ndGhzKSB3ZXJlIGJldHRlciB0aGFuIHRob3NlIG9mIHdvb2QgZmxvdXItUExBIGNvbXBvc2l0ZXMuIERpZmZlcmVudGlhbCBzY2FubmluZyBjYWxvcmltZXRyeSBhbmFseXNpcyBjb25maXJtZWQgdGhhdCBib3RoIHB1bHAgZmliZXIgYW5kIHdvb2QgZmxvdXIgYWNjZWxlcmF0ZWQgdGhlIGNvbGQgY3J5c3RhbGxpemF0aW9uIHJhdGUgYW5kIGluY3JlYXNlZCB0aGUgZGVncmVlIG9mIGNyeXN0YWxsaW5pdHkgb2YgUExBLCBhbmQgdGhhdCB0aGlzIGVmZmVjdCB3YXMgZ3JlYXRlciB3aXRoIDQwJSBwdWxwIGZpYmVyLiBUaGUgYWRkaXRpb24gb2YgcHVscCBmaWJlciBhbmQgd29vZCBmbG91ciBtb2RpZmllZCB0aGUgcmhlb2xvZ2ljYWwgYmVoYXZpb3IgYmVjYXVzZSB0aGUgY29tcG9zaXRlIHZpc2Nvc2l0eSBpbmNyZWFzZWQgaW4gdGhlIHByZXNlbmNlIG9mIGZpYmVycyBhbmQgZGVjcmVhc2VkIGFzIHRoZSB0ZXN0IGZyZXF1ZW5jeSBpbmNyZWFzZWQuIMKpIDIwMTYgV2lsZXkgUGVyaW9kaWNhbHMsIEluYy4gSi4gQXBwbC4gUG9seW0uIFNjaS4gMjAxNiwgMTMzLCA0NDI0MS4iLCJwdWJsaXNoZXIiOiJKb2huIFdpbGV5ICYgU29ucywgTHRkIiwiaXNzdWUiOiI0OCIsInZvbHVtZSI6IjEzMyJ9LCJpc1RlbXBvcmFyeSI6ZmFsc2V9LHsiaWQiOiJiZmJmNDZjNC1jY2RjLTM3ZmYtYWM3Yi1kZGUxN2FlN2U2OTQiLCJpdGVtRGF0YSI6eyJ0eXBlIjoiYXJ0aWNsZS1qb3VybmFsIiwiaWQiOiJiZmJmNDZjNC1jY2RjLTM3ZmYtYWM3Yi1kZGUxN2FlN2U2OTQiLCJ0aXRsZSI6IkJpb2RlZ3JhZGF0aW9uIG9mIHBvbHkobC1sYWN0aWMgYWNpZCkgYW5kIHBvbHkozrUtY2Fwcm9sYWN0b25lKSBwYXRjaGVzIGJ5IGh1bWFuIGFtbmlvdGljIGZsdWlkIGluIGFuIGluLXZpdHJvIHNpbXVsYXRlZCBmZXRhbCBlbnZpcm9ubWVudCIsImF1dGhvciI6W3siZmFtaWx5IjoiVGF0dSIsImdpdmVuIjoiUmlnd2VkIFIuIiwicGFyc2UtbmFtZXMiOmZhbHNlLCJkcm9wcGluZy1wYXJ0aWNsZSI6IiIsIm5vbi1kcm9wcGluZy1wYXJ0aWNsZSI6IiJ9LHsiZmFtaWx5IjoiT3JpYSIsImdpdmVuIjoiTWFyYyIsInBhcnNlLW5hbWVzIjpmYWxzZSwiZHJvcHBpbmctcGFydGljbGUiOiIiLCJub24tZHJvcHBpbmctcGFydGljbGUiOiIifSx7ImZhbWlseSI6IlJhbyIsImdpdmVuIjoiTWFyZXBhbGxpIEIuIiwicGFyc2UtbmFtZXMiOmZhbHNlLCJkcm9wcGluZy1wYXJ0aWNsZSI6IiIsIm5vbi1kcm9wcGluZy1wYXJ0aWNsZSI6IiJ9LHsiZmFtaWx5IjoiUGVpcm8iLCJnaXZlbiI6Ikpvc2UgTC4iLCJwYXJzZS1uYW1lcyI6ZmFsc2UsImRyb3BwaW5nLXBhcnRpY2xlIjoiIiwibm9uLWRyb3BwaW5nLXBhcnRpY2xlIjoiIn0seyJmYW1pbHkiOiJMaW4iLCJnaXZlbiI6IkNoaWEgWWluZyIsInBhcnNlLW5hbWVzIjpmYWxzZSwiZHJvcHBpbmctcGFydGljbGUiOiIiLCJub24tZHJvcHBpbmctcGFydGljbGUiOiIifV0sImNvbnRhaW5lci10aXRsZSI6IlNjaWVudGlmaWMgUmVwb3J0cyAyMDIyIDEyOjEiLCJhY2Nlc3NlZCI6eyJkYXRlLXBhcnRzIjpbWzIwMjMsMTEsMjFdXX0sIkRPSSI6IjEwLjEwMzgvczQxNTk4LTAyMi0wNzY4MS04IiwiSVNCTiI6IjAxMjM0NTY3ODkiLCJJU1NOIjoiMjA0NS0yMzIyIiwiUE1JRCI6IjM1MjczMjIzIiwiVVJMIjoiaHR0cHM6Ly93d3cubmF0dXJlLmNvbS9hcnRpY2xlcy9zNDE1OTgtMDIyLTA3NjgxLTgiLCJpc3N1ZWQiOnsiZGF0ZS1wYXJ0cyI6W1syMDIyLDMsMTBdXX0sInBhZ2UiOiIxLTExIiwiYWJzdHJhY3QiOiJPcGVuIHNwaW5hIGJpZmlkYSBvciBteWVsb21lbmluZ29jZWxlIChNTUMpIGlzIGEgZGV2YXN0YXRpbmcgbmV1cm9sb2dpYyBjb25nZW5pdGFsIGRlZmVjdCBjaGFyYWN0ZXJpemVkIGJ5IHByaW1hcnkgZmFpbHVyZSBvZiBuZXVyYWwgdHViZSBjbG9zdXJlIG9mIHRoZSBzcGluYWwgY29sdW1uIGR1cmluZyB0aGUgZW1icnlvbG9naWMgcGVyaW9kLiBDZXJlYnJvc3BpbmFsIGZsdWlkIGxlYWsgY2F1c2VkIGJ5IHRoZSBNTUMgc3BpbmFsIGRlZmVjdCBpbiB0aGUgZGV2ZWxvcGluZyBmZXR1cyBjYW4gcmVzdWx0IGluIGEgY29uc3RlbGxhdGlvbiBvZiBlbmNlcGhhbGljIGFub21hbGllcyB0aGF0IGluY2x1ZGUgaGluZGJyYWluIGhlcm5pYXRpb24gYW5kIGh5ZHJvY2VwaGFsdXMuIFRoZSBleHBvc3VyZSBvZiBleHRydWRlZCBzcGluYWwgY29yZCB0byBhbW5pb3RpYyBmbHVpZCBhbHNvIHBvc2VzIGEgc2lnbmlmaWNhbnQgcmlzayBmb3IgaW5kdWNpbmcgcGFydGlhbCBvciBjb21wbGV0ZSBwYXJhbHlzaXMgb2YgdGhlIGJvZHkgcGFydHMgYmVuZWF0aCB0aGUgc3BpbmFsIGFwZXJ0dXJlIGJ5IHByb2dyZXNzaXZlIHNwaW5hbCBjb3JkIGRhbWFnZSBpbi11dGVyby4gQSByYW5kb21pemVkIHRyaWFsIGRlbW9uc3RyYXRlZCB0aGF0IHByZW5hdGFsIHJlcGFpciBieSBmZXRhbCBzdXJnZXJ5LCBzb21ldGltZXMgdXNpbmcgcGF0Y2hlcywgdG8gY292ZXIgdGhlIGV4cG9zZWQgc3BpbmFsIGNvcmQgd2l0aCBhIHdhdGVydGlnaHQgYmFycmllciBpcyBlZmZlY3RpdmUgaW4gcmVkdWNpbmcgdGhlIHBvc3RuYXRhbCBuZXVyb2xvZ2ljIG1vcmJpZGl0eSBhcyBldmlkZW5jZWQgYnkgZGVjcmVhc2VkIGluY2lkZW5jZSBhbmQgc2V2ZXJpdHkgb2YgcG9zdG5hdGFsIGh5ZHJvY2VwaGFsdXMgYW5kIHRoZSByZWR1Y2VkIG5lZWQgZm9yIHZlbnRyaWN1bGFyLXBlcml0b25lYWwgc2h1bnRpbmcuIEN1cnJlbnRseSwgdGhlIHVzZSBvZiBpbmVydCBvciBjb2xsYWdlbi1iYXNlZCBwYXRjaGVzIGFyZSBhc3NvY2lhdGVkIHdpdGggaGlnaCBjb3N0cyBhbmQgaW5hZGVxdWF0ZSBzdHJ1Y3R1cmFsIHByb3BlcnRpZXMuIFNwZWNpZmljYWxseSwgdGhlIGluZXJ0IHBhdGNoZXMgZG8gbm90IGRlZ3JhZGUgYWZ0ZXIgaW1wbGFudGF0aW9uLCBjYXVzaW5nIHRoZSBuZWVkIGZvciBhIHBvc3QtbmF0YWwgcmVtb3ZhbCBzdXJnZXJ5IGFzc29jaWF0ZWQgd2l0aCB0cmF1bWEgZm9yIHRoZSBuZXdib3JuLiBPdXIgcHJlc2VudCBzdHVkeSBpcyBhaW1lZCB0b3dhcmRzIGluLXZpdHJvIGRlZ3JhZGF0aW9uIHN0dWRpZXMgb2YgYSBuZXdseSBkZXNpZ25lZCBwYXRjaCwgd2hpY2ggcG90ZW50aWFsbHkgY2FuIHNlcnZlIGFzIGEgc3VwZXJpb3IgYWx0ZXJuYXRpdmUgdG8gZXhpc3RpbmcgcGF0Y2hlcyBmb3IgTU1DIHJlcGFpci4gVGhpcyBub3ZlbCBwYXRjaCB3YXMgZmFicmljYXRlZCBieSBibGVuZGluZyBwb2x5KGwtbGFjdGljIGFjaWQpIGFuZCBwb2x5KM61LWNhcHJvbGFjdG9uZSkuIFRoZSAxNi13ZWVrIGRlZ3JhZGF0aW9uIHN0dWR5IGluIGFtbmlvdGljIGZsdWlkIHdhcyBmb2N1c2VkIG9uIHRyYWNraW5nIGNoYW5nZXMgaW4gY3J5c3RhbGxpbml0eSBhbmQgbWVjaGFuaWNhbCBwcm9wZXJ0aWVzLiBBbiBhZGRpdGlvbmFsIHNldCBvZiBkZXNpZ25lZCBwYXRjaGVzIHdhcyBleHBvc2VkIHRvIHBob3NwaGF0ZS1idWZmZXJlZCBzYWxpbmUgKFBCUyksIGFzIGEgdGltZS1wYWlyZWQgY29udHJvbC4gQ3J5c3RhbGxpbml0eSBzdHVkaWVzIGluZGljYXRlIHRoZSBwcm9ncmVzcyBvZiBoeWRyb2x5dGljIGRlZ3JhZGF0aW9uIG9mIHRoZSBwYXRjaCBpbiBib3RoIG1lZGlhLCB3aXRoIGEgcHJlZmVyZW5jZSB0byBidWxrIGVyb3Npb24gaW4gcGhvc3BoYXRlIGJ1ZmZlcmVkIHNhbGluZSBhbmQgc3VyZmFjZSBlcm9zaW9uIGluIGFtbmlvdGljIGZsdWlkLiBNZWNoYW5pY2FsIHRlc3RpbmcgcmVzdWx0cyBlc3RhYmxpc2ggdGhhdCBwYXRjaCBpbnRlZ3JpdHkgaXMgbm90IGNvbXByb21pc2VkIHVwIHRvIDE2Jm5ic3A7d2Vla3Mgb2YgZXhwb3N1cmUgZWl0aGVyIHRvIGJvZHkgZmx1aWRzIGFuYWxvZyAoUEJTKSBvciB0byBhbW5pb3RpYyBmbHVpZC4iLCJwdWJsaXNoZXIiOiJOYXR1cmUgUHVibGlzaGluZyBHcm91cCIsImlzc3VlIjoiMSIsInZvbHVtZSI6IjEyIiwiY29udGFpbmVyLXRpdGxlLXNob3J0IjoiIn0sImlzVGVtcG9yYXJ5IjpmYWxzZX0seyJpZCI6IjUwZGJiMzJmLTc3MjQtMzJlNC1iYjM3LTY2MWEwZDEwYjNiMiIsIml0ZW1EYXRhIjp7InR5cGUiOiJhcnRpY2xlLWpvdXJuYWwiLCJpZCI6IjUwZGJiMzJmLTc3MjQtMzJlNC1iYjM3LTY2MWEwZDEwYjNiMiIsInRpdGxlIjoiSW52ZXN0aWdhdGlvbiBvZiBQTExBL1BDTCBCbGVuZHMgYW5kIFBhY2xpdGF4ZWwgUmVsZWFzZSBQcm9maWxlcyIsImF1dGhvciI6W3siZmFtaWx5IjoiQ2FuIiwiZ2l2ZW4iOiJFcmRlIiwicGFyc2UtbmFtZXMiOmZhbHNlLCJkcm9wcGluZy1wYXJ0aWNsZSI6IiIsIm5vbi1kcm9wcGluZy1wYXJ0aWNsZSI6IiJ9LHsiZmFtaWx5IjoiVWRlbmlyIiwiZ2l2ZW4iOiJHb2tjZSIsInBhcnNlLW5hbWVzIjpmYWxzZSwiZHJvcHBpbmctcGFydGljbGUiOiIiLCJub24tZHJvcHBpbmctcGFydGljbGUiOiIifSx7ImZhbWlseSI6Ikthbm5lY2kiLCJnaXZlbiI6IkF5c2UgSXJlbSIsInBhcnNlLW5hbWVzIjpmYWxzZSwiZHJvcHBpbmctcGFydGljbGUiOiIiLCJub24tZHJvcHBpbmctcGFydGljbGUiOiIifSx7ImZhbWlseSI6Iktvc2UiLCJnaXZlbiI6IkdhbXplIiwicGFyc2UtbmFtZXMiOmZhbHNlLCJkcm9wcGluZy1wYXJ0aWNsZSI6IiIsIm5vbi1kcm9wcGluZy1wYXJ0aWNsZSI6IiJ9LHsiZmFtaWx5IjoiQnVjYWsiLCJnaXZlbiI6IlNleWRhIiwicGFyc2UtbmFtZXMiOmZhbHNlLCJkcm9wcGluZy1wYXJ0aWNsZSI6IiIsIm5vbi1kcm9wcGluZy1wYXJ0aWNsZSI6IiJ9XSwiY29udGFpbmVyLXRpdGxlIjoiQUFQUyBQaGFybVNjaVRlY2giLCJjb250YWluZXItdGl0bGUtc2hvcnQiOiJBQVBTIFBoYXJtU2NpVGVjaCIsImFjY2Vzc2VkIjp7ImRhdGUtcGFydHMiOltbMjAyNCw4LDldXX0sIkRPSSI6IjEwLjEyMDgvUzEyMjQ5LTAxMS05NzE0LVkiLCJJU1NOIjoiMTUzMDk5MzIiLCJQTUlEIjoiMjIwMzg0NzYiLCJVUkwiOiIvcG1jL2FydGljbGVzL1BNQzMyMjU1NDIvIiwiaXNzdWVkIjp7ImRhdGUtcGFydHMiOltbMjAxMSwxMl1dfSwicGFnZSI6IjE0NDIiLCJhYnN0cmFjdCI6IkJsZW5kcyBvZiBwb2x5IChsLWxhY3RpZGUpIChQTExBKSBhbmQgcG9seSAozrUtY2Fwcm9sYWN0b25lKSAoUENMKSB3aXRoIGFuZCB3aXRob3V0IHBhY2xpdGF4ZWwgd2VyZSBwcmVwYXJlZCB2aWEgc29sdXRpb24gY2FzdGluZy4gRFNDIGFuYWx5c2lzIGFzIHdlbGwgYXMgU0VNIGFuYWx5c2lzIG9mIHRoZSBQTExBL1BDTCBibGVuZCBzb2x1dGlvbiBjYXN0IGZpbG1zIHNob3dlZCB0aGF0IHRoZXNlIGJsZW5kcyBhcmUgYWxsIHBoYXNlIHNlcGFyYXRlZC4lUExMQSBjcnlzdGFsbGluaXR5IHdhcyBmb3VuZCB0byBpbmNyZWFzZSB3aXRoIGluY3JlYXNpbmcgUENMIGNvbnRlbnQgKHVwIHRpbGwgMTUgd3QuJSkuIFRoZSBQQ0wgcGhhc2UgaXMgZm91bmQgdG8gaG9tb2dlbmVvdXNseSBkaXNwZXJzZSBpbiB0aGUgUExMQSBtYXRyaXggYXMgc3BoZXJpY2FsIGRvbWFpbnMgd2hlcmUgdGhlIHBvcmUgZGlhbWV0ZXJzIG9mIHRoZSBQQ0wgZG9tYWlucyBzaWduaWZpY2FudGx5IGluY3JlYXNlZCB3aXRoIGluY3JlYXNpbmcgUENMIGNvbnRlbnQuIFRoZSBkZWdyYWRhdGlvbiBwcm9maWxlcyBtYXRjaGVkIHdpdGggdGhlIHNsb3dlciBkZWdyYWRpbmcgY29tcG9uZW50IFBDTCByYXRoZXIgdGhhbiBQTExBIGFuZCBhbHNvIGluY3JlYXNpbmcgUENMIGNvbnRlbnQgb2YgdGhlIGJsZW5kcyBpbmNyZWFzZWQgdGhlIGRlZ3JhZGF0aW9uIHJhdGUgcmVsYXRpdmVseS4gVGhlIGluY3JlYXNlZCBjcnlzdGFsbGluaXR5IG9mIHRoZSBQTExBIHBoYXNlIHdpdGggaW5jcmVhc2luZyBQQ0wgY29udGVudHMgY29uZmlybWVkIHRoYXQgdGhlIGRlZ3JhZGF0aW9uIG9jY3VycmVkIHRocm91Z2ggUENMIHBoYXNlLiBDZWxsIHByb2xpZmVyYXRpb24gb24gUExMQS9QQ0wgYmxlbmRzIHNob3dlZCB0aGF0IGFsbCB0aGVzZSBibGVuZHMgd2VyZSBzdWl0YWJsZSBmb3IgdGhlIHN1cHBvcnQgb2YgY2VsbHVsYXIgZ3Jvd3RoLiBBcG9wdG9zaXMgYXNzYXkgd2l0aCB0aGUgcGFjbGl0YXhlbC1sb2FkZWQgUExMQS9QQ0wgYmxlbmRzIHNob3dlZCBhbiBpbmNyZWFzZSBpbiBjZWxsIGRlYXRoIHRocm91Z2hvdXQgNyBkYXlzIG9mIGluY3ViYXRpb24gd2hlcmUgdGhlIGNlbGwgZGVhdGggd2FzIGluY3JlYXNlZCB3aXRoIGluY3JlYXNpbmcgUENMIGNvbnRlbnRzLiBUaGlzIHdhcyBhdHRyaWJ1dGVkIHRvIHRoZSBmYXN0ZXIgcmVsZWFzZSBvZiBwYWNsaXRheGVsIHdoaWNoIHdhcyBhdCBsZWFzdCBwYXJ0aWFsbHkgYWZmZWN0ZWQgYnkgdGhlIGZhc3RlciBkZWdyYWRhdGlvbiByYXRlIGF0IGluY3JlYXNpbmcgUENMIGNvbnRlbnRzLiBUaGUgcGFjbGl0YXhlbCByZWxlYXNlIHdhcyBzaG93biB0byBiZSBkZWdyYWRhdGlvbiBjb250cm9sbGVkIGluIHRoZSBpbml0aWFsIHN0YWdlcyBmb2xsb3dlZCBieSBhIGZhc3RlciBkaWZmdXNpb24tY29udHJvbGxlZCByZWxlYXNlIGluIHRoZSBsYXRlciBzdGFnZXMuIFRoZXNlIHBvbHltZXIgYmxlbmRzIHdlcmUgZm91bmQgdG8gYmUgdmVyeSBzdWl0YWJsZSBwYWNsaXRheGVsIHJlbGVhc2UgYWdlbnRzIGZvciB3aGljaCB0aGUgcGFjbGl0YXhlbCByZWxlYXNlIHRpbWVzIGNhbiBiZSBhbHRlcmVkIHdpdGggdGhlIGNvbXBvc2l0aW9uIG9mIHRoZSBibGVuZCBhbmQgdGhlIGZpbG0gdGhpY2tuZXNzLiDCqSAyMDExIEFtZXJpY2FuIEFzc29jaWF0aW9uIG9mIFBoYXJtYWNldXRpY2FsIFNjaWVudGlzdHMuIiwicHVibGlzaGVyIjoiU3ByaW5nZXIiLCJpc3N1ZSI6IjQiLCJ2b2x1bWUiOiIxMiJ9LCJpc1RlbXBvcmFyeSI6ZmFsc2V9LHsiaWQiOiJiODc2MzhlMy04YzkzLTMyNDgtYmMwYS0zZDY5Zjk0OGE5YzciLCJpdGVtRGF0YSI6eyJ0eXBlIjoiYXJ0aWNsZS1qb3VybmFsIiwiaWQiOiJiODc2MzhlMy04YzkzLTMyNDgtYmMwYS0zZDY5Zjk0OGE5YzciLCJ0aXRsZSI6IkNvcnJlbGF0aW5nIGluIHZpdHJvIGRlZ3JhZGF0aW9uIGFuZCBkcnVnIHJlbGVhc2Uga2luZXRpY3Mgb2YgYmlvcG9seW1lci1iYXNlZCBkcnVnIGRlbGl2ZXJ5IHN5c3RlbXMiLCJhdXRob3IiOlt7ImZhbWlseSI6IkhhcnRpbmciLCJnaXZlbiI6IlIuIiwicGFyc2UtbmFtZXMiOmZhbHNlLCJkcm9wcGluZy1wYXJ0aWNsZSI6IiIsIm5vbi1kcm9wcGluZy1wYXJ0aWNsZSI6IiJ9LHsiZmFtaWx5IjoiSm9obnN0b24iLCJnaXZlbiI6IksuIiwicGFyc2UtbmFtZXMiOmZhbHNlLCJkcm9wcGluZy1wYXJ0aWNsZSI6IiIsIm5vbi1kcm9wcGluZy1wYXJ0aWNsZSI6IiJ9LHsiZmFtaWx5IjoiUGV0ZXJzZW4iLCJnaXZlbiI6IlMuIiwicGFyc2UtbmFtZXMiOmZhbHNlLCJkcm9wcGluZy1wYXJ0aWNsZSI6IiIsIm5vbi1kcm9wcGluZy1wYXJ0aWNsZSI6IiJ9XSwiY29udGFpbmVyLXRpdGxlIjoiSW50ZXJuYXRpb25hbCBKb3VybmFsIG9mIEJpb2Jhc2VkIFBsYXN0aWNzIiwiYWNjZXNzZWQiOnsiZGF0ZS1wYXJ0cyI6W1syMDIzLDExLDIxXV19LCJET0kiOiIxMC4xMDgwLzI0NzU5NjUxLjIwMTguMTU2MzM1OCIsIlVSTCI6Imh0dHBzOi8vd3d3LnRhbmRmb25saW5lLmNvbS9kb2kvYWJzLzEwLjEwODAvMjQ3NTk2NTEuMjAxOC4xNTYzMzU4IiwiaXNzdWVkIjp7ImRhdGUtcGFydHMiOltbMjAxOSwxLDJdXX0sInBhZ2UiOiI4LTIxIiwiYWJzdHJhY3QiOiJUaGUgcG9seW1lciBtYXJrZXQgaXMgZXhwYW5kaW5nLCBhbmQgYmlvcG9seW1lcnMgYXJlIGdhaW5pbmcgaW1wb3J0YW5jZSBhcyB3ZWxsLiBJbiBkYWlseSBsaWZlLCB3aGVyZSBjbGltYXRlIGNoYW5nZSBpcyBvbmUgb2YgdGhlIGJpZ2dlc3QgaXNzdWVzIGZvciB0aGUgbmV4dCBkZWNhZGVzLCBiaW9wb2x5bWVycyBhcmUgYW4gaW1wb3J0YW50IC4uLiIsInB1Ymxpc2hlciI6IlRheWxvciAmIEZyYW5jaXMiLCJpc3N1ZSI6IjEiLCJ2b2x1bWUiOiIxIiwiY29udGFpbmVyLXRpdGxlLXNob3J0IjoiIn0sImlzVGVtcG9yYXJ5IjpmYWxzZX1dfQ==&quot;,&quot;citationItems&quot;:[{&quot;id&quot;:&quot;1517c0e9-8aad-3b21-9163-62ae1bc9a002&quot;,&quot;itemData&quot;:{&quot;type&quot;:&quot;article-journal&quot;,&quot;id&quot;:&quot;1517c0e9-8aad-3b21-9163-62ae1bc9a002&quot;,&quot;title&quot;:&quot;Bleached extruder chemi-mechanical pulp fiber-PLA composites: Comparison of mechanical, thermal, and rheological properties with those of wood flour-PLA bio-composites&quot;,&quot;author&quot;:[{&quot;family&quot;:&quot;Yang&quot;,&quot;given&quot;:&quot;Zhaozhe&quot;,&quot;parse-names&quot;:false,&quot;dropping-particle&quot;:&quot;&quot;,&quot;non-dropping-particle&quot;:&quot;&quot;},{&quot;family&quot;:&quot;Feng&quot;,&quot;given&quot;:&quot;Xinhao&quot;,&quot;parse-names&quot;:false,&quot;dropping-particle&quot;:&quot;&quot;,&quot;non-dropping-particle&quot;:&quot;&quot;},{&quot;family&quot;:&quot;Bi&quot;,&quot;given&quot;:&quot;Yongbao&quot;,&quot;parse-names&quot;:false,&quot;dropping-particle&quot;:&quot;&quot;,&quot;non-dropping-particle&quot;:&quot;&quot;},{&quot;family&quot;:&quot;Zhou&quot;,&quot;given&quot;:&quot;Zhifang&quot;,&quot;parse-names&quot;:false,&quot;dropping-particle&quot;:&quot;&quot;,&quot;non-dropping-particle&quot;:&quot;&quot;},{&quot;family&quot;:&quot;Yue&quot;,&quot;given&quot;:&quot;Jinquan&quot;,&quot;parse-names&quot;:false,&quot;dropping-particle&quot;:&quot;&quot;,&quot;non-dropping-particle&quot;:&quot;&quot;},{&quot;family&quot;:&quot;Xu&quot;,&quot;given&quot;:&quot;Min&quot;,&quot;parse-names&quot;:false,&quot;dropping-particle&quot;:&quot;&quot;,&quot;non-dropping-particle&quot;:&quot;&quot;}],&quot;container-title&quot;:&quot;Journal of Applied Polymer Science&quot;,&quot;container-title-short&quot;:&quot;J Appl Polym Sci&quot;,&quot;accessed&quot;:{&quot;date-parts&quot;:[[2023,10,19]]},&quot;DOI&quot;:&quot;10.1002/APP.44241&quot;,&quot;ISSN&quot;:&quot;1097-4628&quot;,&quot;URL&quot;:&quot;https://onlinelibrary.wiley.com/doi/full/10.1002/app.44241&quot;,&quot;issued&quot;:{&quot;date-parts&quot;:[[2016,12,20]]},&quot;page&quot;:&quot;44241&quot;,&quot;abstract&quot;:&quot;An environmentally friendly bleached extruder chemi-mechanical pulp fiber or wood flour was melt compounded with poly(lactic acid) (PLA) into a biocomposite and hot compression molded. The mechanical, thermal, and rheological properties were determined. The chemical composition, scanning electron microscopy, and Fourier transform infrared spectroscopy results showed that the hemicellulose in the pulp fiber raw material was almost completely removed after the pulp treatment. The mechanical tests indicated that the pulp fiber increased the tensile and flexural moduli and decreased the tensile, flexural, and impact strengths of the biocomposites. However, pulp fiber strongly reinforced the PLA matrix because the mechanical properties of pulp fiber-PLA composites (especially the tensile and flexural strengths) were better than those of wood flour-PLA composites. Differential scanning calorimetry analysis confirmed that both pulp fiber and wood flour accelerated the cold crystallization rate and increased the degree of crystallinity of PLA, and that this effect was greater with 40% pulp fiber. The addition of pulp fiber and wood flour modified the rheological behavior because the composite viscosity increased in the presence of fibers and decreased as the test frequency increased. © 2016 Wiley Periodicals, Inc. J. Appl. Polym. Sci. 2016, 133, 44241.&quot;,&quot;publisher&quot;:&quot;John Wiley &amp; Sons, Ltd&quot;,&quot;issue&quot;:&quot;48&quot;,&quot;volume&quot;:&quot;133&quot;},&quot;isTemporary&quot;:false},{&quot;id&quot;:&quot;bfbf46c4-ccdc-37ff-ac7b-dde17ae7e694&quot;,&quot;itemData&quot;:{&quot;type&quot;:&quot;article-journal&quot;,&quot;id&quot;:&quot;bfbf46c4-ccdc-37ff-ac7b-dde17ae7e694&quot;,&quot;title&quot;:&quot;Biodegradation of poly(l-lactic acid) and poly(ε-caprolactone) patches by human amniotic fluid in an in-vitro simulated fetal environment&quot;,&quot;author&quot;:[{&quot;family&quot;:&quot;Tatu&quot;,&quot;given&quot;:&quot;Rigwed R.&quot;,&quot;parse-names&quot;:false,&quot;dropping-particle&quot;:&quot;&quot;,&quot;non-dropping-particle&quot;:&quot;&quot;},{&quot;family&quot;:&quot;Oria&quot;,&quot;given&quot;:&quot;Marc&quot;,&quot;parse-names&quot;:false,&quot;dropping-particle&quot;:&quot;&quot;,&quot;non-dropping-particle&quot;:&quot;&quot;},{&quot;family&quot;:&quot;Rao&quot;,&quot;given&quot;:&quot;Marepalli B.&quot;,&quot;parse-names&quot;:false,&quot;dropping-particle&quot;:&quot;&quot;,&quot;non-dropping-particle&quot;:&quot;&quot;},{&quot;family&quot;:&quot;Peiro&quot;,&quot;given&quot;:&quot;Jose L.&quot;,&quot;parse-names&quot;:false,&quot;dropping-particle&quot;:&quot;&quot;,&quot;non-dropping-particle&quot;:&quot;&quot;},{&quot;family&quot;:&quot;Lin&quot;,&quot;given&quot;:&quot;Chia Ying&quot;,&quot;parse-names&quot;:false,&quot;dropping-particle&quot;:&quot;&quot;,&quot;non-dropping-particle&quot;:&quot;&quot;}],&quot;container-title&quot;:&quot;Scientific Reports 2022 12:1&quot;,&quot;accessed&quot;:{&quot;date-parts&quot;:[[2023,11,21]]},&quot;DOI&quot;:&quot;10.1038/s41598-022-07681-8&quot;,&quot;ISBN&quot;:&quot;0123456789&quot;,&quot;ISSN&quot;:&quot;2045-2322&quot;,&quot;PMID&quot;:&quot;35273223&quot;,&quot;URL&quot;:&quot;https://www.nature.com/articles/s41598-022-07681-8&quot;,&quot;issued&quot;:{&quot;date-parts&quot;:[[2022,3,10]]},&quot;page&quot;:&quot;1-11&quot;,&quot;abstract&quot;:&quot;Open spina bifida or myelomeningocele (MMC) is a devastating neurologic congenital defect characterized by primary failure of neural tube closure of the spinal column during the embryologic period. Cerebrospinal fluid leak caused by the MMC spinal defect in the developing fetus can result in a constellation of encephalic anomalies that include hindbrain herniation and hydrocephalus. The exposure of extruded spinal cord to amniotic fluid also poses a significant risk for inducing partial or complete paralysis of the body parts beneath the spinal aperture by progressive spinal cord damage in-utero. A randomized trial demonstrated that prenatal repair by fetal surgery, sometimes using patches, to cover the exposed spinal cord with a watertight barrier is effective in reducing the postnatal neurologic morbidity as evidenced by decreased incidence and severity of postnatal hydrocephalus and the reduced need for ventricular-peritoneal shunting. Currently, the use of inert or collagen-based patches are associated with high costs and inadequate structural properties. Specifically, the inert patches do not degrade after implantation, causing the need for a post-natal removal surgery associated with trauma for the newborn. Our present study is aimed towards in-vitro degradation studies of a newly designed patch, which potentially can serve as a superior alternative to existing patches for MMC repair. This novel patch was fabricated by blending poly(l-lactic acid) and poly(ε-caprolactone). The 16-week degradation study in amniotic fluid was focused on tracking changes in crystallinity and mechanical properties. An additional set of designed patches was exposed to phosphate-buffered saline (PBS), as a time-paired control. Crystallinity studies indicate the progress of hydrolytic degradation of the patch in both media, with a preference to bulk erosion in phosphate buffered saline and surface erosion in amniotic fluid. Mechanical testing results establish that patch integrity is not compromised up to 16&amp;nbsp;weeks of exposure either to body fluids analog (PBS) or to amniotic fluid.&quot;,&quot;publisher&quot;:&quot;Nature Publishing Group&quot;,&quot;issue&quot;:&quot;1&quot;,&quot;volume&quot;:&quot;12&quot;,&quot;container-title-short&quot;:&quot;&quot;},&quot;isTemporary&quot;:false},{&quot;id&quot;:&quot;50dbb32f-7724-32e4-bb37-661a0d10b3b2&quot;,&quot;itemData&quot;:{&quot;type&quot;:&quot;article-journal&quot;,&quot;id&quot;:&quot;50dbb32f-7724-32e4-bb37-661a0d10b3b2&quot;,&quot;title&quot;:&quot;Investigation of PLLA/PCL Blends and Paclitaxel Release Profiles&quot;,&quot;author&quot;:[{&quot;family&quot;:&quot;Can&quot;,&quot;given&quot;:&quot;Erde&quot;,&quot;parse-names&quot;:false,&quot;dropping-particle&quot;:&quot;&quot;,&quot;non-dropping-particle&quot;:&quot;&quot;},{&quot;family&quot;:&quot;Udenir&quot;,&quot;given&quot;:&quot;Gokce&quot;,&quot;parse-names&quot;:false,&quot;dropping-particle&quot;:&quot;&quot;,&quot;non-dropping-particle&quot;:&quot;&quot;},{&quot;family&quot;:&quot;Kanneci&quot;,&quot;given&quot;:&quot;Ayse Irem&quot;,&quot;parse-names&quot;:false,&quot;dropping-particle&quot;:&quot;&quot;,&quot;non-dropping-particle&quot;:&quot;&quot;},{&quot;family&quot;:&quot;Kose&quot;,&quot;given&quot;:&quot;Gamze&quot;,&quot;parse-names&quot;:false,&quot;dropping-particle&quot;:&quot;&quot;,&quot;non-dropping-particle&quot;:&quot;&quot;},{&quot;family&quot;:&quot;Bucak&quot;,&quot;given&quot;:&quot;Seyda&quot;,&quot;parse-names&quot;:false,&quot;dropping-particle&quot;:&quot;&quot;,&quot;non-dropping-particle&quot;:&quot;&quot;}],&quot;container-title&quot;:&quot;AAPS PharmSciTech&quot;,&quot;container-title-short&quot;:&quot;AAPS PharmSciTech&quot;,&quot;accessed&quot;:{&quot;date-parts&quot;:[[2024,8,9]]},&quot;DOI&quot;:&quot;10.1208/S12249-011-9714-Y&quot;,&quot;ISSN&quot;:&quot;15309932&quot;,&quot;PMID&quot;:&quot;22038476&quot;,&quot;URL&quot;:&quot;/pmc/articles/PMC3225542/&quot;,&quot;issued&quot;:{&quot;date-parts&quot;:[[2011,12]]},&quot;page&quot;:&quot;1442&quot;,&quot;abstract&quot;:&quot;Blends of poly (l-lactide) (PLLA) and poly (ε-caprolactone) (PCL) with and without paclitaxel were prepared via solution casting. DSC analysis as well as SEM analysis of the PLLA/PCL blend solution cast films showed that these blends are all phase separated.%PLLA crystallinity was found to increase with increasing PCL content (up till 15 wt.%). The PCL phase is found to homogeneously disperse in the PLLA matrix as spherical domains where the pore diameters of the PCL domains significantly increased with increasing PCL content. The degradation profiles matched with the slower degrading component PCL rather than PLLA and also increasing PCL content of the blends increased the degradation rate relatively. The increased crystallinity of the PLLA phase with increasing PCL contents confirmed that the degradation occurred through PCL phase. Cell proliferation on PLLA/PCL blends showed that all these blends were suitable for the support of cellular growth. Apoptosis assay with the paclitaxel-loaded PLLA/PCL blends showed an increase in cell death throughout 7 days of incubation where the cell death was increased with increasing PCL contents. This was attributed to the faster release of paclitaxel which was at least partially affected by the faster degradation rate at increasing PCL contents. The paclitaxel release was shown to be degradation controlled in the initial stages followed by a faster diffusion-controlled release in the later stages. These polymer blends were found to be very suitable paclitaxel release agents for which the paclitaxel release times can be altered with the composition of the blend and the film thickness. © 2011 American Association of Pharmaceutical Scientists.&quot;,&quot;publisher&quot;:&quot;Springer&quot;,&quot;issue&quot;:&quot;4&quot;,&quot;volume&quot;:&quot;12&quot;},&quot;isTemporary&quot;:false},{&quot;id&quot;:&quot;b87638e3-8c93-3248-bc0a-3d69f948a9c7&quot;,&quot;itemData&quot;:{&quot;type&quot;:&quot;article-journal&quot;,&quot;id&quot;:&quot;b87638e3-8c93-3248-bc0a-3d69f948a9c7&quot;,&quot;title&quot;:&quot;Correlating in vitro degradation and drug release kinetics of biopolymer-based drug delivery systems&quot;,&quot;author&quot;:[{&quot;family&quot;:&quot;Harting&quot;,&quot;given&quot;:&quot;R.&quot;,&quot;parse-names&quot;:false,&quot;dropping-particle&quot;:&quot;&quot;,&quot;non-dropping-particle&quot;:&quot;&quot;},{&quot;family&quot;:&quot;Johnston&quot;,&quot;given&quot;:&quot;K.&quot;,&quot;parse-names&quot;:false,&quot;dropping-particle&quot;:&quot;&quot;,&quot;non-dropping-particle&quot;:&quot;&quot;},{&quot;family&quot;:&quot;Petersen&quot;,&quot;given&quot;:&quot;S.&quot;,&quot;parse-names&quot;:false,&quot;dropping-particle&quot;:&quot;&quot;,&quot;non-dropping-particle&quot;:&quot;&quot;}],&quot;container-title&quot;:&quot;International Journal of Biobased Plastics&quot;,&quot;accessed&quot;:{&quot;date-parts&quot;:[[2023,11,21]]},&quot;DOI&quot;:&quot;10.1080/24759651.2018.1563358&quot;,&quot;URL&quot;:&quot;https://www.tandfonline.com/doi/abs/10.1080/24759651.2018.1563358&quot;,&quot;issued&quot;:{&quot;date-parts&quot;:[[2019,1,2]]},&quot;page&quot;:&quot;8-21&quot;,&quot;abstract&quot;:&quot;The polymer market is expanding, and biopolymers are gaining importance as well. In daily life, where climate change is one of the biggest issues for the next decades, biopolymers are an important ...&quot;,&quot;publisher&quot;:&quot;Taylor &amp; Francis&quot;,&quot;issue&quot;:&quot;1&quot;,&quot;volume&quot;:&quot;1&quot;,&quot;container-title-short&quot;:&quot;&quot;},&quot;isTemporary&quot;:false}]},{&quot;citationID&quot;:&quot;MENDELEY_CITATION_096208cb-9a7c-4e3e-99b3-80108dbf4c5e&quot;,&quot;properties&quot;:{&quot;noteIndex&quot;:0},&quot;isEdited&quot;:false,&quot;manualOverride&quot;:{&quot;isManuallyOverridden&quot;:false,&quot;citeprocText&quot;:&quot;[51]&quot;,&quot;manualOverrideText&quot;:&quot;&quot;},&quot;citationTag&quot;:&quot;MENDELEY_CITATION_v3_eyJjaXRhdGlvbklEIjoiTUVOREVMRVlfQ0lUQVRJT05fMDk2MjA4Y2ItOWE3Yy00ZTNlLTk5YjMtODAxMDhkYmY0YzVlIiwicHJvcGVydGllcyI6eyJub3RlSW5kZXgiOjB9LCJpc0VkaXRlZCI6ZmFsc2UsIm1hbnVhbE92ZXJyaWRlIjp7ImlzTWFudWFsbHlPdmVycmlkZGVuIjpmYWxzZSwiY2l0ZXByb2NUZXh0IjoiWzUxXSIsIm1hbnVhbE92ZXJyaWRlVGV4dCI6IiJ9LCJjaXRhdGlvbkl0ZW1zIjpbeyJpZCI6ImUzNDljZjk4LWM1ZGMtM2RhMC1iOTBmLTg5ODY1ZGFjZDFiMSIsIml0ZW1EYXRhIjp7InR5cGUiOiJhcnRpY2xlLWpvdXJuYWwiLCJpZCI6ImUzNDljZjk4LWM1ZGMtM2RhMC1iOTBmLTg5ODY1ZGFjZDFiMSIsInRpdGxlIjoiTnVjbGVhdGlvbiBlbmhhbmNlbWVudCBlZmZlY3QgaW4gcG9seShMLWxhY3RpZGUpIChQTExBKS9wb2x5KM61LSBjYXByb2xhY3RvbmUpIChQQ0wpIGJsZW5kIGluZHVjZWQgYnkgbG9jYWxseSBhY3RpdmF0ZWQgY2hhaW4gbW9iaWxpdHkgcmVzdWx0aW5nIGZyb20gbGltaXRlZCBtaXNjaWJpbGl0eSIsImF1dGhvciI6W3siZmFtaWx5IjoiU2FrYWkiLCJnaXZlbiI6IkZ1amkiLCJwYXJzZS1uYW1lcyI6ZmFsc2UsImRyb3BwaW5nLXBhcnRpY2xlIjoiIiwibm9uLWRyb3BwaW5nLXBhcnRpY2xlIjoiIn0seyJmYW1pbHkiOiJOaXNoaWthd2EiLCJnaXZlbiI6IktlbmljaGkiLCJwYXJzZS1uYW1lcyI6ZmFsc2UsImRyb3BwaW5nLXBhcnRpY2xlIjoiIiwibm9uLWRyb3BwaW5nLXBhcnRpY2xlIjoiIn0seyJmYW1pbHkiOiJJbm91ZSIsImdpdmVuIjoiWW9zaGlvIiwicGFyc2UtbmFtZXMiOmZhbHNlLCJkcm9wcGluZy1wYXJ0aWNsZSI6IiIsIm5vbi1kcm9wcGluZy1wYXJ0aWNsZSI6IiJ9LHsiZmFtaWx5IjoiWWF6YXdhIiwiZ2l2ZW4iOiJLb2ppIiwicGFyc2UtbmFtZXMiOmZhbHNlLCJkcm9wcGluZy1wYXJ0aWNsZSI6IiIsIm5vbi1kcm9wcGluZy1wYXJ0aWNsZSI6IiJ9XSwiY29udGFpbmVyLXRpdGxlIjoiTWFjcm9tb2xlY3VsZXMiLCJjb250YWluZXItdGl0bGUtc2hvcnQiOiJNYWNyb21vbGVjdWxlcyIsImFjY2Vzc2VkIjp7ImRhdGUtcGFydHMiOltbMjAyNCw4LDldXX0sIkRPSSI6IjEwLjEwMjEvTUE5MDE1NDdBL1NVUFBMX0ZJTEUvTUE5MDE1NDdBX1NJXzAwMS5QREYiLCJJU1NOIjoiMDAyNDkyOTciLCJVUkwiOiJodHRwczovL3B1YnMuYWNzLm9yZy9kb2kvYWJzLzEwLjEwMjEvbWE5MDE1NDdhIiwiaXNzdWVkIjp7ImRhdGUtcGFydHMiOltbMjAwOSwxMSwxMF1dfSwicGFnZSI6IjgzMzUtODM0MiIsImFic3RyYWN0IjoiVGhlIGVuaGFuY2VtZW50IGVmZmVjdCBvZiBudWNsZWF0aW9uIGluIGltbWlzY2libGUgYmxlbmQgc3lzdGVtcyBoYXMgcmVjZW50bHkgYXR0cmFjdGVkIGludGVyZXN0LiBBbHRob3VnaCBzZXZlcmFsIGF1dGhvcnMgaGF2ZSByZXBvcnRlZCB0aGF0IHRoZSBlZmZlY3Qgb2NjdXJzIGF0IHRoZSBwaGFzZSBpbnRlcmZhY2UsIGxpdHRsZSBpcyBrbm93biBhYm91dCB0aGUgbWVjaGFuaXNtIGludm9sdmVkLiBXZSBmb2N1c2VkIG9uIHBvbHkoTC1sYWN0aWRlKSAoUExMQSkvcG9seSjOtS1jYXByb2xhY3RvbmUpIChQQ0wpIGltbWlzY2libGUgYmxlbmQgc3lzdGVtcyBpbiB3aGljaCB0aGUgcHJlc2VuY2Ugb2YgUENMIGVuaGFuY2VkIHRoZSBudWNsZWF0aW9uIG9mIFBMTEEgYXQgbG93IHRlbXBlcmF0dXJlLiBXZSBpbnZlc3RpZ2F0ZWQgdGhlIG51Y2xlYXRpb24gYmVoYXZpb3Igb2YgUExMQSBkdXJpbmcgYWdpbmcgYXQgdGVtcGVyYXR1cmVzIGJlbG93IFRnLiBHZW5lcmFsbHksIG5lYXQgcG9seW1lcnMsIGluY2x1ZGluZyBQTExBLCBzZWxkb20gZ2VuZXJhdGUgbnVjbGVpIGJlbG93IFRnIGR1ZSB0byByZXN0cmljdGlvbnMgaW4gY2hhaW4gbW9iaWxpdHkuIEhvd2V2ZXIsIHRocm91Z2ggRFNDIGFuYWx5c2lzIG9mIHRoZSBjcnlzdGFsbGl6YXRpb24gYmVoYXZpb3IgZm9sbG93aW5nIGFuIGFnaW5nIHByb2Nlc3MsIHdlIHJldmVhbGVkIHRoYXQgdGhlIG51Y2xlYXRpb24gb2YgUExMQSBvY2N1cnMgZHVyaW5nIGFnaW5nIGV2ZW4gYXQgdGVtcGVyYXR1cmVzIGJlbG93IFRnIGluIHRoZSBQTExBL1BDTCBibGVuZC4gU2luY2UgdGhlIG51Y2xlaSBkZW5zaXR5IGJlY2FtZSBzYXR1cmF0ZWQgd2l0aCBpbmNyZWFzaW5nIGFnaW5nIHRpbWUsIHRoZSBudWNsZWF0aW9uIGJlaGF2aW9yIHdhcyByZWdhcmRlZCBhcyBoZXRlcm9nZW5lb3VzIG51Y2xlYXRpb24uIFRoZSBhc3ltcHRvdGljIGRlbnNpdHkgb2YgbnVjbGVpIGRlcGVuZGVkIG9uIHRoZSBQQ0wgY29udGVudCwgaW5kaWNhdGluZyB0aGF0IGRpc3BlcnNlZCBQQ0wgYWN0ZWQgYXMgYWN0aXZlIHNpdGVzIGZvciBudWNsZWF0aW9uLiBUaGUgbnVjbGVhdGlvbiByYXRlIFIgd2FzIGFsbW9zdCBpbmRlcGVuZGVudCBvZiB0aGUgYWdpbmcgdGVtcGVyYXR1cmUsIHN1Z2dlc3RpbmcgdGhhdCB0aGUgbWFya2VkIGRlY3JlYXNlIGluIGNoYWluIG1vYmlsaXR5IGR1ZSB0byB0aGUgZ2xhc3MgdHJhbnNpdGlvbiBpcyBsb2NhbGx5IGV2YWRlZCBhdCB0aGUgYWN0aXZlIHNpdGVzLiBOdWNsZWF0aW9uIHdhcyBvYnNlcnZlZCBldmVuIGF0IHRlbXBlcmF0dXJlcyBhcyBtdWNoIGFzIDQwIMKwQyBsb3dlciB0aGFuIFRnIGZvbGxvd2luZyB0aGUgYWRkaXRpb24gb2Ygb25seSAxIHd0ICUgUENMLCB3aGlsZSB0aGUgVCBnIG9idGFpbmVkIGJ5IGEgRFNDIGhlYXRpbmcgc2NhbiBzaG93ZWQgYSBzdWJ0bGUgZGVjcmVhc2UuIFRoaXMgc3VnZ2VzdHMgdGhhdCB0aGUgbGltaXRlZCBtaXNjaWJpbGl0eSBvZiBQTExBL1BDTCBsZWFkcyB0byB0aGUgYWdncmVnYXRpb24gb2YgUENMIGFuZCBpbmR1Y2VzIGxvY2FsIGFuZCBkZWVwIGRlcHJlc3Npb24gb2YgVGcgYXQgdGhlIGludGVyZmFjZSBvZiB0aGUgUENMIGRvbWFpbnMsIHJlc3VsdGluZyBpbiBtYXJrZWQgZW5oYW5jZW1lbnQgb2YgUExMQSBudWNsZWF0aW9uLiDCqSAyMDA5IEFtZXJpY2FuIENoZW1pY2FsIFNvY2lldHkuIiwicHVibGlzaGVyIjoiQW1lcmljYW4gQ2hlbWljYWwgU29jaWV0eSIsImlzc3VlIjoiMjEiLCJ2b2x1bWUiOiI0MiJ9LCJpc1RlbXBvcmFyeSI6ZmFsc2V9XX0=&quot;,&quot;citationItems&quot;:[{&quot;id&quot;:&quot;e349cf98-c5dc-3da0-b90f-89865dacd1b1&quot;,&quot;itemData&quot;:{&quot;type&quot;:&quot;article-journal&quot;,&quot;id&quot;:&quot;e349cf98-c5dc-3da0-b90f-89865dacd1b1&quot;,&quot;title&quot;:&quot;Nucleation enhancement effect in poly(L-lactide) (PLLA)/poly(ε- caprolactone) (PCL) blend induced by locally activated chain mobility resulting from limited miscibility&quot;,&quot;author&quot;:[{&quot;family&quot;:&quot;Sakai&quot;,&quot;given&quot;:&quot;Fuji&quot;,&quot;parse-names&quot;:false,&quot;dropping-particle&quot;:&quot;&quot;,&quot;non-dropping-particle&quot;:&quot;&quot;},{&quot;family&quot;:&quot;Nishikawa&quot;,&quot;given&quot;:&quot;Kenichi&quot;,&quot;parse-names&quot;:false,&quot;dropping-particle&quot;:&quot;&quot;,&quot;non-dropping-particle&quot;:&quot;&quot;},{&quot;family&quot;:&quot;Inoue&quot;,&quot;given&quot;:&quot;Yoshio&quot;,&quot;parse-names&quot;:false,&quot;dropping-particle&quot;:&quot;&quot;,&quot;non-dropping-particle&quot;:&quot;&quot;},{&quot;family&quot;:&quot;Yazawa&quot;,&quot;given&quot;:&quot;Koji&quot;,&quot;parse-names&quot;:false,&quot;dropping-particle&quot;:&quot;&quot;,&quot;non-dropping-particle&quot;:&quot;&quot;}],&quot;container-title&quot;:&quot;Macromolecules&quot;,&quot;container-title-short&quot;:&quot;Macromolecules&quot;,&quot;accessed&quot;:{&quot;date-parts&quot;:[[2024,8,9]]},&quot;DOI&quot;:&quot;10.1021/MA901547A/SUPPL_FILE/MA901547A_SI_001.PDF&quot;,&quot;ISSN&quot;:&quot;00249297&quot;,&quot;URL&quot;:&quot;https://pubs.acs.org/doi/abs/10.1021/ma901547a&quot;,&quot;issued&quot;:{&quot;date-parts&quot;:[[2009,11,10]]},&quot;page&quot;:&quot;8335-8342&quot;,&quot;abstract&quot;:&quot;The enhancement effect of nucleation in immiscible blend systems has recently attracted interest. Although several authors have reported that the effect occurs at the phase interface, little is known about the mechanism involved. We focused on poly(L-lactide) (PLLA)/poly(ε-caprolactone) (PCL) immiscible blend systems in which the presence of PCL enhanced the nucleation of PLLA at low temperature. We investigated the nucleation behavior of PLLA during aging at temperatures below Tg. Generally, neat polymers, including PLLA, seldom generate nuclei below Tg due to restrictions in chain mobility. However, through DSC analysis of the crystallization behavior following an aging process, we revealed that the nucleation of PLLA occurs during aging even at temperatures below Tg in the PLLA/PCL blend. Since the nuclei density became saturated with increasing aging time, the nucleation behavior was regarded as heterogeneous nucleation. The asymptotic density of nuclei depended on the PCL content, indicating that dispersed PCL acted as active sites for nucleation. The nucleation rate R was almost independent of the aging temperature, suggesting that the marked decrease in chain mobility due to the glass transition is locally evaded at the active sites. Nucleation was observed even at temperatures as much as 40 °C lower than Tg following the addition of only 1 wt % PCL, while the T g obtained by a DSC heating scan showed a subtle decrease. This suggests that the limited miscibility of PLLA/PCL leads to the aggregation of PCL and induces local and deep depression of Tg at the interface of the PCL domains, resulting in marked enhancement of PLLA nucleation. © 2009 American Chemical Society.&quot;,&quot;publisher&quot;:&quot;American Chemical Society&quot;,&quot;issue&quot;:&quot;21&quot;,&quot;volume&quot;:&quot;42&quot;},&quot;isTemporary&quot;:false}]},{&quot;citationID&quot;:&quot;MENDELEY_CITATION_d3a35dc9-31be-4305-98fe-0e5988f331bd&quot;,&quot;properties&quot;:{&quot;noteIndex&quot;:0},&quot;isEdited&quot;:false,&quot;manualOverride&quot;:{&quot;isManuallyOverridden&quot;:false,&quot;citeprocText&quot;:&quot;[52]&quot;,&quot;manualOverrideText&quot;:&quot;&quot;},&quot;citationTag&quot;:&quot;MENDELEY_CITATION_v3_eyJjaXRhdGlvbklEIjoiTUVOREVMRVlfQ0lUQVRJT05fZDNhMzVkYzktMzFiZS00MzA1LTk4ZmUtMGU1OTg4ZjMzMWJkIiwicHJvcGVydGllcyI6eyJub3RlSW5kZXgiOjB9LCJpc0VkaXRlZCI6ZmFsc2UsIm1hbnVhbE92ZXJyaWRlIjp7ImlzTWFudWFsbHlPdmVycmlkZGVuIjpmYWxzZSwiY2l0ZXByb2NUZXh0IjoiWzUyXSIsIm1hbnVhbE92ZXJyaWRlVGV4dCI6IiJ9LCJjaXRhdGlvbkl0ZW1zIjpbeyJpZCI6ImQ2ZjI0MzYzLWI3ZDItM2IxMC1iODY0LTA1ZGExZTgzM2YyMyIsIml0ZW1EYXRhIjp7InR5cGUiOiJhcnRpY2xlLWpvdXJuYWwiLCJpZCI6ImQ2ZjI0MzYzLWI3ZDItM2IxMC1iODY0LTA1ZGExZTgzM2YyMyIsInRpdGxlIjoiUmVsZWFzZSBiZWhhdmlvciBhbmQgaW50cmEtYXJ0aWN1bGFyIGJpb2NvbXBhdGliaWxpdHkgb2YgY2VsZWNveGliLWxvYWRlZCBhY2V0eWwtY2FwcGVkIFBDTEEtUEVHLVBDTEEgdGhlcm1vZ2VscyIsImF1dGhvciI6W3siZmFtaWx5IjoiUGV0aXQiLCJnaXZlbiI6IkF1ZHJleSIsInBhcnNlLW5hbWVzIjpmYWxzZSwiZHJvcHBpbmctcGFydGljbGUiOiIiLCJub24tZHJvcHBpbmctcGFydGljbGUiOiIifSx7ImZhbWlseSI6IlNhbmRrZXIiLCJnaXZlbiI6Ik1hcmphbiIsInBhcnNlLW5hbWVzIjpmYWxzZSwiZHJvcHBpbmctcGFydGljbGUiOiIiLCJub24tZHJvcHBpbmctcGFydGljbGUiOiIifSx7ImZhbWlseSI6Ik3DvGxsZXIiLCJnaXZlbiI6IkJlbm5vIiwicGFyc2UtbmFtZXMiOmZhbHNlLCJkcm9wcGluZy1wYXJ0aWNsZSI6IiIsIm5vbi1kcm9wcGluZy1wYXJ0aWNsZSI6IiJ9LHsiZmFtaWx5IjoiTWV5Ym9vbSIsImdpdmVuIjoiUm9uYWxkIiwicGFyc2UtbmFtZXMiOmZhbHNlLCJkcm9wcGluZy1wYXJ0aWNsZSI6IiIsIm5vbi1kcm9wcGluZy1wYXJ0aWNsZSI6IiJ9LHsiZmFtaWx5IjoiTWlkd291ZCIsImdpdmVuIjoiUGF1bCIsInBhcnNlLW5hbWVzIjpmYWxzZSwiZHJvcHBpbmctcGFydGljbGUiOiIiLCJub24tZHJvcHBpbmctcGFydGljbGUiOiJ2YW4ifSx7ImZhbWlseSI6IkJydWluIiwiZ2l2ZW4iOiJQZXRlciIsInBhcnNlLW5hbWVzIjpmYWxzZSwiZHJvcHBpbmctcGFydGljbGUiOiIiLCJub24tZHJvcHBpbmctcGFydGljbGUiOiIifSx7ImZhbWlseSI6IlJlZG91dCIsImdpdmVuIjoiRXZlcmFsZG8gTS4iLCJwYXJzZS1uYW1lcyI6ZmFsc2UsImRyb3BwaW5nLXBhcnRpY2xlIjoiIiwibm9uLWRyb3BwaW5nLXBhcnRpY2xlIjoiIn0seyJmYW1pbHkiOiJWZXJzbHVpanMtSGVsZGVyIiwiZ2l2ZW4iOiJNYXJqYW4iLCJwYXJzZS1uYW1lcyI6ZmFsc2UsImRyb3BwaW5nLXBhcnRpY2xlIjoiIiwibm9uLWRyb3BwaW5nLXBhcnRpY2xlIjoiIn0seyJmYW1pbHkiOiJMZXN0IiwiZ2l2ZW4iOiJDaHJpcyBILkEuIiwicGFyc2UtbmFtZXMiOmZhbHNlLCJkcm9wcGluZy1wYXJ0aWNsZSI6IiIsIm5vbi1kcm9wcGluZy1wYXJ0aWNsZSI6InZhbiBkZXIifSx7ImZhbWlseSI6IkJ1d2FsZGEiLCJnaXZlbiI6IlN5dHplIEouIiwicGFyc2UtbmFtZXMiOmZhbHNlLCJkcm9wcGluZy1wYXJ0aWNsZSI6IiIsIm5vbi1kcm9wcGluZy1wYXJ0aWNsZSI6IiJ9LHsiZmFtaWx5IjoiTGVlZGUiLCJnaXZlbiI6IkxlbyBHLkouIiwicGFyc2UtbmFtZXMiOmZhbHNlLCJkcm9wcGluZy1wYXJ0aWNsZSI6IiIsIm5vbi1kcm9wcGluZy1wYXJ0aWNsZSI6ImRlIn0seyJmYW1pbHkiOiJWZXJtb25kZW4iLCJnaXZlbiI6IlRpbmEiLCJwYXJzZS1uYW1lcyI6ZmFsc2UsImRyb3BwaW5nLXBhcnRpY2xlIjoiIiwibm9uLWRyb3BwaW5nLXBhcnRpY2xlIjoiIn0seyJmYW1pbHkiOiJLb2siLCJnaXZlbiI6IlJvYmJlcnQgSmFuIiwicGFyc2UtbmFtZXMiOmZhbHNlLCJkcm9wcGluZy1wYXJ0aWNsZSI6IiIsIm5vbi1kcm9wcGluZy1wYXJ0aWNsZSI6IiJ9LHsiZmFtaWx5IjoiV2VpbmFucyIsImdpdmVuIjoiSGFycmllIiwicGFyc2UtbmFtZXMiOmZhbHNlLCJkcm9wcGluZy1wYXJ0aWNsZSI6IiIsIm5vbi1kcm9wcGluZy1wYXJ0aWNsZSI6IiJ9LHsiZmFtaWx5IjoiSGVubmluayIsImdpdmVuIjoiV2ltIEUuIiwicGFyc2UtbmFtZXMiOmZhbHNlLCJkcm9wcGluZy1wYXJ0aWNsZSI6IiIsIm5vbi1kcm9wcGluZy1wYXJ0aWNsZSI6IiJ9XSwiY29udGFpbmVyLXRpdGxlIjoiQmlvbWF0ZXJpYWxzIiwiY29udGFpbmVyLXRpdGxlLXNob3J0IjoiQmlvbWF0ZXJpYWxzIiwiYWNjZXNzZWQiOnsiZGF0ZS1wYXJ0cyI6W1syMDIzLDUsMjZdXX0sIkRPSSI6IjEwLjEwMTYvSi5CSU9NQVRFUklBTFMuMjAxNC4wNS4wNjQiLCJJU1NOIjoiMTg3OC01OTA1IiwiUE1JRCI6IjI0OTUyOTc4IiwiVVJMIjoiaHR0cHM6Ly9wdWJtZWQubmNiaS5ubG0ubmloLmdvdi8yNDk1Mjk3OC8iLCJpc3N1ZWQiOnsiZGF0ZS1wYXJ0cyI6W1syMDE0XV19LCJwYWdlIjoiNzkxOS03OTI4IiwiYWJzdHJhY3QiOiJJbiB0aGlzIHN0dWR5LCB3ZSBpbnZlc3RpZ2F0ZWQgdGhlIGludml0cm8gYW5kIGludml2byBwcm9wZXJ0aWVzIGFuZCBwZXJmb3JtYW5jZSBvZiBhIGNlbGVjb3hpYi1sb2FkZWQgaHlkcm9nZWwgYmFzZWQgb24gYSBmdWxseSBhY2V0eWwtY2FwcGVkIFBDTEEtUEVHLVBDTEEgdHJpYmxvY2sgY29wb2x5bWVyLiBCbGVuZHMgb2YgZGlmZmVyZW50IGNvbXBvc2l0aW9ucyBvZiBjZWxvY294aWIsIGEgZHJ1ZyB1c2VkIGZvciBwYWluIG1hbmFnZW1lbnQgaW4gb3N0ZW9hcnRocml0aXMsIGFuZCB0aGUgYWNldHlsLWNhcHBlZCBQQ0xBLVBFRy1QQ0xBIHRyaWJsb2NrIGNvcG9seW1lciB3ZXJlIG1peGVkIHdpdGggYnVmZmVyIHRvIHlpZWxkIHRlbXBlcmF0dXJlLXJlc3BvbnNpdmUgZ2VsbGluZyBzeXN0ZW1zLiBUaGVzZSBzeXN0ZW1zIGNvbnRhaW5pbmcgdXAgdG8gNTBtZyBjZWxlY294aWIvZyBnZWwsIHdlcmUgc29scyBhdCByb29tIHRlbXBlcmF0dXJlIGFuZCBjb252ZXJ0ZWQgaW50byBpbW1vYmlsZSBnZWxzIGF0IDM3wrBDLiBJbnZpdHJvLCByZWxlYXNlIG9mIGNlbGVjb3hpYiBzdGFydGVkIGFmdGVyIGEgfjEwLWRheSBsYWcgcGhhc2UgZm9sbG93ZWQgYnkgYSBzdXN0YWluZWQgcmVsZWFzZSBvZiB+OTAgZGF5cy4gVGhlIHJlbGVhc2Ugd2FzIHByb3ZlbiB0byBiZSBtZWRpYXRlZCBieSBwb2x5bWVyIGRpc3NvbHV0aW9uIGZyb20gdGhlIGdlbHMuIEludml2byAoc3ViY3V0YW5lb3VzIGluamVjdGlvbiBpbiByYXRzKSBleHBlcmltZW50cyBzaG93ZWQgYW4gaW5pdGlhbCBjZWxlY294aWIgcmVsZWFzZSBvZiB+MzAlIGR1cmluZyB0aGUgZmlyc3QgMyBkYXlzIGZvbGxvd2VkIGJ5IGEgc3VzdGFpbmVkIHJlbGVhc2Ugb2YgY2VsZWNveGliIGZvciA0LTggd2Vla3MuIFRoZSBhYnNlbmNlIG9mIGEgbGFnIHBoYXNlIGFuZCB0aGUgZmFzdGVyIHJlbGVhc2Ugc2VlbiBpbnZpdm8gd2VyZSBsaWtlbHkgZHVlIHRvIHRoZSBlbmhhbmNlZCBjZWxlY294aWIgc29sdWJpbGl0eSBpbiBiaW9sb2dpY2FsIGZsdWlkcyBhbmQgYWN0aXZlIGRlZ3JhZGF0aW9uIG9mIHRoZSBnZWwgYnkgbWFjcm9waGFnZXMuIEZpbmFsbHksIGludHJhLWFydGljdWxhciBiaW9jb21wYXRpYmlsaXR5IG9mIHRoZSA1MG1nL2cgY2VsZWNveGliLWxvYWRlZCBnZWwgd2FzIGRlbW9uc3RyYXRlZCB1c2luZyDOvENULXNjYW5uaW5nIGFuZCBoaXN0b2xvZ3ksIHdoZXJlIG5vIGNhcnRpbGFnZSBvciBib25lIGNoYW5nZXMgd2VyZSBvYnNlcnZlZCBmb2xsb3dpbmcgaW5qZWN0aW9uIGludG8gdGhlIGtuZWUgam9pbnRzIG9mIGhlYWx0aHkgcmF0cy4gSW4gY29uY2x1c2lvbiwgdGhpcyBzdHVkeSBzaG93cyB0aGF0IGNlbGVjb3hpYi1sb2FkZWQgYWNldHlsLWNhcHBlZCBQQ0xBLVBFRy1QQ0xBIGh5ZHJvZ2VscyBmb3JtIGEgc2FmZSBkcnVnIGRlbGl2ZXJ5IHBsYXRmb3JtIGZvciBzdXN0YWluZWQgaW50cmEtYXJ0aWN1bGFyIHJlbGVhc2UuIMKpIDIwMTQgRWxzZXZpZXIgTHRkLiIsInB1Ymxpc2hlciI6IkJpb21hdGVyaWFscyIsImlzc3VlIjoiMjciLCJ2b2x1bWUiOiIzNSJ9LCJpc1RlbXBvcmFyeSI6ZmFsc2V9XX0=&quot;,&quot;citationItems&quot;:[{&quot;id&quot;:&quot;d6f24363-b7d2-3b10-b864-05da1e833f23&quot;,&quot;itemData&quot;:{&quot;type&quot;:&quot;article-journal&quot;,&quot;id&quot;:&quot;d6f24363-b7d2-3b10-b864-05da1e833f23&quot;,&quot;title&quot;:&quot;Release behavior and intra-articular biocompatibility of celecoxib-loaded acetyl-capped PCLA-PEG-PCLA thermogels&quot;,&quot;author&quot;:[{&quot;family&quot;:&quot;Petit&quot;,&quot;given&quot;:&quot;Audrey&quot;,&quot;parse-names&quot;:false,&quot;dropping-particle&quot;:&quot;&quot;,&quot;non-dropping-particle&quot;:&quot;&quot;},{&quot;family&quot;:&quot;Sandker&quot;,&quot;given&quot;:&quot;Marjan&quot;,&quot;parse-names&quot;:false,&quot;dropping-particle&quot;:&quot;&quot;,&quot;non-dropping-particle&quot;:&quot;&quot;},{&quot;family&quot;:&quot;Müller&quot;,&quot;given&quot;:&quot;Benno&quot;,&quot;parse-names&quot;:false,&quot;dropping-particle&quot;:&quot;&quot;,&quot;non-dropping-particle&quot;:&quot;&quot;},{&quot;family&quot;:&quot;Meyboom&quot;,&quot;given&quot;:&quot;Ronald&quot;,&quot;parse-names&quot;:false,&quot;dropping-particle&quot;:&quot;&quot;,&quot;non-dropping-particle&quot;:&quot;&quot;},{&quot;family&quot;:&quot;Midwoud&quot;,&quot;given&quot;:&quot;Paul&quot;,&quot;parse-names&quot;:false,&quot;dropping-particle&quot;:&quot;&quot;,&quot;non-dropping-particle&quot;:&quot;van&quot;},{&quot;family&quot;:&quot;Bruin&quot;,&quot;given&quot;:&quot;Peter&quot;,&quot;parse-names&quot;:false,&quot;dropping-particle&quot;:&quot;&quot;,&quot;non-dropping-particle&quot;:&quot;&quot;},{&quot;family&quot;:&quot;Redout&quot;,&quot;given&quot;:&quot;Everaldo M.&quot;,&quot;parse-names&quot;:false,&quot;dropping-particle&quot;:&quot;&quot;,&quot;non-dropping-particle&quot;:&quot;&quot;},{&quot;family&quot;:&quot;Versluijs-Helder&quot;,&quot;given&quot;:&quot;Marjan&quot;,&quot;parse-names&quot;:false,&quot;dropping-particle&quot;:&quot;&quot;,&quot;non-dropping-particle&quot;:&quot;&quot;},{&quot;family&quot;:&quot;Lest&quot;,&quot;given&quot;:&quot;Chris H.A.&quot;,&quot;parse-names&quot;:false,&quot;dropping-particle&quot;:&quot;&quot;,&quot;non-dropping-particle&quot;:&quot;van der&quot;},{&quot;family&quot;:&quot;Buwalda&quot;,&quot;given&quot;:&quot;Sytze J.&quot;,&quot;parse-names&quot;:false,&quot;dropping-particle&quot;:&quot;&quot;,&quot;non-dropping-particle&quot;:&quot;&quot;},{&quot;family&quot;:&quot;Leede&quot;,&quot;given&quot;:&quot;Leo G.J.&quot;,&quot;parse-names&quot;:false,&quot;dropping-particle&quot;:&quot;&quot;,&quot;non-dropping-particle&quot;:&quot;de&quot;},{&quot;family&quot;:&quot;Vermonden&quot;,&quot;given&quot;:&quot;Tina&quot;,&quot;parse-names&quot;:false,&quot;dropping-particle&quot;:&quot;&quot;,&quot;non-dropping-particle&quot;:&quot;&quot;},{&quot;family&quot;:&quot;Kok&quot;,&quot;given&quot;:&quot;Robbert Jan&quot;,&quot;parse-names&quot;:false,&quot;dropping-particle&quot;:&quot;&quot;,&quot;non-dropping-particle&quot;:&quot;&quot;},{&quot;family&quot;:&quot;Weinans&quot;,&quot;given&quot;:&quot;Harrie&quot;,&quot;parse-names&quot;:false,&quot;dropping-particle&quot;:&quot;&quot;,&quot;non-dropping-particle&quot;:&quot;&quot;},{&quot;family&quot;:&quot;Hennink&quot;,&quot;given&quot;:&quot;Wim E.&quot;,&quot;parse-names&quot;:false,&quot;dropping-particle&quot;:&quot;&quot;,&quot;non-dropping-particle&quot;:&quot;&quot;}],&quot;container-title&quot;:&quot;Biomaterials&quot;,&quot;container-title-short&quot;:&quot;Biomaterials&quot;,&quot;accessed&quot;:{&quot;date-parts&quot;:[[2023,5,26]]},&quot;DOI&quot;:&quot;10.1016/J.BIOMATERIALS.2014.05.064&quot;,&quot;ISSN&quot;:&quot;1878-5905&quot;,&quot;PMID&quot;:&quot;24952978&quot;,&quot;URL&quot;:&quot;https://pubmed.ncbi.nlm.nih.gov/24952978/&quot;,&quot;issued&quot;:{&quot;date-parts&quot;:[[2014]]},&quot;page&quot;:&quot;7919-7928&quot;,&quot;abstract&quot;:&quot;In this study, we investigated the invitro and invivo properties and performance of a celecoxib-loaded hydrogel based on a fully acetyl-capped PCLA-PEG-PCLA triblock copolymer. Blends of different compositions of celocoxib, a drug used for pain management in osteoarthritis, and the acetyl-capped PCLA-PEG-PCLA triblock copolymer were mixed with buffer to yield temperature-responsive gelling systems. These systems containing up to 50mg celecoxib/g gel, were sols at room temperature and converted into immobile gels at 37°C. Invitro, release of celecoxib started after a ~10-day lag phase followed by a sustained release of ~90 days. The release was proven to be mediated by polymer dissolution from the gels. Invivo (subcutaneous injection in rats) experiments showed an initial celecoxib release of ~30% during the first 3 days followed by a sustained release of celecoxib for 4-8 weeks. The absence of a lag phase and the faster release seen invivo were likely due to the enhanced celecoxib solubility in biological fluids and active degradation of the gel by macrophages. Finally, intra-articular biocompatibility of the 50mg/g celecoxib-loaded gel was demonstrated using μCT-scanning and histology, where no cartilage or bone changes were observed following injection into the knee joints of healthy rats. In conclusion, this study shows that celecoxib-loaded acetyl-capped PCLA-PEG-PCLA hydrogels form a safe drug delivery platform for sustained intra-articular release. © 2014 Elsevier Ltd.&quot;,&quot;publisher&quot;:&quot;Biomaterials&quot;,&quot;issue&quot;:&quot;27&quot;,&quot;volume&quot;:&quot;35&quot;},&quot;isTemporary&quot;:false}]},{&quot;citationID&quot;:&quot;MENDELEY_CITATION_951ad5a3-177c-409d-b4bc-2a8bdacf3133&quot;,&quot;properties&quot;:{&quot;noteIndex&quot;:0},&quot;isEdited&quot;:false,&quot;manualOverride&quot;:{&quot;isManuallyOverridden&quot;:false,&quot;citeprocText&quot;:&quot;[53]&quot;,&quot;manualOverrideText&quot;:&quot;&quot;},&quot;citationTag&quot;:&quot;MENDELEY_CITATION_v3_eyJjaXRhdGlvbklEIjoiTUVOREVMRVlfQ0lUQVRJT05fOTUxYWQ1YTMtMTc3Yy00MDlkLWI0YmMtMmE4YmRhY2YzMTMzIiwicHJvcGVydGllcyI6eyJub3RlSW5kZXgiOjB9LCJpc0VkaXRlZCI6ZmFsc2UsIm1hbnVhbE92ZXJyaWRlIjp7ImlzTWFudWFsbHlPdmVycmlkZGVuIjpmYWxzZSwiY2l0ZXByb2NUZXh0IjoiWzUzXSIsIm1hbnVhbE92ZXJyaWRlVGV4dCI6IiJ9LCJjaXRhdGlvbkl0ZW1zIjpbeyJpZCI6IjBjNmRhZWZhLWI5M2YtMzNmYy05Mzk4LTQzMzk0YmZhMjNhYSIsIml0ZW1EYXRhIjp7InR5cGUiOiJhcnRpY2xlLWpvdXJuYWwiLCJpZCI6IjBjNmRhZWZhLWI5M2YtMzNmYy05Mzk4LTQzMzk0YmZhMjNhYSIsInRpdGxlIjoiRWZmaWNhY3kgb2YgaW50cmEtYXJ0aWN1bGFyIGluamVjdGlvbiBvZiBjZWxlY294aWIgaW4gYSByYWJiaXQgbW9kZWwgb2Ygb3N0ZW9hcnRocml0aXMiLCJhdXRob3IiOlt7ImZhbWlseSI6IkppYW5nIiwiZ2l2ZW4iOiJEaW5naHVhIiwicGFyc2UtbmFtZXMiOmZhbHNlLCJkcm9wcGluZy1wYXJ0aWNsZSI6IiIsIm5vbi1kcm9wcGluZy1wYXJ0aWNsZSI6IiJ9LHsiZmFtaWx5IjoiWm91IiwiZ2l2ZW4iOiJKdW4iLCJwYXJzZS1uYW1lcyI6ZmFsc2UsImRyb3BwaW5nLXBhcnRpY2xlIjoiIiwibm9uLWRyb3BwaW5nLXBhcnRpY2xlIjoiIn0seyJmYW1pbHkiOiJIdWFuZyIsImdpdmVuIjoiTGl4aW4iLCJwYXJzZS1uYW1lcyI6ZmFsc2UsImRyb3BwaW5nLXBhcnRpY2xlIjoiIiwibm9uLWRyb3BwaW5nLXBhcnRpY2xlIjoiIn0seyJmYW1pbHkiOiJTaGkiLCJnaXZlbiI6IlFpbiIsInBhcnNlLW5hbWVzIjpmYWxzZSwiZHJvcHBpbmctcGFydGljbGUiOiIiLCJub24tZHJvcHBpbmctcGFydGljbGUiOiIifSx7ImZhbWlseSI6IlpodSIsImdpdmVuIjoiWHVlc29uZyIsInBhcnNlLW5hbWVzIjpmYWxzZSwiZHJvcHBpbmctcGFydGljbGUiOiIiLCJub24tZHJvcHBpbmctcGFydGljbGUiOiIifSx7ImZhbWlseSI6IldhbmciLCJnaXZlbiI6IkdlbmxpbiIsInBhcnNlLW5hbWVzIjpmYWxzZSwiZHJvcHBpbmctcGFydGljbGUiOiIiLCJub24tZHJvcHBpbmctcGFydGljbGUiOiIifSx7ImZhbWlseSI6IllhbmciLCJnaXZlbiI6Ikh1aWxpbiIsInBhcnNlLW5hbWVzIjpmYWxzZSwiZHJvcHBpbmctcGFydGljbGUiOiIiLCJub24tZHJvcHBpbmctcGFydGljbGUiOiIifV0sImNvbnRhaW5lci10aXRsZSI6IkludGVybmF0aW9uYWwgam91cm5hbCBvZiBtb2xlY3VsYXIgc2NpZW5jZXMiLCJjb250YWluZXItdGl0bGUtc2hvcnQiOiJJbnQgSiBNb2wgU2NpIiwiYWNjZXNzZWQiOnsiZGF0ZS1wYXJ0cyI6W1syMDI0LDgsNV1dfSwiRE9JIjoiMTAuMzM5MC9JSk1TMTExMDQxMDYiLCJJU1NOIjoiMTQyMi0wMDY3IiwiUE1JRCI6IjIxMTUyMzIzIiwiVVJMIjoiaHR0cHM6Ly9wdWJtZWQubmNiaS5ubG0ubmloLmdvdi8yMTE1MjMyMy8iLCJpc3N1ZWQiOnsiZGF0ZS1wYXJ0cyI6W1syMDEwXV19LCJwYWdlIjoiNDEwNi00MTEzIiwiYWJzdHJhY3QiOiJPc3Rlb2FydGhyaXRpcyBpcyB0aGUgbW9zdCBjb21tb24gZm9ybSBvZiBhcnRocml0aXMuIEl0IGlzIGEgc2xvd2x5IHByb2dyZXNzaXZlIGpvaW50IGRpc2Vhc2UgdHlwaWNhbGx5IHNlZW4gaW4gbWlkZGxlLWFnZSB0byBlbGRlcmx5IHBlb3BsZS4gSW50cmEtYXJ0aWN1bGFyIGluamVjdGlvbiBvZiBoeWFsdXJvbmljIGFjaWQgaXMgYSB3ZWxsLWRvY3VtZW50ZWQgdHJlYXRtZW50IGZvciBrbmVlIG9zdGVvYXJ0aHJpdGlzLiBDZWxlYnJleCjCrikgKGNlbGVjb3hpYikgaXMgYSBub3ZlbCBub25zdGVyb2lkYWwgYW50aS1pbmZsYW1tYXRvcnkgZHJ1Zywgd2hpY2ggY291bGQgaGVscCB0byByZWR1Y2UgaW5mbGFtbWF0aW9uIGFuZCB0byByZWR1Y2UgcGFpbi4gVGhlIGFpbSBvZiB0aGlzIHN0dWR5IHdhcyB0byBldmFsdWF0ZSB0aGUgZWZmZWN0cyBvZiBpbnRyYS1hcnRpY3VsYXIgaW5qZWN0aW9uIG9mIGNlbGVjb3hpYiBpbiBhIHJhYmJpdCBvc3Rlb2FydGhyaXRpcyBtb2RlbC4gVGhpcnR5IE5ldyBaZWFsYW5kIHdoaXRlIHJhYmJpdHMgdW5kZXJ3ZW50IHVuaWxhdGVyYWwga25lZSBqb2ludCBzdXJnZXJ5IHVzaW5nIHRoZSBIdWx0aCB0ZWNobmlxdWUuIFNpeCB3ZWVrcyBwb3N0LXN1cmdlcnksIHRoZSBhbmltYWxzIHdlcmUgcmFuZG9tbHkgZGl2aWRlZCBpbnRvIHRocmVlIGdyb3VwcywgYW5kIGVhY2ggZ3JvdXAgd2FzIHJlc3BlY3RpdmVseSBnaXZlbiB3ZWVrbHkgaW50cmEtYXJ0aWN1bGFyIGluamVjdGlvbnMgd2l0aCBDZWxlYnJleCjCriksIGh5YWx1cm9uaWMgYWNpZCBhbmQgc2FsaW5lLiBPbiB0aGUgc2l4dGggd2VlaywgdGhlIHJlc3VsdHMgd2VyZSBhc3Nlc3NlZCBpbiByYWJiaXQgbW9kZWxzIGJ5IGdyb3NzIG9ic2VydmF0aW9uLCBoaXN0b2xvZ2ljYWwgZXZhbHVhdGlvbiwgYW5kIGV4cHJlc3Npb24gb2YgSUwtMc6yLCBUTkYtzrEsIE1NUC0zLiBJbiB0aGUgZ3JvdXAgZ2l2ZW4gQ2VsZWJyZXgowq4pIGFuZCBoeWFsdXJvbmljIGFjaWQsIHRoZSBwYXRob2xvZ2ljYWwgY2hhbmdlcyBpbiB0aGUgcmFiYml0IGFydGljdWxhciBjYXJ0aWxhZ2UgaW1wcm92ZWQgc2lnbmlmaWNhbnRseSwgbXVjaCBtb3JlIHRoYW4gaW4gdGhlIHNhbGluZSBncm91cC4gVGhlIHN0YXRpc3RpY2FsbHkgc2lnbmlmaWNhbnQgc3VwcHJlc3Npb24gb2YgSUwtMc6yLCBUTkYtzrEsIE1NUC0zIHdhcyBzaG93biBpbiB0aGUgQ2VsZWJyZXggZ3JvdXAuIE5vIHNpZ25pZmljYW50IGRpZmZlcmVuY2VzIHdlcmUgZGV0ZWN0ZWQgYmV0d2VlbiB0d28gdHJlYXRtZW50IGdyb3Vwcy4gSW50cmEtYXJ0aWN1bGFyIGluamVjdGlvbiBvZiBjZWxlY294aWIgaXMgYmVuZWZpY2lhbCBmb3Iga25lZSBvc3Rlb2FydGhyaXRpcy4gSXQgbWlnaHQgcmVwYWlyIGFuZCBwcm90ZWN0IGVhcmx5IG9zdGVvYXJ0aHJpdGlzIGNhcnRpbGFnZSBieSBkZWxheWluZyBjYXJ0aWxhZ2UgZGVnZW5lcmF0aW9uIGFuZCBpbXBhaXJpbmcgdGhlIGZ1bmN0aW9uIG9mIGluZmxhbW1hdG9yeSBtZWRpYXRvcnMsIHRoZXJlZm9yZSwgaW50cmEtYXJ0aWN1bGFyIGluamVjdGlvbiBvZiBjZWxlY294aWIgY2FuIGJlIHVzZWQgYXMgYW4gYWx0ZXJuYXRpdmUgdG8gdGhlIGN1cnJlbnQgdHJlYXRtZW50IG9mIG9zdGVvYXJ0aHJpdGlzLiIsInB1Ymxpc2hlciI6IkludCBKIE1vbCBTY2kiLCJpc3N1ZSI6IjEwIiwidm9sdW1lIjoiMTEifSwiaXNUZW1wb3JhcnkiOmZhbHNlfV19&quot;,&quot;citationItems&quot;:[{&quot;id&quot;:&quot;0c6daefa-b93f-33fc-9398-43394bfa23aa&quot;,&quot;itemData&quot;:{&quot;type&quot;:&quot;article-journal&quot;,&quot;id&quot;:&quot;0c6daefa-b93f-33fc-9398-43394bfa23aa&quot;,&quot;title&quot;:&quot;Efficacy of intra-articular injection of celecoxib in a rabbit model of osteoarthritis&quot;,&quot;author&quot;:[{&quot;family&quot;:&quot;Jiang&quot;,&quot;given&quot;:&quot;Dinghua&quot;,&quot;parse-names&quot;:false,&quot;dropping-particle&quot;:&quot;&quot;,&quot;non-dropping-particle&quot;:&quot;&quot;},{&quot;family&quot;:&quot;Zou&quot;,&quot;given&quot;:&quot;Jun&quot;,&quot;parse-names&quot;:false,&quot;dropping-particle&quot;:&quot;&quot;,&quot;non-dropping-particle&quot;:&quot;&quot;},{&quot;family&quot;:&quot;Huang&quot;,&quot;given&quot;:&quot;Lixin&quot;,&quot;parse-names&quot;:false,&quot;dropping-particle&quot;:&quot;&quot;,&quot;non-dropping-particle&quot;:&quot;&quot;},{&quot;family&quot;:&quot;Shi&quot;,&quot;given&quot;:&quot;Qin&quot;,&quot;parse-names&quot;:false,&quot;dropping-particle&quot;:&quot;&quot;,&quot;non-dropping-particle&quot;:&quot;&quot;},{&quot;family&quot;:&quot;Zhu&quot;,&quot;given&quot;:&quot;Xuesong&quot;,&quot;parse-names&quot;:false,&quot;dropping-particle&quot;:&quot;&quot;,&quot;non-dropping-particle&quot;:&quot;&quot;},{&quot;family&quot;:&quot;Wang&quot;,&quot;given&quot;:&quot;Genlin&quot;,&quot;parse-names&quot;:false,&quot;dropping-particle&quot;:&quot;&quot;,&quot;non-dropping-particle&quot;:&quot;&quot;},{&quot;family&quot;:&quot;Yang&quot;,&quot;given&quot;:&quot;Huilin&quot;,&quot;parse-names&quot;:false,&quot;dropping-particle&quot;:&quot;&quot;,&quot;non-dropping-particle&quot;:&quot;&quot;}],&quot;container-title&quot;:&quot;International journal of molecular sciences&quot;,&quot;container-title-short&quot;:&quot;Int J Mol Sci&quot;,&quot;accessed&quot;:{&quot;date-parts&quot;:[[2024,8,5]]},&quot;DOI&quot;:&quot;10.3390/IJMS11104106&quot;,&quot;ISSN&quot;:&quot;1422-0067&quot;,&quot;PMID&quot;:&quot;21152323&quot;,&quot;URL&quot;:&quot;https://pubmed.ncbi.nlm.nih.gov/21152323/&quot;,&quot;issued&quot;:{&quot;date-parts&quot;:[[2010]]},&quot;page&quot;:&quot;4106-4113&quot;,&quot;abstract&quot;:&quot;Osteoarthritis is the most common form of arthritis. It is a slowly progressive joint disease typically seen in middle-age to elderly people. Intra-articular injection of hyaluronic acid is a well-documented treatment for knee osteoarthritis. Celebrex(®) (celecoxib) is a novel nonsteroidal anti-inflammatory drug, which could help to reduce inflammation and to reduce pain. The aim of this study was to evaluate the effects of intra-articular injection of celecoxib in a rabbit osteoarthritis model. Thirty New Zealand white rabbits underwent unilateral knee joint surgery using the Hulth technique. Six weeks post-surgery, the animals were randomly divided into three groups, and each group was respectively given weekly intra-articular injections with Celebrex(®), hyaluronic acid and saline. On the sixth week, the results were assessed in rabbit models by gross observation, histological evaluation, and expression of IL-1β, TNF-α, MMP-3. In the group given Celebrex(®) and hyaluronic acid, the pathological changes in the rabbit articular cartilage improved significantly, much more than in the saline group. The statistically significant suppression of IL-1β, TNF-α, MMP-3 was shown in the Celebrex group. No significant differences were detected between two treatment groups. Intra-articular injection of celecoxib is beneficial for knee osteoarthritis. It might repair and protect early osteoarthritis cartilage by delaying cartilage degeneration and impairing the function of inflammatory mediators, therefore, intra-articular injection of celecoxib can be used as an alternative to the current treatment of osteoarthritis.&quot;,&quot;publisher&quot;:&quot;Int J Mol Sci&quot;,&quot;issue&quot;:&quot;10&quot;,&quot;volume&quot;:&quot;11&quot;},&quot;isTemporary&quot;:false}]},{&quot;citationID&quot;:&quot;MENDELEY_CITATION_da27108d-ebf8-417c-9d1d-c935e739471b&quot;,&quot;properties&quot;:{&quot;noteIndex&quot;:0},&quot;isEdited&quot;:false,&quot;manualOverride&quot;:{&quot;isManuallyOverridden&quot;:false,&quot;citeprocText&quot;:&quot;[54]&quot;,&quot;manualOverrideText&quot;:&quot;&quot;},&quot;citationTag&quot;:&quot;MENDELEY_CITATION_v3_eyJjaXRhdGlvbklEIjoiTUVOREVMRVlfQ0lUQVRJT05fZGEyNzEwOGQtZWJmOC00MTdjLTlkMWQtYzkzNWU3Mzk0NzFiIiwicHJvcGVydGllcyI6eyJub3RlSW5kZXgiOjB9LCJpc0VkaXRlZCI6ZmFsc2UsIm1hbnVhbE92ZXJyaWRlIjp7ImlzTWFudWFsbHlPdmVycmlkZGVuIjpmYWxzZSwiY2l0ZXByb2NUZXh0IjoiWzU0XSIsIm1hbnVhbE92ZXJyaWRlVGV4dCI6IiJ9LCJjaXRhdGlvbkl0ZW1zIjpbeyJpZCI6IjRjNjA5MTUwLWI2NTEtMzJhZC04ZjYzLWU1NDcwYWMyZGU3NiIsIml0ZW1EYXRhIjp7InR5cGUiOiJhcnRpY2xlLWpvdXJuYWwiLCJpZCI6IjRjNjA5MTUwLWI2NTEtMzJhZC04ZjYzLWU1NDcwYWMyZGU3NiIsInRpdGxlIjoiQ2VsZWNveGliLWxvYWRlZCBQRUEgbWljcm9zcGhlcmVzIGFzIGFuIGF1dG8gcmVndWxhdG9yeSBkcnVnLWRlbGl2ZXJ5IHN5c3RlbSBhZnRlciBpbnRyYS1hcnRpY3VsYXIgaW5qZWN0aW9uIiwiYXV0aG9yIjpbeyJmYW1pbHkiOiJKYW5zc2VuIiwiZ2l2ZW4iOiJNYWFydGVuIiwicGFyc2UtbmFtZXMiOmZhbHNlLCJkcm9wcGluZy1wYXJ0aWNsZSI6IiIsIm5vbi1kcm9wcGluZy1wYXJ0aWNsZSI6IiJ9LHsiZmFtaWx5IjoiVGltdXIiLCJnaXZlbiI6IlVmdWsgVGFuIiwicGFyc2UtbmFtZXMiOmZhbHNlLCJkcm9wcGluZy1wYXJ0aWNsZSI6IiIsIm5vbi1kcm9wcGluZy1wYXJ0aWNsZSI6IiJ9LHsiZmFtaWx5IjoiV29pa2UiLCJnaXZlbiI6Ik5pbmEiLCJwYXJzZS1uYW1lcyI6ZmFsc2UsImRyb3BwaW5nLXBhcnRpY2xlIjoiIiwibm9uLWRyb3BwaW5nLXBhcnRpY2xlIjoiIn0seyJmYW1pbHkiOiJXZWx0aW5nIiwiZ2l2ZW4iOiJUaW0gSi5NLiIsInBhcnNlLW5hbWVzIjpmYWxzZSwiZHJvcHBpbmctcGFydGljbGUiOiIiLCJub24tZHJvcHBpbmctcGFydGljbGUiOiIifSx7ImZhbWlseSI6IkRyYWFpc21hIiwiZ2l2ZW4iOiJHdXkiLCJwYXJzZS1uYW1lcyI6ZmFsc2UsImRyb3BwaW5nLXBhcnRpY2xlIjoiIiwibm9uLWRyb3BwaW5nLXBhcnRpY2xlIjoiIn0seyJmYW1pbHkiOiJHaWpiZWxzIiwiZ2l2ZW4iOiJNYXJpb24iLCJwYXJzZS1uYW1lcyI6ZmFsc2UsImRyb3BwaW5nLXBhcnRpY2xlIjoiIiwibm9uLWRyb3BwaW5nLXBhcnRpY2xlIjoiIn0seyJmYW1pbHkiOiJSaGlqbiIsImdpdmVuIjoiTG9kZXdpamsgVy4iLCJwYXJzZS1uYW1lcyI6ZmFsc2UsImRyb3BwaW5nLXBhcnRpY2xlIjoiIiwibm9uLWRyb3BwaW5nLXBhcnRpY2xlIjoidmFuIn0seyJmYW1pbHkiOiJNaWhvdiIsImdpdmVuIjoiR2VvcmdlIiwicGFyc2UtbmFtZXMiOmZhbHNlLCJkcm9wcGluZy1wYXJ0aWNsZSI6IiIsIm5vbi1kcm9wcGluZy1wYXJ0aWNsZSI6IiJ9LHsiZmFtaWx5IjoiVGhpZXMiLCJnaXZlbiI6IkplbnMiLCJwYXJzZS1uYW1lcyI6ZmFsc2UsImRyb3BwaW5nLXBhcnRpY2xlIjoiIiwibm9uLWRyb3BwaW5nLXBhcnRpY2xlIjoiIn0seyJmYW1pbHkiOiJFbWFucyIsImdpdmVuIjoiUGlldGVyIEouIiwicGFyc2UtbmFtZXMiOmZhbHNlLCJkcm9wcGluZy1wYXJ0aWNsZSI6IiIsIm5vbi1kcm9wcGluZy1wYXJ0aWNsZSI6IiJ9XSwiY29udGFpbmVyLXRpdGxlIjoiSm91cm5hbCBvZiBDb250cm9sbGVkIFJlbGVhc2UiLCJhY2Nlc3NlZCI6eyJkYXRlLXBhcnRzIjpbWzIwMjQsOCw1XV19LCJET0kiOiIxMC4xMDE2L0ouSkNPTlJFTC4yMDE2LjExLjAwMyIsIklTU04iOiIwMTY4LTM2NTkiLCJQTUlEIjoiMjc4MzY3MDciLCJpc3N1ZWQiOnsiZGF0ZS1wYXJ0cyI6W1syMDE2LDEyLDI4XV19LCJwYWdlIjoiMzAtNDAiLCJhYnN0cmFjdCI6IkluIHRoaXMgc3R1ZHksIHdlIGludmVzdGlnYXRlZCB0aGUgcG90ZW50aWFsIG9mIGNlbGVjb3hpYi1sb2FkZWQgcG9seWVzdGVyIGFtaWRlIChQRUEpIG1pY3Jvc3BoZXJlcyBhcyBhbiBhdXRvLXJlZ3VsYXRpbmcgZHJ1ZyBkZWxpdmVyeSBzeXN0ZW0gZm9yIHRoZSB0cmVhdG1lbnQgb2YgcGFpbiBhc3NvY2lhdGVkIHdpdGgga25lZSBvc3Rlb2FydGhyaXRpcyAoT0EpLiBDZWxlY294aWIgcmVsZWFzZSBmcm9tIFBFQSBtaWNyb3NwaGVyZXMgYW5kIGluZmxhbW1hdGlvbiByZXNwb25zaXZlIHJlbGVhc2Ugb2YgYSBzbWFsbCBtb2xlY3VsZSBmcm9tIFBFQSB3YXMgaW52ZXN0aWdhdGVkIGluIHZpdHJvLiBJbmZsYW1tYXRpb24gcmVzcG9uc2l2ZSByZWxlYXNlIG9mIGEgc21hbGwgbW9sZWN1bGUgZnJvbSBQRUEgd2FzIG9ic2VydmVkIHdoZW4gUEVBIHdhcyBleHBvc2VkIHRvIGNlbGwgbHlzYXRlcyBvYnRhaW5lZCBmcm9tIGEgbmV1dHJvcGhpbC1saWtlIEhsLTYwIGNlbGwgbGluZS4gRm9sbG93aW5nIGEgc2hvcnQgaW5pdGlhbCBidXJzdCByZWxlYXNlIG9mIH4gMTUlIG9mIHRoZSB0b3RhbCBkcnVnIGxvYWQgaW4gdGhlIGZpcnN0IGRheXMsIGNlbGVjb3hpYiB3YXMgc2xvd2x5IHJlbGVhc2VkIHRocm91Z2hvdXQgYSBwZXJpb2Qgb2YgPiA4MCBkYXlzLiBUbyBpbnZlc3RpZ2F0ZSBiaW9jb21wYXRpYmlsaXR5IGFuZCBkZWdyYWRhdGlvbiBiZWhhdmlvciBpbiB2aXZvLCBjZWxlY294aWItbG9hZGVkIFBFQSBtaWNyb3NwaGVyZXMgd2VyZSBpbmplY3RlZCBpbiBPQS1pbmR1Y2VkIChBQ0xUICsgcE1NeCkgb3IgY29udHJhbGF0ZXJhbCBoZWFsdGh5IGtuZWUgam9pbnRzIG9mIG1hbGUgTGV3aXMgcmF0cy4gQmlvYWN0aXZpdHkgb2YgY2VsZWNveGliIGZyb20gbG9hZGVkIFBFQSBtaWNyb3NwaGVyZXMgd2FzIGNvbmZpcm1lZCBieSBQR0UyIG1lYXN1cmVtZW50cyBpbiB0b3RhbCByYXQga25lZSBob21vZ2VuYXRlcy4gSW50cmEtYXJ0aWN1bGFyIGJpb2NvbXBhdGliaWxpdHkgd2FzIGRlbW9uc3RyYXRlZCBoaXN0b2xvZ2ljYWxseSwgd2hlcmUgbm8gY2FydGlsYWdlIGRhbWFnZSBvciBzeW5vdmlhbCB0aGlja2VuaW5nIGFuZCBuZWNyb3NpcyB3ZXJlIG9ic2VydmVkIGFmdGVyIGludHJhLWFydGljdWxhciBpbmplY3Rpb25zIHdpdGggUEVBIG1pY3Jvc3BoZXJlcy4gRGVncmFkYXRpb24gb2YgUEVBIG1pY3Jvc3BoZXJlcyB3YXMgc2lnbmlmaWNhbnRseSBoaWdoZXIgaW4gT0EgaW5kdWNlZCBrbmVlcyBjb21wYXJlZCB0byBjb250cmFsYXRlcmFsIGhlYWx0aHkga25lZSBqb2ludHMsIHdoaWxlIGxvYWRpbmcgdGhlIFBFQSBtaWNyb3NwaGVyZXMgd2l0aCBjZWxlY294aWIgc2lnbmlmaWNhbnRseSBpbmhpYml0ZWQgZGVncmFkYXRpb24sIGluZGljYXRpbmcgYSBkcnVnIGRlbGl2ZXJ5IHN5c3RlbSB3aXRoIGF1dG8gcmVndWxhdG9yeSBiZWhhdmlvci4gSW4gY29uY2x1c2lvbiwgdGhpcyBzdHVkeSBzdWdnZXN0cyB0aGUgcG90ZW50aWFsIG9mIGNlbGVjb3hpYi1sb2FkZWQgUEVBIG1pY3Jvc3BoZXJlcyB0byBiZSB1c2VkIGFzIGEgc2FmZSBkcnVnIGRlbGl2ZXJ5IHN5c3RlbSB3aXRoIGF1dG8gcmVndWxhdG9yeSBiZWhhdmlvciBmb3IgdHJlYXRtZW50IG9mIHBhaW4gYXNzb2NpYXRlZCB3aXRoIE9BIG9mIHRoZSBrbmVlLiIsInB1Ymxpc2hlciI6IkVsc2V2aWVyIiwidm9sdW1lIjoiMjQ0IiwiY29udGFpbmVyLXRpdGxlLXNob3J0IjoiIn0sImlzVGVtcG9yYXJ5IjpmYWxzZX1dfQ==&quot;,&quot;citationItems&quot;:[{&quot;id&quot;:&quot;4c609150-b651-32ad-8f63-e5470ac2de76&quot;,&quot;itemData&quot;:{&quot;type&quot;:&quot;article-journal&quot;,&quot;id&quot;:&quot;4c609150-b651-32ad-8f63-e5470ac2de76&quot;,&quot;title&quot;:&quot;Celecoxib-loaded PEA microspheres as an auto regulatory drug-delivery system after intra-articular injection&quot;,&quot;author&quot;:[{&quot;family&quot;:&quot;Janssen&quot;,&quot;given&quot;:&quot;Maarten&quot;,&quot;parse-names&quot;:false,&quot;dropping-particle&quot;:&quot;&quot;,&quot;non-dropping-particle&quot;:&quot;&quot;},{&quot;family&quot;:&quot;Timur&quot;,&quot;given&quot;:&quot;Ufuk Tan&quot;,&quot;parse-names&quot;:false,&quot;dropping-particle&quot;:&quot;&quot;,&quot;non-dropping-particle&quot;:&quot;&quot;},{&quot;family&quot;:&quot;Woike&quot;,&quot;given&quot;:&quot;Nina&quot;,&quot;parse-names&quot;:false,&quot;dropping-particle&quot;:&quot;&quot;,&quot;non-dropping-particle&quot;:&quot;&quot;},{&quot;family&quot;:&quot;Welting&quot;,&quot;given&quot;:&quot;Tim J.M.&quot;,&quot;parse-names&quot;:false,&quot;dropping-particle&quot;:&quot;&quot;,&quot;non-dropping-particle&quot;:&quot;&quot;},{&quot;family&quot;:&quot;Draaisma&quot;,&quot;given&quot;:&quot;Guy&quot;,&quot;parse-names&quot;:false,&quot;dropping-particle&quot;:&quot;&quot;,&quot;non-dropping-particle&quot;:&quot;&quot;},{&quot;family&quot;:&quot;Gijbels&quot;,&quot;given&quot;:&quot;Marion&quot;,&quot;parse-names&quot;:false,&quot;dropping-particle&quot;:&quot;&quot;,&quot;non-dropping-particle&quot;:&quot;&quot;},{&quot;family&quot;:&quot;Rhijn&quot;,&quot;given&quot;:&quot;Lodewijk W.&quot;,&quot;parse-names&quot;:false,&quot;dropping-particle&quot;:&quot;&quot;,&quot;non-dropping-particle&quot;:&quot;van&quot;},{&quot;family&quot;:&quot;Mihov&quot;,&quot;given&quot;:&quot;George&quot;,&quot;parse-names&quot;:false,&quot;dropping-particle&quot;:&quot;&quot;,&quot;non-dropping-particle&quot;:&quot;&quot;},{&quot;family&quot;:&quot;Thies&quot;,&quot;given&quot;:&quot;Jens&quot;,&quot;parse-names&quot;:false,&quot;dropping-particle&quot;:&quot;&quot;,&quot;non-dropping-particle&quot;:&quot;&quot;},{&quot;family&quot;:&quot;Emans&quot;,&quot;given&quot;:&quot;Pieter J.&quot;,&quot;parse-names&quot;:false,&quot;dropping-particle&quot;:&quot;&quot;,&quot;non-dropping-particle&quot;:&quot;&quot;}],&quot;container-title&quot;:&quot;Journal of Controlled Release&quot;,&quot;accessed&quot;:{&quot;date-parts&quot;:[[2024,8,5]]},&quot;DOI&quot;:&quot;10.1016/J.JCONREL.2016.11.003&quot;,&quot;ISSN&quot;:&quot;0168-3659&quot;,&quot;PMID&quot;:&quot;27836707&quot;,&quot;issued&quot;:{&quot;date-parts&quot;:[[2016,12,28]]},&quot;page&quot;:&quot;30-40&quot;,&quot;abstract&quot;:&quot;In this study, we investigated the potential of celecoxib-loaded polyester amide (PEA) microspheres as an auto-regulating drug delivery system for the treatment of pain associated with knee osteoarthritis (OA). Celecoxib release from PEA microspheres and inflammation responsive release of a small molecule from PEA was investigated in vitro. Inflammation responsive release of a small molecule from PEA was observed when PEA was exposed to cell lysates obtained from a neutrophil-like Hl-60 cell line. Following a short initial burst release of ~ 15% of the total drug load in the first days, celecoxib was slowly released throughout a period of &gt; 80 days. To investigate biocompatibility and degradation behavior in vivo, celecoxib-loaded PEA microspheres were injected in OA-induced (ACLT + pMMx) or contralateral healthy knee joints of male Lewis rats. Bioactivity of celecoxib from loaded PEA microspheres was confirmed by PGE2 measurements in total rat knee homogenates. Intra-articular biocompatibility was demonstrated histologically, where no cartilage damage or synovial thickening and necrosis were observed after intra-articular injections with PEA microspheres. Degradation of PEA microspheres was significantly higher in OA induced knees compared to contralateral healthy knee joints, while loading the PEA microspheres with celecoxib significantly inhibited degradation, indicating a drug delivery system with auto regulatory behavior. In conclusion, this study suggests the potential of celecoxib-loaded PEA microspheres to be used as a safe drug delivery system with auto regulatory behavior for treatment of pain associated with OA of the knee.&quot;,&quot;publisher&quot;:&quot;Elsevier&quot;,&quot;volume&quot;:&quot;244&quot;,&quot;container-title-short&quot;:&quot;&quot;},&quot;isTemporary&quot;:false}]},{&quot;citationID&quot;:&quot;MENDELEY_CITATION_da87addf-08df-4a0e-ac3e-a794664503c8&quot;,&quot;properties&quot;:{&quot;noteIndex&quot;:0},&quot;isEdited&quot;:false,&quot;manualOverride&quot;:{&quot;isManuallyOverridden&quot;:false,&quot;citeprocText&quot;:&quot;[55]&quot;,&quot;manualOverrideText&quot;:&quot;&quot;},&quot;citationTag&quot;:&quot;MENDELEY_CITATION_v3_eyJjaXRhdGlvbklEIjoiTUVOREVMRVlfQ0lUQVRJT05fZGE4N2FkZGYtMDhkZi00YTBlLWFjM2UtYTc5NDY2NDUwM2M4IiwicHJvcGVydGllcyI6eyJub3RlSW5kZXgiOjB9LCJpc0VkaXRlZCI6ZmFsc2UsIm1hbnVhbE92ZXJyaWRlIjp7ImlzTWFudWFsbHlPdmVycmlkZGVuIjpmYWxzZSwiY2l0ZXByb2NUZXh0IjoiWzU1XSIsIm1hbnVhbE92ZXJyaWRlVGV4dCI6IiJ9LCJjaXRhdGlvbkl0ZW1zIjpbeyJpZCI6IjYzZGUyZTk2LTI0NTktMzZkZC05YWE1LTg0ZDk5Y2VhYTdlYSIsIml0ZW1EYXRhIjp7InR5cGUiOiJhcnRpY2xlLWpvdXJuYWwiLCJpZCI6IjYzZGUyZTk2LTI0NTktMzZkZC05YWE1LTg0ZDk5Y2VhYTdlYSIsInRpdGxlIjoiQ2VsZWNveGliIENvbWJpbmVkIHdpdGggRGlhY2VyZWluIEVmZmVjdGl2ZWx5IEFsbGV2aWF0ZXMgT3N0ZW9hcnRocml0aXMgaW4gUmF0cyB2aWEgUmVndWxhdGluZyBKTksgYW5kIHAzOE1BUEsgU2lnbmFsaW5nIFBhdGh3YXlzIiwiYXV0aG9yIjpbeyJmYW1pbHkiOiJMaSIsImdpdmVuIjoiWmhpZnUiLCJwYXJzZS1uYW1lcyI6ZmFsc2UsImRyb3BwaW5nLXBhcnRpY2xlIjoiIiwibm9uLWRyb3BwaW5nLXBhcnRpY2xlIjoiIn0seyJmYW1pbHkiOiJNZW5nIiwiZ2l2ZW4iOiJEb25nZG9uZyIsInBhcnNlLW5hbWVzIjpmYWxzZSwiZHJvcHBpbmctcGFydGljbGUiOiIiLCJub24tZHJvcHBpbmctcGFydGljbGUiOiIifSx7ImZhbWlseSI6IkxpIiwiZ2l2ZW4iOiJHdWFuZ2hlbmciLCJwYXJzZS1uYW1lcyI6ZmFsc2UsImRyb3BwaW5nLXBhcnRpY2xlIjoiIiwibm9uLWRyb3BwaW5nLXBhcnRpY2xlIjoiIn0seyJmYW1pbHkiOiJYdSIsImdpdmVuIjoiSmlhbnpob25nIiwicGFyc2UtbmFtZXMiOmZhbHNlLCJkcm9wcGluZy1wYXJ0aWNsZSI6IiIsIm5vbi1kcm9wcGluZy1wYXJ0aWNsZSI6IiJ9LHsiZmFtaWx5IjoiVGlhbiIsImdpdmVuIjoiS2UiLCJwYXJzZS1uYW1lcyI6ZmFsc2UsImRyb3BwaW5nLXBhcnRpY2xlIjoiIiwibm9uLWRyb3BwaW5nLXBhcnRpY2xlIjoiIn0seyJmYW1pbHkiOiJMaSIsImdpdmVuIjoiWXUiLCJwYXJzZS1uYW1lcyI6ZmFsc2UsImRyb3BwaW5nLXBhcnRpY2xlIjoiIiwibm9uLWRyb3BwaW5nLXBhcnRpY2xlIjoiIn1dLCJjb250YWluZXItdGl0bGUiOiJJbmZsYW1tYXRpb24iLCJjb250YWluZXItdGl0bGUtc2hvcnQiOiJJbmZsYW1tYXRpb24iLCJhY2Nlc3NlZCI6eyJkYXRlLXBhcnRzIjpbWzIwMjQsOCw1XV19LCJET0kiOiIxMC4xMDA3L1MxMDc1My0wMTUtMDEzMS0zL0ZJR1VSRVMvNyIsIklTU04iOiIxNTczMjU3NiIsIlBNSUQiOiIyNTY4NzYzOCIsIlVSTCI6Imh0dHBzOi8vbGluay5zcHJpbmdlci5jb20vYXJ0aWNsZS8xMC4xMDA3L3MxMDc1My0wMTUtMDEzMS0zIiwiaXNzdWVkIjp7ImRhdGUtcGFydHMiOltbMjAxNSw4LDIxXV19LCJwYWdlIjoiMTU2My0xNTcyIiwiYWJzdHJhY3QiOiJPc3Rlb2FydGhyaXRpcyAoT0EpIGhhcyBsb25nIGJlZW4gYSBkaWZmaWN1bHQgdG8gb3ZlcmNvbWUgam9pbnQgZGlzZWFzZSBmb3IgbWVkaWNhbCB3b3JrZXJzLiBIb3dldmVyLCB0aGVyZSBpcyBzdGlsbCBhIGxhY2sgb2YgZWZmZWN0aXZlIHRyZWF0bWVudHMgZm9yIE9BLiBJbiB0aGUgcHJlc2VudCBzdHVkeSwgd2UgYWltZWQgdG8gZXZhbHVhdGUgdGhlIHRyZWF0bWVudCBlZmZlY3Qgb2YgY2VsZWNveGliIChDTFgpIGNvbWJpbmVkIHdpdGggZGlhY2VyZWluIChEQykgb24gT0EgYW5kIGRlbGluZWF0ZSB0aGUgdW5kZXJseWluZyBtb2xlY3VsYXIgbWVjaGFuaXNtLiBUaGUgT0EgbW9kZWwgd2FzIGVzdGFibGlzaGVkIGJ5IHVzaW5nIHJhdHMsIGFuZCBPQSByYXRzIHdlcmUgdHJlYXRlZCB3aXRoIGVpdGhlciBDTFggYWxvbmUsIERDIGFsb25lLCBhbmQgQ0xYIGNvbWJpbmVkIHdpdGggREMuIFRoZSByZXN1bHRzIHNob3dlZCB0aGF0LCBhcyBjb21wYXJlZCB3aXRoIGEgc2luZ2xlIHRyZWF0bWVudCBvZiBDTFggb3IgREMsIENMWCBjb21iaW5lZCB3aXRoIERDIG1hcmtlZGx5IGF0dGVudWF0ZWQgT0EgYW5kIGluaGliaXRlZCB0aGUgbGV2ZWxzIG9mIGluZmxhbW1hdG9yeSBtZWRpYXRvcnMgaW50ZXJsZXVraW4tMc6yIGFuZCBuaXRyaWMgb3hpZGUsIGltcHJvdmVkIGJvbmUgY2FydGlsYWdlIG1ldGFib2xpc20sIGFuZCBzdXBwcmVzc2VkIGNob25kcm9jeXRlIGFwb3B0b3Npcy4gTW9zdCBpbXBvcnRhbnRseSwgQ0xYIGNvbWJpbmVkIHdpdGggREMgc2lnbmlmaWNhbnRseSBpbmFjdGl2YXRlZCB0aGUgYy1KdW4gTi10ZXJtaW5hbCBraW5hc2VzIChKTkspIHNpZ25hbGluZyBwYXRod2F5IGJ5IHRoZSBpbmhpYml0aW9uIG9mIE1FS0sxIGFuZCBNS0s3LCBhcyBkZXRlY3RlZCBieSBXZXN0ZXJuIGJsb3QgYW5hbHlzaXMuIEZ1cnRoZXJtb3JlLCB0aGUgcHJvdGVpbiBleHByZXNzaW9uIG9mIGRvd25zdHJlYW0gZ2VuZXMgb2YgSk5LLCBpbmNsdWRpbmcgYWN0aXZhdGluZy10cmFuc2NyaXB0aW9uIGZhY3RvciAoQXRmLTIpLCBtYXRyaXggbWV0YWxsb3Byb3RlaW5hc2UtMTMgKE1NUC0xMyksIGFuZCBjeWNsb294eWdlbmFzZSAoQ09YLTIpLCB3ZXJlIGFsc28gc2lnbmlmaWNhbnRseSBpbmhpYml0ZWQgYnkgQ0xYIGNvbWJpbmVkIHdpdGggREMgYXMgY29tcGFyZWQgd2l0aCBzaW5nbGUgdHJlYXRtZW50cy4gRnVydGhlcm1vcmUsIENMWCBjb21iaW5lZCB3aXRoIERDIGFsc28gZWZmZWN0aXZlbHkgaW5oaWJpdHMgcDM4IG1pdG9nZW4tYWN0aXZhdGVkIHByb3RlaW4ga2luYXNlIGFuZCBudWNsZWFyIGZhY3Rvci3OukIgc2lnbmFsaW5nIHBhdGh3YXlzLiBUYWtlbiB0b2dldGhlciwgb3VyIHN0dWR5IHN1Z2dlc3RzIHRoYXQgQ0xYIGNvbWJpbmVkIHdpdGggREMgaGFzIHNhdGlzZmFjdG9yeSB0cmVhdG1lbnQgZWZmZWN0cyBvbiBPQSB2aWEgYSBzdHJvbmdlciBpbmhpYml0b3J5IGVmZmVjdCBvbiBpbmZsYW1tYXRvcnkgc2lnbmFsaW5nIHBhdGh3YXkuIiwicHVibGlzaGVyIjoiU3ByaW5nZXIgTmV3IFlvcmsgTExDIiwiaXNzdWUiOiI0Iiwidm9sdW1lIjoiMzgifSwiaXNUZW1wb3JhcnkiOmZhbHNlfV19&quot;,&quot;citationItems&quot;:[{&quot;id&quot;:&quot;63de2e96-2459-36dd-9aa5-84d99ceaa7ea&quot;,&quot;itemData&quot;:{&quot;type&quot;:&quot;article-journal&quot;,&quot;id&quot;:&quot;63de2e96-2459-36dd-9aa5-84d99ceaa7ea&quot;,&quot;title&quot;:&quot;Celecoxib Combined with Diacerein Effectively Alleviates Osteoarthritis in Rats via Regulating JNK and p38MAPK Signaling Pathways&quot;,&quot;author&quot;:[{&quot;family&quot;:&quot;Li&quot;,&quot;given&quot;:&quot;Zhifu&quot;,&quot;parse-names&quot;:false,&quot;dropping-particle&quot;:&quot;&quot;,&quot;non-dropping-particle&quot;:&quot;&quot;},{&quot;family&quot;:&quot;Meng&quot;,&quot;given&quot;:&quot;Dongdong&quot;,&quot;parse-names&quot;:false,&quot;dropping-particle&quot;:&quot;&quot;,&quot;non-dropping-particle&quot;:&quot;&quot;},{&quot;family&quot;:&quot;Li&quot;,&quot;given&quot;:&quot;Guangheng&quot;,&quot;parse-names&quot;:false,&quot;dropping-particle&quot;:&quot;&quot;,&quot;non-dropping-particle&quot;:&quot;&quot;},{&quot;family&quot;:&quot;Xu&quot;,&quot;given&quot;:&quot;Jianzhong&quot;,&quot;parse-names&quot;:false,&quot;dropping-particle&quot;:&quot;&quot;,&quot;non-dropping-particle&quot;:&quot;&quot;},{&quot;family&quot;:&quot;Tian&quot;,&quot;given&quot;:&quot;Ke&quot;,&quot;parse-names&quot;:false,&quot;dropping-particle&quot;:&quot;&quot;,&quot;non-dropping-particle&quot;:&quot;&quot;},{&quot;family&quot;:&quot;Li&quot;,&quot;given&quot;:&quot;Yu&quot;,&quot;parse-names&quot;:false,&quot;dropping-particle&quot;:&quot;&quot;,&quot;non-dropping-particle&quot;:&quot;&quot;}],&quot;container-title&quot;:&quot;Inflammation&quot;,&quot;container-title-short&quot;:&quot;Inflammation&quot;,&quot;accessed&quot;:{&quot;date-parts&quot;:[[2024,8,5]]},&quot;DOI&quot;:&quot;10.1007/S10753-015-0131-3/FIGURES/7&quot;,&quot;ISSN&quot;:&quot;15732576&quot;,&quot;PMID&quot;:&quot;25687638&quot;,&quot;URL&quot;:&quot;https://link.springer.com/article/10.1007/s10753-015-0131-3&quot;,&quot;issued&quot;:{&quot;date-parts&quot;:[[2015,8,21]]},&quot;page&quot;:&quot;1563-1572&quot;,&quot;abstract&quot;:&quot;Osteoarthritis (OA) has long been a difficult to overcome joint disease for medical workers. However, there is still a lack of effective treatments for OA. In the present study, we aimed to evaluate the treatment effect of celecoxib (CLX) combined with diacerein (DC) on OA and delineate the underlying molecular mechanism. The OA model was established by using rats, and OA rats were treated with either CLX alone, DC alone, and CLX combined with DC. The results showed that, as compared with a single treatment of CLX or DC, CLX combined with DC markedly attenuated OA and inhibited the levels of inflammatory mediators interleukin-1β and nitric oxide, improved bone cartilage metabolism, and suppressed chondrocyte apoptosis. Most importantly, CLX combined with DC significantly inactivated the c-Jun N-terminal kinases (JNK) signaling pathway by the inhibition of MEKK1 and MKK7, as detected by Western blot analysis. Furthermore, the protein expression of downstream genes of JNK, including activating-transcription factor (Atf-2), matrix metalloproteinase-13 (MMP-13), and cyclooxygenase (COX-2), were also significantly inhibited by CLX combined with DC as compared with single treatments. Furthermore, CLX combined with DC also effectively inhibits p38 mitogen-activated protein kinase and nuclear factor-κB signaling pathways. Taken together, our study suggests that CLX combined with DC has satisfactory treatment effects on OA via a stronger inhibitory effect on inflammatory signaling pathway.&quot;,&quot;publisher&quot;:&quot;Springer New York LLC&quot;,&quot;issue&quot;:&quot;4&quot;,&quot;volume&quot;:&quot;38&quot;},&quot;isTemporary&quot;:false}]},{&quot;citationID&quot;:&quot;MENDELEY_CITATION_a51c7902-c160-45c8-aba9-7f439592bea2&quot;,&quot;properties&quot;:{&quot;noteIndex&quot;:0},&quot;isEdited&quot;:false,&quot;manualOverride&quot;:{&quot;isManuallyOverridden&quot;:false,&quot;citeprocText&quot;:&quot;[56]&quot;,&quot;manualOverrideText&quot;:&quot;&quot;},&quot;citationTag&quot;:&quot;MENDELEY_CITATION_v3_eyJjaXRhdGlvbklEIjoiTUVOREVMRVlfQ0lUQVRJT05fYTUxYzc5MDItYzE2MC00NWM4LWFiYTktN2Y0Mzk1OTJiZWEyIiwicHJvcGVydGllcyI6eyJub3RlSW5kZXgiOjB9LCJpc0VkaXRlZCI6ZmFsc2UsIm1hbnVhbE92ZXJyaWRlIjp7ImlzTWFudWFsbHlPdmVycmlkZGVuIjpmYWxzZSwiY2l0ZXByb2NUZXh0IjoiWzU2XSIsIm1hbnVhbE92ZXJyaWRlVGV4dCI6IiJ9LCJjaXRhdGlvbkl0ZW1zIjpbeyJpZCI6IjFmMmJmY2RkLTRiYTQtM2JjZC05YTk2LWY3ZWVhMDZkODg5MyIsIml0ZW1EYXRhIjp7InR5cGUiOiJhcnRpY2xlLWpvdXJuYWwiLCJpZCI6IjFmMmJmY2RkLTRiYTQtM2JjZC05YTk2LWY3ZWVhMDZkODg5MyIsInRpdGxlIjoiSW50cmEtYXJ0aWN1bGFyIGluamVjdGlvbiBvZiBhIHBvbHltZXIvY2VsZWNveGliIGZvcm11bGF0aW9uIGZvciBsb25nLXRlcm0gY29udHJvbCBvZiBwb3N0b3BlcmF0aXZlIGluZmxhbW1hdGlvbiIsImF1dGhvciI6W3siZmFtaWx5IjoiSHVydGlnIiwiZ2l2ZW4iOiJNLiIsInBhcnNlLW5hbWVzIjpmYWxzZSwiZHJvcHBpbmctcGFydGljbGUiOiIiLCJub24tZHJvcHBpbmctcGFydGljbGUiOiIifSx7ImZhbWlseSI6IlNoaXZlIiwiZ2l2ZW4iOiJNLiIsInBhcnNlLW5hbWVzIjpmYWxzZSwiZHJvcHBpbmctcGFydGljbGUiOiIiLCJub24tZHJvcHBpbmctcGFydGljbGUiOiIifSx7ImZhbWlseSI6IkthcG9vciIsImdpdmVuIjoiTS4iLCJwYXJzZS1uYW1lcyI6ZmFsc2UsImRyb3BwaW5nLXBhcnRpY2xlIjoiIiwibm9uLWRyb3BwaW5nLXBhcnRpY2xlIjoiIn0seyJmYW1pbHkiOiJHcml6b3QiLCJnaXZlbiI6IlMuIiwicGFyc2UtbmFtZXMiOmZhbHNlLCJkcm9wcGluZy1wYXJ0aWNsZSI6IiIsIm5vbi1kcm9wcGluZy1wYXJ0aWNsZSI6IiJ9LHsiZmFtaWx5IjoiTWFob21lZCIsImdpdmVuIjoiTi4iLCJwYXJzZS1uYW1lcyI6ZmFsc2UsImRyb3BwaW5nLXBhcnRpY2xlIjoiIiwibm9uLWRyb3BwaW5nLXBhcnRpY2xlIjoiIn0seyJmYW1pbHkiOiJGb3N0ZXIgUm9iZXJ0cyIsImdpdmVuIjoiRy4iLCJwYXJzZS1uYW1lcyI6ZmFsc2UsImRyb3BwaW5nLXBhcnRpY2xlIjoiIiwibm9uLWRyb3BwaW5nLXBhcnRpY2xlIjoiIn0seyJmYW1pbHkiOiJNYXJzaGFsbCIsImdpdmVuIjoiVy4iLCJwYXJzZS1uYW1lcyI6ZmFsc2UsImRyb3BwaW5nLXBhcnRpY2xlIjoiIiwibm9uLWRyb3BwaW5nLXBhcnRpY2xlIjoiIn1dLCJjb250YWluZXItdGl0bGUiOiJPc3Rlb2FydGhyaXRpcyBhbmQgQ2FydGlsYWdlIiwiY29udGFpbmVyLXRpdGxlLXNob3J0IjoiT3N0ZW9hcnRocml0aXMgQ2FydGlsYWdlIiwiYWNjZXNzZWQiOnsiZGF0ZS1wYXJ0cyI6W1syMDI0LDgsNV1dfSwiRE9JIjoiMTAuMTAxNi9qLmpvY2EuMjAxNi4wMS45NjIiLCJJU1NOIjoiMTA2MzQ1ODQiLCJVUkwiOiJodHRwOi8vd3d3Lm9hcnNpam91cm5hbC5jb20vYXJ0aWNsZS9TMTA2MzQ1ODQxNjAwOTgxWC9mdWxsdGV4dCIsImlzc3VlZCI6eyJkYXRlLXBhcnRzIjpbWzIwMTYsNCwxXV19LCJwYWdlIjoiUzUyNi1TNTI3IiwiYWJzdHJhY3QiOiJQdXJwb3NlOiBDaHJvbmljIGluZmxhbW1hdGlvbiBhZnRlciBpbmp1cnkgb3Igc3VyZ2ljYWwgaW50ZXJ2ZW50aW9uIGRyaXZlcyBjYXRhYm9saWMgbWV0YWJvbGlzbSBhbmQgbWFueSBkb3duc3RyZWFtIGV2ZW50cyB0aGF0IGxlYWQgdG8gb3N0ZW9hcnRocml0aXMuIFRoZSBhc3NvY2lhdGVkIGNocm9uaWMgcGFpbiBjcmVhdGVzIGFibm9ybWFsIG11c2NsZSByZWNydWl0bWVudCBhbmQgZ2FpdCBwYXR0ZXJucywgbGVhZGluZyB0byBiaW9tZWNoYW5pY2FsIG92ZXJsb2FkIG9mIGpvaW50IHN1cmZhY2VzIGFuZCBhc3NvY2lhdGVkIHRpc3N1ZXMuIE9yYWwgbm9uLXN0ZXJvaWRhbCBhbnRpLWluZmxhbW1hdG9yeSBkcnVncyAoTlNBSURzKSBjb250cm9sIGpvaW50IHBhaW4gYnV0IHByb2xvbmdlZCB1c2FnZSBwdXRzIHBhdGllbnRzIGF0IHJpc2sgb2YgY2FyZGlvdmFzY3VsYXIsIGhlcGF0aWMsIHJlbmFsIGFuZCBnYXN0cm9pbnRlc3RpbmFsIGNvbXBsaWNhdGlvbnMuIEludHJhLWFydGljdWxhciBpbmplY3Rpb24gb2YgZHJ1Z3MgbG9hZGVkIGludG8gYSBzdXN0YWluZWQgcmVsZWFzZSBjYXJyaWVyIHJlcHJlc2VudHMgYSBtb3JlIHByYWN0aWNhbCBhbmQgc2FmZXIgYWx0ZXJuYXRpdmUgdGhhbiBkYWlseSBvcmFsIE5TQUlEcywgcGFydGljdWxhcmx5IGlmIGEgbG9uZyBwaGFybWFjb2R5bmFtaWMgZWZmZWN0IGNhbiBiZSBhY2hpZXZlZC4gVGhpcyBzdHVkeSB3YXMgZGVzaWduZWQgdG8gZXhwbG9yZSB3aGV0aGVyIGEgc2luZ2xlIGludHJhLW9wZXJhdGl2ZSBpbmplY3Rpb24gb2YgYSBzdXN0YWluZWQgcmVsZWFzZSBOU0FJRCBjYW4gY29udHJvbCBwb3N0b3BlcmF0aXZlIGluZmxhbW1hdGlvbi4gTWV0aG9kczogVHdlbnR5IGZlbWFsZSBhZHVsdCBzaGVlcCB3ZXJlIHVzZWQgdG8gY3JlYXRlIGEgbW9kZWwgb2Yga25lZSBhcnRocm9wbGFzdHkgcmVzdWx0aW5nIGluIGNocm9uaWMgaW5mbGFtbWF0aW9uLiBCaWxhdGVyYWwga25lZSBhcnRocm90b21pZXMgd2VyZSB1c2VkIHRvIHJlYW0gdGhlIG1lZHVsbGFyeSBjYW5hbCBvZiB0aGUgZmVtdXIgYW5kIGRyaWxsIGhvbGVzIGluIHRoZSBhcnRpY3VsYXIgc3VyZmFjZXMgdG8gaW5zdGFsbCB0aHJlZSAzLjUgbW0gZGlhbWV0ZXIgdGl0YW5pdW0gc2NyZXdzIHBlciBqb2ludC4gTm8gYXR0ZW1wdCB3YXMgbWFkZSB0byByZW1vdmUgYm9uZSBhbmQgY2FydGlsYWdlIGRyaWxsaW5nIGRlYnJpcyBiZWZvcmUgY2xvc3VyZSBvZiB0aGUgam9pbnRzLiBFYWNoIGFuaW1hbCByZWNlaXZlZCAwLjMgbUwgb2YgYSBiaW9kZWdyYWRhYmxlIG1peCBvZiB0d28gcG9seW1lcnMgY29tcHJpc2luZyBwb2x5IEQsTC0gbGFjdGlkZSBhbmQgcG9seWV0aHlsZW5lIGdseWNvbCAoUERMLVBFRykgKEJFUE9UTSkgY29tYmluZWQgd2l0aCBjZWxlY294aWIgKDUxIG1nKSBpbiBvbmUga25lZSBhdCB0aGUgdGltZSBvZiBzdXJnZXJ5LiBUaGUgY29udHJhbGF0ZXJhbCBsaW1iIHdhcyBpbmplY3RlZCB3aXRoIDAuMyBtTCBvZiBwaHlzaW9sb2dpYyBzYWxpbmUgVVNQLiBQbGFzbWEgYW5kIHN5bm92aWFsIGZsdWlkIHdlcmUgY29sbGVjdGVkIGxvbmdpdHVkaW5hbGx5LiBTaGVlcCB3ZXJlIHNhY3JpZmljZWQgYXQgdGltZXMgcG9pbnRzIGJldHdlZW4gNyBhbmQgOTAgZGF5cyBwb3N0b3BlcmF0aXZlbHkgdG8gY29sbGVjdCBzeW5vdmlhbCB0aXNzdWVzLiBQbGFzbWEsIHN5bm92aWFsIGZsdWlkIGFuZCBzeW5vdmlhbCB0aXNzdWUgUEdFMiBjb25jZW50cmF0aW9ucyB3ZXJlIGRldGVybWluZWQgYnkgRUxJU0EuIENlbGVjb3hpYiBjb25jZW50cmF0aW9ucyB3ZXJlIG1lYXN1cmVkIHVzaW5nIEhQTEMvTVMvTVMuIFJlc3VsdHM6IEtuZWVzIHRoYXQgcmVjZWl2ZWQgcG9seW1lciB3ZXJlIGNsaW5pY2FsbHkgaW5kaXN0aW5ndWlzaGFibGUgZnJvbSBjb250cm9scywgYnV0IGV4aGliaXRlZCBsZXNzIGVmZnVzaW9uLiBQbGFzbWEgY2VsZWNveGliIGNvbmNlbnRyYXRpb25zIHdlcmUgYmV0d2VlbiAzLjYgYW5kIDEzLjkgbmcvbUwgb24gZGF5IDEgYnV0IGRlY2xpbmVkIHRvIDwxLjcgbmcvbUwgYnkgZGF5IDcgYW5kIHdlcmUgbm90IHF1YW50aWZpYWJsZSB0aGVyZWFmdGVyLiBTeW5vdmlhbCBmbHVpZCBjZWxlY294aWIgY29uY2VudHJhdGlvbnMgd2VyZSBhYm92ZSB0aGUgZXN0aW1hdGVkIHRoZXJhcGV1dGljIGNvbmNlbnRyYXRpb24gZm9yIDE0IGRheXMgdGhlbiBkZWNsaW5lZCBhdCBsYXRlciB0aW1lIHBvaW50cyAoMC01My44IG5nL21MKSB1cCB0byA5MCBkYXlzLiBQcm9zdGFnbGFuZGluIEUyIGNvbmNlbnRyYXRpb25zIGluIHN5bm92aWFsIGZsdWlkIHdlcmUgcmVkdWNlZCBieSA2MCUgYXQgNyBhbmQgMzAgZGF5cyBhbmQgODAlIGF0IGRheSA5MCBjb21wYXJlZCB0byB0aGUgY29udHJvbHMuIChTZWUgRmlndXJlIDEuKSBUaGUgZGlzdHJpYnV0aW9uIGFuZCBkZWdyYWRhdGlvbiBvZiB0aGUgcG9seW1lciB3YXMgY2hhcmFjdGVyaXplZCBieSBoaXN0b2xvZ3kuIEJyaWVmbHksIHBvbHltZXIgYmVjYW1lIG1vcnNlbGl6ZWQgYW5kIGNvbmNlbnRyYXRlZCBpbiB0aGUgc3lub3ZpYWwgbWVtYnJhbmUgbGluaW5nIGFuZCBzdWItaW50aW1hbCBzdHJvbWEgb2Ygc3lub3ZpYWwgdmlsbGksIGFuZCB1bmRlcndlbnQgYmlvZGVncmFkYXRpb24gdGhyb3VnaCBoeWRyb2x5dGljIGFuZCBjZWxsdWxhciBwcm9jZXNzZXMuIE5vIHBvbHltZXIgd2FzIHZpc2libGUgYnkgZGF5IDMwLiBDYXJ0aWxhZ2UgYW5kIGJvbmUgcGFydGljbGVzIHdlcmUgZm91bmQgaW4gdGhlIHN5bm92aWFsIGxpbmluZyBzdXJyb3VuZGVkIGJ5IGEgbG93IGdyYWRlIGZvcmVpZ24gYm9keSByZWFjdGlvbiBhdCBhbGwgdGltZSBwb2ludHMuIENvbmNsdXNpb25zOiBUaGlzIHN0dWR5IHNob3dzIHRoYXQgdGFyZ2V0ZWQgYW5kIHN1c3RhaW5lZCBkZWxpdmVyeSBvZiBhbiBOU0FJRCB0byB0aGUgc3lub3ZpYWwgbWVtYnJhbmUgY2FuIHNpZ25pZmljYW50bHkgcmVkdWNlIGludHJhYXJ0aWN1bGFyIGluZmxhbW1hdGlvbiBpbiBhIG1vZGVsIG9mIGNocm9uaWMgcG9zdG9wZXJhdGl2ZSBpbmZsYW1tYXRpb24sIHdoaWxlIG1pbmltaXppbmcgc3lzdGVtaWMgZXhwb3N1cmUuIENlbGVjb3hpYiBkZWxpdmVyZWQgdG8gaW4gdGhlIHN5bm92aWFsIG1lbWJyYW5lIGFwcGVhcmVkIHRvIHN0cm9uZ2x5IGluZmx1ZW5jZSBpbmZsYW1tYXRvcnkgbWFya2VycyBpbiB0aGUgc3lub3ZpYWwgZmx1aWQuIFRoaXMgcG9seW1lci1jZWxlY294aWIgZm9ybXVsYXRpb24gc2hvd2VkIGVmZmljYWN5IGZvciBjb250cm9sbGluZyBwb3N0LW9wZXJhdGl2ZSBpbmZsYW1tYXRpb24gaW4ga25lZSBqb2ludHMsIGFuZCBob2xkcyBwb3RlbnRpYWwgZm9yIGludHJhLWFydGljdWxhciBpbmplY3Rpb24gZm9yIG5vbi1vcGVyYXRpdmUgaW5kaWNhdGlvbnMgc3VjaCBhcyBvc3Rlb2FydGhyaXRpcy4gKEZpZ3VyZSBQcmVzZW50ZWQpLiIsInB1Ymxpc2hlciI6IkVsc2V2aWVyIEJWIiwidm9sdW1lIjoiMjQifSwiaXNUZW1wb3JhcnkiOmZhbHNlfV19&quot;,&quot;citationItems&quot;:[{&quot;id&quot;:&quot;1f2bfcdd-4ba4-3bcd-9a96-f7eea06d8893&quot;,&quot;itemData&quot;:{&quot;type&quot;:&quot;article-journal&quot;,&quot;id&quot;:&quot;1f2bfcdd-4ba4-3bcd-9a96-f7eea06d8893&quot;,&quot;title&quot;:&quot;Intra-articular injection of a polymer/celecoxib formulation for long-term control of postoperative inflammation&quot;,&quot;author&quot;:[{&quot;family&quot;:&quot;Hurtig&quot;,&quot;given&quot;:&quot;M.&quot;,&quot;parse-names&quot;:false,&quot;dropping-particle&quot;:&quot;&quot;,&quot;non-dropping-particle&quot;:&quot;&quot;},{&quot;family&quot;:&quot;Shive&quot;,&quot;given&quot;:&quot;M.&quot;,&quot;parse-names&quot;:false,&quot;dropping-particle&quot;:&quot;&quot;,&quot;non-dropping-particle&quot;:&quot;&quot;},{&quot;family&quot;:&quot;Kapoor&quot;,&quot;given&quot;:&quot;M.&quot;,&quot;parse-names&quot;:false,&quot;dropping-particle&quot;:&quot;&quot;,&quot;non-dropping-particle&quot;:&quot;&quot;},{&quot;family&quot;:&quot;Grizot&quot;,&quot;given&quot;:&quot;S.&quot;,&quot;parse-names&quot;:false,&quot;dropping-particle&quot;:&quot;&quot;,&quot;non-dropping-particle&quot;:&quot;&quot;},{&quot;family&quot;:&quot;Mahomed&quot;,&quot;given&quot;:&quot;N.&quot;,&quot;parse-names&quot;:false,&quot;dropping-particle&quot;:&quot;&quot;,&quot;non-dropping-particle&quot;:&quot;&quot;},{&quot;family&quot;:&quot;Foster Roberts&quot;,&quot;given&quot;:&quot;G.&quot;,&quot;parse-names&quot;:false,&quot;dropping-particle&quot;:&quot;&quot;,&quot;non-dropping-particle&quot;:&quot;&quot;},{&quot;family&quot;:&quot;Marshall&quot;,&quot;given&quot;:&quot;W.&quot;,&quot;parse-names&quot;:false,&quot;dropping-particle&quot;:&quot;&quot;,&quot;non-dropping-particle&quot;:&quot;&quot;}],&quot;container-title&quot;:&quot;Osteoarthritis and Cartilage&quot;,&quot;container-title-short&quot;:&quot;Osteoarthritis Cartilage&quot;,&quot;accessed&quot;:{&quot;date-parts&quot;:[[2024,8,5]]},&quot;DOI&quot;:&quot;10.1016/j.joca.2016.01.962&quot;,&quot;ISSN&quot;:&quot;10634584&quot;,&quot;URL&quot;:&quot;http://www.oarsijournal.com/article/S106345841600981X/fulltext&quot;,&quot;issued&quot;:{&quot;date-parts&quot;:[[2016,4,1]]},&quot;page&quot;:&quot;S526-S527&quot;,&quot;abstract&quot;:&quot;Purpose: Chronic inflammation after injury or surgical intervention drives catabolic metabolism and many downstream events that lead to osteoarthritis. The associated chronic pain creates abnormal muscle recruitment and gait patterns, leading to biomechanical overload of joint surfaces and associated tissues. Oral non-steroidal anti-inflammatory drugs (NSAIDs) control joint pain but prolonged usage puts patients at risk of cardiovascular, hepatic, renal and gastrointestinal complications. Intra-articular injection of drugs loaded into a sustained release carrier represents a more practical and safer alternative than daily oral NSAIDs, particularly if a long pharmacodynamic effect can be achieved. This study was designed to explore whether a single intra-operative injection of a sustained release NSAID can control postoperative inflammation. Methods: Twenty female adult sheep were used to create a model of knee arthroplasty resulting in chronic inflammation. Bilateral knee arthrotomies were used to ream the medullary canal of the femur and drill holes in the articular surfaces to install three 3.5 mm diameter titanium screws per joint. No attempt was made to remove bone and cartilage drilling debris before closure of the joints. Each animal received 0.3 mL of a biodegradable mix of two polymers comprising poly D,L- lactide and polyethylene glycol (PDL-PEG) (BEPOTM) combined with celecoxib (51 mg) in one knee at the time of surgery. The contralateral limb was injected with 0.3 mL of physiologic saline USP. Plasma and synovial fluid were collected longitudinally. Sheep were sacrificed at times points between 7 and 90 days postoperatively to collect synovial tissues. Plasma, synovial fluid and synovial tissue PGE2 concentrations were determined by ELISA. Celecoxib concentrations were measured using HPLC/MS/MS. Results: Knees that received polymer were clinically indistinguishable from controls, but exhibited less effusion. Plasma celecoxib concentrations were between 3.6 and 13.9 ng/mL on day 1 but declined to &lt;1.7 ng/mL by day 7 and were not quantifiable thereafter. Synovial fluid celecoxib concentrations were above the estimated therapeutic concentration for 14 days then declined at later time points (0-53.8 ng/mL) up to 90 days. Prostaglandin E2 concentrations in synovial fluid were reduced by 60% at 7 and 30 days and 80% at day 90 compared to the controls. (See Figure 1.) The distribution and degradation of the polymer was characterized by histology. Briefly, polymer became morselized and concentrated in the synovial membrane lining and sub-intimal stroma of synovial villi, and underwent biodegradation through hydrolytic and cellular processes. No polymer was visible by day 30. Cartilage and bone particles were found in the synovial lining surrounded by a low grade foreign body reaction at all time points. Conclusions: This study shows that targeted and sustained delivery of an NSAID to the synovial membrane can significantly reduce intraarticular inflammation in a model of chronic postoperative inflammation, while minimizing systemic exposure. Celecoxib delivered to in the synovial membrane appeared to strongly influence inflammatory markers in the synovial fluid. This polymer-celecoxib formulation showed efficacy for controlling post-operative inflammation in knee joints, and holds potential for intra-articular injection for non-operative indications such as osteoarthritis. (Figure Presented).&quot;,&quot;publisher&quot;:&quot;Elsevier BV&quot;,&quot;volume&quot;:&quot;24&quot;},&quot;isTemporary&quot;:false}]},{&quot;citationID&quot;:&quot;MENDELEY_CITATION_db9f96f0-5a9d-4243-8952-785339ad4974&quot;,&quot;properties&quot;:{&quot;noteIndex&quot;:0},&quot;isEdited&quot;:false,&quot;manualOverride&quot;:{&quot;isManuallyOverridden&quot;:false,&quot;citeprocText&quot;:&quot;[57,58]&quot;,&quot;manualOverrideText&quot;:&quot;&quot;},&quot;citationTag&quot;:&quot;MENDELEY_CITATION_v3_eyJjaXRhdGlvbklEIjoiTUVOREVMRVlfQ0lUQVRJT05fZGI5Zjk2ZjAtNWE5ZC00MjQzLTg5NTItNzg1MzM5YWQ0OTc0IiwicHJvcGVydGllcyI6eyJub3RlSW5kZXgiOjB9LCJpc0VkaXRlZCI6ZmFsc2UsIm1hbnVhbE92ZXJyaWRlIjp7ImlzTWFudWFsbHlPdmVycmlkZGVuIjpmYWxzZSwiY2l0ZXByb2NUZXh0IjoiWzU3LDU4XSIsIm1hbnVhbE92ZXJyaWRlVGV4dCI6IiJ9LCJjaXRhdGlvbkl0ZW1zIjpbeyJpZCI6IjE4ZmYyNTcwLTAzNTItMzA5NS1iOTA2LTZjMmU4ZmFlOGQ2YiIsIml0ZW1EYXRhIjp7InR5cGUiOiJhcnRpY2xlLWpvdXJuYWwiLCJpZCI6IjE4ZmYyNTcwLTAzNTItMzA5NS1iOTA2LTZjMmU4ZmFlOGQ2YiIsInRpdGxlIjoiUG9seSBMYWN0aWMtY28tR2x5Y29saWMgQWNpZCAoUExHQSkgYXMgQmlvZGVncmFkYWJsZSBDb250cm9sbGVkIERydWcgRGVsaXZlcnkgQ2FycmllciIsImF1dGhvciI6W3siZmFtaWx5IjoiTWFrYWRpYSIsImdpdmVuIjoiSGlyZW5rdW1hciBLLiIsInBhcnNlLW5hbWVzIjpmYWxzZSwiZHJvcHBpbmctcGFydGljbGUiOiIiLCJub24tZHJvcHBpbmctcGFydGljbGUiOiIifSx7ImZhbWlseSI6IlNpZWdlbCIsImdpdmVuIjoiU3RldmVuIEouIiwicGFyc2UtbmFtZXMiOmZhbHNlLCJkcm9wcGluZy1wYXJ0aWNsZSI6IiIsIm5vbi1kcm9wcGluZy1wYXJ0aWNsZSI6IiJ9XSwiY29udGFpbmVyLXRpdGxlIjoiUG9seW1lcnMiLCJjb250YWluZXItdGl0bGUtc2hvcnQiOiJQb2x5bWVycyAoQmFzZWwpIiwiYWNjZXNzZWQiOnsiZGF0ZS1wYXJ0cyI6W1syMDI0LDgsN11dfSwiRE9JIjoiMTAuMzM5MC9QT0xZTTMwMzEzNzciLCJJU1NOIjoiMjA3MzQzNjAiLCJQTUlEIjoiMjI1Nzc1MTMiLCJVUkwiOiIvcG1jL2FydGljbGVzL1BNQzMzNDc4NjEvIiwiaXNzdWVkIjp7ImRhdGUtcGFydHMiOltbMjAxMSw5LDldXX0sInBhZ2UiOiIxMzc3IiwiYWJzdHJhY3QiOiJJbiBwYXN0IHR3byBkZWNhZGVzIHBvbHkgbGFjdGljLWNvLWdseWNvbGljIGFjaWQgKFBMR0EpIGhhcyBiZWVuIGFtb25nIHRoZSBtb3N0IGF0dHJhY3RpdmUgcG9seW1lcmljIGNhbmRpZGF0ZXMgdXNlZCB0byBmYWJyaWNhdGUgZGV2aWNlcyBmb3IgZHJ1ZyBkZWxpdmVyeSBhbmQgdGlzc3VlIGVuZ2luZWVyaW5nIGFwcGxpY2F0aW9ucy4gUExHQSBpcyBiaW9jb21wYXRpYmxlIGFuZCBiaW9kZWdyYWRhYmxlLCBleGhpYml0cyBhIHdpZGUgcmFuZ2Ugb2YgZXJvc2lvbiB0aW1lcywgaGFzIHR1bmFibGUgbWVjaGFuaWNhbCBwcm9wZXJ0aWVzIGFuZCBtb3N0IGltcG9ydGFudGx5LCBpcyBhIEZEQSBhcHByb3ZlZCBwb2x5bWVyLiBJbiBwYXJ0aWN1bGFyLCBQTEdBIGhhcyBiZWVuIGV4dGVuc2l2ZWx5IHN0dWRpZWQgZm9yIHRoZSBkZXZlbG9wbWVudCBvZiBkZXZpY2VzIGZvciBjb250cm9sbGVkIGRlbGl2ZXJ5IG9mIHNtYWxsIG1vbGVjdWxlIGRydWdzLCBwcm90ZWlucyBhbmQgb3RoZXIgbWFjcm9tb2xlY3VsZXMgaW4gY29tbWVyY2lhbCB1c2UgYW5kIGluIHJlc2VhcmNoLiBUaGlzIG1hbnVzY3JpcHQgZGVzY3JpYmVzIHRoZSB2YXJpb3VzIGZhYnJpY2F0aW9uIHRlY2huaXF1ZXMgZm9yIHRoZXNlIGRldmljZXMgYW5kIHRoZSBmYWN0b3JzIGFmZmVjdGluZyB0aGVpciBkZWdyYWRhdGlvbiBhbmQgZHJ1ZyByZWxlYXNlLiIsInB1Ymxpc2hlciI6Ik5JSCBQdWJsaWMgQWNjZXNzIiwiaXNzdWUiOiIzIiwidm9sdW1lIjoiMyJ9LCJpc1RlbXBvcmFyeSI6ZmFsc2V9LHsiaWQiOiI1N2VjNzE2ZS00NTdhLTM3OGQtYWExZS1mYWIxY2RhMWM1ZWYiLCJpdGVtRGF0YSI6eyJ0eXBlIjoiYXJ0aWNsZS1qb3VybmFsIiwiaWQiOiI1N2VjNzE2ZS00NTdhLTM3OGQtYWExZS1mYWIxY2RhMWM1ZWYiLCJ0aXRsZSI6IkRlZ3JhZGF0aW9uIGtpbmV0aWNzIG9mIHBvbHkobGFjdGljLWNvLWdseWNvbGljKSBhY2lkIGJsb2NrIGNvcG9seW1lciBjYXN0IGZpbG1zIGluIHBob3NwaGF0ZSBidWZmZXIgc29sdXRpb24gYXMgcmV2ZWFsZWQgYnkgaW5mcmFyZWQgYW5kIFJhbWFuIHNwZWN0cm9zY29waWVzIiwiYXV0aG9yIjpbeyJmYW1pbHkiOiJWZXkiLCJnaXZlbiI6IkVsaXNhYmV0aCIsInBhcnNlLW5hbWVzIjpmYWxzZSwiZHJvcHBpbmctcGFydGljbGUiOiIiLCJub24tZHJvcHBpbmctcGFydGljbGUiOiIifSx7ImZhbWlseSI6IlJvZGdlciIsImdpdmVuIjoiQ2Fyb2xpbmUiLCJwYXJzZS1uYW1lcyI6ZmFsc2UsImRyb3BwaW5nLXBhcnRpY2xlIjoiIiwibm9uLWRyb3BwaW5nLXBhcnRpY2xlIjoiIn0seyJmYW1pbHkiOiJCb290aCIsImdpdmVuIjoiSm9uYXRoYW4iLCJwYXJzZS1uYW1lcyI6ZmFsc2UsImRyb3BwaW5nLXBhcnRpY2xlIjoiIiwibm9uLWRyb3BwaW5nLXBhcnRpY2xlIjoiIn0seyJmYW1pbHkiOiJDbGF5Ym91cm4iLCJnaXZlbiI6Ik1pa2UiLCJwYXJzZS1uYW1lcyI6ZmFsc2UsImRyb3BwaW5nLXBhcnRpY2xlIjoiIiwibm9uLWRyb3BwaW5nLXBhcnRpY2xlIjoiIn0seyJmYW1pbHkiOiJNaWxsZXIiLCJnaXZlbiI6IkFsaW5lIEYuIiwicGFyc2UtbmFtZXMiOmZhbHNlLCJkcm9wcGluZy1wYXJ0aWNsZSI6IiIsIm5vbi1kcm9wcGluZy1wYXJ0aWNsZSI6IiJ9LHsiZmFtaWx5IjoiU2FpYW5pIiwiZ2l2ZW4iOiJBbGJlcnRvIiwicGFyc2UtbmFtZXMiOmZhbHNlLCJkcm9wcGluZy1wYXJ0aWNsZSI6IiIsIm5vbi1kcm9wcGluZy1wYXJ0aWNsZSI6IiJ9XSwiY29udGFpbmVyLXRpdGxlIjoiUG9seW1lciBEZWdyYWRhdGlvbiBhbmQgU3RhYmlsaXR5IiwiY29udGFpbmVyLXRpdGxlLXNob3J0IjoiUG9seW0gRGVncmFkIFN0YWIiLCJhY2Nlc3NlZCI6eyJkYXRlLXBhcnRzIjpbWzIwMjQsOCw3XV19LCJET0kiOiIxMC4xMDE2L0ouUE9MWU1ERUdSQURTVEFCLjIwMTEuMDcuMDExIiwiSVNTTiI6IjAxNDEtMzkxMCIsImlzc3VlZCI6eyJkYXRlLXBhcnRzIjpbWzIwMTEsMTAsMV1dfSwicGFnZSI6IjE4ODItMTg4OSIsImFic3RyYWN0IjoiUG9seShsYWN0aWMtY28tZ2x5Y29saWMpIGFjaWQgKFBMR0EpIGlzIGFuIGltcG9ydGFudCBjb3BvbHltZXIgdXNlZCBpbiBkcnVnIGRlbGl2ZXJ5IHBsYXRmb3JtcyB3aGVyZSBjb250cm9sbGVkIHJlbGVhc2UgaXMgcmVxdWlyZWQuIEluIHRoaXMgd29yayB3ZSBpbnZlc3RpZ2F0ZWQgdGhlIGluIHZpdHJvIGRlZ3JhZGF0aW9uIG9mIGZvdXIgUExHQSBjb3BvbHltZXJzIHdpdGggTC9HIG1vbGFyIGNvbXBvc2l0aW9ucyBvZiA1MC81MCwgNjUvMzUsIDc1LzI1IGFuZCA5NS81LiBBVFItSVIgYW5kIFJhbWFuIHNwZWN0cm9zY29waWVzIHdlcmUgdXNlZCB0byBkaWZmZXJlbnRpYXRlIGFuZCBxdWFudGlmeSB0aGUgZGVncmFkYXRpb24gcmF0ZXMgb2YgZ2x5Y29saWMgYW5kIGxhY3RpYyB1bml0cy4gQm90aCB0ZWNobmlxdWVzIHdlcmUgdXNlZCB0byBkZXRlcm1pbmUgdGhlIHBvbHltZXIgY29tcG9zaXRpb24gYXMgYSBmdW5jdGlvbiBvZiBkZWdyYWRhdGlvbiB0aW1lIGFuZCB0aGUgZGVncmFkYXRpb24gcmF0ZSBjb25zdGFudHMgZm9yIHRoZSBoeWRyb2x5c2lzIG9mIGdseWNvbGljIGFuZCBsYWN0aWMgdW5pdHMgd2VyZSBjYWxjdWxhdGVkIHVzaW5nIGEgMXN0IG9yZGVyIGtpbmV0aWNzIGFwcHJvYWNoLiBPdXIgcmVzdWx0cyByZXZlYWxlZCBhIHR3byBzdGFnZSBwcm9jZXNzIGZvciB0aGUgZGVncmFkYXRpb24gb2YgUExHQSBjYXN0IGZpbG1zIGluIFBCUyBpbiBhZ3JlZW1lbnQgd2l0aCBvdXIgcHJldmlvdXMgd29yay4gVGhlIGRlZ3JhZGF0aW9uIHJhdGUgY29uc3RhbnQgZm9yIGdseWNvbGljIHVuaXQgd2FzIGZvdW5kIHRvIGJlIDEuMyB0aW1lcyBoaWdoZXIgdGhhbiBmb3IgbGFjdGljIHVuaXRzLiBJbiBhZGRpdGlvbiB0aGUgZGVncmFkYXRpb24gcmF0ZSBjb25zdGFudHMgZm9yIEwgYW5kIEcgdW5pdHMgd2VyZSBzaG93biB0byBkZWNyZWFzZSBwcm9wb3J0aW9uYWxseSB3aXRoIGluY3JlYXNpbmcgaW5pdGlhbCBsYWN0aWMgY29udGVudCBvZiB0aGUgY29wb2x5bWVyIHVzZWQgdG8gcHJlcGFyZSB0aGUgZmlsbXMuIMKpIDIwMTEgRWxzZXZpZXIgTHRkLiBBbGwgcmlnaHRzIHJlc2VydmVkLiIsInB1Ymxpc2hlciI6IkVsc2V2aWVyIiwiaXNzdWUiOiIxMCIsInZvbHVtZSI6Ijk2In0sImlzVGVtcG9yYXJ5IjpmYWxzZX1dfQ==&quot;,&quot;citationItems&quot;:[{&quot;id&quot;:&quot;18ff2570-0352-3095-b906-6c2e8fae8d6b&quot;,&quot;itemData&quot;:{&quot;type&quot;:&quot;article-journal&quot;,&quot;id&quot;:&quot;18ff2570-0352-3095-b906-6c2e8fae8d6b&quot;,&quot;title&quot;:&quot;Poly Lactic-co-Glycolic Acid (PLGA) as Biodegradable Controlled Drug Delivery Carrier&quot;,&quot;author&quot;:[{&quot;family&quot;:&quot;Makadia&quot;,&quot;given&quot;:&quot;Hirenkumar K.&quot;,&quot;parse-names&quot;:false,&quot;dropping-particle&quot;:&quot;&quot;,&quot;non-dropping-particle&quot;:&quot;&quot;},{&quot;family&quot;:&quot;Siegel&quot;,&quot;given&quot;:&quot;Steven J.&quot;,&quot;parse-names&quot;:false,&quot;dropping-particle&quot;:&quot;&quot;,&quot;non-dropping-particle&quot;:&quot;&quot;}],&quot;container-title&quot;:&quot;Polymers&quot;,&quot;container-title-short&quot;:&quot;Polymers (Basel)&quot;,&quot;accessed&quot;:{&quot;date-parts&quot;:[[2024,8,7]]},&quot;DOI&quot;:&quot;10.3390/POLYM3031377&quot;,&quot;ISSN&quot;:&quot;20734360&quot;,&quot;PMID&quot;:&quot;22577513&quot;,&quot;URL&quot;:&quot;/pmc/articles/PMC3347861/&quot;,&quot;issued&quot;:{&quot;date-parts&quot;:[[2011,9,9]]},&quot;page&quot;:&quot;1377&quot;,&quot;abstract&quot;:&quot;In past two decades poly lactic-co-glycolic acid (PLGA) has been among the most attractive polymeric candidates used to fabricate devices for drug delivery and tissue engineering applications. PLGA is biocompatible and biodegradable, exhibits a wide range of erosion times, has tunable mechanical properties and most importantly, is a FDA approved polymer. In particular, PLGA has been extensively studied for the development of devices for controlled delivery of small molecule drugs, proteins and other macromolecules in commercial use and in research. This manuscript describes the various fabrication techniques for these devices and the factors affecting their degradation and drug release.&quot;,&quot;publisher&quot;:&quot;NIH Public Access&quot;,&quot;issue&quot;:&quot;3&quot;,&quot;volume&quot;:&quot;3&quot;},&quot;isTemporary&quot;:false},{&quot;id&quot;:&quot;57ec716e-457a-378d-aa1e-fab1cda1c5ef&quot;,&quot;itemData&quot;:{&quot;type&quot;:&quot;article-journal&quot;,&quot;id&quot;:&quot;57ec716e-457a-378d-aa1e-fab1cda1c5ef&quot;,&quot;title&quot;:&quot;Degradation kinetics of poly(lactic-co-glycolic) acid block copolymer cast films in phosphate buffer solution as revealed by infrared and Raman spectroscopies&quot;,&quot;author&quot;:[{&quot;family&quot;:&quot;Vey&quot;,&quot;given&quot;:&quot;Elisabeth&quot;,&quot;parse-names&quot;:false,&quot;dropping-particle&quot;:&quot;&quot;,&quot;non-dropping-particle&quot;:&quot;&quot;},{&quot;family&quot;:&quot;Rodger&quot;,&quot;given&quot;:&quot;Caroline&quot;,&quot;parse-names&quot;:false,&quot;dropping-particle&quot;:&quot;&quot;,&quot;non-dropping-particle&quot;:&quot;&quot;},{&quot;family&quot;:&quot;Booth&quot;,&quot;given&quot;:&quot;Jonathan&quot;,&quot;parse-names&quot;:false,&quot;dropping-particle&quot;:&quot;&quot;,&quot;non-dropping-particle&quot;:&quot;&quot;},{&quot;family&quot;:&quot;Claybourn&quot;,&quot;given&quot;:&quot;Mike&quot;,&quot;parse-names&quot;:false,&quot;dropping-particle&quot;:&quot;&quot;,&quot;non-dropping-particle&quot;:&quot;&quot;},{&quot;family&quot;:&quot;Miller&quot;,&quot;given&quot;:&quot;Aline F.&quot;,&quot;parse-names&quot;:false,&quot;dropping-particle&quot;:&quot;&quot;,&quot;non-dropping-particle&quot;:&quot;&quot;},{&quot;family&quot;:&quot;Saiani&quot;,&quot;given&quot;:&quot;Alberto&quot;,&quot;parse-names&quot;:false,&quot;dropping-particle&quot;:&quot;&quot;,&quot;non-dropping-particle&quot;:&quot;&quot;}],&quot;container-title&quot;:&quot;Polymer Degradation and Stability&quot;,&quot;container-title-short&quot;:&quot;Polym Degrad Stab&quot;,&quot;accessed&quot;:{&quot;date-parts&quot;:[[2024,8,7]]},&quot;DOI&quot;:&quot;10.1016/J.POLYMDEGRADSTAB.2011.07.011&quot;,&quot;ISSN&quot;:&quot;0141-3910&quot;,&quot;issued&quot;:{&quot;date-parts&quot;:[[2011,10,1]]},&quot;page&quot;:&quot;1882-1889&quot;,&quot;abstract&quot;:&quot;Poly(lactic-co-glycolic) acid (PLGA) is an important copolymer used in drug delivery platforms where controlled release is required. In this work we investigated the in vitro degradation of four PLGA copolymers with L/G molar compositions of 50/50, 65/35, 75/25 and 95/5. ATR-IR and Raman spectroscopies were used to differentiate and quantify the degradation rates of glycolic and lactic units. Both techniques were used to determine the polymer composition as a function of degradation time and the degradation rate constants for the hydrolysis of glycolic and lactic units were calculated using a 1st order kinetics approach. Our results revealed a two stage process for the degradation of PLGA cast films in PBS in agreement with our previous work. The degradation rate constant for glycolic unit was found to be 1.3 times higher than for lactic units. In addition the degradation rate constants for L and G units were shown to decrease proportionally with increasing initial lactic content of the copolymer used to prepare the films. © 2011 Elsevier Ltd. All rights reserved.&quot;,&quot;publisher&quot;:&quot;Elsevier&quot;,&quot;issue&quot;:&quot;10&quot;,&quot;volume&quot;:&quot;96&quot;},&quot;isTemporary&quot;:false}]},{&quot;citationID&quot;:&quot;MENDELEY_CITATION_d2f9ae24-c436-4c4c-a48a-8bb956284a2a&quot;,&quot;properties&quot;:{&quot;noteIndex&quot;:0},&quot;isEdited&quot;:false,&quot;manualOverride&quot;:{&quot;isManuallyOverridden&quot;:false,&quot;citeprocText&quot;:&quot;[59]&quot;,&quot;manualOverrideText&quot;:&quot;&quot;},&quot;citationTag&quot;:&quot;MENDELEY_CITATION_v3_eyJjaXRhdGlvbklEIjoiTUVOREVMRVlfQ0lUQVRJT05fZDJmOWFlMjQtYzQzNi00YzRjLWE0OGEtOGJiOTU2Mjg0YTJhIiwicHJvcGVydGllcyI6eyJub3RlSW5kZXgiOjB9LCJpc0VkaXRlZCI6ZmFsc2UsIm1hbnVhbE92ZXJyaWRlIjp7ImlzTWFudWFsbHlPdmVycmlkZGVuIjpmYWxzZSwiY2l0ZXByb2NUZXh0IjoiWzU5XSIsIm1hbnVhbE92ZXJyaWRlVGV4dCI6IiJ9LCJjaXRhdGlvbkl0ZW1zIjpbeyJpZCI6IjNmOTMxNTE0LTZhNTktMzZmNi05NDBmLTk2MDdmNjNjNjBmOSIsIml0ZW1EYXRhIjp7InR5cGUiOiJhcnRpY2xlLWpvdXJuYWwiLCJpZCI6IjNmOTMxNTE0LTZhNTktMzZmNi05NDBmLTk2MDdmNjNjNjBmOSIsInRpdGxlIjoiQW4gT3ZlcnZpZXcgb2YgUG9seShsYWN0aWMtY28tZ2x5Y29saWMpIEFjaWQgKFBMR0EpLUJhc2VkIEJpb21hdGVyaWFscyBmb3IgQm9uZSBUaXNzdWUgRW5naW5lZXJpbmciLCJhdXRob3IiOlt7ImZhbWlseSI6IkdlbnRpbGUiLCJnaXZlbiI6IlBpZXJnaW9yZ2lvIiwicGFyc2UtbmFtZXMiOmZhbHNlLCJkcm9wcGluZy1wYXJ0aWNsZSI6IiIsIm5vbi1kcm9wcGluZy1wYXJ0aWNsZSI6IiJ9LHsiZmFtaWx5IjoiQ2hpb25vIiwiZ2l2ZW4iOiJWYWxlcmlhIiwicGFyc2UtbmFtZXMiOmZhbHNlLCJkcm9wcGluZy1wYXJ0aWNsZSI6IiIsIm5vbi1kcm9wcGluZy1wYXJ0aWNsZSI6IiJ9LHsiZmFtaWx5IjoiQ2FybWFnbm9sYSIsImdpdmVuIjoiSXJlbmUiLCJwYXJzZS1uYW1lcyI6ZmFsc2UsImRyb3BwaW5nLXBhcnRpY2xlIjoiIiwibm9uLWRyb3BwaW5nLXBhcnRpY2xlIjoiIn0seyJmYW1pbHkiOiJIYXR0b24iLCJnaXZlbiI6IlBhdWwiLCJwYXJzZS1uYW1lcyI6ZmFsc2UsImRyb3BwaW5nLXBhcnRpY2xlIjoiVi4iLCJub24tZHJvcHBpbmctcGFydGljbGUiOiIifV0sImNvbnRhaW5lci10aXRsZSI6IkludGVybmF0aW9uYWwgSm91cm5hbCBvZiBNb2xlY3VsYXIgU2NpZW5jZXMiLCJjb250YWluZXItdGl0bGUtc2hvcnQiOiJJbnQgSiBNb2wgU2NpIiwiYWNjZXNzZWQiOnsiZGF0ZS1wYXJ0cyI6W1syMDI0LDgsN11dfSwiRE9JIjoiMTAuMzM5MC9JSk1TMTUwMzM2NDAiLCJJU1NOIjoiMTQyMjAwNjciLCJQTUlEIjoiMjQ1OTAxMjYiLCJVUkwiOiIvcG1jL2FydGljbGVzL1BNQzM5NzUzNTkvIiwiaXNzdWVkIjp7ImRhdGUtcGFydHMiOltbMjAxNCwyLDI4XV19LCJwYWdlIjoiMzY0MCIsImFic3RyYWN0IjoiUG9seShsYWN0aWMtY28tZ2x5Y29saWMpIGFjaWQgKFBMR0EpIGhhcyBhdHRyYWN0ZWQgY29uc2lkZXJhYmxlIGludGVyZXN0IGFzIGEgYmFzZSBtYXRlcmlhbCBmb3IgYmlvbWVkaWNhbCBhcHBsaWNhdGlvbnMgZHVlIHRvIGl0czogKGkpIGJpb2NvbXBhdGliaWxpdHk7IChpaSkgdGFpbG9yZWQgYmlvZGVncmFkYXRpb24gcmF0ZSAoZGVwZW5kaW5nIG9uIHRoZSBtb2xlY3VsYXIgd2VpZ2h0IGFuZCBjb3BvbHltZXIgcmF0aW8pOyAoaWlpKSBhcHByb3ZhbCBmb3IgY2xpbmljYWwgdXNlIGluIGh1bWFucyBieSB0aGUgVS5TLiBGb29kIGFuZCBEcnVnIEFkbWluaXN0cmF0aW9uIChGREEpOyAoaXYpIHBvdGVudGlhbCB0byBtb2RpZnkgc3VyZmFjZSBwcm9wZXJ0aWVzIHRvIHByb3ZpZGUgYmV0dGVyIGludGVyYWN0aW9uIHdpdGggYmlvbG9naWNhbCBtYXRlcmlhbHM7IGFuZCAodikgc3VpdGFiaWxpdHkgZm9yIGV4cG9ydCB0byBjb3VudHJpZXMgYW5kIGN1bHR1cmVzIHdoZXJlIGltcGxhbnRhdGlvbiBvZiBhbmltYWwtZGVyaXZlZCBwcm9kdWN0cyBpcyB1bnBvcHVsYXIuIFRoaXMgcGFwZXIgY3JpdGljYWxseSByZXZpZXdzIHRoZSBzY2llbnRpZmljIGNoYWxsZW5nZSBvZiBtYW51ZmFjdHVyaW5nIFBMR0EtYmFzZWQgbWF0ZXJpYWxzIHdpdGggc3VpdGFibGUgcHJvcGVydGllcyBhbmQgc2hhcGVzIGZvciBzcGVjaWZpYyBiaW9tZWRpY2FsIGFwcGxpY2F0aW9ucywgd2l0aCBzcGVjaWFsIGVtcGhhc2lzIG9uIGJvbmUgdGlzc3VlIGVuZ2luZWVyaW5nLiBUaGUgYW5hbHlzaXMgb2YgdGhlIHN0YXRlIG9mIHRoZSBhcnQgaW4gdGhlIGZpZWxkIHJldmVhbHMgdGhlIHByZXNlbmNlIG9mIGN1cnJlbnQgaW5ub3ZhdGl2ZSB0ZWNobmlxdWVzIGZvciBzY2FmZm9sZHMgYW5kIG1hdGVyaWFsIG1hbnVmYWN0dXJpbmcgdGhhdCBhcmUgY3VycmVudGx5IG9wZW5pbmcgdGhlIHdheSB0byBwcmVwYXJlIGJpb21pbWV0aWMgUExHQSBzdWJzdHJhdGVzIGFibGUgdG8gbW9kdWxhdGUgY2VsbCBpbnRlcmFjdGlvbiBmb3IgaW1wcm92ZWQgc3Vic3RpdHV0aW9uLCByZXN0b3JhdGlvbiwgb3IgZW5oYW5jZW1lbnQgb2YgYm9uZSB0aXNzdWUgZnVuY3Rpb24uIMKpIDIwMTQgYnkgdGhlIGF1dGhvcnM7IGxpY2Vuc2VlIE1EUEksIEJhc2VsLCBTd2l0emVybGFuZC4iLCJwdWJsaXNoZXIiOiJNdWx0aWRpc2NpcGxpbmFyeSBEaWdpdGFsIFB1Ymxpc2hpbmcgSW5zdGl0dXRlICAoTURQSSkiLCJpc3N1ZSI6IjMiLCJ2b2x1bWUiOiIxNSJ9LCJpc1RlbXBvcmFyeSI6ZmFsc2V9XX0=&quot;,&quot;citationItems&quot;:[{&quot;id&quot;:&quot;3f931514-6a59-36f6-940f-9607f63c60f9&quot;,&quot;itemData&quot;:{&quot;type&quot;:&quot;article-journal&quot;,&quot;id&quot;:&quot;3f931514-6a59-36f6-940f-9607f63c60f9&quot;,&quot;title&quot;:&quot;An Overview of Poly(lactic-co-glycolic) Acid (PLGA)-Based Biomaterials for Bone Tissue Engineering&quot;,&quot;author&quot;:[{&quot;family&quot;:&quot;Gentile&quot;,&quot;given&quot;:&quot;Piergiorgio&quot;,&quot;parse-names&quot;:false,&quot;dropping-particle&quot;:&quot;&quot;,&quot;non-dropping-particle&quot;:&quot;&quot;},{&quot;family&quot;:&quot;Chiono&quot;,&quot;given&quot;:&quot;Valeria&quot;,&quot;parse-names&quot;:false,&quot;dropping-particle&quot;:&quot;&quot;,&quot;non-dropping-particle&quot;:&quot;&quot;},{&quot;family&quot;:&quot;Carmagnola&quot;,&quot;given&quot;:&quot;Irene&quot;,&quot;parse-names&quot;:false,&quot;dropping-particle&quot;:&quot;&quot;,&quot;non-dropping-particle&quot;:&quot;&quot;},{&quot;family&quot;:&quot;Hatton&quot;,&quot;given&quot;:&quot;Paul&quot;,&quot;parse-names&quot;:false,&quot;dropping-particle&quot;:&quot;V.&quot;,&quot;non-dropping-particle&quot;:&quot;&quot;}],&quot;container-title&quot;:&quot;International Journal of Molecular Sciences&quot;,&quot;container-title-short&quot;:&quot;Int J Mol Sci&quot;,&quot;accessed&quot;:{&quot;date-parts&quot;:[[2024,8,7]]},&quot;DOI&quot;:&quot;10.3390/IJMS15033640&quot;,&quot;ISSN&quot;:&quot;14220067&quot;,&quot;PMID&quot;:&quot;24590126&quot;,&quot;URL&quot;:&quot;/pmc/articles/PMC3975359/&quot;,&quot;issued&quot;:{&quot;date-parts&quot;:[[2014,2,28]]},&quot;page&quot;:&quot;3640&quot;,&quot;abstract&quot;:&quot;Poly(lactic-co-glycolic) acid (PLGA) has attracted considerable interest as a base material for biomedical applications due to its: (i) biocompatibility; (ii) tailored biodegradation rate (depending on the molecular weight and copolymer ratio); (iii) approval for clinical use in humans by the U.S. Food and Drug Administration (FDA); (iv) potential to modify surface properties to provide better interaction with biological materials; and (v) suitability for export to countries and cultures where implantation of animal-derived products is unpopular. This paper critically reviews the scientific challenge of manufacturing PLGA-based materials with suitable properties and shapes for specific biomedical applications, with special emphasis on bone tissue engineering. The analysis of the state of the art in the field reveals the presence of current innovative techniques for scaffolds and material manufacturing that are currently opening the way to prepare biomimetic PLGA substrates able to modulate cell interaction for improved substitution, restoration, or enhancement of bone tissue function. © 2014 by the authors; licensee MDPI, Basel, Switzerland.&quot;,&quot;publisher&quot;:&quot;Multidisciplinary Digital Publishing Institute  (MDPI)&quot;,&quot;issue&quot;:&quot;3&quot;,&quot;volume&quot;:&quot;15&quot;},&quot;isTemporary&quot;:false}]},{&quot;citationID&quot;:&quot;MENDELEY_CITATION_0bd58df7-ba2a-4485-a7a4-2b850f4e41e1&quot;,&quot;properties&quot;:{&quot;noteIndex&quot;:0},&quot;isEdited&quot;:false,&quot;manualOverride&quot;:{&quot;isManuallyOverridden&quot;:false,&quot;citeprocText&quot;:&quot;[60,61]&quot;,&quot;manualOverrideText&quot;:&quot;&quot;},&quot;citationTag&quot;:&quot;MENDELEY_CITATION_v3_eyJjaXRhdGlvbklEIjoiTUVOREVMRVlfQ0lUQVRJT05fMGJkNThkZjctYmEyYS00NDg1LWE3YTQtMmI4NTBmNGU0MWUxIiwicHJvcGVydGllcyI6eyJub3RlSW5kZXgiOjB9LCJpc0VkaXRlZCI6ZmFsc2UsIm1hbnVhbE92ZXJyaWRlIjp7ImlzTWFudWFsbHlPdmVycmlkZGVuIjpmYWxzZSwiY2l0ZXByb2NUZXh0IjoiWzYwLDYxXSIsIm1hbnVhbE92ZXJyaWRlVGV4dCI6IiJ9LCJjaXRhdGlvbkl0ZW1zIjpbeyJpZCI6IjQ2MTNlYjQ1LTI5YTctM2UyNC1hZTQwLThkNzBjMzY2MjhmYSIsIml0ZW1EYXRhIjp7InR5cGUiOiJhcnRpY2xlLWpvdXJuYWwiLCJpZCI6IjQ2MTNlYjQ1LTI5YTctM2UyNC1hZTQwLThkNzBjMzY2MjhmYSIsInRpdGxlIjoiUmVsZXZhbmNlIG9mIFBFRyBpbiBQTEEtYmFzZWQgYmxlbmRzIGZvciB0aXNzdWUgZW5naW5lZXJpbmcgM0QtcHJpbnRlZCBzY2FmZm9sZHMiLCJhdXRob3IiOlt7ImZhbWlseSI6IlNlcnJhIiwiZ2l2ZW4iOiJUaXppYW5vIiwicGFyc2UtbmFtZXMiOmZhbHNlLCJkcm9wcGluZy1wYXJ0aWNsZSI6IiIsIm5vbi1kcm9wcGluZy1wYXJ0aWNsZSI6IiJ9LHsiZmFtaWx5IjoiT3J0aXotSGVybmFuZGV6IiwiZ2l2ZW4iOiJNb25pY2EiLCJwYXJzZS1uYW1lcyI6ZmFsc2UsImRyb3BwaW5nLXBhcnRpY2xlIjoiIiwibm9uLWRyb3BwaW5nLXBhcnRpY2xlIjoiIn0seyJmYW1pbHkiOiJFbmdlbCIsImdpdmVuIjoiRWxpc2FiZXRoIiwicGFyc2UtbmFtZXMiOmZhbHNlLCJkcm9wcGluZy1wYXJ0aWNsZSI6IiIsIm5vbi1kcm9wcGluZy1wYXJ0aWNsZSI6IiJ9LHsiZmFtaWx5IjoiUGxhbmVsbCIsImdpdmVuIjoiSm9zZXAgQS4iLCJwYXJzZS1uYW1lcyI6ZmFsc2UsImRyb3BwaW5nLXBhcnRpY2xlIjoiIiwibm9uLWRyb3BwaW5nLXBhcnRpY2xlIjoiIn0seyJmYW1pbHkiOiJOYXZhcnJvIiwiZ2l2ZW4iOiJNZWxiYSIsInBhcnNlLW5hbWVzIjpmYWxzZSwiZHJvcHBpbmctcGFydGljbGUiOiIiLCJub24tZHJvcHBpbmctcGFydGljbGUiOiIifV0sImNvbnRhaW5lci10aXRsZSI6Ik1hdGVyaWFscyBTY2llbmNlIGFuZCBFbmdpbmVlcmluZzogQyIsImFjY2Vzc2VkIjp7ImRhdGUtcGFydHMiOltbMjAyNCwyLDE3XV19LCJET0kiOiIxMC4xMDE2L0ouTVNFQy4yMDE0LjAxLjAwMyIsIklTU04iOiIwOTI4LTQ5MzEiLCJQTUlEIjoiMjQ2NTYzNTIiLCJpc3N1ZWQiOnsiZGF0ZS1wYXJ0cyI6W1syMDE0LDUsMV1dfSwicGFnZSI6IjU1LTYyIiwiYWJzdHJhY3QiOiJBY2hpZXZpbmcgaGlnaCBxdWFsaXR5IDNELXByaW50ZWQgc3RydWN0dXJlcyByZXF1aXJlcyBlc3RhYmxpc2hpbmcgdGhlIHJpZ2h0IHByaW50aW5nIGNvbmRpdGlvbnMuIEZpbmRpbmcgcHJvY2Vzc2luZyBjb25kaXRpb25zIHRoYXQgc2F0aXNmeSBib3RoIHRoZSBmYWJyaWNhdGlvbiBwcm9jZXNzIGFuZCB0aGUgZmluYWwgcmVxdWlyZWQgc2NhZmZvbGQgcHJvcGVydGllcyBpcyBjcnVjaWFsLiBUaGlzIHdvcmsgc3RyZXNzZXMgdGhlIGltcG9ydGFuY2Ugb2Ygc3R1ZHlpbmcgdGhlIG91dGNvbWUgb2YgdGhlIHBsYXN0aWNpemluZyBlZmZlY3Qgb2YgUEVHIG9uIFBMQS1iYXNlZCBibGVuZHMgdXNlZCBmb3IgdGhlIGZhYnJpY2F0aW9uIG9mIDNELWRpcmVjdC1wcmludGVkIHNjYWZmb2xkcyBmb3IgdGlzc3VlIGVuZ2luZWVyaW5nIGFwcGxpY2F0aW9ucy4gRm9yIHRoaXMsIFBMQS9QRUcgYmxlbmRzIHdpdGggNSwgMTAgYW5kIDIwJSAody93KSBvZiBQRUcgYW5kIFBMQS9QRUcvYmlvYWN0aXZlIENhUCBnbGFzcyBjb21wb3NpdGVzIHdlcmUgcHJvY2Vzc2VkIGluIHRoZSBmb3JtIG9mIDNEIHJhcGlkIHByb3RvdHlwaW5nIHNjYWZmb2xkcy4gU3VyZmFjZSBhbmFseXNpcyBhbmQgZGlmZmVyZW50aWFsIHNjYW5uaW5nIGNhbG9yaW1ldHJ5IHJldmVhbGVkIGEgcmVhcnJhbmdlbWVudCBvZiBwb2x5bWVyIGNoYWlucyBhbmQgYSB0b3BvZ3JhcGh5LCB3ZXR0YWJpbGl0eSBhbmQgZWxhc3RpYyBtb2R1bHVzIGluY3JlYXNlIG9mIHRoZSBzdHVkaWVkIHN1cmZhY2VzIGFzIFBFRyB3YXMgaW5jb3Jwb3JhdGVkLiBNb3Jlb3ZlciwgYWRkaXRpb24gb2YgMTAgYW5kIDIwJSBQRUcgbGVkIHRvIG5vbi11bmlmb3JtIDNEIHN0cnVjdHVyZXMgd2l0aCBsb3dlciBtZWNoYW5pY2FsIHByb3BlcnRpZXMuIEluIHZpdHJvIGRlZ3JhZGF0aW9uIHN0dWRpZXMgc2hvd2VkIHRoYXQgdGhlIGluY2x1c2lvbiBvZiBQRUcgc2lnbmlmaWNhbnRseSBhY2NlbGVyYXRlZCB0aGUgZGVncmFkYXRpb24gcmF0ZSBvZiB0aGUgbWF0ZXJpYWwuIFJlc3VsdHMgaW5kaWNhdGVkIHRoYXQgdGhlIHByZXNlbmNlIG9mIFBFRyBub3Qgb25seSBpbXByb3ZlcyBQTEEgcHJvY2Vzc2luZyBidXQgYWxzbyBsZWFkcyB0byByZWxldmFudCBzdXJmYWNlLCBnZW9tZXRyaWNhbCBhbmQgc3RydWN0dXJhbCBjaGFuZ2VzIGluY2x1ZGluZyBtb2R1bGF0aW9uIG9mIHRoZSBkZWdyYWRhdGlvbiByYXRlIG9mIFBMQS1iYXNlZCAzRCBwcmludGVkIHNjYWZmb2xkcy4gwqkgMjAxNCBFbHNldmllciBCLlYuIiwicHVibGlzaGVyIjoiRWxzZXZpZXIiLCJpc3N1ZSI6IjEiLCJ2b2x1bWUiOiIzOCIsImNvbnRhaW5lci10aXRsZS1zaG9ydCI6IiJ9LCJpc1RlbXBvcmFyeSI6ZmFsc2V9LHsiaWQiOiJiZTM0YWU3Mi0yYmM0LTM2ZTUtYTBmMi1jM2M1YWNmOTY1ODgiLCJpdGVtRGF0YSI6eyJ0eXBlIjoiYXJ0aWNsZS1qb3VybmFsIiwiaWQiOiJiZTM0YWU3Mi0yYmM0LTM2ZTUtYTBmMi1jM2M1YWNmOTY1ODgiLCJ0aXRsZSI6IlByZWRpY3RpbmcgZHJ1ZyBsb2FkaW5nIGluIFBMQS1QRUcgbmFub3BhcnRpY2xlcyIsImF1dGhvciI6W3siZmFtaWx5IjoiTWV1bmllciIsImdpdmVuIjoiTS4iLCJwYXJzZS1uYW1lcyI6ZmFsc2UsImRyb3BwaW5nLXBhcnRpY2xlIjoiIiwibm9uLWRyb3BwaW5nLXBhcnRpY2xlIjoiIn0seyJmYW1pbHkiOiJHb3VwaWwiLCJnaXZlbiI6IkEuIiwicGFyc2UtbmFtZXMiOmZhbHNlLCJkcm9wcGluZy1wYXJ0aWNsZSI6IiIsIm5vbi1kcm9wcGluZy1wYXJ0aWNsZSI6IiJ9LHsiZmFtaWx5IjoiTGllbmFyZCIsImdpdmVuIjoiUC4iLCJwYXJzZS1uYW1lcyI6ZmFsc2UsImRyb3BwaW5nLXBhcnRpY2xlIjoiIiwibm9uLWRyb3BwaW5nLXBhcnRpY2xlIjoiIn1dLCJjb250YWluZXItdGl0bGUiOiJJbnRlcm5hdGlvbmFsIEpvdXJuYWwgb2YgUGhhcm1hY2V1dGljcyIsImNvbnRhaW5lci10aXRsZS1zaG9ydCI6IkludCBKIFBoYXJtIiwiRE9JIjoiMTAuMTAxNi9qLmlqcGhhcm0uMjAxNy4wNC4wNDMiLCJJU1NOIjoiMTg3MzM0NzYiLCJQTUlEIjoiMjg0Mzg2OTciLCJVUkwiOiJodHRwOi8vZHguZG9pLm9yZy8xMC4xMDE2L2ouaWpwaGFybS4yMDE3LjA0LjA0MyIsImlzc3VlZCI6eyJkYXRlLXBhcnRzIjpbWzIwMTddXX0sInBhZ2UiOiIxNTctMTY2IiwiYWJzdHJhY3QiOiJQb2x5bWVyIG5hbm9wYXJ0aWNsZXMgcHJlc2VudCBhZHZhbnRhZ2VvdXMgcGh5c2ljYWwgYW5kIGJpb3BoYXJtYWNldXRpY2FsIHByb3BlcnRpZXMgYXMgZHJ1ZyBkZWxpdmVyeSBzeXN0ZW1zIGNvbXBhcmVkIHRvIGNvbnZlbnRpb25hbCBsaXF1aWQgZm9ybXVsYXRpb25zLiBBY3RpdmUgcGhhcm1hY2V1dGljYWwgaW5ncmVkaWVudHMgKEFQSXMpIGFyZSBvZnRlbiBoeWRyb3Bob2JpYywgdGh1cyBub3Qgc29sdWJsZSBpbiBjb252ZW50aW9uYWwgbGlxdWlkIGRlbGl2ZXJ5LiBFbmNhcHN1bGF0aW5nIHRoZSBkcnVncyBpbiBwb2x5bWVyIG5hbm9wYXJ0aWNsZXMgY2FuIGltcHJvdmUgdGhlaXIgcGhhcm1hY29sb2dpY2FsIGFuZCBiaW8tZGlzdHJpYnV0aW9uIHByb3BlcnRpZXMsIHByZXZlbnRpbmcgcmFwaWQgY2xlYXJhbmNlIGZyb20gdGhlIGJsb29kc3RyZWFtLiBTdWNoIG5hbm9wYXJ0aWNsZXMgYXJlIGNvbW1vbmx5IG1hZGUgb2Ygbm9uLXRveGljIGFtcGhpcGhpbGljIHNlbGYtYXNzZW1ibGluZyBibG9jayBjb3BvbHltZXJzIHdoZXJlIHRoZSBjb3JlIChwb2x5LVtELEwtbGFjdGljIGFjaWRdIG9yIFBMQSkgc2VydmVzIGFzIGEgcmVzZXJ2b2lyIGZvciB0aGUgQVBJIGFuZCB0aGUgZXh0ZXJuYWwgcGFydCAoUG9seS0oRXRoeWxlbmUtR2x5Y29sKSBvciBQRUcpIHNlcnZlcyBhcyBhIHN0ZWFsdGggY29yb25hIHRvIGF2b2lkIGNhcHR1cmUgYnkgbWFjcm9waGFnZS4gVGhlIHByZXNlbnQgc3R1ZHkgYWltcyB0byBwcmVkaWN0IHRoZSBkcnVnIGFmZmluaXR5IGZvciBQTEEtUEVHIG5hbm9wYXJ0aWNsZXMgYW5kIHRoZWlyIGVmZmVjdGl2ZSBkcnVnIGxvYWRpbmcgdXNpbmcgaW4gc2lsaWNvIHRvb2xzIGluIG9yZGVyIHRvIHZpcnR1YWxseSBzY3JlZW4gcG90ZW50aWFsIGRydWdzIGZvciBub24tY292YWxlbnQgZW5jYXBzdWxhdGlvbiBhcHBsaWNhdGlvbnMuIFRvIHRoYXQgZW5kLCBkaWZmZXJlbnQgc2ltdWxhdGlvbiBtZXRob2RzIHN1Y2ggYXMgbW9sZWN1bGFyIGR5bmFtaWNzIGFuZCBNb250ZS1DYXJsbyBoYXZlIGJlZW4gdXNlZCB0byBlc3RpbWF0ZSB0aGUgYmluZGluZyBvZiBhY3RpdmVzIG9uIG1vZGVsIHBvbHltZXIgc3VyZmFjZXMuIEluaXRpYWxseSwgdGhlIG1ldGhvZHMgYW5kIG1vZGVscyBhcmUgdmFsaWRhdGVkIGFnYWluc3QgYSBzZXJpZXMgb2YgcGlnbWVudHMgbW9sZWN1bGVzIGZvciB3aGljaCBleHBlcmltZW50YWwgZGF0YSBleGlzdC4gVGhlIGRydWcgYWZmaW5pdHkgZm9yIHRoZSBjb3JlIG9mIHRoZSBuYW5vcGFydGljbGVzIGlzIGVzdGltYXRlZCB1c2luZyBhIE1vbnRlLUNhcmxvIOKAnGRvY2tpbmfigJ0gbWV0aG9kLiBEcnVnIG1pc2NpYmlsaXR5IGluIHRoZSBwb2x5bWVyIG1hdHJpeCwgdXNpbmcgdGhlIEhpbGRlYnJhbmQgc29sdWJpbGl0eSBwYXJhbWV0ZXIgKM60KSwgYW5kIHRoZSBzb2x2YXRpb24gZnJlZSBlbmVyZ3kgb2YgdGhlIGRydWcgaW4gdGhlIFBMQSBwb2x5bWVyIG1vZGVsIGlzIHRoZW4gZXN0aW1hdGVkLiBGaW5hbGx5LCBleGlzdGluZyBwdWJsaXNoZWQgQUxvZ1AgcXVhbnRpdGF0aXZlIHN0cnVjdHVyZS1wcm9wZXJ0eSByZWxhdGlvbnNoaXBzIChRU1BSKSBhcmUgY29tcGFyZWQgdG8gdGhpcyBtZXRob2QuIE91ciByZXN1bHRzIGRlbW9uc3RyYXRlIHRoYXQgYWRzb3JwdGlvbiBlbmVyZ2llcyBtb2RlbGxlZCBieSBkb2NraW5nIGF0b21pc3RpYyBzaW11bGF0aW9ucyBvbiBQTEEgc3VyZmFjZXMgY29ycmVsYXRlIHdlbGwgd2l0aCBleHBlcmltZW50YWwgZHJ1ZyBsb2FkaW5ncywgd2hlcmVhcyBzaW1wbGVyIGFwcHJvYWNoZXMgYmFzZWQgb24gSGlsZGVicmFuZCBzb2x1YmlsaXR5IHBhcmFtZXRlcnMgYW5kIEZsb3J5LUh1Z2dpbnMgaW50ZXJhY3Rpb24gcGFyYW1ldGVycyBkbyBub3QuIE1vcmUgY29tcGxleCBtb2xlY3VsYXIgZHluYW1pY3MgdGVjaG5pcXVlcyB3aGljaCB1c2UgZXN0aW1hdGlvbiBvZiB0aGUgc29sdmF0aW9uIGZyZWUgZW5lcmdpZXMgYm90aCBpbiBQTEEgYW5kIGluIHdhdGVyIGxlZCB0byBzYXRpc2ZhY3RvcnkgcHJlZGljdGl2ZSBtb2RlbHMuIEluIGFkZGl0aW9uLCBleHBlcmltZW50YWwgZHJ1ZyBsb2FkaW5ncyBhbmQgTG9nIFAgYXJlIGZvdW5kIHRvIGNvcnJlbGF0ZSB3ZWxsLiBUaGlzIHdvcmsgY2FuIGJlIHVzZWQgdG8gaW1wcm92ZSB0aGUgdW5kZXJzdGFuZGluZyBvZiBkcnVnLXBvbHltZXIgaW50ZXJhY3Rpb25zLCBhIGtleSBjb21wb25lbnQgdG8gZGVzaWduaW5nIGJldHRlciBkZWxpdmVyeSBzeXN0ZW1zLiIsInB1Ymxpc2hlciI6IkVsc2V2aWVyIEIuVi4iLCJpc3N1ZSI6IjEtMiIsInZvbHVtZSI6IjUyNiJ9LCJpc1RlbXBvcmFyeSI6ZmFsc2V9XX0=&quot;,&quot;citationItems&quot;:[{&quot;id&quot;:&quot;4613eb45-29a7-3e24-ae40-8d70c36628fa&quot;,&quot;itemData&quot;:{&quot;type&quot;:&quot;article-journal&quot;,&quot;id&quot;:&quot;4613eb45-29a7-3e24-ae40-8d70c36628fa&quot;,&quot;title&quot;:&quot;Relevance of PEG in PLA-based blends for tissue engineering 3D-printed scaffolds&quot;,&quot;author&quot;:[{&quot;family&quot;:&quot;Serra&quot;,&quot;given&quot;:&quot;Tiziano&quot;,&quot;parse-names&quot;:false,&quot;dropping-particle&quot;:&quot;&quot;,&quot;non-dropping-particle&quot;:&quot;&quot;},{&quot;family&quot;:&quot;Ortiz-Hernandez&quot;,&quot;given&quot;:&quot;Monica&quot;,&quot;parse-names&quot;:false,&quot;dropping-particle&quot;:&quot;&quot;,&quot;non-dropping-particle&quot;:&quot;&quot;},{&quot;family&quot;:&quot;Engel&quot;,&quot;given&quot;:&quot;Elisabeth&quot;,&quot;parse-names&quot;:false,&quot;dropping-particle&quot;:&quot;&quot;,&quot;non-dropping-particle&quot;:&quot;&quot;},{&quot;family&quot;:&quot;Planell&quot;,&quot;given&quot;:&quot;Josep A.&quot;,&quot;parse-names&quot;:false,&quot;dropping-particle&quot;:&quot;&quot;,&quot;non-dropping-particle&quot;:&quot;&quot;},{&quot;family&quot;:&quot;Navarro&quot;,&quot;given&quot;:&quot;Melba&quot;,&quot;parse-names&quot;:false,&quot;dropping-particle&quot;:&quot;&quot;,&quot;non-dropping-particle&quot;:&quot;&quot;}],&quot;container-title&quot;:&quot;Materials Science and Engineering: C&quot;,&quot;accessed&quot;:{&quot;date-parts&quot;:[[2024,2,17]]},&quot;DOI&quot;:&quot;10.1016/J.MSEC.2014.01.003&quot;,&quot;ISSN&quot;:&quot;0928-4931&quot;,&quot;PMID&quot;:&quot;24656352&quot;,&quot;issued&quot;:{&quot;date-parts&quot;:[[2014,5,1]]},&quot;page&quot;:&quot;55-62&quot;,&quot;abstract&quot;:&quot;Achieving high quality 3D-printed structures requires establishing the right printing conditions. Finding processing conditions that satisfy both the fabrication process and the final required scaffold properties is crucial. This work stresses the importance of studying the outcome of the plasticizing effect of PEG on PLA-based blends used for the fabrication of 3D-direct-printed scaffolds for tissue engineering applications. For this, PLA/PEG blends with 5, 10 and 20% (w/w) of PEG and PLA/PEG/bioactive CaP glass composites were processed in the form of 3D rapid prototyping scaffolds. Surface analysis and differential scanning calorimetry revealed a rearrangement of polymer chains and a topography, wettability and elastic modulus increase of the studied surfaces as PEG was incorporated. Moreover, addition of 10 and 20% PEG led to non-uniform 3D structures with lower mechanical properties. In vitro degradation studies showed that the inclusion of PEG significantly accelerated the degradation rate of the material. Results indicated that the presence of PEG not only improves PLA processing but also leads to relevant surface, geometrical and structural changes including modulation of the degradation rate of PLA-based 3D printed scaffolds. © 2014 Elsevier B.V.&quot;,&quot;publisher&quot;:&quot;Elsevier&quot;,&quot;issue&quot;:&quot;1&quot;,&quot;volume&quot;:&quot;38&quot;,&quot;container-title-short&quot;:&quot;&quot;},&quot;isTemporary&quot;:false},{&quot;id&quot;:&quot;be34ae72-2bc4-36e5-a0f2-c3c5acf96588&quot;,&quot;itemData&quot;:{&quot;type&quot;:&quot;article-journal&quot;,&quot;id&quot;:&quot;be34ae72-2bc4-36e5-a0f2-c3c5acf96588&quot;,&quot;title&quot;:&quot;Predicting drug loading in PLA-PEG nanoparticles&quot;,&quot;author&quot;:[{&quot;family&quot;:&quot;Meunier&quot;,&quot;given&quot;:&quot;M.&quot;,&quot;parse-names&quot;:false,&quot;dropping-particle&quot;:&quot;&quot;,&quot;non-dropping-particle&quot;:&quot;&quot;},{&quot;family&quot;:&quot;Goupil&quot;,&quot;given&quot;:&quot;A.&quot;,&quot;parse-names&quot;:false,&quot;dropping-particle&quot;:&quot;&quot;,&quot;non-dropping-particle&quot;:&quot;&quot;},{&quot;family&quot;:&quot;Lienard&quot;,&quot;given&quot;:&quot;P.&quot;,&quot;parse-names&quot;:false,&quot;dropping-particle&quot;:&quot;&quot;,&quot;non-dropping-particle&quot;:&quot;&quot;}],&quot;container-title&quot;:&quot;International Journal of Pharmaceutics&quot;,&quot;container-title-short&quot;:&quot;Int J Pharm&quot;,&quot;DOI&quot;:&quot;10.1016/j.ijpharm.2017.04.043&quot;,&quot;ISSN&quot;:&quot;18733476&quot;,&quot;PMID&quot;:&quot;28438697&quot;,&quot;URL&quot;:&quot;http://dx.doi.org/10.1016/j.ijpharm.2017.04.043&quot;,&quot;issued&quot;:{&quot;date-parts&quot;:[[2017]]},&quot;page&quot;:&quot;157-166&quot;,&quot;abstract&quot;:&quot;Polymer nanoparticles present advantageous physical and biopharmaceutical properties as drug delivery systems compared to conventional liquid formulations. Active pharmaceutical ingredients (APIs) are often hydrophobic, thus not soluble in conventional liquid delivery. Encapsulating the drugs in polymer nanoparticles can improve their pharmacological and bio-distribution properties, preventing rapid clearance from the bloodstream. Such nanoparticles are commonly made of non-toxic amphiphilic self-assembling block copolymers where the core (poly-[D,L-lactic acid] or PLA) serves as a reservoir for the API and the external part (Poly-(Ethylene-Glycol) or PEG) serves as a stealth corona to avoid capture by macrophage. The present study aims to predict the drug affinity for PLA-PEG nanoparticles and their effective drug loading using in silico tools in order to virtually screen potential drugs for non-covalent encapsulation applications. To that end, different simulation methods such as molecular dynamics and Monte-Carlo have been used to estimate the binding of actives on model polymer surfaces. Initially, the methods and models are validated against a series of pigments molecules for which experimental data exist. The drug affinity for the core of the nanoparticles is estimated using a Monte-Carlo “docking” method. Drug miscibility in the polymer matrix, using the Hildebrand solubility parameter (δ), and the solvation free energy of the drug in the PLA polymer model is then estimated. Finally, existing published ALogP quantitative structure-property relationships (QSPR) are compared to this method. Our results demonstrate that adsorption energies modelled by docking atomistic simulations on PLA surfaces correlate well with experimental drug loadings, whereas simpler approaches based on Hildebrand solubility parameters and Flory-Huggins interaction parameters do not. More complex molecular dynamics techniques which use estimation of the solvation free energies both in PLA and in water led to satisfactory predictive models. In addition, experimental drug loadings and Log P are found to correlate well. This work can be used to improve the understanding of drug-polymer interactions, a key component to designing better delivery systems.&quot;,&quot;publisher&quot;:&quot;Elsevier B.V.&quot;,&quot;issue&quot;:&quot;1-2&quot;,&quot;volume&quot;:&quot;526&quot;},&quot;isTemporary&quot;:false}]},{&quot;citationID&quot;:&quot;MENDELEY_CITATION_c2343c24-7924-4d6a-a272-6260cd8a864a&quot;,&quot;properties&quot;:{&quot;noteIndex&quot;:0},&quot;isEdited&quot;:false,&quot;manualOverride&quot;:{&quot;isManuallyOverridden&quot;:false,&quot;citeprocText&quot;:&quot;[62]&quot;,&quot;manualOverrideText&quot;:&quot;&quot;},&quot;citationTag&quot;:&quot;MENDELEY_CITATION_v3_eyJjaXRhdGlvbklEIjoiTUVOREVMRVlfQ0lUQVRJT05fYzIzNDNjMjQtNzkyNC00ZDZhLWEyNzItNjI2MGNkOGE4NjRhIiwicHJvcGVydGllcyI6eyJub3RlSW5kZXgiOjB9LCJpc0VkaXRlZCI6ZmFsc2UsIm1hbnVhbE92ZXJyaWRlIjp7ImlzTWFudWFsbHlPdmVycmlkZGVuIjpmYWxzZSwiY2l0ZXByb2NUZXh0IjoiWzYyXSIsIm1hbnVhbE92ZXJyaWRlVGV4dCI6IiJ9LCJjaXRhdGlvbkl0ZW1zIjpbeyJpZCI6ImFkZDQ0YWIzLTk5ZTEtMzJjZC04NjY1LThmNGExZDI1MTYzNiIsIml0ZW1EYXRhIjp7InR5cGUiOiJhcnRpY2xlLWpvdXJuYWwiLCJpZCI6ImFkZDQ0YWIzLTk5ZTEtMzJjZC04NjY1LThmNGExZDI1MTYzNiIsInRpdGxlIjoiRGVzaWduLCBTeW50aGVzaXMsIGFuZCBDb21wYXJpc29uIG9mIFBMQS1QRUctUExBIGFuZCBQRUctUExBLVBFRyBDb3BvbHltZXJzIGZvciBDdXJjdW1pbiBEZWxpdmVyeSB0byBDYW5jZXIgQ2VsbHMiLCJhdXRob3IiOlt7ImZhbWlseSI6IlJvc3RhbWkiLCJnaXZlbiI6Ik5lZGEiLCJwYXJzZS1uYW1lcyI6ZmFsc2UsImRyb3BwaW5nLXBhcnRpY2xlIjoiIiwibm9uLWRyb3BwaW5nLXBhcnRpY2xlIjoiIn0seyJmYW1pbHkiOiJGYXJpZGdoaWFzaSIsImdpdmVuIjoiRmFyemFuZWgiLCJwYXJzZS1uYW1lcyI6ZmFsc2UsImRyb3BwaW5nLXBhcnRpY2xlIjoiIiwibm9uLWRyb3BwaW5nLXBhcnRpY2xlIjoiIn0seyJmYW1pbHkiOiJHaGVibGVoIiwiZ2l2ZW4iOiJBaWRhIiwicGFyc2UtbmFtZXMiOmZhbHNlLCJkcm9wcGluZy1wYXJ0aWNsZSI6IiIsIm5vbi1kcm9wcGluZy1wYXJ0aWNsZSI6IiJ9LHsiZmFtaWx5IjoiTm9laSIsImdpdmVuIjoiSGFkaSIsInBhcnNlLW5hbWVzIjpmYWxzZSwiZHJvcHBpbmctcGFydGljbGUiOiIiLCJub24tZHJvcHBpbmctcGFydGljbGUiOiIifSx7ImZhbWlseSI6IlNhbWFkemFkZWgiLCJnaXZlbiI6Ik1laXNhbSIsInBhcnNlLW5hbWVzIjpmYWxzZSwiZHJvcHBpbmctcGFydGljbGUiOiIiLCJub24tZHJvcHBpbmctcGFydGljbGUiOiIifSx7ImZhbWlseSI6IkdvbWFyaSIsImdpdmVuIjoiTW9oYW1tYWQgTWFobW91ZGkiLCJwYXJzZS1uYW1lcyI6ZmFsc2UsImRyb3BwaW5nLXBhcnRpY2xlIjoiIiwibm9uLWRyb3BwaW5nLXBhcnRpY2xlIjoiIn0seyJmYW1pbHkiOiJUYWppa2kiLCJnaXZlbiI6IkFsaXJlemEiLCJwYXJzZS1uYW1lcyI6ZmFsc2UsImRyb3BwaW5nLXBhcnRpY2xlIjoiIiwibm9uLWRyb3BwaW5nLXBhcnRpY2xlIjoiIn0seyJmYW1pbHkiOiJBYmRvdXNzIiwiZ2l2ZW4iOiJNYWppZCIsInBhcnNlLW5hbWVzIjpmYWxzZSwiZHJvcHBpbmctcGFydGljbGUiOiIiLCJub24tZHJvcHBpbmctcGFydGljbGUiOiIifSx7ImZhbWlseSI6IkFtaW5vcm9heWEiLCJnaXZlbiI6IkFsaXJlemEiLCJwYXJzZS1uYW1lcyI6ZmFsc2UsImRyb3BwaW5nLXBhcnRpY2xlIjoiIiwibm9uLWRyb3BwaW5nLXBhcnRpY2xlIjoiIn0seyJmYW1pbHkiOiJLdW1hcmkiLCJnaXZlbiI6Ik1hbmlzaGEiLCJwYXJzZS1uYW1lcyI6ZmFsc2UsImRyb3BwaW5nLXBhcnRpY2xlIjoiIiwibm9uLWRyb3BwaW5nLXBhcnRpY2xlIjoiIn0seyJmYW1pbHkiOiJIZWlkYXJpIiwiZ2l2ZW4iOiJSZXphIiwicGFyc2UtbmFtZXMiOmZhbHNlLCJkcm9wcGluZy1wYXJ0aWNsZSI6IiIsIm5vbi1kcm9wcGluZy1wYXJ0aWNsZSI6IiJ9LHsiZmFtaWx5IjoiVXZlcnNreSIsImdpdmVuIjoiVmxhZGltaXIgTi4iLCJwYXJzZS1uYW1lcyI6ZmFsc2UsImRyb3BwaW5nLXBhcnRpY2xlIjoiIiwibm9uLWRyb3BwaW5nLXBhcnRpY2xlIjoiIn0seyJmYW1pbHkiOiJTbWl0aCIsImdpdmVuIjoiQnJ5YW4gUi4iLCJwYXJzZS1uYW1lcyI6ZmFsc2UsImRyb3BwaW5nLXBhcnRpY2xlIjoiIiwibm9uLWRyb3BwaW5nLXBhcnRpY2xlIjoiIn1dLCJjb250YWluZXItdGl0bGUiOiJQb2x5bWVycyAyMDIzLCBWb2wuIDE1LCBQYWdlIDMxMzMiLCJhY2Nlc3NlZCI6eyJkYXRlLXBhcnRzIjpbWzIwMjUsNSw1XV19LCJET0kiOiIxMC4zMzkwL1BPTFlNMTUxNDMxMzMiLCJJU1NOIjoiMjA3My00MzYwIiwiUE1JRCI6IjM3NTE0NTIyIiwiVVJMIjoiaHR0cHM6Ly93d3cubWRwaS5jb20vMjA3My00MzYwLzE1LzE0LzMxMzMvaHRtIiwiaXNzdWVkIjp7ImRhdGUtcGFydHMiOltbMjAyMyw3LDIzXV19LCJwYWdlIjoiMzEzMyIsImFic3RyYWN0IjoiQ3VyY3VtaW4gKENVUikgaGFzIHBvdGVudCBhbnRpY2FuY2VyIGFjdGl2aXRpZXMsIGFuZCBpdHMgYmlvZm9ybXVsYXRpb25zLCBpbmNsdWRpbmcgYmlvZGVncmFkYWJsZSBwb2x5bWVycywgYXJlIGluY3JlYXNpbmdseSBhYmxlIHRvIGltcHJvdmUgQ1VS4oCZcyBzb2x1YmlsaXR5LCBzdGFiaWxpdHksIGFuZCBkZWxpdmVyeSB0byBjYW5jZXIgY2VsbHMuIEluIHRoaXMgc3R1ZHksIGNvcG9seW1lcnMgY29tcHJpc2luZyBwb2x5IChMLWxhY3RpZGUpLXBvbHkgKGV0aHlsZW5lIGdseWNvbCktcG9seSAoTC1sYWN0aWRlKSAoUExBLVBFRy1QTEEpIGFuZCBwb2x5IChldGh5bGVuZSBnbHljb2wpLXBvbHkgKEwtbGFjdGlkZSktcG9seSAoZXRoeWxlbmUgZ2x5Y29sKSAoUEVHLVBMQS1QRUcpIHdlcmUgZGVzaWduZWQgYW5kIHN5bnRoZXNpemVkIHRvIGFzc2VzcyBhbmQgY29tcGFyZSB0aGVpciBDVVItZGVsaXZlcnkgY2FwYWNpdHkgYW5kIGluaGliaXRvcnkgcG90ZW5jeSBvbiBNQ0YtNyBicmVhc3QgY2FuY2VyIGNlbGxzLiBNb2xlY3VsYXIgZHluYW1pY3Mgc2ltdWxhdGlvbnMgYW5kIGZyZWUgZW5lcmd5IGFuYWx5c2lzIGluZGljYXRlZCB0aGF0IFBMQS1QRUctUExBIGhhcyBhIGhpZ2hlciBwcm9wZW5zaXR5IHRvIGludGVyYWN0IHdpdGggdGhlIGNlbGwgbWVtYnJhbmUgYW5kIG1vcmUgbmVnYXRpdmUgZnJlZSBlbmVyZ3ksIHN1Z2dlc3RpbmcgaXQgaXMgdGhlIGJldHRlciBjYXJyaWVyIGZvciBjZWxsIG1lbWJyYW5lIHBlbmV0cmF0aW9uLiBUbyBjaGFyYWN0ZXJpemUgdGhlIGNvcG9seW1lciBzeW50aGVzaXMsIEZvdXJpZXIgdHJhbnNmb3JtLWluZnJhcmVkIChGVC1JUikgYW5kIHByb3RvbiBudWNsZWFyIG1hZ25ldGljIHJlc29uYW5jZSAoMUgtTk1SKSB3ZXJlIGVtcGxveWVkLCBjb3BvbHltZXIgc2l6ZSB3YXMgbWVhc3VyZWQgdXNpbmcgZHluYW1pYyBsaWdodCBzY2F0dGVyaW5nIChETFMpLCBhbmQgdGhlaXIgc3VyZmFjZSBjaGFyZ2Ugd2FzIGRldGVybWluZWQgYnkgemV0YSBwb3RlbnRpYWwgYW5hbHlzaXMuIENoYXJhY3Rlcml6YXRpb24gaW5kaWNhdGVkIHRoYXQgdGhlIHJpbmctb3BlbmluZyBwb2x5bWVyaXphdGlvbiAoUk9QKSByZWFjdGlvbiB3YXMgb3B0aW1hbCBmb3Igc3ludGhlc2l6aW5nIGhpZ2gtcXVhbGl0eSBwb2x5bWVycy4gTWljcm9zcGhlcmVzIGNvbXByaXNpbmcgdGhlIGNvcG9seW1lcnMgd2VyZSB0aGVuIHN5bnRoZXNpemVkIHN1Y2Nlc3NmdWxseS4gT2YgdGhlIHR3byBmb3JtdWxhdGlvbnMsIFBMQS1QRUctUExBIGV4cGVyaW1lbnRhbGx5IGV4aGliaXRlZCBiZXR0ZXIgcmVzdWx0cywgd2l0aCBhbiBpbml0aWFsIGJ1cnN0IHJlbGVhc2Ugb2YgMTcuNSUsIGZvbGxvd2VkIGJ5IGEgc2xvdywgY29uc3RhbnQgcmVsZWFzZSBvZiB0aGUgZW5jYXBzdWxhdGVkIGRydWcgdXAgdG8gODAlLiBQTEEtUEVHLVBMQS1DVVIgc2hvd2VkIGEgc2lnbmlmaWNhbnQgaW5jcmVhc2UgaW4gY2VsbCBkZWF0aCBpbiBNQ0YtNyBjYW5jZXIgY2VsbHMgKElDNTAgPSAyMy4wMSDCsSAwLjg1IMK1TSkgYmFzZWQgb24gdGhlIE1UVCBhc3NheS4gVGhlc2UgZGF0YSB3ZXJlIGNvbnNpc3RlbnQgd2l0aCBnZW5lIGV4cHJlc3Npb24gc3R1ZGllcyBvZiBCYXgsIEJjbDIsIGFuZCBoVEVSVCwgd2hpY2ggc2hvd2VkIHRoYXQgUExBLVBFRy1QTEEtQ1VSIGluZHVjZWQgYXBvcHRvc2lzIG1vcmUgZWZmaWNpZW50bHkgaW4gdGhlc2UgY2VsbHMuIFRocm91Z2ggdGhlIGludGVncmF0aW9uIG9mIG5hbm8taW5mb3JtYXRpY3MgYW5kIGluIHZpdHJvIGFwcHJvYWNoZXMsIG91ciBzdHVkeSBkZXRlcm1pbmVkIHRoYXQgUExBLVBFRy1QTEEtQ1VSIGlzIGFuIG9wdGltYWwgc3lzdGVtIGZvciBkZWxpdmVyaW5nIGN1cmN1bWluIHRvIGluaGliaXQgY2FuY2VyIGNlbGxzLiIsInB1Ymxpc2hlciI6Ik11bHRpZGlzY2lwbGluYXJ5IERpZ2l0YWwgUHVibGlzaGluZyBJbnN0aXR1dGUiLCJpc3N1ZSI6IjE0Iiwidm9sdW1lIjoiMTUiLCJjb250YWluZXItdGl0bGUtc2hvcnQiOiIifSwiaXNUZW1wb3JhcnkiOmZhbHNlfV19&quot;,&quot;citationItems&quot;:[{&quot;id&quot;:&quot;add44ab3-99e1-32cd-8665-8f4a1d251636&quot;,&quot;itemData&quot;:{&quot;type&quot;:&quot;article-journal&quot;,&quot;id&quot;:&quot;add44ab3-99e1-32cd-8665-8f4a1d251636&quot;,&quot;title&quot;:&quot;Design, Synthesis, and Comparison of PLA-PEG-PLA and PEG-PLA-PEG Copolymers for Curcumin Delivery to Cancer Cells&quot;,&quot;author&quot;:[{&quot;family&quot;:&quot;Rostami&quot;,&quot;given&quot;:&quot;Neda&quot;,&quot;parse-names&quot;:false,&quot;dropping-particle&quot;:&quot;&quot;,&quot;non-dropping-particle&quot;:&quot;&quot;},{&quot;family&quot;:&quot;Faridghiasi&quot;,&quot;given&quot;:&quot;Farzaneh&quot;,&quot;parse-names&quot;:false,&quot;dropping-particle&quot;:&quot;&quot;,&quot;non-dropping-particle&quot;:&quot;&quot;},{&quot;family&quot;:&quot;Ghebleh&quot;,&quot;given&quot;:&quot;Aida&quot;,&quot;parse-names&quot;:false,&quot;dropping-particle&quot;:&quot;&quot;,&quot;non-dropping-particle&quot;:&quot;&quot;},{&quot;family&quot;:&quot;Noei&quot;,&quot;given&quot;:&quot;Hadi&quot;,&quot;parse-names&quot;:false,&quot;dropping-particle&quot;:&quot;&quot;,&quot;non-dropping-particle&quot;:&quot;&quot;},{&quot;family&quot;:&quot;Samadzadeh&quot;,&quot;given&quot;:&quot;Meisam&quot;,&quot;parse-names&quot;:false,&quot;dropping-particle&quot;:&quot;&quot;,&quot;non-dropping-particle&quot;:&quot;&quot;},{&quot;family&quot;:&quot;Gomari&quot;,&quot;given&quot;:&quot;Mohammad Mahmoudi&quot;,&quot;parse-names&quot;:false,&quot;dropping-particle&quot;:&quot;&quot;,&quot;non-dropping-particle&quot;:&quot;&quot;},{&quot;family&quot;:&quot;Tajiki&quot;,&quot;given&quot;:&quot;Alireza&quot;,&quot;parse-names&quot;:false,&quot;dropping-particle&quot;:&quot;&quot;,&quot;non-dropping-particle&quot;:&quot;&quot;},{&quot;family&quot;:&quot;Abdouss&quot;,&quot;given&quot;:&quot;Majid&quot;,&quot;parse-names&quot;:false,&quot;dropping-particle&quot;:&quot;&quot;,&quot;non-dropping-particle&quot;:&quot;&quot;},{&quot;family&quot;:&quot;Aminoroaya&quot;,&quot;given&quot;:&quot;Alireza&quot;,&quot;parse-names&quot;:false,&quot;dropping-particle&quot;:&quot;&quot;,&quot;non-dropping-particle&quot;:&quot;&quot;},{&quot;family&quot;:&quot;Kumari&quot;,&quot;given&quot;:&quot;Manisha&quot;,&quot;parse-names&quot;:false,&quot;dropping-particle&quot;:&quot;&quot;,&quot;non-dropping-particle&quot;:&quot;&quot;},{&quot;family&quot;:&quot;Heidari&quot;,&quot;given&quot;:&quot;Reza&quot;,&quot;parse-names&quot;:false,&quot;dropping-particle&quot;:&quot;&quot;,&quot;non-dropping-particle&quot;:&quot;&quot;},{&quot;family&quot;:&quot;Uversky&quot;,&quot;given&quot;:&quot;Vladimir N.&quot;,&quot;parse-names&quot;:false,&quot;dropping-particle&quot;:&quot;&quot;,&quot;non-dropping-particle&quot;:&quot;&quot;},{&quot;family&quot;:&quot;Smith&quot;,&quot;given&quot;:&quot;Bryan R.&quot;,&quot;parse-names&quot;:false,&quot;dropping-particle&quot;:&quot;&quot;,&quot;non-dropping-particle&quot;:&quot;&quot;}],&quot;container-title&quot;:&quot;Polymers 2023, Vol. 15, Page 3133&quot;,&quot;accessed&quot;:{&quot;date-parts&quot;:[[2025,5,5]]},&quot;DOI&quot;:&quot;10.3390/POLYM15143133&quot;,&quot;ISSN&quot;:&quot;2073-4360&quot;,&quot;PMID&quot;:&quot;37514522&quot;,&quot;URL&quot;:&quot;https://www.mdpi.com/2073-4360/15/14/3133/htm&quot;,&quot;issued&quot;:{&quot;date-parts&quot;:[[2023,7,23]]},&quot;page&quot;:&quot;3133&quot;,&quot;abstract&quot;:&quot;Curcumin (CUR) has potent anticancer activities, and its bioformulations, including biodegradable polymers, are increasingly able to improve CUR’s solubility, stability, and delivery to cancer cells. In this study, copolymers comprising poly (L-lactide)-poly (ethylene glycol)-poly (L-lactide) (PLA-PEG-PLA) and poly (ethylene glycol)-poly (L-lactide)-poly (ethylene glycol) (PEG-PLA-PEG) were designed and synthesized to assess and compare their CUR-delivery capacity and inhibitory potency on MCF-7 breast cancer cells. Molecular dynamics simulations and free energy analysis indicated that PLA-PEG-PLA has a higher propensity to interact with the cell membrane and more negative free energy, suggesting it is the better carrier for cell membrane penetration. To characterize the copolymer synthesis, Fourier transform-infrared (FT-IR) and proton nuclear magnetic resonance (1H-NMR) were employed, copolymer size was measured using dynamic light scattering (DLS), and their surface charge was determined by zeta potential analysis. Characterization indicated that the ring-opening polymerization (ROP) reaction was optimal for synthesizing high-quality polymers. Microspheres comprising the copolymers were then synthesized successfully. Of the two formulations, PLA-PEG-PLA experimentally exhibited better results, with an initial burst release of 17.5%, followed by a slow, constant release of the encapsulated drug up to 80%. PLA-PEG-PLA-CUR showed a significant increase in cell death in MCF-7 cancer cells (IC50 = 23.01 ± 0.85 µM) based on the MTT assay. These data were consistent with gene expression studies of Bax, Bcl2, and hTERT, which showed that PLA-PEG-PLA-CUR induced apoptosis more efficiently in these cells. Through the integration of nano-informatics and in vitro approaches, our study determined that PLA-PEG-PLA-CUR is an optimal system for delivering curcumin to inhibit cancer cells.&quot;,&quot;publisher&quot;:&quot;Multidisciplinary Digital Publishing Institute&quot;,&quot;issue&quot;:&quot;14&quot;,&quot;volume&quot;:&quot;15&quot;,&quot;container-title-short&quot;:&quot;&quot;},&quot;isTemporary&quot;:false}]},{&quot;citationID&quot;:&quot;MENDELEY_CITATION_fb923a23-ed2a-4e33-87a6-8f87a4147795&quot;,&quot;properties&quot;:{&quot;noteIndex&quot;:0},&quot;isEdited&quot;:false,&quot;manualOverride&quot;:{&quot;isManuallyOverridden&quot;:false,&quot;citeprocText&quot;:&quot;[63]&quot;,&quot;manualOverrideText&quot;:&quot;&quot;},&quot;citationTag&quot;:&quot;MENDELEY_CITATION_v3_eyJjaXRhdGlvbklEIjoiTUVOREVMRVlfQ0lUQVRJT05fZmI5MjNhMjMtZWQyYS00ZTMzLTg3YTYtOGY4N2E0MTQ3Nzk1IiwicHJvcGVydGllcyI6eyJub3RlSW5kZXgiOjB9LCJpc0VkaXRlZCI6ZmFsc2UsIm1hbnVhbE92ZXJyaWRlIjp7ImlzTWFudWFsbHlPdmVycmlkZGVuIjpmYWxzZSwiY2l0ZXByb2NUZXh0IjoiWzYzXSIsIm1hbnVhbE92ZXJyaWRlVGV4dCI6IiJ9LCJjaXRhdGlvbkl0ZW1zIjpbeyJpZCI6ImNlNDMzMWRkLTZiZGQtM2UxYi04Y2JiLWNmMDlhMWE5ZmI2OCIsIml0ZW1EYXRhIjp7InR5cGUiOiJhcnRpY2xlLWpvdXJuYWwiLCJpZCI6ImNlNDMzMWRkLTZiZGQtM2UxYi04Y2JiLWNmMDlhMWE5ZmI2OCIsInRpdGxlIjoiSW5mbHVlbmNlIG9mIERydWcgSW5jb3Jwb3JhdGlvbiBvbiB0aGUgUGh5c2ljby1DaGVtaWNhbCBQcm9wZXJ0aWVzIG9mIFBvbHkobC1MYWN0aWRlKSBJbXBsYW50IENvYXRpbmcgTWF0cmljZXPigJRBIFN5c3RlbWF0aWMgU3R1ZHkiLCJhdXRob3IiOlt7ImZhbWlseSI6IkFyYmVpdGVyIiwiZ2l2ZW4iOiJEYW5pZWxhIiwicGFyc2UtbmFtZXMiOmZhbHNlLCJkcm9wcGluZy1wYXJ0aWNsZSI6IiIsIm5vbi1kcm9wcGluZy1wYXJ0aWNsZSI6IiJ9LHsiZmFtaWx5IjoiUmVza2UiLCJnaXZlbiI6IlRob21hcyIsInBhcnNlLW5hbWVzIjpmYWxzZSwiZHJvcHBpbmctcGFydGljbGUiOiIiLCJub24tZHJvcHBpbmctcGFydGljbGUiOiIifSx7ImZhbWlseSI6IlRlc2tlIiwiZ2l2ZW4iOiJNaWNoYWVsIiwicGFyc2UtbmFtZXMiOmZhbHNlLCJkcm9wcGluZy1wYXJ0aWNsZSI6IiIsIm5vbi1kcm9wcGluZy1wYXJ0aWNsZSI6IiJ9LHsiZmFtaWx5IjoiQmFqZXIiLCJnaXZlbiI6IkRhbGlib3IiLCJwYXJzZS1uYW1lcyI6ZmFsc2UsImRyb3BwaW5nLXBhcnRpY2xlIjoiIiwibm9uLWRyb3BwaW5nLXBhcnRpY2xlIjoiIn0seyJmYW1pbHkiOiJTZW56IiwiZ2l2ZW4iOiJWb2xrbWFyIiwicGFyc2UtbmFtZXMiOmZhbHNlLCJkcm9wcGluZy1wYXJ0aWNsZSI6IiIsIm5vbi1kcm9wcGluZy1wYXJ0aWNsZSI6IiJ9LHsiZmFtaWx5IjoiU2NobWl0eiIsImdpdmVuIjoiS2xhdXMgUGV0ZXIiLCJwYXJzZS1uYW1lcyI6ZmFsc2UsImRyb3BwaW5nLXBhcnRpY2xlIjoiIiwibm9uLWRyb3BwaW5nLXBhcnRpY2xlIjoiIn0seyJmYW1pbHkiOiJHcmFib3ciLCJnaXZlbiI6Ik5pZWxzIiwicGFyc2UtbmFtZXMiOmZhbHNlLCJkcm9wcGluZy1wYXJ0aWNsZSI6IiIsIm5vbi1kcm9wcGluZy1wYXJ0aWNsZSI6IiJ9LHsiZmFtaWx5IjoiT3NjaGF0eiIsImdpdmVuIjoiU3RlZmFuIiwicGFyc2UtbmFtZXMiOmZhbHNlLCJkcm9wcGluZy1wYXJ0aWNsZSI6IiIsIm5vbi1kcm9wcGluZy1wYXJ0aWNsZSI6IiJ9XSwiY29udGFpbmVyLXRpdGxlIjoiUG9seW1lcnMgMjAyMSwgVm9sLiAxMywgUGFnZSAyOTIiLCJhY2Nlc3NlZCI6eyJkYXRlLXBhcnRzIjpbWzIwMjQsOCw5XV19LCJET0kiOiIxMC4zMzkwL1BPTFlNMTMwMjAyOTIiLCJJU0JOIjoiNDkzODE1NDM0NTU1NCIsIklTU04iOiIyMDczLTQzNjAiLCJVUkwiOiJodHRwczovL3d3dy5tZHBpLmNvbS8yMDczLTQzNjAvMTMvMi8yOTIvaHRtIiwiaXNzdWVkIjp7ImRhdGUtcGFydHMiOltbMjAyMSwxLDE4XV19LCJwYWdlIjoiMjkyIiwiYWJzdHJhY3QiOiJMb2NhbCBkcnVnIGRlbGl2ZXJ5IGhhcyBiZWNvbWUgaW5kaXNwZW5zYWJsZSBpbiBiaW9tZWRpY2FsIGVuZ2luZWVyaW5nIHdpdGggc3RlbnRzIGJlaW5nIGlkZWFsIGNhcnJpZXIgcGxhdGZvcm1zLiBXaGlsZSBsb2NhbCBkcnVnIHJlbGVhc2UgaXMgc3VwZXJpb3IgdG8gc3lzdGVtaWMgYWRtaW5pc3RyYXRpb24gaW4gbWFueSBmaWVsZHMsIHRoZSBpbmNvcnBvcmF0aW9uIG9mIGRydWdzIGludG8gcG9seW1lcnMgbWF5IGluZmx1ZW5jZSB0aGUgcGh5c2ljby1jaGVtaWNhbCBwcm9wZXJ0aWVzIG9mIHNhaWQgbWF0cml4LiBUaGlzIGlzIG9mIHBhcnRpY3VsYXIgcmVsZXZhbmNlIGFzIG1pbmltYWxseSBpbnZhc2l2ZSBpbXBsYW50YXRpb24gaXMgZnJlcXVlbnRseSBhY2NvbXBhbmllZCBieSBtZWNoYW5pY2FsIHN0cmVzc2VzIG9uIHRoZSBpbXBsYW50IGFuZCBjb2F0aW5nLiBUaHVzLCBkcnVnIGluY29ycG9yYXRpb24gaW50byBwb2x5bWVycyBtYXkgcmVzdWx0IGluIGEgc3VzY2VwdGliaWxpdHkgdG8gcG90ZW50aWFsbHkgbGlmZS10aHJlYXRlbmluZyBpbXBsYW50IGZhaWx1cmUuIFdlIGludmVzdGlnYXRlZCBzcHJheS1jb2F0ZWQgcG9seS1sLWxhY3RpZGUgKFBMTEEpL2RydWcgYmxlbmRzIHVzaW5nIHRoZXJtYWwgbWVhc3VyZW1lbnRzIChEU0MpIGFuZCB0ZW5zaWxlIHRlc3RzIHRvIGRldGVybWluZSB0aGUgaW5mbHVlbmNlIG9mIHNlbGVjdGVkIGRydWdzLCBuYW1lbHkgc2lyb2xpbXVzLCBwYWNsaXRheGVsLCBkZXhhbWV0aGFzb25lLCBhbmQgY3ljbG9zcG9yaW5lIEEsIG9uIHRoZSBwaHlzaWNvLWNoZW1pY2FsIHByb3BlcnRpZXMgb2YgdGhlIHBvbHltZXIuIEZvciBhbGwgZHJ1Z3MgYW5kIFBMTEEvZHJ1ZyByYXRpb3MsIGFuIGluY3JlYXNlIGluIHRlbnNpbGUgc3RyZW5ndGggd2FzIG9ic2VydmVkLiBBcyBmb3Igc2lyb2xpbXVzIGFuZCBkZXhhbWV0aGFzb25lLCBQTExBL2RydWcgbWl4ZWQgcGhhc2Ugc3lzdGVtcyB3ZXJlIGlkZW50aWZpZWQgYnkgc2hpZnRlZCBkcnVnIG1lbHRpbmcgcGVha3MgYXQgMjAwIMKwQyBhbmQgMjQwIMKwQywgcmVzcGVjdGl2ZWx5LCB3aGVyZWFzIHBhY2xpdGF4ZWwgYW5kIGRleGFtZXRoYXNvbmUgbGVkIHRvIGNvbGQgY3J5c3RhbGxpemF0aW9uLiBDeWNsb3Nwb3JpbmUgQSBkaWQgbm90IGFmZmVjdCBtYXRyaXggdGhlcm1hbCBwcm9wZXJ0aWVzLiBBbHRvZ2V0aGVyLCBvdXIgZGF0YSBwcm92aWRlIGEgY29udHJpYnV0aW9uIHRvd2FyZHMgYW4gdW5kZXJzdGFuZGluZyBvZiB0aGUgY29tcGxleCBpbnRlcmFjdGlvbiBiZXR3ZWVuIFBMTEEgYW5kIGRpZmZlcmVudCBkcnVncy4gT3VyIHJlc3VsdHMgaG9sZCBpbXBsaWNhdGlvbnMgcmVnYXJkaW5nIHRoZSBuZWNlc3NpdHkgb2YgdGFyZ2V0LW9yaWVudGVkIHRoZXJtYWwgdHJlYXRtZW50IHRvIGVuc3VyZSB0aGUgc2hlbGYgbGlmZSBhbmQgcGVyZm9ybWFuY2Ugb2Ygc3RlbnQgY29hdGluZ3MuIiwicHVibGlzaGVyIjoiTXVsdGlkaXNjaXBsaW5hcnkgRGlnaXRhbCBQdWJsaXNoaW5nIEluc3RpdHV0ZSIsImlzc3VlIjoiMiIsInZvbHVtZSI6IjEzIiwiY29udGFpbmVyLXRpdGxlLXNob3J0IjoiIn0sImlzVGVtcG9yYXJ5IjpmYWxzZX1dfQ==&quot;,&quot;citationItems&quot;:[{&quot;id&quot;:&quot;ce4331dd-6bdd-3e1b-8cbb-cf09a1a9fb68&quot;,&quot;itemData&quot;:{&quot;type&quot;:&quot;article-journal&quot;,&quot;id&quot;:&quot;ce4331dd-6bdd-3e1b-8cbb-cf09a1a9fb68&quot;,&quot;title&quot;:&quot;Influence of Drug Incorporation on the Physico-Chemical Properties of Poly(l-Lactide) Implant Coating Matrices—A Systematic Study&quot;,&quot;author&quot;:[{&quot;family&quot;:&quot;Arbeiter&quot;,&quot;given&quot;:&quot;Daniela&quot;,&quot;parse-names&quot;:false,&quot;dropping-particle&quot;:&quot;&quot;,&quot;non-dropping-particle&quot;:&quot;&quot;},{&quot;family&quot;:&quot;Reske&quot;,&quot;given&quot;:&quot;Thomas&quot;,&quot;parse-names&quot;:false,&quot;dropping-particle&quot;:&quot;&quot;,&quot;non-dropping-particle&quot;:&quot;&quot;},{&quot;family&quot;:&quot;Teske&quot;,&quot;given&quot;:&quot;Michael&quot;,&quot;parse-names&quot;:false,&quot;dropping-particle&quot;:&quot;&quot;,&quot;non-dropping-particle&quot;:&quot;&quot;},{&quot;family&quot;:&quot;Bajer&quot;,&quot;given&quot;:&quot;Dalibor&quot;,&quot;parse-names&quot;:false,&quot;dropping-particle&quot;:&quot;&quot;,&quot;non-dropping-particle&quot;:&quot;&quot;},{&quot;family&quot;:&quot;Senz&quot;,&quot;given&quot;:&quot;Volkmar&quot;,&quot;parse-names&quot;:false,&quot;dropping-particle&quot;:&quot;&quot;,&quot;non-dropping-particle&quot;:&quot;&quot;},{&quot;family&quot;:&quot;Schmitz&quot;,&quot;given&quot;:&quot;Klaus Peter&quot;,&quot;parse-names&quot;:false,&quot;dropping-particle&quot;:&quot;&quot;,&quot;non-dropping-particle&quot;:&quot;&quot;},{&quot;family&quot;:&quot;Grabow&quot;,&quot;given&quot;:&quot;Niels&quot;,&quot;parse-names&quot;:false,&quot;dropping-particle&quot;:&quot;&quot;,&quot;non-dropping-particle&quot;:&quot;&quot;},{&quot;family&quot;:&quot;Oschatz&quot;,&quot;given&quot;:&quot;Stefan&quot;,&quot;parse-names&quot;:false,&quot;dropping-particle&quot;:&quot;&quot;,&quot;non-dropping-particle&quot;:&quot;&quot;}],&quot;container-title&quot;:&quot;Polymers 2021, Vol. 13, Page 292&quot;,&quot;accessed&quot;:{&quot;date-parts&quot;:[[2024,8,9]]},&quot;DOI&quot;:&quot;10.3390/POLYM13020292&quot;,&quot;ISBN&quot;:&quot;4938154345554&quot;,&quot;ISSN&quot;:&quot;2073-4360&quot;,&quot;URL&quot;:&quot;https://www.mdpi.com/2073-4360/13/2/292/htm&quot;,&quot;issued&quot;:{&quot;date-parts&quot;:[[2021,1,18]]},&quot;page&quot;:&quot;292&quot;,&quot;abstract&quot;:&quot;Local drug delivery has become indispensable in biomedical engineering with stents being ideal carrier platforms. While local drug release is superior to systemic administration in many fields, the incorporation of drugs into polymers may influence the physico-chemical properties of said matrix. This is of particular relevance as minimally invasive implantation is frequently accompanied by mechanical stresses on the implant and coating. Thus, drug incorporation into polymers may result in a susceptibility to potentially life-threatening implant failure. We investigated spray-coated poly-l-lactide (PLLA)/drug blends using thermal measurements (DSC) and tensile tests to determine the influence of selected drugs, namely sirolimus, paclitaxel, dexamethasone, and cyclosporine A, on the physico-chemical properties of the polymer. For all drugs and PLLA/drug ratios, an increase in tensile strength was observed. As for sirolimus and dexamethasone, PLLA/drug mixed phase systems were identified by shifted drug melting peaks at 200 °C and 240 °C, respectively, whereas paclitaxel and dexamethasone led to cold crystallization. Cyclosporine A did not affect matrix thermal properties. Altogether, our data provide a contribution towards an understanding of the complex interaction between PLLA and different drugs. Our results hold implications regarding the necessity of target-oriented thermal treatment to ensure the shelf life and performance of stent coatings.&quot;,&quot;publisher&quot;:&quot;Multidisciplinary Digital Publishing Institute&quot;,&quot;issue&quot;:&quot;2&quot;,&quot;volume&quot;:&quot;13&quot;,&quot;container-title-short&quot;:&quot;&quot;},&quot;isTemporary&quot;:false}]},{&quot;citationID&quot;:&quot;MENDELEY_CITATION_a65b37c8-bca1-488e-8c99-7e4389f46e4f&quot;,&quot;properties&quot;:{&quot;noteIndex&quot;:0},&quot;isEdited&quot;:false,&quot;manualOverride&quot;:{&quot;citeprocText&quot;:&quot;[64–67]&quot;,&quot;isManuallyOverridden&quot;:false,&quot;manualOverrideText&quot;:&quot;&quot;},&quot;citationTag&quot;:&quot;MENDELEY_CITATION_v3_eyJjaXRhdGlvbklEIjoiTUVOREVMRVlfQ0lUQVRJT05fYTY1YjM3YzgtYmNhMS00ODhlLThjOTktN2U0Mzg5ZjQ2ZTRmIiwicHJvcGVydGllcyI6eyJub3RlSW5kZXgiOjB9LCJpc0VkaXRlZCI6ZmFsc2UsIm1hbnVhbE92ZXJyaWRlIjp7ImNpdGVwcm9jVGV4dCI6Ils2NOKAkzY3XSIsImlzTWFudWFsbHlPdmVycmlkZGVuIjpmYWxzZSwibWFudWFsT3ZlcnJpZGVUZXh0IjoiIn0sImNpdGF0aW9uSXRlbXMiOlt7ImlkIjoiNTEzNWQ3NTItZjU0MS01YjI5LTljN2MtZjNjNjAwYTlkN2MzIiwiaXRlbURhdGEiOnsiRE9JIjoiMTAuMTExMS9KUEhQLjEyMTgzIiwiSVNCTiI6IjY2LzIvMTQ4LzYxMjgwODQiLCJJU1NOIjoiMDAyMi0zNTczIiwiUE1JRCI6IjI0MzI1NzM4IiwiYWJzdHJhY3QiOiJPYmplY3RpdmVzIEhvdCBtZWx0IGV4dHJ1c2lvbiAoSE1FKSBhcyBhIHRlY2huaXF1ZSBmb3IgcHJvZHVjaW5nIGFtb3JwaG91cyBzb2xpZCBkaXNwZXJzaW9uIChBU0QpIGhhcyBiZWVuIHdpZGVseSB1c2VkIGluIHBoYXJtYWNldXRpY2FsIHJlc2VhcmNoLiBUaGUgYmlnZ2VzdCBjaGFsbGVuZ2UgZm9yIHRoZSBhcHBsaWNhdGlvbiBvZiBITUUgaXMgdGhlIHRoZXJtYWwgZGVncmFkYXRpb24gb2YgZHJ1ZywgcG9vciBwaHlzaWNhbCBzdGFiaWxpdHkgb2YgQVNEIGFuZCBwcmVjaXBpdGF0aW9uIG9mIGRydWcgZHVyaW5nIGRpc3NvbHV0aW9uLiBJbnRlcmFjdGlvbnMgYmV0d2VlbiBkcnVncyBhbmQgcG9seW1lcnMgbWF5IHBsYXkgYW4gaW1wb3J0YW50IHJvbGUgaW4gb3ZlcmNvbWluZyB0aGVzZSBiYXJyaWVycy4gSW4gdGhpcyByZXZpZXcsIGluZmx1ZW5jZSBvZiBkcnVnLXBvbHltZXIgaW50ZXJhY3Rpb25zIG9uIEhNRSBhbmQgdGhlIG1ldGhvZHMgZm9yIGNoYXJhY3Rlcml6aW5nIHRoZSBkcnVnLXBvbHltZXIgaW50ZXJhY3Rpb25zIHdlcmUgcmV2aWV3ZWQuIEtleSBmaW5kaW5ncyBTdHJvbmcgZHJ1Zy1wb2x5bWVyIGludGVyYWN0aW9ucywgZXNwZWNpYWxseSBpb25pYyBpbnRlcmFjdGlvbnMgYW5kIGh5ZHJvZ2VuIGJvbmRzLCBhcmUgaGVscGZ1bCB0byBpbXByb3ZpbmcgdGhlIHRoZXJtYWwgc3RhYmlsaXR5IG9mIGRydWcgZHVyaW5nIEhNRSwgZW5oYW5jaW5nIHRoZSBwaHlzaWNhbCBzdGFiaWxpdHkgb2YgQVNEIGR1cmluZyBzdG9yYWdlIGFuZCBtYWludGFpbmluZyBzdXBlcnNhdHVyYXRlZCBzb2x1dGlvbiBhZnRlciBkaXNzb2x1dGlvbiBpbiBnYXN0cm9pbnRlc3RpbmFsIHRyYWN0LiBUaGUgaW50ZXJhY3Rpb25zIGNhbiBiZSBxdWFudGl0YXRpdmVseSBhbmQgcXVhbGl0YXRpdmVseSBjaGFyYWN0ZXJpemVkIGJ5IG1hbnkgYW5hbHlzaW5nIG1ldGhvZHMuIENvbmNsdXNpb25zIEFzIG1hbnkgZmFjdG9ycyBjb2xsZWN0aXZlbHkgZGV0ZXJtaW5lIHRoZSBwcm9wZXJ0aWVzIG9mIEhNRSBwcm9kdWN0cywgZHJ1Zy1wb2x5bWVyIGludGVyYWN0aW9ucyBwbGF5IGFuIGV4dHJlbWVseSBpbXBvcnRhbnQgcm9sZS4gSG93ZXZlciwgdGhlIGFjdGlvbiBtZWNoYW5pc21zIG9mIGRydWctcG9seW1lciBpbnRlcmFjdGlvbnMgbmVlZCBpbnRlbnNpdmUgaW52ZXN0aWdhdGlvbiB0byBwcm92aWRlIG1vcmUgdXNlZnVsIGluZm9ybWF0aW9uIGZvciBvcHRpbWl6aW5nIHRoZSBmb3JtdWxhdGlvbiBhbmQgdGhlIHByb2Nlc3MgcGFyYW1ldGVycyBvZiBITUUuIMKpIDIwMTMgUm95YWwgUGhhcm1hY2V1dGljYWwgU29jaWV0eS4iLCJhdXRob3IiOlt7ImRyb3BwaW5nLXBhcnRpY2xlIjoiIiwiZmFtaWx5IjoiTGkiLCJnaXZlbiI6IllvbmdjaGVuZyIsIm5vbi1kcm9wcGluZy1wYXJ0aWNsZSI6IiIsInBhcnNlLW5hbWVzIjpmYWxzZSwic3VmZml4IjoiIn0seyJkcm9wcGluZy1wYXJ0aWNsZSI6IiIsImZhbWlseSI6IlBhbmciLCJnaXZlbiI6Ikh1aXNoaSIsIm5vbi1kcm9wcGluZy1wYXJ0aWNsZSI6IiIsInBhcnNlLW5hbWVzIjpmYWxzZSwic3VmZml4IjoiIn0seyJkcm9wcGluZy1wYXJ0aWNsZSI6IiIsImZhbWlseSI6Ikd1byIsImdpdmVuIjoiWmhlZmVpIiwibm9uLWRyb3BwaW5nLXBhcnRpY2xlIjoiIiwicGFyc2UtbmFtZXMiOmZhbHNlLCJzdWZmaXgiOiIifSx7ImRyb3BwaW5nLXBhcnRpY2xlIjoiIiwiZmFtaWx5IjoiTGluIiwiZ2l2ZW4iOiJMaW5nIiwibm9uLWRyb3BwaW5nLXBhcnRpY2xlIjoiIiwicGFyc2UtbmFtZXMiOmZhbHNlLCJzdWZmaXgiOiIifSx7ImRyb3BwaW5nLXBhcnRpY2xlIjoiIiwiZmFtaWx5IjoiRG9uZyIsImdpdmVuIjoiWWl4dWFuIiwibm9uLWRyb3BwaW5nLXBhcnRpY2xlIjoiIiwicGFyc2UtbmFtZXMiOmZhbHNlLCJzdWZmaXgiOiIifSx7ImRyb3BwaW5nLXBhcnRpY2xlIjoiIiwiZmFtaWx5IjoiTGkiLCJnaXZlbiI6IkdlIiwibm9uLWRyb3BwaW5nLXBhcnRpY2xlIjoiIiwicGFyc2UtbmFtZXMiOmZhbHNlLCJzdWZmaXgiOiIifSx7ImRyb3BwaW5nLXBhcnRpY2xlIjoiIiwiZmFtaWx5IjoiTHUiLCJnaXZlbiI6Ik1pbmciLCJub24tZHJvcHBpbmctcGFydGljbGUiOiIiLCJwYXJzZS1uYW1lcyI6ZmFsc2UsInN1ZmZpeCI6IiJ9LHsiZHJvcHBpbmctcGFydGljbGUiOiIiLCJmYW1pbHkiOiJXdSIsImdpdmVuIjoiQ2h1YW5nYmluIiwibm9uLWRyb3BwaW5nLXBhcnRpY2xlIjoiIiwicGFyc2UtbmFtZXMiOmZhbHNlLCJzdWZmaXgiOiIifV0sImNvbnRhaW5lci10aXRsZSI6IkpvdXJuYWwgb2YgUGhhcm1hY3kgYW5kIFBoYXJtYWNvbG9neSIsImlkIjoiNTEzNWQ3NTItZjU0MS01YjI5LTljN2MtZjNjNjAwYTlkN2MzIiwiaXNzdWUiOiIyIiwiaXNzdWVkIjp7ImRhdGUtcGFydHMiOltbIjIwMTQiLCIxIiwiMTciXV19LCJwYWdlIjoiMTQ4LTE2NiIsInB1Ymxpc2hlciI6Ik94Zm9yZCBBY2FkZW1pYyIsInRpdGxlIjoiSW50ZXJhY3Rpb25zIGJldHdlZW4gZHJ1Z3MgYW5kIHBvbHltZXJzIGluZmx1ZW5jaW5nIGhvdCBtZWx0IGV4dHJ1c2lvbiIsInR5cGUiOiJhcnRpY2xlLWpvdXJuYWwiLCJ2b2x1bWUiOiI2NiIsImNvbnRhaW5lci10aXRsZS1zaG9ydCI6IiJ9LCJ1cmlzIjpbImh0dHA6Ly93d3cubWVuZGVsZXkuY29tL2RvY3VtZW50cy8/dXVpZD0yMzdiMzk2Mi0wYjcxLTNhNjUtOTgyYy1iMjE2NmJjNjRiMDMiXSwiaXNUZW1wb3JhcnkiOmZhbHNlLCJsZWdhY3lEZXNrdG9wSWQiOiIyMzdiMzk2Mi0wYjcxLTNhNjUtOTgyYy1iMjE2NmJjNjRiMDMifSx7ImlkIjoiZjIzODE5N2QtOTU3Ni01MjA2LWE2MmEtMDVjZDRiNGU0ODE3IiwiaXRlbURhdGEiOnsiRE9JIjoiMTAuMzM5MC9JSk1TMjMwNTI0NTYiLCJJU1NOIjoiMTQyMi0wMDY3IiwiUE1JRCI6IjM1MjY5NTkzIiwiYWJzdHJhY3QiOiJBbW9ycGhvdXMgbW9sZWN1bGUtbWFjcm9tb2xlY3VsZSBtaXh0dXJlcyBhcmUgdWJpcXVpdG91cyBpbiBwb2x5bWVyIHRlY2hub2xvZ3kgYW5kIGFyZSBvbmUgb2YgdGhlIG1vc3Qgc3R1ZGllZCByb3V0ZXMgZm9yIHRoZSBkZXZlbG9wbWVudCBvZiBhbW9ycGhvdXMgZHJ1ZyBmb3JtdWxhdGlvbnMuIEZvciB0aGVzZSBhcHBsaWNhdGlvbnMgaXQgaXMgY3J1Y2lhbCB0byB1bmRlcnN0YW5kIGhvdyB0aGUgcHJlcGFyYXRpb24gbWV0aG9kIGFmZmVjdHMgdGhlIHByb3BlcnRpZXMgb2YgdGhlIG1peHR1cmVzLiBIZXJlLCB3ZSBlbXBsb3kgZGlmZmVyZW50aWFsIHNjYW5uaW5nIGNhbG9yaW1ldHJ5IGFuZCBicm9hZGJhbmQgZGllbGVjdHJpYyBzcGVjdHJvc2NvcHkgdG8gaW52ZXN0aWdhdGUgZGlzcGVyc2lvbnMgb2YgYSBzbWFsbC1tb2xlY3VsZSBkcnVnICh0aGUgTm9yZGF6ZXBhbSBhbnhpb2x5dGljKSBpbiBiaW9kZWdyYWRhYmxlIHBvbHlsYWN0aWRlLCBib3RoIGluIHRoZSBmb3JtIG9mIHNvbHZlbnQtY2FzdCBmaWxtcyBhbmQgZWxlY3Ryb3NwdW4gbWljcm9maWJyZXMuIFdlIHNob3cgdGhhdCB0aGUgZGlzcGVyc2lvbiBvZiB0aGUgc2FtZSBzbWFsbC1tb2xlY3VsZSBjb21wb3VuZCBjYW4gaGF2ZSBvcHBvc2l0ZSAocGxhc3RpY2l6aW5nIG9yIGFudGlwbGFzdGljaXppbmcpIGVmZmVjdHMgb24gdGhlIHNlZ21lbnRhbCBtb2JpbGl0eSBvZiBhIGJpb3BvbHltZXIgZGVwZW5kaW5nIG9uIHByZXBhcmF0aW9uIG1ldGhvZCwgdGVtcGVyYXR1cmUsIGFuZCBwb2x5bWVyIGVuYW50aW9tZXJpc20uIFdlIGNvbXBhcmUgdHdvIGRpZmZlcmVudCBjaGlyYWwgZm9ybXMgb2YgdGhlIHBvbHltZXIsIG5hbWVseSwgdGhlIGVuYW50aW9tZXJpYyBwdXJlLCBzZW1pY3J5c3RhbGxpbmUgTC1wb2x5bWVyIChQTExBKSwgYW5kIGEgcmFuZG9tLCBmdWxseSBhbW9ycGhvdXMgY29wb2x5bWVyIGNvbnRhaW5pbmcgYm90aCBMIGFuZCBEIG1vbm9tZXJzIChQRExMQSksIGJvdGggb2Ygd2hpY2ggaGF2ZSBsb3dlciBnbGFzcyB0cmFuc2l0aW9uIHRlbXBlcmF0dXJlIChUZykgdGhhbiB0aGUgZHJ1Zy4gV2hpbGUgdGhlIGRydWcgaGFzIGEgd2VhayBhbnRpcGxhc3RpY2l6aW5nIGVmZmVjdCBvbiB0aGUgZmlsbXMsIGNvbnNpc3RlbnQgd2l0aCBpdHMgaGlnaGVyIFRnLCB3ZSBmaW5kIHRoYXQgaXQgYWN0dWFsbHkgYWN0cyBhcyBhIHBsYXN0aWNpemVyIGZvciB0aGUgUExMQSBtaWNyb2ZpYnJlcywgcmVkdWNpbmcgdGhlaXIgVGcgYnkgYXMgbXVjaCBhcyAxNCBLIGF0IDMwJS13ZWlnaHQgZHJ1ZyBsb2FkaW5nLCBuYW1lbHksIHRvIGEgdmFsdWUgdGhhdCBpcyBsb3dlciB0aGFuIHRoZSBUZyBvZiBmdWxseSBhbW9ycGhvdXMgZmlsbXMuIFRoZSBzdHJ1Y3R1cmFsIHJlbGF4YXRpb24gdGltZSBvZiB0aGUgc2FtcGxlcyBzaW1pbGFybHkgZGVwZW5kcyBvbiBjaGVtaWNhbCBjb21wb3NpdGlvbiBhbmQgbW9ycGhvbG9neS4gTW9zdCBtaXh0dXJlcyBkaXNwbGF5ZWQgYSBzaW5nbGUgc3RydWN0dXJhbCByZWxheGF0aW9uLCBhcyBleHBlY3RlZCBmb3IgaG9tb2dlbmVvdXMgc2FtcGxlcy4gSW4gdGhlIFBMTEEgbWljcm9maWJyZXMsIHRoZSBwcmVzZW5jZSBvZiBjcnlzdGFsbGluZSBkb21haW5zIGluY3JlYXNlcyB0aGUgc3RydWN0dXJhbCByZWxheGF0aW9uIHRpbWUgb2YgdGhlIGFtb3JwaG91cyBmcmFjdGlvbiwgd2hpbGUgdGhlIHByZXNlbmNlIG9mIHRoZSBkcnVnIGxvd2VycyB0aGUgc3RydWN0dXJhbCByZWxheGF0aW9uIHRpbWUgb2YgdGhlIChwYXJ0aWFsbHkgc3RyZXRjaGVkKSBjaGFpbnMgaW4gdGhlIG1pY3JvZmlicmVzLCBpbmNyZWFzaW5nIGNoYWluIG1vYmlsaXR5IHdlbGwgYWJvdmUgdGhhdCBvZiB0aGUgZnVsbHkgYW1vcnBob3VzIHBvbHltZXIgbWF0cml4LiBFdmVuIGZ1bGx5IGFtb3JwaG91cyBob21vZ2VuZW91cyBtaXh0dXJlcyBleGhpYml0IHR3byBkaXN0aW5jdCBKb2hhcmnigJNHb2xkc3RlaW4gcmVsYXhhdGlvbiBwcm9jZXNzZXMsIG9uZSBmb3IgZWFjaCBjaGVtaWNhbCBjb21wb25lbnQuIE91ciBmaW5kaW5ncyBoYXZlIGltcG9ydGFudCBpbXBsaWNhdGlvbnMgZm9yIHRoZSBpbnRlcnByZXRhdGlvbiBvZiB0aGUgSm9oYXJp4oCTR29sZHN0ZWluIHByb2Nlc3MgYXMgd2VsbCBhcyBmb3IgdGhlIHBoeXNpY2FsIHN0YWJpbGl0eSBhbmQgbWVjaGFuaWNhbCBwcm9wZXJ0aWVzIG9mIG1pY3JvZmlicmVzIHdpdGggc21hbGwtbW9sZWN1bGUgYWRkaXRpdmVzLiIsImF1dGhvciI6W3siZHJvcHBpbmctcGFydGljbGUiOiIiLCJmYW1pbHkiOiJWYWxlbnRpIiwiZ2l2ZW4iOiJTb2ZpYSIsIm5vbi1kcm9wcGluZy1wYXJ0aWNsZSI6IiIsInBhcnNlLW5hbWVzIjpmYWxzZSwic3VmZml4IjoiIn0seyJkcm9wcGluZy1wYXJ0aWNsZSI6IiIsImZhbWlseSI6IlZhbGxlIiwiZ2l2ZW4iOiJMdWlzIEphdmllciIsIm5vbi1kcm9wcGluZy1wYXJ0aWNsZSI6IkRlbCIsInBhcnNlLW5hbWVzIjpmYWxzZSwic3VmZml4IjoiIn0seyJkcm9wcGluZy1wYXJ0aWNsZSI6IiIsImZhbWlseSI6IlJvbWFuaW5pIiwiZ2l2ZW4iOiJNaWNoZWxhIiwibm9uLWRyb3BwaW5nLXBhcnRpY2xlIjoiIiwicGFyc2UtbmFtZXMiOmZhbHNlLCJzdWZmaXgiOiIifSx7ImRyb3BwaW5nLXBhcnRpY2xlIjoiIiwiZmFtaWx5IjoiTWl0amFuYSIsImdpdmVuIjoiTWVyaXR4ZWxsIiwibm9uLWRyb3BwaW5nLXBhcnRpY2xlIjoiIiwicGFyc2UtbmFtZXMiOmZhbHNlLCJzdWZmaXgiOiIifSx7ImRyb3BwaW5nLXBhcnRpY2xlIjoiIiwiZmFtaWx5IjoiUHVpZ2dhbMOtIiwiZ2l2ZW4iOiJKb3JkaSIsIm5vbi1kcm9wcGluZy1wYXJ0aWNsZSI6IiIsInBhcnNlLW5hbWVzIjpmYWxzZSwic3VmZml4IjoiIn0seyJkcm9wcGluZy1wYXJ0aWNsZSI6IiIsImZhbWlseSI6IlRhbWFyaXQiLCJnaXZlbiI6Ikpvc2VwIExsdcOtcyIsIm5vbi1kcm9wcGluZy1wYXJ0aWNsZSI6IiIsInBhcnNlLW5hbWVzIjpmYWxzZSwic3VmZml4IjoiIn0seyJkcm9wcGluZy1wYXJ0aWNsZSI6IiIsImZhbWlseSI6Ik1hY292ZXoiLCJnaXZlbiI6IlJvYmVydG8iLCJub24tZHJvcHBpbmctcGFydGljbGUiOiIiLCJwYXJzZS1uYW1lcyI6ZmFsc2UsInN1ZmZpeCI6IiJ9XSwiY29udGFpbmVyLXRpdGxlIjoiSW50ZXJuYXRpb25hbCBqb3VybmFsIG9mIG1vbGVjdWxhciBzY2llbmNlcyIsImlkIjoiZjIzODE5N2QtOTU3Ni01MjA2LWE2MmEtMDVjZDRiNGU0ODE3IiwiaXNzdWUiOiI1IiwiaXNzdWVkIjp7ImRhdGUtcGFydHMiOltbIjIwMjIiLCIzIiwiMSJdXX0sInB1Ymxpc2hlciI6IkludCBKIE1vbCBTY2kiLCJ0aXRsZSI6IkRydWctQmlvcG9seW1lciBEaXNwZXJzaW9uczogTW9ycGhvbG9neS0gYW5kIFRlbXBlcmF0dXJlLSBEZXBlbmRlbnQgKEFudGkpUGxhc3RpY2l6ZXIgRWZmZWN0IG9mIHRoZSBEcnVnIGFuZCBDb21wb25lbnQtU3BlY2lmaWMgSm9oYXJpLUdvbGRzdGVpbiBSZWxheGF0aW9ucyIsInR5cGUiOiJhcnRpY2xlLWpvdXJuYWwiLCJ2b2x1bWUiOiIyMyIsImNvbnRhaW5lci10aXRsZS1zaG9ydCI6IkludCBKIE1vbCBTY2kifSwidXJpcyI6WyJodHRwOi8vd3d3Lm1lbmRlbGV5LmNvbS9kb2N1bWVudHMvP3V1aWQ9MTgwM2MxNDMtNGUxYi0zZWYzLTk0OWMtOTQyMmU5MzQyYjU4Il0sImlzVGVtcG9yYXJ5IjpmYWxzZSwibGVnYWN5RGVza3RvcElkIjoiMTgwM2MxNDMtNGUxYi0zZWYzLTk0OWMtOTQyMmU5MzQyYjU4In0seyJpZCI6IjNhMjM4ZTBhLTkyOWMtNTkxYy1hNDAxLWFkZGY0Y2RkMDIyMiIsIml0ZW1EYXRhIjp7IkRPSSI6IjEwLjEwMTYvSi5QT0xZTUVSLjIwMTIuMDEuMDIwIiwiSVNTTiI6IjAwMzItMzg2MSIsImFic3RyYWN0IjoiR2xhc3MgdHJhbnNpdGlvbiB0ZW1wZXJhdHVyZSBkZXBlbmRlbmNlIG9uIHRoZSBicmFuY2hpbmcgZGVncmVlIGNhbiBiZSBlbXBpcmljYWxseSBlc3RpbWF0ZWQgYnkgZXhjbHVkaW5nIGFkZGl0aW9uYWwgZWZmZWN0cyBvbiB0aGlzIHBhcmFtZXRlciBhcyBtb2xlY3VsYXIgd2VpZ2h0IGRpc3RyaWJ1dGlvbiwgZW5kIGdyb3VwIGludGVyYWN0aW9ucyBvciBjcnlzdGFsbGl6YXRpb24uIEluIHRoaXMgY29tbXVuaWNhdGlvbiBhbGlwaGF0aWMtYXJvbWF0aWMgcG9seWVzdGVycyB3aXRoIGEgd2VsbCBkZWZpbmVkIGRlZ3JlZSBvZiBicmFuY2hpbmcgYmV0d2VlbiAwJSAobGluZWFyKSBhbmQgNTAlIChoeXBlcmJyYW5jaGVkKSBhcmUgaW52ZXN0aWdhdGVkIGJ5IGRpZmZlcmVudGlhbCBzY2FubmluZyBjYWxvcmltZXRyeS4gVGhlIGh5ZHJvZ2VuIGJvbmRpbmcgZWZmZWN0IG9mIHRoZSBPSC10ZXJtaW5hbCBncm91cHMgd2FzIHN1Y2Nlc3NmdWxseSBleHRyYWN0ZWQgZnJvbSB0aGUgcHVyZSBicmFuY2hpbmcgZWZmZWN0IGJ5IHByb3RlY3Rpb24gb2YgdGhlIGVuZC1mdW5jdGlvbmFsaXRpZXMuIEZyYWN0aW9uYXRpb24gb2Ygc2FtcGxlcyB3aXRoIHZhcmlhdGlvbiBvZiB0aGUgYnJhbmNoaW5nIGRlZ3JlZSBhbmQgZW5kLWZ1bmN0aW9uYWxpdGllcyBsZWQgdG8gc2VyaWVzIG9mIG5hcnJvd2x5IGRpc3RyaWJ1dGVkIG1vbGFyIG1hc3Nlcy4gVGhlIGRlcGVuZGVuY2Ugb2YgdGhlIG1vbGVjdWxhciB3ZWlnaHQgb24gdGhlIGdsYXNzIHRyYW5zaXRpb24gdGVtcGVyYXR1cmUgZm9yIGRpZmZlcmVudCBicmFuY2hpbmcgZGVncmVlcyB3YXMgY2FsY3VsYXRlZCBhbmQgY29tcGFyZWQgZm9yIHBvbGFyIGFuZCBub24tcG9sYXIgZW5kIGdyb3Vwcy4gwqkgMjAxMiBFbHNldmllciBMdGQuIEFsbCByaWdodHMgcmVzZXJ2ZWQuIiwiYXV0aG9yIjpbeyJkcm9wcGluZy1wYXJ0aWNsZSI6IiIsImZhbWlseSI6IktoYWx5YXZpbmEiLCJnaXZlbiI6IkFubmEiLCJub24tZHJvcHBpbmctcGFydGljbGUiOiIiLCJwYXJzZS1uYW1lcyI6ZmFsc2UsInN1ZmZpeCI6IiJ9LHsiZHJvcHBpbmctcGFydGljbGUiOiIiLCJmYW1pbHkiOiJIw6R1w59sZXIiLCJnaXZlbiI6IkxpYW5lIiwibm9uLWRyb3BwaW5nLXBhcnRpY2xlIjoiIiwicGFyc2UtbmFtZXMiOmZhbHNlLCJzdWZmaXgiOiIifSx7ImRyb3BwaW5nLXBhcnRpY2xlIjoiIiwiZmFtaWx5IjoiTGVkZXJlciIsImdpdmVuIjoiQWxiZW5hIiwibm9uLWRyb3BwaW5nLXBhcnRpY2xlIjoiIiwicGFyc2UtbmFtZXMiOmZhbHNlLCJzdWZmaXgiOiIifV0sImNvbnRhaW5lci10aXRsZSI6IlBvbHltZXIiLCJpZCI6IjNhMjM4ZTBhLTkyOWMtNTkxYy1hNDAxLWFkZGY0Y2RkMDIyMiIsImlzc3VlIjoiNSIsImlzc3VlZCI6eyJkYXRlLXBhcnRzIjpbWyIyMDEyIiwiMiIsIjI4Il1dfSwicGFnZSI6IjEwNDktMTA1MyIsInB1Ymxpc2hlciI6IkVsc2V2aWVyIiwidGl0bGUiOiJFZmZlY3Qgb2YgdGhlIGRlZ3JlZSBvZiBicmFuY2hpbmcgb24gdGhlIGdsYXNzIHRyYW5zaXRpb24gdGVtcGVyYXR1cmUgb2YgcG9seWVzdGVycyIsInR5cGUiOiJhcnRpY2xlLWpvdXJuYWwiLCJ2b2x1bWUiOiI1MyIsImNvbnRhaW5lci10aXRsZS1zaG9ydCI6IlBvbHltZXIgKEd1aWxkZikifSwidXJpcyI6WyJodHRwOi8vd3d3Lm1lbmRlbGV5LmNvbS9kb2N1bWVudHMvP3V1aWQ9ZjgzNTgzNjQtZDgyMy0zMmExLTlkMGUtYmEwYzE5MDU5MDhhIl0sImlzVGVtcG9yYXJ5IjpmYWxzZSwibGVnYWN5RGVza3RvcElkIjoiZjgzNTgzNjQtZDgyMy0zMmExLTlkMGUtYmEwYzE5MDU5MDhhIn0seyJpZCI6IjVmNGNiM2JjLTdhYTYtNTA0My05ZDg4LTAzMjM3N2Y5NjNiNiIsIml0ZW1EYXRhIjp7IkRPSSI6IjEwLjEwMDIvQVBQLjQ0MjQxIiwiSVNTTiI6IjEwOTctNDYyOCIsImFic3RyYWN0IjoiQW4gZW52aXJvbm1lbnRhbGx5IGZyaWVuZGx5IGJsZWFjaGVkIGV4dHJ1ZGVyIGNoZW1pLW1lY2hhbmljYWwgcHVscCBmaWJlciBvciB3b29kIGZsb3VyIHdhcyBtZWx0IGNvbXBvdW5kZWQgd2l0aCBwb2x5KGxhY3RpYyBhY2lkKSAoUExBKSBpbnRvIGEgYmlvY29tcG9zaXRlIGFuZCBob3QgY29tcHJlc3Npb24gbW9sZGVkLiBUaGUgbWVjaGFuaWNhbCwgdGhlcm1hbCwgYW5kIHJoZW9sb2dpY2FsIHByb3BlcnRpZXMgd2VyZSBkZXRlcm1pbmVkLiBUaGUgY2hlbWljYWwgY29tcG9zaXRpb24sIHNjYW5uaW5nIGVsZWN0cm9uIG1pY3Jvc2NvcHksIGFuZCBGb3VyaWVyIHRyYW5zZm9ybSBpbmZyYXJlZCBzcGVjdHJvc2NvcHkgcmVzdWx0cyBzaG93ZWQgdGhhdCB0aGUgaGVtaWNlbGx1bG9zZSBpbiB0aGUgcHVscCBmaWJlciByYXcgbWF0ZXJpYWwgd2FzIGFsbW9zdCBjb21wbGV0ZWx5IHJlbW92ZWQgYWZ0ZXIgdGhlIHB1bHAgdHJlYXRtZW50LiBUaGUgbWVjaGFuaWNhbCB0ZXN0cyBpbmRpY2F0ZWQgdGhhdCB0aGUgcHVscCBmaWJlciBpbmNyZWFzZWQgdGhlIHRlbnNpbGUgYW5kIGZsZXh1cmFsIG1vZHVsaSBhbmQgZGVjcmVhc2VkIHRoZSB0ZW5zaWxlLCBmbGV4dXJhbCwgYW5kIGltcGFjdCBzdHJlbmd0aHMgb2YgdGhlIGJpb2NvbXBvc2l0ZXMuIEhvd2V2ZXIsIHB1bHAgZmliZXIgc3Ryb25nbHkgcmVpbmZvcmNlZCB0aGUgUExBIG1hdHJpeCBiZWNhdXNlIHRoZSBtZWNoYW5pY2FsIHByb3BlcnRpZXMgb2YgcHVscCBmaWJlci1QTEEgY29tcG9zaXRlcyAoZXNwZWNpYWxseSB0aGUgdGVuc2lsZSBhbmQgZmxleHVyYWwgc3RyZW5ndGhzKSB3ZXJlIGJldHRlciB0aGFuIHRob3NlIG9mIHdvb2QgZmxvdXItUExBIGNvbXBvc2l0ZXMuIERpZmZlcmVudGlhbCBzY2FubmluZyBjYWxvcmltZXRyeSBhbmFseXNpcyBjb25maXJtZWQgdGhhdCBib3RoIHB1bHAgZmliZXIgYW5kIHdvb2QgZmxvdXIgYWNjZWxlcmF0ZWQgdGhlIGNvbGQgY3J5c3RhbGxpemF0aW9uIHJhdGUgYW5kIGluY3JlYXNlZCB0aGUgZGVncmVlIG9mIGNyeXN0YWxsaW5pdHkgb2YgUExBLCBhbmQgdGhhdCB0aGlzIGVmZmVjdCB3YXMgZ3JlYXRlciB3aXRoIDQwJSBwdWxwIGZpYmVyLiBUaGUgYWRkaXRpb24gb2YgcHVscCBmaWJlciBhbmQgd29vZCBmbG91ciBtb2RpZmllZCB0aGUgcmhlb2xvZ2ljYWwgYmVoYXZpb3IgYmVjYXVzZSB0aGUgY29tcG9zaXRlIHZpc2Nvc2l0eSBpbmNyZWFzZWQgaW4gdGhlIHByZXNlbmNlIG9mIGZpYmVycyBhbmQgZGVjcmVhc2VkIGFzIHRoZSB0ZXN0IGZyZXF1ZW5jeSBpbmNyZWFzZWQuIMKpIDIwMTYgV2lsZXkgUGVyaW9kaWNhbHMsIEluYy4gSi4gQXBwbC4gUG9seW0uIFNjaS4gMjAxNiwgMTMzLCA0NDI0MS4iLCJhdXRob3IiOlt7ImRyb3BwaW5nLXBhcnRpY2xlIjoiIiwiZmFtaWx5IjoiWWFuZyIsImdpdmVuIjoiWmhhb3poZSIsIm5vbi1kcm9wcGluZy1wYXJ0aWNsZSI6IiIsInBhcnNlLW5hbWVzIjpmYWxzZSwic3VmZml4IjoiIn0seyJkcm9wcGluZy1wYXJ0aWNsZSI6IiIsImZhbWlseSI6IkZlbmciLCJnaXZlbiI6IlhpbmhhbyIsIm5vbi1kcm9wcGluZy1wYXJ0aWNsZSI6IiIsInBhcnNlLW5hbWVzIjpmYWxzZSwic3VmZml4IjoiIn0seyJkcm9wcGluZy1wYXJ0aWNsZSI6IiIsImZhbWlseSI6IkJpIiwiZ2l2ZW4iOiJZb25nYmFvIiwibm9uLWRyb3BwaW5nLXBhcnRpY2xlIjoiIiwicGFyc2UtbmFtZXMiOmZhbHNlLCJzdWZmaXgiOiIifSx7ImRyb3BwaW5nLXBhcnRpY2xlIjoiIiwiZmFtaWx5IjoiWmhvdSIsImdpdmVuIjoiWmhpZmFuZyIsIm5vbi1kcm9wcGluZy1wYXJ0aWNsZSI6IiIsInBhcnNlLW5hbWVzIjpmYWxzZSwic3VmZml4IjoiIn0seyJkcm9wcGluZy1wYXJ0aWNsZSI6IiIsImZhbWlseSI6Ill1ZSIsImdpdmVuIjoiSmlucXVhbiIsIm5vbi1kcm9wcGluZy1wYXJ0aWNsZSI6IiIsInBhcnNlLW5hbWVzIjpmYWxzZSwic3VmZml4IjoiIn0seyJkcm9wcGluZy1wYXJ0aWNsZSI6IiIsImZhbWlseSI6Ilh1IiwiZ2l2ZW4iOiJNaW4iLCJub24tZHJvcHBpbmctcGFydGljbGUiOiIiLCJwYXJzZS1uYW1lcyI6ZmFsc2UsInN1ZmZpeCI6IiJ9XSwiY29udGFpbmVyLXRpdGxlIjoiSm91cm5hbCBvZiBBcHBsaWVkIFBvbHltZXIgU2NpZW5jZSIsImlkIjoiNWY0Y2IzYmMtN2FhNi01MDQzLTlkODgtMDMyMzc3Zjk2M2I2IiwiaXNzdWUiOiI0OCIsImlzc3VlZCI6eyJkYXRlLXBhcnRzIjpbWyIyMDE2IiwiMTIiLCIyMCJdXX0sInBhZ2UiOiI0NDI0MSIsInB1Ymxpc2hlciI6IkpvaG4gV2lsZXkgJiBTb25zLCBMdGQiLCJ0aXRsZSI6IkJsZWFjaGVkIGV4dHJ1ZGVyIGNoZW1pLW1lY2hhbmljYWwgcHVscCBmaWJlci1QTEEgY29tcG9zaXRlczogQ29tcGFyaXNvbiBvZiBtZWNoYW5pY2FsLCB0aGVybWFsLCBhbmQgcmhlb2xvZ2ljYWwgcHJvcGVydGllcyB3aXRoIHRob3NlIG9mIHdvb2QgZmxvdXItUExBIGJpby1jb21wb3NpdGVzIiwidHlwZSI6ImFydGljbGUtam91cm5hbCIsInZvbHVtZSI6IjEzMyIsImNvbnRhaW5lci10aXRsZS1zaG9ydCI6IkogQXBwbCBQb2x5bSBTY2kifSwidXJpcyI6WyJodHRwOi8vd3d3Lm1lbmRlbGV5LmNvbS9kb2N1bWVudHMvP3V1aWQ9MTUxN2MwZTktOGFhZC0zYjIxLTkxNjMtNjJhZTFiYzlhMDAyIl0sImlzVGVtcG9yYXJ5IjpmYWxzZSwibGVnYWN5RGVza3RvcElkIjoiMTUxN2MwZTktOGFhZC0zYjIxLTkxNjMtNjJhZTFiYzlhMDAyIn1dfQ==&quot;,&quot;citationItems&quot;:[{&quot;id&quot;:&quot;5135d752-f541-5b29-9c7c-f3c600a9d7c3&quot;,&quot;itemData&quot;:{&quot;DOI&quot;:&quot;10.1111/JPHP.12183&quot;,&quot;ISBN&quot;:&quot;66/2/148/6128084&quot;,&quot;ISSN&quot;:&quot;0022-3573&quot;,&quot;PMID&quot;:&quot;24325738&quot;,&quot;abstract&quot;:&quot;Objectives Hot melt extrusion (HME) as a technique for producing amorphous solid dispersion (ASD) has been widely used in pharmaceutical research. The biggest challenge for the application of HME is the thermal degradation of drug, poor physical stability of ASD and precipitation of drug during dissolution. Interactions between drugs and polymers may play an important role in overcoming these barriers. In this review, influence of drug-polymer interactions on HME and the methods for characterizing the drug-polymer interactions were reviewed. Key findings Strong drug-polymer interactions, especially ionic interactions and hydrogen bonds, are helpful to improving the thermal stability of drug during HME, enhancing the physical stability of ASD during storage and maintaining supersaturated solution after dissolution in gastrointestinal tract. The interactions can be quantitatively and qualitatively characterized by many analysing methods. Conclusions As many factors collectively determine the properties of HME products, drug-polymer interactions play an extremely important role. However, the action mechanisms of drug-polymer interactions need intensive investigation to provide more useful information for optimizing the formulation and the process parameters of HME. © 2013 Royal Pharmaceutical Society.&quot;,&quot;author&quot;:[{&quot;dropping-particle&quot;:&quot;&quot;,&quot;family&quot;:&quot;Li&quot;,&quot;given&quot;:&quot;Yongcheng&quot;,&quot;non-dropping-particle&quot;:&quot;&quot;,&quot;parse-names&quot;:false,&quot;suffix&quot;:&quot;&quot;},{&quot;dropping-particle&quot;:&quot;&quot;,&quot;family&quot;:&quot;Pang&quot;,&quot;given&quot;:&quot;Huishi&quot;,&quot;non-dropping-particle&quot;:&quot;&quot;,&quot;parse-names&quot;:false,&quot;suffix&quot;:&quot;&quot;},{&quot;dropping-particle&quot;:&quot;&quot;,&quot;family&quot;:&quot;Guo&quot;,&quot;given&quot;:&quot;Zhefei&quot;,&quot;non-dropping-particle&quot;:&quot;&quot;,&quot;parse-names&quot;:false,&quot;suffix&quot;:&quot;&quot;},{&quot;dropping-particle&quot;:&quot;&quot;,&quot;family&quot;:&quot;Lin&quot;,&quot;given&quot;:&quot;Ling&quot;,&quot;non-dropping-particle&quot;:&quot;&quot;,&quot;parse-names&quot;:false,&quot;suffix&quot;:&quot;&quot;},{&quot;dropping-particle&quot;:&quot;&quot;,&quot;family&quot;:&quot;Dong&quot;,&quot;given&quot;:&quot;Yixuan&quot;,&quot;non-dropping-particle&quot;:&quot;&quot;,&quot;parse-names&quot;:false,&quot;suffix&quot;:&quot;&quot;},{&quot;dropping-particle&quot;:&quot;&quot;,&quot;family&quot;:&quot;Li&quot;,&quot;given&quot;:&quot;Ge&quot;,&quot;non-dropping-particle&quot;:&quot;&quot;,&quot;parse-names&quot;:false,&quot;suffix&quot;:&quot;&quot;},{&quot;dropping-particle&quot;:&quot;&quot;,&quot;family&quot;:&quot;Lu&quot;,&quot;given&quot;:&quot;Ming&quot;,&quot;non-dropping-particle&quot;:&quot;&quot;,&quot;parse-names&quot;:false,&quot;suffix&quot;:&quot;&quot;},{&quot;dropping-particle&quot;:&quot;&quot;,&quot;family&quot;:&quot;Wu&quot;,&quot;given&quot;:&quot;Chuangbin&quot;,&quot;non-dropping-particle&quot;:&quot;&quot;,&quot;parse-names&quot;:false,&quot;suffix&quot;:&quot;&quot;}],&quot;container-title&quot;:&quot;Journal of Pharmacy and Pharmacology&quot;,&quot;id&quot;:&quot;5135d752-f541-5b29-9c7c-f3c600a9d7c3&quot;,&quot;issue&quot;:&quot;2&quot;,&quot;issued&quot;:{&quot;date-parts&quot;:[[&quot;2014&quot;,&quot;1&quot;,&quot;17&quot;]]},&quot;page&quot;:&quot;148-166&quot;,&quot;publisher&quot;:&quot;Oxford Academic&quot;,&quot;title&quot;:&quot;Interactions between drugs and polymers influencing hot melt extrusion&quot;,&quot;type&quot;:&quot;article-journal&quot;,&quot;volume&quot;:&quot;66&quot;,&quot;container-title-short&quot;:&quot;&quot;},&quot;uris&quot;:[&quot;http://www.mendeley.com/documents/?uuid=237b3962-0b71-3a65-982c-b2166bc64b03&quot;],&quot;isTemporary&quot;:false,&quot;legacyDesktopId&quot;:&quot;237b3962-0b71-3a65-982c-b2166bc64b03&quot;},{&quot;id&quot;:&quot;f238197d-9576-5206-a62a-05cd4b4e4817&quot;,&quot;itemData&quot;:{&quot;DOI&quot;:&quot;10.3390/IJMS23052456&quot;,&quot;ISSN&quot;:&quot;1422-0067&quot;,&quot;PMID&quot;:&quot;35269593&quot;,&quot;abstract&quot;:&quot;Amorphous molecule-macromolecule mixtures are ubiquitous in polymer technology and are one of the most studied routes for the development of amorphous drug formulations. For these applications it is crucial to understand how the preparation method affects the properties of the mixtures. Here, we employ differential scanning calorimetry and broadband dielectric spectroscopy to investigate dispersions of a small-molecule drug (the Nordazepam anxiolytic) in biodegradable polylactide, both in the form of solvent-cast films and electrospun microfibres. We show that the dispersion of the same small-molecule compound can have opposite (plasticizing or antiplasticizing) effects on the segmental mobility of a biopolymer depending on preparation method, temperature, and polymer enantiomerism. We compare two different chiral forms of the polymer, namely, the enantiomeric pure, semicrystalline L-polymer (PLLA), and a random, fully amorphous copolymer containing both L and D monomers (PDLLA), both of which have lower glass transition temperature (Tg) than the drug. While the drug has a weak antiplasticizing effect on the films, consistent with its higher Tg, we find that it actually acts as a plasticizer for the PLLA microfibres, reducing their Tg by as much as 14 K at 30%-weight drug loading, namely, to a value that is lower than the Tg of fully amorphous films. The structural relaxation time of the samples similarly depends on chemical composition and morphology. Most mixtures displayed a single structural relaxation, as expected for homogeneous samples. In the PLLA microfibres, the presence of crystalline domains increases the structural relaxation time of the amorphous fraction, while the presence of the drug lowers the structural relaxation time of the (partially stretched) chains in the microfibres, increasing chain mobility well above that of the fully amorphous polymer matrix. Even fully amorphous homogeneous mixtures exhibit two distinct Johari–Goldstein relaxation processes, one for each chemical component. Our findings have important implications for the interpretation of the Johari–Goldstein process as well as for the physical stability and mechanical properties of microfibres with small-molecule additives.&quot;,&quot;author&quot;:[{&quot;dropping-particle&quot;:&quot;&quot;,&quot;family&quot;:&quot;Valenti&quot;,&quot;given&quot;:&quot;Sofia&quot;,&quot;non-dropping-particle&quot;:&quot;&quot;,&quot;parse-names&quot;:false,&quot;suffix&quot;:&quot;&quot;},{&quot;dropping-particle&quot;:&quot;&quot;,&quot;family&quot;:&quot;Valle&quot;,&quot;given&quot;:&quot;Luis Javier&quot;,&quot;non-dropping-particle&quot;:&quot;Del&quot;,&quot;parse-names&quot;:false,&quot;suffix&quot;:&quot;&quot;},{&quot;dropping-particle&quot;:&quot;&quot;,&quot;family&quot;:&quot;Romanini&quot;,&quot;given&quot;:&quot;Michela&quot;,&quot;non-dropping-particle&quot;:&quot;&quot;,&quot;parse-names&quot;:false,&quot;suffix&quot;:&quot;&quot;},{&quot;dropping-particle&quot;:&quot;&quot;,&quot;family&quot;:&quot;Mitjana&quot;,&quot;given&quot;:&quot;Meritxell&quot;,&quot;non-dropping-particle&quot;:&quot;&quot;,&quot;parse-names&quot;:false,&quot;suffix&quot;:&quot;&quot;},{&quot;dropping-particle&quot;:&quot;&quot;,&quot;family&quot;:&quot;Puiggalí&quot;,&quot;given&quot;:&quot;Jordi&quot;,&quot;non-dropping-particle&quot;:&quot;&quot;,&quot;parse-names&quot;:false,&quot;suffix&quot;:&quot;&quot;},{&quot;dropping-particle&quot;:&quot;&quot;,&quot;family&quot;:&quot;Tamarit&quot;,&quot;given&quot;:&quot;Josep Lluís&quot;,&quot;non-dropping-particle&quot;:&quot;&quot;,&quot;parse-names&quot;:false,&quot;suffix&quot;:&quot;&quot;},{&quot;dropping-particle&quot;:&quot;&quot;,&quot;family&quot;:&quot;Macovez&quot;,&quot;given&quot;:&quot;Roberto&quot;,&quot;non-dropping-particle&quot;:&quot;&quot;,&quot;parse-names&quot;:false,&quot;suffix&quot;:&quot;&quot;}],&quot;container-title&quot;:&quot;International journal of molecular sciences&quot;,&quot;id&quot;:&quot;f238197d-9576-5206-a62a-05cd4b4e4817&quot;,&quot;issue&quot;:&quot;5&quot;,&quot;issued&quot;:{&quot;date-parts&quot;:[[&quot;2022&quot;,&quot;3&quot;,&quot;1&quot;]]},&quot;publisher&quot;:&quot;Int J Mol Sci&quot;,&quot;title&quot;:&quot;Drug-Biopolymer Dispersions: Morphology- and Temperature- Dependent (Anti)Plasticizer Effect of the Drug and Component-Specific Johari-Goldstein Relaxations&quot;,&quot;type&quot;:&quot;article-journal&quot;,&quot;volume&quot;:&quot;23&quot;,&quot;container-title-short&quot;:&quot;Int J Mol Sci&quot;},&quot;uris&quot;:[&quot;http://www.mendeley.com/documents/?uuid=1803c143-4e1b-3ef3-949c-9422e9342b58&quot;],&quot;isTemporary&quot;:false,&quot;legacyDesktopId&quot;:&quot;1803c143-4e1b-3ef3-949c-9422e9342b58&quot;},{&quot;id&quot;:&quot;3a238e0a-929c-591c-a401-addf4cdd0222&quot;,&quot;itemData&quot;:{&quot;DOI&quot;:&quot;10.1016/J.POLYMER.2012.01.020&quot;,&quot;ISSN&quot;:&quot;0032-3861&quot;,&quot;abstract&quot;:&quot;Glass transition temperature dependence on the branching degree can be empirically estimated by excluding additional effects on this parameter as molecular weight distribution, end group interactions or crystallization. In this communication aliphatic-aromatic polyesters with a well defined degree of branching between 0% (linear) and 50% (hyperbranched) are investigated by differential scanning calorimetry. The hydrogen bonding effect of the OH-terminal groups was successfully extracted from the pure branching effect by protection of the end-functionalities. Fractionation of samples with variation of the branching degree and end-functionalities led to series of narrowly distributed molar masses. The dependence of the molecular weight on the glass transition temperature for different branching degrees was calculated and compared for polar and non-polar end groups. © 2012 Elsevier Ltd. All rights reserved.&quot;,&quot;author&quot;:[{&quot;dropping-particle&quot;:&quot;&quot;,&quot;family&quot;:&quot;Khalyavina&quot;,&quot;given&quot;:&quot;Anna&quot;,&quot;non-dropping-particle&quot;:&quot;&quot;,&quot;parse-names&quot;:false,&quot;suffix&quot;:&quot;&quot;},{&quot;dropping-particle&quot;:&quot;&quot;,&quot;family&quot;:&quot;Häußler&quot;,&quot;given&quot;:&quot;Liane&quot;,&quot;non-dropping-particle&quot;:&quot;&quot;,&quot;parse-names&quot;:false,&quot;suffix&quot;:&quot;&quot;},{&quot;dropping-particle&quot;:&quot;&quot;,&quot;family&quot;:&quot;Lederer&quot;,&quot;given&quot;:&quot;Albena&quot;,&quot;non-dropping-particle&quot;:&quot;&quot;,&quot;parse-names&quot;:false,&quot;suffix&quot;:&quot;&quot;}],&quot;container-title&quot;:&quot;Polymer&quot;,&quot;id&quot;:&quot;3a238e0a-929c-591c-a401-addf4cdd0222&quot;,&quot;issue&quot;:&quot;5&quot;,&quot;issued&quot;:{&quot;date-parts&quot;:[[&quot;2012&quot;,&quot;2&quot;,&quot;28&quot;]]},&quot;page&quot;:&quot;1049-1053&quot;,&quot;publisher&quot;:&quot;Elsevier&quot;,&quot;title&quot;:&quot;Effect of the degree of branching on the glass transition temperature of polyesters&quot;,&quot;type&quot;:&quot;article-journal&quot;,&quot;volume&quot;:&quot;53&quot;,&quot;container-title-short&quot;:&quot;Polymer (Guildf)&quot;},&quot;uris&quot;:[&quot;http://www.mendeley.com/documents/?uuid=f8358364-d823-32a1-9d0e-ba0c1905908a&quot;],&quot;isTemporary&quot;:false,&quot;legacyDesktopId&quot;:&quot;f8358364-d823-32a1-9d0e-ba0c1905908a&quot;},{&quot;id&quot;:&quot;5f4cb3bc-7aa6-5043-9d88-032377f963b6&quot;,&quot;itemData&quot;:{&quot;DOI&quot;:&quot;10.1002/APP.44241&quot;,&quot;ISSN&quot;:&quot;1097-4628&quot;,&quot;abstract&quot;:&quot;An environmentally friendly bleached extruder chemi-mechanical pulp fiber or wood flour was melt compounded with poly(lactic acid) (PLA) into a biocomposite and hot compression molded. The mechanical, thermal, and rheological properties were determined. The chemical composition, scanning electron microscopy, and Fourier transform infrared spectroscopy results showed that the hemicellulose in the pulp fiber raw material was almost completely removed after the pulp treatment. The mechanical tests indicated that the pulp fiber increased the tensile and flexural moduli and decreased the tensile, flexural, and impact strengths of the biocomposites. However, pulp fiber strongly reinforced the PLA matrix because the mechanical properties of pulp fiber-PLA composites (especially the tensile and flexural strengths) were better than those of wood flour-PLA composites. Differential scanning calorimetry analysis confirmed that both pulp fiber and wood flour accelerated the cold crystallization rate and increased the degree of crystallinity of PLA, and that this effect was greater with 40% pulp fiber. The addition of pulp fiber and wood flour modified the rheological behavior because the composite viscosity increased in the presence of fibers and decreased as the test frequency increased. © 2016 Wiley Periodicals, Inc. J. Appl. Polym. Sci. 2016, 133, 44241.&quot;,&quot;author&quot;:[{&quot;dropping-particle&quot;:&quot;&quot;,&quot;family&quot;:&quot;Yang&quot;,&quot;given&quot;:&quot;Zhaozhe&quot;,&quot;non-dropping-particle&quot;:&quot;&quot;,&quot;parse-names&quot;:false,&quot;suffix&quot;:&quot;&quot;},{&quot;dropping-particle&quot;:&quot;&quot;,&quot;family&quot;:&quot;Feng&quot;,&quot;given&quot;:&quot;Xinhao&quot;,&quot;non-dropping-particle&quot;:&quot;&quot;,&quot;parse-names&quot;:false,&quot;suffix&quot;:&quot;&quot;},{&quot;dropping-particle&quot;:&quot;&quot;,&quot;family&quot;:&quot;Bi&quot;,&quot;given&quot;:&quot;Yongbao&quot;,&quot;non-dropping-particle&quot;:&quot;&quot;,&quot;parse-names&quot;:false,&quot;suffix&quot;:&quot;&quot;},{&quot;dropping-particle&quot;:&quot;&quot;,&quot;family&quot;:&quot;Zhou&quot;,&quot;given&quot;:&quot;Zhifang&quot;,&quot;non-dropping-particle&quot;:&quot;&quot;,&quot;parse-names&quot;:false,&quot;suffix&quot;:&quot;&quot;},{&quot;dropping-particle&quot;:&quot;&quot;,&quot;family&quot;:&quot;Yue&quot;,&quot;given&quot;:&quot;Jinquan&quot;,&quot;non-dropping-particle&quot;:&quot;&quot;,&quot;parse-names&quot;:false,&quot;suffix&quot;:&quot;&quot;},{&quot;dropping-particle&quot;:&quot;&quot;,&quot;family&quot;:&quot;Xu&quot;,&quot;given&quot;:&quot;Min&quot;,&quot;non-dropping-particle&quot;:&quot;&quot;,&quot;parse-names&quot;:false,&quot;suffix&quot;:&quot;&quot;}],&quot;container-title&quot;:&quot;Journal of Applied Polymer Science&quot;,&quot;id&quot;:&quot;5f4cb3bc-7aa6-5043-9d88-032377f963b6&quot;,&quot;issue&quot;:&quot;48&quot;,&quot;issued&quot;:{&quot;date-parts&quot;:[[&quot;2016&quot;,&quot;12&quot;,&quot;20&quot;]]},&quot;page&quot;:&quot;44241&quot;,&quot;publisher&quot;:&quot;John Wiley &amp; Sons, Ltd&quot;,&quot;title&quot;:&quot;Bleached extruder chemi-mechanical pulp fiber-PLA composites: Comparison of mechanical, thermal, and rheological properties with those of wood flour-PLA bio-composites&quot;,&quot;type&quot;:&quot;article-journal&quot;,&quot;volume&quot;:&quot;133&quot;,&quot;container-title-short&quot;:&quot;J Appl Polym Sci&quot;},&quot;uris&quot;:[&quot;http://www.mendeley.com/documents/?uuid=1517c0e9-8aad-3b21-9163-62ae1bc9a002&quot;],&quot;isTemporary&quot;:false,&quot;legacyDesktopId&quot;:&quot;1517c0e9-8aad-3b21-9163-62ae1bc9a002&quot;}]},{&quot;citationID&quot;:&quot;MENDELEY_CITATION_451334a0-0dfa-44dc-9156-f92886f1faf0&quot;,&quot;properties&quot;:{&quot;noteIndex&quot;:0},&quot;isEdited&quot;:false,&quot;manualOverride&quot;:{&quot;citeprocText&quot;:&quot;[68]&quot;,&quot;isManuallyOverridden&quot;:false,&quot;manualOverrideText&quot;:&quot;&quot;},&quot;citationTag&quot;:&quot;MENDELEY_CITATION_v3_eyJjaXRhdGlvbklEIjoiTUVOREVMRVlfQ0lUQVRJT05fNDUxMzM0YTAtMGRmYS00NGRjLTkxNTYtZjkyODg2ZjFmYWYwIiwicHJvcGVydGllcyI6eyJub3RlSW5kZXgiOjB9LCJpc0VkaXRlZCI6ZmFsc2UsIm1hbnVhbE92ZXJyaWRlIjp7ImNpdGVwcm9jVGV4dCI6Ils2OF0iLCJpc01hbnVhbGx5T3ZlcnJpZGRlbiI6ZmFsc2UsIm1hbnVhbE92ZXJyaWRlVGV4dCI6IiJ9LCJjaXRhdGlvbkl0ZW1zIjpbeyJpZCI6IjE3MTkyZWNmLWJiY2MtNTY2OS1hNGVhLWYwNDkwMTY5OWRlNCIsIml0ZW1EYXRhIjp7IkRPSSI6IjEwLjEwMjEvQUNTQVBNLjFDMDEyNTQvQVNTRVQvSU1BR0VTL0xBUkdFL0FQMUMwMTI1NF8wMDA4LkpQRUciLCJJU1NOIjoiMjYzNzYxMDUiLCJhYnN0cmFjdCI6IlByZWRpY3RpbmcgZHJ1ZyByZWxlYXNlIHByb2ZpbGVzIGZyb20gcG9seW1lciBtaWNyb3BhcnRpY2xlcyBoYXMgcHJvdmVuIGNoYWxsZW5naW5nIGR1ZSB0byB0aGUgbnVtZXJvdXMgZW52aXJvbm1lbnRhbCBhbmQgY2hlbWljYWwgZmFjdG9ycyB0aGF0IGFmZmVjdCB0aGUgZGV2aWNlIGFuZCBpbmZsdWVuY2UgdGhlIHJhdGUgb2YgZHJ1ZyByZWxlYXNlLiBCeSBtZWFzdXJpbmcgdGhlIHZhcmlvdXMgcG9seW1lciBwcm9wZXJ0aWVzIHRoYXQgY2FuIGluZmx1ZW5jZSBkcnVnIHJlbGVhc2UsIGEgcHJlZGljdGl2ZSBhcHByb2FjaCBjYW4gYmUgdXNlZCB0byBzZWxlY3QgcG9seW1lcnMgd2l0aCBzcGVjaWZpYyBwcm9wZXJ0aWVzIHRoYXQgd2lsbCBsZWFkIHRvIHRoZSBkZXNpcmVkIHJlbGVhc2UgcHJvZmlsZSBmb3IgdGhlIGFwcGxpY2F0aW9uLiBUbyBpbGx1c3RyYXRlIHRoaXMsIGEgbGlicmFyeSBvZiB0eXJvc29sLWRlcml2ZWQgcG9seShlc3Rlci1hcnlsYXRlKXMsIHBvbHkoYW1pZGUpcywgYW5kIHBvbHkoY2FyYm9uYXRlKXMgd2VyZSB1c2VkIHRvIGV2YWx1YXRlIHRoZSBlZmZlY3RzIG9mIHBoeXNpY2FsIChjcnlzdGFsbGluaXR5LCB3YXRlciBhY2Nlc3NpYmlsaXR5LCB0aGVybWFsLCBhbmQgaHlkcm9waG9iaWNpdHkpIGFuZCBjaGVtaWNhbCAocG9seW1lci1kcnVnIGludGVyYWN0aW9ucykgcG9seW1lciBwcm9wZXJ0aWVzIG9uIHRoZSByZWxlYXNlIG9mIGEgaGlnaGx5IGNyeXN0YWxsaW5lIGRydWcgZGV4YW1ldGhhc29uZSwgd2hpY2ggd2FzIGxvYWRlZCBhdCBhIGhpZ2ggd2VpZ2h0IHBlcmNlbnQgKHd0ICUpIGluIG1pY3JvcGFydGljbGVzLiBOdWNsZWFyIG1hZ25ldGljIHJlc29uYW5jZSAoTk1SKSBleHBlcmltZW50cyBzaG93ZWQgdGhhdCB0aGUgcG9seW1lciBhbmQgZHJ1ZyB3ZXJlIG5vdCBjaGVtaWNhbGx5IGludGVyYWN0aW5nIGFuZCBpbnN0ZWFkIGV4aXN0IGFzIGEgcGh5c2ljYWwgbWl4dHVyZSBldmVuIGFmdGVyIGV4cG9zdXJlIHRvIHBoeXNpb2xvZ2ljYWwgY29uZGl0aW9ucy4gUG9seW1lciBjcnlzdGFsbGluaXR5IGRhdGEgcmV2ZWFsZWQgdGhhdCBjcnlzdGFsbGl0ZSBzaXplIHdhcyBzdHJvbmdseSBjb3JyZWxhdGVkIHdpdGggZmFzdGVyIGRydWcgcmVsZWFzZSwgc3VnZ2VzdGluZyB0aGF0IGxhcmdlciBjcnlzdGFsbGl0ZXMgcmVkdWNlIHRoZSB0b3J0dW9zaXR5IGZvciBkZXhhbWV0aGFzb25lIHRvIGRpZmZ1c2Ugb3V0IG9mIHRoZSBwYXJ0aWNsZSBtYXRyaXguIFRoaXMgY29ycmVsYXRpb24gb2JzZXJ2ZWQgaW4gcGFydGljbGVzIHdpdGggYW5kIHdpdGhvdXQgdGhlIGRydWcgd2FzIHJlcHJvZHVjZWQgd2l0aCBidWxrIHBvbHltZXJzLCBpbmRpY2F0aW5nIHRoYXQgY3J5c3RhbGxpbml0eSBkYXRhIGZyb20gYnVsayBwb2x5bWVycyBjYW4gYmUgdXNlZCB0byBwcmVkaWN0IHJlbGVhc2UgcHJvZmlsZXMgd2l0aG91dCBoYXZpbmcgdG8gcHJlcGFyZSBkcnVnLWxvYWRlZCBwYXJ0aWNsZXMuIENvbnNpc3RlbnQgd2l0aCB0aGUgY3J5c3RhbGxpbml0eSBkYXRhLCBwYXJ0aWNsZSBwb3JlIHNpemVzIG9mIHJlcHJlc2VudGF0aXZlIGZvcm11bGF0aW9ucyBzaG93ZWQgdGhhdCBwYXJ0aWNsZXMgd2l0aCBsYXJnZXIgcG9yZXMgcmVzdWx0ZWQgaW4gZmFzdGVyIGRleGFtZXRoYXNvbmUgcmVsZWFzZS4gSW50ZXJlc3RpbmdseSwgdGhlcm1hbCBwcm9wZXJ0aWVzIChnbGFzcyB0cmFuc2l0aW9uIHRlbXBlcmF0dXJlIGFuZCBtZWx0aW5nIHRlbXBlcmF0dXJlKSwgcG9seW1lciBoeWRyb3Bob2JpY2l0eSwgYW5kIG1vbGVjdWxhciB3ZWlnaHQgcmV0ZW50aW9uIGF0IHRoZSBlbmQgb2YgdGhlIDExOS1kYXkgcmVsZWFzZSBzdHVkeSBkaWQgbm90IHNob3cgYW55IGNvcnJlbGF0aW9uIHdpdGggZHJ1ZyByZWxlYXNlLiIsImF1dGhvciI6W3siZHJvcHBpbmctcGFydGljbGUiOiIiLCJmYW1pbHkiOiJNaWxlcyIsImdpdmVuIjoiQ2F0aGVyaW5lIEUuIiwibm9uLWRyb3BwaW5nLXBhcnRpY2xlIjoiIiwicGFyc2UtbmFtZXMiOmZhbHNlLCJzdWZmaXgiOiIifSx7ImRyb3BwaW5nLXBhcnRpY2xlIjoiIiwiZmFtaWx5IjoiQmVybnN0ZWluIiwiZ2l2ZW4iOiJBc2hsZXkgRC4iLCJub24tZHJvcHBpbmctcGFydGljbGUiOiIiLCJwYXJzZS1uYW1lcyI6ZmFsc2UsInN1ZmZpeCI6IiJ9LHsiZHJvcHBpbmctcGFydGljbGUiOiIiLCJmYW1pbHkiOiJPc2Jvcm4gUG9wcCIsImdpdmVuIjoiVGhvbWFzIE0uIiwibm9uLWRyb3BwaW5nLXBhcnRpY2xlIjoiIiwicGFyc2UtbmFtZXMiOmZhbHNlLCJzdWZmaXgiOiIifSx7ImRyb3BwaW5nLXBhcnRpY2xlIjoiIiwiZmFtaWx5IjoiTXVydGh5IiwiZ2l2ZW4iOiJOLiBTYW5qZWV2YSIsIm5vbi1kcm9wcGluZy1wYXJ0aWNsZSI6IiIsInBhcnNlLW5hbWVzIjpmYWxzZSwic3VmZml4IjoiIn0seyJkcm9wcGluZy1wYXJ0aWNsZSI6IiIsImZhbWlseSI6Ik5pZXV3a29vcCIsImdpdmVuIjoiQW5kcmV3IEouIiwibm9uLWRyb3BwaW5nLXBhcnRpY2xlIjoiIiwicGFyc2UtbmFtZXMiOmZhbHNlLCJzdWZmaXgiOiIifSx7ImRyb3BwaW5nLXBhcnRpY2xlIjoiIiwiZmFtaWx5IjoiR29ybWxleSIsImdpdmVuIjoiQWRhbSBKLiIsIm5vbi1kcm9wcGluZy1wYXJ0aWNsZSI6IiIsInBhcnNlLW5hbWVzIjpmYWxzZSwic3VmZml4IjoiIn1dLCJjb250YWluZXItdGl0bGUiOiJBQ1MgQXBwbGllZCBQb2x5bWVyIE1hdGVyaWFscyIsImlkIjoiMTcxOTJlY2YtYmJjYy01NjY5LWE0ZWEtZjA0OTAxNjk5ZGU0IiwiaXNzdWUiOiIxMiIsImlzc3VlZCI6eyJkYXRlLXBhcnRzIjpbWyIyMDIxIiwiMTIiLCIxMCJdXX0sInBhZ2UiOiI2NTQ4LTY1NjEiLCJwdWJsaXNoZXIiOiJBbWVyaWNhbiBDaGVtaWNhbCBTb2NpZXR5IiwidGl0bGUiOiJDb250cm9sIG9mIERydWcgUmVsZWFzZSBmcm9tIE1pY3JvcGFydGljbGVzIGJ5IFR1bmluZyBUaGVpciBDcnlzdGFsbGluZSBUZXh0dXJlczogQSBTdHJ1Y3R1cmUtQWN0aXZpdHkgU3R1ZHkiLCJ0eXBlIjoiYXJ0aWNsZS1qb3VybmFsIiwidm9sdW1lIjoiMyIsImNvbnRhaW5lci10aXRsZS1zaG9ydCI6IkFDUyBBcHBsIFBvbHltIE1hdGVyIn0sInVyaXMiOlsiaHR0cDovL3d3dy5tZW5kZWxleS5jb20vZG9jdW1lbnRzLz91dWlkPWU3ZDY3YjQ5LWVmOTctMzZhYi05Njk2LTg5N2JiZGY1OGI3MyJdLCJpc1RlbXBvcmFyeSI6ZmFsc2UsImxlZ2FjeURlc2t0b3BJZCI6ImU3ZDY3YjQ5LWVmOTctMzZhYi05Njk2LTg5N2JiZGY1OGI3MyJ9XX0=&quot;,&quot;citationItems&quot;:[{&quot;id&quot;:&quot;17192ecf-bbcc-5669-a4ea-f04901699de4&quot;,&quot;itemData&quot;:{&quot;DOI&quot;:&quot;10.1021/ACSAPM.1C01254/ASSET/IMAGES/LARGE/AP1C01254_0008.JPEG&quot;,&quot;ISSN&quot;:&quot;26376105&quot;,&quot;abstract&quot;:&quot;Predicting drug release profiles from polymer microparticles has proven challenging due to the numerous environmental and chemical factors that affect the device and influence the rate of drug release. By measuring the various polymer properties that can influence drug release, a predictive approach can be used to select polymers with specific properties that will lead to the desired release profile for the application. To illustrate this, a library of tyrosol-derived poly(ester-arylate)s, poly(amide)s, and poly(carbonate)s were used to evaluate the effects of physical (crystallinity, water accessibility, thermal, and hydrophobicity) and chemical (polymer-drug interactions) polymer properties on the release of a highly crystalline drug dexamethasone, which was loaded at a high weight percent (wt %) in microparticles. Nuclear magnetic resonance (NMR) experiments showed that the polymer and drug were not chemically interacting and instead exist as a physical mixture even after exposure to physiological conditions. Polymer crystallinity data revealed that crystallite size was strongly correlated with faster drug release, suggesting that larger crystallites reduce the tortuosity for dexamethasone to diffuse out of the particle matrix. This correlation observed in particles with and without the drug was reproduced with bulk polymers, indicating that crystallinity data from bulk polymers can be used to predict release profiles without having to prepare drug-loaded particles. Consistent with the crystallinity data, particle pore sizes of representative formulations showed that particles with larger pores resulted in faster dexamethasone release. Interestingly, thermal properties (glass transition temperature and melting temperature), polymer hydrophobicity, and molecular weight retention at the end of the 119-day release study did not show any correlation with drug release.&quot;,&quot;author&quot;:[{&quot;dropping-particle&quot;:&quot;&quot;,&quot;family&quot;:&quot;Miles&quot;,&quot;given&quot;:&quot;Catherine E.&quot;,&quot;non-dropping-particle&quot;:&quot;&quot;,&quot;parse-names&quot;:false,&quot;suffix&quot;:&quot;&quot;},{&quot;dropping-particle&quot;:&quot;&quot;,&quot;family&quot;:&quot;Bernstein&quot;,&quot;given&quot;:&quot;Ashley D.&quot;,&quot;non-dropping-particle&quot;:&quot;&quot;,&quot;parse-names&quot;:false,&quot;suffix&quot;:&quot;&quot;},{&quot;dropping-particle&quot;:&quot;&quot;,&quot;family&quot;:&quot;Osborn Popp&quot;,&quot;given&quot;:&quot;Thomas M.&quot;,&quot;non-dropping-particle&quot;:&quot;&quot;,&quot;parse-names&quot;:false,&quot;suffix&quot;:&quot;&quot;},{&quot;dropping-particle&quot;:&quot;&quot;,&quot;family&quot;:&quot;Murthy&quot;,&quot;given&quot;:&quot;N. Sanjeeva&quot;,&quot;non-dropping-particle&quot;:&quot;&quot;,&quot;parse-names&quot;:false,&quot;suffix&quot;:&quot;&quot;},{&quot;dropping-particle&quot;:&quot;&quot;,&quot;family&quot;:&quot;Nieuwkoop&quot;,&quot;given&quot;:&quot;Andrew J.&quot;,&quot;non-dropping-particle&quot;:&quot;&quot;,&quot;parse-names&quot;:false,&quot;suffix&quot;:&quot;&quot;},{&quot;dropping-particle&quot;:&quot;&quot;,&quot;family&quot;:&quot;Gormley&quot;,&quot;given&quot;:&quot;Adam J.&quot;,&quot;non-dropping-particle&quot;:&quot;&quot;,&quot;parse-names&quot;:false,&quot;suffix&quot;:&quot;&quot;}],&quot;container-title&quot;:&quot;ACS Applied Polymer Materials&quot;,&quot;id&quot;:&quot;17192ecf-bbcc-5669-a4ea-f04901699de4&quot;,&quot;issue&quot;:&quot;12&quot;,&quot;issued&quot;:{&quot;date-parts&quot;:[[&quot;2021&quot;,&quot;12&quot;,&quot;10&quot;]]},&quot;page&quot;:&quot;6548-6561&quot;,&quot;publisher&quot;:&quot;American Chemical Society&quot;,&quot;title&quot;:&quot;Control of Drug Release from Microparticles by Tuning Their Crystalline Textures: A Structure-Activity Study&quot;,&quot;type&quot;:&quot;article-journal&quot;,&quot;volume&quot;:&quot;3&quot;,&quot;container-title-short&quot;:&quot;ACS Appl Polym Mater&quot;},&quot;uris&quot;:[&quot;http://www.mendeley.com/documents/?uuid=e7d67b49-ef97-36ab-9696-897bbdf58b73&quot;],&quot;isTemporary&quot;:false,&quot;legacyDesktopId&quot;:&quot;e7d67b49-ef97-36ab-9696-897bbdf58b73&quot;}]},{&quot;citationID&quot;:&quot;MENDELEY_CITATION_6b9a1ebd-e307-4ceb-8c14-b35546d0e90a&quot;,&quot;properties&quot;:{&quot;noteIndex&quot;:0},&quot;isEdited&quot;:false,&quot;manualOverride&quot;:{&quot;isManuallyOverridden&quot;:false,&quot;citeprocText&quot;:&quot;[18]&quot;,&quot;manualOverrideText&quot;:&quot;&quot;},&quot;citationTag&quot;:&quot;MENDELEY_CITATION_v3_eyJjaXRhdGlvbklEIjoiTUVOREVMRVlfQ0lUQVRJT05fNmI5YTFlYmQtZTMwNy00Y2ViLThjMTQtYjM1NTQ2ZDBlOTBhIiwicHJvcGVydGllcyI6eyJub3RlSW5kZXgiOjB9LCJpc0VkaXRlZCI6ZmFsc2UsIm1hbnVhbE92ZXJyaWRlIjp7ImlzTWFudWFsbHlPdmVycmlkZGVuIjpmYWxzZSwiY2l0ZXByb2NUZXh0IjoiWzE4XSIsIm1hbnVhbE92ZXJyaWRlVGV4dCI6IiJ9LCJjaXRhdGlvbkl0ZW1zIjpbeyJpZCI6IjU3MzRkOWFmLTkzZDktMzkwZC1iNDY0LTYyZTAzNWUyMjBmMCIsIml0ZW1EYXRhIjp7InR5cGUiOiJhcnRpY2xlLWpvdXJuYWwiLCJpZCI6IjU3MzRkOWFmLTkzZDktMzkwZC1iNDY0LTYyZTAzNWUyMjBmMCIsInRpdGxlIjoiRnVuY3Rpb25hbGl6YXRpb24gb2YgSW1wbGFudGFibGUgU3lzdGVtcyBmb3IgQ29udHJvbGxlZCBEcnVnIERlbGl2ZXJ5IGFuZCBCZXlvbmQiLCJhdXRob3IiOlt7ImZhbWlseSI6IkJsYW5jbyIsImdpdmVuIjoiQWxmb25zbyBGLiIsInBhcnNlLW5hbWVzIjpmYWxzZSwiZHJvcHBpbmctcGFydGljbGUiOiIiLCJub24tZHJvcHBpbmctcGFydGljbGUiOiIifSx7ImZhbWlseSI6IkNyZWNlbnRlLUNhbXBvIiwiZ2l2ZW4iOiJKb3PDqSIsInBhcnNlLW5hbWVzIjpmYWxzZSwiZHJvcHBpbmctcGFydGljbGUiOiIiLCJub24tZHJvcHBpbmctcGFydGljbGUiOiIifSx7ImZhbWlseSI6IkFsb25zbyIsImdpdmVuIjoiTWFyw61hIEpvc8OpIiwicGFyc2UtbmFtZXMiOmZhbHNlLCJkcm9wcGluZy1wYXJ0aWNsZSI6IiIsIm5vbi1kcm9wcGluZy1wYXJ0aWNsZSI6IiJ9XSwiY29udGFpbmVyLXRpdGxlIjoiUmVnZW5lcmF0aXZlIEVuZ2luZWVyaW5nIGFuZCBUcmFuc2xhdGlvbmFsIE1lZGljaW5lIDIwMjUiLCJhY2Nlc3NlZCI6eyJkYXRlLXBhcnRzIjpbWzIwMjUsNSw1XV19LCJET0kiOiIxMC4xMDA3L1M0MDg4My0wMjUtMDA0MDEtNCIsIklTQk4iOiIwMTIzNDU2Nzg5IiwiSVNTTiI6IjIzNjQtNDE0MSIsIlVSTCI6Imh0dHBzOi8vbGluay5zcHJpbmdlci5jb20vYXJ0aWNsZS8xMC4xMDA3L3M0MDg4My0wMjUtMDA0MDEtNCIsImlzc3VlZCI6eyJkYXRlLXBhcnRzIjpbWzIwMjUsNCwyNF1dfSwicGFnZSI6IjEtMTgiLCJhYnN0cmFjdCI6IlRoZSBmdW5jdGlvbmFsaXphdGlvbiBvZiBpbXBsYW50YWJsZSBzeXN0ZW1zIHRocm91Z2ggcG9seW1lciBjb2F0aW5ncyBvZmZlcnMgYSBwcm9taXNpbmcgc3RyYXRlZ3kgdG8gZW5oYW5jZSB0aGUgdGhlcmFwZXV0aWMgcGVyZm9ybWFuY2UgYW5kIGxvbmdldml0eSBvZiBtZWRpY2FsIGRldmljZXMuIFRoZXNlIGNvYXRpbmdzIHNlcnZlIGFzIHZlcnNhdGlsZSBwbGF0Zm9ybXMgZm9yIGRlbGl2ZXJpbmcgdGhlcmFwZXV0aWMgYWdlbnRzIGRpcmVjdGx5IGF0IHRoZSBzaXRlIG9mIGltcGxhbnRhdGlvbiwgYWRkcmVzc2luZyBzcGVjaWZpYyBjbGluaWNhbCBuZWVkcyB3aGlsZSBtaW5pbWl6aW5nIHN5c3RlbWljIHNpZGUgZWZmZWN0cy4gVGhpcyByZXZpZXcgZXhhbWluZXMga2V5IHBvbHltZXIgY29hdGluZyB0ZWNobmlxdWVzLCBpbmNsdWRpbmcgZGlwIGNvYXRpbmcsIHNwcmF5IGNvYXRpbmcsIHNwaW4gY29hdGluZywgYW5kIGNoZW1pY2FsIHZhcG9yIGRlcG9zaXRpb24sIHdoaWNoIGVuYWJsZSBwcmVjaXNlIGNvbnRyb2wgb3ZlciBjb2F0aW5nIHRoaWNrbmVzcywgY29tcG9zaXRpb24sIGFuZCBkcnVnIHJlbGVhc2UgcHJvZmlsZXMuIFN1Y2ggY29udHJvbCBhbGxvd3MgZm9yIHRhaWxvcmVkIHRoZXJhcGV1dGljIG91dGNvbWVzLCBvcHRpbWl6aW5nIHRoZSBpbnRlcmFjdGlvbiBiZXR3ZWVuIHRoZSBpbXBsYW50IGFuZCBzdXJyb3VuZGluZyB0aXNzdWVzLiBUaGUgZnVuY3Rpb25hbGl0aWVzIHByb3ZpZGVkIGJ5IHRoZXNlIGNvYXRpbmdzIGluY2x1ZGUgYmlvY29tcGF0aWJpbGl0eSwgd2hpY2ggZW5zdXJlcyBtaW5pbWFsIGltbXVuZSByZXNwb25zZTsgYW50aS1mb3VsaW5nIHByb3BlcnRpZXMgdGhhdCBwcmV2ZW50IHVud2FudGVkIHByb3RlaW4gYW5kIGNlbGwgYWRoZXNpb247IGFuZCB0aGUgcmVkdWN0aW9uIG9mIGNvcnJvc2lvbiwgZnJpY3Rpb24sIGFuZCB3ZWFyLCB3aGljaCBpbXByb3ZlcyB0aGUgZHVyYWJpbGl0eSBvZiBpbXBsYW50cy4gQSBwYXJ0aWN1bGFyIGZvY3VzIGlzIHBsYWNlZCBvbiBkcnVnIGRlbGl2ZXJ5IGFuZCB0aGUgY29udHJvbGxlZCByZWxlYXNlIG9mIGFudGktaW5mbGFtbWF0b3J5IGFnZW50cywgd2hpY2ggY2FuIHNpZ25pZmljYW50bHkgbW9kdWxhdGUgbG9jYWwgaW5mbGFtbWF0aW9uLCByZWR1Y2UgYWR2ZXJzZSBpbW11bmUgcmVzcG9uc2VzLCBhbmQgcHJvbW90ZSBiZXR0ZXIgaW50ZWdyYXRpb24gb2YgdGhlIGltcGxhbnQgd2l0aCBob3N0IHRpc3N1ZXMuIEJ5IGV4cGxvcmluZyBib3RoIHRoZSBjdXJyZW50IGNoYWxsZW5nZXMgYW5kIGZ1dHVyZSBkaXJlY3Rpb25zIGluIHRoZSBmaWVsZCwgdGhpcyByZXZpZXcgdW5kZXJzY29yZXMgdGhlIHBvdGVudGlhbCBvZiBwb2x5bWVyIGNvYXRpbmdzIHRvIHJldm9sdXRpb25pemUgaW1wbGFudGFibGUgZHJ1ZyBkZWxpdmVyeSBzeXN0ZW1zLCBwYXZpbmcgdGhlIHdheSBmb3IgbW9yZSBlZmZlY3RpdmUgYW5kIHNhZmVyIHRoZXJhcGV1dGljIG9wdGlvbnMuIFRoZSBkZXZlbG9wbWVudCBvZiBtZWRpY2FsIGltcGxhbnRzIHJlcXVpcmVzIHJlc2VhcmNoIGludG8gbWF0ZXJpYWwgcHJvcGVydGllcyBsaWtlIGJpb21lY2hhbmljcyBhbmQgYmlvY29tcGF0aWJpbGl0eSB0byBlbnN1cmUgZWZmZWN0aXZlIGZ1bmN0aW9uLCBzZWFtbGVzcyB0aXNzdWUgaW50ZWdyYXRpb24sIGFuZCByZWR1Y2VkIGltbXVuZSByZXNwb25zZXMuIEFzIGltcGxhbnRzIGV2b2x2ZSwgcG9seW1lciBjb2F0aW5ncyBwbGF5IGEgY3J1Y2lhbCByb2xlIGluIGVuaGFuY2luZyBwZXJmb3JtYW5jZSBhbmQgc2FmZXR5LiBUaGlzIHJldmlldyBleHBsb3JlcyBob3cgcG9seW1lciBjb2F0aW5ncyBjYW4gZW5oYW5jZSBpbXBsYW50IGZ1bmN0aW9uYWxpdHkgYnkgYW5hbHl6aW5nIGNvbW1vbiBzeW50aGVzaXMgbWV0aG9kcyBhbmQgdGhlaXIgaW50ZW5kZWQgZnVuY3Rpb25hbGl0eSB3aGVuIGFwcGxpZWQgdG8gaW1wbGFudGFibGUgZGV2aWNlcy4gQWRkaXRpb25hbGx5LCBpdCBwcm92aWRlcyBhIHRob3JvdWdoIGFuYWx5c2lzIG9mIHRoZWlyIHVzZSBpbiBkZWxpdmVyaW5nIHRoZXJhcGV1dGljIGFnZW50cywgd2l0aCBhIGZvY3VzIG9uIG1hbmFnaW5nIGZvcmVpZ24gYm9keSByZWFjdGlvbnMgYW5kIHJlY2VudCBhZHZhbmNlbWVudHMgaW4gcmVsZWFzaW5nIGFudGktaW5mbGFtbWF0b3J5IGRydWdzIHRvIGltcHJvdmUgaW1wbGFudCBpbnRlZ3JhdGlvbiwgZnVuY3Rpb25hbGl0eSwgYW5kIGxvbmdldml0eS4iLCJwdWJsaXNoZXIiOiJTcHJpbmdlciIsImNvbnRhaW5lci10aXRsZS1zaG9ydCI6IiJ9LCJpc1RlbXBvcmFyeSI6ZmFsc2V9XX0=&quot;,&quot;citationItems&quot;:[{&quot;id&quot;:&quot;5734d9af-93d9-390d-b464-62e035e220f0&quot;,&quot;itemData&quot;:{&quot;type&quot;:&quot;article-journal&quot;,&quot;id&quot;:&quot;5734d9af-93d9-390d-b464-62e035e220f0&quot;,&quot;title&quot;:&quot;Functionalization of Implantable Systems for Controlled Drug Delivery and Beyond&quot;,&quot;author&quot;:[{&quot;family&quot;:&quot;Blanco&quot;,&quot;given&quot;:&quot;Alfonso F.&quot;,&quot;parse-names&quot;:false,&quot;dropping-particle&quot;:&quot;&quot;,&quot;non-dropping-particle&quot;:&quot;&quot;},{&quot;family&quot;:&quot;Crecente-Campo&quot;,&quot;given&quot;:&quot;José&quot;,&quot;parse-names&quot;:false,&quot;dropping-particle&quot;:&quot;&quot;,&quot;non-dropping-particle&quot;:&quot;&quot;},{&quot;family&quot;:&quot;Alonso&quot;,&quot;given&quot;:&quot;María José&quot;,&quot;parse-names&quot;:false,&quot;dropping-particle&quot;:&quot;&quot;,&quot;non-dropping-particle&quot;:&quot;&quot;}],&quot;container-title&quot;:&quot;Regenerative Engineering and Translational Medicine 2025&quot;,&quot;accessed&quot;:{&quot;date-parts&quot;:[[2025,5,5]]},&quot;DOI&quot;:&quot;10.1007/S40883-025-00401-4&quot;,&quot;ISBN&quot;:&quot;0123456789&quot;,&quot;ISSN&quot;:&quot;2364-4141&quot;,&quot;URL&quot;:&quot;https://link.springer.com/article/10.1007/s40883-025-00401-4&quot;,&quot;issued&quot;:{&quot;date-parts&quot;:[[2025,4,24]]},&quot;page&quot;:&quot;1-18&quot;,&quot;abstract&quot;:&quot;The functionalization of implantable systems through polymer coatings offers a promising strategy to enhance the therapeutic performance and longevity of medical devices. These coatings serve as versatile platforms for delivering therapeutic agents directly at the site of implantation, addressing specific clinical needs while minimizing systemic side effects. This review examines key polymer coating techniques, including dip coating, spray coating, spin coating, and chemical vapor deposition, which enable precise control over coating thickness, composition, and drug release profiles. Such control allows for tailored therapeutic outcomes, optimizing the interaction between the implant and surrounding tissues. The functionalities provided by these coatings include biocompatibility, which ensures minimal immune response; anti-fouling properties that prevent unwanted protein and cell adhesion; and the reduction of corrosion, friction, and wear, which improves the durability of implants. A particular focus is placed on drug delivery and the controlled release of anti-inflammatory agents, which can significantly modulate local inflammation, reduce adverse immune responses, and promote better integration of the implant with host tissues. By exploring both the current challenges and future directions in the field, this review underscores the potential of polymer coatings to revolutionize implantable drug delivery systems, paving the way for more effective and safer therapeutic options. The development of medical implants requires research into material properties like biomechanics and biocompatibility to ensure effective function, seamless tissue integration, and reduced immune responses. As implants evolve, polymer coatings play a crucial role in enhancing performance and safety. This review explores how polymer coatings can enhance implant functionality by analyzing common synthesis methods and their intended functionality when applied to implantable devices. Additionally, it provides a thorough analysis of their use in delivering therapeutic agents, with a focus on managing foreign body reactions and recent advancements in releasing anti-inflammatory drugs to improve implant integration, functionality, and longevity.&quot;,&quot;publisher&quot;:&quot;Springer&quot;,&quot;container-title-short&quot;:&quot;&quot;},&quot;isTemporary&quot;:false}]},{&quot;citationID&quot;:&quot;MENDELEY_CITATION_1e89e966-a568-49e4-bdad-e97b351baef9&quot;,&quot;properties&quot;:{&quot;noteIndex&quot;:0},&quot;isEdited&quot;:false,&quot;manualOverride&quot;:{&quot;isManuallyOverridden&quot;:false,&quot;citeprocText&quot;:&quot;[69,70]&quot;,&quot;manualOverrideText&quot;:&quot;&quot;},&quot;citationTag&quot;:&quot;MENDELEY_CITATION_v3_eyJjaXRhdGlvbklEIjoiTUVOREVMRVlfQ0lUQVRJT05fMWU4OWU5NjYtYTU2OC00OWU0LWJkYWQtZTk3YjM1MWJhZWY5IiwicHJvcGVydGllcyI6eyJub3RlSW5kZXgiOjB9LCJpc0VkaXRlZCI6ZmFsc2UsIm1hbnVhbE92ZXJyaWRlIjp7ImlzTWFudWFsbHlPdmVycmlkZGVuIjpmYWxzZSwiY2l0ZXByb2NUZXh0IjoiWzY5LDcwXSIsIm1hbnVhbE92ZXJyaWRlVGV4dCI6IiJ9LCJjaXRhdGlvbkl0ZW1zIjpbeyJpZCI6ImZiMjRiZTMwLTA1NDUtM2Y0ZS1hODYxLTJkYjM3ZWE2ZDYzZSIsIml0ZW1EYXRhIjp7InR5cGUiOiJhcnRpY2xlLWpvdXJuYWwiLCJpZCI6ImZiMjRiZTMwLTA1NDUtM2Y0ZS1hODYxLTJkYjM3ZWE2ZDYzZSIsInRpdGxlIjoiSW52ZXN0aWdhdGluZyBQTEdBIG1pY3JvcGFydGljbGUgc3dlbGxpbmcgYmVoYXZpb3IgcmV2ZWFscyBhbiBpbnRlcnBsYXkgb2YgZXhwYW5zaXZlIGludGVybW9sZWN1bGFyIGZvcmNlcyIsImF1dGhvciI6W3siZmFtaWx5IjoiUmFwaWVyIiwiZ2l2ZW4iOiJDcnlzdGFsIEUuIiwicGFyc2UtbmFtZXMiOmZhbHNlLCJkcm9wcGluZy1wYXJ0aWNsZSI6IiIsIm5vbi1kcm9wcGluZy1wYXJ0aWNsZSI6IiJ9LHsiZmFtaWx5IjoiU2hlYSIsImdpdmVuIjoiS2VubmV0aCBKLiIsInBhcnNlLW5hbWVzIjpmYWxzZSwiZHJvcHBpbmctcGFydGljbGUiOiIiLCJub24tZHJvcHBpbmctcGFydGljbGUiOiIifSx7ImZhbWlseSI6IkxlZSIsImdpdmVuIjoiQWJyYWhhbSBQLiIsInBhcnNlLW5hbWVzIjpmYWxzZSwiZHJvcHBpbmctcGFydGljbGUiOiIiLCJub24tZHJvcHBpbmctcGFydGljbGUiOiIifV0sImNvbnRhaW5lci10aXRsZSI6IlNjaWVudGlmaWMgUmVwb3J0cyAyMDIxIDExOjEiLCJhY2Nlc3NlZCI6eyJkYXRlLXBhcnRzIjpbWzIwMjQsOCwxMl1dfSwiRE9JIjoiMTAuMTAzOC9zNDE1OTgtMDIxLTkzNzg1LTYiLCJJU0JOIjoiMDEyMzQ1Njc4OSIsIklTU04iOiIyMDQ1LTIzMjIiLCJQTUlEIjoiMzQyNjcyNzQiLCJVUkwiOiJodHRwczovL3d3dy5uYXR1cmUuY29tL2FydGljbGVzL3M0MTU5OC0wMjEtOTM3ODUtNiIsImlzc3VlZCI6eyJkYXRlLXBhcnRzIjpbWzIwMjEsNywxNV1dfSwicGFnZSI6IjEtMTIiLCJhYnN0cmFjdCI6IlRoaXMgc3R1ZHkgYW5hbHl6ZXMgdGhlIHN3ZWxsaW5nIGJlaGF2aW9yIG9mIG5hdGl2ZSwgdW5tb2RpZmllZCwgc3BoZXJpY2FsbHkgdW5pZm9ybSwgbW9ub2Rpc3BlcnNlIHBvbHkobGFjdGljLWNvLWdseWNvbGljIGFjaWQpIChQTEdBKSBtaWNyb3BhcnRpY2xlcyBpbiBhIHJvYnVzdCBoaWdoLXRocm91Z2hwdXQgbWFubmVyLiBUaGlzIHdvcmsgY29udHJpYnV0ZXMgdG8gdGhlIGNvbXBsZXggbmFycmF0aXZlIG9mIFBMR0EgbWljcm9wYXJ0aWNsZSBiZWhhdmlvciBhbmQgcmVsZWFzZSBtZWNoYW5pc21zIGJ5IGNvbXBsZW1lbnRpbmcgYW5kIGV4dGVuZGluZyBwcmV2aW91c2x5IHJlcG9ydGVkIHN0dWRpZXMgb24gaW50cmFwYXJ0aWNsZSBtaWNyb2Vudmlyb25tZW50LCBkZWdyYWRhdGlvbiwgYW5kIGRydWcgcmVsZWFzZS4gTWljcm9mbHVpZGljYWxseSBwcm9kdWNlZCBtaWNyb3BhcnRpY2xlcyBhcmUgaW5jdWJhdGVkIHVuZGVyIHBoeXNpb2xvZ2ljYWwgY29uZGl0aW9ucyBhbmQgb2JzZXJ2ZWQgZm9yIDUwJm5ic3A7ZGF5cyB0byBnZW5lcmF0ZSBhIHByb2ZpbGUgb2Ygc3dlbGxpbmcgYmVoYXZpb3IuIE1pY3JvcGFydGljbGVzIHN1YnN0YW50aWFsbHkgaW5jcmVhc2UgaW4gc2l6ZSBhZnRlciAxNSZuYnNwO2RheXMsIGNvbnRpbnVlIGluY3JlYXNpbmcgZm9yIDMwJm5ic3A7ZGF5cyBhY2hpZXZpbmcgc2l6ZSBkZXBlbmRlbnQgc3dlbGxpbmcgaW5kaWNlcyBiZXR3ZWVuIDQ5IGFuZCA4MyUuIFN3ZWxsaW5nIGNhcGFjaXR5IGlzIGZvdW5kIHRvIGNvcnJlbGF0ZSB3aXRoIHBILiBPdXIgc3R1ZHkgYWRkcmVzc2VzIHF1ZXN0aW9ucyBzdWNoIGFzIG9uc2V0LCBkdXJhdGlvbiwgc3dlbGxpbmcgaW5kZXgsIHNpemUgZGVwZW5kZW5jeSwgcmVwcm9kdWNpYmlsaXR5LCBhbmQgY2F1c2FsIG1lY2hhbmlzdGljIGZvcmNlcyBzdXJyb3VuZGluZyBzd2VsbGluZy4gSW1wb3J0YW50bHksIHRoaXMgc3R1ZHkgY2FuIHNlcnZlIGFzIHRoZSBiYXNpcyBmb3IgcHJlZGljdGl2ZSBtb2RlbGluZyBvZiBtaWNyb3BhcnRpY2xlIGJlaGF2aW9yIGFuZCBzd2VsbGluZyBjYXBhY2l0eSwgaW4gYWRkaXRpb24gdG8gcHJvdmlkaW5nIGNsdWVzIGFzIHRvIHRoZSBtaWNyb2Vudmlyb25tZW50YWwgY29uZGl0aW9ucyB0aGF0IGVuY2Fwc3VsYXRlZCBtYXRlcmlhbCBtYXkgZXhwZXJpZW5jZS4iLCJwdWJsaXNoZXIiOiJOYXR1cmUgUHVibGlzaGluZyBHcm91cCIsImlzc3VlIjoiMSIsInZvbHVtZSI6IjExIiwiY29udGFpbmVyLXRpdGxlLXNob3J0IjoiIn0sImlzVGVtcG9yYXJ5IjpmYWxzZX0seyJpZCI6ImNlMWRkNjUzLWFjZTctM2RlMS1hYTg1LTIwM2JiZGI3YWU3YiIsIml0ZW1EYXRhIjp7InR5cGUiOiJhcnRpY2xlLWpvdXJuYWwiLCJpZCI6ImNlMWRkNjUzLWFjZTctM2RlMS1hYTg1LTIwM2JiZGI3YWU3YiIsInRpdGxlIjoiRG9lcyBQTEdBIG1pY3JvcGFydGljbGUgc3dlbGxpbmcgY29udHJvbCBkcnVnIHJlbGVhc2U/IE5ldyBpbnNpZ2h0IGJhc2VkIG9uIHNpbmdsZSBwYXJ0aWNsZSBzd2VsbGluZyBzdHVkaWVzIiwiYXV0aG9yIjpbeyJmYW1pbHkiOiJHYXNtaSIsImdpdmVuIjoiSC4iLCJwYXJzZS1uYW1lcyI6ZmFsc2UsImRyb3BwaW5nLXBhcnRpY2xlIjoiIiwibm9uLWRyb3BwaW5nLXBhcnRpY2xlIjoiIn0seyJmYW1pbHkiOiJEYW5lZGUiLCJnaXZlbiI6IkYuIiwicGFyc2UtbmFtZXMiOmZhbHNlLCJkcm9wcGluZy1wYXJ0aWNsZSI6IiIsIm5vbi1kcm9wcGluZy1wYXJ0aWNsZSI6IiJ9LHsiZmFtaWx5IjoiU2llcG1hbm4iLCJnaXZlbiI6IkouIiwicGFyc2UtbmFtZXMiOmZhbHNlLCJkcm9wcGluZy1wYXJ0aWNsZSI6IiIsIm5vbi1kcm9wcGluZy1wYXJ0aWNsZSI6IiJ9LHsiZmFtaWx5IjoiU2llcG1hbm4iLCJnaXZlbiI6IkYuIiwicGFyc2UtbmFtZXMiOmZhbHNlLCJkcm9wcGluZy1wYXJ0aWNsZSI6IiIsIm5vbi1kcm9wcGluZy1wYXJ0aWNsZSI6IiJ9XSwiY29udGFpbmVyLXRpdGxlIjoiSm91cm5hbCBvZiBDb250cm9sbGVkIFJlbGVhc2UiLCJhY2Nlc3NlZCI6eyJkYXRlLXBhcnRzIjpbWzIwMjQsOCwxMl1dfSwiRE9JIjoiMTAuMTAxNi9KLkpDT05SRUwuMjAxNS4wNi4wMzkiLCJJU1NOIjoiMDE2OC0zNjU5IiwiUE1JRCI6IjI2MTUwMTE2IiwiaXNzdWVkIjp7ImRhdGUtcGFydHMiOltbMjAxNSw5LDEwXV19LCJwYWdlIjoiMTIwLTEyNyIsImFic3RyYWN0IjoiQWJzdHJhY3QgVGhlIGFpbSBvZiB0aGlzIHN0dWR5IHdhcyB0byBiZXR0ZXIgdW5kZXJzdGFuZCB0aGUgbWFzcyB0cmFuc3BvcnQgbWVjaGFuaXNtcyBjb250cm9sbGluZyBkcnVnIHJlbGVhc2UgZnJvbSBQTEdBIG1pY3JvcGFydGljbGVzLiBOZXcgaW5zaWdodCB3YXMgZ2FpbmVkIGJhc2VkIG9uIHRoZSBleHBlcmltZW50YWwgbW9uaXRvcmluZyBvZiBzaW5nbGUgbWljcm9wYXJ0aWNsZSBzd2VsbGluZy4gQW4gb2lsLWluLXdhdGVyIChPL1cpIHNvbHZlbnQgZXh0cmFjdGlvbi9ldmFwb3JhdGlvbiBtZXRob2Qgd2FzIHVzZWQgdG8gcHJlcGFyZSBrZXRvcHJvZmVuLWxvYWRlZCBtaWNyb3BhcnRpY2xlcywgdmFyeWluZyB0aGUgaW5pdGlhbCBkcnVnIGxvYWRpbmcgZnJvbSAwLjYgdG8gNDUuMiUuIEltcG9ydGFudGx5LCB0aGUgbWljcm9wYXJ0aWNsZSBzaXplIHdhcyBrZXB0IGFib3V0IGNvbnN0YW50LiBBdCBsb3cga2V0b3Byb2ZlbiBsb2FkaW5ncywgdGhlIHJlbGVhc2UgcGF0dGVybnMgd2VyZSBjbGVhcmx5IHRyaS1waGFzaWM6IGFuIGluaXRpYWwgYnVyc3QgcmVsZWFzZSB3YXMgZm9sbG93ZWQgYnkgYSBwZXJpb2Qgd2l0aCBhbiBhYm91dCBjb25zdGFudCByZWxlYXNlIHJhdGUgYW5kIGEgZmluYWwgKGFnYWluIHJhcGlkKSBkcnVnIHJlbGVhc2UgcGhhc2UuIFdpdGggaW5jcmVhc2luZyBpbml0aWFsIGRydWcgY29udGVudCB0aGUgb25zZXQgb2YgdGhlIHRoaXJkIHJlbGVhc2UgcGVyaW9kIHdhcyBzaGlmdGVkIHRvIGVhcmxpZXIgdGltZSBwb2ludHMuIEF0IGV2ZW4gaGlnaGVyIGRydWcgbG9hZGluZ3MsIHRoZSByZWxlYXNlIHBhdHRlcm5zIGJlY2FtZSBtb3JlIG9yIGxlc3MgYmktIG9yIG1vbm8tcGhhc2ljLiBJbnRlcmVzdGluZ2x5LCBhbGwgdHlwZXMgb2YgbWljcm9wYXJ0aWNsZXMgc2hvd2VkIHN1YnN0YW50aWFsIHN3ZWxsaW5nIGFmdGVyIGEgbGFnLXRpbWUsIHdoaWNoIGNvaW5jaWRlZCB3aXRoIHRoZSBvbnNldCBvZiB0aGUgdGhpcmQgKGFuZCBhZ2FpbiByYXBpZCkgZHJ1ZyByZWxlYXNlIHBoYXNlIGF0IGxvdyBsb2FkaW5ncyBhbmQgcHJvY2VlZGVkIGl0IGJ5IDEgb3IgMiBkIGF0IGhpZ2hlciBkcnVnIGxvYWRpbmdzLiBUaGUgc3Vic3RhbnRpYWwgbWljcm9wYXJ0aWNsZSBzd2VsbGluZyBzZXQgb24gYXMgc29vbiBhcyBhIGNyaXRpY2FsIFBMR0EgbW9sZWN1bGFyIHdlaWdodCB3YXMgcmVhY2hlZCAoYXJvdW5kIDIwIGtEYSkuIFRodXMsIHRoZSBvbnNldCBvZiB0aGUgdGhpcmQgZHJ1ZyByZWxlYXNlIHBoYXNlIGZyb20gdGhlIFBMR0EgbWljcm9wYXJ0aWNsZXMgbWlnaHQgYmUgZXhwbGFpbmVkIGFzIGZvbGxvd3M6IG9uY2UgdGhlIG1hY3JvbW9sZWN1bGVzIGFyZSBzdWZmaWNpZW50bHkgc2hvcnQsIHN1YnN0YW50aWFsIGFtb3VudHMgb2Ygd2F0ZXIgcGVuZXRyYXRlIGludG8gdGhlIHN5c3RlbSwgc2lnbmlmaWNhbnRseSBpbmNyZWFzaW5nIHRoZSBtb2JpbGl0eSBvZiB0aGUgZHJ1ZyB3aXRoaW4gdGhlIG1pY3JvcGFydGljbGVzIGFuZCByZXN1bHRpbmcgaW4gaW5jcmVhc2VkIGRydWcgcmVsZWFzZSByYXRlcy4iLCJwdWJsaXNoZXIiOiJFbHNldmllciIsInZvbHVtZSI6IjIxMyIsImNvbnRhaW5lci10aXRsZS1zaG9ydCI6IiJ9LCJpc1RlbXBvcmFyeSI6ZmFsc2V9XX0=&quot;,&quot;citationItems&quot;:[{&quot;id&quot;:&quot;fb24be30-0545-3f4e-a861-2db37ea6d63e&quot;,&quot;itemData&quot;:{&quot;type&quot;:&quot;article-journal&quot;,&quot;id&quot;:&quot;fb24be30-0545-3f4e-a861-2db37ea6d63e&quot;,&quot;title&quot;:&quot;Investigating PLGA microparticle swelling behavior reveals an interplay of expansive intermolecular forces&quot;,&quot;author&quot;:[{&quot;family&quot;:&quot;Rapier&quot;,&quot;given&quot;:&quot;Crystal E.&quot;,&quot;parse-names&quot;:false,&quot;dropping-particle&quot;:&quot;&quot;,&quot;non-dropping-particle&quot;:&quot;&quot;},{&quot;family&quot;:&quot;Shea&quot;,&quot;given&quot;:&quot;Kenneth J.&quot;,&quot;parse-names&quot;:false,&quot;dropping-particle&quot;:&quot;&quot;,&quot;non-dropping-particle&quot;:&quot;&quot;},{&quot;family&quot;:&quot;Lee&quot;,&quot;given&quot;:&quot;Abraham P.&quot;,&quot;parse-names&quot;:false,&quot;dropping-particle&quot;:&quot;&quot;,&quot;non-dropping-particle&quot;:&quot;&quot;}],&quot;container-title&quot;:&quot;Scientific Reports 2021 11:1&quot;,&quot;accessed&quot;:{&quot;date-parts&quot;:[[2024,8,12]]},&quot;DOI&quot;:&quot;10.1038/s41598-021-93785-6&quot;,&quot;ISBN&quot;:&quot;0123456789&quot;,&quot;ISSN&quot;:&quot;2045-2322&quot;,&quot;PMID&quot;:&quot;34267274&quot;,&quot;URL&quot;:&quot;https://www.nature.com/articles/s41598-021-93785-6&quot;,&quot;issued&quot;:{&quot;date-parts&quot;:[[2021,7,15]]},&quot;page&quot;:&quot;1-12&quot;,&quot;abstract&quot;:&quot;This study analyzes the swelling behavior of native, unmodified, spherically uniform, monodisperse poly(lactic-co-glycolic acid) (PLGA) microparticles in a robust high-throughput manner. This work contributes to the complex narrative of PLGA microparticle behavior and release mechanisms by complementing and extending previously reported studies on intraparticle microenvironment, degradation, and drug release. Microfluidically produced microparticles are incubated under physiological conditions and observed for 50&amp;nbsp;days to generate a profile of swelling behavior. Microparticles substantially increase in size after 15&amp;nbsp;days, continue increasing for 30&amp;nbsp;days achieving size dependent swelling indices between 49 and 83%. Swelling capacity is found to correlate with pH. Our study addresses questions such as onset, duration, swelling index, size dependency, reproducibility, and causal mechanistic forces surrounding swelling. Importantly, this study can serve as the basis for predictive modeling of microparticle behavior and swelling capacity, in addition to providing clues as to the microenvironmental conditions that encapsulated material may experience.&quot;,&quot;publisher&quot;:&quot;Nature Publishing Group&quot;,&quot;issue&quot;:&quot;1&quot;,&quot;volume&quot;:&quot;11&quot;,&quot;container-title-short&quot;:&quot;&quot;},&quot;isTemporary&quot;:false},{&quot;id&quot;:&quot;ce1dd653-ace7-3de1-aa85-203bbdb7ae7b&quot;,&quot;itemData&quot;:{&quot;type&quot;:&quot;article-journal&quot;,&quot;id&quot;:&quot;ce1dd653-ace7-3de1-aa85-203bbdb7ae7b&quot;,&quot;title&quot;:&quot;Does PLGA microparticle swelling control drug release? New insight based on single particle swelling studies&quot;,&quot;author&quot;:[{&quot;family&quot;:&quot;Gasmi&quot;,&quot;given&quot;:&quot;H.&quot;,&quot;parse-names&quot;:false,&quot;dropping-particle&quot;:&quot;&quot;,&quot;non-dropping-particle&quot;:&quot;&quot;},{&quot;family&quot;:&quot;Danede&quot;,&quot;given&quot;:&quot;F.&quot;,&quot;parse-names&quot;:false,&quot;dropping-particle&quot;:&quot;&quot;,&quot;non-dropping-particle&quot;:&quot;&quot;},{&quot;family&quot;:&quot;Siepmann&quot;,&quot;given&quot;:&quot;J.&quot;,&quot;parse-names&quot;:false,&quot;dropping-particle&quot;:&quot;&quot;,&quot;non-dropping-particle&quot;:&quot;&quot;},{&quot;family&quot;:&quot;Siepmann&quot;,&quot;given&quot;:&quot;F.&quot;,&quot;parse-names&quot;:false,&quot;dropping-particle&quot;:&quot;&quot;,&quot;non-dropping-particle&quot;:&quot;&quot;}],&quot;container-title&quot;:&quot;Journal of Controlled Release&quot;,&quot;accessed&quot;:{&quot;date-parts&quot;:[[2024,8,12]]},&quot;DOI&quot;:&quot;10.1016/J.JCONREL.2015.06.039&quot;,&quot;ISSN&quot;:&quot;0168-3659&quot;,&quot;PMID&quot;:&quot;26150116&quot;,&quot;issued&quot;:{&quot;date-parts&quot;:[[2015,9,10]]},&quot;page&quot;:&quot;120-127&quot;,&quot;abstract&quot;:&quot;Abstract The aim of this study was to better understand the mass transport mechanisms controlling drug release from PLGA microparticles. New insight was gained based on the experimental monitoring of single microparticle swelling. An oil-in-water (O/W) solvent extraction/evaporation method was used to prepare ketoprofen-loaded microparticles, varying the initial drug loading from 0.6 to 45.2%. Importantly, the microparticle size was kept about constant. At low ketoprofen loadings, the release patterns were clearly tri-phasic: an initial burst release was followed by a period with an about constant release rate and a final (again rapid) drug release phase. With increasing initial drug content the onset of the third release period was shifted to earlier time points. At even higher drug loadings, the release patterns became more or less bi- or mono-phasic. Interestingly, all types of microparticles showed substantial swelling after a lag-time, which coincided with the onset of the third (and again rapid) drug release phase at low loadings and proceeded it by 1 or 2 d at higher drug loadings. The substantial microparticle swelling set on as soon as a critical PLGA molecular weight was reached (around 20 kDa). Thus, the onset of the third drug release phase from the PLGA microparticles might be explained as follows: once the macromolecules are sufficiently short, substantial amounts of water penetrate into the system, significantly increasing the mobility of the drug within the microparticles and resulting in increased drug release rates.&quot;,&quot;publisher&quot;:&quot;Elsevier&quot;,&quot;volume&quot;:&quot;213&quot;,&quot;container-title-short&quot;:&quot;&quot;},&quot;isTemporary&quot;:false}]},{&quot;citationID&quot;:&quot;MENDELEY_CITATION_c461ed34-e556-489a-864d-c775edb6254d&quot;,&quot;properties&quot;:{&quot;noteIndex&quot;:0},&quot;isEdited&quot;:false,&quot;manualOverride&quot;:{&quot;isManuallyOverridden&quot;:false,&quot;citeprocText&quot;:&quot;[27]&quot;,&quot;manualOverrideText&quot;:&quot;&quot;},&quot;citationTag&quot;:&quot;MENDELEY_CITATION_v3_eyJjaXRhdGlvbklEIjoiTUVOREVMRVlfQ0lUQVRJT05fYzQ2MWVkMzQtZTU1Ni00ODlhLTg2NGQtYzc3NWVkYjYyNTRkIiwicHJvcGVydGllcyI6eyJub3RlSW5kZXgiOjB9LCJpc0VkaXRlZCI6ZmFsc2UsIm1hbnVhbE92ZXJyaWRlIjp7ImlzTWFudWFsbHlPdmVycmlkZGVuIjpmYWxzZSwiY2l0ZXByb2NUZXh0IjoiWzI3XSIsIm1hbnVhbE92ZXJyaWRlVGV4dCI6IiJ9LCJjaXRhdGlvbkl0ZW1zIjpbeyJpZCI6ImVjYmE5MTViLTU3YzAtMzY1NC1hNGEzLTYxOWRmODBmZmVhYyIsIml0ZW1EYXRhIjp7InR5cGUiOiJhcnRpY2xlLWpvdXJuYWwiLCJpZCI6ImVjYmE5MTViLTU3YzAtMzY1NC1hNGEzLTYxOWRmODBmZmVhYyIsInRpdGxlIjoiQW4gaW4gdml0cm8gbW9kZWwgZm9yIG9zdGVvYXJ0aHJpdGlzIHVzaW5nIGxvbmctY3VsdHVyZWQgaW5mbGFtbWF0b3J5IGh1bWFuIG1hY3JvcGhhZ2VzIHJlcGVhdGVkbHkgc3RpbXVsYXRlZCB3aXRoIFRMUiBhZ29uaXN0cyIsImF1dGhvciI6W3siZmFtaWx5IjoiVW1tYXJpbm8iLCJnaXZlbiI6IkFsZG8iLCJwYXJzZS1uYW1lcyI6ZmFsc2UsImRyb3BwaW5nLXBhcnRpY2xlIjoiIiwibm9uLWRyb3BwaW5nLXBhcnRpY2xlIjoiIn0seyJmYW1pbHkiOiJQZW5zYWRvLUzDs3BleiIsImdpdmVuIjoiQWxiYSIsInBhcnNlLW5hbWVzIjpmYWxzZSwiZHJvcHBpbmctcGFydGljbGUiOiIiLCJub24tZHJvcHBpbmctcGFydGljbGUiOiIifSx7ImZhbWlseSI6Ik1pZ2xpb3JlIiwiZ2l2ZW4iOiJSb2JlcnRhIiwicGFyc2UtbmFtZXMiOmZhbHNlLCJkcm9wcGluZy1wYXJ0aWNsZSI6IiIsIm5vbi1kcm9wcGluZy1wYXJ0aWNsZSI6IiJ9LHsiZmFtaWx5IjoiQWxjYWlkZS1SdWdnaWVybyIsImdpdmVuIjoiTG91cmRlcyIsInBhcnNlLW5hbWVzIjpmYWxzZSwiZHJvcHBpbmctcGFydGljbGUiOiIiLCJub24tZHJvcHBpbmctcGFydGljbGUiOiIifSx7ImZhbWlseSI6IkNhbMOgIiwiZ2l2ZW4iOiJOaWNob2xhcyIsInBhcnNlLW5hbWVzIjpmYWxzZSwiZHJvcHBpbmctcGFydGljbGUiOiIiLCJub24tZHJvcHBpbmctcGFydGljbGUiOiIifSx7ImZhbWlseSI6IkNhcHV0byIsImdpdmVuIjoiTWljaGVsZSIsInBhcnNlLW5hbWVzIjpmYWxzZSwiZHJvcHBpbmctcGFydGljbGUiOiIiLCJub24tZHJvcHBpbmctcGFydGljbGUiOiIifSx7ImZhbWlseSI6IkdhbWJhcm8iLCJnaXZlbiI6IkZyYW5jZXNjbyBNLiIsInBhcnNlLW5hbWVzIjpmYWxzZSwiZHJvcHBpbmctcGFydGljbGUiOiIiLCJub24tZHJvcHBpbmctcGFydGljbGUiOiIifSx7ImZhbWlseSI6IkFuZnJheSIsImdpdmVuIjoiQ2zDqW1lbnQiLCJwYXJzZS1uYW1lcyI6ZmFsc2UsImRyb3BwaW5nLXBhcnRpY2xlIjoiIiwibm9uLWRyb3BwaW5nLXBhcnRpY2xlIjoiIn0seyJmYW1pbHkiOiJSb256b25pIiwiZ2l2ZW4iOiJGbGF2aW8gTC4iLCJwYXJzZS1uYW1lcyI6ZmFsc2UsImRyb3BwaW5nLXBhcnRpY2xlIjoiIiwibm9uLWRyb3BwaW5nLXBhcnRpY2xlIjoiIn0seyJmYW1pbHkiOiJLb24iLCJnaXZlbiI6IkVsaXphdmV0YSIsInBhcnNlLW5hbWVzIjpmYWxzZSwiZHJvcHBpbmctcGFydGljbGUiOiIiLCJub24tZHJvcHBpbmctcGFydGljbGUiOiIifSx7ImZhbWlseSI6IkFsbGF2ZW5hIiwiZ2l2ZW4iOiJQYW9sYSIsInBhcnNlLW5hbWVzIjpmYWxzZSwiZHJvcHBpbmctcGFydGljbGUiOiIiLCJub24tZHJvcHBpbmctcGFydGljbGUiOiIifSx7ImZhbWlseSI6IlRvcnJlcyBBbmTDs24iLCJnaXZlbiI6IkZlcm5hbmRvIiwicGFyc2UtbmFtZXMiOmZhbHNlLCJkcm9wcGluZy1wYXJ0aWNsZSI6IiIsIm5vbi1kcm9wcGluZy1wYXJ0aWNsZSI6IiJ9XSwiY29udGFpbmVyLXRpdGxlIjoiRXVyb3BlYW4gSm91cm5hbCBvZiBJbW11bm9sb2d5IiwiY29udGFpbmVyLXRpdGxlLXNob3J0IjoiRXVyIEogSW1tdW5vbCIsImFjY2Vzc2VkIjp7ImRhdGUtcGFydHMiOltbMjAyNSw1LDE5XV19LCJET0kiOiIxMC4xMDAyL0VKSS4yMDIzNTA1MDcsIiwiSVNTTiI6IjE1MjE0MTQxIiwiUE1JRCI6IjM3NzEzMjM4IiwiVVJMIjoiaHR0cHM6Ly9wdWJtZWQubmNiaS5ubG0ubmloLmdvdi8zNzcxMzIzOC8iLCJpc3N1ZWQiOnsiZGF0ZS1wYXJ0cyI6W1syMDIzLDEyLDFdXX0sImFic3RyYWN0IjoiT3N0ZW9hcnRocml0aXMgKE9BKSBpcyBjaGFyYWN0ZXJpemVkIGJ5IGFuIGFidW5kYW5jZSBvZiBpbmZsYW1tYXRvcnkgTTEtbGlrZSBtYWNyb3BoYWdlcyBkYW1hZ2luZyBsb2NhbCB0aXNzdWVzLiBUaGUgc2VhcmNoIGZvciBuZXcgcG90ZW50aWFsIGRydWdzIGZvciBPQSBzdWZmZXJzIGZyb20gdGhlIGxhY2sgb2YgYXBwcm9wcmlhdGUgbWV0aG9kcyBvZiBsb25nLWxhc3RpbmcgaW5mbGFtbWF0aW9uLiBIZXJlIHdlIGRldmVsb3BlZCBhbmQgY2hhcmFjdGVyaXplZCBhbiBpbiB2aXRybyBwcm90b2NvbCBvZiBsb25nLWxhc3RpbmcgY3VsdHVyZSBvZiBwcmltYXJ5IGh1bWFuIG1vbm9jeXRlLWRlcml2ZWQgbWFjcm9waGFnZXMgZGlmZmVyZW50aWF0ZWQgd2l0aCBhIGNvbWJpbmF0aW9uIG9mIE0tQ1NGK0dNLUNTRiB0aGF0IG9wdGltYWxseSBzdXBwb3J0ZWQgbG9uZy1jdWx0dXJlZCBtYWNyb3BoYWdlcyAoTEMtTc+VcykgZm9yIHVwIHRvIDE1IGRheXMsIHVubGlrZSB0aGVpciBzaW5nbGUgdXNlLiBNYWNyb3BoYWdlcyByZXBlYXRlZGx5IHN0aW11bGF0ZWQgZm9yIDE1IGRheXMgd2l0aCB0aGUgVExSMiBsaWdhbmQgUGFtM0NTSzQgKExDUy1Nz5VzKSwgc2hvd2VkIHN1c3RhaW5lZCBsZXZlbHMgb3ZlciB0aW1lIG9mIElMLTYsIENDTDIsIGFuZCBDWENMOCwgaW5mbGFtbWF0b3J5IG1lZGlhdG9ycyB0aGF0IHdlcmUgYWxzbyBkZXRlY3RlZCBpbiB0aGUgc3lub3ZpYWwgZmx1aWRzIG9mIE9BIHBhdGllbnRzLiBGdXJ0aGVybW9yZSwgbWFjcm9waGFnZXMgaXNvbGF0ZWQgZnJvbSB0aGUgc3lub3ZpYSBvZiB0d28gT0EgcGF0aWVudHMgc2hvd2VkIGFuIGV4cHJlc3Npb24gcHJvZmlsZSBvZiBpbmZsYW1tYXRpb24tcmVsYXRlZCBnZW5lcyBzaW1pbGFyIHRvIHRoYXQgb2YgTENTLU3PlXMsIHZhbGlkYXRpbmcgb3VyIHByb3RvY29sIGFzIGEgbW9kZWwgb2YgY2hyb25pY2FsbHkgYWN0aXZhdGVkIGluZmxhbW1hdG9yeSBtYWNyb3BoYWdlcy4gTmV4dCwgdG8gY29uZmlybSB0aGF0IHRoZXNlIExDUy1Nz5VzIGNvdWxkIGJlIG1vZHVsYXRlZCBieSBhbnRpLWluZmxhbW1hdG9yeSBjb21wb3VuZHMsIHdlIGVtcGxveWVkIGRleGFtZXRoYXNvbmUgYW5kL29yIGNlbGVjb3hpYiwgdHdvIGRydWdzIHdpZGVseSB1c2VkIGluIE9BIHRyZWF0bWVudCwgdGhhdCBzaWduaWZpY2FudGx5IGluaGliaXRlZCB0aGUgcHJvZHVjdGlvbiBvZiBpbmZsYW1tYXRvcnkgbWVkaWF0b3JzLiBUaGlzIGVhc3ktdG8tdXNlIGluIHZpdHJvIHByb3RvY29sIG9mIGxvbmctbGFzdGluZyBpbmZsYW1tYXRpb24gd2l0aCBwcmltYXJ5IGh1bWFuIG1hY3JvcGhhZ2VzIGNvdWxkIGJlIHVzZWZ1bCBmb3IgdGhlIHNjcmVlbmluZyBvZiBuZXcgY29tcG91bmRzIHRvIGltcHJvdmUgdGhlIHRoZXJhcHkgb2YgaW5mbGFtbWF0b3J5IGRpc29yZGVycy4iLCJwdWJsaXNoZXIiOiJKb2huIFdpbGV5IGFuZCBTb25zIEluYyIsImlzc3VlIjoiMTIiLCJ2b2x1bWUiOiI1MyJ9LCJpc1RlbXBvcmFyeSI6ZmFsc2V9XX0=&quot;,&quot;citationItems&quot;:[{&quot;id&quot;:&quot;ecba915b-57c0-3654-a4a3-619df80ffeac&quot;,&quot;itemData&quot;:{&quot;type&quot;:&quot;article-journal&quot;,&quot;id&quot;:&quot;ecba915b-57c0-3654-a4a3-619df80ffeac&quot;,&quot;title&quot;:&quot;An in vitro model for osteoarthritis using long-cultured inflammatory human macrophages repeatedly stimulated with TLR agonists&quot;,&quot;author&quot;:[{&quot;family&quot;:&quot;Ummarino&quot;,&quot;given&quot;:&quot;Aldo&quot;,&quot;parse-names&quot;:false,&quot;dropping-particle&quot;:&quot;&quot;,&quot;non-dropping-particle&quot;:&quot;&quot;},{&quot;family&quot;:&quot;Pensado-López&quot;,&quot;given&quot;:&quot;Alba&quot;,&quot;parse-names&quot;:false,&quot;dropping-particle&quot;:&quot;&quot;,&quot;non-dropping-particle&quot;:&quot;&quot;},{&quot;family&quot;:&quot;Migliore&quot;,&quot;given&quot;:&quot;Roberta&quot;,&quot;parse-names&quot;:false,&quot;dropping-particle&quot;:&quot;&quot;,&quot;non-dropping-particle&quot;:&quot;&quot;},{&quot;family&quot;:&quot;Alcaide-Ruggiero&quot;,&quot;given&quot;:&quot;Lourdes&quot;,&quot;parse-names&quot;:false,&quot;dropping-particle&quot;:&quot;&quot;,&quot;non-dropping-particle&quot;:&quot;&quot;},{&quot;family&quot;:&quot;Calà&quot;,&quot;given&quot;:&quot;Nicholas&quot;,&quot;parse-names&quot;:false,&quot;dropping-particle&quot;:&quot;&quot;,&quot;non-dropping-particle&quot;:&quot;&quot;},{&quot;family&quot;:&quot;Caputo&quot;,&quot;given&quot;:&quot;Michele&quot;,&quot;parse-names&quot;:false,&quot;dropping-particle&quot;:&quot;&quot;,&quot;non-dropping-particle&quot;:&quot;&quot;},{&quot;family&quot;:&quot;Gambaro&quot;,&quot;given&quot;:&quot;Francesco M.&quot;,&quot;parse-names&quot;:false,&quot;dropping-particle&quot;:&quot;&quot;,&quot;non-dropping-particle&quot;:&quot;&quot;},{&quot;family&quot;:&quot;Anfray&quot;,&quot;given&quot;:&quot;Clément&quot;,&quot;parse-names&quot;:false,&quot;dropping-particle&quot;:&quot;&quot;,&quot;non-dropping-particle&quot;:&quot;&quot;},{&quot;family&quot;:&quot;Ronzoni&quot;,&quot;given&quot;:&quot;Flavio L.&quot;,&quot;parse-names&quot;:false,&quot;dropping-particle&quot;:&quot;&quot;,&quot;non-dropping-particle&quot;:&quot;&quot;},{&quot;family&quot;:&quot;Kon&quot;,&quot;given&quot;:&quot;Elizaveta&quot;,&quot;parse-names&quot;:false,&quot;dropping-particle&quot;:&quot;&quot;,&quot;non-dropping-particle&quot;:&quot;&quot;},{&quot;family&quot;:&quot;Allavena&quot;,&quot;given&quot;:&quot;Paola&quot;,&quot;parse-names&quot;:false,&quot;dropping-particle&quot;:&quot;&quot;,&quot;non-dropping-particle&quot;:&quot;&quot;},{&quot;family&quot;:&quot;Torres Andón&quot;,&quot;given&quot;:&quot;Fernando&quot;,&quot;parse-names&quot;:false,&quot;dropping-particle&quot;:&quot;&quot;,&quot;non-dropping-particle&quot;:&quot;&quot;}],&quot;container-title&quot;:&quot;European Journal of Immunology&quot;,&quot;container-title-short&quot;:&quot;Eur J Immunol&quot;,&quot;accessed&quot;:{&quot;date-parts&quot;:[[2025,5,19]]},&quot;DOI&quot;:&quot;10.1002/EJI.202350507,&quot;,&quot;ISSN&quot;:&quot;15214141&quot;,&quot;PMID&quot;:&quot;37713238&quot;,&quot;URL&quot;:&quot;https://pubmed.ncbi.nlm.nih.gov/37713238/&quot;,&quot;issued&quot;:{&quot;date-parts&quot;:[[2023,12,1]]},&quot;abstract&quot;:&quot;Osteoarthritis (OA) is characterized by an abundance of inflammatory M1-like macrophages damaging local tissues. The search for new potential drugs for OA suffers from the lack of appropriate methods of long-lasting inflammation. Here we developed and characterized an in vitro protocol of long-lasting culture of primary human monocyte-derived macrophages differentiated with a combination of M-CSF+GM-CSF that optimally supported long-cultured macrophages (LC-Mϕs) for up to 15 days, unlike their single use. Macrophages repeatedly stimulated for 15 days with the TLR2 ligand Pam3CSK4 (LCS-Mϕs), showed sustained levels over time of IL-6, CCL2, and CXCL8, inflammatory mediators that were also detected in the synovial fluids of OA patients. Furthermore, macrophages isolated from the synovia of two OA patients showed an expression profile of inflammation-related genes similar to that of LCS-Mϕs, validating our protocol as a model of chronically activated inflammatory macrophages. Next, to confirm that these LCS-Mϕs could be modulated by anti-inflammatory compounds, we employed dexamethasone and/or celecoxib, two drugs widely used in OA treatment, that significantly inhibited the production of inflammatory mediators. This easy-to-use in vitro protocol of long-lasting inflammation with primary human macrophages could be useful for the screening of new compounds to improve the therapy of inflammatory disorders.&quot;,&quot;publisher&quot;:&quot;John Wiley and Sons Inc&quot;,&quot;issue&quot;:&quot;12&quot;,&quot;volume&quot;:&quot;53&quot;},&quot;isTemporary&quot;:false}]},{&quot;citationID&quot;:&quot;MENDELEY_CITATION_8d778c8f-e8c4-4e64-b0df-de648c90a8b2&quot;,&quot;properties&quot;:{&quot;noteIndex&quot;:0},&quot;isEdited&quot;:false,&quot;manualOverride&quot;:{&quot;isManuallyOverridden&quot;:false,&quot;citeprocText&quot;:&quot;[71]&quot;,&quot;manualOverrideText&quot;:&quot;&quot;},&quot;citationTag&quot;:&quot;MENDELEY_CITATION_v3_eyJjaXRhdGlvbklEIjoiTUVOREVMRVlfQ0lUQVRJT05fOGQ3NzhjOGYtZThjNC00ZTY0LWIwZGYtZGU2NDhjOTBhOGIyIiwicHJvcGVydGllcyI6eyJub3RlSW5kZXgiOjB9LCJpc0VkaXRlZCI6ZmFsc2UsIm1hbnVhbE92ZXJyaWRlIjp7ImlzTWFudWFsbHlPdmVycmlkZGVuIjpmYWxzZSwiY2l0ZXByb2NUZXh0IjoiWzcxXSIsIm1hbnVhbE92ZXJyaWRlVGV4dCI6IiJ9LCJjaXRhdGlvbkl0ZW1zIjpbeyJpZCI6Ijc5NzVkZWIyLWNiYWEtMzQ1MS1hODY5LTRkYTA0YTlmY2Q2ZSIsIml0ZW1EYXRhIjp7InR5cGUiOiJhcnRpY2xlLWpvdXJuYWwiLCJpZCI6Ijc5NzVkZWIyLWNiYWEtMzQ1MS1hODY5LTRkYTA0YTlmY2Q2ZSIsInRpdGxlIjoiSHlkcm9seXRpYyBkZWdyYWRhdGlvbiBvZiBkZXZpY2VzIGJhc2VkIG9uIHBvbHkoZGwtbGFjdGljIGFjaWQpIHNpemUtZGVwZW5kZW5jZSIsImF1dGhvciI6W3siZmFtaWx5IjoiR3JpenppIiwiZ2l2ZW4iOiJJLiIsInBhcnNlLW5hbWVzIjpmYWxzZSwiZHJvcHBpbmctcGFydGljbGUiOiIiLCJub24tZHJvcHBpbmctcGFydGljbGUiOiIifSx7ImZhbWlseSI6IkdhcnJlYXUiLCJnaXZlbiI6IkguIiwicGFyc2UtbmFtZXMiOmZhbHNlLCJkcm9wcGluZy1wYXJ0aWNsZSI6IiIsIm5vbi1kcm9wcGluZy1wYXJ0aWNsZSI6IiJ9LHsiZmFtaWx5IjoiTGkiLCJnaXZlbiI6IlMuIiwicGFyc2UtbmFtZXMiOmZhbHNlLCJkcm9wcGluZy1wYXJ0aWNsZSI6IiIsIm5vbi1kcm9wcGluZy1wYXJ0aWNsZSI6IiJ9LHsiZmFtaWx5IjoiVmVydCIsImdpdmVuIjoiTS4iLCJwYXJzZS1uYW1lcyI6ZmFsc2UsImRyb3BwaW5nLXBhcnRpY2xlIjoiIiwibm9uLWRyb3BwaW5nLXBhcnRpY2xlIjoiIn1dLCJjb250YWluZXItdGl0bGUiOiJCaW9tYXRlcmlhbHMiLCJjb250YWluZXItdGl0bGUtc2hvcnQiOiJCaW9tYXRlcmlhbHMiLCJhY2Nlc3NlZCI6eyJkYXRlLXBhcnRzIjpbWzIwMjQsOCwxNl1dfSwiRE9JIjoiMTAuMTAxNi8wMTQyLTk2MTIoOTUpOTMyNTgtRiIsIklTU04iOiIwMTQyLTk2MTIiLCJQTUlEIjoiNzc3MjY3MCIsImlzc3VlZCI6eyJkYXRlLXBhcnRzIjpbWzE5OTUsMywxXV19LCJwYWdlIjoiMzA1LTMxMSIsImFic3RyYWN0IjoiVGhlIGh5ZHJvbHl0aWMgZGVncmFkYXRpb24gb2YgYWxpcGhhdGljIHBvbHllc3RlcnMgZGVyaXZlZCBmcm9tIGxhY3RpYyBhbmQgZ2x5Y29saWMgYWNpZHMgKFBMQS9HQSBwb2x5bWVycykgaGFzIGJlZW4gcHJldmlvdXNseSBzaG93biB0byBwcm9jZWVkIGhldGVyb2dlbmVvdXNseSBpbiB0aGUgY2FzZSBvZiBsYXJnZSBzaXplIGRldmljZXMsIHRoZSByYXRlIG9mIGRlZ3JhZGF0aW9uIGJlaW5nIGdyZWF0ZXIgaW5zaWRlIHRoYW4gYXQgdGhlIHN1cmZhY2UuIEEgcXVhbGl0YXRpdmUgbW9kZWwgYmFzZWQgb24gZGlmZnVzaW9uLXJlYWN0aW9uIHBoZW5vbWVuYSB3YXMgcHJvcG9zZWQgd2hpY2ggYWNjb3VudHMgZm9yIHRoZSBmb3JtYXRpb24gb2YgdGhlIG1vcmUgc3RhYmxlIG91dGVyIGxheWVyLiBIb3dldmVyLCB0aGlzIG1vZGVsIGFsc28gc3VnZ2VzdGVkIHRoYXQgZGV2aWNlcyB3aXRoIGRpbWVuc2lvbnMgc21hbGxlciB0aGFuIHRoZSB0aGlja25lc3Mgb2YgdGhlIG91dGVyIGxheWVyIHNob3VsZCBkZWdyYWRlIGxlc3MgcmFwaWRseSB0aGFuIGxhcmdlciBvbmVzLiBJbiBhbiBhdHRlbXB0IHRvIGNoZWNrIHRoaXMgaHlwb3RoZXNpcywgMTUgw5cgMTAgw5cgMiBtbSBjb21wcmVzc2lvbiBtb3VsZGVkIHBsYXRlcywgbWlsbGltZXRyaWMgYmVhZHMgYW5kIHN1Ym1pbGxpbWV0cmljIG1pY3Jvc3BoZXJlcyBhbmQgY2FzdCBmaWxtcywgZGVyaXZlZCBmcm9tIHRoZSBzYW1lIGJhdGNoIG9mIHBvbHkgKGRsLWxhY3RpYyBhY2lkKSBwb2x5bWVyIHdlcmUgYWxsb3dlZCB0byBhZ2UgY29tcGFyYXRpdmVseSBpbiBpc29vc21vbGFyIDAuMTMgbSBwaG9zcGhhdGUgYnVmZmVyLCBwSCA3LjQgYXQgMzcgwrBDLiBBZ2Vpbmcgb2YgdGhlIHZhcmlvdXMgZGV2aWNlcyB3YXMgbW9uaXRvcmVkIGJ5IG1lYXN1cmluZyB3YXRlciBhYnNvcnB0aW9uLCB3ZWlnaHQgbG9zcywgbC1sYWN0aWMgYWNpZCBmb3JtYXRpb24sIHBIIGFuZCBtb2xhciBtYXNzIGNoYW5nZXMuIEFzIGV4cGVjdGVkLCBsYXJnZSBzaXplIHBsYXRlcyBhbmQgbWlsbGltZXRyaWMgYmVhZHMgZGVncmFkZWQgaGV0ZXJvZ2VuZW91c2x5IGFuZCBtdWNoIGZhc3RlciB0aGFuIGhvbW9nZW5lb3VzbHkgZGVncmFkZWQgc3VibWlsbGltZXRyaWMgZmlsbXMgYW5kIHBhcnRpY2xlcy4gwqkgMTk5NS4iLCJwdWJsaXNoZXIiOiJFbHNldmllciIsImlzc3VlIjoiNCIsInZvbHVtZSI6IjE2In0sImlzVGVtcG9yYXJ5IjpmYWxzZX1dfQ==&quot;,&quot;citationItems&quot;:[{&quot;id&quot;:&quot;7975deb2-cbaa-3451-a869-4da04a9fcd6e&quot;,&quot;itemData&quot;:{&quot;type&quot;:&quot;article-journal&quot;,&quot;id&quot;:&quot;7975deb2-cbaa-3451-a869-4da04a9fcd6e&quot;,&quot;title&quot;:&quot;Hydrolytic degradation of devices based on poly(dl-lactic acid) size-dependence&quot;,&quot;author&quot;:[{&quot;family&quot;:&quot;Grizzi&quot;,&quot;given&quot;:&quot;I.&quot;,&quot;parse-names&quot;:false,&quot;dropping-particle&quot;:&quot;&quot;,&quot;non-dropping-particle&quot;:&quot;&quot;},{&quot;family&quot;:&quot;Garreau&quot;,&quot;given&quot;:&quot;H.&quot;,&quot;parse-names&quot;:false,&quot;dropping-particle&quot;:&quot;&quot;,&quot;non-dropping-particle&quot;:&quot;&quot;},{&quot;family&quot;:&quot;Li&quot;,&quot;given&quot;:&quot;S.&quot;,&quot;parse-names&quot;:false,&quot;dropping-particle&quot;:&quot;&quot;,&quot;non-dropping-particle&quot;:&quot;&quot;},{&quot;family&quot;:&quot;Vert&quot;,&quot;given&quot;:&quot;M.&quot;,&quot;parse-names&quot;:false,&quot;dropping-particle&quot;:&quot;&quot;,&quot;non-dropping-particle&quot;:&quot;&quot;}],&quot;container-title&quot;:&quot;Biomaterials&quot;,&quot;container-title-short&quot;:&quot;Biomaterials&quot;,&quot;accessed&quot;:{&quot;date-parts&quot;:[[2024,8,16]]},&quot;DOI&quot;:&quot;10.1016/0142-9612(95)93258-F&quot;,&quot;ISSN&quot;:&quot;0142-9612&quot;,&quot;PMID&quot;:&quot;7772670&quot;,&quot;issued&quot;:{&quot;date-parts&quot;:[[1995,3,1]]},&quot;page&quot;:&quot;305-311&quot;,&quot;abstract&quot;:&quot;The hydrolytic degradation of aliphatic polyesters derived from lactic and glycolic acids (PLA/GA polymers) has been previously shown to proceed heterogeneously in the case of large size devices, the rate of degradation being greater inside than at the surface. A qualitative model based on diffusion-reaction phenomena was proposed which accounts for the formation of the more stable outer layer. However, this model also suggested that devices with dimensions smaller than the thickness of the outer layer should degrade less rapidly than larger ones. In an attempt to check this hypothesis, 15 × 10 × 2 mm compression moulded plates, millimetric beads and submillimetric microspheres and cast films, derived from the same batch of poly (dl-lactic acid) polymer were allowed to age comparatively in isoosmolar 0.13 m phosphate buffer, pH 7.4 at 37 °C. Ageing of the various devices was monitored by measuring water absorption, weight loss, l-lactic acid formation, pH and molar mass changes. As expected, large size plates and millimetric beads degraded heterogeneously and much faster than homogeneously degraded submillimetric films and particles. © 1995.&quot;,&quot;publisher&quot;:&quot;Elsevier&quot;,&quot;issue&quot;:&quot;4&quot;,&quot;volume&quot;:&quot;16&quot;},&quot;isTemporary&quot;:false}]},{&quot;citationID&quot;:&quot;MENDELEY_CITATION_ede9ce3d-8170-46f6-82e8-304e29ac285a&quot;,&quot;properties&quot;:{&quot;noteIndex&quot;:0},&quot;isEdited&quot;:false,&quot;manualOverride&quot;:{&quot;isManuallyOverridden&quot;:false,&quot;citeprocText&quot;:&quot;[72–74]&quot;,&quot;manualOverrideText&quot;:&quot;&quot;},&quot;citationTag&quot;:&quot;MENDELEY_CITATION_v3_eyJjaXRhdGlvbklEIjoiTUVOREVMRVlfQ0lUQVRJT05fZWRlOWNlM2QtODE3MC00NmY2LTgyZTgtMzA0ZTI5YWMyODVhIiwicHJvcGVydGllcyI6eyJub3RlSW5kZXgiOjB9LCJpc0VkaXRlZCI6ZmFsc2UsIm1hbnVhbE92ZXJyaWRlIjp7ImlzTWFudWFsbHlPdmVycmlkZGVuIjpmYWxzZSwiY2l0ZXByb2NUZXh0IjoiWzcy4oCTNzRdIiwibWFudWFsT3ZlcnJpZGVUZXh0IjoiIn0sImNpdGF0aW9uSXRlbXMiOlt7ImlkIjoiMTc0NmQ2YjktMTkzYy0zZDg2LTg2MDAtZDhjMTc3NWRkMzY3IiwiaXRlbURhdGEiOnsidHlwZSI6ImFydGljbGUtam91cm5hbCIsImlkIjoiMTc0NmQ2YjktMTkzYy0zZDg2LTg2MDAtZDhjMTc3NWRkMzY3IiwidGl0bGUiOiJSZWNlbnQgQWR2YW5jZXMgaW4gQW50aWluZmxhbW1hdG9yeSBNYXRlcmlhbCBEZXNpZ24iLCJhdXRob3IiOlt7ImZhbWlseSI6IkxlYmF1ZHkiLCJnaXZlbiI6IkVsb8Ovc2UiLCJwYXJzZS1uYW1lcyI6ZmFsc2UsImRyb3BwaW5nLXBhcnRpY2xlIjoiIiwibm9uLWRyb3BwaW5nLXBhcnRpY2xlIjoiIn0seyJmYW1pbHkiOiJGb3VybmVsIiwiZ2l2ZW4iOiJTeWx2aWUiLCJwYXJzZS1uYW1lcyI6ZmFsc2UsImRyb3BwaW5nLXBhcnRpY2xlIjoiIiwibm9uLWRyb3BwaW5nLXBhcnRpY2xlIjoiIn0seyJmYW1pbHkiOiJMYXZhbGxlIiwiZ2l2ZW4iOiJQaGlsaXBwZSIsInBhcnNlLW5hbWVzIjpmYWxzZSwiZHJvcHBpbmctcGFydGljbGUiOiIiLCJub24tZHJvcHBpbmctcGFydGljbGUiOiIifSx7ImZhbWlseSI6IlZyYW5hIiwiZ2l2ZW4iOiJOaWhhbCBFbmdpbiIsInBhcnNlLW5hbWVzIjpmYWxzZSwiZHJvcHBpbmctcGFydGljbGUiOiIiLCJub24tZHJvcHBpbmctcGFydGljbGUiOiIifSx7ImZhbWlseSI6IkdyaWJvdmEiLCJnaXZlbiI6IlZhcnZhcmEiLCJwYXJzZS1uYW1lcyI6ZmFsc2UsImRyb3BwaW5nLXBhcnRpY2xlIjoiIiwibm9uLWRyb3BwaW5nLXBhcnRpY2xlIjoiIn1dLCJjb250YWluZXItdGl0bGUiOiJBZHZhbmNlZCBoZWFsdGhjYXJlIG1hdGVyaWFscyIsImNvbnRhaW5lci10aXRsZS1zaG9ydCI6IkFkdiBIZWFsdGhjIE1hdGVyIiwiYWNjZXNzZWQiOnsiZGF0ZS1wYXJ0cyI6W1syMDIzLDExLDIyXV19LCJET0kiOiIxMC4xMDAyL0FESE0uMjAyMDAxMzczIiwiSVNTTiI6IjIxOTItMjY1OSIsIlBNSUQiOiIzMzA1MjAzMSIsIlVSTCI6Imh0dHBzOi8vcHVibWVkLm5jYmkubmxtLm5paC5nb3YvMzMwNTIwMzEvIiwiaXNzdWVkIjp7ImRhdGUtcGFydHMiOltbMjAyMSwxLDFdXX0sImFic3RyYWN0IjoiSW1wbGFudHMgYW5kIHByb3N0aGVzZXMgYXJlIHdpZGVseSB1c2VkIHRvIHJlcGxhY2UgZGFtYWdlZCB0aXNzdWVzIG9yIHRvIHRyZWF0IHZhcmlvdXMgZGlzZWFzZXMuIEhvd2V2ZXIsIGJlc2lkZXMgdGhlIHJpc2sgb2YgYmFjdGVyaWFsIG9yIGZ1bmdhbCBpbmZlY3Rpb24sIGFuIGluZmxhbW1hdG9yeSByZXNwb25zZSB1c3VhbGx5IG9jY3Vycy4gSGVyZSwgcmVjZW50IHByb2dyZXNzIGluIHRoZSBmaWVsZCBvZiBhbnRpLWluZmxhbW1hdG9yeSBiaW9tYXRlcmlhbHMgaXMgZGVzY3JpYmVkLiBEaWZmZXJlbnQgbWF0ZXJpYWxzIGFuZCBhcHByb2FjaGVzIGFyZSB1c2VkIHRvIGRlY3JlYXNlIHRoZSBpbmZsYW1tYXRvcnkgcmVzcG9uc2UsIGluY2x1ZGluZyBoeWRyb2dlbHMsIG5hbm9wYXJ0aWNsZXMsIGltcGxhbnQgc3VyZmFjZSBjb2F0aW5nIGJ5IHBvbHltZXJzLCBhbmQgYSB2YXJpZXR5IG9mIHN5c3RlbXMgZm9yIGFudGktaW5mbGFtbWF0b3J5IGRydWcgZGVsaXZlcnkuIENvbXBsZXggbXVsdGlmdW5jdGlvbmFsIHN5c3RlbXMgZGVhbGluZyB3aXRoIGluZmxhbW1hdGlvbiwgbWljcm9iaWFsIGluZmVjdGlvbiwgYm9uZSByZWdlbmVyYXRpb24sIG9yIGFuZ2lvZ2VuZXNpcyBhcmUgYWxzbyBkZXNjcmliZWQuIE5ldyBwcm9taXNpbmcgc3RpbXVsaS1yZXNwb25zaXZlIHN5c3RlbXMsIHN1Y2ggYXMgcEgtIGFuZCB0ZW1wZXJhdHVyZS1yZXNwb25zaXZlIG1hdGVyaWFscywgYXJlIGFsc28gYmVpbmcgZGV2ZWxvcGVkIHRoYXQgd291bGQgZW5hYmxlIGFuIOKAnGludGVsbGlnZW504oCdIGFudGlpbmZsYW1tYXRvcnkgcmVzcG9uc2Ugd2hlbiB0aGUgaW5mbGFtbWF0aW9uIG9jY3Vycy4gVG9nZXRoZXIsIGRpZmZlcmVudCBhcHByb2FjaGVzIGhvbGQgcHJvbWlzZSBmb3IgY3JlYXRpb24gb2Ygbm92ZWwgbXVsdGlmdW5jdGlvbmFsIHNtYXJ0IG1hdGVyaWFscyBhbGxvd2luZyBiZXR0ZXIgaW1wbGFudCBpbnRlZ3JhdGlvbiBhbmQgdGlzc3VlIHJlZ2VuZXJhdGlvbi4iLCJwdWJsaXNoZXIiOiJBZHYgSGVhbHRoYyBNYXRlciIsImlzc3VlIjoiMSIsInZvbHVtZSI6IjEwIn0sImlzVGVtcG9yYXJ5IjpmYWxzZX0seyJpZCI6ImFmMzRkNjY1LWQyZjEtM2NjMi04ZGQwLWZjYTA4MjQyN2ZkMyIsIml0ZW1EYXRhIjp7InR5cGUiOiJhcnRpY2xlLWpvdXJuYWwiLCJpZCI6ImFmMzRkNjY1LWQyZjEtM2NjMi04ZGQwLWZjYTA4MjQyN2ZkMyIsInRpdGxlIjoiVGhlIFJvbGUgb2YgVHVtb3IgTmVjcm9zaXMgRmFjdG9yIEFscGhhIChUTkYtzrEpIGluIEF1dG9pbW11bmUgRGlzZWFzZSBhbmQgQ3VycmVudCBUTkYtzrEgSW5oaWJpdG9ycyBpbiBUaGVyYXBldXRpY3MiLCJhdXRob3IiOlt7ImZhbWlseSI6IkphbmciLCJnaXZlbiI6IkRhbiBJbiIsInBhcnNlLW5hbWVzIjpmYWxzZSwiZHJvcHBpbmctcGFydGljbGUiOiIiLCJub24tZHJvcHBpbmctcGFydGljbGUiOiIifSx7ImZhbWlseSI6IkxlZSIsImdpdmVuIjoiQS4gSHllb24iLCJwYXJzZS1uYW1lcyI6ZmFsc2UsImRyb3BwaW5nLXBhcnRpY2xlIjoiIiwibm9uLWRyb3BwaW5nLXBhcnRpY2xlIjoiIn0seyJmYW1pbHkiOiJTaGluIiwiZ2l2ZW4iOiJIeWUgWW9vbiIsInBhcnNlLW5hbWVzIjpmYWxzZSwiZHJvcHBpbmctcGFydGljbGUiOiIiLCJub24tZHJvcHBpbmctcGFydGljbGUiOiIifSx7ImZhbWlseSI6IlNvbmciLCJnaXZlbiI6Ikh5byBSeWVvbmciLCJwYXJzZS1uYW1lcyI6ZmFsc2UsImRyb3BwaW5nLXBhcnRpY2xlIjoiIiwibm9uLWRyb3BwaW5nLXBhcnRpY2xlIjoiIn0seyJmYW1pbHkiOiJQYXJrIiwiZ2l2ZW4iOiJKb25nIEh3aSIsInBhcnNlLW5hbWVzIjpmYWxzZSwiZHJvcHBpbmctcGFydGljbGUiOiIiLCJub24tZHJvcHBpbmctcGFydGljbGUiOiIifSx7ImZhbWlseSI6IkthbmciLCJnaXZlbiI6IlRhZSBCb25nIiwicGFyc2UtbmFtZXMiOmZhbHNlLCJkcm9wcGluZy1wYXJ0aWNsZSI6IiIsIm5vbi1kcm9wcGluZy1wYXJ0aWNsZSI6IiJ9LHsiZmFtaWx5IjoiTGVlIiwiZ2l2ZW4iOiJTYW5nIFJ5b25nIiwicGFyc2UtbmFtZXMiOmZhbHNlLCJkcm9wcGluZy1wYXJ0aWNsZSI6IiIsIm5vbi1kcm9wcGluZy1wYXJ0aWNsZSI6IiJ9LHsiZmFtaWx5IjoiWWFuZyIsImdpdmVuIjoiU2V1bmcgSG9vbiIsInBhcnNlLW5hbWVzIjpmYWxzZSwiZHJvcHBpbmctcGFydGljbGUiOiIiLCJub24tZHJvcHBpbmctcGFydGljbGUiOiIifV0sImNvbnRhaW5lci10aXRsZSI6IkludGVybmF0aW9uYWwgSm91cm5hbCBvZiBNb2xlY3VsYXIgU2NpZW5jZXMgMjAyMSwgVm9sLiAyMiwgUGFnZSAyNzE5IiwiYWNjZXNzZWQiOnsiZGF0ZS1wYXJ0cyI6W1syMDIzLDExLDIyXV19LCJET0kiOiIxMC4zMzkwL0lKTVMyMjA1MjcxOSIsIklTU04iOiIxNDIyLTAwNjciLCJQTUlEIjoiMzM4MDAyOTAiLCJVUkwiOiJodHRwczovL3d3dy5tZHBpLmNvbS8xNDIyLTAwNjcvMjIvNS8yNzE5L2h0bSIsImlzc3VlZCI6eyJkYXRlLXBhcnRzIjpbWzIwMjEsMyw4XV19LCJwYWdlIjoiMjcxOSIsImFic3RyYWN0IjoiVHVtb3IgbmVjcm9zaXMgZmFjdG9yIGFscGhhIChUTkYtzrEpIHdhcyBpbml0aWFsbHkgcmVjb2duaXplZCBhcyBhIGZhY3RvciB0aGF0IGNhdXNlcyB0aGUgbmVjcm9zaXMgb2YgdHVtb3JzLCBidXQgaXQgaGFzIGJlZW4gcmVjZW50bHkgaWRlbnRpZmllZCB0byBoYXZlIGFkZGl0aW9uYWwgaW1wb3J0YW50IGZ1bmN0aW9ucyBhcyBhIHBhdGhvbG9naWNhbCBjb21wb25lbnQgb2YgYXV0b2ltbXVuZSBkaXNlYXNlcy4gVE5GLc6xIGJpbmRzIHRvIHR3byBkaWZmZXJlbnQgcmVjZXB0b3JzLCB3aGljaCBpbml0aWF0ZSBzaWduYWwgdHJhbnNkdWN0aW9uIHBhdGh3YXlzLiBUaGVzZSBwYXRod2F5cyBsZWFkIHRvIHZhcmlvdXMgY2VsbHVsYXIgcmVzcG9uc2VzLCBpbmNsdWRpbmcgY2VsbCBzdXJ2aXZhbCwgZGlmZmVyZW50aWF0aW9uLCBhbmQgcHJvbGlmZXJhdGlvbi4gSG93ZXZlciwgdGhlIGluYXBwcm9wcmlhdGUgb3IgZXhjZXNzaXZlIGFjdGl2YXRpb24gb2YgVE5GLc6xIHNpZ25hbGluZyBpcyBhc3NvY2lhdGVkIHdpdGggY2hyb25pYyBpbmZsYW1tYXRpb24gYW5kIGNhbiBldmVudHVhbGx5IGxlYWQgdG8gdGhlIGRldmVsb3BtZW50IG9mIHBhdGhvbG9naWNhbCBjb21wbGljYXRpb25zIHN1Y2ggYXMgYXV0b2ltbXVuZSBkaXNlYXNlcy4gVW5kZXJzdGFuZGluZyBvZiB0aGUgVE5GLc6xIHNpZ25hbGluZyBtZWNoYW5pc20gaGFzIGJlZW4gZXhwYW5kZWQgYW5kIGFwcGxpZWQgZm9yIHRoZSB0cmVhdG1lbnQgb2YgaW1tdW5lIGRpc2Vhc2VzLCB3aGljaCBoYXMgcmVzdWx0ZWQgaW4gdGhlIGRldmVsb3BtZW50IG9mIGVmZmVjdGl2ZSB0aGVyYXBldXRpYyB0b29scywgaW5jbHVkaW5nIFRORi3OsSBpbmhpYml0b3JzLiBDdXJyZW50bHksIGNsaW5pY2FsbHkgYXBwcm92ZWQgVE5GLc6xIGluaGliaXRvcnMgaGF2ZSBzaG93biBub3RpY2VhYmxlIHBvdGVuY3kgaW4gYSB2YXJpZXR5IG9mIGF1dG9pbW11bmUgZGlzZWFzZXMsIGFuZCBub3ZlbCBUTkYtzrEgc2lnbmFsaW5nIGluaGliaXRvcnMgYXJlIGJlaW5nIGNsaW5pY2FsbHkgZXZhbHVhdGVkLiBJbiB0aGlzIHJldmlldywgd2UgYnJpZWZseSBpbnRyb2R1Y2UgdGhlIGltcGFjdCBvZiBUTkYtzrEgc2lnbmFsaW5nIG9uIGF1dG9pbW11bmUgZGlzZWFzZXMgYW5kIGl0cyBpbmhpYml0b3JzLCB3aGljaCBhcmUgdXNlZCBhcyB0aGVyYXBldXRpYyBhZ2VudHMgYWdhaW5zdCBhdXRvaW1tdW5lIGRpc2Vhc2VzLiIsInB1Ymxpc2hlciI6Ik11bHRpZGlzY2lwbGluYXJ5IERpZ2l0YWwgUHVibGlzaGluZyBJbnN0aXR1dGUiLCJpc3N1ZSI6IjUiLCJ2b2x1bWUiOiIyMiIsImNvbnRhaW5lci10aXRsZS1zaG9ydCI6IiJ9LCJpc1RlbXBvcmFyeSI6ZmFsc2V9LHsiaWQiOiI4MmZhM2M2Zi1jZDE3LTNlNGMtODY5Mi1jNDBhNzgxNTU0MjMiLCJpdGVtRGF0YSI6eyJ0eXBlIjoiYXJ0aWNsZS1qb3VybmFsIiwiaWQiOiI4MmZhM2M2Zi1jZDE3LTNlNGMtODY5Mi1jNDBhNzgxNTU0MjMiLCJ0aXRsZSI6IklkZW50aWZpY2F0aW9uIG9mIHBvdGVudGlhbCBUTkYtzrEgaW5oaWJpdG9yczogZnJvbSBpbiBzaWxpY28gdG8gaW4gdml0cm8gc3R1ZGllcyIsImF1dGhvciI6W3siZmFtaWx5IjoiWmlhIiwiZ2l2ZW4iOiJLb21hbCIsInBhcnNlLW5hbWVzIjpmYWxzZSwiZHJvcHBpbmctcGFydGljbGUiOiIiLCJub24tZHJvcHBpbmctcGFydGljbGUiOiIifSx7ImZhbWlseSI6IkFzaHJhZiIsImdpdmVuIjoiU2FqZGEiLCJwYXJzZS1uYW1lcyI6ZmFsc2UsImRyb3BwaW5nLXBhcnRpY2xlIjoiIiwibm9uLWRyb3BwaW5nLXBhcnRpY2xlIjoiIn0seyJmYW1pbHkiOiJKYWJlZW4iLCJnaXZlbiI6IkFsbWFzIiwicGFyc2UtbmFtZXMiOmZhbHNlLCJkcm9wcGluZy1wYXJ0aWNsZSI6IiIsIm5vbi1kcm9wcGluZy1wYXJ0aWNsZSI6IiJ9LHsiZmFtaWx5IjoiU2FlZWQiLCJnaXZlbiI6Ik1hcmlhIiwicGFyc2UtbmFtZXMiOmZhbHNlLCJkcm9wcGluZy1wYXJ0aWNsZSI6IiIsIm5vbi1kcm9wcGluZy1wYXJ0aWNsZSI6IiJ9LHsiZmFtaWx5IjoiTnVyLWUtQWxhbSIsImdpdmVuIjoiTW9oYW1tYWQiLCJwYXJzZS1uYW1lcyI6ZmFsc2UsImRyb3BwaW5nLXBhcnRpY2xlIjoiIiwibm9uLWRyb3BwaW5nLXBhcnRpY2xlIjoiIn0seyJmYW1pbHkiOiJBaG1lZCIsImdpdmVuIjoiU2FyZmFyYXoiLCJwYXJzZS1uYW1lcyI6ZmFsc2UsImRyb3BwaW5nLXBhcnRpY2xlIjoiIiwibm9uLWRyb3BwaW5nLXBhcnRpY2xlIjoiIn0seyJmYW1pbHkiOiJBbC1SZWhhaWx5IiwiZ2l2ZW4iOiJBZG5hbiBKLiIsInBhcnNlLW5hbWVzIjpmYWxzZSwiZHJvcHBpbmctcGFydGljbGUiOiIiLCJub24tZHJvcHBpbmctcGFydGljbGUiOiIifSx7ImZhbWlseSI6IlVsLUhhcSIsImdpdmVuIjoiWmFoZWVyIiwicGFyc2UtbmFtZXMiOmZhbHNlLCJkcm9wcGluZy1wYXJ0aWNsZSI6IiIsIm5vbi1kcm9wcGluZy1wYXJ0aWNsZSI6IiJ9XSwiY29udGFpbmVyLXRpdGxlIjoiU2NpZW50aWZpYyBSZXBvcnRzIDIwMjAgMTA6MSIsImFjY2Vzc2VkIjp7ImRhdGUtcGFydHMiOltbMjAyMywxMSwyMl1dfSwiRE9JIjoiMTAuMTAzOC9zNDE1OTgtMDIwLTc3NzUwLTMiLCJJU0JOIjoiMDEyMzQ1Njc4OSIsIklTU04iOiIyMDQ1LTIzMjIiLCJQTUlEIjoiMzMyNjI0MDgiLCJVUkwiOiJodHRwczovL3d3dy5uYXR1cmUuY29tL2FydGljbGVzL3M0MTU5OC0wMjAtNzc3NTAtMyIsImlzc3VlZCI6eyJkYXRlLXBhcnRzIjpbWzIwMjAsMTIsMV1dfSwicGFnZSI6IjEtOSIsImFic3RyYWN0IjoiVHVtb3IgTmVjcm9zaXMgRmFjdG9yIEFscGhhIChUTkYtzrEpIGlzIGEgcGxlaW90cm9waWMgcHJvLWluZmxhbW1hdG9yeSBjeXRva2luZS4gSXQgYWN0IGFzIGNlbnRyYWwgYmlvbG9naWNhbCByZWd1bGF0b3IgaW4gY3JpdGljYWwgaW1tdW5lIGZ1bmN0aW9ucywgYnV0IGl0cyBkeXNyZWd1bGF0aW9uIGhhcyBiZWVuIGxpbmtlZCB3aXRoIGEgbnVtYmVyIG9mIGRpc2Vhc2VzLiBJbmhpYml0aW9uIG9mIFRORi3OsSBoYXMgY29uc2lkZXJhYmxlIHRoZXJhcGV1dGljIHBvdGVudGlhbCBmb3IgZGlzZWFzZXMgc3VjaCBhcyBjYW5jZXIsIGRpYWJldGVzLCBhbmQgZXNwZWNpYWxseSBhdXRvaW1tdW5lIGRpc2Vhc2VzLiBEZXNwaXRlIHRoZSBmYWN0IHRoYXQgbWFueSBzbWFsbCBtb2xlY3VsZSBpbmhpYml0b3JzIGhhdmUgYmVlbiBpZGVudGlmaWVkIGFnYWluc3QgVE5GLc6xLCBubyBvcmFsbHkgYWN0aXZlIGRydWcgaGFzIGJlZW4gcmVwb3J0ZWQgeWV0IHdoaWNoIGRlbWFuZCBhbiB1cmdlbnQgbmVlZCBvZiBhIHNtYWxsIG1vbGVjdWxlIGRydWcgYWdhaW5zdCBUTkYtzrEuIFRoaXMgc3R1ZHkgZm9jdXNlcyBvbiB0aGUgZGV2ZWxvcG1lbnQgb2YgbGlnYW5kLWJhc2VkIHNlbGVjdGl2ZSBwaGFybWFjb3Bob3JlIG1vZGVsIHRvIHBlcmZvcm0gdmlydHVhbCBzY3JlZW5pbmcgb2YgcGxhbnQgb3JpZ2luIG5hdHVyYWwgcHJvZHVjdCBkYXRhYmFzZSBmb3IgdGhlIGlkZW50aWZpY2F0aW9uIG9mIHBvdGVudGlhbCBpbmhpYml0b3JzIGFnYWluc3QgVE5GLc6xLiBUaGUgcmVzdWx0YW50IGhpdHMsIGlkZW50aWZpZWQgYXMgYWN0aXZlcyB3ZXJlIGV2YWx1YXRlZCBieSBtb2xlY3VsYXIgZG9ja2luZyBzdHVkaWVzIHRvIGdldCBpbnNpZ2h0IGludG8gdGhlaXIgcG90ZW50aWFsIGJpbmRpbmcgaW50ZXJhY3Rpb24gd2l0aCB0aGUgdGFyZ2V0IHByb3RlaW4uIEJhc2VkIG9uIHBoYXJtYWNvcGhvcmUgbWF0Y2hpbmcsIGludGVyYWN0aW5nIHJlc2lkdWVzLCBkb2NraW5nIHNjb3JlLCBtb3JlIGFmZmluaXR5IHRvd2FyZHMgVE5GLc6xIHdpdGggZGl2ZXJzZSBzY2FmZm9sZHMgZml2ZSBjb21wb3VuZHMgd2VyZSBzZWxlY3RlZCBmb3IgaW4gdml0cm8gYWN0aXZpdHkgc3R1ZHkuIEV4cGVyaW1lbnRhbCB2YWxpZGF0aW9uIGxlZCB0byB0aGUgaWRlbnRpZmljYXRpb24gb2YgdGhyZWUgY2hlbWljYWxseSBkaXZlcnNlIHBvdGVudGlhbCBjb21wb3VuZHMgd2l0aCB0aGUgSUM1MCAzMi414oCJwrHigIk0LjUmbmJzcDvCtU0sIDYuNeKAicKx4oCJMC44Jm5ic3A7wrVNIGFuZCAyNy404oCJwrHigIkxLjcmbmJzcDvCtU0sIHJlc3BlY3RpdmVseS4iLCJwdWJsaXNoZXIiOiJOYXR1cmUgUHVibGlzaGluZyBHcm91cCIsImlzc3VlIjoiMSIsInZvbHVtZSI6IjEwIiwiY29udGFpbmVyLXRpdGxlLXNob3J0IjoiIn0sImlzVGVtcG9yYXJ5IjpmYWxzZX1dfQ==&quot;,&quot;citationItems&quot;:[{&quot;id&quot;:&quot;1746d6b9-193c-3d86-8600-d8c1775dd367&quot;,&quot;itemData&quot;:{&quot;type&quot;:&quot;article-journal&quot;,&quot;id&quot;:&quot;1746d6b9-193c-3d86-8600-d8c1775dd367&quot;,&quot;title&quot;:&quot;Recent Advances in Antiinflammatory Material Design&quot;,&quot;author&quot;:[{&quot;family&quot;:&quot;Lebaudy&quot;,&quot;given&quot;:&quot;Eloïse&quot;,&quot;parse-names&quot;:false,&quot;dropping-particle&quot;:&quot;&quot;,&quot;non-dropping-particle&quot;:&quot;&quot;},{&quot;family&quot;:&quot;Fournel&quot;,&quot;given&quot;:&quot;Sylvie&quot;,&quot;parse-names&quot;:false,&quot;dropping-particle&quot;:&quot;&quot;,&quot;non-dropping-particle&quot;:&quot;&quot;},{&quot;family&quot;:&quot;Lavalle&quot;,&quot;given&quot;:&quot;Philippe&quot;,&quot;parse-names&quot;:false,&quot;dropping-particle&quot;:&quot;&quot;,&quot;non-dropping-particle&quot;:&quot;&quot;},{&quot;family&quot;:&quot;Vrana&quot;,&quot;given&quot;:&quot;Nihal Engin&quot;,&quot;parse-names&quot;:false,&quot;dropping-particle&quot;:&quot;&quot;,&quot;non-dropping-particle&quot;:&quot;&quot;},{&quot;family&quot;:&quot;Gribova&quot;,&quot;given&quot;:&quot;Varvara&quot;,&quot;parse-names&quot;:false,&quot;dropping-particle&quot;:&quot;&quot;,&quot;non-dropping-particle&quot;:&quot;&quot;}],&quot;container-title&quot;:&quot;Advanced healthcare materials&quot;,&quot;container-title-short&quot;:&quot;Adv Healthc Mater&quot;,&quot;accessed&quot;:{&quot;date-parts&quot;:[[2023,11,22]]},&quot;DOI&quot;:&quot;10.1002/ADHM.202001373&quot;,&quot;ISSN&quot;:&quot;2192-2659&quot;,&quot;PMID&quot;:&quot;33052031&quot;,&quot;URL&quot;:&quot;https://pubmed.ncbi.nlm.nih.gov/33052031/&quot;,&quot;issued&quot;:{&quot;date-parts&quot;:[[2021,1,1]]},&quot;abstract&quot;:&quot;Implants and prostheses are widely used to replace damaged tissues or to treat various diseases. However, besides the risk of bacterial or fungal infection, an inflammatory response usually occurs. Here, recent progress in the field of anti-inflammatory biomaterials is described. Different materials and approaches are used to decrease the inflammatory response, including hydrogels, nanoparticles, implant surface coating by polymers, and a variety of systems for anti-inflammatory drug delivery. Complex multifunctional systems dealing with inflammation, microbial infection, bone regeneration, or angiogenesis are also described. New promising stimuli-responsive systems, such as pH- and temperature-responsive materials, are also being developed that would enable an “intelligent” antiinflammatory response when the inflammation occurs. Together, different approaches hold promise for creation of novel multifunctional smart materials allowing better implant integration and tissue regeneration.&quot;,&quot;publisher&quot;:&quot;Adv Healthc Mater&quot;,&quot;issue&quot;:&quot;1&quot;,&quot;volume&quot;:&quot;10&quot;},&quot;isTemporary&quot;:false},{&quot;id&quot;:&quot;af34d665-d2f1-3cc2-8dd0-fca082427fd3&quot;,&quot;itemData&quot;:{&quot;type&quot;:&quot;article-journal&quot;,&quot;id&quot;:&quot;af34d665-d2f1-3cc2-8dd0-fca082427fd3&quot;,&quot;title&quot;:&quot;The Role of Tumor Necrosis Factor Alpha (TNF-α) in Autoimmune Disease and Current TNF-α Inhibitors in Therapeutics&quot;,&quot;author&quot;:[{&quot;family&quot;:&quot;Jang&quot;,&quot;given&quot;:&quot;Dan In&quot;,&quot;parse-names&quot;:false,&quot;dropping-particle&quot;:&quot;&quot;,&quot;non-dropping-particle&quot;:&quot;&quot;},{&quot;family&quot;:&quot;Lee&quot;,&quot;given&quot;:&quot;A. Hyeon&quot;,&quot;parse-names&quot;:false,&quot;dropping-particle&quot;:&quot;&quot;,&quot;non-dropping-particle&quot;:&quot;&quot;},{&quot;family&quot;:&quot;Shin&quot;,&quot;given&quot;:&quot;Hye Yoon&quot;,&quot;parse-names&quot;:false,&quot;dropping-particle&quot;:&quot;&quot;,&quot;non-dropping-particle&quot;:&quot;&quot;},{&quot;family&quot;:&quot;Song&quot;,&quot;given&quot;:&quot;Hyo Ryeong&quot;,&quot;parse-names&quot;:false,&quot;dropping-particle&quot;:&quot;&quot;,&quot;non-dropping-particle&quot;:&quot;&quot;},{&quot;family&quot;:&quot;Park&quot;,&quot;given&quot;:&quot;Jong Hwi&quot;,&quot;parse-names&quot;:false,&quot;dropping-particle&quot;:&quot;&quot;,&quot;non-dropping-particle&quot;:&quot;&quot;},{&quot;family&quot;:&quot;Kang&quot;,&quot;given&quot;:&quot;Tae Bong&quot;,&quot;parse-names&quot;:false,&quot;dropping-particle&quot;:&quot;&quot;,&quot;non-dropping-particle&quot;:&quot;&quot;},{&quot;family&quot;:&quot;Lee&quot;,&quot;given&quot;:&quot;Sang Ryong&quot;,&quot;parse-names&quot;:false,&quot;dropping-particle&quot;:&quot;&quot;,&quot;non-dropping-particle&quot;:&quot;&quot;},{&quot;family&quot;:&quot;Yang&quot;,&quot;given&quot;:&quot;Seung Hoon&quot;,&quot;parse-names&quot;:false,&quot;dropping-particle&quot;:&quot;&quot;,&quot;non-dropping-particle&quot;:&quot;&quot;}],&quot;container-title&quot;:&quot;International Journal of Molecular Sciences 2021, Vol. 22, Page 2719&quot;,&quot;accessed&quot;:{&quot;date-parts&quot;:[[2023,11,22]]},&quot;DOI&quot;:&quot;10.3390/IJMS22052719&quot;,&quot;ISSN&quot;:&quot;1422-0067&quot;,&quot;PMID&quot;:&quot;33800290&quot;,&quot;URL&quot;:&quot;https://www.mdpi.com/1422-0067/22/5/2719/htm&quot;,&quot;issued&quot;:{&quot;date-parts&quot;:[[2021,3,8]]},&quot;page&quot;:&quot;2719&quot;,&quot;abstract&quot;:&quot;Tumor necrosis factor alpha (TNF-α) was initially recognized as a factor that causes the necrosis of tumors, but it has been recently identified to have additional important functions as a pathological component of autoimmune diseases. TNF-α binds to two different receptors, which initiate signal transduction pathways. These pathways lead to various cellular responses, including cell survival, differentiation, and proliferation. However, the inappropriate or excessive activation of TNF-α signaling is associated with chronic inflammation and can eventually lead to the development of pathological complications such as autoimmune diseases. Understanding of the TNF-α signaling mechanism has been expanded and applied for the treatment of immune diseases, which has resulted in the development of effective therapeutic tools, including TNF-α inhibitors. Currently, clinically approved TNF-α inhibitors have shown noticeable potency in a variety of autoimmune diseases, and novel TNF-α signaling inhibitors are being clinically evaluated. In this review, we briefly introduce the impact of TNF-α signaling on autoimmune diseases and its inhibitors, which are used as therapeutic agents against autoimmune diseases.&quot;,&quot;publisher&quot;:&quot;Multidisciplinary Digital Publishing Institute&quot;,&quot;issue&quot;:&quot;5&quot;,&quot;volume&quot;:&quot;22&quot;,&quot;container-title-short&quot;:&quot;&quot;},&quot;isTemporary&quot;:false},{&quot;id&quot;:&quot;82fa3c6f-cd17-3e4c-8692-c40a78155423&quot;,&quot;itemData&quot;:{&quot;type&quot;:&quot;article-journal&quot;,&quot;id&quot;:&quot;82fa3c6f-cd17-3e4c-8692-c40a78155423&quot;,&quot;title&quot;:&quot;Identification of potential TNF-α inhibitors: from in silico to in vitro studies&quot;,&quot;author&quot;:[{&quot;family&quot;:&quot;Zia&quot;,&quot;given&quot;:&quot;Komal&quot;,&quot;parse-names&quot;:false,&quot;dropping-particle&quot;:&quot;&quot;,&quot;non-dropping-particle&quot;:&quot;&quot;},{&quot;family&quot;:&quot;Ashraf&quot;,&quot;given&quot;:&quot;Sajda&quot;,&quot;parse-names&quot;:false,&quot;dropping-particle&quot;:&quot;&quot;,&quot;non-dropping-particle&quot;:&quot;&quot;},{&quot;family&quot;:&quot;Jabeen&quot;,&quot;given&quot;:&quot;Almas&quot;,&quot;parse-names&quot;:false,&quot;dropping-particle&quot;:&quot;&quot;,&quot;non-dropping-particle&quot;:&quot;&quot;},{&quot;family&quot;:&quot;Saeed&quot;,&quot;given&quot;:&quot;Maria&quot;,&quot;parse-names&quot;:false,&quot;dropping-particle&quot;:&quot;&quot;,&quot;non-dropping-particle&quot;:&quot;&quot;},{&quot;family&quot;:&quot;Nur-e-Alam&quot;,&quot;given&quot;:&quot;Mohammad&quot;,&quot;parse-names&quot;:false,&quot;dropping-particle&quot;:&quot;&quot;,&quot;non-dropping-particle&quot;:&quot;&quot;},{&quot;family&quot;:&quot;Ahmed&quot;,&quot;given&quot;:&quot;Sarfaraz&quot;,&quot;parse-names&quot;:false,&quot;dropping-particle&quot;:&quot;&quot;,&quot;non-dropping-particle&quot;:&quot;&quot;},{&quot;family&quot;:&quot;Al-Rehaily&quot;,&quot;given&quot;:&quot;Adnan J.&quot;,&quot;parse-names&quot;:false,&quot;dropping-particle&quot;:&quot;&quot;,&quot;non-dropping-particle&quot;:&quot;&quot;},{&quot;family&quot;:&quot;Ul-Haq&quot;,&quot;given&quot;:&quot;Zaheer&quot;,&quot;parse-names&quot;:false,&quot;dropping-particle&quot;:&quot;&quot;,&quot;non-dropping-particle&quot;:&quot;&quot;}],&quot;container-title&quot;:&quot;Scientific Reports 2020 10:1&quot;,&quot;accessed&quot;:{&quot;date-parts&quot;:[[2023,11,22]]},&quot;DOI&quot;:&quot;10.1038/s41598-020-77750-3&quot;,&quot;ISBN&quot;:&quot;0123456789&quot;,&quot;ISSN&quot;:&quot;2045-2322&quot;,&quot;PMID&quot;:&quot;33262408&quot;,&quot;URL&quot;:&quot;https://www.nature.com/articles/s41598-020-77750-3&quot;,&quot;issued&quot;:{&quot;date-parts&quot;:[[2020,12,1]]},&quot;page&quot;:&quot;1-9&quot;,&quot;abstract&quot;:&quot;Tumor Necrosis Factor Alpha (TNF-α) is a pleiotropic pro-inflammatory cytokine. It act as central biological regulator in critical immune functions, but its dysregulation has been linked with a number of diseases. Inhibition of TNF-α has considerable therapeutic potential for diseases such as cancer, diabetes, and especially autoimmune diseases. Despite the fact that many small molecule inhibitors have been identified against TNF-α, no orally active drug has been reported yet which demand an urgent need of a small molecule drug against TNF-α. This study focuses on the development of ligand-based selective pharmacophore model to perform virtual screening of plant origin natural product database for the identification of potential inhibitors against TNF-α. The resultant hits, identified as actives were evaluated by molecular docking studies to get insight into their potential binding interaction with the target protein. Based on pharmacophore matching, interacting residues, docking score, more affinity towards TNF-α with diverse scaffolds five compounds were selected for in vitro activity study. Experimental validation led to the identification of three chemically diverse potential compounds with the IC50 32.5 ± 4.5&amp;nbsp;µM, 6.5 ± 0.8&amp;nbsp;µM and 27.4 ± 1.7&amp;nbsp;µM, respectively.&quot;,&quot;publisher&quot;:&quot;Nature Publishing Group&quot;,&quot;issue&quot;:&quot;1&quot;,&quot;volume&quot;:&quot;10&quot;,&quot;container-title-short&quot;:&quot;&quot;},&quot;isTemporary&quot;:false}]},{&quot;citationID&quot;:&quot;MENDELEY_CITATION_455f7478-497d-4a18-956c-2808711c0eaf&quot;,&quot;properties&quot;:{&quot;noteIndex&quot;:0},&quot;isEdited&quot;:false,&quot;manualOverride&quot;:{&quot;isManuallyOverridden&quot;:false,&quot;citeprocText&quot;:&quot;[75,76]&quot;,&quot;manualOverrideText&quot;:&quot;&quot;},&quot;citationTag&quot;:&quot;MENDELEY_CITATION_v3_eyJjaXRhdGlvbklEIjoiTUVOREVMRVlfQ0lUQVRJT05fNDU1Zjc0NzgtNDk3ZC00YTE4LTk1NmMtMjgwODcxMWMwZWFmIiwicHJvcGVydGllcyI6eyJub3RlSW5kZXgiOjB9LCJpc0VkaXRlZCI6ZmFsc2UsIm1hbnVhbE92ZXJyaWRlIjp7ImlzTWFudWFsbHlPdmVycmlkZGVuIjpmYWxzZSwiY2l0ZXByb2NUZXh0IjoiWzc1LDc2XSIsIm1hbnVhbE92ZXJyaWRlVGV4dCI6IiJ9LCJjaXRhdGlvbkl0ZW1zIjpbeyJpZCI6ImVjZThiMTdmLWVhMmMtM2FhZi04YjU3LWY4Y2VmMDI1OTdjMSIsIml0ZW1EYXRhIjp7InR5cGUiOiJhcnRpY2xlLWpvdXJuYWwiLCJpZCI6ImVjZThiMTdmLWVhMmMtM2FhZi04YjU3LWY4Y2VmMDI1OTdjMSIsInRpdGxlIjoiTW9ub2N5dGUgQ2hlbW9hdHRyYWN0YW50IFByb3RlaW4tMSAoTUNQLTEpOiBBbiBPdmVydmlldyIsImF1dGhvciI6W3siZmFtaWx5IjoiRGVzaG1hbmUiLCJnaXZlbiI6IlNhdGlzaCBMLiIsInBhcnNlLW5hbWVzIjpmYWxzZSwiZHJvcHBpbmctcGFydGljbGUiOiIiLCJub24tZHJvcHBpbmctcGFydGljbGUiOiIifSx7ImZhbWlseSI6IktyZW1sZXYiLCJnaXZlbiI6IlNlcmdleSIsInBhcnNlLW5hbWVzIjpmYWxzZSwiZHJvcHBpbmctcGFydGljbGUiOiIiLCJub24tZHJvcHBpbmctcGFydGljbGUiOiIifSx7ImZhbWlseSI6IkFtaW5pIiwiZ2l2ZW4iOiJTaG9ocmVoIiwicGFyc2UtbmFtZXMiOmZhbHNlLCJkcm9wcGluZy1wYXJ0aWNsZSI6IiIsIm5vbi1kcm9wcGluZy1wYXJ0aWNsZSI6IiJ9LHsiZmFtaWx5IjoiU2F3YXlhIiwiZ2l2ZW4iOiJCYXNzZWwgRS4iLCJwYXJzZS1uYW1lcyI6ZmFsc2UsImRyb3BwaW5nLXBhcnRpY2xlIjoiIiwibm9uLWRyb3BwaW5nLXBhcnRpY2xlIjoiIn1dLCJjb250YWluZXItdGl0bGUiOiJKb3VybmFsIG9mIEludGVyZmVyb24gJiBDeXRva2luZSBSZXNlYXJjaCIsImFjY2Vzc2VkIjp7ImRhdGUtcGFydHMiOltbMjAyMywxMSwyMl1dfSwiRE9JIjoiMTAuMTA4OS9KSVIuMjAwOC4wMDI3IiwiSVNTTiI6IjEwNzk5OTA3IiwiUE1JRCI6IjE5NDQxODgzIiwiVVJMIjoiL3BtYy9hcnRpY2xlcy9QTUMyNzU1MDkxLyIsImlzc3VlZCI6eyJkYXRlLXBhcnRzIjpbWzIwMDksNiwxXV19LCJwYWdlIjoiMzEzIiwiYWJzdHJhY3QiOiJDaGVtb2tpbmVzIGNvbnN0aXR1dGUgYSBmYW1pbHkgb2YgY2hlbW9hdHRyYWN0YW50IGN5dG9raW5lcyBhbmQgYXJlIHN1YmRpdmlkZWQgaW50byBmb3VyIGZhbWlsaWVzIG9uIHRoZSBiYXNpcyBvZiB0aGUgbnVtYmVyIGFuZCBzcGFjaW5nIG9mIHRoZSBjb25zZXJ2ZWQgY3lzdGVpbmUgcmVzaWR1ZXMgaW4gdGhlIE4tdGVybWludXMgb2YgdGhlIHByb3RlaW4uIENoZW1va2luZXMgcGxheSBhIG1ham9yIHJvbGUgaW4gc2VsZWN0aXZlbHkgcmVjcnVpdGluZyBtb25vY3l0ZXMsIG5ldXRyb3BoaWxzLCBhbmQgbHltcGhvY3l0ZXMsIGFzIHdlbGwgYXMgaW4gaW5kdWNpbmcgY2hlbW90YXhpcyB0aHJvdWdoIHRoZSBhY3RpdmF0aW9uIG9mIEctcHJvdGVpbi1jb3VwbGVkIHJlY2VwdG9ycy4gTW9ub2N5dGUgY2hlbW9hdHRyYWN0YW50IHByb3RlaW4tMSAoTUNQLTEvQ0NMMikgaXMgb25lIG9mIHRoZSBrZXkgY2hlbW9raW5lcyB0aGF0IHJlZ3VsYXRlIG1pZ3JhdGlvbiBhbmQgaW5maWx0cmF0aW9uIG9mIG1vbm9jeXRlcy9tYWNyb3BoYWdlcy4gQm90aCBDQ0wyIGFuZCBpdHMgcmVjZXB0b3IgQ0NSMiBoYXZlIGJlZW4gZGVtb25zdHJhdGVkIHRvIGJlIGluZHVjZWQgYW5kIGludm9sdmVkIGluIHZhcmlvdXMgZGlzZWFzZXMuIE1pZ3JhdGlvbiBvZiBtb25vY3l0ZXMgZnJvbSB0aGUgYmxvb2Qgc3RyZWFtIGFjcm9zcyB0aGUgdmFzY3VsYXIgZW5kb3RoZWxpdW0gaXMgcmVxdWlyZWQgZm9yIHJvdXRpbmUgaW1tdW5vbG9naWNhbCBzdXJ2ZWlsbGFuY2Ugb2YgdGlzc3VlcywgYXMgd2VsbCBhcyBpbiByZXNwb25zZSB0byBpbmZsYW1tYXRpb24uIFRoaXMgcmV2aWV3IHdpbGwgZGlzY3VzcyB0aGVzZSBiaW9sb2dpY2FsIHByb2Nlc3NlcyBhbmQgdGhlIHN0cnVjdHVyZSBhbmQgZnVuY3Rpb24gb2YgQ0NMMi4gwqkgMjAwOSBNYXJ5IEFubiBMaWViZXJ0LCBJbmMuIiwicHVibGlzaGVyIjoiTWFyeSBBbm4gTGllYmVydCwgSW5jLiIsImlzc3VlIjoiNiIsInZvbHVtZSI6IjI5IiwiY29udGFpbmVyLXRpdGxlLXNob3J0IjoiIn0sImlzVGVtcG9yYXJ5IjpmYWxzZX0seyJpZCI6ImMzM2EwOWMxLTIyYzQtMzEyYS1hNjkzLTQ3ZmNkZjNiMGUyYSIsIml0ZW1EYXRhIjp7InR5cGUiOiJhcnRpY2xlLWpvdXJuYWwiLCJpZCI6ImMzM2EwOWMxLTIyYzQtMzEyYS1hNjkzLTQ3ZmNkZjNiMGUyYSIsInRpdGxlIjoiVGhlIENDIENoZW1va2luZSBMaWdhbmQsIENDTDIvTUNQMSwgUGFydGljaXBhdGVzIGluIE1hY3JvcGhhZ2UgRnVzaW9uIGFuZCBGb3JlaWduIEJvZHkgR2lhbnQgQ2VsbCBGb3JtYXRpb24iLCJhdXRob3IiOlt7ImZhbWlseSI6Ikt5cmlha2lkZXMiLCJnaXZlbiI6IlRoZW1pcyBSLiIsInBhcnNlLW5hbWVzIjpmYWxzZSwiZHJvcHBpbmctcGFydGljbGUiOiIiLCJub24tZHJvcHBpbmctcGFydGljbGUiOiIifSx7ImZhbWlseSI6IkZvc3RlciIsImdpdmVuIjoiTWF0dCBKLiIsInBhcnNlLW5hbWVzIjpmYWxzZSwiZHJvcHBpbmctcGFydGljbGUiOiIiLCJub24tZHJvcHBpbmctcGFydGljbGUiOiIifSx7ImZhbWlseSI6IktlZW5leSIsImdpdmVuIjoiR3JhbnQgRS4iLCJwYXJzZS1uYW1lcyI6ZmFsc2UsImRyb3BwaW5nLXBhcnRpY2xlIjoiIiwibm9uLWRyb3BwaW5nLXBhcnRpY2xlIjoiIn0seyJmYW1pbHkiOiJUc2FpIiwiZ2l2ZW4iOiJBbm5hYmVsIiwicGFyc2UtbmFtZXMiOmZhbHNlLCJkcm9wcGluZy1wYXJ0aWNsZSI6IiIsIm5vbi1kcm9wcGluZy1wYXJ0aWNsZSI6IiJ9LHsiZmFtaWx5IjoiR2lhY2hlbGxpIiwiZ2l2ZW4iOiJDZWNpbGlhIE0uIiwicGFyc2UtbmFtZXMiOmZhbHNlLCJkcm9wcGluZy1wYXJ0aWNsZSI6IiIsIm5vbi1kcm9wcGluZy1wYXJ0aWNsZSI6IiJ9LHsiZmFtaWx5IjoiQ2xhcmstTGV3aXMiLCJnaXZlbiI6IklhbiIsInBhcnNlLW5hbWVzIjpmYWxzZSwiZHJvcHBpbmctcGFydGljbGUiOiIiLCJub24tZHJvcHBpbmctcGFydGljbGUiOiIifSx7ImZhbWlseSI6IlJvbGxpbnMiLCJnaXZlbiI6IkJhcnJldHQgSi4iLCJwYXJzZS1uYW1lcyI6ZmFsc2UsImRyb3BwaW5nLXBhcnRpY2xlIjoiIiwibm9uLWRyb3BwaW5nLXBhcnRpY2xlIjoiIn0seyJmYW1pbHkiOiJCb3Juc3RlaW4iLCJnaXZlbiI6IlBhdWwiLCJwYXJzZS1uYW1lcyI6ZmFsc2UsImRyb3BwaW5nLXBhcnRpY2xlIjoiIiwibm9uLWRyb3BwaW5nLXBhcnRpY2xlIjoiIn1dLCJjb250YWluZXItdGl0bGUiOiJUaGUgQW1lcmljYW4gSm91cm5hbCBvZiBQYXRob2xvZ3kiLCJjb250YWluZXItdGl0bGUtc2hvcnQiOiJBbSBKIFBhdGhvbCIsImFjY2Vzc2VkIjp7ImRhdGUtcGFydHMiOltbMjAyMywxMSwyMl1dfSwiRE9JIjoiMTAuMTAxNi9TMDAwMi05NDQwKDEwKTYzMjY1LTgiLCJJU1NOIjoiMDAwMi05NDQwIiwiUE1JRCI6IjE1NTc5NDU3IiwiaXNzdWVkIjp7ImRhdGUtcGFydHMiOltbMjAwNCwxMiwxXV19LCJwYWdlIjoiMjE1Ny0yMTY2IiwiYWJzdHJhY3QiOiJUaGUgZm9yZWlnbiBib2R5IHJlYWN0aW9uIChGQlIpIGRldmVsb3BzIGluIHJlc3BvbnNlIHRvIHRoZSBpbXBsYW50YXRpb24gb2YgYWxtb3N0IGFsbCBiaW9tYXRlcmlhbHMgYW5kIGNhbiBiZSBkZXRyaW1lbnRhbCB0byB0aGVpciBmdW5jdGlvbi4gVGhlIGZvcm1hdGlvbiBvZiBmb3JlaWduIGJvZHkgZ2lhbnQgY2VsbHMgKEZCR0MpLCB3aGljaCBkYW1hZ2UgZGllIHN1cmZhY2Ugb2YgYmlvbWF0ZXJpYWxzLCBpcyBjb25zaWRlcmVkIGEgaGFsbG1hcmsgb2YgdGhpcyByZWFjdGlvbi4gRkJHQyBkZXJpdmUgZnJvbSBibG9vZC1ib3JuZSBtb25vY3l0ZXMgdGhhdCBlbnRlciB0aGUgaW1wbGFudGF0aW9uIHNpdGUgYWZ0ZXIgc3VyZ2VyeSBpbiByZXNwb25zZSB0byB0aGUgcmVsZWFzZSBvZiBjaGVtb3RhY3RpYyBzaWduYWxzLiBJbiB0aGlzIHN0dWR5LCB3ZSBpbXBsYW50ZWQgYmlvbWF0ZXJpYWxzIHN1YmN1dGFuZW91cyAocy5jLikgaW4gbWljZSB0aGF0IGxhY2sgdGhlIG1vbm9jeXRlIGNoZW1vYXR0cmFjdGFudCBDQyBjaGVtb2tpbmUgbGlnYW5kIDIgKENDTDIpIGFuZCBmb3VuZCB0aGF0IGJpb21hdGVyaWFscyB3ZXJlIGVuY2Fwc3VsYXRlZCBkZXNwaXRlIHJlZHVjZWQgRkJHQyBmb3JtYXRpb24uIFRoZSBsYXR0ZXIgd2FzIGR1ZSB0byBjb21wcm9taXNlZCBtYWNyb3BoYWdlIGZ1c2lvbiByYXRoZXIgdGhhbiBtaWdyYXRpb24uIENvbnNpc3RlbnQgd2l0aCB0aGUgcmVkdWN0aW9uIGluIEZCR0MgZm9ybWF0aW9uLCBiaW9kZWdyYWRhYmxlIGJpb21hdGVyaWFscyBzdXN0YWluZWQgcmVkdWNlZCBkYW1hZ2UgaW4gQ0NMMi1udWxsIG1pY2UuIEZ1cnRoZXJtb3JlLCBibG9ja2FkZSBvZiBDQ0wyIGZ1bmN0aW9uIGJ5IGxvY2FsaXplZCBnZW5lIGRlbGl2ZXJ5IGluIHdpbGQtdHlwZSBtaWNlIGhpbmRlcmVkIEZCR0MgZm9ybWF0aW9uLCBkZXNwaXRlIG5vcm1hbCBtb25vY3l0ZSByZWNydWl0bWVudC4gVGhlIHJlcXVpcmVtZW50IGZvciBDQ0wyIGluIGZ1c2lvbiB3YXMgY29uZmlybWVkIGJ5IHRoZSBhYmlsaXR5IG9mIGJvdGggYSBDQ0wyIGluaGliaXRvcnkgcGVwdGlkZSBhbmQgYW4gYW50aS1DQ0wyIEFiIHRvIHJlZHVjZSBGQkdDIGZvcm1hdGlvbiBmcm9tIHBlcmlwaGVyYWwgYmxvb2QgbW9ub2N5dGVzIGluIGFuIGluIHZpdHJvIGFzc2F5LiBPdXIgZmluZGluZ3MgZGVtb25zdHJhdGUgYSBwcmV2aW91c2x5IHVucmVwb3J0ZWQgaW52b2x2ZW1lbnQgb2YgQ0NMMiBpbiBGQkdDIGZvcm1hdGlvbiwgYW5kIHN1Z2dlc3QgdGhhdCBGQkdDIGFyZSBub3QgdGhlIHByaW1hcnkgZGV0ZXJtaW5hbnRzIG9mIGNhcHN1bGUgZm9ybWF0aW9uIGluIHRoZSBGQlIuIiwicHVibGlzaGVyIjoiRWxzZXZpZXIiLCJpc3N1ZSI6IjYiLCJ2b2x1bWUiOiIxNjUifSwiaXNUZW1wb3JhcnkiOmZhbHNlfV19&quot;,&quot;citationItems&quot;:[{&quot;id&quot;:&quot;ece8b17f-ea2c-3aaf-8b57-f8cef02597c1&quot;,&quot;itemData&quot;:{&quot;type&quot;:&quot;article-journal&quot;,&quot;id&quot;:&quot;ece8b17f-ea2c-3aaf-8b57-f8cef02597c1&quot;,&quot;title&quot;:&quot;Monocyte Chemoattractant Protein-1 (MCP-1): An Overview&quot;,&quot;author&quot;:[{&quot;family&quot;:&quot;Deshmane&quot;,&quot;given&quot;:&quot;Satish L.&quot;,&quot;parse-names&quot;:false,&quot;dropping-particle&quot;:&quot;&quot;,&quot;non-dropping-particle&quot;:&quot;&quot;},{&quot;family&quot;:&quot;Kremlev&quot;,&quot;given&quot;:&quot;Sergey&quot;,&quot;parse-names&quot;:false,&quot;dropping-particle&quot;:&quot;&quot;,&quot;non-dropping-particle&quot;:&quot;&quot;},{&quot;family&quot;:&quot;Amini&quot;,&quot;given&quot;:&quot;Shohreh&quot;,&quot;parse-names&quot;:false,&quot;dropping-particle&quot;:&quot;&quot;,&quot;non-dropping-particle&quot;:&quot;&quot;},{&quot;family&quot;:&quot;Sawaya&quot;,&quot;given&quot;:&quot;Bassel E.&quot;,&quot;parse-names&quot;:false,&quot;dropping-particle&quot;:&quot;&quot;,&quot;non-dropping-particle&quot;:&quot;&quot;}],&quot;container-title&quot;:&quot;Journal of Interferon &amp; Cytokine Research&quot;,&quot;accessed&quot;:{&quot;date-parts&quot;:[[2023,11,22]]},&quot;DOI&quot;:&quot;10.1089/JIR.2008.0027&quot;,&quot;ISSN&quot;:&quot;10799907&quot;,&quot;PMID&quot;:&quot;19441883&quot;,&quot;URL&quot;:&quot;/pmc/articles/PMC2755091/&quot;,&quot;issued&quot;:{&quot;date-parts&quot;:[[2009,6,1]]},&quot;page&quot;:&quot;313&quot;,&quot;abstract&quot;:&quot;Chemokines constitute a family of chemoattractant cytokines and are subdivided into four families on the basis of the number and spacing of the conserved cysteine residues in the N-terminus of the protein. Chemokines play a major role in selectively recruiting monocytes, neutrophils, and lymphocytes, as well as in inducing chemotaxis through the activation of G-protein-coupled receptors. Monocyte chemoattractant protein-1 (MCP-1/CCL2) is one of the key chemokines that regulate migration and infiltration of monocytes/macrophages. Both CCL2 and its receptor CCR2 have been demonstrated to be induced and involved in various diseases. Migration of monocytes from the blood stream across the vascular endothelium is required for routine immunological surveillance of tissues, as well as in response to inflammation. This review will discuss these biological processes and the structure and function of CCL2. © 2009 Mary Ann Liebert, Inc.&quot;,&quot;publisher&quot;:&quot;Mary Ann Liebert, Inc.&quot;,&quot;issue&quot;:&quot;6&quot;,&quot;volume&quot;:&quot;29&quot;,&quot;container-title-short&quot;:&quot;&quot;},&quot;isTemporary&quot;:false},{&quot;id&quot;:&quot;c33a09c1-22c4-312a-a693-47fcdf3b0e2a&quot;,&quot;itemData&quot;:{&quot;type&quot;:&quot;article-journal&quot;,&quot;id&quot;:&quot;c33a09c1-22c4-312a-a693-47fcdf3b0e2a&quot;,&quot;title&quot;:&quot;The CC Chemokine Ligand, CCL2/MCP1, Participates in Macrophage Fusion and Foreign Body Giant Cell Formation&quot;,&quot;author&quot;:[{&quot;family&quot;:&quot;Kyriakides&quot;,&quot;given&quot;:&quot;Themis R.&quot;,&quot;parse-names&quot;:false,&quot;dropping-particle&quot;:&quot;&quot;,&quot;non-dropping-particle&quot;:&quot;&quot;},{&quot;family&quot;:&quot;Foster&quot;,&quot;given&quot;:&quot;Matt J.&quot;,&quot;parse-names&quot;:false,&quot;dropping-particle&quot;:&quot;&quot;,&quot;non-dropping-particle&quot;:&quot;&quot;},{&quot;family&quot;:&quot;Keeney&quot;,&quot;given&quot;:&quot;Grant E.&quot;,&quot;parse-names&quot;:false,&quot;dropping-particle&quot;:&quot;&quot;,&quot;non-dropping-particle&quot;:&quot;&quot;},{&quot;family&quot;:&quot;Tsai&quot;,&quot;given&quot;:&quot;Annabel&quot;,&quot;parse-names&quot;:false,&quot;dropping-particle&quot;:&quot;&quot;,&quot;non-dropping-particle&quot;:&quot;&quot;},{&quot;family&quot;:&quot;Giachelli&quot;,&quot;given&quot;:&quot;Cecilia M.&quot;,&quot;parse-names&quot;:false,&quot;dropping-particle&quot;:&quot;&quot;,&quot;non-dropping-particle&quot;:&quot;&quot;},{&quot;family&quot;:&quot;Clark-Lewis&quot;,&quot;given&quot;:&quot;Ian&quot;,&quot;parse-names&quot;:false,&quot;dropping-particle&quot;:&quot;&quot;,&quot;non-dropping-particle&quot;:&quot;&quot;},{&quot;family&quot;:&quot;Rollins&quot;,&quot;given&quot;:&quot;Barrett J.&quot;,&quot;parse-names&quot;:false,&quot;dropping-particle&quot;:&quot;&quot;,&quot;non-dropping-particle&quot;:&quot;&quot;},{&quot;family&quot;:&quot;Bornstein&quot;,&quot;given&quot;:&quot;Paul&quot;,&quot;parse-names&quot;:false,&quot;dropping-particle&quot;:&quot;&quot;,&quot;non-dropping-particle&quot;:&quot;&quot;}],&quot;container-title&quot;:&quot;The American Journal of Pathology&quot;,&quot;container-title-short&quot;:&quot;Am J Pathol&quot;,&quot;accessed&quot;:{&quot;date-parts&quot;:[[2023,11,22]]},&quot;DOI&quot;:&quot;10.1016/S0002-9440(10)63265-8&quot;,&quot;ISSN&quot;:&quot;0002-9440&quot;,&quot;PMID&quot;:&quot;15579457&quot;,&quot;issued&quot;:{&quot;date-parts&quot;:[[2004,12,1]]},&quot;page&quot;:&quot;2157-2166&quot;,&quot;abstract&quot;:&quot;The foreign body reaction (FBR) develops in response to the implantation of almost all biomaterials and can be detrimental to their function. The formation of foreign body giant cells (FBGC), which damage die surface of biomaterials, is considered a hallmark of this reaction. FBGC derive from blood-borne monocytes that enter the implantation site after surgery in response to the release of chemotactic signals. In this study, we implanted biomaterials subcutaneous (s.c.) in mice that lack the monocyte chemoattractant CC chemokine ligand 2 (CCL2) and found that biomaterials were encapsulated despite reduced FBGC formation. The latter was due to compromised macrophage fusion rather than migration. Consistent with the reduction in FBGC formation, biodegradable biomaterials sustained reduced damage in CCL2-null mice. Furthermore, blockade of CCL2 function by localized gene delivery in wild-type mice hindered FBGC formation, despite normal monocyte recruitment. The requirement for CCL2 in fusion was confirmed by the ability of both a CCL2 inhibitory peptide and an anti-CCL2 Ab to reduce FBGC formation from peripheral blood monocytes in an in vitro assay. Our findings demonstrate a previously unreported involvement of CCL2 in FBGC formation, and suggest that FBGC are not the primary determinants of capsule formation in the FBR.&quot;,&quot;publisher&quot;:&quot;Elsevier&quot;,&quot;issue&quot;:&quot;6&quot;,&quot;volume&quot;:&quot;165&quot;},&quot;isTemporary&quot;:false}]},{&quot;citationID&quot;:&quot;MENDELEY_CITATION_819d3777-61a9-4907-9c3b-f069834fe8ba&quot;,&quot;properties&quot;:{&quot;noteIndex&quot;:0},&quot;isEdited&quot;:false,&quot;manualOverride&quot;:{&quot;isManuallyOverridden&quot;:false,&quot;citeprocText&quot;:&quot;[77,78]&quot;,&quot;manualOverrideText&quot;:&quot;&quot;},&quot;citationTag&quot;:&quot;MENDELEY_CITATION_v3_eyJjaXRhdGlvbklEIjoiTUVOREVMRVlfQ0lUQVRJT05fODE5ZDM3NzctNjFhOS00OTA3LTljM2ItZjA2OTgzNGZlOGJhIiwicHJvcGVydGllcyI6eyJub3RlSW5kZXgiOjB9LCJpc0VkaXRlZCI6ZmFsc2UsIm1hbnVhbE92ZXJyaWRlIjp7ImlzTWFudWFsbHlPdmVycmlkZGVuIjpmYWxzZSwiY2l0ZXByb2NUZXh0IjoiWzc3LDc4XSIsIm1hbnVhbE92ZXJyaWRlVGV4dCI6IiJ9LCJjaXRhdGlvbkl0ZW1zIjpbeyJpZCI6IjlmYzY0MTYyLTc0NWItM2E3Zi1iZDI4LWQwNmVhOTE0ZWYyMSIsIml0ZW1EYXRhIjp7InR5cGUiOiJhcnRpY2xlLWpvdXJuYWwiLCJpZCI6IjlmYzY0MTYyLTc0NWItM2E3Zi1iZDI4LWQwNmVhOTE0ZWYyMSIsInRpdGxlIjoiQSByZXByZXNlbnRhdGl2ZSBtZXRhbGxvcHJvdGVhc2UgaW5kdWNlcyBQR0UyIHN5bnRoZXNpcyBpbiBmaWJyb2JsYXN0LWxpa2Ugc3lub3Zpb2N5dGVzIHZpYSB0aGUgTkYtzrpCL0NPWC0yIHBhdGh3YXkgd2l0aCBhbXBsaWZpY2F0aW9uIGJ5IElMLTHOsiBhbmQgdGhlIEVQNCByZWNlcHRvciIsImF1dGhvciI6W3siZmFtaWx5IjoiVmlhbmEiLCJnaXZlbiI6Ik1hcmlhbmEgTi4iLCJwYXJzZS1uYW1lcyI6ZmFsc2UsImRyb3BwaW5nLXBhcnRpY2xlIjoiIiwibm9uLWRyb3BwaW5nLXBhcnRpY2xlIjoiIn0seyJmYW1pbHkiOiJMZWlndWV6IiwiZ2l2ZW4iOiJFbGJpbyIsInBhcnNlLW5hbWVzIjpmYWxzZSwiZHJvcHBpbmctcGFydGljbGUiOiIiLCJub24tZHJvcHBpbmctcGFydGljbGUiOiIifSx7ImZhbWlseSI6Ikd1dGnDqXJyZXoiLCJnaXZlbiI6Ikpvc8OpIE0uIiwicGFyc2UtbmFtZXMiOmZhbHNlLCJkcm9wcGluZy1wYXJ0aWNsZSI6IiIsIm5vbi1kcm9wcGluZy1wYXJ0aWNsZSI6IiJ9LHsiZmFtaWx5IjoiUnVjYXZhZG8iLCJnaXZlbiI6IkFsZXhhbmRyYSIsInBhcnNlLW5hbWVzIjpmYWxzZSwiZHJvcHBpbmctcGFydGljbGUiOiIiLCJub24tZHJvcHBpbmctcGFydGljbGUiOiIifSx7ImZhbWlseSI6Ik1hcmt1cyIsImdpdmVuIjoiUmVnaW5hIFAuIiwicGFyc2UtbmFtZXMiOmZhbHNlLCJkcm9wcGluZy1wYXJ0aWNsZSI6IiIsIm5vbi1kcm9wcGluZy1wYXJ0aWNsZSI6IiJ9LHsiZmFtaWx5IjoiTWFyw6dvbGEiLCJnaXZlbiI6Ik1hcmluYSIsInBhcnNlLW5hbWVzIjpmYWxzZSwiZHJvcHBpbmctcGFydGljbGUiOiIiLCJub24tZHJvcHBpbmctcGFydGljbGUiOiIifSx7ImZhbWlseSI6IlRlaXhlaXJhIiwiZ2l2ZW4iOiJDYXRhcmluYSIsInBhcnNlLW5hbWVzIjpmYWxzZSwiZHJvcHBpbmctcGFydGljbGUiOiIiLCJub24tZHJvcHBpbmctcGFydGljbGUiOiIifSx7ImZhbWlseSI6IkZlcm5hbmRlcyIsImdpdmVuIjoiQ3Jpc3RpbmEgTS4iLCJwYXJzZS1uYW1lcyI6ZmFsc2UsImRyb3BwaW5nLXBhcnRpY2xlIjoiIiwibm9uLWRyb3BwaW5nLXBhcnRpY2xlIjoiIn1dLCJjb250YWluZXItdGl0bGUiOiJTY2llbnRpZmljIFJlcG9ydHMgMjAyMCAxMDoxIiwiYWNjZXNzZWQiOnsiZGF0ZS1wYXJ0cyI6W1syMDIzLDExLDIyXV19LCJET0kiOiIxMC4xMDM4L3M0MTU5OC0wMjAtNTkwOTUteiIsIklTU04iOiIyMDQ1LTIzMjIiLCJQTUlEIjoiMzIwOTQ0MzkiLCJVUkwiOiJodHRwczovL3d3dy5uYXR1cmUuY29tL2FydGljbGVzL3M0MTU5OC0wMjAtNTkwOTUteiIsImlzc3VlZCI6eyJkYXRlLXBhcnRzIjpbWzIwMjAsMiwyNF1dfSwicGFnZSI6IjEtMTUiLCJhYnN0cmFjdCI6IkluZmxhbW1hdG9yeSBqb2ludCBjb25kaXRpb25zIGFyZSBjaGFyYWN0ZXJpemVkIGJ5IHN5bm92aWFsIGluZmxhbW1hdGlvbiwgd2hpY2ggaW52b2x2ZXMgYWN0aXZhdGlvbiBvZiBmaWJyb2JsYXN0LWxpa2Ugc3lub3Zpb2N5dGVzIChGTFNzKSBhbmQgcHJvZHVjdGlvbiBvZiBpbmZsYW1tYXRvcnkgbWVkaWF0b3JzIGFuZCBtYXRyaXggbWV0YWxsb3Byb3RlYXNlcyAoTU1QcykgaW4gam9pbnRzLiBUaGlzIHN0dWR5IHNob3dlZCB0aGF0IHRoZSBzbmFrZSB2ZW5vbSBtZXRhbGxvcHJvdGVhc2UgKFNWTVApIEJhUDEgYWN0aXZhdGVzIEZMU3MgdG8gcHJvZHVjZSBQR0UyIGJ5IGEgbWVjaGFuaXNtIGRlcGVuZGVudCBvbiBDT1gtMiwgbVBHRVMtMSBhbmQgaVBMQTJzLiBCYVAxIGFsc28gaW5kdWNlcyBJTC0xzrIgcmVsZWFzZSwgd2hpY2ggdXAtcmVndWxhdGVzIHRoZSBwcm9kdWN0aW9uIG9mIFBHRTIgYXQgYSBsYXRlIHN0YWdlIG9mIHRoZSBzdGltdWxhdGlvbi4gRXhwcmVzc2lvbiBvZiBDT1gtMiBhbmQgbVBHRVMtMSBhcmUgaW5kdWNlZCBieSBCYVAxIHZpYSBhY3RpdmF0aW9uIG9mIE5GLc66QiBwYXRod2F5LiBXaGlsZSBORi3OukIgcDUwIGFuZCBwNjUgc3VidW5pdHMgYXJlIGludm9sdmVkIGluIHVwLXJlZ3VsYXRpb24gb2YgQ09YLTIgZXhwcmVzc2lvbiwgb25seSBwNjUgaXMgaW52b2x2ZWQgaW4gQmFQMS1pbmR1Y2VkIG1QR0VTLTEgZXhwcmVzc2lvbi4gSW4gYWRkaXRpb24sIEJhUDEgdXAtcmVndWxhdGVzIEVQNCByZWNlcHRvciBleHByZXNzaW9uLiBFbmdhZ2VtZW50IG9mIHRoaXMgcmVjZXB0b3IgYnkgUEdFMiB0cmlnZ2VycyBhIHBvc2l0aXZlIGZlZWRiYWNrIGxvb3AgZm9yIGl0cyBwcm9kdWN0aW9uIGJ5IHVwLXJlZ3VsYXRpbmcgZXhwcmVzc2lvbiBvZiBrZXkgY29tcG9uZW50cyBvZiB0aGUgUEdFMiBiaW9zeW50aGV0aWMgY2FzY2FkZSAoQ09YLTIsIG1QR0VTLTEgYW5kIHRoZSBFUDQgcmVjZXB0b3IpLCB0aHVzIGNvbnRyaWJ1dGluZyB0byBhbXBsaWZpY2F0aW9uIG9mIEJhUDEtaW5kdWNlZCBlZmZlY3RzIGluIEZMU3MuIFRoZXNlIGRhdGEgaGlnaGxpZ2h0IHRoZSBpbXBvcnRhbmNlIG9mIEZMUyBhcyBhIHRhcmdldCBmb3IgbWV0YWxsb3Byb3RlYXNlcyBpbiBqb2ludCBpbmZsYW1tYXRpb24gYW5kIHByb3ZpZGUgbmV3IGluc2lnaHRzIGludG8gdGhlIHJvbGVzIG9mIE1NUHMgaW4gaW5mbGFtbWF0b3J5IGpvaW50IGRpc2Vhc2VzLiBNb3Jlb3Zlciwgb3VyIHJlc3VsdHMgbWF5IGdpdmUgaW5zaWdodHMgaW50byB0aGUgaW1wb3J0YW5jZSBvZiB0aGUgY2F0YWx5dGljIGRvbWFpbiwgb2YgTU1QcyBmb3IgdGhlIGluZmxhbW1hdG9yeSBhY3Rpdml0eSBvZiB0aGVzZSBlbnp5bWVzLiIsInB1Ymxpc2hlciI6Ik5hdHVyZSBQdWJsaXNoaW5nIEdyb3VwIiwiaXNzdWUiOiIxIiwidm9sdW1lIjoiMTAiLCJjb250YWluZXItdGl0bGUtc2hvcnQiOiIifSwiaXNUZW1wb3JhcnkiOmZhbHNlfSx7ImlkIjoiMWM0MDY3NWUtNDAwNC0zYjg4LWFkYzEtOTM2NjgxY2E1MGJhIiwiaXRlbURhdGEiOnsidHlwZSI6ImFydGljbGUtam91cm5hbCIsImlkIjoiMWM0MDY3NWUtNDAwNC0zYjg4LWFkYzEtOTM2NjgxY2E1MGJhIiwidGl0bGUiOiJNYWNyb3BoYWdlIEFjdGl2YXRpb24gaW4gdGhlIFN5bm92aXVtIG9mIEhlYWx0aHkgYW5kIE9zdGVvYXJ0aHJpdGljIEVxdWluZSBKb2ludHMiLCJhdXRob3IiOlt7ImZhbWlseSI6Ik1lbmFyaW0iLCJnaXZlbiI6IkJydW5vIEMuIiwicGFyc2UtbmFtZXMiOmZhbHNlLCJkcm9wcGluZy1wYXJ0aWNsZSI6IiIsIm5vbi1kcm9wcGluZy1wYXJ0aWNsZSI6IiJ9LHsiZmFtaWx5IjoiR2lsbGlzIiwiZ2l2ZW4iOiJLaWVyc3RlbiBILiIsInBhcnNlLW5hbWVzIjpmYWxzZSwiZHJvcHBpbmctcGFydGljbGUiOiIiLCJub24tZHJvcHBpbmctcGFydGljbGUiOiIifSx7ImZhbWlseSI6Ik9saXZlciIsImdpdmVuIjoiQW5kcmVhIiwicGFyc2UtbmFtZXMiOmZhbHNlLCJkcm9wcGluZy1wYXJ0aWNsZSI6IiIsIm5vbi1kcm9wcGluZy1wYXJ0aWNsZSI6IiJ9LHsiZmFtaWx5IjoiTmdvIiwiZ2l2ZW4iOiJZaW5nIiwicGFyc2UtbmFtZXMiOmZhbHNlLCJkcm9wcGluZy1wYXJ0aWNsZSI6IiIsIm5vbi1kcm9wcGluZy1wYXJ0aWNsZSI6IiJ9LHsiZmFtaWx5IjoiV2VycmUiLCJnaXZlbiI6IlN0ZXBoZW4gUi4iLCJwYXJzZS1uYW1lcyI6ZmFsc2UsImRyb3BwaW5nLXBhcnRpY2xlIjoiIiwibm9uLWRyb3BwaW5nLXBhcnRpY2xlIjoiIn0seyJmYW1pbHkiOiJCYXJyZXR0IiwiZ2l2ZW4iOiJTYXJhaCBILiIsInBhcnNlLW5hbWVzIjpmYWxzZSwiZHJvcHBpbmctcGFydGljbGUiOiIiLCJub24tZHJvcHBpbmctcGFydGljbGUiOiIifSx7ImZhbWlseSI6IlJvZGdlcnNvbiIsImdpdmVuIjoiRHdheW5lIEguIiwicGFyc2UtbmFtZXMiOmZhbHNlLCJkcm9wcGluZy1wYXJ0aWNsZSI6IiIsIm5vbi1kcm9wcGluZy1wYXJ0aWNsZSI6IiJ9LHsiZmFtaWx5IjoiRGFobGdyZW4iLCJnaXZlbiI6IkxpbmRhIEEuIiwicGFyc2UtbmFtZXMiOmZhbHNlLCJkcm9wcGluZy1wYXJ0aWNsZSI6IiIsIm5vbi1kcm9wcGluZy1wYXJ0aWNsZSI6IiJ9XSwiY29udGFpbmVyLXRpdGxlIjoiRnJvbnRpZXJzIGluIFZldGVyaW5hcnkgU2NpZW5jZSIsImNvbnRhaW5lci10aXRsZS1zaG9ydCI6IkZyb250IFZldCBTY2kiLCJhY2Nlc3NlZCI6eyJkYXRlLXBhcnRzIjpbWzIwMjMsMTEsMjJdXX0sIkRPSSI6IjEwLjMzODkvRlZFVFMuMjAyMC41Njg3NTYiLCJJU1NOIjoiMjI5NzE3NjkiLCJQTUlEIjoiMzMzMjQ2OTYiLCJVUkwiOiIvcG1jL2FydGljbGVzL1BNQzc3MjYxMzUvIiwiaXNzdWVkIjp7ImRhdGUtcGFydHMiOltbMjAyMCwxMSwyNl1dfSwicGFnZSI6IjU2ODc1NiIsImFic3RyYWN0IjoiU3lub3ZpdGlzIGlzIGEgbWFqb3IgY29tcG9uZW50IG9mIG9zdGVvYXJ0aHJpdGlzIGFuZCBpcyBkcml2ZW4gcHJpbWFyaWx5IGJ5IG1hY3JvcGhhZ2VzLiBTeW5vdmlhbCBtYWNyb3BoYWdlcyBhcmUgY3J1Y2lhbCBmb3Igam9pbnQgaG9tZW9zdGFzaXMgKE0yLWxpa2UgcGhlbm90eXBlKSwgYnV0IGluZHVjZSBpbmZsYW1tYXRpb24gKE0xLWxpa2UpIHdoZW4gcmVndWxhdG9yeSBmdW5jdGlvbnMgYmVjb21lIG92ZXJ3aGVsbWVkLiBNYWNyb3BoYWdlIHBoZW5vdHlwZXMgaW4gc3lub3ZpdW0gZnJvbSBvc3Rlb2FydGhyaXRpYyBhbmQgaGVhbHRoeSBqb2ludHMgYXJlIHBvb3JseSBjaGFyYWN0ZXJpemVkOyBob3dldmVyLCBjb21wYXJhdGl2ZSBrbm93bGVkZ2Ugb2YgdGhlaXIgcGhlbm90eXBlcyBkdXJpbmcgaGVhbHRoIGFuZCBkaXNlYXNlIGlzIHBhcmFtb3VudCBmb3IgZGV2ZWxvcGluZyB0YXJnZXRlZCB0cmVhdG1lbnRzLiBUaGlzIHN0dWR5IGNvbXBhcmVkIHBhdHRlcm5zIG9mIG1hY3JvcGhhZ2UgYWN0aXZhdGlvbiBpbiBoZWFsdGh5IGFuZCBvc3Rlb2FydGhyaXRpYyBlcXVpbmUgc3lub3ZpdW0gYW5kIGNvcnJlbGF0ZWQgaGlzdG9sb2d5IHdpdGggY3l0b2tpbmUvY2hlbW9raW5lIHByb2ZpbGVzIGluIHN5bm92aWFsIGZsdWlkLiBTeW5vdmlhbCBoaXN0b2xvZ3kgYW5kIGltbXVub2hpc3RvY2hlbWlzdHJ5IGZvciBNMS1saWtlIChDRDg2KSwgTTItbGlrZSAoQ0QyMDYsIElMLTEwKSwgYW5kIHBhbiBtYWNyb3BoYWdlIChDRDE0KSBtYXJrZXJzIHdlcmUgcGVyZm9ybWVkIG9uIGJpb3BzaWVzIGZyb20gMjkgaGVhbHRoeSBhbmQgMjYgb3N0ZW9hcnRocml0aWMgZXF1aW5lIGpvaW50cy4gU3lub3ZpYWwgZmx1aWQgY3l0b2tpbmVzIChNQ1AtMSwgSUwtMTAsIFBHRTIsIElMLTHOsiwgSUwtNiwgVE5GLc6xLCBJTC0xcmEpIGFuZCBncm93dGggZmFjdG9ycyAoR00tQ1NGLCBTREYtMc6xK86yLCBJR0YtMSwgYW5kIEZHRi0yKSB3ZXJlIHF1YW50aWZpZWQuIE1hY3JvcGhhZ2UgcGhlbm90eXBlcyB3ZXJlIG5vdCBhcyBjbGVhcmx5IGRlZmluZWQgaW4gdml2byBhcyB0aGV5IGFyZSBpbiB2aXRyby4gQWxsIG1hY3JvcGhhZ2UgbWFya2VycyB3ZXJlIGV4cHJlc3NlZCB3aXRoIG1pbmltYWwgZGlmZmVyZW5jZXMgYmV0d2VlbiBPQSBhbmQgbm9ybWFsIGpvaW50cy4gRXhwcmVzc2lvbiBmb3IgYWxsIG1hcmtlcnMgaW5jcmVhc2VkIHByb3BvcnRpb25hdGUgdG8gc3lub3ZpYWwgaW5mbGFtbWF0aW9uLCBlc3BlY2lhbGx5IENEODYuIFN5bm92aWFsIGZsdWlkIE1DUC0xIHdhcyBoaWdoZXIgaW4gb3N0ZW9hcnRocml0aWMgam9pbnRzIHdoaWxlIFNERi0xIGFuZCBJTC0xMCB3ZXJlIGxvd2VyLCBhbmQgUEdFMiBjb25jZW50cmF0aW9ucyBkaWQgbm90IGRpZmZlciBiZXR3ZWVuIGdyb3Vwcy4gSW5jcmVhc2VkIENEMTQvQ0Q4Ni9DRDIwNi9JTC0xMCBleHByZXNzaW9uIHdhcyBhc3NvY2lhdGVkIHdpdGggc3lub3ZpYWwgaHlwZXJwbGFzaWEsIGNvbnNpc3RlbnQgd2l0aCBtYWNyb3BoYWdlIHJlY3J1aXRtZW50IGFuZCBhY3RpdmF0aW9uIGluIHJlc3BvbnNlIHRvIGluanVyeS4gTG93ZXIgc3lub3ZpYWwgZmx1aWQgSUwtMTAgY291bGQgc3VnZ2VzdCB0aGF0IGhvbWVvc3RhdGljIG1lY2hhbmlzbXMgZnJvbSBzeW5vdmlhbCBtYWNyb3BoYWdlcyBiZWNhbWUgb3ZlcndoZWxtZWQgcHJldmVudGluZyBpbmZsYW1tYXRpb24gcmVzb2x1dGlvbiwgcmVzdWx0aW5nIGluIGNocm9uaWMgaW5mbGFtbWF0aW9uIGFuZCBPQS4gRnVydGhlciBpbnZlc3RpZ2F0aW9ucyBpbnRvIG1lY2hhbmlzbXMgb2YgYXJ0aHJpdGlzIHJlc29sdXRpb24gYXJlIHdhcnJhbnRlZC4gRGV2ZWxvcGluZyBwcm8tcmVzb2x2aW5nIHRoZXJhcGllcyBtYXkgcHJvdmlkZSBzdXBlcmlvciByZXN1bHRzIGluIHRoZSB0cmVhdG1lbnQgb2YgT0EuIiwicHVibGlzaGVyIjoiRnJvbnRpZXJzIE1lZGlhIFNBIiwidm9sdW1lIjoiNyJ9LCJpc1RlbXBvcmFyeSI6ZmFsc2V9XX0=&quot;,&quot;citationItems&quot;:[{&quot;id&quot;:&quot;9fc64162-745b-3a7f-bd28-d06ea914ef21&quot;,&quot;itemData&quot;:{&quot;type&quot;:&quot;article-journal&quot;,&quot;id&quot;:&quot;9fc64162-745b-3a7f-bd28-d06ea914ef21&quot;,&quot;title&quot;:&quot;A representative metalloprotease induces PGE2 synthesis in fibroblast-like synoviocytes via the NF-κB/COX-2 pathway with amplification by IL-1β and the EP4 receptor&quot;,&quot;author&quot;:[{&quot;family&quot;:&quot;Viana&quot;,&quot;given&quot;:&quot;Mariana N.&quot;,&quot;parse-names&quot;:false,&quot;dropping-particle&quot;:&quot;&quot;,&quot;non-dropping-particle&quot;:&quot;&quot;},{&quot;family&quot;:&quot;Leiguez&quot;,&quot;given&quot;:&quot;Elbio&quot;,&quot;parse-names&quot;:false,&quot;dropping-particle&quot;:&quot;&quot;,&quot;non-dropping-particle&quot;:&quot;&quot;},{&quot;family&quot;:&quot;Gutiérrez&quot;,&quot;given&quot;:&quot;José M.&quot;,&quot;parse-names&quot;:false,&quot;dropping-particle&quot;:&quot;&quot;,&quot;non-dropping-particle&quot;:&quot;&quot;},{&quot;family&quot;:&quot;Rucavado&quot;,&quot;given&quot;:&quot;Alexandra&quot;,&quot;parse-names&quot;:false,&quot;dropping-particle&quot;:&quot;&quot;,&quot;non-dropping-particle&quot;:&quot;&quot;},{&quot;family&quot;:&quot;Markus&quot;,&quot;given&quot;:&quot;Regina P.&quot;,&quot;parse-names&quot;:false,&quot;dropping-particle&quot;:&quot;&quot;,&quot;non-dropping-particle&quot;:&quot;&quot;},{&quot;family&quot;:&quot;Marçola&quot;,&quot;given&quot;:&quot;Marina&quot;,&quot;parse-names&quot;:false,&quot;dropping-particle&quot;:&quot;&quot;,&quot;non-dropping-particle&quot;:&quot;&quot;},{&quot;family&quot;:&quot;Teixeira&quot;,&quot;given&quot;:&quot;Catarina&quot;,&quot;parse-names&quot;:false,&quot;dropping-particle&quot;:&quot;&quot;,&quot;non-dropping-particle&quot;:&quot;&quot;},{&quot;family&quot;:&quot;Fernandes&quot;,&quot;given&quot;:&quot;Cristina M.&quot;,&quot;parse-names&quot;:false,&quot;dropping-particle&quot;:&quot;&quot;,&quot;non-dropping-particle&quot;:&quot;&quot;}],&quot;container-title&quot;:&quot;Scientific Reports 2020 10:1&quot;,&quot;accessed&quot;:{&quot;date-parts&quot;:[[2023,11,22]]},&quot;DOI&quot;:&quot;10.1038/s41598-020-59095-z&quot;,&quot;ISSN&quot;:&quot;2045-2322&quot;,&quot;PMID&quot;:&quot;32094439&quot;,&quot;URL&quot;:&quot;https://www.nature.com/articles/s41598-020-59095-z&quot;,&quot;issued&quot;:{&quot;date-parts&quot;:[[2020,2,24]]},&quot;page&quot;:&quot;1-15&quot;,&quot;abstract&quot;:&quot;Inflammatory joint conditions are characterized by synovial inflammation, which involves activation of fibroblast-like synoviocytes (FLSs) and production of inflammatory mediators and matrix metalloproteases (MMPs) in joints. This study showed that the snake venom metalloprotease (SVMP) BaP1 activates FLSs to produce PGE2 by a mechanism dependent on COX-2, mPGES-1 and iPLA2s. BaP1 also induces IL-1β release, which up-regulates the production of PGE2 at a late stage of the stimulation. Expression of COX-2 and mPGES-1 are induced by BaP1 via activation of NF-κB pathway. While NF-κB p50 and p65 subunits are involved in up-regulation of COX-2 expression, only p65 is involved in BaP1-induced mPGES-1 expression. In addition, BaP1 up-regulates EP4 receptor expression. Engagement of this receptor by PGE2 triggers a positive feedback loop for its production by up-regulating expression of key components of the PGE2 biosynthetic cascade (COX-2, mPGES-1 and the EP4 receptor), thus contributing to amplification of BaP1-induced effects in FLSs. These data highlight the importance of FLS as a target for metalloproteases in joint inflammation and provide new insights into the roles of MMPs in inflammatory joint diseases. Moreover, our results may give insights into the importance of the catalytic domain, of MMPs for the inflammatory activity of these enzymes.&quot;,&quot;publisher&quot;:&quot;Nature Publishing Group&quot;,&quot;issue&quot;:&quot;1&quot;,&quot;volume&quot;:&quot;10&quot;,&quot;container-title-short&quot;:&quot;&quot;},&quot;isTemporary&quot;:false},{&quot;id&quot;:&quot;1c40675e-4004-3b88-adc1-936681ca50ba&quot;,&quot;itemData&quot;:{&quot;type&quot;:&quot;article-journal&quot;,&quot;id&quot;:&quot;1c40675e-4004-3b88-adc1-936681ca50ba&quot;,&quot;title&quot;:&quot;Macrophage Activation in the Synovium of Healthy and Osteoarthritic Equine Joints&quot;,&quot;author&quot;:[{&quot;family&quot;:&quot;Menarim&quot;,&quot;given&quot;:&quot;Bruno C.&quot;,&quot;parse-names&quot;:false,&quot;dropping-particle&quot;:&quot;&quot;,&quot;non-dropping-particle&quot;:&quot;&quot;},{&quot;family&quot;:&quot;Gillis&quot;,&quot;given&quot;:&quot;Kiersten H.&quot;,&quot;parse-names&quot;:false,&quot;dropping-particle&quot;:&quot;&quot;,&quot;non-dropping-particle&quot;:&quot;&quot;},{&quot;family&quot;:&quot;Oliver&quot;,&quot;given&quot;:&quot;Andrea&quot;,&quot;parse-names&quot;:false,&quot;dropping-particle&quot;:&quot;&quot;,&quot;non-dropping-particle&quot;:&quot;&quot;},{&quot;family&quot;:&quot;Ngo&quot;,&quot;given&quot;:&quot;Ying&quot;,&quot;parse-names&quot;:false,&quot;dropping-particle&quot;:&quot;&quot;,&quot;non-dropping-particle&quot;:&quot;&quot;},{&quot;family&quot;:&quot;Werre&quot;,&quot;given&quot;:&quot;Stephen R.&quot;,&quot;parse-names&quot;:false,&quot;dropping-particle&quot;:&quot;&quot;,&quot;non-dropping-particle&quot;:&quot;&quot;},{&quot;family&quot;:&quot;Barrett&quot;,&quot;given&quot;:&quot;Sarah H.&quot;,&quot;parse-names&quot;:false,&quot;dropping-particle&quot;:&quot;&quot;,&quot;non-dropping-particle&quot;:&quot;&quot;},{&quot;family&quot;:&quot;Rodgerson&quot;,&quot;given&quot;:&quot;Dwayne H.&quot;,&quot;parse-names&quot;:false,&quot;dropping-particle&quot;:&quot;&quot;,&quot;non-dropping-particle&quot;:&quot;&quot;},{&quot;family&quot;:&quot;Dahlgren&quot;,&quot;given&quot;:&quot;Linda A.&quot;,&quot;parse-names&quot;:false,&quot;dropping-particle&quot;:&quot;&quot;,&quot;non-dropping-particle&quot;:&quot;&quot;}],&quot;container-title&quot;:&quot;Frontiers in Veterinary Science&quot;,&quot;container-title-short&quot;:&quot;Front Vet Sci&quot;,&quot;accessed&quot;:{&quot;date-parts&quot;:[[2023,11,22]]},&quot;DOI&quot;:&quot;10.3389/FVETS.2020.568756&quot;,&quot;ISSN&quot;:&quot;22971769&quot;,&quot;PMID&quot;:&quot;33324696&quot;,&quot;URL&quot;:&quot;/pmc/articles/PMC7726135/&quot;,&quot;issued&quot;:{&quot;date-parts&quot;:[[2020,11,26]]},&quot;page&quot;:&quot;568756&quot;,&quot;abstract&quot;:&quot;Synovitis is a major component of osteoarthritis and is driven primarily by macrophages. Synovial macrophages are crucial for joint homeostasis (M2-like phenotype), but induce inflammation (M1-like) when regulatory functions become overwhelmed. Macrophage phenotypes in synovium from osteoarthritic and healthy joints are poorly characterized; however, comparative knowledge of their phenotypes during health and disease is paramount for developing targeted treatments. This study compared patterns of macrophage activation in healthy and osteoarthritic equine synovium and correlated histology with cytokine/chemokine profiles in synovial fluid. Synovial histology and immunohistochemistry for M1-like (CD86), M2-like (CD206, IL-10), and pan macrophage (CD14) markers were performed on biopsies from 29 healthy and 26 osteoarthritic equine joints. Synovial fluid cytokines (MCP-1, IL-10, PGE2, IL-1β, IL-6, TNF-α, IL-1ra) and growth factors (GM-CSF, SDF-1α+β, IGF-1, and FGF-2) were quantified. Macrophage phenotypes were not as clearly defined in vivo as they are in vitro. All macrophage markers were expressed with minimal differences between OA and normal joints. Expression for all markers increased proportionate to synovial inflammation, especially CD86. Synovial fluid MCP-1 was higher in osteoarthritic joints while SDF-1 and IL-10 were lower, and PGE2 concentrations did not differ between groups. Increased CD14/CD86/CD206/IL-10 expression was associated with synovial hyperplasia, consistent with macrophage recruitment and activation in response to injury. Lower synovial fluid IL-10 could suggest that homeostatic mechanisms from synovial macrophages became overwhelmed preventing inflammation resolution, resulting in chronic inflammation and OA. Further investigations into mechanisms of arthritis resolution are warranted. Developing pro-resolving therapies may provide superior results in the treatment of OA.&quot;,&quot;publisher&quot;:&quot;Frontiers Media SA&quot;,&quot;volume&quot;:&quot;7&quot;},&quot;isTemporary&quot;:false}]},{&quot;citationID&quot;:&quot;MENDELEY_CITATION_de880c2a-3975-4e4f-9883-06f7f789f77b&quot;,&quot;properties&quot;:{&quot;noteIndex&quot;:0},&quot;isEdited&quot;:false,&quot;manualOverride&quot;:{&quot;isManuallyOverridden&quot;:false,&quot;citeprocText&quot;:&quot;[79]&quot;,&quot;manualOverrideText&quot;:&quot;&quot;},&quot;citationTag&quot;:&quot;MENDELEY_CITATION_v3_eyJjaXRhdGlvbklEIjoiTUVOREVMRVlfQ0lUQVRJT05fZGU4ODBjMmEtMzk3NS00ZTRmLTk4ODMtMDZmN2Y3ODlmNzdiIiwicHJvcGVydGllcyI6eyJub3RlSW5kZXgiOjB9LCJpc0VkaXRlZCI6ZmFsc2UsIm1hbnVhbE92ZXJyaWRlIjp7ImlzTWFudWFsbHlPdmVycmlkZGVuIjpmYWxzZSwiY2l0ZXByb2NUZXh0IjoiWzc5XSIsIm1hbnVhbE92ZXJyaWRlVGV4dCI6IiJ9LCJjaXRhdGlvbkl0ZW1zIjpbeyJpZCI6IjhiMGVlN2NlLTY1MWYtMzczZi05Nzk2LWU1YWJiYzA0MDk1YiIsIml0ZW1EYXRhIjp7InR5cGUiOiJhcnRpY2xlLWpvdXJuYWwiLCJpZCI6IjhiMGVlN2NlLTY1MWYtMzczZi05Nzk2LWU1YWJiYzA0MDk1YiIsInRpdGxlIjoiVGhlIFJvbGUgb2YgQ09YLTIgYW5kIFBHRTIgaW4gdGhlIFJlZ3VsYXRpb24gb2YgSW1tdW5vbW9kdWxhdGlvbiBhbmQgT3RoZXIgRnVuY3Rpb25zIG9mIE1lc2VuY2h5bWFsIFN0cm9tYWwgQ2VsbHMiLCJhdXRob3IiOlt7ImZhbWlseSI6Ikt1bGVzemEiLCJnaXZlbiI6IkFnbmllc3prYSIsInBhcnNlLW5hbWVzIjpmYWxzZSwiZHJvcHBpbmctcGFydGljbGUiOiIiLCJub24tZHJvcHBpbmctcGFydGljbGUiOiIifSx7ImZhbWlseSI6IlBhY3playIsImdpdmVuIjoiTGVzemVrIiwicGFyc2UtbmFtZXMiOmZhbHNlLCJkcm9wcGluZy1wYXJ0aWNsZSI6IiIsIm5vbi1kcm9wcGluZy1wYXJ0aWNsZSI6IiJ9LHsiZmFtaWx5IjoiQnVyZHppbnNrYSIsImdpdmVuIjoiQW5uYSIsInBhcnNlLW5hbWVzIjpmYWxzZSwiZHJvcHBpbmctcGFydGljbGUiOiIiLCJub24tZHJvcHBpbmctcGFydGljbGUiOiIifV0sImNvbnRhaW5lci10aXRsZSI6IkJpb21lZGljaW5lcyIsImNvbnRhaW5lci10aXRsZS1zaG9ydCI6IkJpb21lZGljaW5lcyIsImFjY2Vzc2VkIjp7ImRhdGUtcGFydHMiOltbMjAyNCwxMCw3XV19LCJET0kiOiIxMC4zMzkwL0JJT01FRElDSU5FUzExMDIwNDQ1IiwiSVNTTiI6IjIyMjc5MDU5IiwiUE1JRCI6IjM2ODMwOTgwIiwiVVJMIjoiL3BtYy9hcnRpY2xlcy9QTUM5OTUyOTUxLyIsImlzc3VlZCI6eyJkYXRlLXBhcnRzIjpbWzIwMjMsMiwxXV19LCJhYnN0cmFjdCI6IlRoZSBhYmlsaXR5IG9mIE1TQ3MgdG8gbW9kdWxhdGUgdGhlIGluZmxhbW1hdG9yeSBlbnZpcm9ubWVudCBpcyB3ZWxsIHJlY29nbml6ZWQsIGJ1dCB1bmRlcnN0YW5kaW5nIHRoZSBtb2xlY3VsYXIgbWVjaGFuaXNtcyByZXNwb25zaWJsZSBmb3IgdGhlc2UgcHJvcGVydGllcyBpcyBzdGlsbCBmYXIgZnJvbSBjb21wbGV0ZS4gUHJvc3RhZ2xhbmRpbiBFMiAoUEdFMiksIGEgcHJvZHVjdCBvZiB0aGUgY3ljbG9veHlnZW5hc2UgMiAoQ09YLTIpIHBhdGh3YXksIGlzIGluZGljYXRlZCBhcyBvbmUgb2YgdGhlIGtleSBtZWRpYXRvcnMgaW4gdGhlIGltbXVub21vZHVsYXRvcnkgZWZmZWN0IG9mIE1TQ3MuIER1ZSB0byB0aGUgcGxlaW90cm9waWMgZWZmZWN0IG9mIHRoaXMgbW9sZWN1bGUsIGRldGVybWluaW5nIGl0cyByb2xlIGluIHBhcnRpY3VsYXIgaW50ZXJjZWxsdWxhciBpbnRlcmFjdGlvbnMgYW5kIGFzcGVjdHMgb2YgY2VsbCBmdW5jdGlvbmluZyBpcyB2ZXJ5IGRpZmZpY3VsdC4gSW4gdGhpcyBhcnRpY2xlLCB0aGUgYXV0aG9ycyBhdHRlbXB0IHRvIHN1bW1hcml6ZSB0aGUgcHJldmlvdXMgb2JzZXJ2YXRpb25zIHJlZ2FyZGluZyB0aGUgcm9sZSBvZiBQR0UyIGFuZCBDT1gtMiBpbiB0aGUgaW1tdW5vbW9kdWxhdG9yeSBwcm9wZXJ0aWVzIGFuZCBvdGhlciB2aXRhbCBmdW5jdGlvbnMgb2YgTVNDcy4gU28gZmFyLCB0aGUgbW9zdCBjb25zaXN0ZW50IHJlc3VsdHMgcmVsYXRlIHRvIHRoZSBpbmhpYml0b3J5IGVmZmVjdCBvZiBNU0MtZGVyaXZlZCBQR0UyIG9uIHRoZSBlYXJseSBtYXR1cmF0aW9uIG9mIGRlbmRyaXRpYyBjZWxscywgc3VwcHJlc3NpdmUgZWZmZWN0IG9uIHRoZSBwcm9saWZlcmF0aW9uIG9mIGFjdGl2YXRlZCBseW1waG9jeXRlcywgYW5kIHN0aW11bGF0b3J5IGVmZmVjdCBvbiB0aGUgZGlmZmVyZW50aWF0aW9uIG9mIG1hY3JvcGhhZ2VzIGludG8gTTIgcGhlbm90eXBlLiBBZGRpdGlvbmFsbHksIENPWC0yL1BHRTIgcGxheXMgYW4gaW1wb3J0YW50IHJvbGUgaW4gbWFpbnRhaW5pbmcgdGhlIGJhc2ljIGxpZmUgZnVuY3Rpb25zIG9mIE1TQ3MsIHN1Y2ggYXMgdGhlIGFiaWxpdHkgdG8gcHJvbGlmZXJhdGUsIG1pZ3JhdGUgYW5kIGRpZmZlcmVudGlhdGUsIGFuZCBpdCBhbHNvIHBvc2l0aXZlbHkgYWZmZWN0cyB0aGUgZm9ybWF0aW9uIG9mIG5pY2hlcyB0aGF0IGFyZSBjb25kdWNpdmUgdG8gYm90aCBoZW1hdG9wb2llc2lzIGFuZCBjYXJjaW5vZ2VuZXNpcy4iLCJwdWJsaXNoZXIiOiJNdWx0aWRpc2NpcGxpbmFyeSBEaWdpdGFsIFB1Ymxpc2hpbmcgSW5zdGl0dXRlICAoTURQSSkiLCJpc3N1ZSI6IjIiLCJ2b2x1bWUiOiIxMSJ9LCJpc1RlbXBvcmFyeSI6ZmFsc2V9XX0=&quot;,&quot;citationItems&quot;:[{&quot;id&quot;:&quot;8b0ee7ce-651f-373f-9796-e5abbc04095b&quot;,&quot;itemData&quot;:{&quot;type&quot;:&quot;article-journal&quot;,&quot;id&quot;:&quot;8b0ee7ce-651f-373f-9796-e5abbc04095b&quot;,&quot;title&quot;:&quot;The Role of COX-2 and PGE2 in the Regulation of Immunomodulation and Other Functions of Mesenchymal Stromal Cells&quot;,&quot;author&quot;:[{&quot;family&quot;:&quot;Kulesza&quot;,&quot;given&quot;:&quot;Agnieszka&quot;,&quot;parse-names&quot;:false,&quot;dropping-particle&quot;:&quot;&quot;,&quot;non-dropping-particle&quot;:&quot;&quot;},{&quot;family&quot;:&quot;Paczek&quot;,&quot;given&quot;:&quot;Leszek&quot;,&quot;parse-names&quot;:false,&quot;dropping-particle&quot;:&quot;&quot;,&quot;non-dropping-particle&quot;:&quot;&quot;},{&quot;family&quot;:&quot;Burdzinska&quot;,&quot;given&quot;:&quot;Anna&quot;,&quot;parse-names&quot;:false,&quot;dropping-particle&quot;:&quot;&quot;,&quot;non-dropping-particle&quot;:&quot;&quot;}],&quot;container-title&quot;:&quot;Biomedicines&quot;,&quot;container-title-short&quot;:&quot;Biomedicines&quot;,&quot;accessed&quot;:{&quot;date-parts&quot;:[[2024,10,7]]},&quot;DOI&quot;:&quot;10.3390/BIOMEDICINES11020445&quot;,&quot;ISSN&quot;:&quot;22279059&quot;,&quot;PMID&quot;:&quot;36830980&quot;,&quot;URL&quot;:&quot;/pmc/articles/PMC9952951/&quot;,&quot;issued&quot;:{&quot;date-parts&quot;:[[2023,2,1]]},&quot;abstract&quot;:&quot;The ability of MSCs to modulate the inflammatory environment is well recognized, but understanding the molecular mechanisms responsible for these properties is still far from complete. Prostaglandin E2 (PGE2), a product of the cyclooxygenase 2 (COX-2) pathway, is indicated as one of the key mediators in the immunomodulatory effect of MSCs. Due to the pleiotropic effect of this molecule, determining its role in particular intercellular interactions and aspects of cell functioning is very difficult. In this article, the authors attempt to summarize the previous observations regarding the role of PGE2 and COX-2 in the immunomodulatory properties and other vital functions of MSCs. So far, the most consistent results relate to the inhibitory effect of MSC-derived PGE2 on the early maturation of dendritic cells, suppressive effect on the proliferation of activated lymphocytes, and stimulatory effect on the differentiation of macrophages into M2 phenotype. Additionally, COX-2/PGE2 plays an important role in maintaining the basic life functions of MSCs, such as the ability to proliferate, migrate and differentiate, and it also positively affects the formation of niches that are conducive to both hematopoiesis and carcinogenesis.&quot;,&quot;publisher&quot;:&quot;Multidisciplinary Digital Publishing Institute  (MDPI)&quot;,&quot;issue&quot;:&quot;2&quot;,&quot;volume&quot;:&quot;11&quot;},&quot;isTemporary&quot;:false}]},{&quot;citationID&quot;:&quot;MENDELEY_CITATION_d15b843a-b390-4935-a7e0-d1cf1b6fdfbe&quot;,&quot;properties&quot;:{&quot;noteIndex&quot;:0},&quot;isEdited&quot;:false,&quot;manualOverride&quot;:{&quot;isManuallyOverridden&quot;:false,&quot;citeprocText&quot;:&quot;[80]&quot;,&quot;manualOverrideText&quot;:&quot;&quot;},&quot;citationTag&quot;:&quot;MENDELEY_CITATION_v3_eyJjaXRhdGlvbklEIjoiTUVOREVMRVlfQ0lUQVRJT05fZDE1Yjg0M2EtYjM5MC00OTM1LWE3ZTAtZDFjZjFiNmZkZmJlIiwicHJvcGVydGllcyI6eyJub3RlSW5kZXgiOjB9LCJpc0VkaXRlZCI6ZmFsc2UsIm1hbnVhbE92ZXJyaWRlIjp7ImlzTWFudWFsbHlPdmVycmlkZGVuIjpmYWxzZSwiY2l0ZXByb2NUZXh0IjoiWzgwXSIsIm1hbnVhbE92ZXJyaWRlVGV4dCI6IiJ9LCJjaXRhdGlvbkl0ZW1zIjpbeyJpZCI6IjJiMjEwYmZlLTE4MDgtMzNlZC05ZjQ3LTIyMTVlOWFmYzc3MiIsIml0ZW1EYXRhIjp7InR5cGUiOiJhcnRpY2xlLWpvdXJuYWwiLCJpZCI6IjJiMjEwYmZlLTE4MDgtMzNlZC05ZjQ3LTIyMTVlOWFmYzc3MiIsInRpdGxlIjoiVGhlIGVmZmVjdCBvZiB0ZW1wZXJhdHVyZSBhbmQgcHJlc3N1cmUgb24gcG9seWNhcHJvbGFjdG9uZSBtb3JwaG9sb2d5IiwiYXV0aG9yIjpbeyJmYW1pbHkiOiJCYXB0aXN0YSIsImdpdmVuIjoiQ2FtZXJvbiIsInBhcnNlLW5hbWVzIjpmYWxzZSwiZHJvcHBpbmctcGFydGljbGUiOiIiLCJub24tZHJvcHBpbmctcGFydGljbGUiOiIifSx7ImZhbWlseSI6IkF6YWd1cnkiLCJnaXZlbiI6IkFoYXJvbiIsInBhcnNlLW5hbWVzIjpmYWxzZSwiZHJvcHBpbmctcGFydGljbGUiOiIiLCJub24tZHJvcHBpbmctcGFydGljbGUiOiIifSx7ImZhbWlseSI6IlNoaW4iLCJnaXZlbiI6Ikh5ZXNlb24iLCJwYXJzZS1uYW1lcyI6ZmFsc2UsImRyb3BwaW5nLXBhcnRpY2xlIjoiIiwibm9uLWRyb3BwaW5nLXBhcnRpY2xlIjoiIn0seyJmYW1pbHkiOiJCYWtlciIsImdpdmVuIjoiQ2hyaXN0b3BoZXIgTS4iLCJwYXJzZS1uYW1lcyI6ZmFsc2UsImRyb3BwaW5nLXBhcnRpY2xlIjoiIiwibm9uLWRyb3BwaW5nLXBhcnRpY2xlIjoiIn0seyJmYW1pbHkiOiJMeSIsImdpdmVuIjoiRWlsZWVuIiwicGFyc2UtbmFtZXMiOmZhbHNlLCJkcm9wcGluZy1wYXJ0aWNsZSI6IiIsIm5vbi1kcm9wcGluZy1wYXJ0aWNsZSI6IiJ9LHsiZmFtaWx5IjoiTGVlIiwiZ2l2ZW4iOiJSYWNoZWwiLCJwYXJzZS1uYW1lcyI6ZmFsc2UsImRyb3BwaW5nLXBhcnRpY2xlIjoiIiwibm9uLWRyb3BwaW5nLXBhcnRpY2xlIjoiIn0seyJmYW1pbHkiOiJNYXRoaW93aXR6IiwiZ2l2ZW4iOiJFZGl0aCIsInBhcnNlLW5hbWVzIjpmYWxzZSwiZHJvcHBpbmctcGFydGljbGUiOiIiLCJub24tZHJvcHBpbmctcGFydGljbGUiOiIifV0sImNvbnRhaW5lci10aXRsZSI6IlBvbHltZXIiLCJjb250YWluZXItdGl0bGUtc2hvcnQiOiJQb2x5bWVyIChHdWlsZGYpIiwiYWNjZXNzZWQiOnsiZGF0ZS1wYXJ0cyI6W1syMDI0LDgsNl1dfSwiRE9JIjoiMTAuMTAxNi9KLlBPTFlNRVIuMjAyMC4xMjIyMjciLCJJU1NOIjoiMDAzMi0zODYxIiwiVVJMIjoiaHR0cHM6Ly9jcmlzLmJndS5hYy5pbC9lbi9wdWJsaWNhdGlvbnMvdGhlLWVmZmVjdC1vZi10ZW1wZXJhdHVyZS1hbmQtcHJlc3N1cmUtb24tcG9seWNhcHJvbGFjdG9uZS1tb3JwaG8iLCJpc3N1ZWQiOnsiZGF0ZS1wYXJ0cyI6W1syMDIwLDMsMTZdXX0sInBhZ2UiOiIxMjIyMjciLCJhYnN0cmFjdCI6IlRoZSBtb3JwaG9sb2d5IGFuZCBtZWx0aW5nIGJlaGF2aW9yIG9mIHBvbHkozrUtY2Fwcm9sYWN0b25lKSAoUENMKSBwcm9jZXNzZWQgYXQgdmFyeWluZyBwcmVzc3VyZS10ZW1wZXJhdHVyZS10aW1lIGNvbmRpdGlvbnMgKDIwMDDigJMyMCwwMDAgbGJmLCAyMuKAkzcwIMKwQywgYW5kIDXigJMxNSBtaW4pIHdlcmUgc3R1ZGllZCB1c2luZyBwb2xhcml6ZWQgbGlnaHQgbWljcm9zY29weSAoUExNKSwgZGlmZmVyZW50aWFsIHNjYW5uaW5nIGNhbG9yaW1ldHJ5IChEU0MpLCBhbmQgWC1SYXkgZGlmZnJhY3Rpb24gKFhSRCkuIFNhbXBsZXMgcHJvY2Vzc2VkIHdlbGwgYmVsb3cgdGhlIG1lbHRpbmcgcmVnaW9uIGF0IDIyIMKwQyBkaXNwbGF5ZWQgbWluaW1hbCB0byBubyBiaXJlZnJpbmdlbnQgcHJvcGVydGllcywgd2l0aCBicm9hZGVuZWQgY3J5c3RhbGxpbmUgWFJEIHNjYXR0ZXJpbmcgcGF0dGVybnMsIGluZGljYXRpdmUgb2YgcGxhc3RpYyBjcnlzdGFsIG1lc29waGFzZSBtb3JwaG9sb2d5LiBQbGFzdGljIGNyeXN0YWwgcXVhbnRpdHkgd2FzIHNob3duIHRvIGdyYWR1YWxseSBpbmNyZWFzZSBmcm9tIDE2JSB0byAzMCUgd2l0aCBwcm9jZXNzaW5nIHByZXNzdXJlIGluY3JlYXNpbmcgZnJvbSAyMDAwIGxiZiB0byAyMCwwMDAgbGJmLiBUaGUgbWVjaGFuaXNtIG9mIHRoaXMgZm9ybWF0aW9uIGlzIHRob3VnaHQgdG8gYmUgdGhlIHJlc3VsdCBvZiBjcnlzdGFsIGRpc29yZ2FuaXphdGlvbiB1cG9uIHBsYXN0aWMgZGVmb3JtYXRpb24sIHJlbGF0ZWQgdG8gdGhlIGxvdy1lbmVyZ3kgYmFycmllciBzbGlwLXBsYW5lcyBpbiB0aGUgY3J5c3RhbGxpbmUgc3RydWN0dXJlLiBXaXRoIHN1ZmZpY2llbnQgY2hhaW4gbW9iaWxpdHkgYWNoaWV2ZWQgYXQgaGlnaGVyIHByb2Nlc3NpbmcgdGVtcGVyYXR1cmVzICg1MCDCsEMgYW5kIDYwIMKwQyksIHNhbXBsZXMgZGlzcGxheWVkIGJyb2FkIGJpcmVmcmluZ2VudCBzdHJva2VzIHVuZGVyIFBMTSBhbmQgd2VyZSBjaGFyYWN0ZXJpemVkIGJ5IFhSRCBzY2F0dGVyaW5nIHBhdHRlcm5zIG9mIGJyb2FkIGFuaXNvdHJvcGljIGFyY3MgYXJvdW5kIHRoZSBlcXVhdG9yIG9mIHRoZSAyRCBhemltdXRoYWwgcGF0dGVybiwgd2hpY2ggYXJlIGluZGljYXRpdmUgb2YgY29uZGlzIGNyeXN0YWwgbWVzb3BoYXNlIG9yaWVudGF0aW9uLiBBcyBvcHBvc2VkIHRvIHBsYXN0aWMgY3J5c3RhbCwgdGhlIGNvbmRpcyBjcnlzdGFsIHF1YW50aXRpZXMgc2hvd2VkIG5vIGNvcnJlbGF0aW9uIHdpdGggaW5jcmVhc2VkIHByZXNzdXJlLCByYW5naW5nIGJldHdlZW4gMjglIGFuZCA0MCUgYXMgcHJvY2Vzc2luZyBwcmVzc3VyZSBpbmNyZWFzZWQuIFRoZSBhZGRpdGlvbmFsIGNoYWluIG1vYmlsaXR5IGF0IHRoZXNlIHRlbXBlcmF0dXJlcyBpcyB0aG91Z2h0IHRvIGVuYWJsZSB0aGUgbWVzb3BoYXNlIHRvIG9yaWVudCByYWRpYWxseSAobm9ybWFsIHRvIHRoZSBkaXJlY3Rpb24gb2YgdGhlIGV4dGVybmFsIGxvYWQpLCBhbGxvd2luZyB0aGUgdHJhbnNpdGlvbiBmcm9tIHBsYXN0aWMgY3J5c3RhbCB0byBjb25kaXMgY3J5c3RhbC4gVGh1cywgdGhpcyBwYXBlciByZXBvcnRzIHRoZSBmb3JtYXRpb24gb2YgZm91ciBkaXN0aW5jdCBtb3JwaG9sb2dpZXMgdXBvbiBwcm9jZXNzaW5nIFBDTCBuYW1lbHk7IGNyeXN0YWxsaW5lLCBjb25kaXMgY3J5c3RhbCBtZXNvcGhhc2UsIHBsYXN0aWMgY3J5c3RhbCBtZXNvcGhhc2UsIGFuZCBhbW9ycGhvdXMuIiwicHVibGlzaGVyIjoiRWxzZXZpZXIgQlYiLCJ2b2x1bWUiOiIxOTEifSwiaXNUZW1wb3JhcnkiOmZhbHNlfV19&quot;,&quot;citationItems&quot;:[{&quot;id&quot;:&quot;2b210bfe-1808-33ed-9f47-2215e9afc772&quot;,&quot;itemData&quot;:{&quot;type&quot;:&quot;article-journal&quot;,&quot;id&quot;:&quot;2b210bfe-1808-33ed-9f47-2215e9afc772&quot;,&quot;title&quot;:&quot;The effect of temperature and pressure on polycaprolactone morphology&quot;,&quot;author&quot;:[{&quot;family&quot;:&quot;Baptista&quot;,&quot;given&quot;:&quot;Cameron&quot;,&quot;parse-names&quot;:false,&quot;dropping-particle&quot;:&quot;&quot;,&quot;non-dropping-particle&quot;:&quot;&quot;},{&quot;family&quot;:&quot;Azagury&quot;,&quot;given&quot;:&quot;Aharon&quot;,&quot;parse-names&quot;:false,&quot;dropping-particle&quot;:&quot;&quot;,&quot;non-dropping-particle&quot;:&quot;&quot;},{&quot;family&quot;:&quot;Shin&quot;,&quot;given&quot;:&quot;Hyeseon&quot;,&quot;parse-names&quot;:false,&quot;dropping-particle&quot;:&quot;&quot;,&quot;non-dropping-particle&quot;:&quot;&quot;},{&quot;family&quot;:&quot;Baker&quot;,&quot;given&quot;:&quot;Christopher M.&quot;,&quot;parse-names&quot;:false,&quot;dropping-particle&quot;:&quot;&quot;,&quot;non-dropping-particle&quot;:&quot;&quot;},{&quot;family&quot;:&quot;Ly&quot;,&quot;given&quot;:&quot;Eileen&quot;,&quot;parse-names&quot;:false,&quot;dropping-particle&quot;:&quot;&quot;,&quot;non-dropping-particle&quot;:&quot;&quot;},{&quot;family&quot;:&quot;Lee&quot;,&quot;given&quot;:&quot;Rachel&quot;,&quot;parse-names&quot;:false,&quot;dropping-particle&quot;:&quot;&quot;,&quot;non-dropping-particle&quot;:&quot;&quot;},{&quot;family&quot;:&quot;Mathiowitz&quot;,&quot;given&quot;:&quot;Edith&quot;,&quot;parse-names&quot;:false,&quot;dropping-particle&quot;:&quot;&quot;,&quot;non-dropping-particle&quot;:&quot;&quot;}],&quot;container-title&quot;:&quot;Polymer&quot;,&quot;container-title-short&quot;:&quot;Polymer (Guildf)&quot;,&quot;accessed&quot;:{&quot;date-parts&quot;:[[2024,8,6]]},&quot;DOI&quot;:&quot;10.1016/J.POLYMER.2020.122227&quot;,&quot;ISSN&quot;:&quot;0032-3861&quot;,&quot;URL&quot;:&quot;https://cris.bgu.ac.il/en/publications/the-effect-of-temperature-and-pressure-on-polycaprolactone-morpho&quot;,&quot;issued&quot;:{&quot;date-parts&quot;:[[2020,3,16]]},&quot;page&quot;:&quot;122227&quot;,&quot;abstract&quot;:&quot;The morphology and melting behavior of poly(ε-caprolactone) (PCL) processed at varying pressure-temperature-time conditions (2000–20,000 lbf, 22–70 °C, and 5–15 min) were studied using polarized light microscopy (PLM), differential scanning calorimetry (DSC), and X-Ray diffraction (XRD). Samples processed well below the melting region at 22 °C displayed minimal to no birefringent properties, with broadened crystalline XRD scattering patterns, indicative of plastic crystal mesophase morphology. Plastic crystal quantity was shown to gradually increase from 16% to 30% with processing pressure increasing from 2000 lbf to 20,000 lbf. The mechanism of this formation is thought to be the result of crystal disorganization upon plastic deformation, related to the low-energy barrier slip-planes in the crystalline structure. With sufficient chain mobility achieved at higher processing temperatures (50 °C and 60 °C), samples displayed broad birefringent strokes under PLM and were characterized by XRD scattering patterns of broad anisotropic arcs around the equator of the 2D azimuthal pattern, which are indicative of condis crystal mesophase orientation. As opposed to plastic crystal, the condis crystal quantities showed no correlation with increased pressure, ranging between 28% and 40% as processing pressure increased. The additional chain mobility at these temperatures is thought to enable the mesophase to orient radially (normal to the direction of the external load), allowing the transition from plastic crystal to condis crystal. Thus, this paper reports the formation of four distinct morphologies upon processing PCL namely; crystalline, condis crystal mesophase, plastic crystal mesophase, and amorphous.&quot;,&quot;publisher&quot;:&quot;Elsevier BV&quot;,&quot;volume&quot;:&quot;191&quot;},&quot;isTemporary&quot;:false}]}]"/>
    <we:property name="MENDELEY_CITATIONS_LOCALE_CODE" value="&quot;en-US&quot;"/>
    <we:property name="MENDELEY_CITATIONS_STYLE" value="{&quot;id&quot;:&quot;https://www.zotero.org/styles/elsevier-vancouver&quot;,&quot;title&quot;:&quot;Elsevier - Vancouver&quot;,&quot;format&quot;:&quot;numeric&quot;,&quot;defaultLocale&quot;:&quot;en-US&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5D21FF-46AB-4237-A3F0-584F27F192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2420</TotalTime>
  <Pages>7</Pages>
  <Words>1045</Words>
  <Characters>5750</Characters>
  <Application>Microsoft Office Word</Application>
  <DocSecurity>0</DocSecurity>
  <Lines>47</Lines>
  <Paragraphs>13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Alfonso Fernandez Blanco</dc:creator>
  <cp:keywords/>
  <dc:description/>
  <cp:lastModifiedBy>FERNANDEZ BLANCO ALFONSO</cp:lastModifiedBy>
  <cp:revision>20</cp:revision>
  <dcterms:created xsi:type="dcterms:W3CDTF">2025-05-14T17:40:00Z</dcterms:created>
  <dcterms:modified xsi:type="dcterms:W3CDTF">2025-06-10T15:49:00Z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6th edition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http://www.zotero.org/styles/european-journal-of-pharmaceutical-sciences</vt:lpwstr>
  </property>
  <property fmtid="{D5CDD505-2E9C-101B-9397-08002B2CF9AE}" pid="11" name="Mendeley Recent Style Name 4_1">
    <vt:lpwstr>European Journal of Pharmaceutical Sciences</vt:lpwstr>
  </property>
  <property fmtid="{D5CDD505-2E9C-101B-9397-08002B2CF9AE}" pid="12" name="Mendeley Recent Style Id 5_1">
    <vt:lpwstr>http://www.zotero.org/styles/harvard-ule</vt:lpwstr>
  </property>
  <property fmtid="{D5CDD505-2E9C-101B-9397-08002B2CF9AE}" pid="13" name="Mendeley Recent Style Name 5_1">
    <vt:lpwstr>Harvard - ULE (España)</vt:lpwstr>
  </property>
  <property fmtid="{D5CDD505-2E9C-101B-9397-08002B2CF9AE}" pid="14" name="Mendeley Recent Style Id 6_1">
    <vt:lpwstr>http://www.zotero.org/styles/journal-of-controlled-release</vt:lpwstr>
  </property>
  <property fmtid="{D5CDD505-2E9C-101B-9397-08002B2CF9AE}" pid="15" name="Mendeley Recent Style Name 6_1">
    <vt:lpwstr>Journal of Controlled Release</vt:lpwstr>
  </property>
  <property fmtid="{D5CDD505-2E9C-101B-9397-08002B2CF9AE}" pid="16" name="Mendeley Recent Style Id 7_1">
    <vt:lpwstr>http://www.zotero.org/styles/national-library-of-medicine</vt:lpwstr>
  </property>
  <property fmtid="{D5CDD505-2E9C-101B-9397-08002B2CF9AE}" pid="17" name="Mendeley Recent Style Name 7_1">
    <vt:lpwstr>National Library of Medicine</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f177d4e2-bc8d-3671-991d-4efbdeeb3cbd</vt:lpwstr>
  </property>
  <property fmtid="{D5CDD505-2E9C-101B-9397-08002B2CF9AE}" pid="24" name="Mendeley Citation Style_1">
    <vt:lpwstr>http://www.zotero.org/styles/american-medical-association</vt:lpwstr>
  </property>
</Properties>
</file>