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49207D8" w14:textId="56AEE7CF" w:rsidR="00AD0EFD" w:rsidRPr="005139DF" w:rsidRDefault="00AD0EFD">
      <w:pPr>
        <w:rPr>
          <w:rFonts w:asciiTheme="minorHAnsi" w:hAnsiTheme="minorHAnsi" w:cstheme="minorHAnsi"/>
          <w:b/>
        </w:rPr>
      </w:pPr>
      <w:r w:rsidRPr="00AD0EFD">
        <w:rPr>
          <w:rFonts w:asciiTheme="minorHAnsi" w:hAnsiTheme="minorHAnsi" w:cstheme="minorHAnsi"/>
          <w:b/>
        </w:rPr>
        <w:t xml:space="preserve">Supplement </w:t>
      </w:r>
      <w:r w:rsidR="005139DF">
        <w:rPr>
          <w:rFonts w:asciiTheme="minorHAnsi" w:hAnsiTheme="minorHAnsi" w:cstheme="minorHAnsi"/>
          <w:b/>
        </w:rPr>
        <w:t>2</w:t>
      </w:r>
    </w:p>
    <w:p w14:paraId="7143A4A9" w14:textId="77777777" w:rsidR="00AD0EFD" w:rsidRPr="00AD0EFD" w:rsidRDefault="00AD0EFD">
      <w:pPr>
        <w:rPr>
          <w:rFonts w:asciiTheme="minorHAnsi" w:hAnsiTheme="minorHAnsi" w:cstheme="minorHAnsi"/>
        </w:rPr>
      </w:pP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3114"/>
        <w:gridCol w:w="1416"/>
        <w:gridCol w:w="3120"/>
        <w:gridCol w:w="1412"/>
      </w:tblGrid>
      <w:tr w:rsidR="000113AD" w:rsidRPr="00AD0EFD" w14:paraId="631E280E" w14:textId="77777777" w:rsidTr="000113AD">
        <w:tc>
          <w:tcPr>
            <w:tcW w:w="9062" w:type="dxa"/>
            <w:gridSpan w:val="4"/>
          </w:tcPr>
          <w:p w14:paraId="4B10EB42" w14:textId="22EC10DB" w:rsidR="000113AD" w:rsidRPr="00AD0EFD" w:rsidRDefault="000113AD" w:rsidP="000113AD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AD0EFD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1 Base and </w:t>
            </w:r>
            <w:r w:rsidR="00B057B2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d</w:t>
            </w:r>
            <w:r w:rsidRPr="00AD0EFD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emographic </w:t>
            </w:r>
            <w:r w:rsidR="00B057B2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d</w:t>
            </w:r>
            <w:r w:rsidRPr="00AD0EFD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ata</w:t>
            </w:r>
          </w:p>
        </w:tc>
      </w:tr>
      <w:tr w:rsidR="000113AD" w:rsidRPr="00AD0EFD" w14:paraId="505F5275" w14:textId="77777777" w:rsidTr="000113AD">
        <w:tc>
          <w:tcPr>
            <w:tcW w:w="3114" w:type="dxa"/>
          </w:tcPr>
          <w:p w14:paraId="16F37C34" w14:textId="77777777" w:rsidR="000113AD" w:rsidRPr="00AD0EFD" w:rsidRDefault="000113AD" w:rsidP="000113AD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</w:rPr>
              <w:t>Age at admission to the ICU</w:t>
            </w:r>
          </w:p>
        </w:tc>
        <w:tc>
          <w:tcPr>
            <w:tcW w:w="1416" w:type="dxa"/>
          </w:tcPr>
          <w:p w14:paraId="15F08593" w14:textId="77777777" w:rsidR="000113AD" w:rsidRPr="00AD0EFD" w:rsidRDefault="000113AD" w:rsidP="000113AD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AD0EFD">
              <w:rPr>
                <w:rFonts w:asciiTheme="minorHAnsi" w:hAnsiTheme="minorHAnsi" w:cstheme="minorHAnsi"/>
                <w:sz w:val="22"/>
                <w:szCs w:val="22"/>
              </w:rPr>
              <w:t>metric</w:t>
            </w:r>
          </w:p>
        </w:tc>
        <w:tc>
          <w:tcPr>
            <w:tcW w:w="3120" w:type="dxa"/>
          </w:tcPr>
          <w:p w14:paraId="47411219" w14:textId="77777777" w:rsidR="000113AD" w:rsidRPr="00AD0EFD" w:rsidRDefault="00AD0EFD" w:rsidP="000113AD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AD0EFD">
              <w:rPr>
                <w:rFonts w:asciiTheme="minorHAnsi" w:hAnsiTheme="minorHAnsi" w:cstheme="minorHAnsi"/>
                <w:sz w:val="22"/>
                <w:szCs w:val="22"/>
              </w:rPr>
              <w:t>numeric</w:t>
            </w:r>
          </w:p>
        </w:tc>
        <w:tc>
          <w:tcPr>
            <w:tcW w:w="1412" w:type="dxa"/>
          </w:tcPr>
          <w:p w14:paraId="26601DAE" w14:textId="77777777" w:rsidR="000113AD" w:rsidRPr="00AD0EFD" w:rsidRDefault="000113AD" w:rsidP="000113AD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</w:rPr>
              <w:t>y</w:t>
            </w:r>
          </w:p>
        </w:tc>
      </w:tr>
      <w:tr w:rsidR="000113AD" w:rsidRPr="00AD0EFD" w14:paraId="6CE9368D" w14:textId="77777777" w:rsidTr="000113AD">
        <w:tc>
          <w:tcPr>
            <w:tcW w:w="3114" w:type="dxa"/>
          </w:tcPr>
          <w:p w14:paraId="73EB3FD2" w14:textId="77777777" w:rsidR="000113AD" w:rsidRPr="00AD0EFD" w:rsidRDefault="000113AD" w:rsidP="000113AD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AD0EFD">
              <w:rPr>
                <w:rFonts w:asciiTheme="minorHAnsi" w:hAnsiTheme="minorHAnsi" w:cstheme="minorHAnsi"/>
                <w:sz w:val="22"/>
                <w:szCs w:val="22"/>
              </w:rPr>
              <w:t>Sex</w:t>
            </w:r>
          </w:p>
        </w:tc>
        <w:tc>
          <w:tcPr>
            <w:tcW w:w="1416" w:type="dxa"/>
          </w:tcPr>
          <w:p w14:paraId="22FC5C05" w14:textId="77777777" w:rsidR="000113AD" w:rsidRPr="00AD0EFD" w:rsidRDefault="000113AD" w:rsidP="000113AD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</w:rPr>
              <w:t>categorical</w:t>
            </w:r>
          </w:p>
        </w:tc>
        <w:tc>
          <w:tcPr>
            <w:tcW w:w="3120" w:type="dxa"/>
          </w:tcPr>
          <w:p w14:paraId="4662E1B1" w14:textId="77777777" w:rsidR="000113AD" w:rsidRPr="00AD0EFD" w:rsidRDefault="000113AD" w:rsidP="000113AD">
            <w:pPr>
              <w:rPr>
                <w:rFonts w:asciiTheme="minorHAnsi" w:hAnsiTheme="minorHAnsi" w:cstheme="minorHAnsi"/>
                <w:w w:val="95"/>
                <w:sz w:val="22"/>
                <w:szCs w:val="22"/>
              </w:rPr>
            </w:pP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</w:rPr>
              <w:t>m = male</w:t>
            </w:r>
          </w:p>
          <w:p w14:paraId="5A790DC7" w14:textId="77777777" w:rsidR="000113AD" w:rsidRPr="00AD0EFD" w:rsidRDefault="000113AD" w:rsidP="000113AD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</w:rPr>
              <w:t>f = female</w:t>
            </w:r>
          </w:p>
        </w:tc>
        <w:tc>
          <w:tcPr>
            <w:tcW w:w="1412" w:type="dxa"/>
          </w:tcPr>
          <w:p w14:paraId="71127A42" w14:textId="77777777" w:rsidR="000113AD" w:rsidRPr="00AD0EFD" w:rsidRDefault="000113AD" w:rsidP="000113AD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0113AD" w:rsidRPr="00AD0EFD" w14:paraId="63A24411" w14:textId="77777777" w:rsidTr="000113AD">
        <w:tc>
          <w:tcPr>
            <w:tcW w:w="3114" w:type="dxa"/>
          </w:tcPr>
          <w:p w14:paraId="49DEB3BC" w14:textId="77777777" w:rsidR="000113AD" w:rsidRPr="00AD0EFD" w:rsidRDefault="000113AD" w:rsidP="000113AD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</w:rPr>
              <w:t>BMI</w:t>
            </w:r>
          </w:p>
        </w:tc>
        <w:tc>
          <w:tcPr>
            <w:tcW w:w="1416" w:type="dxa"/>
          </w:tcPr>
          <w:p w14:paraId="7FA21E84" w14:textId="77777777" w:rsidR="000113AD" w:rsidRPr="00AD0EFD" w:rsidRDefault="000113AD" w:rsidP="000113AD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</w:rPr>
              <w:t>metric</w:t>
            </w:r>
          </w:p>
        </w:tc>
        <w:tc>
          <w:tcPr>
            <w:tcW w:w="3120" w:type="dxa"/>
          </w:tcPr>
          <w:p w14:paraId="0979AB63" w14:textId="77777777" w:rsidR="000113AD" w:rsidRPr="00AD0EFD" w:rsidRDefault="000113AD" w:rsidP="000113AD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</w:rPr>
              <w:t>numeric</w:t>
            </w:r>
          </w:p>
        </w:tc>
        <w:tc>
          <w:tcPr>
            <w:tcW w:w="1412" w:type="dxa"/>
          </w:tcPr>
          <w:p w14:paraId="1BB0AB24" w14:textId="77777777" w:rsidR="000113AD" w:rsidRPr="00AD0EFD" w:rsidRDefault="000113AD" w:rsidP="000113AD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</w:rPr>
              <w:t>kg/m²</w:t>
            </w:r>
          </w:p>
        </w:tc>
      </w:tr>
      <w:tr w:rsidR="000113AD" w:rsidRPr="00AD0EFD" w14:paraId="63884455" w14:textId="77777777" w:rsidTr="000113AD">
        <w:tc>
          <w:tcPr>
            <w:tcW w:w="3114" w:type="dxa"/>
          </w:tcPr>
          <w:p w14:paraId="631A1EA9" w14:textId="77777777" w:rsidR="000113AD" w:rsidRPr="00AD0EFD" w:rsidRDefault="000113AD" w:rsidP="000113AD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</w:rPr>
              <w:t>Blood type</w:t>
            </w:r>
          </w:p>
        </w:tc>
        <w:tc>
          <w:tcPr>
            <w:tcW w:w="1416" w:type="dxa"/>
          </w:tcPr>
          <w:p w14:paraId="7C17151A" w14:textId="77777777" w:rsidR="000113AD" w:rsidRPr="00AD0EFD" w:rsidRDefault="000113AD" w:rsidP="000113AD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</w:rPr>
              <w:t>categorical</w:t>
            </w:r>
          </w:p>
        </w:tc>
        <w:tc>
          <w:tcPr>
            <w:tcW w:w="3120" w:type="dxa"/>
          </w:tcPr>
          <w:p w14:paraId="1C91933D" w14:textId="77777777" w:rsidR="000113AD" w:rsidRPr="00AD0EFD" w:rsidRDefault="000113AD" w:rsidP="000113AD">
            <w:pPr>
              <w:rPr>
                <w:rFonts w:asciiTheme="minorHAnsi" w:hAnsiTheme="minorHAnsi" w:cstheme="minorHAnsi"/>
                <w:w w:val="95"/>
                <w:sz w:val="22"/>
                <w:szCs w:val="22"/>
              </w:rPr>
            </w:pP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</w:rPr>
              <w:t>A</w:t>
            </w:r>
          </w:p>
          <w:p w14:paraId="17CA4A54" w14:textId="77777777" w:rsidR="000113AD" w:rsidRPr="00AD0EFD" w:rsidRDefault="000113AD" w:rsidP="000113AD">
            <w:pPr>
              <w:rPr>
                <w:rFonts w:asciiTheme="minorHAnsi" w:hAnsiTheme="minorHAnsi" w:cstheme="minorHAnsi"/>
                <w:w w:val="95"/>
                <w:sz w:val="22"/>
                <w:szCs w:val="22"/>
              </w:rPr>
            </w:pP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</w:rPr>
              <w:t>B</w:t>
            </w:r>
          </w:p>
          <w:p w14:paraId="469230B6" w14:textId="77777777" w:rsidR="000113AD" w:rsidRPr="00AD0EFD" w:rsidRDefault="000113AD" w:rsidP="000113AD">
            <w:pPr>
              <w:rPr>
                <w:rFonts w:asciiTheme="minorHAnsi" w:hAnsiTheme="minorHAnsi" w:cstheme="minorHAnsi"/>
                <w:w w:val="95"/>
                <w:sz w:val="22"/>
                <w:szCs w:val="22"/>
              </w:rPr>
            </w:pP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</w:rPr>
              <w:t>O</w:t>
            </w:r>
          </w:p>
          <w:p w14:paraId="716398CC" w14:textId="77777777" w:rsidR="000113AD" w:rsidRPr="00AD0EFD" w:rsidRDefault="000113AD" w:rsidP="000113AD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</w:rPr>
              <w:t>AB</w:t>
            </w:r>
          </w:p>
        </w:tc>
        <w:tc>
          <w:tcPr>
            <w:tcW w:w="1412" w:type="dxa"/>
          </w:tcPr>
          <w:p w14:paraId="14E9AC6B" w14:textId="77777777" w:rsidR="000113AD" w:rsidRPr="00AD0EFD" w:rsidRDefault="000113AD" w:rsidP="000113AD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0113AD" w:rsidRPr="00AD0EFD" w14:paraId="346A41DB" w14:textId="77777777" w:rsidTr="000113AD">
        <w:tc>
          <w:tcPr>
            <w:tcW w:w="3114" w:type="dxa"/>
          </w:tcPr>
          <w:p w14:paraId="7DB26B4F" w14:textId="77777777" w:rsidR="000113AD" w:rsidRPr="00AD0EFD" w:rsidRDefault="000113AD" w:rsidP="000113AD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</w:rPr>
              <w:t>Rh factor</w:t>
            </w:r>
          </w:p>
        </w:tc>
        <w:tc>
          <w:tcPr>
            <w:tcW w:w="1416" w:type="dxa"/>
          </w:tcPr>
          <w:p w14:paraId="40CBAE42" w14:textId="77777777" w:rsidR="000113AD" w:rsidRPr="00AD0EFD" w:rsidRDefault="000113AD" w:rsidP="000113AD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</w:rPr>
              <w:t>categorical</w:t>
            </w:r>
          </w:p>
        </w:tc>
        <w:tc>
          <w:tcPr>
            <w:tcW w:w="3120" w:type="dxa"/>
          </w:tcPr>
          <w:p w14:paraId="60E8FDDB" w14:textId="77777777" w:rsidR="000113AD" w:rsidRPr="00AD0EFD" w:rsidRDefault="000113AD" w:rsidP="000113AD">
            <w:pPr>
              <w:rPr>
                <w:rFonts w:asciiTheme="minorHAnsi" w:hAnsiTheme="minorHAnsi" w:cstheme="minorHAnsi"/>
                <w:w w:val="95"/>
                <w:sz w:val="22"/>
                <w:szCs w:val="22"/>
              </w:rPr>
            </w:pP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</w:rPr>
              <w:t>p = positive</w:t>
            </w:r>
          </w:p>
          <w:p w14:paraId="655F9944" w14:textId="77777777" w:rsidR="000113AD" w:rsidRPr="00AD0EFD" w:rsidRDefault="000113AD" w:rsidP="000113AD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</w:rPr>
              <w:t>n = negative</w:t>
            </w:r>
          </w:p>
        </w:tc>
        <w:tc>
          <w:tcPr>
            <w:tcW w:w="1412" w:type="dxa"/>
          </w:tcPr>
          <w:p w14:paraId="1F87B653" w14:textId="77777777" w:rsidR="000113AD" w:rsidRPr="00AD0EFD" w:rsidRDefault="000113AD" w:rsidP="000113AD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0113AD" w:rsidRPr="00AD0EFD" w14:paraId="418DBBC6" w14:textId="77777777" w:rsidTr="000113AD">
        <w:tc>
          <w:tcPr>
            <w:tcW w:w="3114" w:type="dxa"/>
          </w:tcPr>
          <w:p w14:paraId="6B6D2EC5" w14:textId="77777777" w:rsidR="000113AD" w:rsidRPr="00AD0EFD" w:rsidRDefault="000113AD" w:rsidP="000113AD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</w:rPr>
              <w:t>Days on external ICU before ICU at UKR</w:t>
            </w:r>
          </w:p>
        </w:tc>
        <w:tc>
          <w:tcPr>
            <w:tcW w:w="1416" w:type="dxa"/>
          </w:tcPr>
          <w:p w14:paraId="56A82EF4" w14:textId="77777777" w:rsidR="000113AD" w:rsidRPr="00AD0EFD" w:rsidRDefault="000113AD" w:rsidP="000113AD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</w:rPr>
              <w:t>categorical</w:t>
            </w:r>
          </w:p>
        </w:tc>
        <w:tc>
          <w:tcPr>
            <w:tcW w:w="3120" w:type="dxa"/>
          </w:tcPr>
          <w:p w14:paraId="0D1E3C5B" w14:textId="77777777" w:rsidR="000113AD" w:rsidRPr="00AD0EFD" w:rsidRDefault="000113AD" w:rsidP="000113AD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</w:rPr>
              <w:t>integer</w:t>
            </w:r>
          </w:p>
        </w:tc>
        <w:tc>
          <w:tcPr>
            <w:tcW w:w="1412" w:type="dxa"/>
          </w:tcPr>
          <w:p w14:paraId="5BFE303F" w14:textId="77777777" w:rsidR="000113AD" w:rsidRPr="00AD0EFD" w:rsidRDefault="000113AD" w:rsidP="000113AD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</w:rPr>
              <w:t>d</w:t>
            </w:r>
          </w:p>
        </w:tc>
      </w:tr>
    </w:tbl>
    <w:p w14:paraId="7569816E" w14:textId="77777777" w:rsidR="000113AD" w:rsidRPr="00AD0EFD" w:rsidRDefault="000113AD">
      <w:pPr>
        <w:rPr>
          <w:rFonts w:asciiTheme="minorHAnsi" w:hAnsiTheme="minorHAnsi" w:cstheme="minorHAnsi"/>
        </w:rPr>
      </w:pP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3114"/>
        <w:gridCol w:w="1416"/>
        <w:gridCol w:w="3120"/>
        <w:gridCol w:w="1412"/>
      </w:tblGrid>
      <w:tr w:rsidR="000113AD" w:rsidRPr="00AD0EFD" w14:paraId="254D9426" w14:textId="77777777" w:rsidTr="000113AD">
        <w:tc>
          <w:tcPr>
            <w:tcW w:w="9062" w:type="dxa"/>
            <w:gridSpan w:val="4"/>
          </w:tcPr>
          <w:p w14:paraId="6B974561" w14:textId="554F65BE" w:rsidR="000113AD" w:rsidRPr="00AD0EFD" w:rsidRDefault="000113AD" w:rsidP="000113AD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AD0EFD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2 Pre-medication</w:t>
            </w:r>
          </w:p>
        </w:tc>
      </w:tr>
      <w:tr w:rsidR="000113AD" w:rsidRPr="00AD0EFD" w14:paraId="0C2F2337" w14:textId="77777777" w:rsidTr="000113AD">
        <w:tc>
          <w:tcPr>
            <w:tcW w:w="3114" w:type="dxa"/>
          </w:tcPr>
          <w:p w14:paraId="2C393DAA" w14:textId="77777777" w:rsidR="000113AD" w:rsidRPr="00AD0EFD" w:rsidRDefault="00407F30" w:rsidP="000113AD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</w:rPr>
              <w:t>Antihypertensive drugs</w:t>
            </w:r>
          </w:p>
        </w:tc>
        <w:tc>
          <w:tcPr>
            <w:tcW w:w="1416" w:type="dxa"/>
          </w:tcPr>
          <w:p w14:paraId="2AFF5DA7" w14:textId="77777777" w:rsidR="000113AD" w:rsidRPr="00AD0EFD" w:rsidRDefault="000113AD" w:rsidP="000113AD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</w:rPr>
              <w:t>categorical</w:t>
            </w:r>
          </w:p>
        </w:tc>
        <w:tc>
          <w:tcPr>
            <w:tcW w:w="3120" w:type="dxa"/>
          </w:tcPr>
          <w:p w14:paraId="21B8A0AB" w14:textId="77777777" w:rsidR="000113AD" w:rsidRPr="00AD0EFD" w:rsidRDefault="000113AD" w:rsidP="000113AD">
            <w:pPr>
              <w:rPr>
                <w:rFonts w:asciiTheme="minorHAnsi" w:hAnsiTheme="minorHAnsi" w:cstheme="minorHAnsi"/>
                <w:w w:val="95"/>
                <w:sz w:val="22"/>
                <w:szCs w:val="22"/>
              </w:rPr>
            </w:pP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</w:rPr>
              <w:t>0 = no</w:t>
            </w:r>
          </w:p>
          <w:p w14:paraId="42F88129" w14:textId="77777777" w:rsidR="000113AD" w:rsidRPr="00AD0EFD" w:rsidRDefault="000113AD" w:rsidP="000113AD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</w:rPr>
              <w:t>1 = yes</w:t>
            </w:r>
          </w:p>
        </w:tc>
        <w:tc>
          <w:tcPr>
            <w:tcW w:w="1412" w:type="dxa"/>
          </w:tcPr>
          <w:p w14:paraId="527FCED8" w14:textId="77777777" w:rsidR="000113AD" w:rsidRPr="00AD0EFD" w:rsidRDefault="000113AD" w:rsidP="000113AD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0113AD" w:rsidRPr="00AD0EFD" w14:paraId="1EB9C8CC" w14:textId="77777777" w:rsidTr="000113AD">
        <w:tc>
          <w:tcPr>
            <w:tcW w:w="3114" w:type="dxa"/>
          </w:tcPr>
          <w:p w14:paraId="0766BA4B" w14:textId="77777777" w:rsidR="000113AD" w:rsidRPr="00AD0EFD" w:rsidRDefault="00407F30" w:rsidP="000113AD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</w:rPr>
              <w:t>Diuretics</w:t>
            </w:r>
          </w:p>
        </w:tc>
        <w:tc>
          <w:tcPr>
            <w:tcW w:w="1416" w:type="dxa"/>
          </w:tcPr>
          <w:p w14:paraId="0B058366" w14:textId="77777777" w:rsidR="000113AD" w:rsidRPr="00AD0EFD" w:rsidRDefault="000113AD" w:rsidP="000113AD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</w:rPr>
              <w:t>categorical</w:t>
            </w:r>
          </w:p>
        </w:tc>
        <w:tc>
          <w:tcPr>
            <w:tcW w:w="3120" w:type="dxa"/>
          </w:tcPr>
          <w:p w14:paraId="6D8EA3B6" w14:textId="77777777" w:rsidR="000113AD" w:rsidRPr="00AD0EFD" w:rsidRDefault="000113AD" w:rsidP="000113AD">
            <w:pPr>
              <w:rPr>
                <w:rFonts w:asciiTheme="minorHAnsi" w:hAnsiTheme="minorHAnsi" w:cstheme="minorHAnsi"/>
                <w:w w:val="95"/>
                <w:sz w:val="22"/>
                <w:szCs w:val="22"/>
              </w:rPr>
            </w:pP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</w:rPr>
              <w:t>0 = no</w:t>
            </w:r>
          </w:p>
          <w:p w14:paraId="142B7E26" w14:textId="77777777" w:rsidR="000113AD" w:rsidRPr="00AD0EFD" w:rsidRDefault="000113AD" w:rsidP="000113AD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</w:rPr>
              <w:t>1 = yes</w:t>
            </w:r>
          </w:p>
        </w:tc>
        <w:tc>
          <w:tcPr>
            <w:tcW w:w="1412" w:type="dxa"/>
          </w:tcPr>
          <w:p w14:paraId="63932330" w14:textId="77777777" w:rsidR="000113AD" w:rsidRPr="00AD0EFD" w:rsidRDefault="000113AD" w:rsidP="000113AD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0113AD" w:rsidRPr="00AD0EFD" w14:paraId="70C0FE9D" w14:textId="77777777" w:rsidTr="000113AD">
        <w:tc>
          <w:tcPr>
            <w:tcW w:w="3114" w:type="dxa"/>
          </w:tcPr>
          <w:p w14:paraId="58590436" w14:textId="77777777" w:rsidR="000113AD" w:rsidRPr="00AD0EFD" w:rsidRDefault="00407F30" w:rsidP="000113AD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</w:rPr>
              <w:t>Phosphodiesterase-5-inhibitors</w:t>
            </w:r>
          </w:p>
        </w:tc>
        <w:tc>
          <w:tcPr>
            <w:tcW w:w="1416" w:type="dxa"/>
          </w:tcPr>
          <w:p w14:paraId="6A037E1B" w14:textId="77777777" w:rsidR="000113AD" w:rsidRPr="00AD0EFD" w:rsidRDefault="000113AD" w:rsidP="000113AD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</w:rPr>
              <w:t>categorical</w:t>
            </w:r>
          </w:p>
        </w:tc>
        <w:tc>
          <w:tcPr>
            <w:tcW w:w="3120" w:type="dxa"/>
          </w:tcPr>
          <w:p w14:paraId="2309C0A1" w14:textId="77777777" w:rsidR="000113AD" w:rsidRPr="00AD0EFD" w:rsidRDefault="000113AD" w:rsidP="000113AD">
            <w:pPr>
              <w:rPr>
                <w:rFonts w:asciiTheme="minorHAnsi" w:hAnsiTheme="minorHAnsi" w:cstheme="minorHAnsi"/>
                <w:w w:val="95"/>
                <w:sz w:val="22"/>
                <w:szCs w:val="22"/>
              </w:rPr>
            </w:pP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</w:rPr>
              <w:t>0 = no</w:t>
            </w:r>
          </w:p>
          <w:p w14:paraId="482FACC4" w14:textId="77777777" w:rsidR="000113AD" w:rsidRPr="00AD0EFD" w:rsidRDefault="000113AD" w:rsidP="000113AD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</w:rPr>
              <w:t>1 = yes</w:t>
            </w:r>
          </w:p>
        </w:tc>
        <w:tc>
          <w:tcPr>
            <w:tcW w:w="1412" w:type="dxa"/>
          </w:tcPr>
          <w:p w14:paraId="6803B198" w14:textId="77777777" w:rsidR="000113AD" w:rsidRPr="00AD0EFD" w:rsidRDefault="000113AD" w:rsidP="000113AD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0113AD" w:rsidRPr="00AD0EFD" w14:paraId="596C3137" w14:textId="77777777" w:rsidTr="000113AD">
        <w:tc>
          <w:tcPr>
            <w:tcW w:w="3114" w:type="dxa"/>
          </w:tcPr>
          <w:p w14:paraId="36F4CA8A" w14:textId="77777777" w:rsidR="000113AD" w:rsidRPr="00AD0EFD" w:rsidRDefault="000C67A3" w:rsidP="000113AD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</w:rPr>
              <w:t>A</w:t>
            </w:r>
            <w:r w:rsidR="00407F30" w:rsidRPr="00AD0EFD">
              <w:rPr>
                <w:rFonts w:asciiTheme="minorHAnsi" w:hAnsiTheme="minorHAnsi" w:cstheme="minorHAnsi"/>
                <w:w w:val="95"/>
                <w:sz w:val="22"/>
                <w:szCs w:val="22"/>
              </w:rPr>
              <w:t>ntidiabetics</w:t>
            </w:r>
          </w:p>
        </w:tc>
        <w:tc>
          <w:tcPr>
            <w:tcW w:w="1416" w:type="dxa"/>
          </w:tcPr>
          <w:p w14:paraId="680AF38F" w14:textId="77777777" w:rsidR="000113AD" w:rsidRPr="00AD0EFD" w:rsidRDefault="000113AD" w:rsidP="000113AD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</w:rPr>
              <w:t>categorical</w:t>
            </w:r>
          </w:p>
        </w:tc>
        <w:tc>
          <w:tcPr>
            <w:tcW w:w="3120" w:type="dxa"/>
          </w:tcPr>
          <w:p w14:paraId="072EB694" w14:textId="77777777" w:rsidR="000113AD" w:rsidRPr="00AD0EFD" w:rsidRDefault="000113AD" w:rsidP="000113AD">
            <w:pPr>
              <w:rPr>
                <w:rFonts w:asciiTheme="minorHAnsi" w:hAnsiTheme="minorHAnsi" w:cstheme="minorHAnsi"/>
                <w:w w:val="95"/>
                <w:sz w:val="22"/>
                <w:szCs w:val="22"/>
              </w:rPr>
            </w:pP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</w:rPr>
              <w:t>0 = no</w:t>
            </w:r>
          </w:p>
          <w:p w14:paraId="261F0862" w14:textId="77777777" w:rsidR="000113AD" w:rsidRPr="00AD0EFD" w:rsidRDefault="000113AD" w:rsidP="000113AD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</w:rPr>
              <w:t>1 = yes</w:t>
            </w:r>
          </w:p>
        </w:tc>
        <w:tc>
          <w:tcPr>
            <w:tcW w:w="1412" w:type="dxa"/>
          </w:tcPr>
          <w:p w14:paraId="0F916F6C" w14:textId="77777777" w:rsidR="000113AD" w:rsidRPr="00AD0EFD" w:rsidRDefault="000113AD" w:rsidP="000113AD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0113AD" w:rsidRPr="00AD0EFD" w14:paraId="69B91DC0" w14:textId="77777777" w:rsidTr="000113AD">
        <w:tc>
          <w:tcPr>
            <w:tcW w:w="3114" w:type="dxa"/>
          </w:tcPr>
          <w:p w14:paraId="26A8E08D" w14:textId="77777777" w:rsidR="000113AD" w:rsidRPr="00AD0EFD" w:rsidRDefault="00407F30" w:rsidP="000113AD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</w:rPr>
              <w:t>L-Thyroxin</w:t>
            </w:r>
          </w:p>
        </w:tc>
        <w:tc>
          <w:tcPr>
            <w:tcW w:w="1416" w:type="dxa"/>
          </w:tcPr>
          <w:p w14:paraId="37BB4555" w14:textId="77777777" w:rsidR="000113AD" w:rsidRPr="00AD0EFD" w:rsidRDefault="000113AD" w:rsidP="000113AD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</w:rPr>
              <w:t>categorical</w:t>
            </w:r>
          </w:p>
        </w:tc>
        <w:tc>
          <w:tcPr>
            <w:tcW w:w="3120" w:type="dxa"/>
          </w:tcPr>
          <w:p w14:paraId="265FABFE" w14:textId="77777777" w:rsidR="000113AD" w:rsidRPr="00AD0EFD" w:rsidRDefault="000113AD" w:rsidP="000113AD">
            <w:pPr>
              <w:rPr>
                <w:rFonts w:asciiTheme="minorHAnsi" w:hAnsiTheme="minorHAnsi" w:cstheme="minorHAnsi"/>
                <w:w w:val="95"/>
                <w:sz w:val="22"/>
                <w:szCs w:val="22"/>
              </w:rPr>
            </w:pP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</w:rPr>
              <w:t>0 = no</w:t>
            </w:r>
          </w:p>
          <w:p w14:paraId="3F55E825" w14:textId="77777777" w:rsidR="000113AD" w:rsidRPr="00AD0EFD" w:rsidRDefault="000113AD" w:rsidP="000113AD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</w:rPr>
              <w:t>1 = yes</w:t>
            </w:r>
          </w:p>
        </w:tc>
        <w:tc>
          <w:tcPr>
            <w:tcW w:w="1412" w:type="dxa"/>
          </w:tcPr>
          <w:p w14:paraId="5DB7A81C" w14:textId="77777777" w:rsidR="000113AD" w:rsidRPr="00AD0EFD" w:rsidRDefault="000113AD" w:rsidP="000113AD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0113AD" w:rsidRPr="00AD0EFD" w14:paraId="1AD3BAB7" w14:textId="77777777" w:rsidTr="000113AD">
        <w:tc>
          <w:tcPr>
            <w:tcW w:w="3114" w:type="dxa"/>
          </w:tcPr>
          <w:p w14:paraId="7DB737F2" w14:textId="77777777" w:rsidR="000113AD" w:rsidRPr="00AD0EFD" w:rsidRDefault="00407F30" w:rsidP="000113AD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</w:rPr>
              <w:t>Thrombocytes-aggregation-inhibitors TAI</w:t>
            </w:r>
          </w:p>
        </w:tc>
        <w:tc>
          <w:tcPr>
            <w:tcW w:w="1416" w:type="dxa"/>
          </w:tcPr>
          <w:p w14:paraId="78EA4003" w14:textId="77777777" w:rsidR="000113AD" w:rsidRPr="00AD0EFD" w:rsidRDefault="000113AD" w:rsidP="000113AD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</w:rPr>
              <w:t>categorical</w:t>
            </w:r>
          </w:p>
        </w:tc>
        <w:tc>
          <w:tcPr>
            <w:tcW w:w="3120" w:type="dxa"/>
          </w:tcPr>
          <w:p w14:paraId="4DA6B218" w14:textId="77777777" w:rsidR="000113AD" w:rsidRPr="00AD0EFD" w:rsidRDefault="000113AD" w:rsidP="000113AD">
            <w:pPr>
              <w:rPr>
                <w:rFonts w:asciiTheme="minorHAnsi" w:hAnsiTheme="minorHAnsi" w:cstheme="minorHAnsi"/>
                <w:w w:val="95"/>
                <w:sz w:val="22"/>
                <w:szCs w:val="22"/>
              </w:rPr>
            </w:pP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</w:rPr>
              <w:t>0 = no</w:t>
            </w:r>
          </w:p>
          <w:p w14:paraId="0F0B1811" w14:textId="77777777" w:rsidR="000113AD" w:rsidRPr="00AD0EFD" w:rsidRDefault="000113AD" w:rsidP="000113AD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</w:rPr>
              <w:t>1 = yes</w:t>
            </w:r>
          </w:p>
        </w:tc>
        <w:tc>
          <w:tcPr>
            <w:tcW w:w="1412" w:type="dxa"/>
          </w:tcPr>
          <w:p w14:paraId="37A6F362" w14:textId="77777777" w:rsidR="000113AD" w:rsidRPr="00AD0EFD" w:rsidRDefault="000113AD" w:rsidP="000113AD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0113AD" w:rsidRPr="00AD0EFD" w14:paraId="4D11867D" w14:textId="77777777" w:rsidTr="000113AD">
        <w:tc>
          <w:tcPr>
            <w:tcW w:w="3114" w:type="dxa"/>
          </w:tcPr>
          <w:p w14:paraId="47AEB63A" w14:textId="77777777" w:rsidR="000113AD" w:rsidRPr="00AD0EFD" w:rsidRDefault="00407F30" w:rsidP="000113AD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</w:rPr>
              <w:t>Anticoagulants</w:t>
            </w:r>
          </w:p>
        </w:tc>
        <w:tc>
          <w:tcPr>
            <w:tcW w:w="1416" w:type="dxa"/>
          </w:tcPr>
          <w:p w14:paraId="1491AE4F" w14:textId="77777777" w:rsidR="000113AD" w:rsidRPr="00AD0EFD" w:rsidRDefault="000113AD" w:rsidP="000113AD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</w:rPr>
              <w:t>categorical</w:t>
            </w:r>
          </w:p>
        </w:tc>
        <w:tc>
          <w:tcPr>
            <w:tcW w:w="3120" w:type="dxa"/>
          </w:tcPr>
          <w:p w14:paraId="33D8BB02" w14:textId="77777777" w:rsidR="000113AD" w:rsidRPr="00AD0EFD" w:rsidRDefault="000113AD" w:rsidP="000113AD">
            <w:pPr>
              <w:rPr>
                <w:rFonts w:asciiTheme="minorHAnsi" w:hAnsiTheme="minorHAnsi" w:cstheme="minorHAnsi"/>
                <w:w w:val="95"/>
                <w:sz w:val="22"/>
                <w:szCs w:val="22"/>
              </w:rPr>
            </w:pP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</w:rPr>
              <w:t>0 = no</w:t>
            </w:r>
          </w:p>
          <w:p w14:paraId="1C8AF8F2" w14:textId="77777777" w:rsidR="000113AD" w:rsidRPr="00AD0EFD" w:rsidRDefault="000113AD" w:rsidP="000113AD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</w:rPr>
              <w:t>1 = yes</w:t>
            </w:r>
          </w:p>
        </w:tc>
        <w:tc>
          <w:tcPr>
            <w:tcW w:w="1412" w:type="dxa"/>
          </w:tcPr>
          <w:p w14:paraId="1A7D1EC1" w14:textId="77777777" w:rsidR="000113AD" w:rsidRPr="00AD0EFD" w:rsidRDefault="000113AD" w:rsidP="000113AD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0113AD" w:rsidRPr="00AD0EFD" w14:paraId="6F7FC5D8" w14:textId="77777777" w:rsidTr="000113AD">
        <w:tc>
          <w:tcPr>
            <w:tcW w:w="3114" w:type="dxa"/>
          </w:tcPr>
          <w:p w14:paraId="346141FA" w14:textId="77777777" w:rsidR="000113AD" w:rsidRPr="00AD0EFD" w:rsidRDefault="00407F30" w:rsidP="000113AD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</w:rPr>
              <w:t>Opioids</w:t>
            </w:r>
          </w:p>
        </w:tc>
        <w:tc>
          <w:tcPr>
            <w:tcW w:w="1416" w:type="dxa"/>
          </w:tcPr>
          <w:p w14:paraId="122CE220" w14:textId="77777777" w:rsidR="000113AD" w:rsidRPr="00AD0EFD" w:rsidRDefault="000113AD" w:rsidP="000113AD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</w:rPr>
              <w:t>categorical</w:t>
            </w:r>
          </w:p>
        </w:tc>
        <w:tc>
          <w:tcPr>
            <w:tcW w:w="3120" w:type="dxa"/>
          </w:tcPr>
          <w:p w14:paraId="5EEB91FB" w14:textId="77777777" w:rsidR="000113AD" w:rsidRPr="00AD0EFD" w:rsidRDefault="000113AD" w:rsidP="000113AD">
            <w:pPr>
              <w:rPr>
                <w:rFonts w:asciiTheme="minorHAnsi" w:hAnsiTheme="minorHAnsi" w:cstheme="minorHAnsi"/>
                <w:w w:val="95"/>
                <w:sz w:val="22"/>
                <w:szCs w:val="22"/>
              </w:rPr>
            </w:pP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</w:rPr>
              <w:t>0 = no</w:t>
            </w:r>
          </w:p>
          <w:p w14:paraId="0E4C3868" w14:textId="77777777" w:rsidR="000113AD" w:rsidRPr="00AD0EFD" w:rsidRDefault="000113AD" w:rsidP="000113AD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</w:rPr>
              <w:t>1 = yes</w:t>
            </w:r>
          </w:p>
        </w:tc>
        <w:tc>
          <w:tcPr>
            <w:tcW w:w="1412" w:type="dxa"/>
          </w:tcPr>
          <w:p w14:paraId="1D1CA8AD" w14:textId="77777777" w:rsidR="000113AD" w:rsidRPr="00AD0EFD" w:rsidRDefault="000113AD" w:rsidP="000113AD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0113AD" w:rsidRPr="00AD0EFD" w14:paraId="4D1F8514" w14:textId="77777777" w:rsidTr="000113AD">
        <w:tc>
          <w:tcPr>
            <w:tcW w:w="3114" w:type="dxa"/>
          </w:tcPr>
          <w:p w14:paraId="13D5D6DF" w14:textId="7EEFA819" w:rsidR="000113AD" w:rsidRPr="00AD0EFD" w:rsidRDefault="00407F30" w:rsidP="000113AD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</w:rPr>
              <w:t>Non-opioid analge</w:t>
            </w:r>
            <w:r w:rsidR="00B057B2">
              <w:rPr>
                <w:rFonts w:asciiTheme="minorHAnsi" w:hAnsiTheme="minorHAnsi" w:cstheme="minorHAnsi"/>
                <w:w w:val="95"/>
                <w:sz w:val="22"/>
                <w:szCs w:val="22"/>
              </w:rPr>
              <w:t>sics</w:t>
            </w:r>
          </w:p>
        </w:tc>
        <w:tc>
          <w:tcPr>
            <w:tcW w:w="1416" w:type="dxa"/>
          </w:tcPr>
          <w:p w14:paraId="0DA0F5F7" w14:textId="77777777" w:rsidR="000113AD" w:rsidRPr="00AD0EFD" w:rsidRDefault="000113AD" w:rsidP="000113AD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</w:rPr>
              <w:t>categorical</w:t>
            </w:r>
          </w:p>
        </w:tc>
        <w:tc>
          <w:tcPr>
            <w:tcW w:w="3120" w:type="dxa"/>
          </w:tcPr>
          <w:p w14:paraId="7308CD1C" w14:textId="77777777" w:rsidR="000113AD" w:rsidRPr="00AD0EFD" w:rsidRDefault="000113AD" w:rsidP="000113AD">
            <w:pPr>
              <w:rPr>
                <w:rFonts w:asciiTheme="minorHAnsi" w:hAnsiTheme="minorHAnsi" w:cstheme="minorHAnsi"/>
                <w:w w:val="95"/>
                <w:sz w:val="22"/>
                <w:szCs w:val="22"/>
              </w:rPr>
            </w:pP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</w:rPr>
              <w:t>0 = no</w:t>
            </w:r>
          </w:p>
          <w:p w14:paraId="33B196D8" w14:textId="77777777" w:rsidR="000113AD" w:rsidRPr="00AD0EFD" w:rsidRDefault="000113AD" w:rsidP="000113AD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</w:rPr>
              <w:t>1 = yes</w:t>
            </w:r>
          </w:p>
        </w:tc>
        <w:tc>
          <w:tcPr>
            <w:tcW w:w="1412" w:type="dxa"/>
          </w:tcPr>
          <w:p w14:paraId="3EF4B70F" w14:textId="77777777" w:rsidR="000113AD" w:rsidRPr="00AD0EFD" w:rsidRDefault="000113AD" w:rsidP="000113AD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0113AD" w:rsidRPr="00AD0EFD" w14:paraId="4562441E" w14:textId="77777777" w:rsidTr="000113AD">
        <w:tc>
          <w:tcPr>
            <w:tcW w:w="3114" w:type="dxa"/>
          </w:tcPr>
          <w:p w14:paraId="4D4126CF" w14:textId="77777777" w:rsidR="000113AD" w:rsidRPr="00AD0EFD" w:rsidRDefault="00407F30" w:rsidP="000113AD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</w:rPr>
              <w:t>Steroids</w:t>
            </w:r>
          </w:p>
        </w:tc>
        <w:tc>
          <w:tcPr>
            <w:tcW w:w="1416" w:type="dxa"/>
          </w:tcPr>
          <w:p w14:paraId="577AA52B" w14:textId="77777777" w:rsidR="000113AD" w:rsidRPr="00AD0EFD" w:rsidRDefault="000113AD" w:rsidP="000113AD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</w:rPr>
              <w:t>categorical</w:t>
            </w:r>
          </w:p>
        </w:tc>
        <w:tc>
          <w:tcPr>
            <w:tcW w:w="3120" w:type="dxa"/>
          </w:tcPr>
          <w:p w14:paraId="171F57E3" w14:textId="77777777" w:rsidR="000113AD" w:rsidRPr="00AD0EFD" w:rsidRDefault="000113AD" w:rsidP="000113AD">
            <w:pPr>
              <w:rPr>
                <w:rFonts w:asciiTheme="minorHAnsi" w:hAnsiTheme="minorHAnsi" w:cstheme="minorHAnsi"/>
                <w:w w:val="95"/>
                <w:sz w:val="22"/>
                <w:szCs w:val="22"/>
              </w:rPr>
            </w:pP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</w:rPr>
              <w:t>0 = no</w:t>
            </w:r>
          </w:p>
          <w:p w14:paraId="287B5D35" w14:textId="77777777" w:rsidR="000113AD" w:rsidRPr="00AD0EFD" w:rsidRDefault="000113AD" w:rsidP="000113AD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</w:rPr>
              <w:t>1 = yes</w:t>
            </w:r>
          </w:p>
        </w:tc>
        <w:tc>
          <w:tcPr>
            <w:tcW w:w="1412" w:type="dxa"/>
          </w:tcPr>
          <w:p w14:paraId="1FB38782" w14:textId="77777777" w:rsidR="000113AD" w:rsidRPr="00AD0EFD" w:rsidRDefault="000113AD" w:rsidP="000113AD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0113AD" w:rsidRPr="00AD0EFD" w14:paraId="0015404C" w14:textId="77777777" w:rsidTr="000113AD">
        <w:tc>
          <w:tcPr>
            <w:tcW w:w="3114" w:type="dxa"/>
          </w:tcPr>
          <w:p w14:paraId="65DC0E16" w14:textId="5CAA3665" w:rsidR="000113AD" w:rsidRPr="00AD0EFD" w:rsidRDefault="00407F30" w:rsidP="000113AD">
            <w:pPr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</w:rPr>
              <w:t>Bronchospasmolytic</w:t>
            </w:r>
            <w:proofErr w:type="spellEnd"/>
            <w:r w:rsidR="00B057B2">
              <w:rPr>
                <w:rFonts w:asciiTheme="minorHAnsi" w:hAnsiTheme="minorHAnsi" w:cstheme="minorHAnsi"/>
                <w:w w:val="95"/>
                <w:sz w:val="22"/>
                <w:szCs w:val="22"/>
              </w:rPr>
              <w:t xml:space="preserve"> drugs</w:t>
            </w:r>
          </w:p>
        </w:tc>
        <w:tc>
          <w:tcPr>
            <w:tcW w:w="1416" w:type="dxa"/>
          </w:tcPr>
          <w:p w14:paraId="46153E01" w14:textId="77777777" w:rsidR="000113AD" w:rsidRPr="00AD0EFD" w:rsidRDefault="000113AD" w:rsidP="000113AD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</w:rPr>
              <w:t>categorical</w:t>
            </w:r>
          </w:p>
        </w:tc>
        <w:tc>
          <w:tcPr>
            <w:tcW w:w="3120" w:type="dxa"/>
          </w:tcPr>
          <w:p w14:paraId="37F8884D" w14:textId="77777777" w:rsidR="000113AD" w:rsidRPr="00AD0EFD" w:rsidRDefault="000113AD" w:rsidP="000113AD">
            <w:pPr>
              <w:rPr>
                <w:rFonts w:asciiTheme="minorHAnsi" w:hAnsiTheme="minorHAnsi" w:cstheme="minorHAnsi"/>
                <w:w w:val="95"/>
                <w:sz w:val="22"/>
                <w:szCs w:val="22"/>
              </w:rPr>
            </w:pP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</w:rPr>
              <w:t>0 = no</w:t>
            </w:r>
          </w:p>
          <w:p w14:paraId="5491C6F1" w14:textId="77777777" w:rsidR="000113AD" w:rsidRPr="00AD0EFD" w:rsidRDefault="000113AD" w:rsidP="000113AD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</w:rPr>
              <w:t>1 = yes</w:t>
            </w:r>
          </w:p>
        </w:tc>
        <w:tc>
          <w:tcPr>
            <w:tcW w:w="1412" w:type="dxa"/>
          </w:tcPr>
          <w:p w14:paraId="7789E4A3" w14:textId="77777777" w:rsidR="000113AD" w:rsidRPr="00AD0EFD" w:rsidRDefault="000113AD" w:rsidP="000113AD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0113AD" w:rsidRPr="00AD0EFD" w14:paraId="55AE1E48" w14:textId="77777777" w:rsidTr="000113AD">
        <w:tc>
          <w:tcPr>
            <w:tcW w:w="3114" w:type="dxa"/>
          </w:tcPr>
          <w:p w14:paraId="4A50597C" w14:textId="77777777" w:rsidR="000113AD" w:rsidRPr="00AD0EFD" w:rsidRDefault="00407F30" w:rsidP="000113AD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</w:rPr>
              <w:t>Antidepressants</w:t>
            </w:r>
          </w:p>
        </w:tc>
        <w:tc>
          <w:tcPr>
            <w:tcW w:w="1416" w:type="dxa"/>
          </w:tcPr>
          <w:p w14:paraId="0785B488" w14:textId="77777777" w:rsidR="000113AD" w:rsidRPr="00AD0EFD" w:rsidRDefault="000113AD" w:rsidP="000113AD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</w:rPr>
              <w:t>categorical</w:t>
            </w:r>
          </w:p>
        </w:tc>
        <w:tc>
          <w:tcPr>
            <w:tcW w:w="3120" w:type="dxa"/>
          </w:tcPr>
          <w:p w14:paraId="2F6B7549" w14:textId="77777777" w:rsidR="000113AD" w:rsidRPr="00AD0EFD" w:rsidRDefault="000113AD" w:rsidP="000113AD">
            <w:pPr>
              <w:rPr>
                <w:rFonts w:asciiTheme="minorHAnsi" w:hAnsiTheme="minorHAnsi" w:cstheme="minorHAnsi"/>
                <w:w w:val="95"/>
                <w:sz w:val="22"/>
                <w:szCs w:val="22"/>
              </w:rPr>
            </w:pP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</w:rPr>
              <w:t>0 = no</w:t>
            </w:r>
          </w:p>
          <w:p w14:paraId="487F4DFB" w14:textId="77777777" w:rsidR="000113AD" w:rsidRPr="00AD0EFD" w:rsidRDefault="000113AD" w:rsidP="000113AD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</w:rPr>
              <w:t>1 = yes</w:t>
            </w:r>
          </w:p>
        </w:tc>
        <w:tc>
          <w:tcPr>
            <w:tcW w:w="1412" w:type="dxa"/>
          </w:tcPr>
          <w:p w14:paraId="56DF7591" w14:textId="77777777" w:rsidR="000113AD" w:rsidRPr="00AD0EFD" w:rsidRDefault="000113AD" w:rsidP="000113AD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0113AD" w:rsidRPr="00AD0EFD" w14:paraId="195E3449" w14:textId="77777777" w:rsidTr="000113AD">
        <w:tc>
          <w:tcPr>
            <w:tcW w:w="3114" w:type="dxa"/>
          </w:tcPr>
          <w:p w14:paraId="13CC8B7F" w14:textId="5CF3B643" w:rsidR="000113AD" w:rsidRPr="00AD0EFD" w:rsidRDefault="00407F30" w:rsidP="000113AD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</w:rPr>
              <w:t>Dopamin</w:t>
            </w:r>
            <w:r w:rsidR="00B057B2">
              <w:rPr>
                <w:rFonts w:asciiTheme="minorHAnsi" w:hAnsiTheme="minorHAnsi" w:cstheme="minorHAnsi"/>
                <w:w w:val="95"/>
                <w:sz w:val="22"/>
                <w:szCs w:val="22"/>
              </w:rPr>
              <w:t xml:space="preserve">e </w:t>
            </w:r>
            <w:r w:rsidR="000113AD" w:rsidRPr="00AD0EFD">
              <w:rPr>
                <w:rFonts w:asciiTheme="minorHAnsi" w:hAnsiTheme="minorHAnsi" w:cstheme="minorHAnsi"/>
                <w:w w:val="95"/>
                <w:sz w:val="22"/>
                <w:szCs w:val="22"/>
              </w:rPr>
              <w:t>agonists</w:t>
            </w:r>
          </w:p>
        </w:tc>
        <w:tc>
          <w:tcPr>
            <w:tcW w:w="1416" w:type="dxa"/>
          </w:tcPr>
          <w:p w14:paraId="29104AB9" w14:textId="77777777" w:rsidR="000113AD" w:rsidRPr="00AD0EFD" w:rsidRDefault="000113AD" w:rsidP="000113AD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</w:rPr>
              <w:t>categorical</w:t>
            </w:r>
          </w:p>
        </w:tc>
        <w:tc>
          <w:tcPr>
            <w:tcW w:w="3120" w:type="dxa"/>
          </w:tcPr>
          <w:p w14:paraId="710F6EE6" w14:textId="77777777" w:rsidR="000113AD" w:rsidRPr="00AD0EFD" w:rsidRDefault="000113AD" w:rsidP="000113AD">
            <w:pPr>
              <w:rPr>
                <w:rFonts w:asciiTheme="minorHAnsi" w:hAnsiTheme="minorHAnsi" w:cstheme="minorHAnsi"/>
                <w:w w:val="95"/>
                <w:sz w:val="22"/>
                <w:szCs w:val="22"/>
              </w:rPr>
            </w:pP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</w:rPr>
              <w:t>0 = no</w:t>
            </w:r>
          </w:p>
          <w:p w14:paraId="781E69A2" w14:textId="77777777" w:rsidR="000113AD" w:rsidRPr="00AD0EFD" w:rsidRDefault="000113AD" w:rsidP="000113AD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</w:rPr>
              <w:t>1 = yes</w:t>
            </w:r>
          </w:p>
        </w:tc>
        <w:tc>
          <w:tcPr>
            <w:tcW w:w="1412" w:type="dxa"/>
          </w:tcPr>
          <w:p w14:paraId="41C76443" w14:textId="77777777" w:rsidR="000113AD" w:rsidRPr="00AD0EFD" w:rsidRDefault="000113AD" w:rsidP="000113AD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0113AD" w:rsidRPr="00AD0EFD" w14:paraId="0B5ADCB6" w14:textId="77777777" w:rsidTr="000113AD">
        <w:tc>
          <w:tcPr>
            <w:tcW w:w="3114" w:type="dxa"/>
          </w:tcPr>
          <w:p w14:paraId="4E08951B" w14:textId="77777777" w:rsidR="000113AD" w:rsidRPr="00AD0EFD" w:rsidRDefault="00407F30" w:rsidP="000113AD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</w:rPr>
              <w:t>Anticonvulsants</w:t>
            </w:r>
          </w:p>
        </w:tc>
        <w:tc>
          <w:tcPr>
            <w:tcW w:w="1416" w:type="dxa"/>
          </w:tcPr>
          <w:p w14:paraId="3A4D1CAD" w14:textId="77777777" w:rsidR="000113AD" w:rsidRPr="00AD0EFD" w:rsidRDefault="000113AD" w:rsidP="000113AD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</w:rPr>
              <w:t>categorical</w:t>
            </w:r>
          </w:p>
        </w:tc>
        <w:tc>
          <w:tcPr>
            <w:tcW w:w="3120" w:type="dxa"/>
          </w:tcPr>
          <w:p w14:paraId="3B51F9F5" w14:textId="77777777" w:rsidR="000113AD" w:rsidRPr="00AD0EFD" w:rsidRDefault="000113AD" w:rsidP="000113AD">
            <w:pPr>
              <w:rPr>
                <w:rFonts w:asciiTheme="minorHAnsi" w:hAnsiTheme="minorHAnsi" w:cstheme="minorHAnsi"/>
                <w:w w:val="95"/>
                <w:sz w:val="22"/>
                <w:szCs w:val="22"/>
              </w:rPr>
            </w:pP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</w:rPr>
              <w:t>0 = no</w:t>
            </w:r>
          </w:p>
          <w:p w14:paraId="52EEEF10" w14:textId="77777777" w:rsidR="000113AD" w:rsidRPr="00AD0EFD" w:rsidRDefault="000113AD" w:rsidP="000113AD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</w:rPr>
              <w:t>1 = yes</w:t>
            </w:r>
          </w:p>
        </w:tc>
        <w:tc>
          <w:tcPr>
            <w:tcW w:w="1412" w:type="dxa"/>
          </w:tcPr>
          <w:p w14:paraId="33562875" w14:textId="77777777" w:rsidR="000113AD" w:rsidRPr="00AD0EFD" w:rsidRDefault="000113AD" w:rsidP="000113AD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0113AD" w:rsidRPr="00AD0EFD" w14:paraId="0512CEBB" w14:textId="77777777" w:rsidTr="000113AD">
        <w:tc>
          <w:tcPr>
            <w:tcW w:w="3114" w:type="dxa"/>
          </w:tcPr>
          <w:p w14:paraId="37D1DB2E" w14:textId="77777777" w:rsidR="000113AD" w:rsidRPr="00AD0EFD" w:rsidRDefault="00407F30" w:rsidP="000113AD">
            <w:pPr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</w:rPr>
              <w:t>Lipidreducers</w:t>
            </w:r>
            <w:proofErr w:type="spellEnd"/>
          </w:p>
        </w:tc>
        <w:tc>
          <w:tcPr>
            <w:tcW w:w="1416" w:type="dxa"/>
          </w:tcPr>
          <w:p w14:paraId="08D23BDF" w14:textId="77777777" w:rsidR="000113AD" w:rsidRPr="00AD0EFD" w:rsidRDefault="000113AD" w:rsidP="000113AD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</w:rPr>
              <w:t>categorical</w:t>
            </w:r>
          </w:p>
        </w:tc>
        <w:tc>
          <w:tcPr>
            <w:tcW w:w="3120" w:type="dxa"/>
          </w:tcPr>
          <w:p w14:paraId="044F8A6B" w14:textId="77777777" w:rsidR="000113AD" w:rsidRPr="00AD0EFD" w:rsidRDefault="000113AD" w:rsidP="000113AD">
            <w:pPr>
              <w:rPr>
                <w:rFonts w:asciiTheme="minorHAnsi" w:hAnsiTheme="minorHAnsi" w:cstheme="minorHAnsi"/>
                <w:w w:val="95"/>
                <w:sz w:val="22"/>
                <w:szCs w:val="22"/>
              </w:rPr>
            </w:pP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</w:rPr>
              <w:t>0 = no</w:t>
            </w:r>
          </w:p>
          <w:p w14:paraId="7A7DEB62" w14:textId="77777777" w:rsidR="000113AD" w:rsidRPr="00AD0EFD" w:rsidRDefault="000113AD" w:rsidP="000113AD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</w:rPr>
              <w:t>1 = yes</w:t>
            </w:r>
          </w:p>
        </w:tc>
        <w:tc>
          <w:tcPr>
            <w:tcW w:w="1412" w:type="dxa"/>
          </w:tcPr>
          <w:p w14:paraId="4BBBF780" w14:textId="77777777" w:rsidR="000113AD" w:rsidRPr="00AD0EFD" w:rsidRDefault="000113AD" w:rsidP="000113AD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0113AD" w:rsidRPr="00AD0EFD" w14:paraId="4DE3E35E" w14:textId="77777777" w:rsidTr="000113AD">
        <w:tc>
          <w:tcPr>
            <w:tcW w:w="3114" w:type="dxa"/>
          </w:tcPr>
          <w:p w14:paraId="3D919E9F" w14:textId="77777777" w:rsidR="000113AD" w:rsidRPr="00AD0EFD" w:rsidRDefault="00407F30" w:rsidP="000113AD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</w:rPr>
              <w:t>Proton-pump-inhibitors PPI</w:t>
            </w:r>
          </w:p>
        </w:tc>
        <w:tc>
          <w:tcPr>
            <w:tcW w:w="1416" w:type="dxa"/>
          </w:tcPr>
          <w:p w14:paraId="167F0691" w14:textId="77777777" w:rsidR="000113AD" w:rsidRPr="00AD0EFD" w:rsidRDefault="000113AD" w:rsidP="000113AD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</w:rPr>
              <w:t>categorical</w:t>
            </w:r>
          </w:p>
        </w:tc>
        <w:tc>
          <w:tcPr>
            <w:tcW w:w="3120" w:type="dxa"/>
          </w:tcPr>
          <w:p w14:paraId="222BA31F" w14:textId="77777777" w:rsidR="000113AD" w:rsidRPr="00AD0EFD" w:rsidRDefault="000113AD" w:rsidP="000113AD">
            <w:pPr>
              <w:rPr>
                <w:rFonts w:asciiTheme="minorHAnsi" w:hAnsiTheme="minorHAnsi" w:cstheme="minorHAnsi"/>
                <w:w w:val="95"/>
                <w:sz w:val="22"/>
                <w:szCs w:val="22"/>
              </w:rPr>
            </w:pP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</w:rPr>
              <w:t>0 = no</w:t>
            </w:r>
          </w:p>
          <w:p w14:paraId="7F1DA9CF" w14:textId="77777777" w:rsidR="000113AD" w:rsidRPr="00AD0EFD" w:rsidRDefault="000113AD" w:rsidP="000113AD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</w:rPr>
              <w:t>1 = yes</w:t>
            </w:r>
          </w:p>
        </w:tc>
        <w:tc>
          <w:tcPr>
            <w:tcW w:w="1412" w:type="dxa"/>
          </w:tcPr>
          <w:p w14:paraId="30086A54" w14:textId="77777777" w:rsidR="000113AD" w:rsidRPr="00AD0EFD" w:rsidRDefault="000113AD" w:rsidP="000113AD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0113AD" w:rsidRPr="00AD0EFD" w14:paraId="4110843E" w14:textId="77777777" w:rsidTr="000113AD">
        <w:tc>
          <w:tcPr>
            <w:tcW w:w="3114" w:type="dxa"/>
          </w:tcPr>
          <w:p w14:paraId="3A967899" w14:textId="0F585DD2" w:rsidR="000113AD" w:rsidRPr="00AD0EFD" w:rsidRDefault="00407F30" w:rsidP="000113AD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</w:rPr>
              <w:t>Immun</w:t>
            </w:r>
            <w:r w:rsidR="00B057B2">
              <w:rPr>
                <w:rFonts w:asciiTheme="minorHAnsi" w:hAnsiTheme="minorHAnsi" w:cstheme="minorHAnsi"/>
                <w:w w:val="95"/>
                <w:sz w:val="22"/>
                <w:szCs w:val="22"/>
              </w:rPr>
              <w:t>o</w:t>
            </w: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</w:rPr>
              <w:t>sup</w:t>
            </w:r>
            <w:r w:rsidR="00B057B2">
              <w:rPr>
                <w:rFonts w:asciiTheme="minorHAnsi" w:hAnsiTheme="minorHAnsi" w:cstheme="minorHAnsi"/>
                <w:w w:val="95"/>
                <w:sz w:val="22"/>
                <w:szCs w:val="22"/>
              </w:rPr>
              <w:t>p</w:t>
            </w: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</w:rPr>
              <w:t>ressive drugs</w:t>
            </w:r>
          </w:p>
        </w:tc>
        <w:tc>
          <w:tcPr>
            <w:tcW w:w="1416" w:type="dxa"/>
          </w:tcPr>
          <w:p w14:paraId="399D4B31" w14:textId="77777777" w:rsidR="000113AD" w:rsidRPr="00AD0EFD" w:rsidRDefault="000113AD" w:rsidP="000113AD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</w:rPr>
              <w:t>categorical</w:t>
            </w:r>
          </w:p>
        </w:tc>
        <w:tc>
          <w:tcPr>
            <w:tcW w:w="3120" w:type="dxa"/>
          </w:tcPr>
          <w:p w14:paraId="625A66D3" w14:textId="77777777" w:rsidR="000113AD" w:rsidRPr="00AD0EFD" w:rsidRDefault="000113AD" w:rsidP="000113AD">
            <w:pPr>
              <w:rPr>
                <w:rFonts w:asciiTheme="minorHAnsi" w:hAnsiTheme="minorHAnsi" w:cstheme="minorHAnsi"/>
                <w:w w:val="95"/>
                <w:sz w:val="22"/>
                <w:szCs w:val="22"/>
              </w:rPr>
            </w:pP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</w:rPr>
              <w:t>0 = no</w:t>
            </w:r>
          </w:p>
          <w:p w14:paraId="41278631" w14:textId="77777777" w:rsidR="000113AD" w:rsidRPr="00AD0EFD" w:rsidRDefault="000113AD" w:rsidP="000113AD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</w:rPr>
              <w:t>1 = yes</w:t>
            </w:r>
          </w:p>
        </w:tc>
        <w:tc>
          <w:tcPr>
            <w:tcW w:w="1412" w:type="dxa"/>
          </w:tcPr>
          <w:p w14:paraId="2453E1F7" w14:textId="77777777" w:rsidR="000113AD" w:rsidRPr="00AD0EFD" w:rsidRDefault="000113AD" w:rsidP="000113AD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0113AD" w:rsidRPr="00AD0EFD" w14:paraId="404AC621" w14:textId="77777777" w:rsidTr="000113AD">
        <w:tc>
          <w:tcPr>
            <w:tcW w:w="3114" w:type="dxa"/>
          </w:tcPr>
          <w:p w14:paraId="31AE0B40" w14:textId="77777777" w:rsidR="000113AD" w:rsidRPr="00AD0EFD" w:rsidRDefault="00407F30" w:rsidP="000113AD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</w:rPr>
              <w:t>Supplements</w:t>
            </w:r>
          </w:p>
        </w:tc>
        <w:tc>
          <w:tcPr>
            <w:tcW w:w="1416" w:type="dxa"/>
          </w:tcPr>
          <w:p w14:paraId="7CF27016" w14:textId="77777777" w:rsidR="000113AD" w:rsidRPr="00AD0EFD" w:rsidRDefault="000113AD" w:rsidP="000113AD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</w:rPr>
              <w:t>categorical</w:t>
            </w:r>
          </w:p>
        </w:tc>
        <w:tc>
          <w:tcPr>
            <w:tcW w:w="3120" w:type="dxa"/>
          </w:tcPr>
          <w:p w14:paraId="7BC2F406" w14:textId="77777777" w:rsidR="000113AD" w:rsidRPr="00AD0EFD" w:rsidRDefault="000113AD" w:rsidP="000113AD">
            <w:pPr>
              <w:rPr>
                <w:rFonts w:asciiTheme="minorHAnsi" w:hAnsiTheme="minorHAnsi" w:cstheme="minorHAnsi"/>
                <w:w w:val="95"/>
                <w:sz w:val="22"/>
                <w:szCs w:val="22"/>
              </w:rPr>
            </w:pP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</w:rPr>
              <w:t>0 = no</w:t>
            </w:r>
          </w:p>
          <w:p w14:paraId="01188A16" w14:textId="77777777" w:rsidR="000113AD" w:rsidRPr="00AD0EFD" w:rsidRDefault="000113AD" w:rsidP="000113AD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</w:rPr>
              <w:lastRenderedPageBreak/>
              <w:t>1 = yes</w:t>
            </w:r>
          </w:p>
        </w:tc>
        <w:tc>
          <w:tcPr>
            <w:tcW w:w="1412" w:type="dxa"/>
          </w:tcPr>
          <w:p w14:paraId="257623DE" w14:textId="77777777" w:rsidR="000113AD" w:rsidRPr="00AD0EFD" w:rsidRDefault="000113AD" w:rsidP="000113AD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0113AD" w:rsidRPr="00AD0EFD" w14:paraId="11D28582" w14:textId="77777777" w:rsidTr="000113AD">
        <w:tc>
          <w:tcPr>
            <w:tcW w:w="3114" w:type="dxa"/>
          </w:tcPr>
          <w:p w14:paraId="0F9FB419" w14:textId="77777777" w:rsidR="000113AD" w:rsidRPr="00AD0EFD" w:rsidRDefault="00407F30" w:rsidP="000113AD">
            <w:pPr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</w:rPr>
              <w:t>Ursodeoxycholic</w:t>
            </w:r>
            <w:proofErr w:type="spellEnd"/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</w:rPr>
              <w:t xml:space="preserve"> acids</w:t>
            </w:r>
          </w:p>
        </w:tc>
        <w:tc>
          <w:tcPr>
            <w:tcW w:w="1416" w:type="dxa"/>
          </w:tcPr>
          <w:p w14:paraId="7CCCE59D" w14:textId="77777777" w:rsidR="000113AD" w:rsidRPr="00AD0EFD" w:rsidRDefault="000113AD" w:rsidP="000113AD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</w:rPr>
              <w:t>categorical</w:t>
            </w:r>
          </w:p>
        </w:tc>
        <w:tc>
          <w:tcPr>
            <w:tcW w:w="3120" w:type="dxa"/>
          </w:tcPr>
          <w:p w14:paraId="5B91C3A0" w14:textId="77777777" w:rsidR="000113AD" w:rsidRPr="00AD0EFD" w:rsidRDefault="000113AD" w:rsidP="000113AD">
            <w:pPr>
              <w:rPr>
                <w:rFonts w:asciiTheme="minorHAnsi" w:hAnsiTheme="minorHAnsi" w:cstheme="minorHAnsi"/>
                <w:w w:val="95"/>
                <w:sz w:val="22"/>
                <w:szCs w:val="22"/>
              </w:rPr>
            </w:pP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</w:rPr>
              <w:t>0 = no</w:t>
            </w:r>
          </w:p>
          <w:p w14:paraId="020ABA41" w14:textId="77777777" w:rsidR="000113AD" w:rsidRPr="00AD0EFD" w:rsidRDefault="000113AD" w:rsidP="000113AD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</w:rPr>
              <w:t>1 = yes</w:t>
            </w:r>
          </w:p>
        </w:tc>
        <w:tc>
          <w:tcPr>
            <w:tcW w:w="1412" w:type="dxa"/>
          </w:tcPr>
          <w:p w14:paraId="7097FD04" w14:textId="77777777" w:rsidR="000113AD" w:rsidRPr="00AD0EFD" w:rsidRDefault="000113AD" w:rsidP="000113AD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0113AD" w:rsidRPr="00AD0EFD" w14:paraId="4C890CCC" w14:textId="77777777" w:rsidTr="000113AD">
        <w:tc>
          <w:tcPr>
            <w:tcW w:w="3114" w:type="dxa"/>
          </w:tcPr>
          <w:p w14:paraId="54588ACA" w14:textId="77777777" w:rsidR="000113AD" w:rsidRPr="00AD0EFD" w:rsidRDefault="00407F30" w:rsidP="000113AD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</w:rPr>
              <w:t>Alpha-5 reductase inhibitors</w:t>
            </w:r>
          </w:p>
        </w:tc>
        <w:tc>
          <w:tcPr>
            <w:tcW w:w="1416" w:type="dxa"/>
          </w:tcPr>
          <w:p w14:paraId="63D15AEC" w14:textId="77777777" w:rsidR="000113AD" w:rsidRPr="00AD0EFD" w:rsidRDefault="000113AD" w:rsidP="000113AD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</w:rPr>
              <w:t>categorical</w:t>
            </w:r>
          </w:p>
        </w:tc>
        <w:tc>
          <w:tcPr>
            <w:tcW w:w="3120" w:type="dxa"/>
          </w:tcPr>
          <w:p w14:paraId="7199ED04" w14:textId="77777777" w:rsidR="000113AD" w:rsidRPr="00AD0EFD" w:rsidRDefault="000113AD" w:rsidP="000113AD">
            <w:pPr>
              <w:rPr>
                <w:rFonts w:asciiTheme="minorHAnsi" w:hAnsiTheme="minorHAnsi" w:cstheme="minorHAnsi"/>
                <w:w w:val="95"/>
                <w:sz w:val="22"/>
                <w:szCs w:val="22"/>
              </w:rPr>
            </w:pP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</w:rPr>
              <w:t>0 = no</w:t>
            </w:r>
          </w:p>
          <w:p w14:paraId="3926B820" w14:textId="77777777" w:rsidR="000113AD" w:rsidRPr="00AD0EFD" w:rsidRDefault="000113AD" w:rsidP="000113AD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</w:rPr>
              <w:t>1 = yes</w:t>
            </w:r>
          </w:p>
        </w:tc>
        <w:tc>
          <w:tcPr>
            <w:tcW w:w="1412" w:type="dxa"/>
          </w:tcPr>
          <w:p w14:paraId="1D727F44" w14:textId="77777777" w:rsidR="000113AD" w:rsidRPr="00AD0EFD" w:rsidRDefault="000113AD" w:rsidP="000113AD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0113AD" w:rsidRPr="00AD0EFD" w14:paraId="6D0A2723" w14:textId="77777777" w:rsidTr="000113AD">
        <w:tc>
          <w:tcPr>
            <w:tcW w:w="3114" w:type="dxa"/>
          </w:tcPr>
          <w:p w14:paraId="40BCD7AF" w14:textId="70341B21" w:rsidR="000113AD" w:rsidRPr="00AD0EFD" w:rsidRDefault="00407F30" w:rsidP="000113AD">
            <w:pPr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</w:rPr>
              <w:t>Uricostatic</w:t>
            </w:r>
            <w:proofErr w:type="spellEnd"/>
            <w:r w:rsidR="00B057B2">
              <w:rPr>
                <w:rFonts w:asciiTheme="minorHAnsi" w:hAnsiTheme="minorHAnsi" w:cstheme="minorHAnsi"/>
                <w:w w:val="95"/>
                <w:sz w:val="22"/>
                <w:szCs w:val="22"/>
              </w:rPr>
              <w:t xml:space="preserve"> drug</w:t>
            </w: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</w:rPr>
              <w:t>s</w:t>
            </w:r>
          </w:p>
        </w:tc>
        <w:tc>
          <w:tcPr>
            <w:tcW w:w="1416" w:type="dxa"/>
          </w:tcPr>
          <w:p w14:paraId="27AB2BCB" w14:textId="77777777" w:rsidR="000113AD" w:rsidRPr="00AD0EFD" w:rsidRDefault="000113AD" w:rsidP="000113AD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</w:rPr>
              <w:t>categorical</w:t>
            </w:r>
          </w:p>
        </w:tc>
        <w:tc>
          <w:tcPr>
            <w:tcW w:w="3120" w:type="dxa"/>
          </w:tcPr>
          <w:p w14:paraId="6CBBCEB4" w14:textId="77777777" w:rsidR="000113AD" w:rsidRPr="00AD0EFD" w:rsidRDefault="000113AD" w:rsidP="000113AD">
            <w:pPr>
              <w:rPr>
                <w:rFonts w:asciiTheme="minorHAnsi" w:hAnsiTheme="minorHAnsi" w:cstheme="minorHAnsi"/>
                <w:w w:val="95"/>
                <w:sz w:val="22"/>
                <w:szCs w:val="22"/>
              </w:rPr>
            </w:pP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</w:rPr>
              <w:t>0 = no</w:t>
            </w:r>
          </w:p>
          <w:p w14:paraId="7BF5C5ED" w14:textId="77777777" w:rsidR="000113AD" w:rsidRPr="00AD0EFD" w:rsidRDefault="000113AD" w:rsidP="000113AD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</w:rPr>
              <w:t>1 = yes</w:t>
            </w:r>
          </w:p>
        </w:tc>
        <w:tc>
          <w:tcPr>
            <w:tcW w:w="1412" w:type="dxa"/>
          </w:tcPr>
          <w:p w14:paraId="1EB6FCBA" w14:textId="77777777" w:rsidR="000113AD" w:rsidRPr="00AD0EFD" w:rsidRDefault="000113AD" w:rsidP="000113AD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0113AD" w:rsidRPr="00AD0EFD" w14:paraId="36488FD6" w14:textId="77777777" w:rsidTr="000113AD">
        <w:tc>
          <w:tcPr>
            <w:tcW w:w="3114" w:type="dxa"/>
          </w:tcPr>
          <w:p w14:paraId="398C5311" w14:textId="77777777" w:rsidR="000113AD" w:rsidRPr="00AD0EFD" w:rsidRDefault="00407F30" w:rsidP="000113AD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</w:rPr>
              <w:t>Other</w:t>
            </w:r>
          </w:p>
        </w:tc>
        <w:tc>
          <w:tcPr>
            <w:tcW w:w="1416" w:type="dxa"/>
          </w:tcPr>
          <w:p w14:paraId="575B75A3" w14:textId="77777777" w:rsidR="000113AD" w:rsidRPr="00AD0EFD" w:rsidRDefault="000113AD" w:rsidP="000113AD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</w:rPr>
              <w:t>categorical</w:t>
            </w:r>
          </w:p>
        </w:tc>
        <w:tc>
          <w:tcPr>
            <w:tcW w:w="3120" w:type="dxa"/>
          </w:tcPr>
          <w:p w14:paraId="6ABCCC79" w14:textId="77777777" w:rsidR="000113AD" w:rsidRPr="00AD0EFD" w:rsidRDefault="000113AD" w:rsidP="000113AD">
            <w:pPr>
              <w:rPr>
                <w:rFonts w:asciiTheme="minorHAnsi" w:hAnsiTheme="minorHAnsi" w:cstheme="minorHAnsi"/>
                <w:w w:val="95"/>
                <w:sz w:val="22"/>
                <w:szCs w:val="22"/>
              </w:rPr>
            </w:pP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</w:rPr>
              <w:t>0 = no</w:t>
            </w:r>
          </w:p>
          <w:p w14:paraId="67FD2B20" w14:textId="77777777" w:rsidR="000113AD" w:rsidRPr="00AD0EFD" w:rsidRDefault="000113AD" w:rsidP="000113AD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</w:rPr>
              <w:t>1 = yes</w:t>
            </w:r>
          </w:p>
        </w:tc>
        <w:tc>
          <w:tcPr>
            <w:tcW w:w="1412" w:type="dxa"/>
          </w:tcPr>
          <w:p w14:paraId="766C5D6A" w14:textId="77777777" w:rsidR="000113AD" w:rsidRPr="00AD0EFD" w:rsidRDefault="000113AD" w:rsidP="000113AD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</w:tbl>
    <w:p w14:paraId="18C2E6FA" w14:textId="77777777" w:rsidR="00AD0EFD" w:rsidRPr="00AD0EFD" w:rsidRDefault="00AD0EFD">
      <w:pPr>
        <w:rPr>
          <w:rFonts w:asciiTheme="minorHAnsi" w:hAnsiTheme="minorHAnsi" w:cstheme="minorHAnsi"/>
        </w:rPr>
      </w:pP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3114"/>
        <w:gridCol w:w="1416"/>
        <w:gridCol w:w="3120"/>
        <w:gridCol w:w="1412"/>
      </w:tblGrid>
      <w:tr w:rsidR="000113AD" w:rsidRPr="00AD0EFD" w14:paraId="5E22A49D" w14:textId="77777777" w:rsidTr="000113AD">
        <w:tc>
          <w:tcPr>
            <w:tcW w:w="9062" w:type="dxa"/>
            <w:gridSpan w:val="4"/>
          </w:tcPr>
          <w:p w14:paraId="0823BD52" w14:textId="61FF0F1A" w:rsidR="000113AD" w:rsidRPr="00AD0EFD" w:rsidRDefault="000113AD" w:rsidP="000113AD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AD0EFD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3 Pre-existing comorbidities</w:t>
            </w:r>
          </w:p>
        </w:tc>
      </w:tr>
      <w:tr w:rsidR="000113AD" w:rsidRPr="00AD0EFD" w14:paraId="052451B2" w14:textId="77777777" w:rsidTr="000113AD">
        <w:tc>
          <w:tcPr>
            <w:tcW w:w="3114" w:type="dxa"/>
          </w:tcPr>
          <w:p w14:paraId="72121338" w14:textId="77777777" w:rsidR="000113AD" w:rsidRPr="00AD0EFD" w:rsidRDefault="000113AD" w:rsidP="000113AD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</w:rPr>
              <w:t>Cardiovascular</w:t>
            </w:r>
          </w:p>
        </w:tc>
        <w:tc>
          <w:tcPr>
            <w:tcW w:w="1416" w:type="dxa"/>
          </w:tcPr>
          <w:p w14:paraId="3A7832AC" w14:textId="77777777" w:rsidR="000113AD" w:rsidRPr="00AD0EFD" w:rsidRDefault="000113AD" w:rsidP="000113AD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</w:rPr>
              <w:t>categorical</w:t>
            </w:r>
          </w:p>
        </w:tc>
        <w:tc>
          <w:tcPr>
            <w:tcW w:w="3120" w:type="dxa"/>
          </w:tcPr>
          <w:p w14:paraId="303CB68B" w14:textId="77777777" w:rsidR="000113AD" w:rsidRPr="00AD0EFD" w:rsidRDefault="000113AD" w:rsidP="000113AD">
            <w:pPr>
              <w:rPr>
                <w:rFonts w:asciiTheme="minorHAnsi" w:hAnsiTheme="minorHAnsi" w:cstheme="minorHAnsi"/>
                <w:w w:val="95"/>
                <w:sz w:val="22"/>
                <w:szCs w:val="22"/>
              </w:rPr>
            </w:pP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</w:rPr>
              <w:t>0 = no</w:t>
            </w:r>
          </w:p>
          <w:p w14:paraId="2433C5F8" w14:textId="77777777" w:rsidR="000113AD" w:rsidRPr="00AD0EFD" w:rsidRDefault="000113AD" w:rsidP="000113AD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</w:rPr>
              <w:t>1 = yes</w:t>
            </w:r>
          </w:p>
        </w:tc>
        <w:tc>
          <w:tcPr>
            <w:tcW w:w="1412" w:type="dxa"/>
          </w:tcPr>
          <w:p w14:paraId="713E7BE7" w14:textId="77777777" w:rsidR="000113AD" w:rsidRPr="00AD0EFD" w:rsidRDefault="000113AD" w:rsidP="000113AD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0113AD" w:rsidRPr="00AD0EFD" w14:paraId="441489B2" w14:textId="77777777" w:rsidTr="000113AD">
        <w:tc>
          <w:tcPr>
            <w:tcW w:w="3114" w:type="dxa"/>
          </w:tcPr>
          <w:p w14:paraId="5D5EC80B" w14:textId="77777777" w:rsidR="000113AD" w:rsidRPr="00AD0EFD" w:rsidRDefault="000113AD" w:rsidP="000113AD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</w:rPr>
              <w:t>Pneumological</w:t>
            </w:r>
          </w:p>
        </w:tc>
        <w:tc>
          <w:tcPr>
            <w:tcW w:w="1416" w:type="dxa"/>
          </w:tcPr>
          <w:p w14:paraId="182D388C" w14:textId="77777777" w:rsidR="000113AD" w:rsidRPr="00AD0EFD" w:rsidRDefault="000113AD" w:rsidP="000113AD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</w:rPr>
              <w:t>categorical</w:t>
            </w:r>
          </w:p>
        </w:tc>
        <w:tc>
          <w:tcPr>
            <w:tcW w:w="3120" w:type="dxa"/>
          </w:tcPr>
          <w:p w14:paraId="19DF1194" w14:textId="77777777" w:rsidR="000113AD" w:rsidRPr="00AD0EFD" w:rsidRDefault="000113AD" w:rsidP="000113AD">
            <w:pPr>
              <w:rPr>
                <w:rFonts w:asciiTheme="minorHAnsi" w:hAnsiTheme="minorHAnsi" w:cstheme="minorHAnsi"/>
                <w:w w:val="95"/>
                <w:sz w:val="22"/>
                <w:szCs w:val="22"/>
              </w:rPr>
            </w:pP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</w:rPr>
              <w:t>0 = no</w:t>
            </w:r>
          </w:p>
          <w:p w14:paraId="1DB20F84" w14:textId="77777777" w:rsidR="000113AD" w:rsidRPr="00AD0EFD" w:rsidRDefault="000113AD" w:rsidP="000113AD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</w:rPr>
              <w:t>1 = yes</w:t>
            </w:r>
          </w:p>
        </w:tc>
        <w:tc>
          <w:tcPr>
            <w:tcW w:w="1412" w:type="dxa"/>
          </w:tcPr>
          <w:p w14:paraId="530A0FFF" w14:textId="77777777" w:rsidR="000113AD" w:rsidRPr="00AD0EFD" w:rsidRDefault="000113AD" w:rsidP="000113AD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0113AD" w:rsidRPr="00AD0EFD" w14:paraId="6AC34BFA" w14:textId="77777777" w:rsidTr="000113AD">
        <w:tc>
          <w:tcPr>
            <w:tcW w:w="3114" w:type="dxa"/>
          </w:tcPr>
          <w:p w14:paraId="62F34642" w14:textId="77777777" w:rsidR="000113AD" w:rsidRPr="00AD0EFD" w:rsidRDefault="000113AD" w:rsidP="000113AD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</w:rPr>
              <w:t>Autoimmune</w:t>
            </w:r>
          </w:p>
        </w:tc>
        <w:tc>
          <w:tcPr>
            <w:tcW w:w="1416" w:type="dxa"/>
          </w:tcPr>
          <w:p w14:paraId="29DB2E97" w14:textId="77777777" w:rsidR="000113AD" w:rsidRPr="00AD0EFD" w:rsidRDefault="000113AD" w:rsidP="000113AD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</w:rPr>
              <w:t>categorical</w:t>
            </w:r>
          </w:p>
        </w:tc>
        <w:tc>
          <w:tcPr>
            <w:tcW w:w="3120" w:type="dxa"/>
          </w:tcPr>
          <w:p w14:paraId="58971DD0" w14:textId="77777777" w:rsidR="000113AD" w:rsidRPr="00AD0EFD" w:rsidRDefault="000113AD" w:rsidP="000113AD">
            <w:pPr>
              <w:rPr>
                <w:rFonts w:asciiTheme="minorHAnsi" w:hAnsiTheme="minorHAnsi" w:cstheme="minorHAnsi"/>
                <w:w w:val="95"/>
                <w:sz w:val="22"/>
                <w:szCs w:val="22"/>
              </w:rPr>
            </w:pP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</w:rPr>
              <w:t>0 = no</w:t>
            </w:r>
          </w:p>
          <w:p w14:paraId="385F8EED" w14:textId="77777777" w:rsidR="000113AD" w:rsidRPr="00AD0EFD" w:rsidRDefault="000113AD" w:rsidP="000113AD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</w:rPr>
              <w:t>1 = yes</w:t>
            </w:r>
          </w:p>
        </w:tc>
        <w:tc>
          <w:tcPr>
            <w:tcW w:w="1412" w:type="dxa"/>
          </w:tcPr>
          <w:p w14:paraId="44FAF62F" w14:textId="77777777" w:rsidR="000113AD" w:rsidRPr="00AD0EFD" w:rsidRDefault="000113AD" w:rsidP="000113AD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0113AD" w:rsidRPr="00AD0EFD" w14:paraId="15E9EDAE" w14:textId="77777777" w:rsidTr="000113AD">
        <w:tc>
          <w:tcPr>
            <w:tcW w:w="3114" w:type="dxa"/>
          </w:tcPr>
          <w:p w14:paraId="6146AD08" w14:textId="77777777" w:rsidR="000113AD" w:rsidRPr="00AD0EFD" w:rsidRDefault="000113AD" w:rsidP="000113AD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</w:rPr>
              <w:t>Oncological</w:t>
            </w:r>
          </w:p>
        </w:tc>
        <w:tc>
          <w:tcPr>
            <w:tcW w:w="1416" w:type="dxa"/>
          </w:tcPr>
          <w:p w14:paraId="6F68E55E" w14:textId="77777777" w:rsidR="000113AD" w:rsidRPr="00AD0EFD" w:rsidRDefault="000113AD" w:rsidP="000113AD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</w:rPr>
              <w:t>categorical</w:t>
            </w:r>
          </w:p>
        </w:tc>
        <w:tc>
          <w:tcPr>
            <w:tcW w:w="3120" w:type="dxa"/>
          </w:tcPr>
          <w:p w14:paraId="263442B5" w14:textId="77777777" w:rsidR="000113AD" w:rsidRPr="00AD0EFD" w:rsidRDefault="000113AD" w:rsidP="000113AD">
            <w:pPr>
              <w:rPr>
                <w:rFonts w:asciiTheme="minorHAnsi" w:hAnsiTheme="minorHAnsi" w:cstheme="minorHAnsi"/>
                <w:w w:val="95"/>
                <w:sz w:val="22"/>
                <w:szCs w:val="22"/>
              </w:rPr>
            </w:pP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</w:rPr>
              <w:t>0 = no</w:t>
            </w:r>
          </w:p>
          <w:p w14:paraId="3DEFE176" w14:textId="77777777" w:rsidR="000113AD" w:rsidRPr="00AD0EFD" w:rsidRDefault="000113AD" w:rsidP="000113AD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</w:rPr>
              <w:t>1 = yes</w:t>
            </w:r>
          </w:p>
        </w:tc>
        <w:tc>
          <w:tcPr>
            <w:tcW w:w="1412" w:type="dxa"/>
          </w:tcPr>
          <w:p w14:paraId="36A93F30" w14:textId="77777777" w:rsidR="000113AD" w:rsidRPr="00AD0EFD" w:rsidRDefault="000113AD" w:rsidP="000113AD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0113AD" w:rsidRPr="00AD0EFD" w14:paraId="6781FBF2" w14:textId="77777777" w:rsidTr="000113AD">
        <w:tc>
          <w:tcPr>
            <w:tcW w:w="3114" w:type="dxa"/>
          </w:tcPr>
          <w:p w14:paraId="4A4FEC80" w14:textId="77777777" w:rsidR="000113AD" w:rsidRPr="00AD0EFD" w:rsidRDefault="000113AD" w:rsidP="000113AD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</w:rPr>
              <w:t>Neurological</w:t>
            </w:r>
          </w:p>
        </w:tc>
        <w:tc>
          <w:tcPr>
            <w:tcW w:w="1416" w:type="dxa"/>
          </w:tcPr>
          <w:p w14:paraId="7730BE7E" w14:textId="77777777" w:rsidR="000113AD" w:rsidRPr="00AD0EFD" w:rsidRDefault="000113AD" w:rsidP="000113AD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</w:rPr>
              <w:t>categorical</w:t>
            </w:r>
          </w:p>
        </w:tc>
        <w:tc>
          <w:tcPr>
            <w:tcW w:w="3120" w:type="dxa"/>
          </w:tcPr>
          <w:p w14:paraId="2408D95E" w14:textId="77777777" w:rsidR="000113AD" w:rsidRPr="00AD0EFD" w:rsidRDefault="000113AD" w:rsidP="000113AD">
            <w:pPr>
              <w:rPr>
                <w:rFonts w:asciiTheme="minorHAnsi" w:hAnsiTheme="minorHAnsi" w:cstheme="minorHAnsi"/>
                <w:w w:val="95"/>
                <w:sz w:val="22"/>
                <w:szCs w:val="22"/>
              </w:rPr>
            </w:pP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</w:rPr>
              <w:t>0 = no</w:t>
            </w:r>
          </w:p>
          <w:p w14:paraId="0287ACB7" w14:textId="77777777" w:rsidR="000113AD" w:rsidRPr="00AD0EFD" w:rsidRDefault="000113AD" w:rsidP="000113AD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</w:rPr>
              <w:t>1 = yes</w:t>
            </w:r>
          </w:p>
        </w:tc>
        <w:tc>
          <w:tcPr>
            <w:tcW w:w="1412" w:type="dxa"/>
          </w:tcPr>
          <w:p w14:paraId="29F9997C" w14:textId="77777777" w:rsidR="000113AD" w:rsidRPr="00AD0EFD" w:rsidRDefault="000113AD" w:rsidP="000113AD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0113AD" w:rsidRPr="00AD0EFD" w14:paraId="17BCCE98" w14:textId="77777777" w:rsidTr="000113AD">
        <w:tc>
          <w:tcPr>
            <w:tcW w:w="3114" w:type="dxa"/>
          </w:tcPr>
          <w:p w14:paraId="00AB51DA" w14:textId="77777777" w:rsidR="000113AD" w:rsidRPr="00AD0EFD" w:rsidRDefault="000113AD" w:rsidP="000113AD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</w:rPr>
              <w:t>Infectious</w:t>
            </w:r>
          </w:p>
        </w:tc>
        <w:tc>
          <w:tcPr>
            <w:tcW w:w="1416" w:type="dxa"/>
          </w:tcPr>
          <w:p w14:paraId="476FD0FE" w14:textId="77777777" w:rsidR="000113AD" w:rsidRPr="00AD0EFD" w:rsidRDefault="000113AD" w:rsidP="000113AD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</w:rPr>
              <w:t>categorical</w:t>
            </w:r>
          </w:p>
        </w:tc>
        <w:tc>
          <w:tcPr>
            <w:tcW w:w="3120" w:type="dxa"/>
          </w:tcPr>
          <w:p w14:paraId="27B16DFA" w14:textId="77777777" w:rsidR="000113AD" w:rsidRPr="00AD0EFD" w:rsidRDefault="000113AD" w:rsidP="000113AD">
            <w:pPr>
              <w:rPr>
                <w:rFonts w:asciiTheme="minorHAnsi" w:hAnsiTheme="minorHAnsi" w:cstheme="minorHAnsi"/>
                <w:w w:val="95"/>
                <w:sz w:val="22"/>
                <w:szCs w:val="22"/>
              </w:rPr>
            </w:pP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</w:rPr>
              <w:t>0 = no</w:t>
            </w:r>
          </w:p>
          <w:p w14:paraId="5CD4DC9F" w14:textId="77777777" w:rsidR="000113AD" w:rsidRPr="00AD0EFD" w:rsidRDefault="000113AD" w:rsidP="000113AD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</w:rPr>
              <w:t>1 = yes</w:t>
            </w:r>
          </w:p>
        </w:tc>
        <w:tc>
          <w:tcPr>
            <w:tcW w:w="1412" w:type="dxa"/>
          </w:tcPr>
          <w:p w14:paraId="6D20A091" w14:textId="77777777" w:rsidR="000113AD" w:rsidRPr="00AD0EFD" w:rsidRDefault="000113AD" w:rsidP="000113AD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0113AD" w:rsidRPr="00AD0EFD" w14:paraId="4F61CBAF" w14:textId="77777777" w:rsidTr="000113AD">
        <w:tc>
          <w:tcPr>
            <w:tcW w:w="3114" w:type="dxa"/>
          </w:tcPr>
          <w:p w14:paraId="414E50B2" w14:textId="77777777" w:rsidR="000113AD" w:rsidRPr="00AD0EFD" w:rsidRDefault="000113AD" w:rsidP="000113AD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</w:rPr>
              <w:t>Nephrological</w:t>
            </w:r>
          </w:p>
        </w:tc>
        <w:tc>
          <w:tcPr>
            <w:tcW w:w="1416" w:type="dxa"/>
          </w:tcPr>
          <w:p w14:paraId="747A8E55" w14:textId="77777777" w:rsidR="000113AD" w:rsidRPr="00AD0EFD" w:rsidRDefault="000113AD" w:rsidP="000113AD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</w:rPr>
              <w:t>categorical</w:t>
            </w:r>
          </w:p>
        </w:tc>
        <w:tc>
          <w:tcPr>
            <w:tcW w:w="3120" w:type="dxa"/>
          </w:tcPr>
          <w:p w14:paraId="1CB352A2" w14:textId="77777777" w:rsidR="000113AD" w:rsidRPr="00AD0EFD" w:rsidRDefault="000113AD" w:rsidP="000113AD">
            <w:pPr>
              <w:rPr>
                <w:rFonts w:asciiTheme="minorHAnsi" w:hAnsiTheme="minorHAnsi" w:cstheme="minorHAnsi"/>
                <w:w w:val="95"/>
                <w:sz w:val="22"/>
                <w:szCs w:val="22"/>
              </w:rPr>
            </w:pP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</w:rPr>
              <w:t>0 = no</w:t>
            </w:r>
          </w:p>
          <w:p w14:paraId="2675DF27" w14:textId="77777777" w:rsidR="000113AD" w:rsidRPr="00AD0EFD" w:rsidRDefault="000113AD" w:rsidP="000113AD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</w:rPr>
              <w:t>1 = yes</w:t>
            </w:r>
          </w:p>
        </w:tc>
        <w:tc>
          <w:tcPr>
            <w:tcW w:w="1412" w:type="dxa"/>
          </w:tcPr>
          <w:p w14:paraId="12FEADE4" w14:textId="77777777" w:rsidR="000113AD" w:rsidRPr="00AD0EFD" w:rsidRDefault="000113AD" w:rsidP="000113AD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0113AD" w:rsidRPr="00AD0EFD" w14:paraId="7E2BC913" w14:textId="77777777" w:rsidTr="000113AD">
        <w:tc>
          <w:tcPr>
            <w:tcW w:w="3114" w:type="dxa"/>
          </w:tcPr>
          <w:p w14:paraId="75CFD9D4" w14:textId="77777777" w:rsidR="000113AD" w:rsidRPr="00AD0EFD" w:rsidRDefault="000113AD" w:rsidP="000113AD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</w:rPr>
              <w:t>Degenerative</w:t>
            </w:r>
          </w:p>
        </w:tc>
        <w:tc>
          <w:tcPr>
            <w:tcW w:w="1416" w:type="dxa"/>
          </w:tcPr>
          <w:p w14:paraId="41E49160" w14:textId="77777777" w:rsidR="000113AD" w:rsidRPr="00AD0EFD" w:rsidRDefault="000113AD" w:rsidP="000113AD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</w:rPr>
              <w:t>categorical</w:t>
            </w:r>
          </w:p>
        </w:tc>
        <w:tc>
          <w:tcPr>
            <w:tcW w:w="3120" w:type="dxa"/>
          </w:tcPr>
          <w:p w14:paraId="78A9F759" w14:textId="77777777" w:rsidR="000113AD" w:rsidRPr="00AD0EFD" w:rsidRDefault="000113AD" w:rsidP="000113AD">
            <w:pPr>
              <w:rPr>
                <w:rFonts w:asciiTheme="minorHAnsi" w:hAnsiTheme="minorHAnsi" w:cstheme="minorHAnsi"/>
                <w:w w:val="95"/>
                <w:sz w:val="22"/>
                <w:szCs w:val="22"/>
              </w:rPr>
            </w:pP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</w:rPr>
              <w:t>0 = no</w:t>
            </w:r>
          </w:p>
          <w:p w14:paraId="2B830B9E" w14:textId="77777777" w:rsidR="000113AD" w:rsidRPr="00AD0EFD" w:rsidRDefault="000113AD" w:rsidP="000113AD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</w:rPr>
              <w:t>1 = yes</w:t>
            </w:r>
          </w:p>
        </w:tc>
        <w:tc>
          <w:tcPr>
            <w:tcW w:w="1412" w:type="dxa"/>
          </w:tcPr>
          <w:p w14:paraId="5D6170A8" w14:textId="77777777" w:rsidR="000113AD" w:rsidRPr="00AD0EFD" w:rsidRDefault="000113AD" w:rsidP="000113AD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0113AD" w:rsidRPr="00AD0EFD" w14:paraId="1727A121" w14:textId="77777777" w:rsidTr="000113AD">
        <w:tc>
          <w:tcPr>
            <w:tcW w:w="3114" w:type="dxa"/>
          </w:tcPr>
          <w:p w14:paraId="70CDDB41" w14:textId="77777777" w:rsidR="000113AD" w:rsidRPr="00AD0EFD" w:rsidRDefault="000113AD" w:rsidP="000113AD">
            <w:pPr>
              <w:rPr>
                <w:rFonts w:asciiTheme="minorHAnsi" w:hAnsiTheme="minorHAnsi" w:cstheme="minorHAnsi"/>
                <w:w w:val="95"/>
                <w:sz w:val="22"/>
                <w:szCs w:val="22"/>
              </w:rPr>
            </w:pP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</w:rPr>
              <w:t>Obesity</w:t>
            </w:r>
          </w:p>
        </w:tc>
        <w:tc>
          <w:tcPr>
            <w:tcW w:w="1416" w:type="dxa"/>
          </w:tcPr>
          <w:p w14:paraId="24614879" w14:textId="77777777" w:rsidR="000113AD" w:rsidRPr="00AD0EFD" w:rsidRDefault="000113AD" w:rsidP="000113AD">
            <w:pPr>
              <w:rPr>
                <w:rFonts w:asciiTheme="minorHAnsi" w:hAnsiTheme="minorHAnsi" w:cstheme="minorHAnsi"/>
                <w:w w:val="95"/>
                <w:sz w:val="22"/>
                <w:szCs w:val="22"/>
              </w:rPr>
            </w:pP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</w:rPr>
              <w:t>categorical</w:t>
            </w:r>
          </w:p>
        </w:tc>
        <w:tc>
          <w:tcPr>
            <w:tcW w:w="3120" w:type="dxa"/>
          </w:tcPr>
          <w:p w14:paraId="4326072C" w14:textId="77777777" w:rsidR="000113AD" w:rsidRPr="00AD0EFD" w:rsidRDefault="000113AD" w:rsidP="000113AD">
            <w:pPr>
              <w:rPr>
                <w:rFonts w:asciiTheme="minorHAnsi" w:hAnsiTheme="minorHAnsi" w:cstheme="minorHAnsi"/>
                <w:w w:val="95"/>
                <w:sz w:val="22"/>
                <w:szCs w:val="22"/>
              </w:rPr>
            </w:pP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</w:rPr>
              <w:t>0 = no</w:t>
            </w:r>
          </w:p>
          <w:p w14:paraId="24EE0C30" w14:textId="77777777" w:rsidR="000113AD" w:rsidRPr="00AD0EFD" w:rsidRDefault="000113AD" w:rsidP="000113AD">
            <w:pPr>
              <w:rPr>
                <w:rFonts w:asciiTheme="minorHAnsi" w:hAnsiTheme="minorHAnsi" w:cstheme="minorHAnsi"/>
                <w:w w:val="95"/>
                <w:sz w:val="22"/>
                <w:szCs w:val="22"/>
              </w:rPr>
            </w:pP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</w:rPr>
              <w:t>1 = yes</w:t>
            </w:r>
          </w:p>
        </w:tc>
        <w:tc>
          <w:tcPr>
            <w:tcW w:w="1412" w:type="dxa"/>
          </w:tcPr>
          <w:p w14:paraId="5B5641D0" w14:textId="77777777" w:rsidR="000113AD" w:rsidRPr="00AD0EFD" w:rsidRDefault="000113AD" w:rsidP="000113AD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0113AD" w:rsidRPr="00AD0EFD" w14:paraId="69C7D1AD" w14:textId="77777777" w:rsidTr="000113AD">
        <w:tc>
          <w:tcPr>
            <w:tcW w:w="3114" w:type="dxa"/>
          </w:tcPr>
          <w:p w14:paraId="665D3D49" w14:textId="77777777" w:rsidR="000113AD" w:rsidRPr="00AD0EFD" w:rsidRDefault="000113AD" w:rsidP="000113AD">
            <w:pPr>
              <w:rPr>
                <w:rFonts w:asciiTheme="minorHAnsi" w:hAnsiTheme="minorHAnsi" w:cstheme="minorHAnsi"/>
                <w:w w:val="95"/>
                <w:sz w:val="22"/>
                <w:szCs w:val="22"/>
              </w:rPr>
            </w:pP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</w:rPr>
              <w:t>Diabetes mellitus</w:t>
            </w:r>
          </w:p>
        </w:tc>
        <w:tc>
          <w:tcPr>
            <w:tcW w:w="1416" w:type="dxa"/>
          </w:tcPr>
          <w:p w14:paraId="2205129B" w14:textId="77777777" w:rsidR="000113AD" w:rsidRPr="00AD0EFD" w:rsidRDefault="000113AD" w:rsidP="000113AD">
            <w:pPr>
              <w:rPr>
                <w:rFonts w:asciiTheme="minorHAnsi" w:hAnsiTheme="minorHAnsi" w:cstheme="minorHAnsi"/>
                <w:w w:val="95"/>
                <w:sz w:val="22"/>
                <w:szCs w:val="22"/>
              </w:rPr>
            </w:pP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</w:rPr>
              <w:t>categorical</w:t>
            </w:r>
          </w:p>
        </w:tc>
        <w:tc>
          <w:tcPr>
            <w:tcW w:w="3120" w:type="dxa"/>
          </w:tcPr>
          <w:p w14:paraId="37A78C2A" w14:textId="77777777" w:rsidR="000113AD" w:rsidRPr="00AD0EFD" w:rsidRDefault="000113AD" w:rsidP="000113AD">
            <w:pPr>
              <w:rPr>
                <w:rFonts w:asciiTheme="minorHAnsi" w:hAnsiTheme="minorHAnsi" w:cstheme="minorHAnsi"/>
                <w:w w:val="95"/>
                <w:sz w:val="22"/>
                <w:szCs w:val="22"/>
              </w:rPr>
            </w:pP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</w:rPr>
              <w:t>0 = no</w:t>
            </w:r>
          </w:p>
          <w:p w14:paraId="31B90884" w14:textId="77777777" w:rsidR="000113AD" w:rsidRPr="00AD0EFD" w:rsidRDefault="000113AD" w:rsidP="000113AD">
            <w:pPr>
              <w:rPr>
                <w:rFonts w:asciiTheme="minorHAnsi" w:hAnsiTheme="minorHAnsi" w:cstheme="minorHAnsi"/>
                <w:w w:val="95"/>
                <w:sz w:val="22"/>
                <w:szCs w:val="22"/>
              </w:rPr>
            </w:pP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</w:rPr>
              <w:t>1 = yes</w:t>
            </w:r>
          </w:p>
        </w:tc>
        <w:tc>
          <w:tcPr>
            <w:tcW w:w="1412" w:type="dxa"/>
          </w:tcPr>
          <w:p w14:paraId="228880F4" w14:textId="77777777" w:rsidR="000113AD" w:rsidRPr="00AD0EFD" w:rsidRDefault="000113AD" w:rsidP="000113AD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0113AD" w:rsidRPr="00AD0EFD" w14:paraId="20EF6B36" w14:textId="77777777" w:rsidTr="000113AD">
        <w:tc>
          <w:tcPr>
            <w:tcW w:w="3114" w:type="dxa"/>
          </w:tcPr>
          <w:p w14:paraId="31C3CD2A" w14:textId="62FE81AC" w:rsidR="000113AD" w:rsidRPr="00AD0EFD" w:rsidRDefault="000113AD" w:rsidP="000113AD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</w:rPr>
              <w:t xml:space="preserve">Other </w:t>
            </w:r>
            <w:proofErr w:type="spellStart"/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</w:rPr>
              <w:t>metabolical</w:t>
            </w:r>
            <w:proofErr w:type="spellEnd"/>
            <w:r w:rsidR="00B057B2">
              <w:rPr>
                <w:rFonts w:asciiTheme="minorHAnsi" w:hAnsiTheme="minorHAnsi" w:cstheme="minorHAnsi"/>
                <w:w w:val="95"/>
                <w:sz w:val="22"/>
                <w:szCs w:val="22"/>
              </w:rPr>
              <w:t xml:space="preserve"> diseases</w:t>
            </w:r>
          </w:p>
        </w:tc>
        <w:tc>
          <w:tcPr>
            <w:tcW w:w="1416" w:type="dxa"/>
          </w:tcPr>
          <w:p w14:paraId="3FA28CA4" w14:textId="77777777" w:rsidR="000113AD" w:rsidRPr="00AD0EFD" w:rsidRDefault="000113AD" w:rsidP="000113AD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</w:rPr>
              <w:t>categorical</w:t>
            </w:r>
          </w:p>
        </w:tc>
        <w:tc>
          <w:tcPr>
            <w:tcW w:w="3120" w:type="dxa"/>
          </w:tcPr>
          <w:p w14:paraId="59FA34E3" w14:textId="77777777" w:rsidR="000113AD" w:rsidRPr="00AD0EFD" w:rsidRDefault="000113AD" w:rsidP="000113AD">
            <w:pPr>
              <w:rPr>
                <w:rFonts w:asciiTheme="minorHAnsi" w:hAnsiTheme="minorHAnsi" w:cstheme="minorHAnsi"/>
                <w:w w:val="95"/>
                <w:sz w:val="22"/>
                <w:szCs w:val="22"/>
              </w:rPr>
            </w:pP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</w:rPr>
              <w:t>0 = no</w:t>
            </w:r>
          </w:p>
          <w:p w14:paraId="6ECBC2FA" w14:textId="77777777" w:rsidR="000113AD" w:rsidRPr="00AD0EFD" w:rsidRDefault="000113AD" w:rsidP="000113AD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</w:rPr>
              <w:t>1 = yes</w:t>
            </w:r>
          </w:p>
        </w:tc>
        <w:tc>
          <w:tcPr>
            <w:tcW w:w="1412" w:type="dxa"/>
          </w:tcPr>
          <w:p w14:paraId="1A03DAD9" w14:textId="77777777" w:rsidR="000113AD" w:rsidRPr="00AD0EFD" w:rsidRDefault="000113AD" w:rsidP="000113AD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0113AD" w:rsidRPr="00AD0EFD" w14:paraId="5D98A750" w14:textId="77777777" w:rsidTr="000113AD">
        <w:tc>
          <w:tcPr>
            <w:tcW w:w="3114" w:type="dxa"/>
          </w:tcPr>
          <w:p w14:paraId="1BF0A8D2" w14:textId="77777777" w:rsidR="000113AD" w:rsidRPr="00AD0EFD" w:rsidRDefault="000113AD" w:rsidP="000113AD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</w:rPr>
              <w:t>Allergies</w:t>
            </w:r>
          </w:p>
        </w:tc>
        <w:tc>
          <w:tcPr>
            <w:tcW w:w="1416" w:type="dxa"/>
          </w:tcPr>
          <w:p w14:paraId="7A894E96" w14:textId="77777777" w:rsidR="000113AD" w:rsidRPr="00AD0EFD" w:rsidRDefault="000113AD" w:rsidP="000113AD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</w:rPr>
              <w:t>categorical</w:t>
            </w:r>
          </w:p>
        </w:tc>
        <w:tc>
          <w:tcPr>
            <w:tcW w:w="3120" w:type="dxa"/>
          </w:tcPr>
          <w:p w14:paraId="0098C995" w14:textId="77777777" w:rsidR="000113AD" w:rsidRPr="00AD0EFD" w:rsidRDefault="000113AD" w:rsidP="000113AD">
            <w:pPr>
              <w:rPr>
                <w:rFonts w:asciiTheme="minorHAnsi" w:hAnsiTheme="minorHAnsi" w:cstheme="minorHAnsi"/>
                <w:w w:val="95"/>
                <w:sz w:val="22"/>
                <w:szCs w:val="22"/>
              </w:rPr>
            </w:pP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</w:rPr>
              <w:t>0 = no</w:t>
            </w:r>
          </w:p>
          <w:p w14:paraId="0079FAA0" w14:textId="77777777" w:rsidR="000113AD" w:rsidRPr="00AD0EFD" w:rsidRDefault="000113AD" w:rsidP="000113AD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</w:rPr>
              <w:t>1 = yes</w:t>
            </w:r>
          </w:p>
        </w:tc>
        <w:tc>
          <w:tcPr>
            <w:tcW w:w="1412" w:type="dxa"/>
          </w:tcPr>
          <w:p w14:paraId="62908705" w14:textId="77777777" w:rsidR="000113AD" w:rsidRPr="00AD0EFD" w:rsidRDefault="000113AD" w:rsidP="000113AD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0113AD" w:rsidRPr="00AD0EFD" w14:paraId="12039134" w14:textId="77777777" w:rsidTr="000113AD">
        <w:tc>
          <w:tcPr>
            <w:tcW w:w="3114" w:type="dxa"/>
          </w:tcPr>
          <w:p w14:paraId="44578726" w14:textId="77777777" w:rsidR="000113AD" w:rsidRPr="00AD0EFD" w:rsidRDefault="000113AD" w:rsidP="000113AD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</w:rPr>
              <w:t>Noxious substances</w:t>
            </w:r>
          </w:p>
        </w:tc>
        <w:tc>
          <w:tcPr>
            <w:tcW w:w="1416" w:type="dxa"/>
          </w:tcPr>
          <w:p w14:paraId="6CE88389" w14:textId="77777777" w:rsidR="000113AD" w:rsidRPr="00AD0EFD" w:rsidRDefault="000113AD" w:rsidP="000113AD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</w:rPr>
              <w:t>categorical</w:t>
            </w:r>
          </w:p>
        </w:tc>
        <w:tc>
          <w:tcPr>
            <w:tcW w:w="3120" w:type="dxa"/>
          </w:tcPr>
          <w:p w14:paraId="2F0B0A98" w14:textId="77777777" w:rsidR="000113AD" w:rsidRPr="00AD0EFD" w:rsidRDefault="000113AD" w:rsidP="000113AD">
            <w:pPr>
              <w:rPr>
                <w:rFonts w:asciiTheme="minorHAnsi" w:hAnsiTheme="minorHAnsi" w:cstheme="minorHAnsi"/>
                <w:w w:val="95"/>
                <w:sz w:val="22"/>
                <w:szCs w:val="22"/>
              </w:rPr>
            </w:pP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</w:rPr>
              <w:t>0 = no</w:t>
            </w:r>
          </w:p>
          <w:p w14:paraId="55A22B61" w14:textId="77777777" w:rsidR="000113AD" w:rsidRPr="00AD0EFD" w:rsidRDefault="000113AD" w:rsidP="000113AD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</w:rPr>
              <w:t>1 = yes</w:t>
            </w:r>
          </w:p>
        </w:tc>
        <w:tc>
          <w:tcPr>
            <w:tcW w:w="1412" w:type="dxa"/>
          </w:tcPr>
          <w:p w14:paraId="496710FD" w14:textId="77777777" w:rsidR="000113AD" w:rsidRPr="00AD0EFD" w:rsidRDefault="000113AD" w:rsidP="000113AD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0113AD" w:rsidRPr="00AD0EFD" w14:paraId="1CC3C487" w14:textId="77777777" w:rsidTr="000113AD">
        <w:tc>
          <w:tcPr>
            <w:tcW w:w="3114" w:type="dxa"/>
          </w:tcPr>
          <w:p w14:paraId="2DE642D2" w14:textId="77777777" w:rsidR="000113AD" w:rsidRPr="00AD0EFD" w:rsidRDefault="000113AD" w:rsidP="000113AD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</w:rPr>
              <w:t>Others</w:t>
            </w:r>
          </w:p>
        </w:tc>
        <w:tc>
          <w:tcPr>
            <w:tcW w:w="1416" w:type="dxa"/>
          </w:tcPr>
          <w:p w14:paraId="759E3E57" w14:textId="77777777" w:rsidR="000113AD" w:rsidRPr="00AD0EFD" w:rsidRDefault="000113AD" w:rsidP="000113AD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</w:rPr>
              <w:t>categorical</w:t>
            </w:r>
          </w:p>
        </w:tc>
        <w:tc>
          <w:tcPr>
            <w:tcW w:w="3120" w:type="dxa"/>
          </w:tcPr>
          <w:p w14:paraId="52CA7775" w14:textId="77777777" w:rsidR="000113AD" w:rsidRPr="00AD0EFD" w:rsidRDefault="000113AD" w:rsidP="000113AD">
            <w:pPr>
              <w:rPr>
                <w:rFonts w:asciiTheme="minorHAnsi" w:hAnsiTheme="minorHAnsi" w:cstheme="minorHAnsi"/>
                <w:w w:val="95"/>
                <w:sz w:val="22"/>
                <w:szCs w:val="22"/>
              </w:rPr>
            </w:pP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</w:rPr>
              <w:t>0 = no</w:t>
            </w:r>
          </w:p>
          <w:p w14:paraId="3C55940D" w14:textId="77777777" w:rsidR="000113AD" w:rsidRPr="00AD0EFD" w:rsidRDefault="000113AD" w:rsidP="000113AD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</w:rPr>
              <w:t>1 = yes</w:t>
            </w:r>
          </w:p>
        </w:tc>
        <w:tc>
          <w:tcPr>
            <w:tcW w:w="1412" w:type="dxa"/>
          </w:tcPr>
          <w:p w14:paraId="3A1D9AAD" w14:textId="77777777" w:rsidR="000113AD" w:rsidRPr="00AD0EFD" w:rsidRDefault="000113AD" w:rsidP="000113AD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</w:tbl>
    <w:p w14:paraId="1D57352E" w14:textId="77777777" w:rsidR="00D740BD" w:rsidRPr="00AD0EFD" w:rsidRDefault="00D740BD">
      <w:pPr>
        <w:rPr>
          <w:rFonts w:asciiTheme="minorHAnsi" w:hAnsiTheme="minorHAnsi" w:cstheme="minorHAnsi"/>
        </w:rPr>
      </w:pP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3114"/>
        <w:gridCol w:w="1416"/>
        <w:gridCol w:w="3120"/>
        <w:gridCol w:w="1412"/>
      </w:tblGrid>
      <w:tr w:rsidR="000113AD" w:rsidRPr="00AD0EFD" w14:paraId="5072D713" w14:textId="77777777" w:rsidTr="000113AD">
        <w:tc>
          <w:tcPr>
            <w:tcW w:w="9062" w:type="dxa"/>
            <w:gridSpan w:val="4"/>
          </w:tcPr>
          <w:p w14:paraId="359FD9C9" w14:textId="10F33390" w:rsidR="000113AD" w:rsidRPr="00AD0EFD" w:rsidRDefault="000113AD" w:rsidP="000113AD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AD0EFD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4 Vital signs</w:t>
            </w:r>
          </w:p>
        </w:tc>
      </w:tr>
      <w:tr w:rsidR="000113AD" w:rsidRPr="00AD0EFD" w14:paraId="349035CE" w14:textId="77777777" w:rsidTr="000113AD">
        <w:tc>
          <w:tcPr>
            <w:tcW w:w="3114" w:type="dxa"/>
          </w:tcPr>
          <w:p w14:paraId="60B1D2AF" w14:textId="77777777" w:rsidR="000113AD" w:rsidRPr="00AD0EFD" w:rsidRDefault="000113AD" w:rsidP="000113AD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</w:rPr>
              <w:t xml:space="preserve">Fever, daily peak </w:t>
            </w:r>
            <w:proofErr w:type="spellStart"/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</w:rPr>
              <w:t>value</w:t>
            </w: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  <w:vertAlign w:val="superscript"/>
              </w:rPr>
              <w:t>A</w:t>
            </w:r>
            <w:proofErr w:type="spellEnd"/>
          </w:p>
        </w:tc>
        <w:tc>
          <w:tcPr>
            <w:tcW w:w="1416" w:type="dxa"/>
          </w:tcPr>
          <w:p w14:paraId="20EC7B29" w14:textId="77777777" w:rsidR="000113AD" w:rsidRPr="00AD0EFD" w:rsidRDefault="000113AD" w:rsidP="000113AD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</w:rPr>
              <w:t>categorical</w:t>
            </w:r>
          </w:p>
        </w:tc>
        <w:tc>
          <w:tcPr>
            <w:tcW w:w="3120" w:type="dxa"/>
          </w:tcPr>
          <w:p w14:paraId="2B3DA9D7" w14:textId="77777777" w:rsidR="000113AD" w:rsidRPr="00AD0EFD" w:rsidRDefault="000113AD" w:rsidP="000113AD">
            <w:pPr>
              <w:rPr>
                <w:rFonts w:asciiTheme="minorHAnsi" w:hAnsiTheme="minorHAnsi" w:cstheme="minorHAnsi"/>
                <w:w w:val="95"/>
                <w:sz w:val="22"/>
                <w:szCs w:val="22"/>
              </w:rPr>
            </w:pP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</w:rPr>
              <w:t xml:space="preserve">0 = daily peak value </w:t>
            </w: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</w:rPr>
              <w:sym w:font="Symbol" w:char="F03C"/>
            </w: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</w:rPr>
              <w:t xml:space="preserve"> 38°C</w:t>
            </w:r>
          </w:p>
          <w:p w14:paraId="77A95DB1" w14:textId="77777777" w:rsidR="000113AD" w:rsidRPr="00AD0EFD" w:rsidRDefault="000113AD" w:rsidP="000113AD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AD0EFD">
              <w:rPr>
                <w:rFonts w:asciiTheme="minorHAnsi" w:hAnsiTheme="minorHAnsi" w:cstheme="minorHAnsi"/>
                <w:sz w:val="22"/>
                <w:szCs w:val="22"/>
              </w:rPr>
              <w:t xml:space="preserve">1 = </w:t>
            </w: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</w:rPr>
              <w:t xml:space="preserve">daily peak value  </w:t>
            </w: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</w:rPr>
              <w:sym w:font="Symbol" w:char="F0B3"/>
            </w: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</w:rPr>
              <w:t xml:space="preserve"> 38°C</w:t>
            </w:r>
          </w:p>
        </w:tc>
        <w:tc>
          <w:tcPr>
            <w:tcW w:w="1412" w:type="dxa"/>
          </w:tcPr>
          <w:p w14:paraId="377C3F2B" w14:textId="77777777" w:rsidR="000113AD" w:rsidRPr="00AD0EFD" w:rsidRDefault="000113AD" w:rsidP="000113AD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0113AD" w:rsidRPr="00AD0EFD" w14:paraId="2A4F3D14" w14:textId="77777777" w:rsidTr="000113AD">
        <w:tc>
          <w:tcPr>
            <w:tcW w:w="3114" w:type="dxa"/>
          </w:tcPr>
          <w:p w14:paraId="1B6CE9DE" w14:textId="77777777" w:rsidR="000113AD" w:rsidRPr="00AD0EFD" w:rsidRDefault="000113AD" w:rsidP="000113AD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</w:rPr>
              <w:t xml:space="preserve">Heartrate HR, daily </w:t>
            </w:r>
            <w:proofErr w:type="spellStart"/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</w:rPr>
              <w:t>average</w:t>
            </w: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  <w:vertAlign w:val="superscript"/>
              </w:rPr>
              <w:t>A</w:t>
            </w:r>
            <w:proofErr w:type="spellEnd"/>
          </w:p>
        </w:tc>
        <w:tc>
          <w:tcPr>
            <w:tcW w:w="1416" w:type="dxa"/>
          </w:tcPr>
          <w:p w14:paraId="3C54AECF" w14:textId="77777777" w:rsidR="000113AD" w:rsidRPr="00AD0EFD" w:rsidRDefault="000113AD" w:rsidP="000113AD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</w:rPr>
              <w:t>metric</w:t>
            </w:r>
          </w:p>
        </w:tc>
        <w:tc>
          <w:tcPr>
            <w:tcW w:w="3120" w:type="dxa"/>
          </w:tcPr>
          <w:p w14:paraId="17C307C7" w14:textId="77777777" w:rsidR="000113AD" w:rsidRPr="00AD0EFD" w:rsidRDefault="000113AD" w:rsidP="000113AD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</w:rPr>
              <w:t>numeric</w:t>
            </w:r>
          </w:p>
        </w:tc>
        <w:tc>
          <w:tcPr>
            <w:tcW w:w="1412" w:type="dxa"/>
          </w:tcPr>
          <w:p w14:paraId="300E2932" w14:textId="77777777" w:rsidR="000113AD" w:rsidRPr="00AD0EFD" w:rsidRDefault="000113AD" w:rsidP="000113AD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</w:rPr>
              <w:t>bpm</w:t>
            </w:r>
          </w:p>
        </w:tc>
      </w:tr>
      <w:tr w:rsidR="000113AD" w:rsidRPr="00AD0EFD" w14:paraId="39986DD6" w14:textId="77777777" w:rsidTr="000113AD">
        <w:tc>
          <w:tcPr>
            <w:tcW w:w="3114" w:type="dxa"/>
          </w:tcPr>
          <w:p w14:paraId="3CE700E8" w14:textId="77777777" w:rsidR="000113AD" w:rsidRPr="00AD0EFD" w:rsidRDefault="000113AD" w:rsidP="000113AD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</w:rPr>
              <w:t xml:space="preserve">Mean arterial pressure MAP, daily </w:t>
            </w:r>
            <w:proofErr w:type="spellStart"/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</w:rPr>
              <w:t>average</w:t>
            </w: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  <w:vertAlign w:val="superscript"/>
              </w:rPr>
              <w:t>A</w:t>
            </w:r>
            <w:proofErr w:type="spellEnd"/>
          </w:p>
        </w:tc>
        <w:tc>
          <w:tcPr>
            <w:tcW w:w="1416" w:type="dxa"/>
          </w:tcPr>
          <w:p w14:paraId="051A998E" w14:textId="77777777" w:rsidR="000113AD" w:rsidRPr="00AD0EFD" w:rsidRDefault="000113AD" w:rsidP="000113AD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</w:rPr>
              <w:t>metric</w:t>
            </w:r>
          </w:p>
        </w:tc>
        <w:tc>
          <w:tcPr>
            <w:tcW w:w="3120" w:type="dxa"/>
          </w:tcPr>
          <w:p w14:paraId="688184D2" w14:textId="77777777" w:rsidR="000113AD" w:rsidRPr="00AD0EFD" w:rsidRDefault="000113AD" w:rsidP="000113AD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</w:rPr>
              <w:t>numeric</w:t>
            </w:r>
          </w:p>
        </w:tc>
        <w:tc>
          <w:tcPr>
            <w:tcW w:w="1412" w:type="dxa"/>
          </w:tcPr>
          <w:p w14:paraId="4BD15AE2" w14:textId="77777777" w:rsidR="000113AD" w:rsidRPr="00AD0EFD" w:rsidRDefault="000113AD" w:rsidP="000113AD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</w:rPr>
              <w:t>mmHg</w:t>
            </w:r>
          </w:p>
        </w:tc>
      </w:tr>
      <w:tr w:rsidR="000113AD" w:rsidRPr="00AD0EFD" w14:paraId="04D69C42" w14:textId="77777777" w:rsidTr="000113AD">
        <w:tc>
          <w:tcPr>
            <w:tcW w:w="3114" w:type="dxa"/>
          </w:tcPr>
          <w:p w14:paraId="27BA8D80" w14:textId="77777777" w:rsidR="000113AD" w:rsidRPr="00AD0EFD" w:rsidRDefault="000113AD" w:rsidP="000113AD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</w:rPr>
              <w:t>Oxygen saturation SpO</w:t>
            </w: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  <w:vertAlign w:val="subscript"/>
              </w:rPr>
              <w:t>2</w:t>
            </w: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</w:rPr>
              <w:t xml:space="preserve">, daily </w:t>
            </w:r>
            <w:proofErr w:type="spellStart"/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</w:rPr>
              <w:t>average</w:t>
            </w: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  <w:vertAlign w:val="superscript"/>
              </w:rPr>
              <w:t>A</w:t>
            </w:r>
            <w:proofErr w:type="spellEnd"/>
          </w:p>
        </w:tc>
        <w:tc>
          <w:tcPr>
            <w:tcW w:w="1416" w:type="dxa"/>
          </w:tcPr>
          <w:p w14:paraId="3AD32A69" w14:textId="77777777" w:rsidR="000113AD" w:rsidRPr="00AD0EFD" w:rsidRDefault="000113AD" w:rsidP="000113AD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</w:rPr>
              <w:t>metric</w:t>
            </w:r>
          </w:p>
        </w:tc>
        <w:tc>
          <w:tcPr>
            <w:tcW w:w="3120" w:type="dxa"/>
          </w:tcPr>
          <w:p w14:paraId="520EDFDA" w14:textId="77777777" w:rsidR="000113AD" w:rsidRPr="00AD0EFD" w:rsidRDefault="000113AD" w:rsidP="000113AD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</w:rPr>
              <w:t>numeric</w:t>
            </w:r>
          </w:p>
        </w:tc>
        <w:tc>
          <w:tcPr>
            <w:tcW w:w="1412" w:type="dxa"/>
          </w:tcPr>
          <w:p w14:paraId="1FAE82A4" w14:textId="77777777" w:rsidR="000113AD" w:rsidRPr="00AD0EFD" w:rsidRDefault="000113AD" w:rsidP="000113AD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</w:rPr>
              <w:t>%</w:t>
            </w:r>
          </w:p>
        </w:tc>
      </w:tr>
    </w:tbl>
    <w:p w14:paraId="383538D0" w14:textId="77777777" w:rsidR="00D740BD" w:rsidRPr="00AD0EFD" w:rsidRDefault="00D740BD">
      <w:pPr>
        <w:rPr>
          <w:rFonts w:asciiTheme="minorHAnsi" w:hAnsiTheme="minorHAnsi" w:cstheme="minorHAnsi"/>
        </w:rPr>
      </w:pP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3114"/>
        <w:gridCol w:w="1416"/>
        <w:gridCol w:w="3120"/>
        <w:gridCol w:w="1412"/>
      </w:tblGrid>
      <w:tr w:rsidR="000113AD" w:rsidRPr="00AD0EFD" w14:paraId="36F06A7B" w14:textId="77777777" w:rsidTr="000113AD">
        <w:tc>
          <w:tcPr>
            <w:tcW w:w="9062" w:type="dxa"/>
            <w:gridSpan w:val="4"/>
          </w:tcPr>
          <w:p w14:paraId="6CD15D2D" w14:textId="5D0DC9FE" w:rsidR="000113AD" w:rsidRPr="00AD0EFD" w:rsidRDefault="000113AD" w:rsidP="000113AD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AD0EFD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5 Dosage of </w:t>
            </w:r>
            <w:r w:rsidR="00B057B2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c</w:t>
            </w:r>
            <w:r w:rsidRPr="00AD0EFD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atecholamines</w:t>
            </w:r>
          </w:p>
        </w:tc>
      </w:tr>
      <w:tr w:rsidR="000113AD" w:rsidRPr="00AD0EFD" w14:paraId="180E6E36" w14:textId="77777777" w:rsidTr="000113AD">
        <w:tc>
          <w:tcPr>
            <w:tcW w:w="3114" w:type="dxa"/>
          </w:tcPr>
          <w:p w14:paraId="4031B026" w14:textId="77777777" w:rsidR="000113AD" w:rsidRPr="00AD0EFD" w:rsidRDefault="000113AD" w:rsidP="000113AD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</w:rPr>
              <w:t xml:space="preserve">Norepinephrine, daily </w:t>
            </w:r>
            <w:proofErr w:type="spellStart"/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</w:rPr>
              <w:t>average</w:t>
            </w: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  <w:vertAlign w:val="superscript"/>
              </w:rPr>
              <w:t>A</w:t>
            </w:r>
            <w:proofErr w:type="spellEnd"/>
          </w:p>
        </w:tc>
        <w:tc>
          <w:tcPr>
            <w:tcW w:w="1416" w:type="dxa"/>
          </w:tcPr>
          <w:p w14:paraId="4D3F75E0" w14:textId="77777777" w:rsidR="000113AD" w:rsidRPr="00AD0EFD" w:rsidRDefault="000113AD" w:rsidP="000113AD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</w:rPr>
              <w:t>metric</w:t>
            </w:r>
          </w:p>
        </w:tc>
        <w:tc>
          <w:tcPr>
            <w:tcW w:w="3120" w:type="dxa"/>
          </w:tcPr>
          <w:p w14:paraId="1699E493" w14:textId="77777777" w:rsidR="000113AD" w:rsidRPr="00AD0EFD" w:rsidRDefault="000113AD" w:rsidP="000113AD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</w:rPr>
              <w:t>numeric</w:t>
            </w:r>
          </w:p>
        </w:tc>
        <w:tc>
          <w:tcPr>
            <w:tcW w:w="1412" w:type="dxa"/>
          </w:tcPr>
          <w:p w14:paraId="28E298D8" w14:textId="77777777" w:rsidR="000113AD" w:rsidRPr="00AD0EFD" w:rsidRDefault="000113AD" w:rsidP="000113AD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</w:rPr>
              <w:t>mg/h</w:t>
            </w:r>
          </w:p>
        </w:tc>
      </w:tr>
    </w:tbl>
    <w:p w14:paraId="7CA6DBFD" w14:textId="77777777" w:rsidR="00D740BD" w:rsidRPr="00AD0EFD" w:rsidRDefault="00D740BD">
      <w:pPr>
        <w:rPr>
          <w:rFonts w:asciiTheme="minorHAnsi" w:hAnsiTheme="minorHAnsi" w:cstheme="minorHAnsi"/>
        </w:rPr>
      </w:pP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3114"/>
        <w:gridCol w:w="1416"/>
        <w:gridCol w:w="3120"/>
        <w:gridCol w:w="1412"/>
      </w:tblGrid>
      <w:tr w:rsidR="000113AD" w:rsidRPr="00AD0EFD" w14:paraId="7EF75F89" w14:textId="77777777" w:rsidTr="000113AD">
        <w:tc>
          <w:tcPr>
            <w:tcW w:w="9062" w:type="dxa"/>
            <w:gridSpan w:val="4"/>
          </w:tcPr>
          <w:p w14:paraId="285278F7" w14:textId="750AF554" w:rsidR="000113AD" w:rsidRPr="00AD0EFD" w:rsidRDefault="000113AD" w:rsidP="000113AD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AD0EFD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6 Dosage of </w:t>
            </w:r>
            <w:proofErr w:type="spellStart"/>
            <w:r w:rsidR="00B057B2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a</w:t>
            </w:r>
            <w:r w:rsidRPr="00AD0EFD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nalgosedation</w:t>
            </w:r>
            <w:proofErr w:type="spellEnd"/>
          </w:p>
        </w:tc>
      </w:tr>
      <w:tr w:rsidR="000113AD" w:rsidRPr="00AD0EFD" w14:paraId="66DC9890" w14:textId="77777777" w:rsidTr="000113AD">
        <w:tc>
          <w:tcPr>
            <w:tcW w:w="3114" w:type="dxa"/>
          </w:tcPr>
          <w:p w14:paraId="731919BB" w14:textId="77777777" w:rsidR="000113AD" w:rsidRPr="00AD0EFD" w:rsidRDefault="000113AD" w:rsidP="000113AD">
            <w:pPr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</w:rPr>
              <w:t>Sufentanil</w:t>
            </w:r>
            <w:proofErr w:type="spellEnd"/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</w:rPr>
              <w:t xml:space="preserve">, daily </w:t>
            </w:r>
            <w:proofErr w:type="spellStart"/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</w:rPr>
              <w:t>average</w:t>
            </w: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  <w:vertAlign w:val="superscript"/>
              </w:rPr>
              <w:t>A</w:t>
            </w:r>
            <w:proofErr w:type="spellEnd"/>
          </w:p>
        </w:tc>
        <w:tc>
          <w:tcPr>
            <w:tcW w:w="1416" w:type="dxa"/>
          </w:tcPr>
          <w:p w14:paraId="24FD0AA7" w14:textId="77777777" w:rsidR="000113AD" w:rsidRPr="00AD0EFD" w:rsidRDefault="000113AD" w:rsidP="000113AD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</w:rPr>
              <w:t>metric</w:t>
            </w:r>
          </w:p>
        </w:tc>
        <w:tc>
          <w:tcPr>
            <w:tcW w:w="3120" w:type="dxa"/>
          </w:tcPr>
          <w:p w14:paraId="1A8E7BEA" w14:textId="77777777" w:rsidR="000113AD" w:rsidRPr="00AD0EFD" w:rsidRDefault="000113AD" w:rsidP="000113AD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</w:rPr>
              <w:t>numeric</w:t>
            </w:r>
          </w:p>
        </w:tc>
        <w:tc>
          <w:tcPr>
            <w:tcW w:w="1412" w:type="dxa"/>
          </w:tcPr>
          <w:p w14:paraId="67349247" w14:textId="77777777" w:rsidR="000113AD" w:rsidRPr="00AD0EFD" w:rsidRDefault="000113AD" w:rsidP="000113AD">
            <w:pPr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</w:rPr>
              <w:t>μg</w:t>
            </w:r>
            <w:proofErr w:type="spellEnd"/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</w:rPr>
              <w:t>/h</w:t>
            </w:r>
          </w:p>
        </w:tc>
      </w:tr>
      <w:tr w:rsidR="000113AD" w:rsidRPr="00AD0EFD" w14:paraId="47838EE9" w14:textId="77777777" w:rsidTr="000113AD">
        <w:tc>
          <w:tcPr>
            <w:tcW w:w="3114" w:type="dxa"/>
          </w:tcPr>
          <w:p w14:paraId="37D5C64C" w14:textId="77777777" w:rsidR="000113AD" w:rsidRPr="00AD0EFD" w:rsidRDefault="000113AD" w:rsidP="000113AD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</w:rPr>
              <w:t xml:space="preserve">Propofol, daily </w:t>
            </w:r>
            <w:proofErr w:type="spellStart"/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</w:rPr>
              <w:t>average</w:t>
            </w: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  <w:vertAlign w:val="superscript"/>
              </w:rPr>
              <w:t>A</w:t>
            </w:r>
            <w:proofErr w:type="spellEnd"/>
          </w:p>
        </w:tc>
        <w:tc>
          <w:tcPr>
            <w:tcW w:w="1416" w:type="dxa"/>
          </w:tcPr>
          <w:p w14:paraId="1F25205D" w14:textId="77777777" w:rsidR="000113AD" w:rsidRPr="00AD0EFD" w:rsidRDefault="000113AD" w:rsidP="000113AD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</w:rPr>
              <w:t>metric</w:t>
            </w:r>
          </w:p>
        </w:tc>
        <w:tc>
          <w:tcPr>
            <w:tcW w:w="3120" w:type="dxa"/>
          </w:tcPr>
          <w:p w14:paraId="6E573F96" w14:textId="77777777" w:rsidR="000113AD" w:rsidRPr="00AD0EFD" w:rsidRDefault="000113AD" w:rsidP="000113AD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</w:rPr>
              <w:t>numeric</w:t>
            </w:r>
          </w:p>
        </w:tc>
        <w:tc>
          <w:tcPr>
            <w:tcW w:w="1412" w:type="dxa"/>
          </w:tcPr>
          <w:p w14:paraId="242F595A" w14:textId="77777777" w:rsidR="000113AD" w:rsidRPr="00AD0EFD" w:rsidRDefault="000113AD" w:rsidP="000113AD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</w:rPr>
              <w:t>mg/h</w:t>
            </w:r>
          </w:p>
        </w:tc>
      </w:tr>
      <w:tr w:rsidR="000113AD" w:rsidRPr="00AD0EFD" w14:paraId="1BC088A7" w14:textId="77777777" w:rsidTr="000113AD">
        <w:tc>
          <w:tcPr>
            <w:tcW w:w="3114" w:type="dxa"/>
          </w:tcPr>
          <w:p w14:paraId="1D0E69D9" w14:textId="77777777" w:rsidR="000113AD" w:rsidRPr="00AD0EFD" w:rsidRDefault="000113AD" w:rsidP="000113AD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</w:rPr>
              <w:t xml:space="preserve">Midazolam, daily </w:t>
            </w:r>
            <w:proofErr w:type="spellStart"/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</w:rPr>
              <w:t>average</w:t>
            </w: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  <w:vertAlign w:val="superscript"/>
              </w:rPr>
              <w:t>A</w:t>
            </w:r>
            <w:proofErr w:type="spellEnd"/>
          </w:p>
        </w:tc>
        <w:tc>
          <w:tcPr>
            <w:tcW w:w="1416" w:type="dxa"/>
          </w:tcPr>
          <w:p w14:paraId="4CFF5E35" w14:textId="77777777" w:rsidR="000113AD" w:rsidRPr="00AD0EFD" w:rsidRDefault="000113AD" w:rsidP="000113AD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</w:rPr>
              <w:t>metric</w:t>
            </w:r>
          </w:p>
        </w:tc>
        <w:tc>
          <w:tcPr>
            <w:tcW w:w="3120" w:type="dxa"/>
          </w:tcPr>
          <w:p w14:paraId="7BCDEFD1" w14:textId="77777777" w:rsidR="000113AD" w:rsidRPr="00AD0EFD" w:rsidRDefault="000113AD" w:rsidP="000113AD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</w:rPr>
              <w:t>numeric</w:t>
            </w:r>
          </w:p>
        </w:tc>
        <w:tc>
          <w:tcPr>
            <w:tcW w:w="1412" w:type="dxa"/>
          </w:tcPr>
          <w:p w14:paraId="26761997" w14:textId="77777777" w:rsidR="000113AD" w:rsidRPr="00AD0EFD" w:rsidRDefault="000113AD" w:rsidP="000113AD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</w:rPr>
              <w:t>mg/h</w:t>
            </w:r>
          </w:p>
        </w:tc>
      </w:tr>
      <w:tr w:rsidR="000113AD" w:rsidRPr="00AD0EFD" w14:paraId="3F9CE354" w14:textId="77777777" w:rsidTr="000113AD">
        <w:tc>
          <w:tcPr>
            <w:tcW w:w="3114" w:type="dxa"/>
          </w:tcPr>
          <w:p w14:paraId="44473D7E" w14:textId="77777777" w:rsidR="000113AD" w:rsidRPr="00AD0EFD" w:rsidRDefault="000113AD" w:rsidP="000113AD">
            <w:pPr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</w:rPr>
              <w:t>Ketamin</w:t>
            </w:r>
            <w:proofErr w:type="spellEnd"/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</w:rPr>
              <w:t xml:space="preserve">, daily </w:t>
            </w:r>
            <w:proofErr w:type="spellStart"/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</w:rPr>
              <w:t>average</w:t>
            </w: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  <w:vertAlign w:val="superscript"/>
              </w:rPr>
              <w:t>A</w:t>
            </w:r>
            <w:proofErr w:type="spellEnd"/>
          </w:p>
        </w:tc>
        <w:tc>
          <w:tcPr>
            <w:tcW w:w="1416" w:type="dxa"/>
          </w:tcPr>
          <w:p w14:paraId="7C0EE7E8" w14:textId="77777777" w:rsidR="000113AD" w:rsidRPr="00AD0EFD" w:rsidRDefault="000113AD" w:rsidP="000113AD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</w:rPr>
              <w:t>metric</w:t>
            </w:r>
          </w:p>
        </w:tc>
        <w:tc>
          <w:tcPr>
            <w:tcW w:w="3120" w:type="dxa"/>
          </w:tcPr>
          <w:p w14:paraId="62E3A704" w14:textId="77777777" w:rsidR="000113AD" w:rsidRPr="00AD0EFD" w:rsidRDefault="000113AD" w:rsidP="000113AD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</w:rPr>
              <w:t>numeric</w:t>
            </w:r>
          </w:p>
        </w:tc>
        <w:tc>
          <w:tcPr>
            <w:tcW w:w="1412" w:type="dxa"/>
          </w:tcPr>
          <w:p w14:paraId="528B287B" w14:textId="77777777" w:rsidR="000113AD" w:rsidRPr="00AD0EFD" w:rsidRDefault="000113AD" w:rsidP="000113AD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</w:rPr>
              <w:t>mg/h</w:t>
            </w:r>
          </w:p>
        </w:tc>
      </w:tr>
    </w:tbl>
    <w:p w14:paraId="00C9F5E5" w14:textId="77777777" w:rsidR="00D740BD" w:rsidRPr="00AD0EFD" w:rsidRDefault="00D740BD">
      <w:pPr>
        <w:rPr>
          <w:rFonts w:asciiTheme="minorHAnsi" w:hAnsiTheme="minorHAnsi" w:cstheme="minorHAnsi"/>
        </w:rPr>
      </w:pP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3114"/>
        <w:gridCol w:w="1416"/>
        <w:gridCol w:w="3120"/>
        <w:gridCol w:w="1412"/>
      </w:tblGrid>
      <w:tr w:rsidR="000113AD" w:rsidRPr="00AD0EFD" w14:paraId="796AA11C" w14:textId="77777777" w:rsidTr="000113AD">
        <w:tc>
          <w:tcPr>
            <w:tcW w:w="9062" w:type="dxa"/>
            <w:gridSpan w:val="4"/>
          </w:tcPr>
          <w:p w14:paraId="5EEB06A4" w14:textId="40729279" w:rsidR="000113AD" w:rsidRPr="00AD0EFD" w:rsidRDefault="000113AD" w:rsidP="000113AD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AD0EFD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7 Anticoagulation and </w:t>
            </w:r>
            <w:r w:rsidR="00B057B2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a</w:t>
            </w:r>
            <w:r w:rsidRPr="00AD0EFD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ntithrombotic </w:t>
            </w:r>
            <w:r w:rsidR="00B057B2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m</w:t>
            </w:r>
            <w:r w:rsidRPr="00AD0EFD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ediation</w:t>
            </w:r>
          </w:p>
        </w:tc>
      </w:tr>
      <w:tr w:rsidR="000113AD" w:rsidRPr="00AD0EFD" w14:paraId="7E04E55B" w14:textId="77777777" w:rsidTr="000113AD">
        <w:tc>
          <w:tcPr>
            <w:tcW w:w="3114" w:type="dxa"/>
          </w:tcPr>
          <w:p w14:paraId="0AB3AB2F" w14:textId="77777777" w:rsidR="000113AD" w:rsidRPr="00AD0EFD" w:rsidRDefault="000113AD" w:rsidP="000113AD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</w:rPr>
              <w:t xml:space="preserve">Unfractionated heparin or low molecular weight heparin in increased </w:t>
            </w:r>
            <w:proofErr w:type="spellStart"/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</w:rPr>
              <w:t>dose</w:t>
            </w: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  <w:vertAlign w:val="superscript"/>
              </w:rPr>
              <w:t>AB</w:t>
            </w:r>
            <w:proofErr w:type="spellEnd"/>
          </w:p>
        </w:tc>
        <w:tc>
          <w:tcPr>
            <w:tcW w:w="1416" w:type="dxa"/>
          </w:tcPr>
          <w:p w14:paraId="29BACEDE" w14:textId="77777777" w:rsidR="000113AD" w:rsidRPr="00AD0EFD" w:rsidRDefault="000113AD" w:rsidP="000113AD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</w:rPr>
              <w:t>categorical</w:t>
            </w:r>
          </w:p>
        </w:tc>
        <w:tc>
          <w:tcPr>
            <w:tcW w:w="3120" w:type="dxa"/>
          </w:tcPr>
          <w:p w14:paraId="7E9ED53D" w14:textId="77777777" w:rsidR="000113AD" w:rsidRPr="00AD0EFD" w:rsidRDefault="000113AD" w:rsidP="000113AD">
            <w:pPr>
              <w:rPr>
                <w:rFonts w:asciiTheme="minorHAnsi" w:hAnsiTheme="minorHAnsi" w:cstheme="minorHAnsi"/>
                <w:w w:val="95"/>
                <w:sz w:val="22"/>
                <w:szCs w:val="22"/>
              </w:rPr>
            </w:pP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</w:rPr>
              <w:t>0 = not received</w:t>
            </w:r>
          </w:p>
          <w:p w14:paraId="2E678703" w14:textId="77777777" w:rsidR="000113AD" w:rsidRPr="00AD0EFD" w:rsidRDefault="000113AD" w:rsidP="000113AD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</w:rPr>
              <w:t>1 = received</w:t>
            </w:r>
          </w:p>
        </w:tc>
        <w:tc>
          <w:tcPr>
            <w:tcW w:w="1412" w:type="dxa"/>
          </w:tcPr>
          <w:p w14:paraId="54B34FB0" w14:textId="77777777" w:rsidR="000113AD" w:rsidRPr="00AD0EFD" w:rsidRDefault="000113AD" w:rsidP="000113AD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0113AD" w:rsidRPr="00AD0EFD" w14:paraId="7FAD5FC1" w14:textId="77777777" w:rsidTr="000113AD">
        <w:tc>
          <w:tcPr>
            <w:tcW w:w="3114" w:type="dxa"/>
          </w:tcPr>
          <w:p w14:paraId="1CDFCCC5" w14:textId="77777777" w:rsidR="000113AD" w:rsidRPr="00AD0EFD" w:rsidRDefault="000113AD" w:rsidP="000113AD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</w:rPr>
              <w:t xml:space="preserve">Acetylsalicylic </w:t>
            </w:r>
            <w:proofErr w:type="spellStart"/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</w:rPr>
              <w:t>acid</w:t>
            </w: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  <w:vertAlign w:val="superscript"/>
              </w:rPr>
              <w:t>A</w:t>
            </w:r>
            <w:proofErr w:type="spellEnd"/>
          </w:p>
        </w:tc>
        <w:tc>
          <w:tcPr>
            <w:tcW w:w="1416" w:type="dxa"/>
          </w:tcPr>
          <w:p w14:paraId="50BF6D05" w14:textId="77777777" w:rsidR="000113AD" w:rsidRPr="00AD0EFD" w:rsidRDefault="000113AD" w:rsidP="000113AD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</w:rPr>
              <w:t>categorical</w:t>
            </w:r>
          </w:p>
        </w:tc>
        <w:tc>
          <w:tcPr>
            <w:tcW w:w="3120" w:type="dxa"/>
          </w:tcPr>
          <w:p w14:paraId="5AC62F48" w14:textId="77777777" w:rsidR="000113AD" w:rsidRPr="00AD0EFD" w:rsidRDefault="000113AD" w:rsidP="000113AD">
            <w:pPr>
              <w:rPr>
                <w:rFonts w:asciiTheme="minorHAnsi" w:hAnsiTheme="minorHAnsi" w:cstheme="minorHAnsi"/>
                <w:w w:val="95"/>
                <w:sz w:val="22"/>
                <w:szCs w:val="22"/>
              </w:rPr>
            </w:pP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</w:rPr>
              <w:t>0 = not received</w:t>
            </w:r>
          </w:p>
          <w:p w14:paraId="0010CE87" w14:textId="77777777" w:rsidR="000113AD" w:rsidRPr="00AD0EFD" w:rsidRDefault="000113AD" w:rsidP="000113AD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</w:rPr>
              <w:t>1 = received</w:t>
            </w:r>
          </w:p>
        </w:tc>
        <w:tc>
          <w:tcPr>
            <w:tcW w:w="1412" w:type="dxa"/>
          </w:tcPr>
          <w:p w14:paraId="1FCFBDB4" w14:textId="77777777" w:rsidR="000113AD" w:rsidRPr="00AD0EFD" w:rsidRDefault="000113AD" w:rsidP="000113AD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</w:tbl>
    <w:p w14:paraId="44B74868" w14:textId="77777777" w:rsidR="00D740BD" w:rsidRPr="00AD0EFD" w:rsidRDefault="00D740BD">
      <w:pPr>
        <w:rPr>
          <w:rFonts w:asciiTheme="minorHAnsi" w:hAnsiTheme="minorHAnsi" w:cstheme="minorHAnsi"/>
        </w:rPr>
      </w:pP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3093"/>
        <w:gridCol w:w="1601"/>
        <w:gridCol w:w="2947"/>
        <w:gridCol w:w="1421"/>
      </w:tblGrid>
      <w:tr w:rsidR="000113AD" w:rsidRPr="00AD0EFD" w14:paraId="2772F269" w14:textId="77777777" w:rsidTr="000113AD">
        <w:tc>
          <w:tcPr>
            <w:tcW w:w="9062" w:type="dxa"/>
            <w:gridSpan w:val="4"/>
          </w:tcPr>
          <w:p w14:paraId="46618D35" w14:textId="066A08A6" w:rsidR="000113AD" w:rsidRPr="00AD0EFD" w:rsidRDefault="00B057B2" w:rsidP="000113AD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8</w:t>
            </w:r>
            <w:r w:rsidR="000113AD" w:rsidRPr="00AD0EFD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 Laboratory </w:t>
            </w:r>
            <w: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b</w:t>
            </w:r>
            <w:r w:rsidR="000113AD" w:rsidRPr="00AD0EFD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lood </w:t>
            </w:r>
            <w: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d</w:t>
            </w:r>
            <w:r w:rsidR="000113AD" w:rsidRPr="00AD0EFD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iagnostics and </w:t>
            </w:r>
            <w: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m</w:t>
            </w:r>
            <w:r w:rsidR="000113AD" w:rsidRPr="00AD0EFD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icrobiological </w:t>
            </w:r>
            <w: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d</w:t>
            </w:r>
            <w:r w:rsidR="000113AD" w:rsidRPr="00AD0EFD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iagnostics</w:t>
            </w:r>
          </w:p>
        </w:tc>
      </w:tr>
      <w:tr w:rsidR="000113AD" w:rsidRPr="00AD0EFD" w14:paraId="6A291B31" w14:textId="77777777" w:rsidTr="000113AD">
        <w:tc>
          <w:tcPr>
            <w:tcW w:w="3093" w:type="dxa"/>
          </w:tcPr>
          <w:p w14:paraId="7FCA7CE8" w14:textId="77777777" w:rsidR="000113AD" w:rsidRPr="00AD0EFD" w:rsidRDefault="000113AD" w:rsidP="000113AD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</w:rPr>
              <w:t xml:space="preserve">pH, daily </w:t>
            </w:r>
            <w:proofErr w:type="spellStart"/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</w:rPr>
              <w:t>average</w:t>
            </w: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  <w:vertAlign w:val="superscript"/>
              </w:rPr>
              <w:t>A</w:t>
            </w:r>
            <w:proofErr w:type="spellEnd"/>
          </w:p>
        </w:tc>
        <w:tc>
          <w:tcPr>
            <w:tcW w:w="1601" w:type="dxa"/>
          </w:tcPr>
          <w:p w14:paraId="1626DD86" w14:textId="77777777" w:rsidR="000113AD" w:rsidRPr="00AD0EFD" w:rsidRDefault="000113AD" w:rsidP="000113AD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</w:rPr>
              <w:t>metric</w:t>
            </w:r>
          </w:p>
        </w:tc>
        <w:tc>
          <w:tcPr>
            <w:tcW w:w="2947" w:type="dxa"/>
          </w:tcPr>
          <w:p w14:paraId="6C0D204A" w14:textId="77777777" w:rsidR="000113AD" w:rsidRPr="00AD0EFD" w:rsidRDefault="000113AD" w:rsidP="000113AD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</w:rPr>
              <w:t>numeric</w:t>
            </w:r>
          </w:p>
        </w:tc>
        <w:tc>
          <w:tcPr>
            <w:tcW w:w="1421" w:type="dxa"/>
          </w:tcPr>
          <w:p w14:paraId="4E9CA314" w14:textId="77777777" w:rsidR="000113AD" w:rsidRPr="00AD0EFD" w:rsidRDefault="000113AD" w:rsidP="000113AD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0113AD" w:rsidRPr="00AD0EFD" w14:paraId="75AC603A" w14:textId="77777777" w:rsidTr="000113AD">
        <w:tc>
          <w:tcPr>
            <w:tcW w:w="3093" w:type="dxa"/>
          </w:tcPr>
          <w:p w14:paraId="46051A57" w14:textId="77777777" w:rsidR="000113AD" w:rsidRPr="00AD0EFD" w:rsidRDefault="000113AD" w:rsidP="000113AD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</w:rPr>
              <w:t>Bicarbonate ion HCO</w:t>
            </w: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  <w:vertAlign w:val="subscript"/>
              </w:rPr>
              <w:t>3</w:t>
            </w: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  <w:vertAlign w:val="superscript"/>
              </w:rPr>
              <w:t>-</w:t>
            </w: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</w:rPr>
              <w:t xml:space="preserve">, daily </w:t>
            </w:r>
            <w:proofErr w:type="spellStart"/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</w:rPr>
              <w:t>average</w:t>
            </w: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  <w:vertAlign w:val="superscript"/>
              </w:rPr>
              <w:t>A</w:t>
            </w:r>
            <w:proofErr w:type="spellEnd"/>
          </w:p>
        </w:tc>
        <w:tc>
          <w:tcPr>
            <w:tcW w:w="1601" w:type="dxa"/>
          </w:tcPr>
          <w:p w14:paraId="4CD058E4" w14:textId="77777777" w:rsidR="000113AD" w:rsidRPr="00AD0EFD" w:rsidRDefault="000113AD" w:rsidP="000113AD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</w:rPr>
              <w:t>metric</w:t>
            </w:r>
          </w:p>
        </w:tc>
        <w:tc>
          <w:tcPr>
            <w:tcW w:w="2947" w:type="dxa"/>
          </w:tcPr>
          <w:p w14:paraId="6FEF0222" w14:textId="77777777" w:rsidR="000113AD" w:rsidRPr="00AD0EFD" w:rsidRDefault="000113AD" w:rsidP="000113AD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</w:rPr>
              <w:t>numeric</w:t>
            </w:r>
          </w:p>
        </w:tc>
        <w:tc>
          <w:tcPr>
            <w:tcW w:w="1421" w:type="dxa"/>
          </w:tcPr>
          <w:p w14:paraId="3F31D45A" w14:textId="01B2B4F0" w:rsidR="000113AD" w:rsidRPr="00AD0EFD" w:rsidRDefault="008C0CFF" w:rsidP="000113AD">
            <w:pPr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>
              <w:rPr>
                <w:rFonts w:asciiTheme="minorHAnsi" w:hAnsiTheme="minorHAnsi" w:cstheme="minorHAnsi"/>
                <w:w w:val="95"/>
                <w:sz w:val="22"/>
                <w:szCs w:val="22"/>
              </w:rPr>
              <w:t>mMol</w:t>
            </w:r>
            <w:proofErr w:type="spellEnd"/>
            <w:r>
              <w:rPr>
                <w:rFonts w:asciiTheme="minorHAnsi" w:hAnsiTheme="minorHAnsi" w:cstheme="minorHAnsi"/>
                <w:w w:val="95"/>
                <w:sz w:val="22"/>
                <w:szCs w:val="22"/>
              </w:rPr>
              <w:t>/L</w:t>
            </w:r>
          </w:p>
        </w:tc>
      </w:tr>
      <w:tr w:rsidR="000113AD" w:rsidRPr="00AD0EFD" w14:paraId="25C428E5" w14:textId="77777777" w:rsidTr="000113AD">
        <w:tc>
          <w:tcPr>
            <w:tcW w:w="3093" w:type="dxa"/>
          </w:tcPr>
          <w:p w14:paraId="70F4819C" w14:textId="77777777" w:rsidR="000113AD" w:rsidRPr="00AD0EFD" w:rsidRDefault="000113AD" w:rsidP="000113AD">
            <w:pPr>
              <w:rPr>
                <w:rFonts w:asciiTheme="minorHAnsi" w:hAnsiTheme="minorHAnsi" w:cstheme="minorHAnsi"/>
                <w:w w:val="95"/>
                <w:sz w:val="22"/>
                <w:szCs w:val="22"/>
              </w:rPr>
            </w:pP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</w:rPr>
              <w:t xml:space="preserve">Base excess BE, daily </w:t>
            </w:r>
            <w:proofErr w:type="spellStart"/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</w:rPr>
              <w:t>average</w:t>
            </w: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  <w:vertAlign w:val="superscript"/>
              </w:rPr>
              <w:t>A</w:t>
            </w:r>
            <w:proofErr w:type="spellEnd"/>
          </w:p>
        </w:tc>
        <w:tc>
          <w:tcPr>
            <w:tcW w:w="1601" w:type="dxa"/>
          </w:tcPr>
          <w:p w14:paraId="6F1D3747" w14:textId="77777777" w:rsidR="000113AD" w:rsidRPr="00AD0EFD" w:rsidRDefault="000113AD" w:rsidP="000113AD">
            <w:pPr>
              <w:rPr>
                <w:rFonts w:asciiTheme="minorHAnsi" w:hAnsiTheme="minorHAnsi" w:cstheme="minorHAnsi"/>
                <w:w w:val="95"/>
                <w:sz w:val="22"/>
                <w:szCs w:val="22"/>
              </w:rPr>
            </w:pP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</w:rPr>
              <w:t>metric</w:t>
            </w:r>
          </w:p>
        </w:tc>
        <w:tc>
          <w:tcPr>
            <w:tcW w:w="2947" w:type="dxa"/>
          </w:tcPr>
          <w:p w14:paraId="4EDE9780" w14:textId="77777777" w:rsidR="000113AD" w:rsidRPr="00AD0EFD" w:rsidRDefault="000113AD" w:rsidP="000113AD">
            <w:pPr>
              <w:rPr>
                <w:rFonts w:asciiTheme="minorHAnsi" w:hAnsiTheme="minorHAnsi" w:cstheme="minorHAnsi"/>
                <w:w w:val="95"/>
                <w:sz w:val="22"/>
                <w:szCs w:val="22"/>
              </w:rPr>
            </w:pP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</w:rPr>
              <w:t>numeric</w:t>
            </w:r>
          </w:p>
        </w:tc>
        <w:tc>
          <w:tcPr>
            <w:tcW w:w="1421" w:type="dxa"/>
          </w:tcPr>
          <w:p w14:paraId="4C66FB51" w14:textId="6039B3C8" w:rsidR="000113AD" w:rsidRPr="00AD0EFD" w:rsidRDefault="008C0CFF" w:rsidP="000113AD">
            <w:pPr>
              <w:rPr>
                <w:rFonts w:asciiTheme="minorHAnsi" w:hAnsiTheme="minorHAnsi" w:cstheme="minorHAnsi"/>
                <w:w w:val="95"/>
                <w:sz w:val="22"/>
                <w:szCs w:val="22"/>
              </w:rPr>
            </w:pPr>
            <w:proofErr w:type="spellStart"/>
            <w:r>
              <w:rPr>
                <w:rFonts w:asciiTheme="minorHAnsi" w:hAnsiTheme="minorHAnsi" w:cstheme="minorHAnsi"/>
                <w:w w:val="95"/>
                <w:sz w:val="22"/>
                <w:szCs w:val="22"/>
              </w:rPr>
              <w:t>mMol</w:t>
            </w:r>
            <w:proofErr w:type="spellEnd"/>
            <w:r>
              <w:rPr>
                <w:rFonts w:asciiTheme="minorHAnsi" w:hAnsiTheme="minorHAnsi" w:cstheme="minorHAnsi"/>
                <w:w w:val="95"/>
                <w:sz w:val="22"/>
                <w:szCs w:val="22"/>
              </w:rPr>
              <w:t>/L</w:t>
            </w:r>
          </w:p>
        </w:tc>
      </w:tr>
      <w:tr w:rsidR="000113AD" w:rsidRPr="00AD0EFD" w14:paraId="04B91D52" w14:textId="77777777" w:rsidTr="000113AD">
        <w:tc>
          <w:tcPr>
            <w:tcW w:w="3093" w:type="dxa"/>
          </w:tcPr>
          <w:p w14:paraId="7161A431" w14:textId="77777777" w:rsidR="000113AD" w:rsidRPr="00AD0EFD" w:rsidRDefault="000113AD" w:rsidP="000113AD">
            <w:pPr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</w:rPr>
              <w:t>Cloride</w:t>
            </w:r>
            <w:proofErr w:type="spellEnd"/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</w:rPr>
              <w:t xml:space="preserve"> Cl</w:t>
            </w: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  <w:vertAlign w:val="superscript"/>
              </w:rPr>
              <w:t>-</w:t>
            </w: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</w:rPr>
              <w:t xml:space="preserve">, daily </w:t>
            </w:r>
            <w:proofErr w:type="spellStart"/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</w:rPr>
              <w:t>average</w:t>
            </w: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  <w:vertAlign w:val="superscript"/>
              </w:rPr>
              <w:t>A</w:t>
            </w:r>
            <w:proofErr w:type="spellEnd"/>
          </w:p>
        </w:tc>
        <w:tc>
          <w:tcPr>
            <w:tcW w:w="1601" w:type="dxa"/>
          </w:tcPr>
          <w:p w14:paraId="49E4E52F" w14:textId="77777777" w:rsidR="000113AD" w:rsidRPr="00AD0EFD" w:rsidRDefault="000113AD" w:rsidP="000113AD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</w:rPr>
              <w:t>metric</w:t>
            </w:r>
          </w:p>
        </w:tc>
        <w:tc>
          <w:tcPr>
            <w:tcW w:w="2947" w:type="dxa"/>
          </w:tcPr>
          <w:p w14:paraId="6D391FCD" w14:textId="77777777" w:rsidR="000113AD" w:rsidRPr="00AD0EFD" w:rsidRDefault="000113AD" w:rsidP="000113AD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</w:rPr>
              <w:t>numeric</w:t>
            </w:r>
          </w:p>
        </w:tc>
        <w:tc>
          <w:tcPr>
            <w:tcW w:w="1421" w:type="dxa"/>
          </w:tcPr>
          <w:p w14:paraId="4385F29C" w14:textId="650356E3" w:rsidR="000113AD" w:rsidRPr="00AD0EFD" w:rsidRDefault="008C0CFF" w:rsidP="000113AD">
            <w:pPr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>
              <w:rPr>
                <w:rFonts w:asciiTheme="minorHAnsi" w:hAnsiTheme="minorHAnsi" w:cstheme="minorHAnsi"/>
                <w:w w:val="95"/>
                <w:sz w:val="22"/>
                <w:szCs w:val="22"/>
              </w:rPr>
              <w:t>mMol</w:t>
            </w:r>
            <w:proofErr w:type="spellEnd"/>
            <w:r>
              <w:rPr>
                <w:rFonts w:asciiTheme="minorHAnsi" w:hAnsiTheme="minorHAnsi" w:cstheme="minorHAnsi"/>
                <w:w w:val="95"/>
                <w:sz w:val="22"/>
                <w:szCs w:val="22"/>
              </w:rPr>
              <w:t>/L</w:t>
            </w:r>
          </w:p>
        </w:tc>
      </w:tr>
      <w:tr w:rsidR="000113AD" w:rsidRPr="00AD0EFD" w14:paraId="2143DF44" w14:textId="77777777" w:rsidTr="000113AD">
        <w:tc>
          <w:tcPr>
            <w:tcW w:w="3093" w:type="dxa"/>
          </w:tcPr>
          <w:p w14:paraId="4CA693AD" w14:textId="77777777" w:rsidR="000113AD" w:rsidRPr="00AD0EFD" w:rsidRDefault="000113AD" w:rsidP="000113AD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</w:rPr>
              <w:t>Partial pressure of oxygen paO</w:t>
            </w: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  <w:vertAlign w:val="subscript"/>
              </w:rPr>
              <w:t>2</w:t>
            </w: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</w:rPr>
              <w:t xml:space="preserve">, daily </w:t>
            </w:r>
            <w:proofErr w:type="spellStart"/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</w:rPr>
              <w:t>average</w:t>
            </w: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  <w:vertAlign w:val="superscript"/>
              </w:rPr>
              <w:t>A</w:t>
            </w:r>
            <w:proofErr w:type="spellEnd"/>
          </w:p>
        </w:tc>
        <w:tc>
          <w:tcPr>
            <w:tcW w:w="1601" w:type="dxa"/>
          </w:tcPr>
          <w:p w14:paraId="2D7C393A" w14:textId="77777777" w:rsidR="000113AD" w:rsidRPr="00AD0EFD" w:rsidRDefault="000113AD" w:rsidP="000113AD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</w:rPr>
              <w:t>metric</w:t>
            </w:r>
          </w:p>
        </w:tc>
        <w:tc>
          <w:tcPr>
            <w:tcW w:w="2947" w:type="dxa"/>
          </w:tcPr>
          <w:p w14:paraId="11AC36B2" w14:textId="77777777" w:rsidR="000113AD" w:rsidRPr="00AD0EFD" w:rsidRDefault="000113AD" w:rsidP="000113AD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</w:rPr>
              <w:t>numeric</w:t>
            </w:r>
          </w:p>
        </w:tc>
        <w:tc>
          <w:tcPr>
            <w:tcW w:w="1421" w:type="dxa"/>
          </w:tcPr>
          <w:p w14:paraId="16BB0F3A" w14:textId="77777777" w:rsidR="000113AD" w:rsidRPr="00AD0EFD" w:rsidRDefault="000113AD" w:rsidP="000113AD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</w:rPr>
              <w:t>mmHg</w:t>
            </w:r>
          </w:p>
        </w:tc>
      </w:tr>
      <w:tr w:rsidR="000113AD" w:rsidRPr="00AD0EFD" w14:paraId="29C51CDA" w14:textId="77777777" w:rsidTr="000113AD">
        <w:tc>
          <w:tcPr>
            <w:tcW w:w="3093" w:type="dxa"/>
          </w:tcPr>
          <w:p w14:paraId="43D8FA36" w14:textId="77777777" w:rsidR="000113AD" w:rsidRPr="00AD0EFD" w:rsidRDefault="000113AD" w:rsidP="000113AD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</w:rPr>
              <w:t>Partial pressure of carbon dioxide paCO</w:t>
            </w: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  <w:vertAlign w:val="subscript"/>
              </w:rPr>
              <w:t>2</w:t>
            </w: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</w:rPr>
              <w:t xml:space="preserve">, daily </w:t>
            </w:r>
            <w:proofErr w:type="spellStart"/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</w:rPr>
              <w:t>average</w:t>
            </w: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  <w:vertAlign w:val="superscript"/>
              </w:rPr>
              <w:t>A</w:t>
            </w:r>
            <w:proofErr w:type="spellEnd"/>
          </w:p>
        </w:tc>
        <w:tc>
          <w:tcPr>
            <w:tcW w:w="1601" w:type="dxa"/>
          </w:tcPr>
          <w:p w14:paraId="7603C088" w14:textId="77777777" w:rsidR="000113AD" w:rsidRPr="00AD0EFD" w:rsidRDefault="000113AD" w:rsidP="000113AD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</w:rPr>
              <w:t>metric</w:t>
            </w:r>
          </w:p>
        </w:tc>
        <w:tc>
          <w:tcPr>
            <w:tcW w:w="2947" w:type="dxa"/>
          </w:tcPr>
          <w:p w14:paraId="08FE1639" w14:textId="77777777" w:rsidR="000113AD" w:rsidRPr="00AD0EFD" w:rsidRDefault="000113AD" w:rsidP="000113AD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</w:rPr>
              <w:t>numeric</w:t>
            </w:r>
          </w:p>
        </w:tc>
        <w:tc>
          <w:tcPr>
            <w:tcW w:w="1421" w:type="dxa"/>
          </w:tcPr>
          <w:p w14:paraId="16A74314" w14:textId="77777777" w:rsidR="000113AD" w:rsidRPr="00AD0EFD" w:rsidRDefault="000113AD" w:rsidP="000113AD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</w:rPr>
              <w:t>mmHg</w:t>
            </w:r>
          </w:p>
        </w:tc>
      </w:tr>
      <w:tr w:rsidR="000113AD" w:rsidRPr="00AD0EFD" w14:paraId="36F106EB" w14:textId="77777777" w:rsidTr="000113AD">
        <w:tc>
          <w:tcPr>
            <w:tcW w:w="3093" w:type="dxa"/>
          </w:tcPr>
          <w:p w14:paraId="09F08EB9" w14:textId="77777777" w:rsidR="000113AD" w:rsidRPr="00AD0EFD" w:rsidRDefault="000113AD" w:rsidP="000113AD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</w:rPr>
              <w:t xml:space="preserve">Hemoglobin Hb, daily </w:t>
            </w:r>
            <w:proofErr w:type="spellStart"/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</w:rPr>
              <w:t>average</w:t>
            </w: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  <w:vertAlign w:val="superscript"/>
              </w:rPr>
              <w:t>A</w:t>
            </w:r>
            <w:proofErr w:type="spellEnd"/>
          </w:p>
        </w:tc>
        <w:tc>
          <w:tcPr>
            <w:tcW w:w="1601" w:type="dxa"/>
          </w:tcPr>
          <w:p w14:paraId="6C9FF32C" w14:textId="77777777" w:rsidR="000113AD" w:rsidRPr="00AD0EFD" w:rsidRDefault="000113AD" w:rsidP="000113AD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</w:rPr>
              <w:t>metric</w:t>
            </w:r>
          </w:p>
        </w:tc>
        <w:tc>
          <w:tcPr>
            <w:tcW w:w="2947" w:type="dxa"/>
          </w:tcPr>
          <w:p w14:paraId="4F40C004" w14:textId="77777777" w:rsidR="000113AD" w:rsidRPr="00AD0EFD" w:rsidRDefault="000113AD" w:rsidP="000113AD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</w:rPr>
              <w:t>numeric</w:t>
            </w:r>
          </w:p>
        </w:tc>
        <w:tc>
          <w:tcPr>
            <w:tcW w:w="1421" w:type="dxa"/>
          </w:tcPr>
          <w:p w14:paraId="02133BFD" w14:textId="50B88A91" w:rsidR="000113AD" w:rsidRPr="00AD0EFD" w:rsidRDefault="008C0CFF" w:rsidP="000113AD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w w:val="95"/>
                <w:sz w:val="22"/>
                <w:szCs w:val="22"/>
              </w:rPr>
              <w:t>g/dL</w:t>
            </w:r>
          </w:p>
        </w:tc>
      </w:tr>
      <w:tr w:rsidR="000113AD" w:rsidRPr="00AD0EFD" w14:paraId="1D423ABD" w14:textId="77777777" w:rsidTr="000113AD">
        <w:tc>
          <w:tcPr>
            <w:tcW w:w="3093" w:type="dxa"/>
          </w:tcPr>
          <w:p w14:paraId="57A32D14" w14:textId="77777777" w:rsidR="000113AD" w:rsidRPr="00AD0EFD" w:rsidRDefault="000113AD" w:rsidP="000113AD">
            <w:pPr>
              <w:rPr>
                <w:rFonts w:asciiTheme="minorHAnsi" w:hAnsiTheme="minorHAnsi" w:cstheme="minorHAnsi"/>
                <w:w w:val="95"/>
                <w:sz w:val="22"/>
                <w:szCs w:val="22"/>
              </w:rPr>
            </w:pP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</w:rPr>
              <w:t xml:space="preserve">Lactate, daily </w:t>
            </w:r>
            <w:proofErr w:type="spellStart"/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</w:rPr>
              <w:t>average</w:t>
            </w: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  <w:vertAlign w:val="superscript"/>
              </w:rPr>
              <w:t>A</w:t>
            </w:r>
            <w:proofErr w:type="spellEnd"/>
          </w:p>
        </w:tc>
        <w:tc>
          <w:tcPr>
            <w:tcW w:w="1601" w:type="dxa"/>
          </w:tcPr>
          <w:p w14:paraId="2A054297" w14:textId="77777777" w:rsidR="000113AD" w:rsidRPr="00AD0EFD" w:rsidRDefault="000113AD" w:rsidP="000113AD">
            <w:pPr>
              <w:rPr>
                <w:rFonts w:asciiTheme="minorHAnsi" w:hAnsiTheme="minorHAnsi" w:cstheme="minorHAnsi"/>
                <w:w w:val="95"/>
                <w:sz w:val="22"/>
                <w:szCs w:val="22"/>
              </w:rPr>
            </w:pP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</w:rPr>
              <w:t>metric</w:t>
            </w:r>
          </w:p>
        </w:tc>
        <w:tc>
          <w:tcPr>
            <w:tcW w:w="2947" w:type="dxa"/>
          </w:tcPr>
          <w:p w14:paraId="26D86B08" w14:textId="77777777" w:rsidR="000113AD" w:rsidRPr="00AD0EFD" w:rsidRDefault="000113AD" w:rsidP="000113AD">
            <w:pPr>
              <w:rPr>
                <w:rFonts w:asciiTheme="minorHAnsi" w:hAnsiTheme="minorHAnsi" w:cstheme="minorHAnsi"/>
                <w:w w:val="95"/>
                <w:sz w:val="22"/>
                <w:szCs w:val="22"/>
              </w:rPr>
            </w:pP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</w:rPr>
              <w:t>numeric</w:t>
            </w:r>
          </w:p>
        </w:tc>
        <w:tc>
          <w:tcPr>
            <w:tcW w:w="1421" w:type="dxa"/>
          </w:tcPr>
          <w:p w14:paraId="578ED305" w14:textId="1303C1AB" w:rsidR="000113AD" w:rsidRPr="00AD0EFD" w:rsidRDefault="008C0CFF" w:rsidP="000113AD">
            <w:pPr>
              <w:rPr>
                <w:rFonts w:asciiTheme="minorHAnsi" w:hAnsiTheme="minorHAnsi" w:cstheme="minorHAnsi"/>
                <w:w w:val="95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w w:val="95"/>
                <w:sz w:val="22"/>
                <w:szCs w:val="22"/>
              </w:rPr>
              <w:t>mg/mL</w:t>
            </w:r>
          </w:p>
        </w:tc>
      </w:tr>
      <w:tr w:rsidR="000113AD" w:rsidRPr="00AD0EFD" w14:paraId="5DCE8AED" w14:textId="77777777" w:rsidTr="000113AD">
        <w:tc>
          <w:tcPr>
            <w:tcW w:w="3093" w:type="dxa"/>
          </w:tcPr>
          <w:p w14:paraId="10D428EC" w14:textId="77777777" w:rsidR="000113AD" w:rsidRPr="00AD0EFD" w:rsidRDefault="000113AD" w:rsidP="000113AD">
            <w:pPr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</w:rPr>
              <w:t>Troponin</w:t>
            </w: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  <w:vertAlign w:val="superscript"/>
              </w:rPr>
              <w:t>A</w:t>
            </w:r>
            <w:proofErr w:type="spellEnd"/>
          </w:p>
        </w:tc>
        <w:tc>
          <w:tcPr>
            <w:tcW w:w="1601" w:type="dxa"/>
          </w:tcPr>
          <w:p w14:paraId="3632AB6B" w14:textId="77777777" w:rsidR="000113AD" w:rsidRPr="00AD0EFD" w:rsidRDefault="000113AD" w:rsidP="000113AD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</w:rPr>
              <w:t>metric</w:t>
            </w:r>
          </w:p>
        </w:tc>
        <w:tc>
          <w:tcPr>
            <w:tcW w:w="2947" w:type="dxa"/>
          </w:tcPr>
          <w:p w14:paraId="50E6FEDD" w14:textId="77777777" w:rsidR="000113AD" w:rsidRPr="00AD0EFD" w:rsidRDefault="000113AD" w:rsidP="000113AD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</w:rPr>
              <w:t>numeric</w:t>
            </w:r>
          </w:p>
        </w:tc>
        <w:tc>
          <w:tcPr>
            <w:tcW w:w="1421" w:type="dxa"/>
          </w:tcPr>
          <w:p w14:paraId="48CC39B4" w14:textId="76CA7CA7" w:rsidR="000113AD" w:rsidRPr="00AD0EFD" w:rsidRDefault="008C0CFF" w:rsidP="000113AD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w w:val="95"/>
                <w:sz w:val="22"/>
                <w:szCs w:val="22"/>
              </w:rPr>
              <w:t>ng/L</w:t>
            </w:r>
          </w:p>
        </w:tc>
      </w:tr>
      <w:tr w:rsidR="000113AD" w:rsidRPr="00AD0EFD" w14:paraId="2316D042" w14:textId="77777777" w:rsidTr="000113AD">
        <w:tc>
          <w:tcPr>
            <w:tcW w:w="3093" w:type="dxa"/>
          </w:tcPr>
          <w:p w14:paraId="57B48C73" w14:textId="77777777" w:rsidR="000113AD" w:rsidRPr="00AD0EFD" w:rsidRDefault="000113AD" w:rsidP="000113AD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</w:rPr>
              <w:t>Glomerular filtration rate GFR</w:t>
            </w: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  <w:vertAlign w:val="superscript"/>
              </w:rPr>
              <w:t>A</w:t>
            </w:r>
          </w:p>
        </w:tc>
        <w:tc>
          <w:tcPr>
            <w:tcW w:w="1601" w:type="dxa"/>
          </w:tcPr>
          <w:p w14:paraId="447CF643" w14:textId="77777777" w:rsidR="000113AD" w:rsidRPr="00AD0EFD" w:rsidRDefault="000113AD" w:rsidP="000113AD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</w:rPr>
              <w:t>metric</w:t>
            </w:r>
          </w:p>
        </w:tc>
        <w:tc>
          <w:tcPr>
            <w:tcW w:w="2947" w:type="dxa"/>
          </w:tcPr>
          <w:p w14:paraId="0900440E" w14:textId="77777777" w:rsidR="000113AD" w:rsidRPr="00AD0EFD" w:rsidRDefault="000113AD" w:rsidP="000113AD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</w:rPr>
              <w:t>numeric</w:t>
            </w:r>
          </w:p>
        </w:tc>
        <w:tc>
          <w:tcPr>
            <w:tcW w:w="1421" w:type="dxa"/>
          </w:tcPr>
          <w:p w14:paraId="6A3F8D26" w14:textId="3CC7ED69" w:rsidR="000113AD" w:rsidRPr="00AD0EFD" w:rsidRDefault="008C0CFF" w:rsidP="000113AD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w w:val="95"/>
                <w:sz w:val="22"/>
                <w:szCs w:val="22"/>
              </w:rPr>
              <w:t>mL</w:t>
            </w:r>
            <w:r w:rsidR="000113AD" w:rsidRPr="00AD0EFD">
              <w:rPr>
                <w:rFonts w:asciiTheme="minorHAnsi" w:hAnsiTheme="minorHAnsi" w:cstheme="minorHAnsi"/>
                <w:w w:val="95"/>
                <w:sz w:val="22"/>
                <w:szCs w:val="22"/>
              </w:rPr>
              <w:t>/</w:t>
            </w:r>
            <w:r w:rsidR="00E86B4D">
              <w:rPr>
                <w:rFonts w:asciiTheme="minorHAnsi" w:hAnsiTheme="minorHAnsi" w:cstheme="minorHAnsi"/>
                <w:w w:val="95"/>
                <w:sz w:val="22"/>
                <w:szCs w:val="22"/>
              </w:rPr>
              <w:t>m</w:t>
            </w:r>
            <w:r w:rsidR="000113AD" w:rsidRPr="00AD0EFD">
              <w:rPr>
                <w:rFonts w:asciiTheme="minorHAnsi" w:hAnsiTheme="minorHAnsi" w:cstheme="minorHAnsi"/>
                <w:w w:val="95"/>
                <w:sz w:val="22"/>
                <w:szCs w:val="22"/>
              </w:rPr>
              <w:t>in/KOF</w:t>
            </w:r>
          </w:p>
        </w:tc>
      </w:tr>
      <w:tr w:rsidR="000113AD" w:rsidRPr="00AD0EFD" w14:paraId="74E9B041" w14:textId="77777777" w:rsidTr="000113AD">
        <w:tc>
          <w:tcPr>
            <w:tcW w:w="3093" w:type="dxa"/>
          </w:tcPr>
          <w:p w14:paraId="3D404B91" w14:textId="77777777" w:rsidR="000113AD" w:rsidRPr="00AD0EFD" w:rsidRDefault="000113AD" w:rsidP="000113AD">
            <w:pPr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</w:rPr>
              <w:t>Creatinine</w:t>
            </w: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  <w:vertAlign w:val="superscript"/>
              </w:rPr>
              <w:t>A</w:t>
            </w:r>
            <w:proofErr w:type="spellEnd"/>
          </w:p>
        </w:tc>
        <w:tc>
          <w:tcPr>
            <w:tcW w:w="1601" w:type="dxa"/>
          </w:tcPr>
          <w:p w14:paraId="669FE07A" w14:textId="77777777" w:rsidR="000113AD" w:rsidRPr="00AD0EFD" w:rsidRDefault="000113AD" w:rsidP="000113AD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</w:rPr>
              <w:t>metric</w:t>
            </w:r>
          </w:p>
        </w:tc>
        <w:tc>
          <w:tcPr>
            <w:tcW w:w="2947" w:type="dxa"/>
          </w:tcPr>
          <w:p w14:paraId="1E738A41" w14:textId="77777777" w:rsidR="000113AD" w:rsidRPr="00AD0EFD" w:rsidRDefault="000113AD" w:rsidP="000113AD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</w:rPr>
              <w:t>numeric</w:t>
            </w:r>
          </w:p>
        </w:tc>
        <w:tc>
          <w:tcPr>
            <w:tcW w:w="1421" w:type="dxa"/>
          </w:tcPr>
          <w:p w14:paraId="518BA299" w14:textId="49EE127A" w:rsidR="000113AD" w:rsidRPr="00AD0EFD" w:rsidRDefault="008C0CFF" w:rsidP="000113AD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w w:val="95"/>
                <w:sz w:val="22"/>
                <w:szCs w:val="22"/>
              </w:rPr>
              <w:t>mg/dL</w:t>
            </w:r>
          </w:p>
        </w:tc>
      </w:tr>
      <w:tr w:rsidR="000113AD" w:rsidRPr="00AD0EFD" w14:paraId="4EB73534" w14:textId="77777777" w:rsidTr="000113AD">
        <w:tc>
          <w:tcPr>
            <w:tcW w:w="3093" w:type="dxa"/>
          </w:tcPr>
          <w:p w14:paraId="441BA44D" w14:textId="77777777" w:rsidR="000113AD" w:rsidRPr="00AD0EFD" w:rsidRDefault="000113AD" w:rsidP="000113AD">
            <w:pPr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</w:rPr>
              <w:t>Urea</w:t>
            </w: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  <w:vertAlign w:val="superscript"/>
              </w:rPr>
              <w:t>A</w:t>
            </w:r>
            <w:proofErr w:type="spellEnd"/>
          </w:p>
        </w:tc>
        <w:tc>
          <w:tcPr>
            <w:tcW w:w="1601" w:type="dxa"/>
          </w:tcPr>
          <w:p w14:paraId="737AED05" w14:textId="77777777" w:rsidR="000113AD" w:rsidRPr="00AD0EFD" w:rsidRDefault="000113AD" w:rsidP="000113AD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</w:rPr>
              <w:t>metric</w:t>
            </w:r>
          </w:p>
        </w:tc>
        <w:tc>
          <w:tcPr>
            <w:tcW w:w="2947" w:type="dxa"/>
          </w:tcPr>
          <w:p w14:paraId="4DE3CADB" w14:textId="77777777" w:rsidR="000113AD" w:rsidRPr="00AD0EFD" w:rsidRDefault="000113AD" w:rsidP="000113AD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</w:rPr>
              <w:t>numeric</w:t>
            </w:r>
          </w:p>
        </w:tc>
        <w:tc>
          <w:tcPr>
            <w:tcW w:w="1421" w:type="dxa"/>
          </w:tcPr>
          <w:p w14:paraId="36EA1F15" w14:textId="56512DCC" w:rsidR="000113AD" w:rsidRPr="00AD0EFD" w:rsidRDefault="008C0CFF" w:rsidP="000113AD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w w:val="95"/>
                <w:sz w:val="22"/>
                <w:szCs w:val="22"/>
              </w:rPr>
              <w:t>mg/dL</w:t>
            </w:r>
          </w:p>
        </w:tc>
      </w:tr>
      <w:tr w:rsidR="000113AD" w:rsidRPr="00AD0EFD" w14:paraId="68B05BA8" w14:textId="77777777" w:rsidTr="000113AD">
        <w:tc>
          <w:tcPr>
            <w:tcW w:w="3093" w:type="dxa"/>
          </w:tcPr>
          <w:p w14:paraId="6580FE28" w14:textId="77777777" w:rsidR="000113AD" w:rsidRPr="00AD0EFD" w:rsidRDefault="000113AD" w:rsidP="000113AD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</w:rPr>
              <w:t>Aspartate transaminase AST</w:t>
            </w: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  <w:vertAlign w:val="superscript"/>
              </w:rPr>
              <w:t>A</w:t>
            </w:r>
          </w:p>
        </w:tc>
        <w:tc>
          <w:tcPr>
            <w:tcW w:w="1601" w:type="dxa"/>
          </w:tcPr>
          <w:p w14:paraId="20A31E73" w14:textId="77777777" w:rsidR="000113AD" w:rsidRPr="00AD0EFD" w:rsidRDefault="000113AD" w:rsidP="000113AD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</w:rPr>
              <w:t>metric</w:t>
            </w:r>
          </w:p>
        </w:tc>
        <w:tc>
          <w:tcPr>
            <w:tcW w:w="2947" w:type="dxa"/>
          </w:tcPr>
          <w:p w14:paraId="2CD3D40E" w14:textId="77777777" w:rsidR="000113AD" w:rsidRPr="00AD0EFD" w:rsidRDefault="000113AD" w:rsidP="000113AD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</w:rPr>
              <w:t>numeric</w:t>
            </w:r>
          </w:p>
        </w:tc>
        <w:tc>
          <w:tcPr>
            <w:tcW w:w="1421" w:type="dxa"/>
          </w:tcPr>
          <w:p w14:paraId="557AF25A" w14:textId="4C75304A" w:rsidR="000113AD" w:rsidRPr="00AD0EFD" w:rsidRDefault="008C0CFF" w:rsidP="000113AD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w w:val="95"/>
                <w:sz w:val="22"/>
                <w:szCs w:val="22"/>
              </w:rPr>
              <w:t>U/L</w:t>
            </w:r>
          </w:p>
        </w:tc>
      </w:tr>
      <w:tr w:rsidR="000113AD" w:rsidRPr="00AD0EFD" w14:paraId="3EA4EBF8" w14:textId="77777777" w:rsidTr="000113AD">
        <w:tc>
          <w:tcPr>
            <w:tcW w:w="3093" w:type="dxa"/>
          </w:tcPr>
          <w:p w14:paraId="50B92AA0" w14:textId="77777777" w:rsidR="000113AD" w:rsidRPr="00AD0EFD" w:rsidRDefault="000113AD" w:rsidP="000113AD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</w:rPr>
              <w:t>Alanine transaminase ALT</w:t>
            </w: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  <w:vertAlign w:val="superscript"/>
              </w:rPr>
              <w:t>A</w:t>
            </w:r>
          </w:p>
        </w:tc>
        <w:tc>
          <w:tcPr>
            <w:tcW w:w="1601" w:type="dxa"/>
          </w:tcPr>
          <w:p w14:paraId="6AA519DC" w14:textId="77777777" w:rsidR="000113AD" w:rsidRPr="00AD0EFD" w:rsidRDefault="000113AD" w:rsidP="000113AD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</w:rPr>
              <w:t>metric</w:t>
            </w:r>
          </w:p>
        </w:tc>
        <w:tc>
          <w:tcPr>
            <w:tcW w:w="2947" w:type="dxa"/>
          </w:tcPr>
          <w:p w14:paraId="5ADDEFAD" w14:textId="77777777" w:rsidR="000113AD" w:rsidRPr="00AD0EFD" w:rsidRDefault="000113AD" w:rsidP="000113AD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</w:rPr>
              <w:t>numeric</w:t>
            </w:r>
          </w:p>
        </w:tc>
        <w:tc>
          <w:tcPr>
            <w:tcW w:w="1421" w:type="dxa"/>
          </w:tcPr>
          <w:p w14:paraId="0F40A920" w14:textId="5A55BE34" w:rsidR="000113AD" w:rsidRPr="00AD0EFD" w:rsidRDefault="008C0CFF" w:rsidP="000113AD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w w:val="95"/>
                <w:sz w:val="22"/>
                <w:szCs w:val="22"/>
              </w:rPr>
              <w:t>U/L</w:t>
            </w:r>
          </w:p>
        </w:tc>
      </w:tr>
      <w:tr w:rsidR="000113AD" w:rsidRPr="00AD0EFD" w14:paraId="4923AA40" w14:textId="77777777" w:rsidTr="000113AD">
        <w:tc>
          <w:tcPr>
            <w:tcW w:w="3093" w:type="dxa"/>
          </w:tcPr>
          <w:p w14:paraId="57FD5D89" w14:textId="27B27327" w:rsidR="000113AD" w:rsidRPr="00AD0EFD" w:rsidRDefault="000113AD" w:rsidP="000113AD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</w:rPr>
              <w:t>International Norma</w:t>
            </w:r>
            <w:r w:rsidR="00471762">
              <w:rPr>
                <w:rFonts w:asciiTheme="minorHAnsi" w:hAnsiTheme="minorHAnsi" w:cstheme="minorHAnsi"/>
                <w:w w:val="95"/>
                <w:sz w:val="22"/>
                <w:szCs w:val="22"/>
              </w:rPr>
              <w:t>l</w:t>
            </w: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</w:rPr>
              <w:t>ized Ratio INR</w:t>
            </w: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  <w:vertAlign w:val="superscript"/>
              </w:rPr>
              <w:t>A</w:t>
            </w:r>
          </w:p>
        </w:tc>
        <w:tc>
          <w:tcPr>
            <w:tcW w:w="1601" w:type="dxa"/>
          </w:tcPr>
          <w:p w14:paraId="2DFA45CF" w14:textId="77777777" w:rsidR="000113AD" w:rsidRPr="00AD0EFD" w:rsidRDefault="000113AD" w:rsidP="000113AD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</w:rPr>
              <w:t>metric</w:t>
            </w:r>
          </w:p>
        </w:tc>
        <w:tc>
          <w:tcPr>
            <w:tcW w:w="2947" w:type="dxa"/>
          </w:tcPr>
          <w:p w14:paraId="7554E565" w14:textId="77777777" w:rsidR="000113AD" w:rsidRPr="00AD0EFD" w:rsidRDefault="000113AD" w:rsidP="000113AD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</w:rPr>
              <w:t>numeric</w:t>
            </w:r>
          </w:p>
        </w:tc>
        <w:tc>
          <w:tcPr>
            <w:tcW w:w="1421" w:type="dxa"/>
          </w:tcPr>
          <w:p w14:paraId="54F153AB" w14:textId="77777777" w:rsidR="000113AD" w:rsidRPr="00AD0EFD" w:rsidRDefault="000113AD" w:rsidP="000113AD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0113AD" w:rsidRPr="00AD0EFD" w14:paraId="1A8F730A" w14:textId="77777777" w:rsidTr="000113AD">
        <w:tc>
          <w:tcPr>
            <w:tcW w:w="3093" w:type="dxa"/>
          </w:tcPr>
          <w:p w14:paraId="78473F00" w14:textId="77777777" w:rsidR="000113AD" w:rsidRPr="00AD0EFD" w:rsidRDefault="000113AD" w:rsidP="000113AD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</w:rPr>
              <w:t>Lactate dehydrogenase LDH</w:t>
            </w: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  <w:vertAlign w:val="superscript"/>
              </w:rPr>
              <w:t>A</w:t>
            </w:r>
          </w:p>
        </w:tc>
        <w:tc>
          <w:tcPr>
            <w:tcW w:w="1601" w:type="dxa"/>
          </w:tcPr>
          <w:p w14:paraId="6048D676" w14:textId="77777777" w:rsidR="000113AD" w:rsidRPr="00AD0EFD" w:rsidRDefault="000113AD" w:rsidP="000113AD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</w:rPr>
              <w:t>metric</w:t>
            </w:r>
          </w:p>
        </w:tc>
        <w:tc>
          <w:tcPr>
            <w:tcW w:w="2947" w:type="dxa"/>
          </w:tcPr>
          <w:p w14:paraId="6558699F" w14:textId="77777777" w:rsidR="000113AD" w:rsidRPr="00AD0EFD" w:rsidRDefault="000113AD" w:rsidP="000113AD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</w:rPr>
              <w:t>numeric</w:t>
            </w:r>
          </w:p>
        </w:tc>
        <w:tc>
          <w:tcPr>
            <w:tcW w:w="1421" w:type="dxa"/>
          </w:tcPr>
          <w:p w14:paraId="0BD8E32A" w14:textId="4355AB0A" w:rsidR="000113AD" w:rsidRPr="00AD0EFD" w:rsidRDefault="008C0CFF" w:rsidP="000113AD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w w:val="95"/>
                <w:sz w:val="22"/>
                <w:szCs w:val="22"/>
              </w:rPr>
              <w:t>U/L</w:t>
            </w:r>
          </w:p>
        </w:tc>
      </w:tr>
      <w:tr w:rsidR="000113AD" w:rsidRPr="00AD0EFD" w14:paraId="62089B6B" w14:textId="77777777" w:rsidTr="000113AD">
        <w:tc>
          <w:tcPr>
            <w:tcW w:w="3093" w:type="dxa"/>
          </w:tcPr>
          <w:p w14:paraId="0C3D03A1" w14:textId="77777777" w:rsidR="000113AD" w:rsidRPr="00AD0EFD" w:rsidRDefault="000113AD" w:rsidP="000113AD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</w:rPr>
              <w:t>C-reactive protein CRP</w:t>
            </w: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  <w:vertAlign w:val="superscript"/>
              </w:rPr>
              <w:t>A</w:t>
            </w:r>
          </w:p>
        </w:tc>
        <w:tc>
          <w:tcPr>
            <w:tcW w:w="1601" w:type="dxa"/>
          </w:tcPr>
          <w:p w14:paraId="1BC0E56C" w14:textId="77777777" w:rsidR="000113AD" w:rsidRPr="00AD0EFD" w:rsidRDefault="000113AD" w:rsidP="000113AD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</w:rPr>
              <w:t>metric</w:t>
            </w:r>
          </w:p>
        </w:tc>
        <w:tc>
          <w:tcPr>
            <w:tcW w:w="2947" w:type="dxa"/>
          </w:tcPr>
          <w:p w14:paraId="522E20F9" w14:textId="77777777" w:rsidR="000113AD" w:rsidRPr="00AD0EFD" w:rsidRDefault="000113AD" w:rsidP="000113AD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</w:rPr>
              <w:t>numeric</w:t>
            </w:r>
          </w:p>
        </w:tc>
        <w:tc>
          <w:tcPr>
            <w:tcW w:w="1421" w:type="dxa"/>
          </w:tcPr>
          <w:p w14:paraId="4EB3C7E6" w14:textId="44669971" w:rsidR="000113AD" w:rsidRPr="00AD0EFD" w:rsidRDefault="008C0CFF" w:rsidP="000113AD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w w:val="95"/>
                <w:sz w:val="22"/>
                <w:szCs w:val="22"/>
              </w:rPr>
              <w:t>mg/L</w:t>
            </w:r>
          </w:p>
        </w:tc>
      </w:tr>
      <w:tr w:rsidR="000113AD" w:rsidRPr="00AD0EFD" w14:paraId="36A384E0" w14:textId="77777777" w:rsidTr="000113AD">
        <w:tc>
          <w:tcPr>
            <w:tcW w:w="3093" w:type="dxa"/>
          </w:tcPr>
          <w:p w14:paraId="7F3F420A" w14:textId="77777777" w:rsidR="000113AD" w:rsidRPr="00AD0EFD" w:rsidRDefault="000113AD" w:rsidP="000113AD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</w:rPr>
              <w:t>Procalcitonin PCT</w:t>
            </w: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  <w:vertAlign w:val="superscript"/>
              </w:rPr>
              <w:t>A</w:t>
            </w:r>
          </w:p>
        </w:tc>
        <w:tc>
          <w:tcPr>
            <w:tcW w:w="1601" w:type="dxa"/>
          </w:tcPr>
          <w:p w14:paraId="38D58899" w14:textId="77777777" w:rsidR="000113AD" w:rsidRPr="00AD0EFD" w:rsidRDefault="000113AD" w:rsidP="000113AD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</w:rPr>
              <w:t>metric</w:t>
            </w:r>
          </w:p>
        </w:tc>
        <w:tc>
          <w:tcPr>
            <w:tcW w:w="2947" w:type="dxa"/>
          </w:tcPr>
          <w:p w14:paraId="72E61EEF" w14:textId="77777777" w:rsidR="000113AD" w:rsidRPr="00AD0EFD" w:rsidRDefault="000113AD" w:rsidP="000113AD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</w:rPr>
              <w:t>numeric</w:t>
            </w:r>
          </w:p>
        </w:tc>
        <w:tc>
          <w:tcPr>
            <w:tcW w:w="1421" w:type="dxa"/>
          </w:tcPr>
          <w:p w14:paraId="013DB05D" w14:textId="3D0F1EAA" w:rsidR="000113AD" w:rsidRPr="00AD0EFD" w:rsidRDefault="008C0CFF" w:rsidP="000113AD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w w:val="95"/>
                <w:sz w:val="22"/>
                <w:szCs w:val="22"/>
              </w:rPr>
              <w:t>ng/mL</w:t>
            </w:r>
          </w:p>
        </w:tc>
      </w:tr>
      <w:tr w:rsidR="000113AD" w:rsidRPr="00AD0EFD" w14:paraId="59671EE3" w14:textId="77777777" w:rsidTr="000113AD">
        <w:tc>
          <w:tcPr>
            <w:tcW w:w="3093" w:type="dxa"/>
          </w:tcPr>
          <w:p w14:paraId="3A2D5BD8" w14:textId="77777777" w:rsidR="000113AD" w:rsidRPr="00AD0EFD" w:rsidRDefault="000113AD" w:rsidP="000113AD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</w:rPr>
              <w:t>White blood cells WBC</w:t>
            </w: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  <w:vertAlign w:val="superscript"/>
              </w:rPr>
              <w:t>A</w:t>
            </w:r>
          </w:p>
        </w:tc>
        <w:tc>
          <w:tcPr>
            <w:tcW w:w="1601" w:type="dxa"/>
          </w:tcPr>
          <w:p w14:paraId="792943EF" w14:textId="77777777" w:rsidR="000113AD" w:rsidRPr="00AD0EFD" w:rsidRDefault="000113AD" w:rsidP="000113AD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</w:rPr>
              <w:t>metric</w:t>
            </w:r>
          </w:p>
        </w:tc>
        <w:tc>
          <w:tcPr>
            <w:tcW w:w="2947" w:type="dxa"/>
          </w:tcPr>
          <w:p w14:paraId="3F201931" w14:textId="77777777" w:rsidR="000113AD" w:rsidRPr="00AD0EFD" w:rsidRDefault="000113AD" w:rsidP="000113AD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</w:rPr>
              <w:t>numeric</w:t>
            </w:r>
          </w:p>
        </w:tc>
        <w:tc>
          <w:tcPr>
            <w:tcW w:w="1421" w:type="dxa"/>
          </w:tcPr>
          <w:p w14:paraId="4D733FE5" w14:textId="7C367E8D" w:rsidR="000113AD" w:rsidRPr="00AD0EFD" w:rsidRDefault="008C0CFF" w:rsidP="000113AD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w w:val="95"/>
                <w:sz w:val="22"/>
                <w:szCs w:val="22"/>
              </w:rPr>
              <w:t>n/</w:t>
            </w:r>
            <w:proofErr w:type="spellStart"/>
            <w:r>
              <w:rPr>
                <w:rFonts w:asciiTheme="minorHAnsi" w:hAnsiTheme="minorHAnsi" w:cstheme="minorHAnsi"/>
                <w:w w:val="95"/>
                <w:sz w:val="22"/>
                <w:szCs w:val="22"/>
              </w:rPr>
              <w:t>nL</w:t>
            </w:r>
            <w:proofErr w:type="spellEnd"/>
          </w:p>
        </w:tc>
      </w:tr>
      <w:tr w:rsidR="000113AD" w:rsidRPr="00AD0EFD" w14:paraId="0362A05D" w14:textId="77777777" w:rsidTr="000113AD">
        <w:tc>
          <w:tcPr>
            <w:tcW w:w="3093" w:type="dxa"/>
          </w:tcPr>
          <w:p w14:paraId="6418DD7A" w14:textId="77777777" w:rsidR="000113AD" w:rsidRPr="00AD0EFD" w:rsidRDefault="000113AD" w:rsidP="000113AD">
            <w:pPr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</w:rPr>
              <w:t>Ferritin</w:t>
            </w: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  <w:vertAlign w:val="superscript"/>
              </w:rPr>
              <w:t>A</w:t>
            </w:r>
            <w:proofErr w:type="spellEnd"/>
          </w:p>
        </w:tc>
        <w:tc>
          <w:tcPr>
            <w:tcW w:w="1601" w:type="dxa"/>
          </w:tcPr>
          <w:p w14:paraId="28F58A8E" w14:textId="77777777" w:rsidR="000113AD" w:rsidRPr="00AD0EFD" w:rsidRDefault="000113AD" w:rsidP="000113AD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</w:rPr>
              <w:t>metric</w:t>
            </w:r>
          </w:p>
        </w:tc>
        <w:tc>
          <w:tcPr>
            <w:tcW w:w="2947" w:type="dxa"/>
          </w:tcPr>
          <w:p w14:paraId="6ED13F60" w14:textId="77777777" w:rsidR="000113AD" w:rsidRPr="00AD0EFD" w:rsidRDefault="000113AD" w:rsidP="000113AD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</w:rPr>
              <w:t>numeric</w:t>
            </w:r>
          </w:p>
        </w:tc>
        <w:tc>
          <w:tcPr>
            <w:tcW w:w="1421" w:type="dxa"/>
          </w:tcPr>
          <w:p w14:paraId="6C794540" w14:textId="6069C739" w:rsidR="000113AD" w:rsidRPr="00AD0EFD" w:rsidRDefault="008C0CFF" w:rsidP="000113AD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w w:val="95"/>
                <w:sz w:val="22"/>
                <w:szCs w:val="22"/>
              </w:rPr>
              <w:t>ng/mL</w:t>
            </w:r>
          </w:p>
        </w:tc>
      </w:tr>
      <w:tr w:rsidR="000113AD" w:rsidRPr="00AD0EFD" w14:paraId="3E4889A7" w14:textId="77777777" w:rsidTr="000113AD">
        <w:tc>
          <w:tcPr>
            <w:tcW w:w="3093" w:type="dxa"/>
          </w:tcPr>
          <w:p w14:paraId="79AEC9DA" w14:textId="77777777" w:rsidR="000113AD" w:rsidRPr="00AD0EFD" w:rsidRDefault="000113AD" w:rsidP="000113AD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</w:rPr>
              <w:t>D-</w:t>
            </w:r>
            <w:proofErr w:type="spellStart"/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</w:rPr>
              <w:t>dimers</w:t>
            </w: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  <w:vertAlign w:val="superscript"/>
              </w:rPr>
              <w:t>A</w:t>
            </w:r>
            <w:proofErr w:type="spellEnd"/>
          </w:p>
        </w:tc>
        <w:tc>
          <w:tcPr>
            <w:tcW w:w="1601" w:type="dxa"/>
          </w:tcPr>
          <w:p w14:paraId="4182A7A2" w14:textId="77777777" w:rsidR="000113AD" w:rsidRPr="00AD0EFD" w:rsidRDefault="000113AD" w:rsidP="000113AD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</w:rPr>
              <w:t>metric</w:t>
            </w:r>
          </w:p>
        </w:tc>
        <w:tc>
          <w:tcPr>
            <w:tcW w:w="2947" w:type="dxa"/>
          </w:tcPr>
          <w:p w14:paraId="4C65BA02" w14:textId="77777777" w:rsidR="000113AD" w:rsidRPr="00AD0EFD" w:rsidRDefault="000113AD" w:rsidP="000113AD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</w:rPr>
              <w:t>numeric</w:t>
            </w:r>
          </w:p>
        </w:tc>
        <w:tc>
          <w:tcPr>
            <w:tcW w:w="1421" w:type="dxa"/>
          </w:tcPr>
          <w:p w14:paraId="759DB57E" w14:textId="079EE099" w:rsidR="000113AD" w:rsidRPr="00AD0EFD" w:rsidRDefault="008C0CFF" w:rsidP="000113AD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w w:val="95"/>
                <w:sz w:val="22"/>
                <w:szCs w:val="22"/>
              </w:rPr>
              <w:t>mg/L</w:t>
            </w:r>
          </w:p>
        </w:tc>
      </w:tr>
      <w:tr w:rsidR="000113AD" w:rsidRPr="00AD0EFD" w14:paraId="0DD2EF98" w14:textId="77777777" w:rsidTr="000113AD">
        <w:tc>
          <w:tcPr>
            <w:tcW w:w="3093" w:type="dxa"/>
          </w:tcPr>
          <w:p w14:paraId="7FD58E47" w14:textId="77777777" w:rsidR="000113AD" w:rsidRPr="00AD0EFD" w:rsidRDefault="000113AD" w:rsidP="000113AD">
            <w:pPr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</w:rPr>
              <w:t>Platelets</w:t>
            </w: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  <w:vertAlign w:val="superscript"/>
              </w:rPr>
              <w:t>A</w:t>
            </w:r>
            <w:proofErr w:type="spellEnd"/>
          </w:p>
        </w:tc>
        <w:tc>
          <w:tcPr>
            <w:tcW w:w="1601" w:type="dxa"/>
          </w:tcPr>
          <w:p w14:paraId="3EC025FD" w14:textId="77777777" w:rsidR="000113AD" w:rsidRPr="00AD0EFD" w:rsidRDefault="000113AD" w:rsidP="000113AD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</w:rPr>
              <w:t>metric</w:t>
            </w:r>
          </w:p>
        </w:tc>
        <w:tc>
          <w:tcPr>
            <w:tcW w:w="2947" w:type="dxa"/>
          </w:tcPr>
          <w:p w14:paraId="6C7E3FD6" w14:textId="77777777" w:rsidR="000113AD" w:rsidRPr="00AD0EFD" w:rsidRDefault="000113AD" w:rsidP="000113AD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</w:rPr>
              <w:t>numeric</w:t>
            </w:r>
          </w:p>
        </w:tc>
        <w:tc>
          <w:tcPr>
            <w:tcW w:w="1421" w:type="dxa"/>
          </w:tcPr>
          <w:p w14:paraId="4263E848" w14:textId="0BEEE597" w:rsidR="000113AD" w:rsidRPr="00AD0EFD" w:rsidRDefault="008C0CFF" w:rsidP="000113AD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w w:val="95"/>
                <w:sz w:val="22"/>
                <w:szCs w:val="22"/>
              </w:rPr>
              <w:t>n/</w:t>
            </w:r>
            <w:proofErr w:type="spellStart"/>
            <w:r>
              <w:rPr>
                <w:rFonts w:asciiTheme="minorHAnsi" w:hAnsiTheme="minorHAnsi" w:cstheme="minorHAnsi"/>
                <w:w w:val="95"/>
                <w:sz w:val="22"/>
                <w:szCs w:val="22"/>
              </w:rPr>
              <w:t>nL</w:t>
            </w:r>
            <w:proofErr w:type="spellEnd"/>
          </w:p>
        </w:tc>
      </w:tr>
      <w:tr w:rsidR="000113AD" w:rsidRPr="00AD0EFD" w14:paraId="36B4A97B" w14:textId="77777777" w:rsidTr="000113AD">
        <w:tc>
          <w:tcPr>
            <w:tcW w:w="3093" w:type="dxa"/>
          </w:tcPr>
          <w:p w14:paraId="703E6119" w14:textId="77777777" w:rsidR="000113AD" w:rsidRPr="000C67A3" w:rsidRDefault="000113AD" w:rsidP="000C67A3">
            <w:pPr>
              <w:pStyle w:val="TableParagraph"/>
              <w:spacing w:line="260" w:lineRule="exact"/>
              <w:ind w:left="0"/>
              <w:rPr>
                <w:rFonts w:asciiTheme="minorHAnsi" w:hAnsiTheme="minorHAnsi" w:cstheme="minorHAnsi"/>
                <w:w w:val="95"/>
                <w:sz w:val="22"/>
                <w:szCs w:val="22"/>
              </w:rPr>
            </w:pP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</w:rPr>
              <w:t>Lymphocytes</w:t>
            </w:r>
            <w:r w:rsidR="000C67A3">
              <w:rPr>
                <w:rFonts w:asciiTheme="minorHAnsi" w:hAnsiTheme="minorHAnsi" w:cstheme="minorHAnsi"/>
                <w:w w:val="95"/>
                <w:sz w:val="22"/>
                <w:szCs w:val="22"/>
              </w:rPr>
              <w:t xml:space="preserve"> </w:t>
            </w: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</w:rPr>
              <w:t>(absolute value)</w:t>
            </w: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  <w:vertAlign w:val="superscript"/>
              </w:rPr>
              <w:t xml:space="preserve"> A</w:t>
            </w:r>
          </w:p>
        </w:tc>
        <w:tc>
          <w:tcPr>
            <w:tcW w:w="1601" w:type="dxa"/>
          </w:tcPr>
          <w:p w14:paraId="241FF5D8" w14:textId="77777777" w:rsidR="000113AD" w:rsidRPr="00AD0EFD" w:rsidRDefault="000113AD" w:rsidP="000113AD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</w:rPr>
              <w:t>metric</w:t>
            </w:r>
          </w:p>
        </w:tc>
        <w:tc>
          <w:tcPr>
            <w:tcW w:w="2947" w:type="dxa"/>
          </w:tcPr>
          <w:p w14:paraId="79271963" w14:textId="77777777" w:rsidR="000113AD" w:rsidRPr="00AD0EFD" w:rsidRDefault="000113AD" w:rsidP="000113AD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</w:rPr>
              <w:t>numeric</w:t>
            </w:r>
          </w:p>
        </w:tc>
        <w:tc>
          <w:tcPr>
            <w:tcW w:w="1421" w:type="dxa"/>
          </w:tcPr>
          <w:p w14:paraId="6C05D476" w14:textId="71678CB2" w:rsidR="000113AD" w:rsidRPr="00AD0EFD" w:rsidRDefault="000113AD" w:rsidP="000113AD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</w:rPr>
              <w:t>x10ᶾ</w:t>
            </w:r>
            <w:r w:rsidR="008C0CFF">
              <w:rPr>
                <w:rFonts w:asciiTheme="minorHAnsi" w:hAnsiTheme="minorHAnsi" w:cstheme="minorHAnsi"/>
                <w:w w:val="95"/>
                <w:sz w:val="22"/>
                <w:szCs w:val="22"/>
              </w:rPr>
              <w:t>/</w:t>
            </w:r>
            <w:proofErr w:type="spellStart"/>
            <w:r w:rsidR="008C0CFF">
              <w:rPr>
                <w:rFonts w:asciiTheme="minorHAnsi" w:hAnsiTheme="minorHAnsi" w:cstheme="minorHAnsi"/>
                <w:w w:val="95"/>
                <w:sz w:val="22"/>
                <w:szCs w:val="22"/>
              </w:rPr>
              <w:t>μL</w:t>
            </w:r>
            <w:proofErr w:type="spellEnd"/>
          </w:p>
        </w:tc>
      </w:tr>
      <w:tr w:rsidR="000113AD" w:rsidRPr="00AD0EFD" w14:paraId="51E26F04" w14:textId="77777777" w:rsidTr="000113AD">
        <w:tc>
          <w:tcPr>
            <w:tcW w:w="3093" w:type="dxa"/>
          </w:tcPr>
          <w:p w14:paraId="4BD69BD7" w14:textId="77777777" w:rsidR="000113AD" w:rsidRPr="00AD0EFD" w:rsidRDefault="000113AD" w:rsidP="000113AD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</w:rPr>
              <w:t>Interleukin 6</w:t>
            </w: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  <w:vertAlign w:val="superscript"/>
              </w:rPr>
              <w:t>A</w:t>
            </w:r>
          </w:p>
        </w:tc>
        <w:tc>
          <w:tcPr>
            <w:tcW w:w="1601" w:type="dxa"/>
          </w:tcPr>
          <w:p w14:paraId="03255DE0" w14:textId="77777777" w:rsidR="000113AD" w:rsidRPr="00AD0EFD" w:rsidRDefault="000113AD" w:rsidP="000113AD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</w:rPr>
              <w:t>metric</w:t>
            </w:r>
          </w:p>
        </w:tc>
        <w:tc>
          <w:tcPr>
            <w:tcW w:w="2947" w:type="dxa"/>
          </w:tcPr>
          <w:p w14:paraId="4B8F1AE3" w14:textId="77777777" w:rsidR="000113AD" w:rsidRPr="00AD0EFD" w:rsidRDefault="000113AD" w:rsidP="000113AD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</w:rPr>
              <w:t>numeric</w:t>
            </w:r>
          </w:p>
        </w:tc>
        <w:tc>
          <w:tcPr>
            <w:tcW w:w="1421" w:type="dxa"/>
          </w:tcPr>
          <w:p w14:paraId="4C075F5E" w14:textId="0047E763" w:rsidR="000113AD" w:rsidRPr="00AD0EFD" w:rsidRDefault="008C0CFF" w:rsidP="000113AD">
            <w:pPr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>
              <w:rPr>
                <w:rFonts w:asciiTheme="minorHAnsi" w:hAnsiTheme="minorHAnsi" w:cstheme="minorHAnsi"/>
                <w:w w:val="95"/>
                <w:sz w:val="22"/>
                <w:szCs w:val="22"/>
              </w:rPr>
              <w:t>pg</w:t>
            </w:r>
            <w:proofErr w:type="spellEnd"/>
            <w:r>
              <w:rPr>
                <w:rFonts w:asciiTheme="minorHAnsi" w:hAnsiTheme="minorHAnsi" w:cstheme="minorHAnsi"/>
                <w:w w:val="95"/>
                <w:sz w:val="22"/>
                <w:szCs w:val="22"/>
              </w:rPr>
              <w:t>/mL</w:t>
            </w:r>
          </w:p>
        </w:tc>
      </w:tr>
      <w:tr w:rsidR="00407F30" w:rsidRPr="00AD0EFD" w14:paraId="06830AC5" w14:textId="77777777" w:rsidTr="000113AD">
        <w:tc>
          <w:tcPr>
            <w:tcW w:w="3093" w:type="dxa"/>
          </w:tcPr>
          <w:p w14:paraId="76C9CC6F" w14:textId="77777777" w:rsidR="00407F30" w:rsidRPr="00AD0EFD" w:rsidRDefault="00407F30" w:rsidP="00407F30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</w:rPr>
              <w:t>Viral load SARS-CoV-2</w:t>
            </w: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  <w:vertAlign w:val="superscript"/>
              </w:rPr>
              <w:t>D</w:t>
            </w:r>
          </w:p>
        </w:tc>
        <w:tc>
          <w:tcPr>
            <w:tcW w:w="1601" w:type="dxa"/>
          </w:tcPr>
          <w:p w14:paraId="36B4B250" w14:textId="77777777" w:rsidR="00407F30" w:rsidRPr="00AD0EFD" w:rsidRDefault="00407F30" w:rsidP="00407F30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</w:rPr>
              <w:t>categorical</w:t>
            </w:r>
          </w:p>
        </w:tc>
        <w:tc>
          <w:tcPr>
            <w:tcW w:w="2947" w:type="dxa"/>
          </w:tcPr>
          <w:p w14:paraId="4D2987CB" w14:textId="77777777" w:rsidR="00407F30" w:rsidRPr="00AD0EFD" w:rsidRDefault="00407F30" w:rsidP="00407F30">
            <w:pPr>
              <w:rPr>
                <w:rFonts w:asciiTheme="minorHAnsi" w:hAnsiTheme="minorHAnsi" w:cstheme="minorHAnsi"/>
                <w:w w:val="95"/>
                <w:sz w:val="22"/>
                <w:szCs w:val="22"/>
              </w:rPr>
            </w:pP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</w:rPr>
              <w:t>h = high</w:t>
            </w:r>
          </w:p>
          <w:p w14:paraId="4D4B63B1" w14:textId="77777777" w:rsidR="00407F30" w:rsidRPr="00AD0EFD" w:rsidRDefault="00407F30" w:rsidP="00407F30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</w:rPr>
              <w:t>l = low</w:t>
            </w:r>
          </w:p>
        </w:tc>
        <w:tc>
          <w:tcPr>
            <w:tcW w:w="1421" w:type="dxa"/>
          </w:tcPr>
          <w:p w14:paraId="603C5B2F" w14:textId="2AFD87AA" w:rsidR="00407F30" w:rsidRPr="00AD0EFD" w:rsidRDefault="008C0CFF" w:rsidP="00407F30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w w:val="95"/>
                <w:sz w:val="22"/>
                <w:szCs w:val="22"/>
              </w:rPr>
              <w:t>copies/mL</w:t>
            </w:r>
          </w:p>
        </w:tc>
      </w:tr>
      <w:tr w:rsidR="00407F30" w:rsidRPr="00AD0EFD" w14:paraId="0FAE899E" w14:textId="77777777" w:rsidTr="000113AD">
        <w:tc>
          <w:tcPr>
            <w:tcW w:w="3093" w:type="dxa"/>
          </w:tcPr>
          <w:p w14:paraId="6C40E23C" w14:textId="77777777" w:rsidR="00407F30" w:rsidRPr="00AD0EFD" w:rsidRDefault="00407F30" w:rsidP="00407F30">
            <w:pPr>
              <w:rPr>
                <w:rFonts w:asciiTheme="minorHAnsi" w:hAnsiTheme="minorHAnsi" w:cstheme="minorHAnsi"/>
                <w:w w:val="95"/>
                <w:sz w:val="22"/>
                <w:szCs w:val="22"/>
              </w:rPr>
            </w:pP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</w:rPr>
              <w:t>Microbiological diagnostics (bacterial infection)</w:t>
            </w: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  <w:vertAlign w:val="superscript"/>
              </w:rPr>
              <w:t xml:space="preserve"> A</w:t>
            </w:r>
          </w:p>
        </w:tc>
        <w:tc>
          <w:tcPr>
            <w:tcW w:w="1601" w:type="dxa"/>
          </w:tcPr>
          <w:p w14:paraId="1033FA42" w14:textId="77777777" w:rsidR="00407F30" w:rsidRPr="00AD0EFD" w:rsidRDefault="00407F30" w:rsidP="00407F30">
            <w:pPr>
              <w:rPr>
                <w:rFonts w:asciiTheme="minorHAnsi" w:hAnsiTheme="minorHAnsi" w:cstheme="minorHAnsi"/>
                <w:w w:val="95"/>
                <w:sz w:val="22"/>
                <w:szCs w:val="22"/>
              </w:rPr>
            </w:pP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</w:rPr>
              <w:t>categorical</w:t>
            </w:r>
          </w:p>
        </w:tc>
        <w:tc>
          <w:tcPr>
            <w:tcW w:w="2947" w:type="dxa"/>
          </w:tcPr>
          <w:p w14:paraId="35145D2A" w14:textId="77777777" w:rsidR="00407F30" w:rsidRPr="00AD0EFD" w:rsidRDefault="00407F30" w:rsidP="00407F30">
            <w:pPr>
              <w:rPr>
                <w:rFonts w:asciiTheme="minorHAnsi" w:hAnsiTheme="minorHAnsi" w:cstheme="minorHAnsi"/>
                <w:w w:val="95"/>
                <w:sz w:val="22"/>
                <w:szCs w:val="22"/>
              </w:rPr>
            </w:pP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</w:rPr>
              <w:t>0 = positive result not received</w:t>
            </w:r>
          </w:p>
          <w:p w14:paraId="6946EE05" w14:textId="77777777" w:rsidR="00407F30" w:rsidRPr="00AD0EFD" w:rsidRDefault="00407F30" w:rsidP="00407F30">
            <w:pPr>
              <w:rPr>
                <w:rFonts w:asciiTheme="minorHAnsi" w:hAnsiTheme="minorHAnsi" w:cstheme="minorHAnsi"/>
                <w:w w:val="95"/>
                <w:sz w:val="22"/>
                <w:szCs w:val="22"/>
              </w:rPr>
            </w:pP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</w:rPr>
              <w:t>1 = positive result received</w:t>
            </w:r>
          </w:p>
        </w:tc>
        <w:tc>
          <w:tcPr>
            <w:tcW w:w="1421" w:type="dxa"/>
          </w:tcPr>
          <w:p w14:paraId="612626E2" w14:textId="77777777" w:rsidR="00407F30" w:rsidRPr="00AD0EFD" w:rsidRDefault="00407F30" w:rsidP="00407F30">
            <w:pPr>
              <w:rPr>
                <w:rFonts w:asciiTheme="minorHAnsi" w:hAnsiTheme="minorHAnsi" w:cstheme="minorHAnsi"/>
                <w:w w:val="95"/>
                <w:sz w:val="22"/>
                <w:szCs w:val="22"/>
              </w:rPr>
            </w:pPr>
          </w:p>
        </w:tc>
      </w:tr>
      <w:tr w:rsidR="00407F30" w:rsidRPr="00AD0EFD" w14:paraId="31DFB45A" w14:textId="77777777" w:rsidTr="000113AD">
        <w:tc>
          <w:tcPr>
            <w:tcW w:w="3093" w:type="dxa"/>
          </w:tcPr>
          <w:p w14:paraId="35E219E3" w14:textId="77777777" w:rsidR="00407F30" w:rsidRPr="00AD0EFD" w:rsidRDefault="00407F30" w:rsidP="00407F30">
            <w:pPr>
              <w:rPr>
                <w:rFonts w:asciiTheme="minorHAnsi" w:hAnsiTheme="minorHAnsi" w:cstheme="minorHAnsi"/>
                <w:w w:val="95"/>
                <w:sz w:val="22"/>
                <w:szCs w:val="22"/>
              </w:rPr>
            </w:pP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</w:rPr>
              <w:t>Microbiological diagnostics (fungal infection)</w:t>
            </w: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  <w:vertAlign w:val="superscript"/>
              </w:rPr>
              <w:t xml:space="preserve"> A</w:t>
            </w:r>
          </w:p>
        </w:tc>
        <w:tc>
          <w:tcPr>
            <w:tcW w:w="1601" w:type="dxa"/>
          </w:tcPr>
          <w:p w14:paraId="3E07E8BD" w14:textId="77777777" w:rsidR="00407F30" w:rsidRPr="00AD0EFD" w:rsidRDefault="00407F30" w:rsidP="00407F30">
            <w:pPr>
              <w:rPr>
                <w:rFonts w:asciiTheme="minorHAnsi" w:hAnsiTheme="minorHAnsi" w:cstheme="minorHAnsi"/>
                <w:w w:val="95"/>
                <w:sz w:val="22"/>
                <w:szCs w:val="22"/>
              </w:rPr>
            </w:pP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</w:rPr>
              <w:t>categorical</w:t>
            </w:r>
          </w:p>
        </w:tc>
        <w:tc>
          <w:tcPr>
            <w:tcW w:w="2947" w:type="dxa"/>
          </w:tcPr>
          <w:p w14:paraId="50787B3E" w14:textId="77777777" w:rsidR="00407F30" w:rsidRPr="00AD0EFD" w:rsidRDefault="00407F30" w:rsidP="00407F30">
            <w:pPr>
              <w:rPr>
                <w:rFonts w:asciiTheme="minorHAnsi" w:hAnsiTheme="minorHAnsi" w:cstheme="minorHAnsi"/>
                <w:w w:val="95"/>
                <w:sz w:val="22"/>
                <w:szCs w:val="22"/>
              </w:rPr>
            </w:pP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</w:rPr>
              <w:t>0 = positive result not received</w:t>
            </w:r>
          </w:p>
          <w:p w14:paraId="391CD889" w14:textId="77777777" w:rsidR="00407F30" w:rsidRPr="00AD0EFD" w:rsidRDefault="00407F30" w:rsidP="00407F30">
            <w:pPr>
              <w:rPr>
                <w:rFonts w:asciiTheme="minorHAnsi" w:hAnsiTheme="minorHAnsi" w:cstheme="minorHAnsi"/>
                <w:w w:val="95"/>
                <w:sz w:val="22"/>
                <w:szCs w:val="22"/>
              </w:rPr>
            </w:pP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</w:rPr>
              <w:t>1 = positive result received</w:t>
            </w:r>
          </w:p>
        </w:tc>
        <w:tc>
          <w:tcPr>
            <w:tcW w:w="1421" w:type="dxa"/>
          </w:tcPr>
          <w:p w14:paraId="22ABBF89" w14:textId="77777777" w:rsidR="00407F30" w:rsidRPr="00AD0EFD" w:rsidRDefault="00407F30" w:rsidP="00407F30">
            <w:pPr>
              <w:rPr>
                <w:rFonts w:asciiTheme="minorHAnsi" w:hAnsiTheme="minorHAnsi" w:cstheme="minorHAnsi"/>
                <w:w w:val="95"/>
                <w:sz w:val="22"/>
                <w:szCs w:val="22"/>
              </w:rPr>
            </w:pPr>
          </w:p>
        </w:tc>
      </w:tr>
      <w:tr w:rsidR="00407F30" w:rsidRPr="00AD0EFD" w14:paraId="692783DA" w14:textId="77777777" w:rsidTr="000113AD">
        <w:tc>
          <w:tcPr>
            <w:tcW w:w="3093" w:type="dxa"/>
          </w:tcPr>
          <w:p w14:paraId="6E16A268" w14:textId="77777777" w:rsidR="00407F30" w:rsidRPr="00AD0EFD" w:rsidRDefault="00407F30" w:rsidP="00407F30">
            <w:pPr>
              <w:rPr>
                <w:rFonts w:asciiTheme="minorHAnsi" w:hAnsiTheme="minorHAnsi" w:cstheme="minorHAnsi"/>
                <w:w w:val="95"/>
                <w:sz w:val="22"/>
                <w:szCs w:val="22"/>
              </w:rPr>
            </w:pP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</w:rPr>
              <w:t>Microbiological diagnostics (viral infection)</w:t>
            </w: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  <w:vertAlign w:val="superscript"/>
              </w:rPr>
              <w:t>A</w:t>
            </w:r>
          </w:p>
        </w:tc>
        <w:tc>
          <w:tcPr>
            <w:tcW w:w="1601" w:type="dxa"/>
          </w:tcPr>
          <w:p w14:paraId="75615515" w14:textId="77777777" w:rsidR="00407F30" w:rsidRPr="00AD0EFD" w:rsidRDefault="00407F30" w:rsidP="00407F30">
            <w:pPr>
              <w:rPr>
                <w:rFonts w:asciiTheme="minorHAnsi" w:hAnsiTheme="minorHAnsi" w:cstheme="minorHAnsi"/>
                <w:w w:val="95"/>
                <w:sz w:val="22"/>
                <w:szCs w:val="22"/>
              </w:rPr>
            </w:pP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</w:rPr>
              <w:t>categorical</w:t>
            </w:r>
          </w:p>
        </w:tc>
        <w:tc>
          <w:tcPr>
            <w:tcW w:w="2947" w:type="dxa"/>
          </w:tcPr>
          <w:p w14:paraId="3209F6A6" w14:textId="77777777" w:rsidR="00407F30" w:rsidRPr="00AD0EFD" w:rsidRDefault="00407F30" w:rsidP="00407F30">
            <w:pPr>
              <w:rPr>
                <w:rFonts w:asciiTheme="minorHAnsi" w:hAnsiTheme="minorHAnsi" w:cstheme="minorHAnsi"/>
                <w:w w:val="95"/>
                <w:sz w:val="22"/>
                <w:szCs w:val="22"/>
              </w:rPr>
            </w:pP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</w:rPr>
              <w:t>0 = positive result not received</w:t>
            </w:r>
          </w:p>
          <w:p w14:paraId="4348070F" w14:textId="77777777" w:rsidR="00407F30" w:rsidRPr="00AD0EFD" w:rsidRDefault="00407F30" w:rsidP="00407F30">
            <w:pPr>
              <w:rPr>
                <w:rFonts w:asciiTheme="minorHAnsi" w:hAnsiTheme="minorHAnsi" w:cstheme="minorHAnsi"/>
                <w:w w:val="95"/>
                <w:sz w:val="22"/>
                <w:szCs w:val="22"/>
              </w:rPr>
            </w:pP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</w:rPr>
              <w:t>1 = positive result received</w:t>
            </w:r>
          </w:p>
        </w:tc>
        <w:tc>
          <w:tcPr>
            <w:tcW w:w="1421" w:type="dxa"/>
          </w:tcPr>
          <w:p w14:paraId="3D43B29A" w14:textId="77777777" w:rsidR="00407F30" w:rsidRPr="00AD0EFD" w:rsidRDefault="00407F30" w:rsidP="00407F30">
            <w:pPr>
              <w:rPr>
                <w:rFonts w:asciiTheme="minorHAnsi" w:hAnsiTheme="minorHAnsi" w:cstheme="minorHAnsi"/>
                <w:w w:val="95"/>
                <w:sz w:val="22"/>
                <w:szCs w:val="22"/>
              </w:rPr>
            </w:pPr>
          </w:p>
        </w:tc>
      </w:tr>
    </w:tbl>
    <w:p w14:paraId="2BFA2E18" w14:textId="77777777" w:rsidR="00D740BD" w:rsidRPr="00AD0EFD" w:rsidRDefault="00D740BD">
      <w:pPr>
        <w:rPr>
          <w:rFonts w:asciiTheme="minorHAnsi" w:hAnsiTheme="minorHAnsi" w:cstheme="minorHAnsi"/>
        </w:rPr>
      </w:pP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3114"/>
        <w:gridCol w:w="1416"/>
        <w:gridCol w:w="3120"/>
        <w:gridCol w:w="1412"/>
      </w:tblGrid>
      <w:tr w:rsidR="00407F30" w:rsidRPr="00AD0EFD" w14:paraId="6BE7E496" w14:textId="77777777" w:rsidTr="000113AD">
        <w:tc>
          <w:tcPr>
            <w:tcW w:w="9062" w:type="dxa"/>
            <w:gridSpan w:val="4"/>
          </w:tcPr>
          <w:p w14:paraId="37C717C6" w14:textId="2D95D0A5" w:rsidR="00407F30" w:rsidRPr="00AD0EFD" w:rsidRDefault="00B057B2" w:rsidP="00407F30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9</w:t>
            </w:r>
            <w:r w:rsidR="00407F30" w:rsidRPr="00AD0EFD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 Treatment with </w:t>
            </w:r>
            <w:r w:rsidRPr="00AD0EFD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extracorp</w:t>
            </w:r>
            <w: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o</w:t>
            </w:r>
            <w:r w:rsidRPr="00AD0EFD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real</w:t>
            </w:r>
            <w:r w:rsidR="00407F30" w:rsidRPr="00AD0EFD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 membrane oxygenation, prone position, and ICU scores</w:t>
            </w:r>
          </w:p>
        </w:tc>
      </w:tr>
      <w:tr w:rsidR="00407F30" w:rsidRPr="00AD0EFD" w14:paraId="6A342ABA" w14:textId="77777777" w:rsidTr="000113AD">
        <w:tc>
          <w:tcPr>
            <w:tcW w:w="3114" w:type="dxa"/>
          </w:tcPr>
          <w:p w14:paraId="3A3950A5" w14:textId="77777777" w:rsidR="00407F30" w:rsidRPr="00AD0EFD" w:rsidRDefault="00407F30" w:rsidP="00407F30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</w:rPr>
              <w:t>Extracorporeal membrane oxygenation ECMO</w:t>
            </w: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  <w:vertAlign w:val="superscript"/>
              </w:rPr>
              <w:t>A</w:t>
            </w:r>
          </w:p>
        </w:tc>
        <w:tc>
          <w:tcPr>
            <w:tcW w:w="1416" w:type="dxa"/>
          </w:tcPr>
          <w:p w14:paraId="43D7910C" w14:textId="77777777" w:rsidR="00407F30" w:rsidRPr="00AD0EFD" w:rsidRDefault="00407F30" w:rsidP="00407F30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</w:rPr>
              <w:t>categorical</w:t>
            </w:r>
          </w:p>
        </w:tc>
        <w:tc>
          <w:tcPr>
            <w:tcW w:w="3120" w:type="dxa"/>
          </w:tcPr>
          <w:p w14:paraId="3FE461A9" w14:textId="77777777" w:rsidR="00407F30" w:rsidRPr="00AD0EFD" w:rsidRDefault="00407F30" w:rsidP="00407F30">
            <w:pPr>
              <w:pStyle w:val="TableParagraph"/>
              <w:spacing w:line="260" w:lineRule="exact"/>
              <w:ind w:left="0"/>
              <w:rPr>
                <w:rFonts w:asciiTheme="minorHAnsi" w:hAnsiTheme="minorHAnsi" w:cstheme="minorHAnsi"/>
                <w:w w:val="95"/>
                <w:sz w:val="22"/>
                <w:szCs w:val="22"/>
                <w:lang w:val="de-DE"/>
              </w:rPr>
            </w:pP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  <w:lang w:val="de-DE"/>
              </w:rPr>
              <w:t xml:space="preserve">0 = </w:t>
            </w:r>
            <w:proofErr w:type="spellStart"/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  <w:lang w:val="de-DE"/>
              </w:rPr>
              <w:t>no</w:t>
            </w:r>
            <w:proofErr w:type="spellEnd"/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  <w:lang w:val="de-DE"/>
              </w:rPr>
              <w:t xml:space="preserve"> ECMO</w:t>
            </w:r>
          </w:p>
          <w:p w14:paraId="3783643D" w14:textId="77777777" w:rsidR="00407F30" w:rsidRPr="00AD0EFD" w:rsidRDefault="00407F30" w:rsidP="00407F30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</w:rPr>
              <w:t>1 = ECMO</w:t>
            </w:r>
          </w:p>
        </w:tc>
        <w:tc>
          <w:tcPr>
            <w:tcW w:w="1412" w:type="dxa"/>
          </w:tcPr>
          <w:p w14:paraId="46A95BD1" w14:textId="77777777" w:rsidR="00407F30" w:rsidRPr="00AD0EFD" w:rsidRDefault="00407F30" w:rsidP="00407F30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407F30" w:rsidRPr="00AD0EFD" w14:paraId="28E0C85F" w14:textId="77777777" w:rsidTr="000113AD">
        <w:tc>
          <w:tcPr>
            <w:tcW w:w="3114" w:type="dxa"/>
          </w:tcPr>
          <w:p w14:paraId="6E581E8C" w14:textId="77777777" w:rsidR="00407F30" w:rsidRPr="00AD0EFD" w:rsidRDefault="00407F30" w:rsidP="00407F30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</w:rPr>
              <w:t xml:space="preserve">Prone </w:t>
            </w:r>
            <w:proofErr w:type="spellStart"/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</w:rPr>
              <w:t>position</w:t>
            </w: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  <w:vertAlign w:val="superscript"/>
              </w:rPr>
              <w:t>A</w:t>
            </w:r>
            <w:proofErr w:type="spellEnd"/>
          </w:p>
        </w:tc>
        <w:tc>
          <w:tcPr>
            <w:tcW w:w="1416" w:type="dxa"/>
          </w:tcPr>
          <w:p w14:paraId="4598E02A" w14:textId="77777777" w:rsidR="00407F30" w:rsidRPr="00AD0EFD" w:rsidRDefault="00407F30" w:rsidP="00407F30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</w:rPr>
              <w:t>metric</w:t>
            </w:r>
          </w:p>
        </w:tc>
        <w:tc>
          <w:tcPr>
            <w:tcW w:w="3120" w:type="dxa"/>
          </w:tcPr>
          <w:p w14:paraId="14DC761D" w14:textId="77777777" w:rsidR="00407F30" w:rsidRPr="00AD0EFD" w:rsidRDefault="00407F30" w:rsidP="00407F30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</w:rPr>
              <w:t>numeric</w:t>
            </w:r>
          </w:p>
        </w:tc>
        <w:tc>
          <w:tcPr>
            <w:tcW w:w="1412" w:type="dxa"/>
          </w:tcPr>
          <w:p w14:paraId="68ABFB9E" w14:textId="77777777" w:rsidR="00407F30" w:rsidRPr="00AD0EFD" w:rsidRDefault="00407F30" w:rsidP="00407F30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AD0EFD">
              <w:rPr>
                <w:rFonts w:asciiTheme="minorHAnsi" w:hAnsiTheme="minorHAnsi" w:cstheme="minorHAnsi"/>
                <w:sz w:val="22"/>
                <w:szCs w:val="22"/>
              </w:rPr>
              <w:t>h/d</w:t>
            </w:r>
          </w:p>
        </w:tc>
      </w:tr>
      <w:tr w:rsidR="00407F30" w:rsidRPr="00AD0EFD" w14:paraId="57F556F0" w14:textId="77777777" w:rsidTr="000113AD">
        <w:tc>
          <w:tcPr>
            <w:tcW w:w="3114" w:type="dxa"/>
          </w:tcPr>
          <w:p w14:paraId="64ED6ACC" w14:textId="77777777" w:rsidR="00407F30" w:rsidRPr="00AD0EFD" w:rsidRDefault="00407F30" w:rsidP="00407F30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</w:rPr>
              <w:t>Therapeutic intervention scoring system TISS</w:t>
            </w: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  <w:vertAlign w:val="superscript"/>
              </w:rPr>
              <w:t>A</w:t>
            </w:r>
          </w:p>
        </w:tc>
        <w:tc>
          <w:tcPr>
            <w:tcW w:w="1416" w:type="dxa"/>
          </w:tcPr>
          <w:p w14:paraId="032713DE" w14:textId="77777777" w:rsidR="00407F30" w:rsidRPr="00AD0EFD" w:rsidRDefault="00407F30" w:rsidP="00407F30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</w:rPr>
              <w:t>categorical</w:t>
            </w:r>
          </w:p>
        </w:tc>
        <w:tc>
          <w:tcPr>
            <w:tcW w:w="3120" w:type="dxa"/>
          </w:tcPr>
          <w:p w14:paraId="0D31D384" w14:textId="77777777" w:rsidR="00407F30" w:rsidRPr="00AD0EFD" w:rsidRDefault="00407F30" w:rsidP="00407F30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</w:rPr>
              <w:t>integer</w:t>
            </w:r>
          </w:p>
        </w:tc>
        <w:tc>
          <w:tcPr>
            <w:tcW w:w="1412" w:type="dxa"/>
          </w:tcPr>
          <w:p w14:paraId="4B8C1458" w14:textId="77777777" w:rsidR="00407F30" w:rsidRPr="00AD0EFD" w:rsidRDefault="00407F30" w:rsidP="00407F30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407F30" w:rsidRPr="00AD0EFD" w14:paraId="05C434FF" w14:textId="77777777" w:rsidTr="000113AD">
        <w:tc>
          <w:tcPr>
            <w:tcW w:w="3114" w:type="dxa"/>
          </w:tcPr>
          <w:p w14:paraId="7A152414" w14:textId="77777777" w:rsidR="00407F30" w:rsidRPr="00AD0EFD" w:rsidRDefault="00407F30" w:rsidP="00407F30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</w:rPr>
              <w:t>Simplified Acute Physiology Score SAPS</w:t>
            </w: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  <w:vertAlign w:val="superscript"/>
              </w:rPr>
              <w:t>A</w:t>
            </w:r>
          </w:p>
        </w:tc>
        <w:tc>
          <w:tcPr>
            <w:tcW w:w="1416" w:type="dxa"/>
          </w:tcPr>
          <w:p w14:paraId="18160CE1" w14:textId="77777777" w:rsidR="00407F30" w:rsidRPr="00AD0EFD" w:rsidRDefault="00407F30" w:rsidP="00407F30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</w:rPr>
              <w:t>categorical</w:t>
            </w:r>
          </w:p>
        </w:tc>
        <w:tc>
          <w:tcPr>
            <w:tcW w:w="3120" w:type="dxa"/>
          </w:tcPr>
          <w:p w14:paraId="20F8BFB9" w14:textId="77777777" w:rsidR="00407F30" w:rsidRPr="00AD0EFD" w:rsidRDefault="00407F30" w:rsidP="00407F30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</w:rPr>
              <w:t>integer</w:t>
            </w:r>
          </w:p>
        </w:tc>
        <w:tc>
          <w:tcPr>
            <w:tcW w:w="1412" w:type="dxa"/>
          </w:tcPr>
          <w:p w14:paraId="01DFE797" w14:textId="77777777" w:rsidR="00407F30" w:rsidRPr="00AD0EFD" w:rsidRDefault="00407F30" w:rsidP="00407F30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</w:tbl>
    <w:p w14:paraId="5331C366" w14:textId="77777777" w:rsidR="00D740BD" w:rsidRPr="00AD0EFD" w:rsidRDefault="00D740BD">
      <w:pPr>
        <w:rPr>
          <w:rFonts w:asciiTheme="minorHAnsi" w:hAnsiTheme="minorHAnsi" w:cstheme="minorHAnsi"/>
        </w:rPr>
      </w:pP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3114"/>
        <w:gridCol w:w="1416"/>
        <w:gridCol w:w="3120"/>
        <w:gridCol w:w="1412"/>
      </w:tblGrid>
      <w:tr w:rsidR="00407F30" w:rsidRPr="00AD0EFD" w14:paraId="2FDAC091" w14:textId="77777777" w:rsidTr="000113AD">
        <w:tc>
          <w:tcPr>
            <w:tcW w:w="9062" w:type="dxa"/>
            <w:gridSpan w:val="4"/>
          </w:tcPr>
          <w:p w14:paraId="372209B2" w14:textId="53887230" w:rsidR="00407F30" w:rsidRPr="00AD0EFD" w:rsidRDefault="00407F30" w:rsidP="00407F30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AD0EFD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1</w:t>
            </w:r>
            <w:r w:rsidR="00B057B2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0</w:t>
            </w:r>
            <w:r w:rsidRPr="00AD0EFD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 Airway, </w:t>
            </w:r>
            <w:r w:rsidR="00B057B2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r</w:t>
            </w:r>
            <w:r w:rsidRPr="00AD0EFD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espirator</w:t>
            </w:r>
            <w:r w:rsidR="00B057B2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y</w:t>
            </w:r>
            <w:r w:rsidRPr="00AD0EFD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 </w:t>
            </w:r>
            <w:r w:rsidR="00B057B2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t</w:t>
            </w:r>
            <w:r w:rsidRPr="00AD0EFD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herapy</w:t>
            </w:r>
            <w:r w:rsidR="00B057B2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,</w:t>
            </w:r>
            <w:r w:rsidRPr="00AD0EFD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 and </w:t>
            </w:r>
            <w:r w:rsidR="00B057B2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p</w:t>
            </w:r>
            <w:r w:rsidRPr="00AD0EFD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ulmonary </w:t>
            </w:r>
            <w:r w:rsidR="00B057B2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g</w:t>
            </w:r>
            <w:r w:rsidRPr="00AD0EFD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as </w:t>
            </w:r>
            <w:r w:rsidR="00B057B2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e</w:t>
            </w:r>
            <w:r w:rsidRPr="00AD0EFD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xchange</w:t>
            </w:r>
          </w:p>
        </w:tc>
      </w:tr>
      <w:tr w:rsidR="00407F30" w:rsidRPr="00AD0EFD" w14:paraId="7505717E" w14:textId="77777777" w:rsidTr="000113AD">
        <w:tc>
          <w:tcPr>
            <w:tcW w:w="3114" w:type="dxa"/>
          </w:tcPr>
          <w:p w14:paraId="761A386A" w14:textId="77777777" w:rsidR="00407F30" w:rsidRPr="00AD0EFD" w:rsidRDefault="00407F30" w:rsidP="00407F30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</w:rPr>
              <w:t xml:space="preserve">Airway </w:t>
            </w:r>
            <w:proofErr w:type="spellStart"/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</w:rPr>
              <w:t>management</w:t>
            </w: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  <w:vertAlign w:val="superscript"/>
              </w:rPr>
              <w:t>A</w:t>
            </w:r>
            <w:proofErr w:type="spellEnd"/>
          </w:p>
        </w:tc>
        <w:tc>
          <w:tcPr>
            <w:tcW w:w="1416" w:type="dxa"/>
          </w:tcPr>
          <w:p w14:paraId="66F32E1F" w14:textId="77777777" w:rsidR="00407F30" w:rsidRPr="00AD0EFD" w:rsidRDefault="00407F30" w:rsidP="00407F30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</w:rPr>
              <w:t>categorical</w:t>
            </w:r>
          </w:p>
        </w:tc>
        <w:tc>
          <w:tcPr>
            <w:tcW w:w="3120" w:type="dxa"/>
          </w:tcPr>
          <w:p w14:paraId="1A3D3F98" w14:textId="77777777" w:rsidR="00407F30" w:rsidRPr="00AD0EFD" w:rsidRDefault="00407F30" w:rsidP="00407F30">
            <w:pPr>
              <w:rPr>
                <w:rFonts w:asciiTheme="minorHAnsi" w:hAnsiTheme="minorHAnsi" w:cstheme="minorHAnsi"/>
                <w:w w:val="95"/>
                <w:sz w:val="22"/>
                <w:szCs w:val="22"/>
              </w:rPr>
            </w:pP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</w:rPr>
              <w:t>0 = not made</w:t>
            </w:r>
          </w:p>
          <w:p w14:paraId="3ABD6603" w14:textId="77777777" w:rsidR="00407F30" w:rsidRPr="00AD0EFD" w:rsidRDefault="00407F30" w:rsidP="00407F30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</w:rPr>
              <w:t>1 = made</w:t>
            </w:r>
          </w:p>
        </w:tc>
        <w:tc>
          <w:tcPr>
            <w:tcW w:w="1412" w:type="dxa"/>
          </w:tcPr>
          <w:p w14:paraId="0EFF58FC" w14:textId="77777777" w:rsidR="00407F30" w:rsidRPr="00AD0EFD" w:rsidRDefault="00407F30" w:rsidP="00407F30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407F30" w:rsidRPr="00AD0EFD" w14:paraId="6147AC80" w14:textId="77777777" w:rsidTr="000113AD">
        <w:tc>
          <w:tcPr>
            <w:tcW w:w="3114" w:type="dxa"/>
          </w:tcPr>
          <w:p w14:paraId="6CDFE695" w14:textId="77777777" w:rsidR="00407F30" w:rsidRPr="00AD0EFD" w:rsidRDefault="00407F30" w:rsidP="00407F30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</w:rPr>
              <w:t xml:space="preserve">Attempted </w:t>
            </w:r>
            <w:proofErr w:type="spellStart"/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</w:rPr>
              <w:t>extubation</w:t>
            </w: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  <w:vertAlign w:val="superscript"/>
              </w:rPr>
              <w:t>A</w:t>
            </w:r>
            <w:proofErr w:type="spellEnd"/>
          </w:p>
        </w:tc>
        <w:tc>
          <w:tcPr>
            <w:tcW w:w="1416" w:type="dxa"/>
          </w:tcPr>
          <w:p w14:paraId="649DCD0D" w14:textId="77777777" w:rsidR="00407F30" w:rsidRPr="00AD0EFD" w:rsidRDefault="00407F30" w:rsidP="00407F30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</w:rPr>
              <w:t>categorical</w:t>
            </w:r>
          </w:p>
        </w:tc>
        <w:tc>
          <w:tcPr>
            <w:tcW w:w="3120" w:type="dxa"/>
          </w:tcPr>
          <w:p w14:paraId="14D04D5B" w14:textId="77777777" w:rsidR="00407F30" w:rsidRPr="00AD0EFD" w:rsidRDefault="00407F30" w:rsidP="00407F30">
            <w:pPr>
              <w:rPr>
                <w:rFonts w:asciiTheme="minorHAnsi" w:hAnsiTheme="minorHAnsi" w:cstheme="minorHAnsi"/>
                <w:w w:val="95"/>
                <w:sz w:val="22"/>
                <w:szCs w:val="22"/>
              </w:rPr>
            </w:pP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</w:rPr>
              <w:t>0 = not made</w:t>
            </w:r>
          </w:p>
          <w:p w14:paraId="1634698A" w14:textId="77777777" w:rsidR="00407F30" w:rsidRPr="00AD0EFD" w:rsidRDefault="00407F30" w:rsidP="00407F30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</w:rPr>
              <w:t>1 = made</w:t>
            </w:r>
          </w:p>
        </w:tc>
        <w:tc>
          <w:tcPr>
            <w:tcW w:w="1412" w:type="dxa"/>
          </w:tcPr>
          <w:p w14:paraId="73C17F90" w14:textId="77777777" w:rsidR="00407F30" w:rsidRPr="00AD0EFD" w:rsidRDefault="00407F30" w:rsidP="00407F30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407F30" w:rsidRPr="00AD0EFD" w14:paraId="4B98DD6E" w14:textId="77777777" w:rsidTr="000113AD">
        <w:tc>
          <w:tcPr>
            <w:tcW w:w="3114" w:type="dxa"/>
          </w:tcPr>
          <w:p w14:paraId="15B187A4" w14:textId="77777777" w:rsidR="00407F30" w:rsidRPr="00AD0EFD" w:rsidRDefault="00407F30" w:rsidP="00407F30">
            <w:pPr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</w:rPr>
              <w:t>Tracheotomy</w:t>
            </w: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  <w:vertAlign w:val="superscript"/>
              </w:rPr>
              <w:t>A</w:t>
            </w:r>
            <w:proofErr w:type="spellEnd"/>
          </w:p>
        </w:tc>
        <w:tc>
          <w:tcPr>
            <w:tcW w:w="1416" w:type="dxa"/>
          </w:tcPr>
          <w:p w14:paraId="56AD4996" w14:textId="77777777" w:rsidR="00407F30" w:rsidRPr="00AD0EFD" w:rsidRDefault="00407F30" w:rsidP="00407F30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</w:rPr>
              <w:t>categorical</w:t>
            </w:r>
          </w:p>
        </w:tc>
        <w:tc>
          <w:tcPr>
            <w:tcW w:w="3120" w:type="dxa"/>
          </w:tcPr>
          <w:p w14:paraId="50ECE35F" w14:textId="77777777" w:rsidR="00407F30" w:rsidRPr="00AD0EFD" w:rsidRDefault="00407F30" w:rsidP="00407F30">
            <w:pPr>
              <w:rPr>
                <w:rFonts w:asciiTheme="minorHAnsi" w:hAnsiTheme="minorHAnsi" w:cstheme="minorHAnsi"/>
                <w:w w:val="95"/>
                <w:sz w:val="22"/>
                <w:szCs w:val="22"/>
              </w:rPr>
            </w:pP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</w:rPr>
              <w:t>0 = not made</w:t>
            </w:r>
          </w:p>
          <w:p w14:paraId="2ADB9239" w14:textId="77777777" w:rsidR="00407F30" w:rsidRPr="00AD0EFD" w:rsidRDefault="00407F30" w:rsidP="00407F30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</w:rPr>
              <w:t>1 = made</w:t>
            </w:r>
          </w:p>
        </w:tc>
        <w:tc>
          <w:tcPr>
            <w:tcW w:w="1412" w:type="dxa"/>
          </w:tcPr>
          <w:p w14:paraId="44855EF6" w14:textId="77777777" w:rsidR="00407F30" w:rsidRPr="00AD0EFD" w:rsidRDefault="00407F30" w:rsidP="00407F30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407F30" w:rsidRPr="00AD0EFD" w14:paraId="448C73CA" w14:textId="77777777" w:rsidTr="000113AD">
        <w:tc>
          <w:tcPr>
            <w:tcW w:w="3114" w:type="dxa"/>
          </w:tcPr>
          <w:p w14:paraId="4273AB8A" w14:textId="77777777" w:rsidR="00407F30" w:rsidRPr="00AD0EFD" w:rsidRDefault="00407F30" w:rsidP="00407F30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</w:rPr>
              <w:t>Fraction of inspired oxygen FiO</w:t>
            </w: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  <w:vertAlign w:val="subscript"/>
              </w:rPr>
              <w:t>2</w:t>
            </w: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  <w:vertAlign w:val="superscript"/>
              </w:rPr>
              <w:t>A</w:t>
            </w:r>
          </w:p>
        </w:tc>
        <w:tc>
          <w:tcPr>
            <w:tcW w:w="1416" w:type="dxa"/>
          </w:tcPr>
          <w:p w14:paraId="6A889A28" w14:textId="77777777" w:rsidR="00407F30" w:rsidRPr="00AD0EFD" w:rsidRDefault="00407F30" w:rsidP="00407F30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</w:rPr>
              <w:t>metric</w:t>
            </w:r>
          </w:p>
        </w:tc>
        <w:tc>
          <w:tcPr>
            <w:tcW w:w="3120" w:type="dxa"/>
          </w:tcPr>
          <w:p w14:paraId="158EE63F" w14:textId="77777777" w:rsidR="00407F30" w:rsidRPr="00AD0EFD" w:rsidRDefault="00407F30" w:rsidP="00407F30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</w:rPr>
              <w:t>numeric</w:t>
            </w:r>
          </w:p>
        </w:tc>
        <w:tc>
          <w:tcPr>
            <w:tcW w:w="1412" w:type="dxa"/>
          </w:tcPr>
          <w:p w14:paraId="2623C014" w14:textId="77777777" w:rsidR="00407F30" w:rsidRPr="00AD0EFD" w:rsidRDefault="00407F30" w:rsidP="00407F30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</w:rPr>
              <w:t>%</w:t>
            </w:r>
          </w:p>
        </w:tc>
      </w:tr>
      <w:tr w:rsidR="00407F30" w:rsidRPr="00AD0EFD" w14:paraId="28615F98" w14:textId="77777777" w:rsidTr="000113AD">
        <w:tc>
          <w:tcPr>
            <w:tcW w:w="3114" w:type="dxa"/>
          </w:tcPr>
          <w:p w14:paraId="5B42F2E2" w14:textId="77777777" w:rsidR="00407F30" w:rsidRPr="00AD0EFD" w:rsidRDefault="00407F30" w:rsidP="00407F30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</w:rPr>
              <w:t xml:space="preserve">Positive </w:t>
            </w:r>
            <w:proofErr w:type="spellStart"/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</w:rPr>
              <w:t>endexpiratory</w:t>
            </w:r>
            <w:proofErr w:type="spellEnd"/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</w:rPr>
              <w:t xml:space="preserve"> pressure PEEP, daily </w:t>
            </w:r>
            <w:proofErr w:type="spellStart"/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</w:rPr>
              <w:t>average</w:t>
            </w: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  <w:vertAlign w:val="superscript"/>
              </w:rPr>
              <w:t>A</w:t>
            </w:r>
            <w:proofErr w:type="spellEnd"/>
          </w:p>
        </w:tc>
        <w:tc>
          <w:tcPr>
            <w:tcW w:w="1416" w:type="dxa"/>
          </w:tcPr>
          <w:p w14:paraId="326CB486" w14:textId="77777777" w:rsidR="00407F30" w:rsidRPr="00AD0EFD" w:rsidRDefault="00407F30" w:rsidP="00407F30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</w:rPr>
              <w:t>metric</w:t>
            </w:r>
          </w:p>
        </w:tc>
        <w:tc>
          <w:tcPr>
            <w:tcW w:w="3120" w:type="dxa"/>
          </w:tcPr>
          <w:p w14:paraId="0F564C27" w14:textId="77777777" w:rsidR="00407F30" w:rsidRPr="00AD0EFD" w:rsidRDefault="00407F30" w:rsidP="00407F30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</w:rPr>
              <w:t>numeric</w:t>
            </w:r>
          </w:p>
        </w:tc>
        <w:tc>
          <w:tcPr>
            <w:tcW w:w="1412" w:type="dxa"/>
          </w:tcPr>
          <w:p w14:paraId="7CB434FA" w14:textId="77777777" w:rsidR="00407F30" w:rsidRPr="00AD0EFD" w:rsidRDefault="00407F30" w:rsidP="00407F30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</w:rPr>
              <w:t>mmHg</w:t>
            </w:r>
          </w:p>
        </w:tc>
      </w:tr>
      <w:tr w:rsidR="00407F30" w:rsidRPr="00AD0EFD" w14:paraId="62C792DA" w14:textId="77777777" w:rsidTr="000113AD">
        <w:tc>
          <w:tcPr>
            <w:tcW w:w="3114" w:type="dxa"/>
          </w:tcPr>
          <w:p w14:paraId="3A9D1EF7" w14:textId="77777777" w:rsidR="00407F30" w:rsidRPr="00AD0EFD" w:rsidRDefault="00407F30" w:rsidP="00407F30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</w:rPr>
              <w:t xml:space="preserve">Driving Pressure, daily </w:t>
            </w:r>
            <w:proofErr w:type="spellStart"/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</w:rPr>
              <w:t>average</w:t>
            </w: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  <w:vertAlign w:val="superscript"/>
              </w:rPr>
              <w:t>A</w:t>
            </w:r>
            <w:proofErr w:type="spellEnd"/>
          </w:p>
        </w:tc>
        <w:tc>
          <w:tcPr>
            <w:tcW w:w="1416" w:type="dxa"/>
          </w:tcPr>
          <w:p w14:paraId="38B9ADEA" w14:textId="77777777" w:rsidR="00407F30" w:rsidRPr="00AD0EFD" w:rsidRDefault="00407F30" w:rsidP="00407F30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</w:rPr>
              <w:t>metric</w:t>
            </w:r>
          </w:p>
        </w:tc>
        <w:tc>
          <w:tcPr>
            <w:tcW w:w="3120" w:type="dxa"/>
          </w:tcPr>
          <w:p w14:paraId="4651CF16" w14:textId="77777777" w:rsidR="00407F30" w:rsidRPr="00AD0EFD" w:rsidRDefault="00407F30" w:rsidP="00407F30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</w:rPr>
              <w:t>numeric</w:t>
            </w:r>
          </w:p>
        </w:tc>
        <w:tc>
          <w:tcPr>
            <w:tcW w:w="1412" w:type="dxa"/>
          </w:tcPr>
          <w:p w14:paraId="4B825A1B" w14:textId="77777777" w:rsidR="00407F30" w:rsidRPr="00AD0EFD" w:rsidRDefault="00407F30" w:rsidP="00407F30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</w:rPr>
              <w:t>mmHg</w:t>
            </w:r>
          </w:p>
        </w:tc>
      </w:tr>
      <w:tr w:rsidR="00407F30" w:rsidRPr="00AD0EFD" w14:paraId="02C487AD" w14:textId="77777777" w:rsidTr="000113AD">
        <w:tc>
          <w:tcPr>
            <w:tcW w:w="3114" w:type="dxa"/>
          </w:tcPr>
          <w:p w14:paraId="1D599541" w14:textId="77777777" w:rsidR="00407F30" w:rsidRPr="00AD0EFD" w:rsidRDefault="00407F30" w:rsidP="00407F30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</w:rPr>
              <w:t xml:space="preserve">Tidal volume VT, daily </w:t>
            </w:r>
            <w:proofErr w:type="spellStart"/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</w:rPr>
              <w:t>average</w:t>
            </w: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  <w:vertAlign w:val="superscript"/>
              </w:rPr>
              <w:t>A</w:t>
            </w:r>
            <w:proofErr w:type="spellEnd"/>
          </w:p>
        </w:tc>
        <w:tc>
          <w:tcPr>
            <w:tcW w:w="1416" w:type="dxa"/>
          </w:tcPr>
          <w:p w14:paraId="10BFB336" w14:textId="77777777" w:rsidR="00407F30" w:rsidRPr="00AD0EFD" w:rsidRDefault="00407F30" w:rsidP="00407F30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</w:rPr>
              <w:t>metric</w:t>
            </w:r>
          </w:p>
        </w:tc>
        <w:tc>
          <w:tcPr>
            <w:tcW w:w="3120" w:type="dxa"/>
          </w:tcPr>
          <w:p w14:paraId="254AD4DE" w14:textId="77777777" w:rsidR="00407F30" w:rsidRPr="00AD0EFD" w:rsidRDefault="00407F30" w:rsidP="00407F30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</w:rPr>
              <w:t>numeric</w:t>
            </w:r>
          </w:p>
        </w:tc>
        <w:tc>
          <w:tcPr>
            <w:tcW w:w="1412" w:type="dxa"/>
          </w:tcPr>
          <w:p w14:paraId="42D50F9B" w14:textId="38111F61" w:rsidR="00407F30" w:rsidRPr="00AD0EFD" w:rsidRDefault="008C0CFF" w:rsidP="00407F30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w w:val="95"/>
                <w:sz w:val="22"/>
                <w:szCs w:val="22"/>
              </w:rPr>
              <w:t>mL</w:t>
            </w:r>
          </w:p>
        </w:tc>
      </w:tr>
      <w:tr w:rsidR="00407F30" w:rsidRPr="00AD0EFD" w14:paraId="7BDE53F3" w14:textId="77777777" w:rsidTr="000113AD">
        <w:tc>
          <w:tcPr>
            <w:tcW w:w="3114" w:type="dxa"/>
          </w:tcPr>
          <w:p w14:paraId="6FA68A49" w14:textId="77777777" w:rsidR="00407F30" w:rsidRPr="00AD0EFD" w:rsidRDefault="00407F30" w:rsidP="00407F30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</w:rPr>
              <w:t xml:space="preserve">Oxygenation ratio (Horovitz), daily </w:t>
            </w:r>
            <w:proofErr w:type="spellStart"/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</w:rPr>
              <w:t>average</w:t>
            </w: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  <w:vertAlign w:val="superscript"/>
              </w:rPr>
              <w:t>A</w:t>
            </w:r>
            <w:proofErr w:type="spellEnd"/>
          </w:p>
        </w:tc>
        <w:tc>
          <w:tcPr>
            <w:tcW w:w="1416" w:type="dxa"/>
          </w:tcPr>
          <w:p w14:paraId="6313FE57" w14:textId="77777777" w:rsidR="00407F30" w:rsidRPr="00AD0EFD" w:rsidRDefault="00407F30" w:rsidP="00407F30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</w:rPr>
              <w:t>metric</w:t>
            </w:r>
          </w:p>
        </w:tc>
        <w:tc>
          <w:tcPr>
            <w:tcW w:w="3120" w:type="dxa"/>
          </w:tcPr>
          <w:p w14:paraId="11113822" w14:textId="77777777" w:rsidR="00407F30" w:rsidRPr="00AD0EFD" w:rsidRDefault="00407F30" w:rsidP="00407F30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</w:rPr>
              <w:t>numeric</w:t>
            </w:r>
          </w:p>
        </w:tc>
        <w:tc>
          <w:tcPr>
            <w:tcW w:w="1412" w:type="dxa"/>
          </w:tcPr>
          <w:p w14:paraId="5CA332BD" w14:textId="77777777" w:rsidR="00407F30" w:rsidRPr="00AD0EFD" w:rsidRDefault="00407F30" w:rsidP="00407F30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</w:tbl>
    <w:p w14:paraId="1B478292" w14:textId="77777777" w:rsidR="00D740BD" w:rsidRPr="00AD0EFD" w:rsidRDefault="00D740BD">
      <w:pPr>
        <w:rPr>
          <w:rFonts w:asciiTheme="minorHAnsi" w:hAnsiTheme="minorHAnsi" w:cstheme="minorHAnsi"/>
        </w:rPr>
      </w:pP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3114"/>
        <w:gridCol w:w="1416"/>
        <w:gridCol w:w="3120"/>
        <w:gridCol w:w="1412"/>
      </w:tblGrid>
      <w:tr w:rsidR="00407F30" w:rsidRPr="00AD0EFD" w14:paraId="50764535" w14:textId="77777777" w:rsidTr="000113AD">
        <w:tc>
          <w:tcPr>
            <w:tcW w:w="9062" w:type="dxa"/>
            <w:gridSpan w:val="4"/>
          </w:tcPr>
          <w:p w14:paraId="2168E718" w14:textId="1DF4CDD0" w:rsidR="00407F30" w:rsidRPr="00AD0EFD" w:rsidRDefault="00407F30" w:rsidP="00407F30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AD0EFD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1</w:t>
            </w:r>
            <w:r w:rsidR="00B057B2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1</w:t>
            </w:r>
            <w:r w:rsidRPr="00AD0EFD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 Complications during ICU </w:t>
            </w:r>
            <w:r w:rsidR="00B057B2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t</w:t>
            </w:r>
            <w:r w:rsidRPr="00AD0EFD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reatment</w:t>
            </w:r>
            <w:r w:rsidR="00E21D76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 and renal replacement therapy (RRT)</w:t>
            </w:r>
          </w:p>
        </w:tc>
      </w:tr>
      <w:tr w:rsidR="00407F30" w:rsidRPr="00AD0EFD" w14:paraId="6F9FE9E7" w14:textId="77777777" w:rsidTr="000113AD">
        <w:tc>
          <w:tcPr>
            <w:tcW w:w="3114" w:type="dxa"/>
          </w:tcPr>
          <w:p w14:paraId="6449D2A6" w14:textId="77777777" w:rsidR="00407F30" w:rsidRPr="00AD0EFD" w:rsidRDefault="00407F30" w:rsidP="00407F30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</w:rPr>
              <w:t>Pulmonary embolism PE</w:t>
            </w: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  <w:vertAlign w:val="superscript"/>
              </w:rPr>
              <w:t>A</w:t>
            </w:r>
          </w:p>
        </w:tc>
        <w:tc>
          <w:tcPr>
            <w:tcW w:w="1416" w:type="dxa"/>
          </w:tcPr>
          <w:p w14:paraId="7F2326AF" w14:textId="77777777" w:rsidR="00407F30" w:rsidRPr="00AD0EFD" w:rsidRDefault="00407F30" w:rsidP="00407F30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</w:rPr>
              <w:t>categorical</w:t>
            </w:r>
          </w:p>
        </w:tc>
        <w:tc>
          <w:tcPr>
            <w:tcW w:w="3120" w:type="dxa"/>
          </w:tcPr>
          <w:p w14:paraId="028FF580" w14:textId="77777777" w:rsidR="00407F30" w:rsidRPr="00AD0EFD" w:rsidRDefault="00407F30" w:rsidP="00407F30">
            <w:pPr>
              <w:rPr>
                <w:rFonts w:asciiTheme="minorHAnsi" w:hAnsiTheme="minorHAnsi" w:cstheme="minorHAnsi"/>
                <w:w w:val="95"/>
                <w:sz w:val="22"/>
                <w:szCs w:val="22"/>
              </w:rPr>
            </w:pP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</w:rPr>
              <w:t>0 = PE not diagnosed</w:t>
            </w:r>
          </w:p>
          <w:p w14:paraId="67C9CE98" w14:textId="77777777" w:rsidR="00407F30" w:rsidRPr="00AD0EFD" w:rsidRDefault="00407F30" w:rsidP="00407F30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</w:rPr>
              <w:t>1 = PE diagnosed</w:t>
            </w:r>
          </w:p>
        </w:tc>
        <w:tc>
          <w:tcPr>
            <w:tcW w:w="1412" w:type="dxa"/>
          </w:tcPr>
          <w:p w14:paraId="440785AC" w14:textId="77777777" w:rsidR="00407F30" w:rsidRPr="00AD0EFD" w:rsidRDefault="00407F30" w:rsidP="00407F30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407F30" w:rsidRPr="00AD0EFD" w14:paraId="7841714C" w14:textId="77777777" w:rsidTr="000113AD">
        <w:tc>
          <w:tcPr>
            <w:tcW w:w="3114" w:type="dxa"/>
          </w:tcPr>
          <w:p w14:paraId="64DD3BA0" w14:textId="77777777" w:rsidR="00407F30" w:rsidRPr="00AD0EFD" w:rsidRDefault="00407F30" w:rsidP="00407F30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</w:rPr>
              <w:t>Acute kidney injury AKI</w:t>
            </w: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  <w:vertAlign w:val="superscript"/>
              </w:rPr>
              <w:t>A</w:t>
            </w:r>
          </w:p>
        </w:tc>
        <w:tc>
          <w:tcPr>
            <w:tcW w:w="1416" w:type="dxa"/>
          </w:tcPr>
          <w:p w14:paraId="16455AF2" w14:textId="77777777" w:rsidR="00407F30" w:rsidRPr="00AD0EFD" w:rsidRDefault="00407F30" w:rsidP="00407F30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</w:rPr>
              <w:t>categorical</w:t>
            </w:r>
          </w:p>
        </w:tc>
        <w:tc>
          <w:tcPr>
            <w:tcW w:w="3120" w:type="dxa"/>
          </w:tcPr>
          <w:p w14:paraId="7DBEA604" w14:textId="77777777" w:rsidR="00407F30" w:rsidRPr="00AD0EFD" w:rsidRDefault="00407F30" w:rsidP="00407F30">
            <w:pPr>
              <w:rPr>
                <w:rFonts w:asciiTheme="minorHAnsi" w:hAnsiTheme="minorHAnsi" w:cstheme="minorHAnsi"/>
                <w:w w:val="95"/>
                <w:sz w:val="22"/>
                <w:szCs w:val="22"/>
              </w:rPr>
            </w:pP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</w:rPr>
              <w:t>0 = AKI not diagnosed</w:t>
            </w:r>
          </w:p>
          <w:p w14:paraId="15F3D8D3" w14:textId="77777777" w:rsidR="00407F30" w:rsidRPr="00AD0EFD" w:rsidRDefault="00407F30" w:rsidP="00407F30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</w:rPr>
              <w:t>1 = AKI diagnosed</w:t>
            </w:r>
          </w:p>
        </w:tc>
        <w:tc>
          <w:tcPr>
            <w:tcW w:w="1412" w:type="dxa"/>
          </w:tcPr>
          <w:p w14:paraId="46D1C362" w14:textId="77777777" w:rsidR="00407F30" w:rsidRPr="00AD0EFD" w:rsidRDefault="00407F30" w:rsidP="00407F30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407F30" w:rsidRPr="00AD0EFD" w14:paraId="0260CB6E" w14:textId="77777777" w:rsidTr="000113AD">
        <w:tc>
          <w:tcPr>
            <w:tcW w:w="3114" w:type="dxa"/>
          </w:tcPr>
          <w:p w14:paraId="01A463A1" w14:textId="77777777" w:rsidR="00407F30" w:rsidRPr="00AD0EFD" w:rsidRDefault="00407F30" w:rsidP="00407F30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</w:rPr>
              <w:t>Intracerebral hemorrhage ICH</w:t>
            </w: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  <w:vertAlign w:val="superscript"/>
              </w:rPr>
              <w:t>A</w:t>
            </w:r>
          </w:p>
        </w:tc>
        <w:tc>
          <w:tcPr>
            <w:tcW w:w="1416" w:type="dxa"/>
          </w:tcPr>
          <w:p w14:paraId="1A8EC413" w14:textId="77777777" w:rsidR="00407F30" w:rsidRPr="00AD0EFD" w:rsidRDefault="00407F30" w:rsidP="00407F30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</w:rPr>
              <w:t>categorical</w:t>
            </w:r>
          </w:p>
        </w:tc>
        <w:tc>
          <w:tcPr>
            <w:tcW w:w="3120" w:type="dxa"/>
          </w:tcPr>
          <w:p w14:paraId="7204C34C" w14:textId="77777777" w:rsidR="00407F30" w:rsidRPr="00AD0EFD" w:rsidRDefault="00407F30" w:rsidP="00407F30">
            <w:pPr>
              <w:rPr>
                <w:rFonts w:asciiTheme="minorHAnsi" w:hAnsiTheme="minorHAnsi" w:cstheme="minorHAnsi"/>
                <w:w w:val="95"/>
                <w:sz w:val="22"/>
                <w:szCs w:val="22"/>
              </w:rPr>
            </w:pP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</w:rPr>
              <w:t>0 = ICH not diagnosed</w:t>
            </w:r>
          </w:p>
          <w:p w14:paraId="3BC5415E" w14:textId="77777777" w:rsidR="00407F30" w:rsidRPr="00AD0EFD" w:rsidRDefault="00407F30" w:rsidP="00407F30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</w:rPr>
              <w:t>1 = ICH diagnosed</w:t>
            </w:r>
          </w:p>
        </w:tc>
        <w:tc>
          <w:tcPr>
            <w:tcW w:w="1412" w:type="dxa"/>
          </w:tcPr>
          <w:p w14:paraId="19699409" w14:textId="77777777" w:rsidR="00407F30" w:rsidRPr="00AD0EFD" w:rsidRDefault="00407F30" w:rsidP="00407F30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407F30" w:rsidRPr="00AD0EFD" w14:paraId="09E07E2F" w14:textId="77777777" w:rsidTr="000113AD">
        <w:tc>
          <w:tcPr>
            <w:tcW w:w="3114" w:type="dxa"/>
          </w:tcPr>
          <w:p w14:paraId="5668EA3D" w14:textId="77777777" w:rsidR="00407F30" w:rsidRPr="00AD0EFD" w:rsidRDefault="00407F30" w:rsidP="00407F30">
            <w:pPr>
              <w:rPr>
                <w:rFonts w:asciiTheme="minorHAnsi" w:hAnsiTheme="minorHAnsi" w:cstheme="minorHAnsi"/>
                <w:w w:val="95"/>
                <w:sz w:val="22"/>
                <w:szCs w:val="22"/>
              </w:rPr>
            </w:pP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</w:rPr>
              <w:t xml:space="preserve">Rhythm </w:t>
            </w:r>
            <w:proofErr w:type="spellStart"/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</w:rPr>
              <w:t>disturbances</w:t>
            </w: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  <w:vertAlign w:val="superscript"/>
              </w:rPr>
              <w:t>A</w:t>
            </w:r>
            <w:proofErr w:type="spellEnd"/>
          </w:p>
        </w:tc>
        <w:tc>
          <w:tcPr>
            <w:tcW w:w="1416" w:type="dxa"/>
          </w:tcPr>
          <w:p w14:paraId="11EF179B" w14:textId="77777777" w:rsidR="00407F30" w:rsidRPr="00AD0EFD" w:rsidRDefault="00407F30" w:rsidP="00407F30">
            <w:pPr>
              <w:rPr>
                <w:rFonts w:asciiTheme="minorHAnsi" w:hAnsiTheme="minorHAnsi" w:cstheme="minorHAnsi"/>
                <w:b/>
                <w:bCs/>
                <w:w w:val="95"/>
                <w:sz w:val="22"/>
                <w:szCs w:val="22"/>
              </w:rPr>
            </w:pP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</w:rPr>
              <w:t>categorical</w:t>
            </w:r>
          </w:p>
        </w:tc>
        <w:tc>
          <w:tcPr>
            <w:tcW w:w="3120" w:type="dxa"/>
          </w:tcPr>
          <w:p w14:paraId="1C695FF1" w14:textId="77777777" w:rsidR="00407F30" w:rsidRPr="00AD0EFD" w:rsidRDefault="00407F30" w:rsidP="00407F30">
            <w:pPr>
              <w:rPr>
                <w:rFonts w:asciiTheme="minorHAnsi" w:hAnsiTheme="minorHAnsi" w:cstheme="minorHAnsi"/>
                <w:w w:val="95"/>
                <w:sz w:val="22"/>
                <w:szCs w:val="22"/>
              </w:rPr>
            </w:pP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</w:rPr>
              <w:t>0 = Rhythm disturbances not diagnosed</w:t>
            </w:r>
          </w:p>
          <w:p w14:paraId="119250BC" w14:textId="77777777" w:rsidR="00407F30" w:rsidRPr="00AD0EFD" w:rsidRDefault="00407F30" w:rsidP="00407F30">
            <w:pPr>
              <w:rPr>
                <w:rFonts w:asciiTheme="minorHAnsi" w:hAnsiTheme="minorHAnsi" w:cstheme="minorHAnsi"/>
                <w:w w:val="95"/>
                <w:sz w:val="22"/>
                <w:szCs w:val="22"/>
              </w:rPr>
            </w:pP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</w:rPr>
              <w:t>1 = Rhythm disturbances diagnosed</w:t>
            </w:r>
          </w:p>
        </w:tc>
        <w:tc>
          <w:tcPr>
            <w:tcW w:w="1412" w:type="dxa"/>
          </w:tcPr>
          <w:p w14:paraId="352FE7E8" w14:textId="77777777" w:rsidR="00407F30" w:rsidRPr="00AD0EFD" w:rsidRDefault="00407F30" w:rsidP="00407F30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407F30" w:rsidRPr="00AD0EFD" w14:paraId="516F05B9" w14:textId="77777777" w:rsidTr="000113AD">
        <w:tc>
          <w:tcPr>
            <w:tcW w:w="3114" w:type="dxa"/>
          </w:tcPr>
          <w:p w14:paraId="04558ED2" w14:textId="77777777" w:rsidR="00407F30" w:rsidRPr="00AD0EFD" w:rsidRDefault="00407F30" w:rsidP="00407F30">
            <w:pPr>
              <w:rPr>
                <w:rFonts w:asciiTheme="minorHAnsi" w:hAnsiTheme="minorHAnsi" w:cstheme="minorHAnsi"/>
                <w:w w:val="95"/>
                <w:sz w:val="22"/>
                <w:szCs w:val="22"/>
              </w:rPr>
            </w:pP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</w:rPr>
              <w:t xml:space="preserve">Cardiac </w:t>
            </w:r>
            <w:proofErr w:type="spellStart"/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</w:rPr>
              <w:t>arrest</w:t>
            </w: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  <w:vertAlign w:val="superscript"/>
              </w:rPr>
              <w:t>A</w:t>
            </w:r>
            <w:proofErr w:type="spellEnd"/>
          </w:p>
        </w:tc>
        <w:tc>
          <w:tcPr>
            <w:tcW w:w="1416" w:type="dxa"/>
          </w:tcPr>
          <w:p w14:paraId="6154B52D" w14:textId="77777777" w:rsidR="00407F30" w:rsidRPr="00AD0EFD" w:rsidRDefault="00407F30" w:rsidP="00407F30">
            <w:pPr>
              <w:rPr>
                <w:rFonts w:asciiTheme="minorHAnsi" w:hAnsiTheme="minorHAnsi" w:cstheme="minorHAnsi"/>
                <w:w w:val="95"/>
                <w:sz w:val="22"/>
                <w:szCs w:val="22"/>
              </w:rPr>
            </w:pP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</w:rPr>
              <w:t>categorical</w:t>
            </w:r>
          </w:p>
        </w:tc>
        <w:tc>
          <w:tcPr>
            <w:tcW w:w="3120" w:type="dxa"/>
          </w:tcPr>
          <w:p w14:paraId="09B7639B" w14:textId="77777777" w:rsidR="00407F30" w:rsidRPr="00AD0EFD" w:rsidRDefault="00407F30" w:rsidP="00407F30">
            <w:pPr>
              <w:rPr>
                <w:rFonts w:asciiTheme="minorHAnsi" w:hAnsiTheme="minorHAnsi" w:cstheme="minorHAnsi"/>
                <w:w w:val="95"/>
                <w:sz w:val="22"/>
                <w:szCs w:val="22"/>
              </w:rPr>
            </w:pP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</w:rPr>
              <w:t>0 = Cardiac arrest not diagnosed</w:t>
            </w:r>
          </w:p>
          <w:p w14:paraId="5B74E622" w14:textId="77777777" w:rsidR="00407F30" w:rsidRPr="00AD0EFD" w:rsidRDefault="00407F30" w:rsidP="00407F30">
            <w:pPr>
              <w:rPr>
                <w:rFonts w:asciiTheme="minorHAnsi" w:hAnsiTheme="minorHAnsi" w:cstheme="minorHAnsi"/>
                <w:w w:val="95"/>
                <w:sz w:val="22"/>
                <w:szCs w:val="22"/>
              </w:rPr>
            </w:pP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</w:rPr>
              <w:t>1 = Cardiac arrest diagnosed</w:t>
            </w:r>
          </w:p>
        </w:tc>
        <w:tc>
          <w:tcPr>
            <w:tcW w:w="1412" w:type="dxa"/>
          </w:tcPr>
          <w:p w14:paraId="2EAD825D" w14:textId="77777777" w:rsidR="00407F30" w:rsidRPr="00AD0EFD" w:rsidRDefault="00407F30" w:rsidP="00407F30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407F30" w:rsidRPr="00AD0EFD" w14:paraId="2B0172A9" w14:textId="77777777" w:rsidTr="000113AD">
        <w:tc>
          <w:tcPr>
            <w:tcW w:w="3114" w:type="dxa"/>
          </w:tcPr>
          <w:p w14:paraId="2B3B5F2D" w14:textId="77777777" w:rsidR="00407F30" w:rsidRPr="00AD0EFD" w:rsidRDefault="00407F30" w:rsidP="00407F30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</w:rPr>
              <w:t xml:space="preserve">Cerebral </w:t>
            </w:r>
            <w:proofErr w:type="spellStart"/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</w:rPr>
              <w:t>ischemia</w:t>
            </w: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  <w:vertAlign w:val="superscript"/>
              </w:rPr>
              <w:t>A</w:t>
            </w:r>
            <w:proofErr w:type="spellEnd"/>
          </w:p>
        </w:tc>
        <w:tc>
          <w:tcPr>
            <w:tcW w:w="1416" w:type="dxa"/>
          </w:tcPr>
          <w:p w14:paraId="1FBF1A71" w14:textId="77777777" w:rsidR="00407F30" w:rsidRPr="00AD0EFD" w:rsidRDefault="00407F30" w:rsidP="00407F30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</w:rPr>
              <w:t>categorical</w:t>
            </w:r>
          </w:p>
        </w:tc>
        <w:tc>
          <w:tcPr>
            <w:tcW w:w="3120" w:type="dxa"/>
          </w:tcPr>
          <w:p w14:paraId="01661368" w14:textId="77777777" w:rsidR="00407F30" w:rsidRPr="00AD0EFD" w:rsidRDefault="00407F30" w:rsidP="00407F30">
            <w:pPr>
              <w:rPr>
                <w:rFonts w:asciiTheme="minorHAnsi" w:hAnsiTheme="minorHAnsi" w:cstheme="minorHAnsi"/>
                <w:w w:val="95"/>
                <w:sz w:val="22"/>
                <w:szCs w:val="22"/>
              </w:rPr>
            </w:pP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</w:rPr>
              <w:t>0 = Cerebral ischemia not diagnosed</w:t>
            </w:r>
          </w:p>
          <w:p w14:paraId="440332A8" w14:textId="77777777" w:rsidR="00407F30" w:rsidRPr="00AD0EFD" w:rsidRDefault="00407F30" w:rsidP="00407F30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</w:rPr>
              <w:t>1 = Cerebral ischemia diagnosed</w:t>
            </w:r>
          </w:p>
        </w:tc>
        <w:tc>
          <w:tcPr>
            <w:tcW w:w="1412" w:type="dxa"/>
          </w:tcPr>
          <w:p w14:paraId="49BB2183" w14:textId="77777777" w:rsidR="00407F30" w:rsidRPr="00AD0EFD" w:rsidRDefault="00407F30" w:rsidP="00407F30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407F30" w:rsidRPr="00AD0EFD" w14:paraId="44B95F18" w14:textId="77777777" w:rsidTr="000113AD">
        <w:tc>
          <w:tcPr>
            <w:tcW w:w="3114" w:type="dxa"/>
          </w:tcPr>
          <w:p w14:paraId="71988F97" w14:textId="77777777" w:rsidR="00407F30" w:rsidRPr="00AD0EFD" w:rsidRDefault="00407F30" w:rsidP="00407F30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</w:rPr>
              <w:t xml:space="preserve">Bleeding </w:t>
            </w:r>
            <w:proofErr w:type="spellStart"/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</w:rPr>
              <w:t>complications</w:t>
            </w: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  <w:vertAlign w:val="superscript"/>
              </w:rPr>
              <w:t>A</w:t>
            </w:r>
            <w:proofErr w:type="spellEnd"/>
          </w:p>
        </w:tc>
        <w:tc>
          <w:tcPr>
            <w:tcW w:w="1416" w:type="dxa"/>
          </w:tcPr>
          <w:p w14:paraId="04C977AA" w14:textId="77777777" w:rsidR="00407F30" w:rsidRPr="00AD0EFD" w:rsidRDefault="00407F30" w:rsidP="00407F30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</w:rPr>
              <w:t>categorical</w:t>
            </w:r>
          </w:p>
        </w:tc>
        <w:tc>
          <w:tcPr>
            <w:tcW w:w="3120" w:type="dxa"/>
          </w:tcPr>
          <w:p w14:paraId="40006623" w14:textId="77777777" w:rsidR="00407F30" w:rsidRPr="00AD0EFD" w:rsidRDefault="00407F30" w:rsidP="00407F30">
            <w:pPr>
              <w:rPr>
                <w:rFonts w:asciiTheme="minorHAnsi" w:hAnsiTheme="minorHAnsi" w:cstheme="minorHAnsi"/>
                <w:w w:val="95"/>
                <w:sz w:val="22"/>
                <w:szCs w:val="22"/>
              </w:rPr>
            </w:pP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</w:rPr>
              <w:t>0 = Bleeding complications not diagnosed</w:t>
            </w:r>
          </w:p>
          <w:p w14:paraId="6A5B1B16" w14:textId="77777777" w:rsidR="00407F30" w:rsidRPr="00AD0EFD" w:rsidRDefault="00407F30" w:rsidP="00407F30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</w:rPr>
              <w:t>1 = Bleeding complications diagnosed</w:t>
            </w:r>
          </w:p>
        </w:tc>
        <w:tc>
          <w:tcPr>
            <w:tcW w:w="1412" w:type="dxa"/>
          </w:tcPr>
          <w:p w14:paraId="442B1B0B" w14:textId="77777777" w:rsidR="00407F30" w:rsidRPr="00AD0EFD" w:rsidRDefault="00407F30" w:rsidP="00407F30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407F30" w:rsidRPr="00AD0EFD" w14:paraId="43BE7CA9" w14:textId="77777777" w:rsidTr="000113AD">
        <w:tc>
          <w:tcPr>
            <w:tcW w:w="3114" w:type="dxa"/>
          </w:tcPr>
          <w:p w14:paraId="1681FD5A" w14:textId="77777777" w:rsidR="00407F30" w:rsidRPr="00AD0EFD" w:rsidRDefault="00407F30" w:rsidP="00407F30">
            <w:pPr>
              <w:rPr>
                <w:rFonts w:asciiTheme="minorHAnsi" w:hAnsiTheme="minorHAnsi" w:cstheme="minorHAnsi"/>
                <w:w w:val="95"/>
                <w:sz w:val="22"/>
                <w:szCs w:val="22"/>
              </w:rPr>
            </w:pPr>
            <w:proofErr w:type="spellStart"/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</w:rPr>
              <w:t>Pneumothorax</w:t>
            </w: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  <w:vertAlign w:val="superscript"/>
              </w:rPr>
              <w:t>A</w:t>
            </w:r>
            <w:proofErr w:type="spellEnd"/>
          </w:p>
        </w:tc>
        <w:tc>
          <w:tcPr>
            <w:tcW w:w="1416" w:type="dxa"/>
          </w:tcPr>
          <w:p w14:paraId="13E1332D" w14:textId="77777777" w:rsidR="00407F30" w:rsidRPr="00AD0EFD" w:rsidRDefault="00407F30" w:rsidP="00407F30">
            <w:pPr>
              <w:rPr>
                <w:rFonts w:asciiTheme="minorHAnsi" w:hAnsiTheme="minorHAnsi" w:cstheme="minorHAnsi"/>
                <w:w w:val="95"/>
                <w:sz w:val="22"/>
                <w:szCs w:val="22"/>
              </w:rPr>
            </w:pP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</w:rPr>
              <w:t>categorical</w:t>
            </w:r>
          </w:p>
        </w:tc>
        <w:tc>
          <w:tcPr>
            <w:tcW w:w="3120" w:type="dxa"/>
          </w:tcPr>
          <w:p w14:paraId="4174F1C8" w14:textId="77777777" w:rsidR="00407F30" w:rsidRPr="00AD0EFD" w:rsidRDefault="00407F30" w:rsidP="00407F30">
            <w:pPr>
              <w:rPr>
                <w:rFonts w:asciiTheme="minorHAnsi" w:hAnsiTheme="minorHAnsi" w:cstheme="minorHAnsi"/>
                <w:w w:val="95"/>
                <w:sz w:val="22"/>
                <w:szCs w:val="22"/>
              </w:rPr>
            </w:pP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</w:rPr>
              <w:t>0 = Pneumothorax not diagnosed</w:t>
            </w:r>
          </w:p>
          <w:p w14:paraId="3E6C547B" w14:textId="77777777" w:rsidR="00407F30" w:rsidRPr="00AD0EFD" w:rsidRDefault="00407F30" w:rsidP="00407F30">
            <w:pPr>
              <w:rPr>
                <w:rFonts w:asciiTheme="minorHAnsi" w:hAnsiTheme="minorHAnsi" w:cstheme="minorHAnsi"/>
                <w:w w:val="95"/>
                <w:sz w:val="22"/>
                <w:szCs w:val="22"/>
              </w:rPr>
            </w:pP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</w:rPr>
              <w:t>1 = Pneumothorax diagnosed</w:t>
            </w:r>
          </w:p>
        </w:tc>
        <w:tc>
          <w:tcPr>
            <w:tcW w:w="1412" w:type="dxa"/>
          </w:tcPr>
          <w:p w14:paraId="5CF1CFD1" w14:textId="77777777" w:rsidR="00407F30" w:rsidRPr="00AD0EFD" w:rsidRDefault="00407F30" w:rsidP="00407F30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407F30" w:rsidRPr="00AD0EFD" w14:paraId="25DB710F" w14:textId="77777777" w:rsidTr="000113AD">
        <w:tc>
          <w:tcPr>
            <w:tcW w:w="3114" w:type="dxa"/>
          </w:tcPr>
          <w:p w14:paraId="7DC14345" w14:textId="77777777" w:rsidR="00407F30" w:rsidRPr="00AD0EFD" w:rsidRDefault="00407F30" w:rsidP="00407F30">
            <w:pPr>
              <w:rPr>
                <w:rFonts w:asciiTheme="minorHAnsi" w:hAnsiTheme="minorHAnsi" w:cstheme="minorHAnsi"/>
                <w:w w:val="95"/>
                <w:sz w:val="22"/>
                <w:szCs w:val="22"/>
              </w:rPr>
            </w:pP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</w:rPr>
              <w:t xml:space="preserve">Pleural </w:t>
            </w:r>
            <w:proofErr w:type="spellStart"/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</w:rPr>
              <w:t>effusion</w:t>
            </w: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  <w:vertAlign w:val="superscript"/>
              </w:rPr>
              <w:t>A</w:t>
            </w:r>
            <w:proofErr w:type="spellEnd"/>
          </w:p>
        </w:tc>
        <w:tc>
          <w:tcPr>
            <w:tcW w:w="1416" w:type="dxa"/>
          </w:tcPr>
          <w:p w14:paraId="7A3EB323" w14:textId="77777777" w:rsidR="00407F30" w:rsidRPr="00AD0EFD" w:rsidRDefault="00407F30" w:rsidP="00407F30">
            <w:pPr>
              <w:rPr>
                <w:rFonts w:asciiTheme="minorHAnsi" w:hAnsiTheme="minorHAnsi" w:cstheme="minorHAnsi"/>
                <w:w w:val="95"/>
                <w:sz w:val="22"/>
                <w:szCs w:val="22"/>
              </w:rPr>
            </w:pP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</w:rPr>
              <w:t>categorical</w:t>
            </w:r>
          </w:p>
        </w:tc>
        <w:tc>
          <w:tcPr>
            <w:tcW w:w="3120" w:type="dxa"/>
          </w:tcPr>
          <w:p w14:paraId="526B3655" w14:textId="77777777" w:rsidR="00407F30" w:rsidRPr="00AD0EFD" w:rsidRDefault="00407F30" w:rsidP="00407F30">
            <w:pPr>
              <w:rPr>
                <w:rFonts w:asciiTheme="minorHAnsi" w:hAnsiTheme="minorHAnsi" w:cstheme="minorHAnsi"/>
                <w:w w:val="95"/>
                <w:sz w:val="22"/>
                <w:szCs w:val="22"/>
              </w:rPr>
            </w:pP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</w:rPr>
              <w:t>0 = Pleural effusion not diagnosed</w:t>
            </w:r>
          </w:p>
          <w:p w14:paraId="76103504" w14:textId="77777777" w:rsidR="00407F30" w:rsidRPr="00AD0EFD" w:rsidRDefault="00407F30" w:rsidP="00407F30">
            <w:pPr>
              <w:rPr>
                <w:rFonts w:asciiTheme="minorHAnsi" w:hAnsiTheme="minorHAnsi" w:cstheme="minorHAnsi"/>
                <w:w w:val="95"/>
                <w:sz w:val="22"/>
                <w:szCs w:val="22"/>
              </w:rPr>
            </w:pP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</w:rPr>
              <w:t>1 = Pleural effusion diagnosed</w:t>
            </w:r>
          </w:p>
        </w:tc>
        <w:tc>
          <w:tcPr>
            <w:tcW w:w="1412" w:type="dxa"/>
          </w:tcPr>
          <w:p w14:paraId="66CEC7FF" w14:textId="77777777" w:rsidR="00407F30" w:rsidRPr="00AD0EFD" w:rsidRDefault="00407F30" w:rsidP="00407F30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E21D76" w:rsidRPr="00AD0EFD" w14:paraId="7512DD4A" w14:textId="77777777" w:rsidTr="000113AD">
        <w:tc>
          <w:tcPr>
            <w:tcW w:w="3114" w:type="dxa"/>
          </w:tcPr>
          <w:p w14:paraId="785B8747" w14:textId="1C1B4D97" w:rsidR="00E21D76" w:rsidRPr="00AD0EFD" w:rsidRDefault="00E21D76" w:rsidP="00E21D76">
            <w:pPr>
              <w:rPr>
                <w:rFonts w:asciiTheme="minorHAnsi" w:hAnsiTheme="minorHAnsi" w:cstheme="minorHAnsi"/>
                <w:w w:val="95"/>
              </w:rPr>
            </w:pP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</w:rPr>
              <w:t>Renal replacement therapy RRT</w:t>
            </w: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  <w:vertAlign w:val="superscript"/>
              </w:rPr>
              <w:t>A</w:t>
            </w:r>
          </w:p>
        </w:tc>
        <w:tc>
          <w:tcPr>
            <w:tcW w:w="1416" w:type="dxa"/>
          </w:tcPr>
          <w:p w14:paraId="6A61AD1F" w14:textId="5E7C5319" w:rsidR="00E21D76" w:rsidRPr="00AD0EFD" w:rsidRDefault="00E21D76" w:rsidP="00E21D76">
            <w:pPr>
              <w:rPr>
                <w:rFonts w:asciiTheme="minorHAnsi" w:hAnsiTheme="minorHAnsi" w:cstheme="minorHAnsi"/>
                <w:w w:val="95"/>
              </w:rPr>
            </w:pP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</w:rPr>
              <w:t>categorical</w:t>
            </w:r>
          </w:p>
        </w:tc>
        <w:tc>
          <w:tcPr>
            <w:tcW w:w="3120" w:type="dxa"/>
          </w:tcPr>
          <w:p w14:paraId="628CDD97" w14:textId="77777777" w:rsidR="00E21D76" w:rsidRPr="00AD0EFD" w:rsidRDefault="00E21D76" w:rsidP="00E21D76">
            <w:pPr>
              <w:pStyle w:val="TableParagraph"/>
              <w:spacing w:line="260" w:lineRule="exact"/>
              <w:ind w:left="0"/>
              <w:rPr>
                <w:rFonts w:asciiTheme="minorHAnsi" w:hAnsiTheme="minorHAnsi" w:cstheme="minorHAnsi"/>
                <w:w w:val="95"/>
                <w:sz w:val="22"/>
                <w:szCs w:val="22"/>
                <w:lang w:val="de-DE"/>
              </w:rPr>
            </w:pP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  <w:lang w:val="de-DE"/>
              </w:rPr>
              <w:t xml:space="preserve">0 = </w:t>
            </w:r>
            <w:proofErr w:type="spellStart"/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  <w:lang w:val="de-DE"/>
              </w:rPr>
              <w:t>no</w:t>
            </w:r>
            <w:proofErr w:type="spellEnd"/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  <w:lang w:val="de-DE"/>
              </w:rPr>
              <w:t xml:space="preserve"> RRT</w:t>
            </w:r>
          </w:p>
          <w:p w14:paraId="403B61B1" w14:textId="511DDF31" w:rsidR="00E21D76" w:rsidRPr="00AD0EFD" w:rsidRDefault="00E21D76" w:rsidP="00E21D76">
            <w:pPr>
              <w:rPr>
                <w:rFonts w:asciiTheme="minorHAnsi" w:hAnsiTheme="minorHAnsi" w:cstheme="minorHAnsi"/>
                <w:w w:val="95"/>
              </w:rPr>
            </w:pPr>
            <w:r w:rsidRPr="00AD0EFD">
              <w:rPr>
                <w:rFonts w:asciiTheme="minorHAnsi" w:hAnsiTheme="minorHAnsi" w:cstheme="minorHAnsi"/>
                <w:w w:val="95"/>
                <w:sz w:val="22"/>
                <w:szCs w:val="22"/>
              </w:rPr>
              <w:t>1 = RRT</w:t>
            </w:r>
          </w:p>
        </w:tc>
        <w:tc>
          <w:tcPr>
            <w:tcW w:w="1412" w:type="dxa"/>
          </w:tcPr>
          <w:p w14:paraId="411F9E90" w14:textId="77777777" w:rsidR="00E21D76" w:rsidRPr="00AD0EFD" w:rsidRDefault="00E21D76" w:rsidP="00E21D76">
            <w:pPr>
              <w:rPr>
                <w:rFonts w:asciiTheme="minorHAnsi" w:hAnsiTheme="minorHAnsi" w:cstheme="minorHAnsi"/>
              </w:rPr>
            </w:pPr>
          </w:p>
        </w:tc>
      </w:tr>
    </w:tbl>
    <w:p w14:paraId="6E8D03BE" w14:textId="77777777" w:rsidR="000113AD" w:rsidRPr="00AD0EFD" w:rsidRDefault="000113AD">
      <w:pPr>
        <w:rPr>
          <w:rFonts w:asciiTheme="minorHAnsi" w:hAnsiTheme="minorHAnsi" w:cstheme="minorHAnsi"/>
        </w:rPr>
      </w:pPr>
    </w:p>
    <w:p w14:paraId="32D5922D" w14:textId="77777777" w:rsidR="000113AD" w:rsidRPr="005139DF" w:rsidRDefault="000113AD" w:rsidP="000113AD">
      <w:pPr>
        <w:rPr>
          <w:rFonts w:asciiTheme="minorHAnsi" w:hAnsiTheme="minorHAnsi" w:cstheme="minorHAnsi"/>
          <w:sz w:val="16"/>
          <w:szCs w:val="16"/>
        </w:rPr>
      </w:pPr>
      <w:r w:rsidRPr="005139DF">
        <w:rPr>
          <w:rFonts w:asciiTheme="minorHAnsi" w:hAnsiTheme="minorHAnsi" w:cstheme="minorHAnsi"/>
          <w:w w:val="95"/>
          <w:sz w:val="16"/>
          <w:szCs w:val="16"/>
          <w:vertAlign w:val="superscript"/>
        </w:rPr>
        <w:lastRenderedPageBreak/>
        <w:t>A</w:t>
      </w:r>
      <w:r w:rsidRPr="005139DF">
        <w:rPr>
          <w:rFonts w:asciiTheme="minorHAnsi" w:hAnsiTheme="minorHAnsi" w:cstheme="minorHAnsi"/>
          <w:w w:val="95"/>
          <w:sz w:val="16"/>
          <w:szCs w:val="16"/>
        </w:rPr>
        <w:t xml:space="preserve"> determined for day 1 to 14 individually</w:t>
      </w:r>
      <w:r w:rsidRPr="005139DF">
        <w:rPr>
          <w:rFonts w:asciiTheme="minorHAnsi" w:hAnsiTheme="minorHAnsi" w:cstheme="minorHAnsi"/>
          <w:sz w:val="16"/>
          <w:szCs w:val="16"/>
        </w:rPr>
        <w:t xml:space="preserve"> </w:t>
      </w:r>
    </w:p>
    <w:p w14:paraId="46558F74" w14:textId="77777777" w:rsidR="000113AD" w:rsidRPr="005139DF" w:rsidRDefault="000113AD" w:rsidP="000113AD">
      <w:pPr>
        <w:rPr>
          <w:rFonts w:asciiTheme="minorHAnsi" w:hAnsiTheme="minorHAnsi" w:cstheme="minorHAnsi"/>
          <w:sz w:val="16"/>
          <w:szCs w:val="16"/>
        </w:rPr>
      </w:pPr>
      <w:r w:rsidRPr="005139DF">
        <w:rPr>
          <w:rFonts w:asciiTheme="minorHAnsi" w:hAnsiTheme="minorHAnsi" w:cstheme="minorHAnsi"/>
          <w:sz w:val="16"/>
          <w:szCs w:val="16"/>
          <w:vertAlign w:val="superscript"/>
        </w:rPr>
        <w:t>B</w:t>
      </w:r>
      <w:r w:rsidRPr="005139DF">
        <w:rPr>
          <w:rFonts w:asciiTheme="minorHAnsi" w:hAnsiTheme="minorHAnsi" w:cstheme="minorHAnsi"/>
          <w:sz w:val="16"/>
          <w:szCs w:val="16"/>
        </w:rPr>
        <w:t xml:space="preserve"> not received, if less than 400 IE heparin and less than 40 mg enoxaparin were given on the day under consideration; received, else</w:t>
      </w:r>
    </w:p>
    <w:p w14:paraId="5B6D3D71" w14:textId="77777777" w:rsidR="000113AD" w:rsidRPr="005139DF" w:rsidRDefault="000113AD" w:rsidP="000113AD">
      <w:pPr>
        <w:rPr>
          <w:rFonts w:asciiTheme="minorHAnsi" w:hAnsiTheme="minorHAnsi" w:cstheme="minorHAnsi"/>
          <w:sz w:val="16"/>
          <w:szCs w:val="16"/>
        </w:rPr>
      </w:pPr>
      <w:r w:rsidRPr="005139DF">
        <w:rPr>
          <w:rFonts w:asciiTheme="minorHAnsi" w:hAnsiTheme="minorHAnsi" w:cstheme="minorHAnsi"/>
          <w:sz w:val="16"/>
          <w:szCs w:val="16"/>
          <w:vertAlign w:val="superscript"/>
        </w:rPr>
        <w:t>C</w:t>
      </w:r>
      <w:r w:rsidRPr="005139DF">
        <w:rPr>
          <w:rFonts w:asciiTheme="minorHAnsi" w:hAnsiTheme="minorHAnsi" w:cstheme="minorHAnsi"/>
          <w:sz w:val="16"/>
          <w:szCs w:val="16"/>
        </w:rPr>
        <w:t xml:space="preserve"> given at least once in the two weeks under consideration</w:t>
      </w:r>
    </w:p>
    <w:p w14:paraId="08DAEBE6" w14:textId="77777777" w:rsidR="000113AD" w:rsidRPr="005139DF" w:rsidRDefault="000113AD" w:rsidP="000113AD">
      <w:pPr>
        <w:rPr>
          <w:rFonts w:asciiTheme="minorHAnsi" w:hAnsiTheme="minorHAnsi" w:cstheme="minorHAnsi"/>
          <w:sz w:val="16"/>
          <w:szCs w:val="16"/>
        </w:rPr>
      </w:pPr>
      <w:r w:rsidRPr="005139DF">
        <w:rPr>
          <w:rFonts w:asciiTheme="minorHAnsi" w:hAnsiTheme="minorHAnsi" w:cstheme="minorHAnsi"/>
          <w:sz w:val="16"/>
          <w:szCs w:val="16"/>
          <w:vertAlign w:val="superscript"/>
        </w:rPr>
        <w:t xml:space="preserve">D </w:t>
      </w:r>
      <w:r w:rsidRPr="005139DF">
        <w:rPr>
          <w:rFonts w:asciiTheme="minorHAnsi" w:hAnsiTheme="minorHAnsi" w:cstheme="minorHAnsi"/>
          <w:sz w:val="16"/>
          <w:szCs w:val="16"/>
        </w:rPr>
        <w:t>high, if the virus load is higher than 1x10</w:t>
      </w:r>
      <w:r w:rsidRPr="005139DF">
        <w:rPr>
          <w:rFonts w:asciiTheme="minorHAnsi" w:hAnsiTheme="minorHAnsi" w:cstheme="minorHAnsi"/>
          <w:sz w:val="16"/>
          <w:szCs w:val="16"/>
          <w:vertAlign w:val="superscript"/>
        </w:rPr>
        <w:t>6</w:t>
      </w:r>
      <w:r w:rsidRPr="005139DF">
        <w:rPr>
          <w:rFonts w:asciiTheme="minorHAnsi" w:hAnsiTheme="minorHAnsi" w:cstheme="minorHAnsi"/>
          <w:sz w:val="16"/>
          <w:szCs w:val="16"/>
        </w:rPr>
        <w:t xml:space="preserve"> at least once in the two weeks under consideration; low, else</w:t>
      </w:r>
    </w:p>
    <w:p w14:paraId="519893D8" w14:textId="0EFFCA44" w:rsidR="000113AD" w:rsidRDefault="000113AD">
      <w:pPr>
        <w:rPr>
          <w:rFonts w:asciiTheme="minorHAnsi" w:hAnsiTheme="minorHAnsi" w:cstheme="minorHAnsi"/>
        </w:rPr>
      </w:pPr>
    </w:p>
    <w:p w14:paraId="2F1CCE66" w14:textId="0257C372" w:rsidR="005139DF" w:rsidRPr="005139DF" w:rsidRDefault="005139DF" w:rsidP="005139DF">
      <w:pPr>
        <w:rPr>
          <w:rFonts w:asciiTheme="minorHAnsi" w:hAnsiTheme="minorHAnsi" w:cstheme="minorHAnsi"/>
          <w:i/>
          <w:iCs/>
        </w:rPr>
      </w:pPr>
      <w:r w:rsidRPr="005139DF">
        <w:rPr>
          <w:rFonts w:asciiTheme="minorHAnsi" w:hAnsiTheme="minorHAnsi" w:cstheme="minorHAnsi"/>
          <w:b/>
          <w:bCs/>
          <w:i/>
          <w:iCs/>
        </w:rPr>
        <w:t>Table 1</w:t>
      </w:r>
      <w:r w:rsidRPr="005139DF">
        <w:rPr>
          <w:rFonts w:asciiTheme="minorHAnsi" w:hAnsiTheme="minorHAnsi" w:cstheme="minorHAnsi"/>
          <w:i/>
          <w:iCs/>
        </w:rPr>
        <w:t xml:space="preserve"> List of all observed parameters divided into categories</w:t>
      </w:r>
    </w:p>
    <w:p w14:paraId="05FF52EC" w14:textId="77777777" w:rsidR="005139DF" w:rsidRPr="00AD0EFD" w:rsidRDefault="005139DF">
      <w:pPr>
        <w:rPr>
          <w:rFonts w:asciiTheme="minorHAnsi" w:hAnsiTheme="minorHAnsi" w:cstheme="minorHAnsi"/>
        </w:rPr>
      </w:pPr>
    </w:p>
    <w:sectPr w:rsidR="005139DF" w:rsidRPr="00AD0EFD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5CC9C2D" w14:textId="77777777" w:rsidR="00A45F0C" w:rsidRDefault="00A45F0C" w:rsidP="00D740BD">
      <w:r>
        <w:separator/>
      </w:r>
    </w:p>
  </w:endnote>
  <w:endnote w:type="continuationSeparator" w:id="0">
    <w:p w14:paraId="4CD0BD86" w14:textId="77777777" w:rsidR="00A45F0C" w:rsidRDefault="00A45F0C" w:rsidP="00D740B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neva">
    <w:altName w:val="Geneva"/>
    <w:panose1 w:val="020B0503030404040204"/>
    <w:charset w:val="00"/>
    <w:family w:val="swiss"/>
    <w:pitch w:val="variable"/>
    <w:sig w:usb0="E00002FF" w:usb1="5200205F" w:usb2="00A0C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87A6A34" w14:textId="77777777" w:rsidR="000C67A3" w:rsidRDefault="000C67A3">
    <w:pPr>
      <w:pStyle w:val="Fuzeil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8B17E11" w14:textId="77777777" w:rsidR="000C67A3" w:rsidRDefault="000C67A3">
    <w:pPr>
      <w:pStyle w:val="Fuzeile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565601E" w14:textId="77777777" w:rsidR="000C67A3" w:rsidRDefault="000C67A3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FBAEB3F" w14:textId="77777777" w:rsidR="00A45F0C" w:rsidRDefault="00A45F0C" w:rsidP="00D740BD">
      <w:r>
        <w:separator/>
      </w:r>
    </w:p>
  </w:footnote>
  <w:footnote w:type="continuationSeparator" w:id="0">
    <w:p w14:paraId="6CD5D4E4" w14:textId="77777777" w:rsidR="00A45F0C" w:rsidRDefault="00A45F0C" w:rsidP="00D740B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AA1CB99" w14:textId="77777777" w:rsidR="000C67A3" w:rsidRDefault="000C67A3">
    <w:pPr>
      <w:pStyle w:val="Kopfzeil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93FBB61" w14:textId="77777777" w:rsidR="000C67A3" w:rsidRDefault="000C67A3">
    <w:pPr>
      <w:pStyle w:val="Kopfzeil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517CA90" w14:textId="77777777" w:rsidR="000C67A3" w:rsidRDefault="000C67A3">
    <w:pPr>
      <w:pStyle w:val="Kopfzeil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113AD"/>
    <w:rsid w:val="000113AD"/>
    <w:rsid w:val="000C67A3"/>
    <w:rsid w:val="00154961"/>
    <w:rsid w:val="00311093"/>
    <w:rsid w:val="0037232E"/>
    <w:rsid w:val="003A5C41"/>
    <w:rsid w:val="00407F30"/>
    <w:rsid w:val="00471762"/>
    <w:rsid w:val="004C52F0"/>
    <w:rsid w:val="005139DF"/>
    <w:rsid w:val="006D6787"/>
    <w:rsid w:val="00710089"/>
    <w:rsid w:val="00722B79"/>
    <w:rsid w:val="00741152"/>
    <w:rsid w:val="008A6810"/>
    <w:rsid w:val="008C0CFF"/>
    <w:rsid w:val="009D413C"/>
    <w:rsid w:val="00A45F0C"/>
    <w:rsid w:val="00AD0EFD"/>
    <w:rsid w:val="00B057B2"/>
    <w:rsid w:val="00C94635"/>
    <w:rsid w:val="00CF42C1"/>
    <w:rsid w:val="00D5287C"/>
    <w:rsid w:val="00D740BD"/>
    <w:rsid w:val="00E21D76"/>
    <w:rsid w:val="00E86B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1E5AB2"/>
  <w15:chartTrackingRefBased/>
  <w15:docId w15:val="{09338F1C-EF25-4BAD-BF4D-7E199F37E5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0113AD"/>
    <w:pPr>
      <w:widowControl w:val="0"/>
      <w:autoSpaceDE w:val="0"/>
      <w:autoSpaceDN w:val="0"/>
      <w:spacing w:after="0" w:line="240" w:lineRule="auto"/>
    </w:pPr>
    <w:rPr>
      <w:rFonts w:ascii="Geneva" w:eastAsia="Geneva" w:hAnsi="Geneva" w:cs="Geneva"/>
      <w:lang w:val="en-US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39"/>
    <w:rsid w:val="000113AD"/>
    <w:pPr>
      <w:spacing w:after="0" w:line="240" w:lineRule="auto"/>
    </w:pPr>
    <w:rPr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Paragraph">
    <w:name w:val="Table Paragraph"/>
    <w:basedOn w:val="Standard"/>
    <w:uiPriority w:val="1"/>
    <w:qFormat/>
    <w:rsid w:val="000113AD"/>
    <w:pPr>
      <w:spacing w:line="258" w:lineRule="exact"/>
      <w:ind w:left="108"/>
    </w:pPr>
  </w:style>
  <w:style w:type="paragraph" w:styleId="Kopfzeile">
    <w:name w:val="header"/>
    <w:basedOn w:val="Standard"/>
    <w:link w:val="KopfzeileZchn"/>
    <w:uiPriority w:val="99"/>
    <w:unhideWhenUsed/>
    <w:rsid w:val="00D740BD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D740BD"/>
    <w:rPr>
      <w:rFonts w:ascii="Geneva" w:eastAsia="Geneva" w:hAnsi="Geneva" w:cs="Geneva"/>
      <w:lang w:val="en-US"/>
    </w:rPr>
  </w:style>
  <w:style w:type="paragraph" w:styleId="Fuzeile">
    <w:name w:val="footer"/>
    <w:basedOn w:val="Standard"/>
    <w:link w:val="FuzeileZchn"/>
    <w:uiPriority w:val="99"/>
    <w:unhideWhenUsed/>
    <w:rsid w:val="00D740BD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D740BD"/>
    <w:rPr>
      <w:rFonts w:ascii="Geneva" w:eastAsia="Geneva" w:hAnsi="Geneva" w:cs="Geneva"/>
      <w:lang w:val="en-US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8C0CFF"/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8C0CFF"/>
    <w:rPr>
      <w:rFonts w:ascii="Segoe UI" w:eastAsia="Geneva" w:hAnsi="Segoe UI" w:cs="Segoe UI"/>
      <w:sz w:val="18"/>
      <w:szCs w:val="18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911</Words>
  <Characters>5744</Characters>
  <Application>Microsoft Office Word</Application>
  <DocSecurity>0</DocSecurity>
  <Lines>47</Lines>
  <Paragraphs>13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Uniklinikum Regensburg</Company>
  <LinksUpToDate>false</LinksUpToDate>
  <CharactersWithSpaces>6642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Rechenzentrum</dc:creator>
  <cp:keywords/>
  <dc:description/>
  <cp:lastModifiedBy>kim29986</cp:lastModifiedBy>
  <cp:revision>11</cp:revision>
  <cp:lastPrinted>2021-05-20T08:05:00Z</cp:lastPrinted>
  <dcterms:created xsi:type="dcterms:W3CDTF">2021-04-14T18:57:00Z</dcterms:created>
  <dcterms:modified xsi:type="dcterms:W3CDTF">2021-05-20T20:29:00Z</dcterms:modified>
</cp:coreProperties>
</file>