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C0256" w14:textId="77777777" w:rsidR="00180F5A" w:rsidRPr="00FC248A" w:rsidRDefault="00180F5A" w:rsidP="00180F5A">
      <w:pPr>
        <w:pStyle w:val="Caption"/>
        <w:keepNext/>
        <w:rPr>
          <w:rFonts w:ascii="Times New Roman" w:hAnsi="Times New Roman" w:cs="Times New Roman"/>
        </w:rPr>
      </w:pPr>
      <w:bookmarkStart w:id="0" w:name="_Hlk163828437"/>
      <w:bookmarkStart w:id="1" w:name="_Hlk163741367"/>
      <w:bookmarkStart w:id="2" w:name="_Hlk182835990"/>
      <w:bookmarkStart w:id="3" w:name="OLE_LINK37"/>
      <w:r w:rsidRPr="00FC248A">
        <w:rPr>
          <w:rFonts w:ascii="Times New Roman" w:hAnsi="Times New Roman" w:cs="Times New Roman"/>
          <w:b/>
          <w:bCs/>
        </w:rPr>
        <w:t xml:space="preserve">Table </w:t>
      </w:r>
      <w:r w:rsidRPr="00FC248A">
        <w:rPr>
          <w:rFonts w:ascii="Times New Roman" w:hAnsi="Times New Roman" w:cs="Times New Roman"/>
          <w:b/>
          <w:bCs/>
        </w:rPr>
        <w:fldChar w:fldCharType="begin"/>
      </w:r>
      <w:r w:rsidRPr="00FC248A">
        <w:rPr>
          <w:rFonts w:ascii="Times New Roman" w:hAnsi="Times New Roman" w:cs="Times New Roman"/>
          <w:b/>
          <w:bCs/>
        </w:rPr>
        <w:instrText xml:space="preserve"> SEQ Table \* ARABIC </w:instrText>
      </w:r>
      <w:r w:rsidRPr="00FC248A">
        <w:rPr>
          <w:rFonts w:ascii="Times New Roman" w:hAnsi="Times New Roman" w:cs="Times New Roman"/>
          <w:b/>
          <w:bCs/>
        </w:rPr>
        <w:fldChar w:fldCharType="separate"/>
      </w:r>
      <w:r w:rsidRPr="00FC248A">
        <w:rPr>
          <w:rFonts w:ascii="Times New Roman" w:hAnsi="Times New Roman" w:cs="Times New Roman"/>
          <w:b/>
          <w:bCs/>
          <w:noProof/>
        </w:rPr>
        <w:t>1</w:t>
      </w:r>
      <w:r w:rsidRPr="00FC248A">
        <w:rPr>
          <w:rFonts w:ascii="Times New Roman" w:hAnsi="Times New Roman" w:cs="Times New Roman"/>
          <w:b/>
          <w:bCs/>
        </w:rPr>
        <w:fldChar w:fldCharType="end"/>
      </w:r>
      <w:r w:rsidRPr="00FC248A">
        <w:rPr>
          <w:rFonts w:ascii="Times New Roman" w:hAnsi="Times New Roman" w:cs="Times New Roman" w:hint="eastAsia"/>
        </w:rPr>
        <w:t>-</w:t>
      </w:r>
      <w:r w:rsidRPr="00FC248A">
        <w:rPr>
          <w:rFonts w:ascii="Times New Roman" w:hAnsi="Times New Roman" w:cs="Times New Roman"/>
        </w:rPr>
        <w:t>Baseline characteristics of mothers and their children according to mothers' HIP status.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019"/>
        <w:gridCol w:w="1722"/>
        <w:gridCol w:w="1400"/>
        <w:gridCol w:w="1165"/>
      </w:tblGrid>
      <w:tr w:rsidR="00180F5A" w:rsidRPr="00FC248A" w14:paraId="673536AA" w14:textId="77777777" w:rsidTr="001D6DA8">
        <w:trPr>
          <w:trHeight w:val="567"/>
        </w:trPr>
        <w:tc>
          <w:tcPr>
            <w:tcW w:w="20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2749C" w14:textId="77777777" w:rsidR="00180F5A" w:rsidRPr="00FC248A" w:rsidRDefault="00180F5A" w:rsidP="001D6DA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 w:hint="eastAsia"/>
                <w:b/>
                <w:color w:val="000000"/>
                <w:kern w:val="0"/>
                <w:sz w:val="20"/>
                <w:szCs w:val="20"/>
              </w:rPr>
              <w:t>C</w:t>
            </w:r>
            <w:r w:rsidRPr="00FC248A">
              <w:rPr>
                <w:rFonts w:ascii="Times New Roman" w:eastAsia="DengXian" w:hAnsi="Times New Roman"/>
                <w:b/>
                <w:color w:val="000000"/>
                <w:kern w:val="0"/>
                <w:sz w:val="20"/>
                <w:szCs w:val="20"/>
              </w:rPr>
              <w:t>haracteristics</w:t>
            </w:r>
          </w:p>
        </w:tc>
        <w:tc>
          <w:tcPr>
            <w:tcW w:w="97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05692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 w:rsidRPr="00FC248A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on-HIP</w:t>
            </w:r>
            <w:r w:rsidRPr="00FC248A">
              <w:rPr>
                <w:rFonts w:ascii="Times New Roman" w:eastAsia="DengXi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exposed</w:t>
            </w:r>
          </w:p>
        </w:tc>
        <w:tc>
          <w:tcPr>
            <w:tcW w:w="97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5E6F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HIP</w:t>
            </w:r>
            <w:r w:rsidRPr="00FC248A">
              <w:rPr>
                <w:rFonts w:ascii="Times New Roman" w:eastAsia="DengXi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exposed</w:t>
            </w:r>
          </w:p>
        </w:tc>
        <w:tc>
          <w:tcPr>
            <w:tcW w:w="97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AA052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FC248A">
              <w:rPr>
                <w:rFonts w:ascii="Times New Roman" w:eastAsia="DengXian" w:hAnsi="Times New Roman" w:hint="eastAsia"/>
                <w:b/>
                <w:bCs/>
                <w:i/>
                <w:iCs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FC248A">
              <w:rPr>
                <w:rFonts w:ascii="Times New Roman" w:eastAsia="DengXian" w:hAnsi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180F5A" w:rsidRPr="00FC248A" w14:paraId="72A8963D" w14:textId="77777777" w:rsidTr="001D6DA8">
        <w:trPr>
          <w:trHeight w:val="397"/>
        </w:trPr>
        <w:tc>
          <w:tcPr>
            <w:tcW w:w="207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FF88" w14:textId="77777777" w:rsidR="00180F5A" w:rsidRPr="00FC248A" w:rsidRDefault="00180F5A" w:rsidP="001D6DA8">
            <w:pPr>
              <w:widowControl/>
              <w:jc w:val="left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b/>
                <w:color w:val="000000"/>
                <w:kern w:val="0"/>
                <w:sz w:val="20"/>
                <w:szCs w:val="20"/>
              </w:rPr>
              <w:t>Maternal characteristics</w:t>
            </w:r>
          </w:p>
        </w:tc>
        <w:tc>
          <w:tcPr>
            <w:tcW w:w="97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F433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6731</w:t>
            </w:r>
          </w:p>
        </w:tc>
        <w:tc>
          <w:tcPr>
            <w:tcW w:w="97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22AC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2049</w:t>
            </w:r>
          </w:p>
        </w:tc>
        <w:tc>
          <w:tcPr>
            <w:tcW w:w="97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C14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0192B4D0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983F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Age at delivery, years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8CEB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29.7 (3.8)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D9A7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31.4 (4.0)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C40A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233EB312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48BB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Pre-pregnancy BMI, kg/m2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1E7A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21.1 (2.8)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0CF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22.6 (3.4)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D64A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289CBAED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7961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Pre-pregnancy BMI category, kg/m2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4EC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1056 (15.7)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58F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171 (8.4)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2E23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781313FA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BD125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&lt;18.5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3310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1056 (15.7)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C1F40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171 (8.4)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7A7F3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41571952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6405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18.5-23.9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D39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4729 (70.3)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C4B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1277 (62.4)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3BD5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141B794F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2872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24-27.9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6618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761 (11.3)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87E7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446 (21.8)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730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57DB8068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9427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≥28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8EC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166 (2.5)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71BD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150 (7.3)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5812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068EE4C5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F5C4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Area of residence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2DD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FEC0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D25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1750FC0A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FD88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Rural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2B6F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1616 (24.0)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4A25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350 (17.1)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3AFF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5CCA64F2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D657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Urban/sub-urban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7EC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5115 (76.0)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7FF7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1699 (82.9)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F602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05B30EFB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76ED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Household income, CNY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38D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5D2A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D6CC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4DF880BD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5B02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&lt;100,000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372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2127 (31.9)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9A9A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581 (28.6)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FD4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66D6EFBB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9F9C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100,000-200,000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126B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2864 (43.0)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582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863 (42.5)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B73A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71E42D67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B398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&gt;200,000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C62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1677 (25.2)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A522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587 (28.9)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DBB2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73F7F799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BE6E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Maternal education, years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5F1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1373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2D0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10A83A5D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A02C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≤12y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679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1027 (15.3)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E645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388 (18.9)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8836" w14:textId="77777777" w:rsidR="00180F5A" w:rsidRPr="00FC248A" w:rsidRDefault="00180F5A" w:rsidP="001D6DA8">
            <w:pPr>
              <w:widowControl/>
              <w:ind w:firstLineChars="400" w:firstLine="800"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0FAB1C06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C4D9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&gt;12y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821C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5694 (84.7)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5EB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1661 (81.1)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4829" w14:textId="77777777" w:rsidR="00180F5A" w:rsidRPr="00FC248A" w:rsidRDefault="00180F5A" w:rsidP="001D6DA8">
            <w:pPr>
              <w:widowControl/>
              <w:ind w:firstLineChars="400" w:firstLine="800"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2DEC614D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BE77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Parity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9C1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1047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447D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180F5A" w:rsidRPr="00FC248A" w14:paraId="38A0AA39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A468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Nulliparous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1708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5293 (78.6)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3AF0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1542 (75.3)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E965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6177B122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2115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Multiparous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C3FA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1421 (21.1)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FAC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505 (24.7)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7D8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3C443B3D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4050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Passive smoking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2A8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2192 (33.3)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8BB5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756 (37.5)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729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180F5A" w:rsidRPr="00FC248A" w14:paraId="4C8542BB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5CF7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Drinking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4658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90 (1.3)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9D4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21 (1.0)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513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0.369</w:t>
            </w:r>
          </w:p>
        </w:tc>
      </w:tr>
      <w:tr w:rsidR="00180F5A" w:rsidRPr="00FC248A" w14:paraId="6AEB9FF0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F007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Hypertensive disorders in pregnancy </w:t>
            </w:r>
            <w:r w:rsidRPr="00FC248A"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0C3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279 (4.2)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90DD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151 (7.4)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38B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59D42DA5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9885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Mode of delivery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1A88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A2C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ADAA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761F4369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F972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Caesarean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507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2510 (37.3)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056D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1016 (49.6)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0DC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620BF195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1539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Vaginal delivery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EBC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4206 (62.5)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CA05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1029 (50.2)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F968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6AFD6ACC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C30F" w14:textId="77777777" w:rsidR="00180F5A" w:rsidRPr="00FC248A" w:rsidRDefault="00180F5A" w:rsidP="001D6DA8">
            <w:pPr>
              <w:widowControl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Infant characteristics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FFCC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1DF0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381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58C17CF5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06E7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S</w:t>
            </w: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ex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89E3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854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0CDF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180F5A" w:rsidRPr="00FC248A" w14:paraId="6A2EB5BC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BAD2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Boys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B3DF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3537 (52.6)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6AF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1165 (56.9)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A632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6CA8F985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EAF4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Girls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5D9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3193 (47.4)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7617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883 (43.1)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3848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434C345F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5B94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Gestational age, weeks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04C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39.5 (1.4)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E8C3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39.2 (1.5)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4998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484C2005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E66B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lastRenderedPageBreak/>
              <w:t xml:space="preserve">Preterm birth </w:t>
            </w:r>
            <w:r w:rsidRPr="00FC248A"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82C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257 (3.8)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889F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119 (5.8)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196C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50368C29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4D37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Birth weight, g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F1F3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3360.4 (439.8)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CF3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3372.6 (495.5)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60CF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0.286</w:t>
            </w:r>
          </w:p>
        </w:tc>
      </w:tr>
      <w:tr w:rsidR="00180F5A" w:rsidRPr="00FC248A" w14:paraId="2FE993A9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EC1E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Birth weight category,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11F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0D1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1063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5041D0EC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913D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LBW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98A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171 (2.5)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B05C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74 (3.6)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78A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603062F4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CC4C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3BED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6137 (91.2)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D568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1809 (88.3)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B640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18BF6168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2333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Macrosomia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3F55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397 (5.9)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779F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164 (8.0)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DD2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1F9CD3DE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9685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Birth weight z-score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2796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0.3 (0.9)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72F8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0.4 (1.0)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725B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5C0C3DB2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B813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Fetal size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953B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DA97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AABF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&lt;.001</w:t>
            </w:r>
          </w:p>
        </w:tc>
      </w:tr>
      <w:tr w:rsidR="00180F5A" w:rsidRPr="00FC248A" w14:paraId="60C8019C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CD79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SGA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85C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279 (4.2)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0A6D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78 (3.8)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C23B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3D16DFA2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B601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AGA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4517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5639 (83.8)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5F97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1612 (78.7)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14B2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4D7FDE1F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2411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LGA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6E5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794 (11.8)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514C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353 (17.2)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C713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77C8DB33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2A45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Breastfeeding duration, months (%)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7F3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6AB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E33F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0.261</w:t>
            </w:r>
          </w:p>
        </w:tc>
      </w:tr>
      <w:tr w:rsidR="00180F5A" w:rsidRPr="00FC248A" w14:paraId="3397CCB0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2245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&lt;6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9CE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1259 (18.7)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98FD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380 (18.6)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0AA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1649FCBC" w14:textId="77777777" w:rsidTr="001D6DA8">
        <w:trPr>
          <w:trHeight w:val="397"/>
        </w:trPr>
        <w:tc>
          <w:tcPr>
            <w:tcW w:w="20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46DD" w14:textId="77777777" w:rsidR="00180F5A" w:rsidRPr="00FC248A" w:rsidRDefault="00180F5A" w:rsidP="001D6DA8">
            <w:pPr>
              <w:widowControl/>
              <w:ind w:firstLineChars="400" w:firstLine="8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≥6</w:t>
            </w:r>
          </w:p>
        </w:tc>
        <w:tc>
          <w:tcPr>
            <w:tcW w:w="9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7EB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5411 (80.4)</w:t>
            </w:r>
          </w:p>
        </w:tc>
        <w:tc>
          <w:tcPr>
            <w:tcW w:w="9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80E1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1658 (80.9)</w:t>
            </w:r>
          </w:p>
        </w:tc>
        <w:tc>
          <w:tcPr>
            <w:tcW w:w="9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0824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80F5A" w:rsidRPr="00FC248A" w14:paraId="5A6B6C3C" w14:textId="77777777" w:rsidTr="001D6DA8">
        <w:trPr>
          <w:trHeight w:val="397"/>
        </w:trPr>
        <w:tc>
          <w:tcPr>
            <w:tcW w:w="2073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17FDB" w14:textId="77777777" w:rsidR="00180F5A" w:rsidRPr="00FC248A" w:rsidRDefault="00180F5A" w:rsidP="001D6DA8">
            <w:pPr>
              <w:widowControl/>
              <w:ind w:firstLineChars="200" w:firstLine="400"/>
              <w:jc w:val="left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Number of measurements (%) </w:t>
            </w:r>
          </w:p>
        </w:tc>
        <w:tc>
          <w:tcPr>
            <w:tcW w:w="976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2B9F2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7.2 (1.4)</w:t>
            </w:r>
          </w:p>
        </w:tc>
        <w:tc>
          <w:tcPr>
            <w:tcW w:w="976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43409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7.2 (1.5)</w:t>
            </w:r>
          </w:p>
        </w:tc>
        <w:tc>
          <w:tcPr>
            <w:tcW w:w="976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CFCCE" w14:textId="77777777" w:rsidR="00180F5A" w:rsidRPr="00FC248A" w:rsidRDefault="00180F5A" w:rsidP="001D6DA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0.074</w:t>
            </w:r>
          </w:p>
        </w:tc>
      </w:tr>
    </w:tbl>
    <w:p w14:paraId="66242E4F" w14:textId="77777777" w:rsidR="00180F5A" w:rsidRPr="00FC248A" w:rsidRDefault="00180F5A" w:rsidP="00180F5A">
      <w:pPr>
        <w:widowControl/>
        <w:jc w:val="left"/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</w:pP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>D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>ata represent the number (percentage) or mean (standard deviation).</w:t>
      </w:r>
    </w:p>
    <w:p w14:paraId="151177DA" w14:textId="77777777" w:rsidR="00180F5A" w:rsidRPr="00FC248A" w:rsidRDefault="00180F5A" w:rsidP="00180F5A">
      <w:pPr>
        <w:widowControl/>
        <w:jc w:val="left"/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</w:pP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>Abbreviations: BMI, body mass index; CNY, Chin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>ese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 xml:space="preserve"> yuan; 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>LBW, low birth weight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 xml:space="preserve">; 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 xml:space="preserve">SGA, small for 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>gestational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 xml:space="preserve"> age; AGA, appropriate for gestational age; LGA, large for gestational age.</w:t>
      </w:r>
    </w:p>
    <w:p w14:paraId="5A2F8FEE" w14:textId="77777777" w:rsidR="00180F5A" w:rsidRPr="00FC248A" w:rsidRDefault="00180F5A" w:rsidP="00180F5A">
      <w:pPr>
        <w:widowControl/>
        <w:jc w:val="left"/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</w:pP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  <w:vertAlign w:val="superscript"/>
        </w:rPr>
        <w:t xml:space="preserve">a </w:t>
      </w:r>
      <w:r w:rsidRPr="00FC248A">
        <w:rPr>
          <w:rFonts w:ascii="Times New Roman" w:eastAsia="DengXian" w:hAnsi="Times New Roman"/>
          <w:i/>
          <w:iCs/>
          <w:color w:val="000000" w:themeColor="text1"/>
          <w:kern w:val="0"/>
          <w:sz w:val="20"/>
          <w:szCs w:val="20"/>
        </w:rPr>
        <w:t>P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 xml:space="preserve"> value was calculated using chi-square test for proportions and ANOVA F test for means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 xml:space="preserve">; 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  <w:vertAlign w:val="superscript"/>
        </w:rPr>
        <w:t>b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  <w:vertAlign w:val="superscript"/>
        </w:rPr>
        <w:t xml:space="preserve"> 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 xml:space="preserve">Hypertension disorders in pregnancy includes chronic, gestational and pre-eclampsia; 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  <w:vertAlign w:val="superscript"/>
        </w:rPr>
        <w:t>c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  <w:vertAlign w:val="superscript"/>
        </w:rPr>
        <w:t xml:space="preserve"> 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>The cutoff point to distinguish preterm and term children is 37 gestational weeks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>.</w:t>
      </w:r>
    </w:p>
    <w:p w14:paraId="6DB17DF7" w14:textId="77777777" w:rsidR="00180F5A" w:rsidRPr="00FC248A" w:rsidRDefault="00180F5A" w:rsidP="00180F5A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248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5518643C" w14:textId="56579D49" w:rsidR="00180F5A" w:rsidRDefault="00180F5A" w:rsidP="000E714B">
      <w:pPr>
        <w:widowControl/>
        <w:snapToGrid w:val="0"/>
        <w:spacing w:line="480" w:lineRule="auto"/>
        <w:ind w:firstLineChars="200" w:firstLine="48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180F5A" w:rsidSect="00894EB1">
          <w:footerReference w:type="default" r:id="rId8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4" w:name="OLE_LINK18"/>
      <w:bookmarkEnd w:id="3"/>
    </w:p>
    <w:p w14:paraId="74B45E83" w14:textId="77777777" w:rsidR="00180F5A" w:rsidRPr="00FC248A" w:rsidRDefault="00180F5A" w:rsidP="00180F5A">
      <w:pPr>
        <w:pStyle w:val="Caption"/>
        <w:keepNext/>
        <w:rPr>
          <w:rFonts w:ascii="Times New Roman" w:hAnsi="Times New Roman" w:cs="Times New Roman"/>
        </w:rPr>
      </w:pPr>
      <w:r w:rsidRPr="00FC248A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Pr="00FC248A">
        <w:rPr>
          <w:rFonts w:ascii="Times New Roman" w:hAnsi="Times New Roman" w:cs="Times New Roman"/>
          <w:b/>
          <w:bCs/>
        </w:rPr>
        <w:fldChar w:fldCharType="begin"/>
      </w:r>
      <w:r w:rsidRPr="00FC248A">
        <w:rPr>
          <w:rFonts w:ascii="Times New Roman" w:hAnsi="Times New Roman" w:cs="Times New Roman"/>
          <w:b/>
          <w:bCs/>
        </w:rPr>
        <w:instrText xml:space="preserve"> SEQ Table \* ARABIC </w:instrText>
      </w:r>
      <w:r w:rsidRPr="00FC248A">
        <w:rPr>
          <w:rFonts w:ascii="Times New Roman" w:hAnsi="Times New Roman" w:cs="Times New Roman"/>
          <w:b/>
          <w:bCs/>
        </w:rPr>
        <w:fldChar w:fldCharType="separate"/>
      </w:r>
      <w:r w:rsidRPr="00FC248A">
        <w:rPr>
          <w:rFonts w:ascii="Times New Roman" w:hAnsi="Times New Roman" w:cs="Times New Roman"/>
          <w:b/>
          <w:bCs/>
          <w:noProof/>
        </w:rPr>
        <w:t>2</w:t>
      </w:r>
      <w:r w:rsidRPr="00FC248A">
        <w:rPr>
          <w:rFonts w:ascii="Times New Roman" w:hAnsi="Times New Roman" w:cs="Times New Roman"/>
          <w:b/>
          <w:bCs/>
        </w:rPr>
        <w:fldChar w:fldCharType="end"/>
      </w:r>
      <w:r w:rsidRPr="00FC248A">
        <w:rPr>
          <w:rFonts w:ascii="Times New Roman" w:hAnsi="Times New Roman" w:cs="Times New Roman" w:hint="eastAsia"/>
        </w:rPr>
        <w:t>-</w:t>
      </w:r>
      <w:r w:rsidRPr="00FC248A">
        <w:rPr>
          <w:rFonts w:ascii="Times New Roman" w:hAnsi="Times New Roman" w:cs="Times New Roman"/>
        </w:rPr>
        <w:t>Association between maternal HIP and growth velocity of anthropometric indicators at different periods.</w:t>
      </w:r>
    </w:p>
    <w:tbl>
      <w:tblPr>
        <w:tblW w:w="13524" w:type="dxa"/>
        <w:tblLook w:val="04A0" w:firstRow="1" w:lastRow="0" w:firstColumn="1" w:lastColumn="0" w:noHBand="0" w:noVBand="1"/>
      </w:tblPr>
      <w:tblGrid>
        <w:gridCol w:w="861"/>
        <w:gridCol w:w="1124"/>
        <w:gridCol w:w="2126"/>
        <w:gridCol w:w="766"/>
        <w:gridCol w:w="236"/>
        <w:gridCol w:w="1124"/>
        <w:gridCol w:w="2127"/>
        <w:gridCol w:w="766"/>
        <w:gridCol w:w="222"/>
        <w:gridCol w:w="1280"/>
        <w:gridCol w:w="2126"/>
        <w:gridCol w:w="766"/>
      </w:tblGrid>
      <w:tr w:rsidR="00180F5A" w:rsidRPr="00FC248A" w14:paraId="55572C5E" w14:textId="77777777" w:rsidTr="001D6DA8">
        <w:trPr>
          <w:trHeight w:val="397"/>
        </w:trPr>
        <w:tc>
          <w:tcPr>
            <w:tcW w:w="861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69AC997" w14:textId="77777777" w:rsidR="00180F5A" w:rsidRPr="00FC248A" w:rsidRDefault="00180F5A" w:rsidP="001D6DA8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Period</w:t>
            </w:r>
          </w:p>
          <w:p w14:paraId="3B348564" w14:textId="77777777" w:rsidR="00180F5A" w:rsidRPr="00FC248A" w:rsidRDefault="00180F5A" w:rsidP="001D6DA8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(month)</w:t>
            </w:r>
          </w:p>
        </w:tc>
        <w:tc>
          <w:tcPr>
            <w:tcW w:w="4016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E178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Weight (kg/month)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A95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017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4997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Length/Height (cm/month)</w:t>
            </w:r>
          </w:p>
        </w:tc>
        <w:tc>
          <w:tcPr>
            <w:tcW w:w="2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1D1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17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4C1A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BMI (kg/m</w:t>
            </w: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</w:t>
            </w: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.month)</w:t>
            </w:r>
          </w:p>
        </w:tc>
      </w:tr>
      <w:tr w:rsidR="00180F5A" w:rsidRPr="00FC248A" w14:paraId="555AFFF0" w14:textId="77777777" w:rsidTr="001D6DA8">
        <w:trPr>
          <w:trHeight w:val="397"/>
        </w:trPr>
        <w:tc>
          <w:tcPr>
            <w:tcW w:w="861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C4DEB2B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4437C0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912B8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AF32D9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β</w:t>
            </w: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(95% CI)</w:t>
            </w: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00D5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B823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15E5A4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9625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AF32D9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β</w:t>
            </w: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(95% CI)</w:t>
            </w: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E0DE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73C26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57B8A5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6BF2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AF32D9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β</w:t>
            </w: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 (95% CI)</w:t>
            </w: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0716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 w:rsidRPr="00FC248A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180F5A" w:rsidRPr="00FC248A" w14:paraId="79486EC9" w14:textId="77777777" w:rsidTr="001D6DA8">
        <w:trPr>
          <w:trHeight w:val="397"/>
        </w:trPr>
        <w:tc>
          <w:tcPr>
            <w:tcW w:w="8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88A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0-3</w:t>
            </w:r>
          </w:p>
        </w:tc>
        <w:tc>
          <w:tcPr>
            <w:tcW w:w="112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7EA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1.16 (0.24)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914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-0.022 (-0.036, -0.008)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1F7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0.003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33E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62C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776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9CD6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2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7F4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AAB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8D4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17D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</w:tr>
      <w:tr w:rsidR="00180F5A" w:rsidRPr="00FC248A" w14:paraId="4599476A" w14:textId="77777777" w:rsidTr="001D6DA8">
        <w:trPr>
          <w:trHeight w:val="397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084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3-6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B3E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0.56 (0.19)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7C5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-0.001 (-0.016, 0.013)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AE4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0.864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10B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55E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2.00 (0.57)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2C1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-0.015 (-0.057, 0.027)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A93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0.487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F05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CE9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0.21 (0.41)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4B0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0.017 (-0.014, 0.048)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3E4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0.280</w:t>
            </w:r>
          </w:p>
        </w:tc>
      </w:tr>
      <w:tr w:rsidR="00180F5A" w:rsidRPr="00FC248A" w14:paraId="23334BB0" w14:textId="77777777" w:rsidTr="001D6DA8">
        <w:trPr>
          <w:trHeight w:val="397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746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6-8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F3B8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0.34 (0.20)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E06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-0.017 (-0.032, -0.002)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250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0.031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C50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7F1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1.49 (0.66)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A8D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0.030 (-0.020, 0.080)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D92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0.238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E08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2F0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-0.08 (0.47)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128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-0.042 (-0.078, -0.006)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A4B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0.021</w:t>
            </w:r>
          </w:p>
        </w:tc>
      </w:tr>
      <w:tr w:rsidR="00180F5A" w:rsidRPr="00FC248A" w14:paraId="5D0BF619" w14:textId="77777777" w:rsidTr="001D6DA8">
        <w:trPr>
          <w:trHeight w:val="397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69C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8-12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55D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0.24 (0.15)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91F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-0.001 (-0.014, 0.012)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7DF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0.888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30A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A06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1.27 (0.41)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930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0.003 (-0.031, 0.038)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AC6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0.852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564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262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-0.16 (0.29)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8FA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0.009 (-0.016, 0.033)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A99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0.496</w:t>
            </w:r>
          </w:p>
        </w:tc>
      </w:tr>
      <w:tr w:rsidR="00180F5A" w:rsidRPr="00FC248A" w14:paraId="0378394F" w14:textId="77777777" w:rsidTr="001D6DA8">
        <w:trPr>
          <w:trHeight w:val="397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FAD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12-18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06A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0.21 (0.11)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2A7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0.000 (-0.009, 0.010)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B8C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988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74A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1.10 (0.28)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ED5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-0.001 (-0.025, 0.023)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62C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0.943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DC5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8EA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-0.14 (0.18)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A9F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0.008 (-0.008, 0.023)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CC0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0.337</w:t>
            </w:r>
          </w:p>
        </w:tc>
      </w:tr>
      <w:tr w:rsidR="00180F5A" w:rsidRPr="00FC248A" w14:paraId="2E2EE538" w14:textId="77777777" w:rsidTr="001D6DA8">
        <w:trPr>
          <w:trHeight w:val="397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3C7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18-24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F7A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0.22 (0.12)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7C2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-0.002 (-0.011, 0.007)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582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0.693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B428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1508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0.98 (0.28)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BE1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0.013 (-0.009, 0.034)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04D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0.246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9F6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00D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-0.03 (0.17)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FF36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-0.006 (-0.020, 0.007)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A2EB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0.330</w:t>
            </w:r>
          </w:p>
        </w:tc>
      </w:tr>
      <w:tr w:rsidR="00180F5A" w:rsidRPr="00FC248A" w14:paraId="58E2645E" w14:textId="77777777" w:rsidTr="001D6DA8">
        <w:trPr>
          <w:trHeight w:val="397"/>
        </w:trPr>
        <w:tc>
          <w:tcPr>
            <w:tcW w:w="8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52A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4-30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010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0.20 (0.13)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F36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0.005 (-0.007, 0.017)</w:t>
            </w:r>
          </w:p>
        </w:tc>
        <w:tc>
          <w:tcPr>
            <w:tcW w:w="7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C24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0.410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757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D42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0.84 (0.28)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18F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-0.004 (-0.029, 0.021)</w:t>
            </w:r>
          </w:p>
        </w:tc>
        <w:tc>
          <w:tcPr>
            <w:tcW w:w="7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718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0.755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580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357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-0.06 (0.16)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0AD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0.012 (-0.003, 0.026)</w:t>
            </w:r>
          </w:p>
        </w:tc>
        <w:tc>
          <w:tcPr>
            <w:tcW w:w="7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0C2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0.119</w:t>
            </w:r>
          </w:p>
        </w:tc>
      </w:tr>
      <w:tr w:rsidR="00180F5A" w:rsidRPr="00FC248A" w14:paraId="452E151F" w14:textId="77777777" w:rsidTr="001D6DA8">
        <w:trPr>
          <w:trHeight w:val="397"/>
        </w:trPr>
        <w:tc>
          <w:tcPr>
            <w:tcW w:w="8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1593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30-36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78DF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0.19 (0.14)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EC69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-0.009 (-0.023, 0.004)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4EF4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0.188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D1F2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0441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0.67 (0.29)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170B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-0.020 (-0.049, 0.009)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ECD9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0.177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1E5E8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DDD2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-0.05 (0.16)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931C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-0.002 (-0.018, 0.014)</w:t>
            </w:r>
          </w:p>
        </w:tc>
        <w:tc>
          <w:tcPr>
            <w:tcW w:w="7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668C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sz w:val="20"/>
                <w:szCs w:val="20"/>
              </w:rPr>
              <w:t>0.811</w:t>
            </w:r>
          </w:p>
        </w:tc>
      </w:tr>
    </w:tbl>
    <w:p w14:paraId="6584B11E" w14:textId="0350313B" w:rsidR="00180F5A" w:rsidRPr="00180F5A" w:rsidRDefault="00180F5A" w:rsidP="00180F5A">
      <w:pPr>
        <w:widowControl/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FC248A">
        <w:rPr>
          <w:rFonts w:ascii="Times New Roman" w:eastAsia="DengXian" w:hAnsi="Times New Roman"/>
          <w:color w:val="000000"/>
          <w:kern w:val="0"/>
          <w:sz w:val="20"/>
          <w:szCs w:val="20"/>
          <w:vertAlign w:val="superscript"/>
        </w:rPr>
        <w:t xml:space="preserve">a </w:t>
      </w:r>
      <w:r w:rsidRPr="00FC248A">
        <w:rPr>
          <w:rFonts w:ascii="Times New Roman" w:hAnsi="Times New Roman" w:hint="eastAsia"/>
          <w:color w:val="000000" w:themeColor="text1"/>
          <w:sz w:val="20"/>
          <w:szCs w:val="20"/>
        </w:rPr>
        <w:t>Adjusted for</w:t>
      </w:r>
      <w:r w:rsidRPr="00FC248A">
        <w:rPr>
          <w:color w:val="000000" w:themeColor="text1"/>
        </w:rPr>
        <w:t xml:space="preserve"> </w:t>
      </w:r>
      <w:r w:rsidRPr="00FC248A">
        <w:rPr>
          <w:rFonts w:ascii="Times New Roman" w:hAnsi="Times New Roman"/>
          <w:color w:val="000000" w:themeColor="text1"/>
          <w:sz w:val="20"/>
          <w:szCs w:val="20"/>
        </w:rPr>
        <w:t>pre-pregnancy BMI, parity, maternal education, maternal age at delivery, passive smoking during pregnancy, area of residence, household income and child sex</w:t>
      </w:r>
      <w:r w:rsidRPr="00FC248A">
        <w:rPr>
          <w:rFonts w:ascii="Times New Roman" w:hAnsi="Times New Roman" w:hint="eastAsia"/>
          <w:color w:val="000000" w:themeColor="text1"/>
          <w:sz w:val="20"/>
          <w:szCs w:val="20"/>
        </w:rPr>
        <w:t>.</w:t>
      </w:r>
    </w:p>
    <w:p w14:paraId="7F892713" w14:textId="77777777" w:rsidR="00180F5A" w:rsidRDefault="00180F5A" w:rsidP="00180F5A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180F5A" w:rsidSect="00180F5A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bookmarkEnd w:id="4"/>
    <w:p w14:paraId="39BCD3A9" w14:textId="1EBD4CBB" w:rsidR="00180F5A" w:rsidRPr="00FC248A" w:rsidRDefault="00180F5A" w:rsidP="00B17159">
      <w:pPr>
        <w:widowControl/>
        <w:jc w:val="left"/>
        <w:rPr>
          <w:rFonts w:ascii="Times New Roman" w:hAnsi="Times New Roman" w:cs="Times New Roman"/>
        </w:rPr>
      </w:pPr>
      <w:r w:rsidRPr="00FC248A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Pr="00FC248A">
        <w:rPr>
          <w:rFonts w:ascii="Times New Roman" w:hAnsi="Times New Roman" w:cs="Times New Roman"/>
          <w:b/>
          <w:bCs/>
        </w:rPr>
        <w:fldChar w:fldCharType="begin"/>
      </w:r>
      <w:r w:rsidRPr="00FC248A">
        <w:rPr>
          <w:rFonts w:ascii="Times New Roman" w:hAnsi="Times New Roman" w:cs="Times New Roman"/>
          <w:b/>
          <w:bCs/>
        </w:rPr>
        <w:instrText xml:space="preserve"> SEQ Table \* ARABIC </w:instrText>
      </w:r>
      <w:r w:rsidRPr="00FC248A">
        <w:rPr>
          <w:rFonts w:ascii="Times New Roman" w:hAnsi="Times New Roman" w:cs="Times New Roman"/>
          <w:b/>
          <w:bCs/>
        </w:rPr>
        <w:fldChar w:fldCharType="separate"/>
      </w:r>
      <w:r w:rsidRPr="00FC248A">
        <w:rPr>
          <w:rFonts w:ascii="Times New Roman" w:hAnsi="Times New Roman" w:cs="Times New Roman"/>
          <w:b/>
          <w:bCs/>
          <w:noProof/>
        </w:rPr>
        <w:t>3</w:t>
      </w:r>
      <w:r w:rsidRPr="00FC248A">
        <w:rPr>
          <w:rFonts w:ascii="Times New Roman" w:hAnsi="Times New Roman" w:cs="Times New Roman"/>
          <w:b/>
          <w:bCs/>
        </w:rPr>
        <w:fldChar w:fldCharType="end"/>
      </w:r>
      <w:r w:rsidRPr="00FC248A">
        <w:rPr>
          <w:rFonts w:ascii="Times New Roman" w:hAnsi="Times New Roman" w:cs="Times New Roman"/>
          <w:color w:val="000000" w:themeColor="text1"/>
          <w:kern w:val="0"/>
        </w:rPr>
        <w:t>-Association between HIP and growth trajectories.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774"/>
        <w:gridCol w:w="1119"/>
        <w:gridCol w:w="2325"/>
        <w:gridCol w:w="1976"/>
        <w:gridCol w:w="768"/>
        <w:gridCol w:w="257"/>
        <w:gridCol w:w="1976"/>
        <w:gridCol w:w="768"/>
        <w:gridCol w:w="257"/>
        <w:gridCol w:w="1976"/>
        <w:gridCol w:w="762"/>
      </w:tblGrid>
      <w:tr w:rsidR="00180F5A" w:rsidRPr="00FC248A" w14:paraId="0AB5E047" w14:textId="77777777" w:rsidTr="001D6DA8">
        <w:trPr>
          <w:trHeight w:val="397"/>
          <w:jc w:val="center"/>
        </w:trPr>
        <w:tc>
          <w:tcPr>
            <w:tcW w:w="635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D72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401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EE6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833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9DB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n/N (%)</w:t>
            </w:r>
          </w:p>
        </w:tc>
        <w:tc>
          <w:tcPr>
            <w:tcW w:w="983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478A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Crude </w:t>
            </w:r>
            <w:r w:rsidRPr="00FC248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model</w:t>
            </w:r>
          </w:p>
        </w:tc>
        <w:tc>
          <w:tcPr>
            <w:tcW w:w="9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871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3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8B1E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 xml:space="preserve">Model </w:t>
            </w: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C82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1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3725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 xml:space="preserve">Model </w:t>
            </w: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</w:tr>
      <w:tr w:rsidR="00180F5A" w:rsidRPr="00FC248A" w14:paraId="768E8D16" w14:textId="77777777" w:rsidTr="001D6DA8">
        <w:trPr>
          <w:trHeight w:val="397"/>
          <w:jc w:val="center"/>
        </w:trPr>
        <w:tc>
          <w:tcPr>
            <w:tcW w:w="635" w:type="pct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69BC8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71F1A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3" w:type="pct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35173C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2A14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RR (95% CI)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13B4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B74D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D835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RR (95% CI)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38AE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9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4768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475E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RR (95% CI)</w:t>
            </w:r>
          </w:p>
        </w:tc>
        <w:tc>
          <w:tcPr>
            <w:tcW w:w="2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D1796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180F5A" w:rsidRPr="00FC248A" w14:paraId="3E065978" w14:textId="77777777" w:rsidTr="001D6DA8">
        <w:trPr>
          <w:trHeight w:val="397"/>
          <w:jc w:val="center"/>
        </w:trPr>
        <w:tc>
          <w:tcPr>
            <w:tcW w:w="635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C77CA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Low-increasing</w:t>
            </w:r>
          </w:p>
        </w:tc>
        <w:tc>
          <w:tcPr>
            <w:tcW w:w="40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EFA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WAZ</w:t>
            </w:r>
          </w:p>
        </w:tc>
        <w:tc>
          <w:tcPr>
            <w:tcW w:w="83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C378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72/819 (8.79%)</w:t>
            </w:r>
          </w:p>
        </w:tc>
        <w:tc>
          <w:tcPr>
            <w:tcW w:w="70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985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1.34 (1.01, 1.79)</w:t>
            </w:r>
          </w:p>
        </w:tc>
        <w:tc>
          <w:tcPr>
            <w:tcW w:w="27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92A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9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087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1B3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1.09 (0.80, 1.48)</w:t>
            </w:r>
          </w:p>
        </w:tc>
        <w:tc>
          <w:tcPr>
            <w:tcW w:w="27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FB1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0.591</w:t>
            </w:r>
          </w:p>
        </w:tc>
        <w:tc>
          <w:tcPr>
            <w:tcW w:w="9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1B2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E4B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1.08 (0.79, 1.49)</w:t>
            </w:r>
          </w:p>
        </w:tc>
        <w:tc>
          <w:tcPr>
            <w:tcW w:w="27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C94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0.633</w:t>
            </w:r>
          </w:p>
        </w:tc>
      </w:tr>
      <w:tr w:rsidR="00180F5A" w:rsidRPr="00FC248A" w14:paraId="4F49ACBB" w14:textId="77777777" w:rsidTr="001D6DA8">
        <w:trPr>
          <w:trHeight w:val="397"/>
          <w:jc w:val="center"/>
        </w:trPr>
        <w:tc>
          <w:tcPr>
            <w:tcW w:w="635" w:type="pct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A3136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3DB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LAZ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D498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70/1205 (5.81%)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998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1.19 (0.90, 1.57)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560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857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EDAB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1.02 (0.75, 1.39)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8A4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0.893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480B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92B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 (0.72, 1.36)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F2E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0.963</w:t>
            </w:r>
          </w:p>
        </w:tc>
      </w:tr>
      <w:tr w:rsidR="00180F5A" w:rsidRPr="00FC248A" w14:paraId="076C04C8" w14:textId="77777777" w:rsidTr="001D6DA8">
        <w:trPr>
          <w:trHeight w:val="397"/>
          <w:jc w:val="center"/>
        </w:trPr>
        <w:tc>
          <w:tcPr>
            <w:tcW w:w="635" w:type="pct"/>
            <w:vMerge/>
            <w:tcBorders>
              <w:top w:val="single" w:sz="8" w:space="0" w:color="auto"/>
              <w:left w:val="nil"/>
              <w:right w:val="nil"/>
            </w:tcBorders>
            <w:vAlign w:val="center"/>
            <w:hideMark/>
          </w:tcPr>
          <w:p w14:paraId="5874599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305B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WFL</w:t>
            </w:r>
          </w:p>
        </w:tc>
        <w:tc>
          <w:tcPr>
            <w:tcW w:w="8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CA8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133/1382 (9.62%)</w:t>
            </w: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A098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1.15 (0.94, 1.41)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96A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DB56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495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0.96 (0.77, 1.20)</w:t>
            </w:r>
          </w:p>
        </w:tc>
        <w:tc>
          <w:tcPr>
            <w:tcW w:w="2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3816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0.707</w:t>
            </w:r>
          </w:p>
        </w:tc>
        <w:tc>
          <w:tcPr>
            <w:tcW w:w="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7C6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888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0.98 (0.78, 1.24)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BE43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0.876</w:t>
            </w:r>
          </w:p>
        </w:tc>
      </w:tr>
      <w:tr w:rsidR="00180F5A" w:rsidRPr="00FC248A" w14:paraId="5C08F433" w14:textId="77777777" w:rsidTr="001D6DA8">
        <w:trPr>
          <w:trHeight w:val="397"/>
          <w:jc w:val="center"/>
        </w:trPr>
        <w:tc>
          <w:tcPr>
            <w:tcW w:w="63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6002A7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High-decreasing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382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WAZ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F67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1223/1970 (62.08%)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A83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1.02 (0.92, 1.13)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516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0.726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BDA6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40C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1.08 (0.97, 1.20)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EF7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DA1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464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1.08 (0.97, 1.22)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FC8A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</w:t>
            </w:r>
            <w:r w:rsidRPr="00FC248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80F5A" w:rsidRPr="00FC248A" w14:paraId="74831D41" w14:textId="77777777" w:rsidTr="001D6DA8">
        <w:trPr>
          <w:trHeight w:val="397"/>
          <w:jc w:val="center"/>
        </w:trPr>
        <w:tc>
          <w:tcPr>
            <w:tcW w:w="63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8D3FF6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AEBC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LAZ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517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837/1972 (42.44%)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1787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0.93 (0.84, 1.03)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7E3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0.154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0A1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4070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0.97 (0.87, 1.09)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D1B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0.635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43AF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6C5D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0.96 (0.86, 1.07)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F2D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0.473</w:t>
            </w:r>
          </w:p>
        </w:tc>
      </w:tr>
      <w:tr w:rsidR="00180F5A" w:rsidRPr="00FC248A" w14:paraId="35C380BC" w14:textId="77777777" w:rsidTr="001D6DA8">
        <w:trPr>
          <w:trHeight w:val="397"/>
          <w:jc w:val="center"/>
        </w:trPr>
        <w:tc>
          <w:tcPr>
            <w:tcW w:w="635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50644F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FB4FB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WFL</w:t>
            </w:r>
          </w:p>
        </w:tc>
        <w:tc>
          <w:tcPr>
            <w:tcW w:w="8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EDC72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660/1909 (34.57%)</w:t>
            </w: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BE46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1.14 (1.03, 1.27)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5CE9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9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30684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DCE5E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1.15 (1.02, 1.29)</w:t>
            </w:r>
          </w:p>
        </w:tc>
        <w:tc>
          <w:tcPr>
            <w:tcW w:w="2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2D2E1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9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0B669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2CE9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1.14 (1.01, 1.29)</w:t>
            </w:r>
          </w:p>
        </w:tc>
        <w:tc>
          <w:tcPr>
            <w:tcW w:w="2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C0E75" w14:textId="77777777" w:rsidR="00180F5A" w:rsidRPr="00FC248A" w:rsidRDefault="00180F5A" w:rsidP="001D6DA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FC248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</w:tr>
    </w:tbl>
    <w:p w14:paraId="282E8B28" w14:textId="77777777" w:rsidR="00180F5A" w:rsidRPr="00FC248A" w:rsidRDefault="00180F5A" w:rsidP="00180F5A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>RR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 xml:space="preserve">, 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>risk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 xml:space="preserve"> ratio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 xml:space="preserve">; </w:t>
      </w:r>
      <w:r w:rsidRPr="00FC248A">
        <w:rPr>
          <w:rFonts w:ascii="Times New Roman" w:eastAsia="DengXian" w:hAnsi="Times New Roman"/>
          <w:color w:val="000000" w:themeColor="text1"/>
          <w:kern w:val="0"/>
          <w:sz w:val="20"/>
          <w:szCs w:val="20"/>
        </w:rPr>
        <w:t>CI, confidence interval</w:t>
      </w:r>
      <w:r w:rsidRPr="00FC248A">
        <w:rPr>
          <w:rFonts w:ascii="Times New Roman" w:eastAsia="DengXian" w:hAnsi="Times New Roman" w:hint="eastAsia"/>
          <w:color w:val="000000" w:themeColor="text1"/>
          <w:kern w:val="0"/>
          <w:sz w:val="20"/>
          <w:szCs w:val="20"/>
        </w:rPr>
        <w:t>; LAZ, length/height-for-age z-score; WAZ, weight-for-age z-score; WFL, weight-for-length z-score.</w:t>
      </w:r>
    </w:p>
    <w:p w14:paraId="1C9D55B9" w14:textId="77777777" w:rsidR="00180F5A" w:rsidRPr="00FC248A" w:rsidRDefault="00180F5A" w:rsidP="00180F5A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FC248A">
        <w:rPr>
          <w:rFonts w:ascii="Times New Roman" w:hAnsi="Times New Roman" w:hint="eastAsia"/>
          <w:color w:val="000000" w:themeColor="text1"/>
          <w:sz w:val="20"/>
          <w:szCs w:val="20"/>
          <w:vertAlign w:val="superscript"/>
        </w:rPr>
        <w:t xml:space="preserve">a </w:t>
      </w:r>
      <w:r w:rsidRPr="00FC248A">
        <w:rPr>
          <w:rFonts w:ascii="Times New Roman" w:hAnsi="Times New Roman" w:hint="eastAsia"/>
          <w:color w:val="000000" w:themeColor="text1"/>
          <w:sz w:val="20"/>
          <w:szCs w:val="20"/>
        </w:rPr>
        <w:t>Adjusted for</w:t>
      </w:r>
      <w:r w:rsidRPr="00FC248A">
        <w:rPr>
          <w:color w:val="000000" w:themeColor="text1"/>
        </w:rPr>
        <w:t xml:space="preserve"> </w:t>
      </w:r>
      <w:r w:rsidRPr="00FC248A">
        <w:rPr>
          <w:rFonts w:ascii="Times New Roman" w:hAnsi="Times New Roman"/>
          <w:color w:val="000000" w:themeColor="text1"/>
          <w:sz w:val="20"/>
          <w:szCs w:val="20"/>
        </w:rPr>
        <w:t>pre-pregnancy BMI, parity, maternal education, maternal age at delivery, passive smoking during pregnancy, area of residence, household income and child sex</w:t>
      </w:r>
      <w:r w:rsidRPr="00FC248A">
        <w:rPr>
          <w:rFonts w:ascii="Times New Roman" w:hAnsi="Times New Roman" w:hint="eastAsia"/>
          <w:color w:val="000000" w:themeColor="text1"/>
          <w:sz w:val="20"/>
          <w:szCs w:val="20"/>
        </w:rPr>
        <w:t>.</w:t>
      </w:r>
    </w:p>
    <w:p w14:paraId="5AEE6C07" w14:textId="77777777" w:rsidR="00180F5A" w:rsidRPr="00FC248A" w:rsidRDefault="00180F5A" w:rsidP="00180F5A">
      <w:pPr>
        <w:jc w:val="left"/>
        <w:rPr>
          <w:rFonts w:ascii="Times New Roman" w:hAnsi="Times New Roman"/>
          <w:color w:val="000000" w:themeColor="text1"/>
          <w:sz w:val="20"/>
          <w:szCs w:val="20"/>
        </w:rPr>
      </w:pPr>
      <w:r w:rsidRPr="00FC248A">
        <w:rPr>
          <w:rFonts w:ascii="Times New Roman" w:hAnsi="Times New Roman" w:hint="eastAsia"/>
          <w:color w:val="000000" w:themeColor="text1"/>
          <w:sz w:val="20"/>
          <w:szCs w:val="20"/>
          <w:vertAlign w:val="superscript"/>
        </w:rPr>
        <w:t>b</w:t>
      </w:r>
      <w:r w:rsidRPr="00FC248A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A</w:t>
      </w:r>
      <w:r w:rsidRPr="00FC248A">
        <w:rPr>
          <w:rFonts w:ascii="Times New Roman" w:hAnsi="Times New Roman"/>
          <w:color w:val="000000" w:themeColor="text1"/>
          <w:sz w:val="20"/>
          <w:szCs w:val="20"/>
        </w:rPr>
        <w:t xml:space="preserve">dditionally adjusted for </w:t>
      </w:r>
      <w:r w:rsidRPr="00FC248A">
        <w:rPr>
          <w:rFonts w:ascii="Times New Roman" w:hAnsi="Times New Roman" w:hint="eastAsia"/>
          <w:color w:val="000000" w:themeColor="text1"/>
          <w:sz w:val="20"/>
          <w:szCs w:val="20"/>
        </w:rPr>
        <w:t>gestational weight gain and delivery model.</w:t>
      </w:r>
    </w:p>
    <w:p w14:paraId="129E9A6C" w14:textId="16F1E02F" w:rsidR="001E3FC4" w:rsidRPr="00180F5A" w:rsidRDefault="001E3FC4" w:rsidP="000E714B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DCAB34" w14:textId="77777777" w:rsidR="00180F5A" w:rsidRDefault="00180F5A" w:rsidP="000E714B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180F5A" w:rsidSect="00180F5A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bookmarkEnd w:id="0"/>
    <w:bookmarkEnd w:id="1"/>
    <w:bookmarkEnd w:id="2"/>
    <w:p w14:paraId="3D208C28" w14:textId="1C55150C" w:rsidR="00997FBB" w:rsidRPr="007563C5" w:rsidRDefault="00997FBB" w:rsidP="00B17159">
      <w:pPr>
        <w:snapToGrid w:val="0"/>
        <w:spacing w:line="480" w:lineRule="auto"/>
        <w:ind w:firstLineChars="200" w:firstLine="420"/>
        <w:jc w:val="left"/>
        <w:rPr>
          <w:rFonts w:ascii="Calibri" w:hAnsi="Calibri"/>
        </w:rPr>
      </w:pPr>
    </w:p>
    <w:sectPr w:rsidR="00997FBB" w:rsidRPr="007563C5" w:rsidSect="00B1715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2CB63" w14:textId="77777777" w:rsidR="00FF5F17" w:rsidRDefault="00FF5F17" w:rsidP="007657F7">
      <w:r>
        <w:separator/>
      </w:r>
    </w:p>
  </w:endnote>
  <w:endnote w:type="continuationSeparator" w:id="0">
    <w:p w14:paraId="078C1774" w14:textId="77777777" w:rsidR="00FF5F17" w:rsidRDefault="00FF5F17" w:rsidP="0076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9849009"/>
      <w:docPartObj>
        <w:docPartGallery w:val="Page Numbers (Bottom of Page)"/>
        <w:docPartUnique/>
      </w:docPartObj>
    </w:sdtPr>
    <w:sdtContent>
      <w:p w14:paraId="5E5C6A23" w14:textId="4B191D47" w:rsidR="00A17F27" w:rsidRDefault="00A17F2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3E7345" w14:textId="77777777" w:rsidR="00A17F27" w:rsidRDefault="00A17F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4E740" w14:textId="77777777" w:rsidR="00FF5F17" w:rsidRDefault="00FF5F17" w:rsidP="007657F7">
      <w:r>
        <w:separator/>
      </w:r>
    </w:p>
  </w:footnote>
  <w:footnote w:type="continuationSeparator" w:id="0">
    <w:p w14:paraId="0EDF9301" w14:textId="77777777" w:rsidR="00FF5F17" w:rsidRDefault="00FF5F17" w:rsidP="007657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A3A36"/>
    <w:multiLevelType w:val="hybridMultilevel"/>
    <w:tmpl w:val="D1122FF4"/>
    <w:lvl w:ilvl="0" w:tplc="23582E2C">
      <w:start w:val="1"/>
      <w:numFmt w:val="decimal"/>
      <w:lvlText w:val="%1."/>
      <w:lvlJc w:val="left"/>
      <w:pPr>
        <w:ind w:left="43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848" w:hanging="440"/>
      </w:pPr>
    </w:lvl>
    <w:lvl w:ilvl="2" w:tplc="0409001B" w:tentative="1">
      <w:start w:val="1"/>
      <w:numFmt w:val="lowerRoman"/>
      <w:lvlText w:val="%3."/>
      <w:lvlJc w:val="right"/>
      <w:pPr>
        <w:ind w:left="5288" w:hanging="440"/>
      </w:pPr>
    </w:lvl>
    <w:lvl w:ilvl="3" w:tplc="0409000F" w:tentative="1">
      <w:start w:val="1"/>
      <w:numFmt w:val="decimal"/>
      <w:lvlText w:val="%4."/>
      <w:lvlJc w:val="left"/>
      <w:pPr>
        <w:ind w:left="5728" w:hanging="440"/>
      </w:pPr>
    </w:lvl>
    <w:lvl w:ilvl="4" w:tplc="04090019" w:tentative="1">
      <w:start w:val="1"/>
      <w:numFmt w:val="lowerLetter"/>
      <w:lvlText w:val="%5)"/>
      <w:lvlJc w:val="left"/>
      <w:pPr>
        <w:ind w:left="6168" w:hanging="440"/>
      </w:pPr>
    </w:lvl>
    <w:lvl w:ilvl="5" w:tplc="0409001B" w:tentative="1">
      <w:start w:val="1"/>
      <w:numFmt w:val="lowerRoman"/>
      <w:lvlText w:val="%6."/>
      <w:lvlJc w:val="right"/>
      <w:pPr>
        <w:ind w:left="6608" w:hanging="440"/>
      </w:pPr>
    </w:lvl>
    <w:lvl w:ilvl="6" w:tplc="0409000F" w:tentative="1">
      <w:start w:val="1"/>
      <w:numFmt w:val="decimal"/>
      <w:lvlText w:val="%7."/>
      <w:lvlJc w:val="left"/>
      <w:pPr>
        <w:ind w:left="7048" w:hanging="440"/>
      </w:pPr>
    </w:lvl>
    <w:lvl w:ilvl="7" w:tplc="04090019" w:tentative="1">
      <w:start w:val="1"/>
      <w:numFmt w:val="lowerLetter"/>
      <w:lvlText w:val="%8)"/>
      <w:lvlJc w:val="left"/>
      <w:pPr>
        <w:ind w:left="7488" w:hanging="440"/>
      </w:pPr>
    </w:lvl>
    <w:lvl w:ilvl="8" w:tplc="0409001B" w:tentative="1">
      <w:start w:val="1"/>
      <w:numFmt w:val="lowerRoman"/>
      <w:lvlText w:val="%9."/>
      <w:lvlJc w:val="right"/>
      <w:pPr>
        <w:ind w:left="7928" w:hanging="440"/>
      </w:pPr>
    </w:lvl>
  </w:abstractNum>
  <w:abstractNum w:abstractNumId="1" w15:restartNumberingAfterBreak="0">
    <w:nsid w:val="096F234C"/>
    <w:multiLevelType w:val="hybridMultilevel"/>
    <w:tmpl w:val="752EC682"/>
    <w:lvl w:ilvl="0" w:tplc="B7104E26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10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40E6E53"/>
    <w:multiLevelType w:val="hybridMultilevel"/>
    <w:tmpl w:val="A5985D5E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4226F86"/>
    <w:multiLevelType w:val="hybridMultilevel"/>
    <w:tmpl w:val="567E7F5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74529C5"/>
    <w:multiLevelType w:val="hybridMultilevel"/>
    <w:tmpl w:val="93F21DD8"/>
    <w:lvl w:ilvl="0" w:tplc="B7104E26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10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61C05BAA"/>
    <w:multiLevelType w:val="hybridMultilevel"/>
    <w:tmpl w:val="D98A0024"/>
    <w:lvl w:ilvl="0" w:tplc="6ECCF1B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CD85A3C"/>
    <w:multiLevelType w:val="multilevel"/>
    <w:tmpl w:val="CE8C6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724745"/>
    <w:multiLevelType w:val="hybridMultilevel"/>
    <w:tmpl w:val="C9160E50"/>
    <w:lvl w:ilvl="0" w:tplc="B7104E26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10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712C7BEB"/>
    <w:multiLevelType w:val="hybridMultilevel"/>
    <w:tmpl w:val="4446ACB6"/>
    <w:lvl w:ilvl="0" w:tplc="7CB247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73AA22F1"/>
    <w:multiLevelType w:val="multilevel"/>
    <w:tmpl w:val="D98680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7AD475B2"/>
    <w:multiLevelType w:val="hybridMultilevel"/>
    <w:tmpl w:val="0FA8DF14"/>
    <w:lvl w:ilvl="0" w:tplc="6C86D06C">
      <w:start w:val="1"/>
      <w:numFmt w:val="decimal"/>
      <w:lvlText w:val="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31706273">
    <w:abstractNumId w:val="5"/>
  </w:num>
  <w:num w:numId="2" w16cid:durableId="1109660396">
    <w:abstractNumId w:val="0"/>
  </w:num>
  <w:num w:numId="3" w16cid:durableId="600573170">
    <w:abstractNumId w:val="9"/>
  </w:num>
  <w:num w:numId="4" w16cid:durableId="297611524">
    <w:abstractNumId w:val="10"/>
  </w:num>
  <w:num w:numId="5" w16cid:durableId="1723752125">
    <w:abstractNumId w:val="8"/>
  </w:num>
  <w:num w:numId="6" w16cid:durableId="816872543">
    <w:abstractNumId w:val="9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34774419">
    <w:abstractNumId w:val="3"/>
  </w:num>
  <w:num w:numId="8" w16cid:durableId="915825081">
    <w:abstractNumId w:val="2"/>
  </w:num>
  <w:num w:numId="9" w16cid:durableId="1429351007">
    <w:abstractNumId w:val="1"/>
  </w:num>
  <w:num w:numId="10" w16cid:durableId="1081096285">
    <w:abstractNumId w:val="6"/>
  </w:num>
  <w:num w:numId="11" w16cid:durableId="1428694093">
    <w:abstractNumId w:val="4"/>
  </w:num>
  <w:num w:numId="12" w16cid:durableId="18613841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in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0pspffsrvep9res50fvprw9rf9sez5xzzd0&quot;&gt;manuscript20250415&lt;record-ids&gt;&lt;item&gt;1&lt;/item&gt;&lt;item&gt;3&lt;/item&gt;&lt;item&gt;4&lt;/item&gt;&lt;item&gt;7&lt;/item&gt;&lt;item&gt;9&lt;/item&gt;&lt;item&gt;10&lt;/item&gt;&lt;item&gt;11&lt;/item&gt;&lt;item&gt;13&lt;/item&gt;&lt;item&gt;14&lt;/item&gt;&lt;item&gt;15&lt;/item&gt;&lt;item&gt;16&lt;/item&gt;&lt;item&gt;18&lt;/item&gt;&lt;item&gt;19&lt;/item&gt;&lt;item&gt;21&lt;/item&gt;&lt;item&gt;22&lt;/item&gt;&lt;item&gt;25&lt;/item&gt;&lt;item&gt;26&lt;/item&gt;&lt;item&gt;29&lt;/item&gt;&lt;item&gt;30&lt;/item&gt;&lt;item&gt;36&lt;/item&gt;&lt;item&gt;39&lt;/item&gt;&lt;item&gt;53&lt;/item&gt;&lt;item&gt;54&lt;/item&gt;&lt;item&gt;55&lt;/item&gt;&lt;item&gt;60&lt;/item&gt;&lt;item&gt;62&lt;/item&gt;&lt;item&gt;78&lt;/item&gt;&lt;item&gt;103&lt;/item&gt;&lt;item&gt;104&lt;/item&gt;&lt;item&gt;105&lt;/item&gt;&lt;item&gt;106&lt;/item&gt;&lt;item&gt;107&lt;/item&gt;&lt;item&gt;108&lt;/item&gt;&lt;item&gt;112&lt;/item&gt;&lt;item&gt;113&lt;/item&gt;&lt;item&gt;115&lt;/item&gt;&lt;item&gt;124&lt;/item&gt;&lt;item&gt;130&lt;/item&gt;&lt;item&gt;132&lt;/item&gt;&lt;item&gt;138&lt;/item&gt;&lt;item&gt;141&lt;/item&gt;&lt;/record-ids&gt;&lt;/item&gt;&lt;/Libraries&gt;"/>
  </w:docVars>
  <w:rsids>
    <w:rsidRoot w:val="00355B14"/>
    <w:rsid w:val="00000C70"/>
    <w:rsid w:val="00001580"/>
    <w:rsid w:val="00001E59"/>
    <w:rsid w:val="000038C6"/>
    <w:rsid w:val="000038FD"/>
    <w:rsid w:val="00004ADE"/>
    <w:rsid w:val="00004B7B"/>
    <w:rsid w:val="00004EA2"/>
    <w:rsid w:val="000051F4"/>
    <w:rsid w:val="00005CAB"/>
    <w:rsid w:val="00005EC3"/>
    <w:rsid w:val="00005F2F"/>
    <w:rsid w:val="00006A33"/>
    <w:rsid w:val="00006FCF"/>
    <w:rsid w:val="000117EA"/>
    <w:rsid w:val="00012082"/>
    <w:rsid w:val="000125AE"/>
    <w:rsid w:val="00012B09"/>
    <w:rsid w:val="00015AFC"/>
    <w:rsid w:val="00016328"/>
    <w:rsid w:val="0001642C"/>
    <w:rsid w:val="000202FE"/>
    <w:rsid w:val="00020CFD"/>
    <w:rsid w:val="00025262"/>
    <w:rsid w:val="00026695"/>
    <w:rsid w:val="00026863"/>
    <w:rsid w:val="00026965"/>
    <w:rsid w:val="00027330"/>
    <w:rsid w:val="00027C7A"/>
    <w:rsid w:val="00027E10"/>
    <w:rsid w:val="00027F8B"/>
    <w:rsid w:val="0003079D"/>
    <w:rsid w:val="00030A3E"/>
    <w:rsid w:val="00031EEC"/>
    <w:rsid w:val="00032811"/>
    <w:rsid w:val="00033DA0"/>
    <w:rsid w:val="000340AE"/>
    <w:rsid w:val="00034609"/>
    <w:rsid w:val="00035931"/>
    <w:rsid w:val="000362BD"/>
    <w:rsid w:val="00036967"/>
    <w:rsid w:val="00036F49"/>
    <w:rsid w:val="000378D2"/>
    <w:rsid w:val="000409A4"/>
    <w:rsid w:val="00045855"/>
    <w:rsid w:val="00045E34"/>
    <w:rsid w:val="00046977"/>
    <w:rsid w:val="00046DB7"/>
    <w:rsid w:val="000475CF"/>
    <w:rsid w:val="00050252"/>
    <w:rsid w:val="0005091D"/>
    <w:rsid w:val="000512CA"/>
    <w:rsid w:val="00051683"/>
    <w:rsid w:val="00051C4E"/>
    <w:rsid w:val="00051DF7"/>
    <w:rsid w:val="00052FBE"/>
    <w:rsid w:val="00053278"/>
    <w:rsid w:val="000550CF"/>
    <w:rsid w:val="000568F6"/>
    <w:rsid w:val="0005782B"/>
    <w:rsid w:val="00057DF7"/>
    <w:rsid w:val="0006013D"/>
    <w:rsid w:val="00061961"/>
    <w:rsid w:val="00062415"/>
    <w:rsid w:val="00062DF8"/>
    <w:rsid w:val="000637AE"/>
    <w:rsid w:val="0006519E"/>
    <w:rsid w:val="00066137"/>
    <w:rsid w:val="00067213"/>
    <w:rsid w:val="00067C2E"/>
    <w:rsid w:val="00071A07"/>
    <w:rsid w:val="00071B85"/>
    <w:rsid w:val="000734BD"/>
    <w:rsid w:val="00075018"/>
    <w:rsid w:val="00075832"/>
    <w:rsid w:val="00076585"/>
    <w:rsid w:val="00076CEE"/>
    <w:rsid w:val="00077595"/>
    <w:rsid w:val="000805AA"/>
    <w:rsid w:val="000813CE"/>
    <w:rsid w:val="00081CDB"/>
    <w:rsid w:val="000823BF"/>
    <w:rsid w:val="00083941"/>
    <w:rsid w:val="00084825"/>
    <w:rsid w:val="00084EAD"/>
    <w:rsid w:val="00085E02"/>
    <w:rsid w:val="00092750"/>
    <w:rsid w:val="0009285C"/>
    <w:rsid w:val="00092E91"/>
    <w:rsid w:val="0009435B"/>
    <w:rsid w:val="000948AC"/>
    <w:rsid w:val="00095C19"/>
    <w:rsid w:val="000963C7"/>
    <w:rsid w:val="00097069"/>
    <w:rsid w:val="000A4197"/>
    <w:rsid w:val="000A4BD7"/>
    <w:rsid w:val="000A74A2"/>
    <w:rsid w:val="000A7C05"/>
    <w:rsid w:val="000B0CF7"/>
    <w:rsid w:val="000B1356"/>
    <w:rsid w:val="000B150E"/>
    <w:rsid w:val="000B295D"/>
    <w:rsid w:val="000B2DB7"/>
    <w:rsid w:val="000B42C5"/>
    <w:rsid w:val="000B4C52"/>
    <w:rsid w:val="000B52B1"/>
    <w:rsid w:val="000B72AF"/>
    <w:rsid w:val="000C0058"/>
    <w:rsid w:val="000C0AF5"/>
    <w:rsid w:val="000C1F13"/>
    <w:rsid w:val="000C5BE9"/>
    <w:rsid w:val="000C5D28"/>
    <w:rsid w:val="000C6433"/>
    <w:rsid w:val="000C71E0"/>
    <w:rsid w:val="000D0969"/>
    <w:rsid w:val="000D133A"/>
    <w:rsid w:val="000D158C"/>
    <w:rsid w:val="000D25B6"/>
    <w:rsid w:val="000D2C82"/>
    <w:rsid w:val="000D3CA6"/>
    <w:rsid w:val="000D4F02"/>
    <w:rsid w:val="000D537A"/>
    <w:rsid w:val="000D7147"/>
    <w:rsid w:val="000E04AE"/>
    <w:rsid w:val="000E1B43"/>
    <w:rsid w:val="000E3639"/>
    <w:rsid w:val="000E3730"/>
    <w:rsid w:val="000E465E"/>
    <w:rsid w:val="000E4A4E"/>
    <w:rsid w:val="000E55FF"/>
    <w:rsid w:val="000E6E72"/>
    <w:rsid w:val="000E714B"/>
    <w:rsid w:val="000F1165"/>
    <w:rsid w:val="000F1328"/>
    <w:rsid w:val="000F41E0"/>
    <w:rsid w:val="000F4804"/>
    <w:rsid w:val="000F6A99"/>
    <w:rsid w:val="00100BDE"/>
    <w:rsid w:val="0010145A"/>
    <w:rsid w:val="00101B1D"/>
    <w:rsid w:val="00101F99"/>
    <w:rsid w:val="001060B9"/>
    <w:rsid w:val="001070D2"/>
    <w:rsid w:val="0010768D"/>
    <w:rsid w:val="001100FC"/>
    <w:rsid w:val="00110A03"/>
    <w:rsid w:val="001110C1"/>
    <w:rsid w:val="0011136A"/>
    <w:rsid w:val="00111540"/>
    <w:rsid w:val="00113A07"/>
    <w:rsid w:val="001144AF"/>
    <w:rsid w:val="00121D82"/>
    <w:rsid w:val="00121EE4"/>
    <w:rsid w:val="001233EE"/>
    <w:rsid w:val="00123B54"/>
    <w:rsid w:val="001251F9"/>
    <w:rsid w:val="00127356"/>
    <w:rsid w:val="001275E8"/>
    <w:rsid w:val="00130FA5"/>
    <w:rsid w:val="00131175"/>
    <w:rsid w:val="0013260C"/>
    <w:rsid w:val="00132FE0"/>
    <w:rsid w:val="00133CCD"/>
    <w:rsid w:val="00134185"/>
    <w:rsid w:val="00134891"/>
    <w:rsid w:val="001368E9"/>
    <w:rsid w:val="00137CFC"/>
    <w:rsid w:val="00142563"/>
    <w:rsid w:val="0014289F"/>
    <w:rsid w:val="00143BDA"/>
    <w:rsid w:val="00143E74"/>
    <w:rsid w:val="001446C8"/>
    <w:rsid w:val="001464B9"/>
    <w:rsid w:val="001464C1"/>
    <w:rsid w:val="00151F0B"/>
    <w:rsid w:val="00152D6E"/>
    <w:rsid w:val="0015442E"/>
    <w:rsid w:val="001548B3"/>
    <w:rsid w:val="001554FB"/>
    <w:rsid w:val="00156235"/>
    <w:rsid w:val="00156617"/>
    <w:rsid w:val="001574C7"/>
    <w:rsid w:val="00161D1F"/>
    <w:rsid w:val="001624B3"/>
    <w:rsid w:val="001650D4"/>
    <w:rsid w:val="00165CE2"/>
    <w:rsid w:val="00165DD9"/>
    <w:rsid w:val="001671CA"/>
    <w:rsid w:val="00176801"/>
    <w:rsid w:val="00176ADF"/>
    <w:rsid w:val="00177066"/>
    <w:rsid w:val="001801EF"/>
    <w:rsid w:val="00180370"/>
    <w:rsid w:val="00180F5A"/>
    <w:rsid w:val="00181438"/>
    <w:rsid w:val="00183F79"/>
    <w:rsid w:val="001844EF"/>
    <w:rsid w:val="00184EF0"/>
    <w:rsid w:val="00185DEF"/>
    <w:rsid w:val="00185F4A"/>
    <w:rsid w:val="00186B6A"/>
    <w:rsid w:val="00187384"/>
    <w:rsid w:val="00190029"/>
    <w:rsid w:val="00192537"/>
    <w:rsid w:val="00193E9F"/>
    <w:rsid w:val="00194961"/>
    <w:rsid w:val="001958AE"/>
    <w:rsid w:val="001977E0"/>
    <w:rsid w:val="001A0CAD"/>
    <w:rsid w:val="001A1AB4"/>
    <w:rsid w:val="001A1D68"/>
    <w:rsid w:val="001A21CB"/>
    <w:rsid w:val="001A3656"/>
    <w:rsid w:val="001A3F14"/>
    <w:rsid w:val="001A435C"/>
    <w:rsid w:val="001A6987"/>
    <w:rsid w:val="001A7387"/>
    <w:rsid w:val="001A7866"/>
    <w:rsid w:val="001A7B20"/>
    <w:rsid w:val="001B0297"/>
    <w:rsid w:val="001B1538"/>
    <w:rsid w:val="001B1DB4"/>
    <w:rsid w:val="001B21B0"/>
    <w:rsid w:val="001B2373"/>
    <w:rsid w:val="001B2D21"/>
    <w:rsid w:val="001B3570"/>
    <w:rsid w:val="001B3579"/>
    <w:rsid w:val="001B3C16"/>
    <w:rsid w:val="001B6E33"/>
    <w:rsid w:val="001B71E3"/>
    <w:rsid w:val="001C030D"/>
    <w:rsid w:val="001C1A89"/>
    <w:rsid w:val="001C2650"/>
    <w:rsid w:val="001C26BC"/>
    <w:rsid w:val="001C2B8D"/>
    <w:rsid w:val="001C3E3E"/>
    <w:rsid w:val="001C4288"/>
    <w:rsid w:val="001C477B"/>
    <w:rsid w:val="001C4F4D"/>
    <w:rsid w:val="001C5E78"/>
    <w:rsid w:val="001C787A"/>
    <w:rsid w:val="001D0008"/>
    <w:rsid w:val="001D0BF8"/>
    <w:rsid w:val="001D37AD"/>
    <w:rsid w:val="001D3968"/>
    <w:rsid w:val="001D5044"/>
    <w:rsid w:val="001D683D"/>
    <w:rsid w:val="001D747F"/>
    <w:rsid w:val="001D7B69"/>
    <w:rsid w:val="001E0F90"/>
    <w:rsid w:val="001E1A78"/>
    <w:rsid w:val="001E3FC4"/>
    <w:rsid w:val="001E454B"/>
    <w:rsid w:val="001E510F"/>
    <w:rsid w:val="001E5AF1"/>
    <w:rsid w:val="001E7747"/>
    <w:rsid w:val="001E7C29"/>
    <w:rsid w:val="001F0FA3"/>
    <w:rsid w:val="001F346E"/>
    <w:rsid w:val="001F404B"/>
    <w:rsid w:val="001F4342"/>
    <w:rsid w:val="001F4370"/>
    <w:rsid w:val="001F5075"/>
    <w:rsid w:val="001F5AC3"/>
    <w:rsid w:val="001F6461"/>
    <w:rsid w:val="00200A1B"/>
    <w:rsid w:val="0020111A"/>
    <w:rsid w:val="00202697"/>
    <w:rsid w:val="002032C9"/>
    <w:rsid w:val="002047D8"/>
    <w:rsid w:val="0020505C"/>
    <w:rsid w:val="00210687"/>
    <w:rsid w:val="00212F5A"/>
    <w:rsid w:val="00213492"/>
    <w:rsid w:val="002137B4"/>
    <w:rsid w:val="00213B3A"/>
    <w:rsid w:val="00214266"/>
    <w:rsid w:val="00214529"/>
    <w:rsid w:val="00214793"/>
    <w:rsid w:val="00214F56"/>
    <w:rsid w:val="00215454"/>
    <w:rsid w:val="00217DA2"/>
    <w:rsid w:val="00217FC0"/>
    <w:rsid w:val="0022507E"/>
    <w:rsid w:val="002250C9"/>
    <w:rsid w:val="00226C86"/>
    <w:rsid w:val="00230028"/>
    <w:rsid w:val="00232125"/>
    <w:rsid w:val="00232D2E"/>
    <w:rsid w:val="00232E07"/>
    <w:rsid w:val="00234548"/>
    <w:rsid w:val="002361A2"/>
    <w:rsid w:val="00237836"/>
    <w:rsid w:val="0024193C"/>
    <w:rsid w:val="00241A34"/>
    <w:rsid w:val="00243478"/>
    <w:rsid w:val="00245CCA"/>
    <w:rsid w:val="0025029C"/>
    <w:rsid w:val="002507F4"/>
    <w:rsid w:val="00250831"/>
    <w:rsid w:val="00251CA5"/>
    <w:rsid w:val="00252CDD"/>
    <w:rsid w:val="00255B30"/>
    <w:rsid w:val="00256C3B"/>
    <w:rsid w:val="002573ED"/>
    <w:rsid w:val="00257F84"/>
    <w:rsid w:val="002600A1"/>
    <w:rsid w:val="0026487D"/>
    <w:rsid w:val="00265F94"/>
    <w:rsid w:val="002665D2"/>
    <w:rsid w:val="002670F2"/>
    <w:rsid w:val="00267674"/>
    <w:rsid w:val="00271170"/>
    <w:rsid w:val="00272FBC"/>
    <w:rsid w:val="0027357E"/>
    <w:rsid w:val="002735D8"/>
    <w:rsid w:val="0027411C"/>
    <w:rsid w:val="00275C94"/>
    <w:rsid w:val="00275F3D"/>
    <w:rsid w:val="00276EE0"/>
    <w:rsid w:val="0027773D"/>
    <w:rsid w:val="00280F23"/>
    <w:rsid w:val="00282A0C"/>
    <w:rsid w:val="00282C27"/>
    <w:rsid w:val="002837BF"/>
    <w:rsid w:val="00285B08"/>
    <w:rsid w:val="00287237"/>
    <w:rsid w:val="00291644"/>
    <w:rsid w:val="002922F1"/>
    <w:rsid w:val="00292BC8"/>
    <w:rsid w:val="002936CF"/>
    <w:rsid w:val="002952E1"/>
    <w:rsid w:val="00295757"/>
    <w:rsid w:val="00295973"/>
    <w:rsid w:val="00296761"/>
    <w:rsid w:val="00296BC1"/>
    <w:rsid w:val="002A0E0E"/>
    <w:rsid w:val="002A12C5"/>
    <w:rsid w:val="002A13C3"/>
    <w:rsid w:val="002B0AE1"/>
    <w:rsid w:val="002B11B2"/>
    <w:rsid w:val="002B16D0"/>
    <w:rsid w:val="002B172D"/>
    <w:rsid w:val="002B2254"/>
    <w:rsid w:val="002B2D3A"/>
    <w:rsid w:val="002B3FC4"/>
    <w:rsid w:val="002B4681"/>
    <w:rsid w:val="002B4DA6"/>
    <w:rsid w:val="002B6C29"/>
    <w:rsid w:val="002B6E73"/>
    <w:rsid w:val="002C0A01"/>
    <w:rsid w:val="002C21C9"/>
    <w:rsid w:val="002C22F9"/>
    <w:rsid w:val="002C2F61"/>
    <w:rsid w:val="002C6F1A"/>
    <w:rsid w:val="002C7DFB"/>
    <w:rsid w:val="002D1380"/>
    <w:rsid w:val="002D3279"/>
    <w:rsid w:val="002D5AAE"/>
    <w:rsid w:val="002E1F31"/>
    <w:rsid w:val="002E2501"/>
    <w:rsid w:val="002E3758"/>
    <w:rsid w:val="002E4AA4"/>
    <w:rsid w:val="002E5483"/>
    <w:rsid w:val="002E6143"/>
    <w:rsid w:val="002E616F"/>
    <w:rsid w:val="002E755D"/>
    <w:rsid w:val="002E7676"/>
    <w:rsid w:val="002E7ADA"/>
    <w:rsid w:val="002F06A2"/>
    <w:rsid w:val="002F09D3"/>
    <w:rsid w:val="002F0A28"/>
    <w:rsid w:val="002F1A49"/>
    <w:rsid w:val="002F4AC6"/>
    <w:rsid w:val="002F580C"/>
    <w:rsid w:val="002F67B3"/>
    <w:rsid w:val="002F7245"/>
    <w:rsid w:val="002F7B3F"/>
    <w:rsid w:val="003003A1"/>
    <w:rsid w:val="003020A9"/>
    <w:rsid w:val="003077DF"/>
    <w:rsid w:val="003107BF"/>
    <w:rsid w:val="00312AA5"/>
    <w:rsid w:val="00313B96"/>
    <w:rsid w:val="00315662"/>
    <w:rsid w:val="0031592A"/>
    <w:rsid w:val="00316360"/>
    <w:rsid w:val="00322DDA"/>
    <w:rsid w:val="00330699"/>
    <w:rsid w:val="003324FF"/>
    <w:rsid w:val="00332F92"/>
    <w:rsid w:val="00333B37"/>
    <w:rsid w:val="00333CE0"/>
    <w:rsid w:val="00334A5A"/>
    <w:rsid w:val="003367F5"/>
    <w:rsid w:val="00337E27"/>
    <w:rsid w:val="00337F35"/>
    <w:rsid w:val="0034132A"/>
    <w:rsid w:val="00341363"/>
    <w:rsid w:val="00341F3A"/>
    <w:rsid w:val="003422C3"/>
    <w:rsid w:val="00343659"/>
    <w:rsid w:val="003439B6"/>
    <w:rsid w:val="003452FF"/>
    <w:rsid w:val="0034629D"/>
    <w:rsid w:val="00346C9B"/>
    <w:rsid w:val="0034763E"/>
    <w:rsid w:val="00347F7D"/>
    <w:rsid w:val="00350196"/>
    <w:rsid w:val="0035159C"/>
    <w:rsid w:val="00352D5A"/>
    <w:rsid w:val="003538AA"/>
    <w:rsid w:val="00353C72"/>
    <w:rsid w:val="00354945"/>
    <w:rsid w:val="00355B14"/>
    <w:rsid w:val="003608E1"/>
    <w:rsid w:val="00360F7F"/>
    <w:rsid w:val="00361815"/>
    <w:rsid w:val="00361FDA"/>
    <w:rsid w:val="00363CCA"/>
    <w:rsid w:val="003649D8"/>
    <w:rsid w:val="00364F18"/>
    <w:rsid w:val="00365027"/>
    <w:rsid w:val="00367C82"/>
    <w:rsid w:val="003712C2"/>
    <w:rsid w:val="00371AC1"/>
    <w:rsid w:val="00371C49"/>
    <w:rsid w:val="003726B2"/>
    <w:rsid w:val="003735BF"/>
    <w:rsid w:val="003744F5"/>
    <w:rsid w:val="003751D9"/>
    <w:rsid w:val="00377DE2"/>
    <w:rsid w:val="00380AAF"/>
    <w:rsid w:val="00382368"/>
    <w:rsid w:val="00383D8C"/>
    <w:rsid w:val="00385EB5"/>
    <w:rsid w:val="00387468"/>
    <w:rsid w:val="0038781B"/>
    <w:rsid w:val="00387B3C"/>
    <w:rsid w:val="00387DE4"/>
    <w:rsid w:val="003906C3"/>
    <w:rsid w:val="0039317F"/>
    <w:rsid w:val="003936D4"/>
    <w:rsid w:val="0039540F"/>
    <w:rsid w:val="00395A91"/>
    <w:rsid w:val="00395E30"/>
    <w:rsid w:val="00396906"/>
    <w:rsid w:val="00397FED"/>
    <w:rsid w:val="003A09EC"/>
    <w:rsid w:val="003A1447"/>
    <w:rsid w:val="003A2E55"/>
    <w:rsid w:val="003A4209"/>
    <w:rsid w:val="003A5B34"/>
    <w:rsid w:val="003A6403"/>
    <w:rsid w:val="003A647E"/>
    <w:rsid w:val="003A6CA9"/>
    <w:rsid w:val="003A7016"/>
    <w:rsid w:val="003A7F69"/>
    <w:rsid w:val="003B0C51"/>
    <w:rsid w:val="003B0C57"/>
    <w:rsid w:val="003B147F"/>
    <w:rsid w:val="003B167C"/>
    <w:rsid w:val="003B2738"/>
    <w:rsid w:val="003B52ED"/>
    <w:rsid w:val="003B68C4"/>
    <w:rsid w:val="003B7300"/>
    <w:rsid w:val="003B7723"/>
    <w:rsid w:val="003C2400"/>
    <w:rsid w:val="003C2BF4"/>
    <w:rsid w:val="003C3729"/>
    <w:rsid w:val="003C5D96"/>
    <w:rsid w:val="003C6D86"/>
    <w:rsid w:val="003C7164"/>
    <w:rsid w:val="003C757F"/>
    <w:rsid w:val="003C7CEB"/>
    <w:rsid w:val="003D03C4"/>
    <w:rsid w:val="003D10E6"/>
    <w:rsid w:val="003D2235"/>
    <w:rsid w:val="003D274B"/>
    <w:rsid w:val="003D4527"/>
    <w:rsid w:val="003D4D5D"/>
    <w:rsid w:val="003E0DB6"/>
    <w:rsid w:val="003E1F6A"/>
    <w:rsid w:val="003E36C9"/>
    <w:rsid w:val="003E4739"/>
    <w:rsid w:val="003E5205"/>
    <w:rsid w:val="003E6843"/>
    <w:rsid w:val="003E685B"/>
    <w:rsid w:val="003F03DE"/>
    <w:rsid w:val="003F16BF"/>
    <w:rsid w:val="003F461F"/>
    <w:rsid w:val="003F66EE"/>
    <w:rsid w:val="003F6AB1"/>
    <w:rsid w:val="003F6C7A"/>
    <w:rsid w:val="003F72AC"/>
    <w:rsid w:val="003F7B96"/>
    <w:rsid w:val="00400723"/>
    <w:rsid w:val="0040181F"/>
    <w:rsid w:val="00401C03"/>
    <w:rsid w:val="00403342"/>
    <w:rsid w:val="004051EC"/>
    <w:rsid w:val="00405BDC"/>
    <w:rsid w:val="00407516"/>
    <w:rsid w:val="00407AC6"/>
    <w:rsid w:val="0041181B"/>
    <w:rsid w:val="00413CCE"/>
    <w:rsid w:val="0041430D"/>
    <w:rsid w:val="004151B9"/>
    <w:rsid w:val="00416FDD"/>
    <w:rsid w:val="00417D0F"/>
    <w:rsid w:val="00422A90"/>
    <w:rsid w:val="00422AEB"/>
    <w:rsid w:val="00424255"/>
    <w:rsid w:val="00427025"/>
    <w:rsid w:val="004272A3"/>
    <w:rsid w:val="00430628"/>
    <w:rsid w:val="00430A26"/>
    <w:rsid w:val="00431001"/>
    <w:rsid w:val="0043584E"/>
    <w:rsid w:val="00435ACC"/>
    <w:rsid w:val="00435EED"/>
    <w:rsid w:val="00437C73"/>
    <w:rsid w:val="004407E7"/>
    <w:rsid w:val="00442019"/>
    <w:rsid w:val="00442EB1"/>
    <w:rsid w:val="00443857"/>
    <w:rsid w:val="00444FB7"/>
    <w:rsid w:val="0044511D"/>
    <w:rsid w:val="00446CCD"/>
    <w:rsid w:val="00446E7F"/>
    <w:rsid w:val="004470DB"/>
    <w:rsid w:val="00455692"/>
    <w:rsid w:val="00456E12"/>
    <w:rsid w:val="00457E7B"/>
    <w:rsid w:val="00462423"/>
    <w:rsid w:val="00463FA7"/>
    <w:rsid w:val="00465298"/>
    <w:rsid w:val="004671BB"/>
    <w:rsid w:val="00470117"/>
    <w:rsid w:val="0047094F"/>
    <w:rsid w:val="00471F96"/>
    <w:rsid w:val="00472393"/>
    <w:rsid w:val="004724C3"/>
    <w:rsid w:val="00472CFE"/>
    <w:rsid w:val="0047478D"/>
    <w:rsid w:val="00474E55"/>
    <w:rsid w:val="004756BD"/>
    <w:rsid w:val="0047606E"/>
    <w:rsid w:val="00476A02"/>
    <w:rsid w:val="00477720"/>
    <w:rsid w:val="00481214"/>
    <w:rsid w:val="00484466"/>
    <w:rsid w:val="00485188"/>
    <w:rsid w:val="00485D6C"/>
    <w:rsid w:val="00486097"/>
    <w:rsid w:val="00490183"/>
    <w:rsid w:val="004919E6"/>
    <w:rsid w:val="0049289B"/>
    <w:rsid w:val="0049396A"/>
    <w:rsid w:val="00495014"/>
    <w:rsid w:val="004951F3"/>
    <w:rsid w:val="004A08EB"/>
    <w:rsid w:val="004A2494"/>
    <w:rsid w:val="004A4F36"/>
    <w:rsid w:val="004A5448"/>
    <w:rsid w:val="004A5DCF"/>
    <w:rsid w:val="004B0B57"/>
    <w:rsid w:val="004B0C6B"/>
    <w:rsid w:val="004B189F"/>
    <w:rsid w:val="004B2027"/>
    <w:rsid w:val="004B25EB"/>
    <w:rsid w:val="004B69FC"/>
    <w:rsid w:val="004C0026"/>
    <w:rsid w:val="004C20ED"/>
    <w:rsid w:val="004C46BF"/>
    <w:rsid w:val="004C47D7"/>
    <w:rsid w:val="004C5B83"/>
    <w:rsid w:val="004C67CB"/>
    <w:rsid w:val="004C70DE"/>
    <w:rsid w:val="004C791A"/>
    <w:rsid w:val="004D4639"/>
    <w:rsid w:val="004D6CEB"/>
    <w:rsid w:val="004D7523"/>
    <w:rsid w:val="004D7A20"/>
    <w:rsid w:val="004E495C"/>
    <w:rsid w:val="004E55DA"/>
    <w:rsid w:val="004E6077"/>
    <w:rsid w:val="004E7EC5"/>
    <w:rsid w:val="004F0B90"/>
    <w:rsid w:val="004F0BDB"/>
    <w:rsid w:val="004F11B7"/>
    <w:rsid w:val="004F2291"/>
    <w:rsid w:val="004F3AE4"/>
    <w:rsid w:val="004F400B"/>
    <w:rsid w:val="004F7A90"/>
    <w:rsid w:val="0050006D"/>
    <w:rsid w:val="00501737"/>
    <w:rsid w:val="00502DF6"/>
    <w:rsid w:val="00505143"/>
    <w:rsid w:val="005106B5"/>
    <w:rsid w:val="00510C65"/>
    <w:rsid w:val="00510D13"/>
    <w:rsid w:val="00511C93"/>
    <w:rsid w:val="0051303D"/>
    <w:rsid w:val="0051426B"/>
    <w:rsid w:val="00514F8B"/>
    <w:rsid w:val="005222FB"/>
    <w:rsid w:val="00522E77"/>
    <w:rsid w:val="00523923"/>
    <w:rsid w:val="005242AA"/>
    <w:rsid w:val="005248CA"/>
    <w:rsid w:val="005274C8"/>
    <w:rsid w:val="00530DE2"/>
    <w:rsid w:val="00531F57"/>
    <w:rsid w:val="00533598"/>
    <w:rsid w:val="00534D97"/>
    <w:rsid w:val="00536450"/>
    <w:rsid w:val="00537086"/>
    <w:rsid w:val="00540224"/>
    <w:rsid w:val="00541167"/>
    <w:rsid w:val="005414BA"/>
    <w:rsid w:val="00541645"/>
    <w:rsid w:val="00541964"/>
    <w:rsid w:val="00542868"/>
    <w:rsid w:val="00542ECA"/>
    <w:rsid w:val="00544404"/>
    <w:rsid w:val="00545DE3"/>
    <w:rsid w:val="00546539"/>
    <w:rsid w:val="00551D74"/>
    <w:rsid w:val="00552FB5"/>
    <w:rsid w:val="0055339D"/>
    <w:rsid w:val="0055648D"/>
    <w:rsid w:val="00563C0A"/>
    <w:rsid w:val="00564E37"/>
    <w:rsid w:val="00565730"/>
    <w:rsid w:val="00566536"/>
    <w:rsid w:val="005676EB"/>
    <w:rsid w:val="00570A62"/>
    <w:rsid w:val="00571789"/>
    <w:rsid w:val="005728BA"/>
    <w:rsid w:val="00572E4E"/>
    <w:rsid w:val="00572F17"/>
    <w:rsid w:val="00572FEF"/>
    <w:rsid w:val="00575606"/>
    <w:rsid w:val="00580F87"/>
    <w:rsid w:val="0058148A"/>
    <w:rsid w:val="0058263C"/>
    <w:rsid w:val="005829D4"/>
    <w:rsid w:val="00584558"/>
    <w:rsid w:val="005849F0"/>
    <w:rsid w:val="00584A2B"/>
    <w:rsid w:val="00584AC6"/>
    <w:rsid w:val="00584D8A"/>
    <w:rsid w:val="00585DDB"/>
    <w:rsid w:val="005860D6"/>
    <w:rsid w:val="00587B46"/>
    <w:rsid w:val="00587C24"/>
    <w:rsid w:val="00590056"/>
    <w:rsid w:val="00591320"/>
    <w:rsid w:val="00591BB6"/>
    <w:rsid w:val="00592C9A"/>
    <w:rsid w:val="00593D65"/>
    <w:rsid w:val="00594409"/>
    <w:rsid w:val="00597DD5"/>
    <w:rsid w:val="005A0349"/>
    <w:rsid w:val="005A0888"/>
    <w:rsid w:val="005A0B27"/>
    <w:rsid w:val="005A0C1C"/>
    <w:rsid w:val="005A17A1"/>
    <w:rsid w:val="005A362E"/>
    <w:rsid w:val="005A36BE"/>
    <w:rsid w:val="005A3987"/>
    <w:rsid w:val="005A412C"/>
    <w:rsid w:val="005A4785"/>
    <w:rsid w:val="005A56F5"/>
    <w:rsid w:val="005A781A"/>
    <w:rsid w:val="005B1373"/>
    <w:rsid w:val="005B1FD2"/>
    <w:rsid w:val="005B4B69"/>
    <w:rsid w:val="005B5A2C"/>
    <w:rsid w:val="005B72A4"/>
    <w:rsid w:val="005C11A1"/>
    <w:rsid w:val="005C15D3"/>
    <w:rsid w:val="005C16A1"/>
    <w:rsid w:val="005C1E02"/>
    <w:rsid w:val="005C2BF8"/>
    <w:rsid w:val="005C329C"/>
    <w:rsid w:val="005C3FBE"/>
    <w:rsid w:val="005C4720"/>
    <w:rsid w:val="005D10CC"/>
    <w:rsid w:val="005D1483"/>
    <w:rsid w:val="005D1586"/>
    <w:rsid w:val="005D2D1C"/>
    <w:rsid w:val="005D2E73"/>
    <w:rsid w:val="005D45E0"/>
    <w:rsid w:val="005D5735"/>
    <w:rsid w:val="005D7E2B"/>
    <w:rsid w:val="005E00E6"/>
    <w:rsid w:val="005E22CC"/>
    <w:rsid w:val="005E3027"/>
    <w:rsid w:val="005E3345"/>
    <w:rsid w:val="005E371F"/>
    <w:rsid w:val="005E375E"/>
    <w:rsid w:val="005E4A08"/>
    <w:rsid w:val="005E64A1"/>
    <w:rsid w:val="005E7DBD"/>
    <w:rsid w:val="005F0C4E"/>
    <w:rsid w:val="005F1A6E"/>
    <w:rsid w:val="005F1F32"/>
    <w:rsid w:val="005F59CA"/>
    <w:rsid w:val="005F7202"/>
    <w:rsid w:val="005F7460"/>
    <w:rsid w:val="005F7505"/>
    <w:rsid w:val="005F7F34"/>
    <w:rsid w:val="0060222B"/>
    <w:rsid w:val="006040EF"/>
    <w:rsid w:val="006045E8"/>
    <w:rsid w:val="006055E9"/>
    <w:rsid w:val="00607972"/>
    <w:rsid w:val="00612339"/>
    <w:rsid w:val="00613BD8"/>
    <w:rsid w:val="00616D10"/>
    <w:rsid w:val="00620D2F"/>
    <w:rsid w:val="0062446B"/>
    <w:rsid w:val="00624DB3"/>
    <w:rsid w:val="00624EF5"/>
    <w:rsid w:val="00625060"/>
    <w:rsid w:val="00625E37"/>
    <w:rsid w:val="00626D70"/>
    <w:rsid w:val="00630043"/>
    <w:rsid w:val="00632267"/>
    <w:rsid w:val="00632E14"/>
    <w:rsid w:val="00632EC2"/>
    <w:rsid w:val="006351A3"/>
    <w:rsid w:val="00636649"/>
    <w:rsid w:val="006373D9"/>
    <w:rsid w:val="006420E9"/>
    <w:rsid w:val="0064221B"/>
    <w:rsid w:val="00646611"/>
    <w:rsid w:val="00647F0F"/>
    <w:rsid w:val="006502BD"/>
    <w:rsid w:val="0065125E"/>
    <w:rsid w:val="0065219E"/>
    <w:rsid w:val="00653A53"/>
    <w:rsid w:val="00654462"/>
    <w:rsid w:val="006552C8"/>
    <w:rsid w:val="006558CF"/>
    <w:rsid w:val="0065640A"/>
    <w:rsid w:val="00656CC0"/>
    <w:rsid w:val="0066384D"/>
    <w:rsid w:val="00663A54"/>
    <w:rsid w:val="00663E26"/>
    <w:rsid w:val="00665E5C"/>
    <w:rsid w:val="00674DE5"/>
    <w:rsid w:val="006758DF"/>
    <w:rsid w:val="006768B7"/>
    <w:rsid w:val="00680A04"/>
    <w:rsid w:val="00680EBC"/>
    <w:rsid w:val="0068405E"/>
    <w:rsid w:val="006840C6"/>
    <w:rsid w:val="00685376"/>
    <w:rsid w:val="00685789"/>
    <w:rsid w:val="006869F3"/>
    <w:rsid w:val="00687221"/>
    <w:rsid w:val="00687F72"/>
    <w:rsid w:val="0069420E"/>
    <w:rsid w:val="00694855"/>
    <w:rsid w:val="006953D0"/>
    <w:rsid w:val="006968B7"/>
    <w:rsid w:val="006A1663"/>
    <w:rsid w:val="006A262C"/>
    <w:rsid w:val="006A3716"/>
    <w:rsid w:val="006A37FA"/>
    <w:rsid w:val="006A4BBD"/>
    <w:rsid w:val="006A51A1"/>
    <w:rsid w:val="006A57BD"/>
    <w:rsid w:val="006A5B36"/>
    <w:rsid w:val="006A5BA1"/>
    <w:rsid w:val="006B0067"/>
    <w:rsid w:val="006B188A"/>
    <w:rsid w:val="006B349E"/>
    <w:rsid w:val="006B5AA2"/>
    <w:rsid w:val="006B5AD5"/>
    <w:rsid w:val="006C019D"/>
    <w:rsid w:val="006C035B"/>
    <w:rsid w:val="006C07B6"/>
    <w:rsid w:val="006C0A33"/>
    <w:rsid w:val="006C1147"/>
    <w:rsid w:val="006C2A18"/>
    <w:rsid w:val="006C2FF9"/>
    <w:rsid w:val="006C4249"/>
    <w:rsid w:val="006C439D"/>
    <w:rsid w:val="006C4C03"/>
    <w:rsid w:val="006C4ED0"/>
    <w:rsid w:val="006D1BFC"/>
    <w:rsid w:val="006D2100"/>
    <w:rsid w:val="006D3F2A"/>
    <w:rsid w:val="006D4286"/>
    <w:rsid w:val="006D7A39"/>
    <w:rsid w:val="006E13E9"/>
    <w:rsid w:val="006E2170"/>
    <w:rsid w:val="006E292C"/>
    <w:rsid w:val="006E2D65"/>
    <w:rsid w:val="006E3129"/>
    <w:rsid w:val="006E3460"/>
    <w:rsid w:val="006E398F"/>
    <w:rsid w:val="006E4953"/>
    <w:rsid w:val="006E680F"/>
    <w:rsid w:val="006E6A40"/>
    <w:rsid w:val="006E70D3"/>
    <w:rsid w:val="006F001F"/>
    <w:rsid w:val="006F08AC"/>
    <w:rsid w:val="006F14A7"/>
    <w:rsid w:val="006F57C8"/>
    <w:rsid w:val="006F62F3"/>
    <w:rsid w:val="006F6B19"/>
    <w:rsid w:val="006F75DF"/>
    <w:rsid w:val="0070244C"/>
    <w:rsid w:val="0070300F"/>
    <w:rsid w:val="00703B28"/>
    <w:rsid w:val="00703F54"/>
    <w:rsid w:val="00707FDE"/>
    <w:rsid w:val="00710703"/>
    <w:rsid w:val="007137CA"/>
    <w:rsid w:val="00713BBC"/>
    <w:rsid w:val="007141E4"/>
    <w:rsid w:val="00715D3C"/>
    <w:rsid w:val="00716DDD"/>
    <w:rsid w:val="00717C1C"/>
    <w:rsid w:val="00721CBA"/>
    <w:rsid w:val="00721D62"/>
    <w:rsid w:val="00722353"/>
    <w:rsid w:val="00723453"/>
    <w:rsid w:val="00730B36"/>
    <w:rsid w:val="00733630"/>
    <w:rsid w:val="0073459D"/>
    <w:rsid w:val="00735E0D"/>
    <w:rsid w:val="00736738"/>
    <w:rsid w:val="00741331"/>
    <w:rsid w:val="007434D9"/>
    <w:rsid w:val="0074375A"/>
    <w:rsid w:val="007439D6"/>
    <w:rsid w:val="00743FC5"/>
    <w:rsid w:val="0074589C"/>
    <w:rsid w:val="00750489"/>
    <w:rsid w:val="0075117D"/>
    <w:rsid w:val="00753032"/>
    <w:rsid w:val="007532B8"/>
    <w:rsid w:val="007534F6"/>
    <w:rsid w:val="00753727"/>
    <w:rsid w:val="007563C5"/>
    <w:rsid w:val="00756A9D"/>
    <w:rsid w:val="00760672"/>
    <w:rsid w:val="00760CDF"/>
    <w:rsid w:val="007611C4"/>
    <w:rsid w:val="00762375"/>
    <w:rsid w:val="00762DF4"/>
    <w:rsid w:val="00764001"/>
    <w:rsid w:val="00764483"/>
    <w:rsid w:val="007657F7"/>
    <w:rsid w:val="0077265F"/>
    <w:rsid w:val="00774D8A"/>
    <w:rsid w:val="00775C12"/>
    <w:rsid w:val="0077728D"/>
    <w:rsid w:val="00782236"/>
    <w:rsid w:val="00782464"/>
    <w:rsid w:val="00783554"/>
    <w:rsid w:val="00783930"/>
    <w:rsid w:val="0078402B"/>
    <w:rsid w:val="00784813"/>
    <w:rsid w:val="00784C67"/>
    <w:rsid w:val="00786A3F"/>
    <w:rsid w:val="00787124"/>
    <w:rsid w:val="00787B73"/>
    <w:rsid w:val="007910FC"/>
    <w:rsid w:val="007912A7"/>
    <w:rsid w:val="00794F4E"/>
    <w:rsid w:val="00795933"/>
    <w:rsid w:val="00795C73"/>
    <w:rsid w:val="00795ED5"/>
    <w:rsid w:val="00796CEC"/>
    <w:rsid w:val="00796E2B"/>
    <w:rsid w:val="0079765E"/>
    <w:rsid w:val="00797A11"/>
    <w:rsid w:val="007A0490"/>
    <w:rsid w:val="007A1C9B"/>
    <w:rsid w:val="007A44AA"/>
    <w:rsid w:val="007A624D"/>
    <w:rsid w:val="007B2FB7"/>
    <w:rsid w:val="007B3081"/>
    <w:rsid w:val="007B471D"/>
    <w:rsid w:val="007B6498"/>
    <w:rsid w:val="007B7997"/>
    <w:rsid w:val="007C041A"/>
    <w:rsid w:val="007C0A2E"/>
    <w:rsid w:val="007C1889"/>
    <w:rsid w:val="007C240B"/>
    <w:rsid w:val="007C2A73"/>
    <w:rsid w:val="007C3AC9"/>
    <w:rsid w:val="007C474A"/>
    <w:rsid w:val="007C5F9A"/>
    <w:rsid w:val="007C7839"/>
    <w:rsid w:val="007D08FF"/>
    <w:rsid w:val="007D0B25"/>
    <w:rsid w:val="007D1B95"/>
    <w:rsid w:val="007D5709"/>
    <w:rsid w:val="007D57CF"/>
    <w:rsid w:val="007D5AD6"/>
    <w:rsid w:val="007E0A79"/>
    <w:rsid w:val="007E17A8"/>
    <w:rsid w:val="007E4085"/>
    <w:rsid w:val="007E43EC"/>
    <w:rsid w:val="007E7797"/>
    <w:rsid w:val="007E79BB"/>
    <w:rsid w:val="007F04DB"/>
    <w:rsid w:val="007F0780"/>
    <w:rsid w:val="007F0992"/>
    <w:rsid w:val="007F1754"/>
    <w:rsid w:val="007F1F3E"/>
    <w:rsid w:val="007F2934"/>
    <w:rsid w:val="007F2CF6"/>
    <w:rsid w:val="007F3552"/>
    <w:rsid w:val="007F65E3"/>
    <w:rsid w:val="00802FA5"/>
    <w:rsid w:val="008065CB"/>
    <w:rsid w:val="00810B07"/>
    <w:rsid w:val="008115BC"/>
    <w:rsid w:val="00813E11"/>
    <w:rsid w:val="0081525D"/>
    <w:rsid w:val="008169D3"/>
    <w:rsid w:val="00821AB5"/>
    <w:rsid w:val="00822954"/>
    <w:rsid w:val="00822EF5"/>
    <w:rsid w:val="00823315"/>
    <w:rsid w:val="008250F9"/>
    <w:rsid w:val="008262C0"/>
    <w:rsid w:val="00826C1B"/>
    <w:rsid w:val="00827AFB"/>
    <w:rsid w:val="00827B2D"/>
    <w:rsid w:val="00831D00"/>
    <w:rsid w:val="00832152"/>
    <w:rsid w:val="00833AB2"/>
    <w:rsid w:val="00833F1C"/>
    <w:rsid w:val="00834EDA"/>
    <w:rsid w:val="00834F5A"/>
    <w:rsid w:val="00835965"/>
    <w:rsid w:val="00836D60"/>
    <w:rsid w:val="0084038B"/>
    <w:rsid w:val="00841FEB"/>
    <w:rsid w:val="008425B6"/>
    <w:rsid w:val="008426DC"/>
    <w:rsid w:val="00843510"/>
    <w:rsid w:val="00844863"/>
    <w:rsid w:val="00846457"/>
    <w:rsid w:val="00846FD8"/>
    <w:rsid w:val="00847792"/>
    <w:rsid w:val="00847C83"/>
    <w:rsid w:val="00850B7F"/>
    <w:rsid w:val="00850E8E"/>
    <w:rsid w:val="00851174"/>
    <w:rsid w:val="008542E7"/>
    <w:rsid w:val="00854B99"/>
    <w:rsid w:val="00856CB8"/>
    <w:rsid w:val="0085730B"/>
    <w:rsid w:val="00857C27"/>
    <w:rsid w:val="0086061E"/>
    <w:rsid w:val="008637F6"/>
    <w:rsid w:val="00863C6D"/>
    <w:rsid w:val="00863EEB"/>
    <w:rsid w:val="0086410A"/>
    <w:rsid w:val="008676B2"/>
    <w:rsid w:val="00867C56"/>
    <w:rsid w:val="00867FC2"/>
    <w:rsid w:val="00871929"/>
    <w:rsid w:val="00872DEC"/>
    <w:rsid w:val="00877540"/>
    <w:rsid w:val="00877AE6"/>
    <w:rsid w:val="0088129E"/>
    <w:rsid w:val="008847DC"/>
    <w:rsid w:val="00884863"/>
    <w:rsid w:val="008857A7"/>
    <w:rsid w:val="0089010F"/>
    <w:rsid w:val="00891E76"/>
    <w:rsid w:val="008925FC"/>
    <w:rsid w:val="0089308D"/>
    <w:rsid w:val="00893420"/>
    <w:rsid w:val="00893F9E"/>
    <w:rsid w:val="00894EB1"/>
    <w:rsid w:val="00895E93"/>
    <w:rsid w:val="0089639A"/>
    <w:rsid w:val="00897E68"/>
    <w:rsid w:val="008A06DB"/>
    <w:rsid w:val="008A1D87"/>
    <w:rsid w:val="008A2031"/>
    <w:rsid w:val="008A3479"/>
    <w:rsid w:val="008A4168"/>
    <w:rsid w:val="008A466D"/>
    <w:rsid w:val="008A69C3"/>
    <w:rsid w:val="008A733E"/>
    <w:rsid w:val="008B37E1"/>
    <w:rsid w:val="008B5AB2"/>
    <w:rsid w:val="008B5BF4"/>
    <w:rsid w:val="008B5D84"/>
    <w:rsid w:val="008B7CB4"/>
    <w:rsid w:val="008C07C3"/>
    <w:rsid w:val="008C2315"/>
    <w:rsid w:val="008C2AC7"/>
    <w:rsid w:val="008C2B80"/>
    <w:rsid w:val="008C4DD5"/>
    <w:rsid w:val="008C6302"/>
    <w:rsid w:val="008C6CF2"/>
    <w:rsid w:val="008D018D"/>
    <w:rsid w:val="008D07E0"/>
    <w:rsid w:val="008D43AB"/>
    <w:rsid w:val="008D5265"/>
    <w:rsid w:val="008D5DA5"/>
    <w:rsid w:val="008D64FE"/>
    <w:rsid w:val="008D6FEB"/>
    <w:rsid w:val="008D7762"/>
    <w:rsid w:val="008D7C57"/>
    <w:rsid w:val="008E2318"/>
    <w:rsid w:val="008E32E6"/>
    <w:rsid w:val="008E546A"/>
    <w:rsid w:val="008E6902"/>
    <w:rsid w:val="008E73E0"/>
    <w:rsid w:val="008E7AA7"/>
    <w:rsid w:val="008F0C41"/>
    <w:rsid w:val="008F12C8"/>
    <w:rsid w:val="008F1AED"/>
    <w:rsid w:val="008F1FCD"/>
    <w:rsid w:val="008F379A"/>
    <w:rsid w:val="008F59CF"/>
    <w:rsid w:val="008F756B"/>
    <w:rsid w:val="0090204A"/>
    <w:rsid w:val="00903902"/>
    <w:rsid w:val="00904BE3"/>
    <w:rsid w:val="00907C0A"/>
    <w:rsid w:val="009101FA"/>
    <w:rsid w:val="00910DA7"/>
    <w:rsid w:val="009122A6"/>
    <w:rsid w:val="00913070"/>
    <w:rsid w:val="00913EBB"/>
    <w:rsid w:val="0091457A"/>
    <w:rsid w:val="00916220"/>
    <w:rsid w:val="00916B85"/>
    <w:rsid w:val="009204AE"/>
    <w:rsid w:val="00920F98"/>
    <w:rsid w:val="009219C1"/>
    <w:rsid w:val="00922997"/>
    <w:rsid w:val="0092308B"/>
    <w:rsid w:val="00923E1C"/>
    <w:rsid w:val="00925071"/>
    <w:rsid w:val="00925651"/>
    <w:rsid w:val="009257D5"/>
    <w:rsid w:val="009258A3"/>
    <w:rsid w:val="00926088"/>
    <w:rsid w:val="009272C1"/>
    <w:rsid w:val="00930004"/>
    <w:rsid w:val="0093021B"/>
    <w:rsid w:val="00930643"/>
    <w:rsid w:val="009318A8"/>
    <w:rsid w:val="00931CF5"/>
    <w:rsid w:val="00936310"/>
    <w:rsid w:val="00937C39"/>
    <w:rsid w:val="009404B7"/>
    <w:rsid w:val="0094172A"/>
    <w:rsid w:val="00943C3E"/>
    <w:rsid w:val="009449D0"/>
    <w:rsid w:val="00951370"/>
    <w:rsid w:val="0095156E"/>
    <w:rsid w:val="0095162D"/>
    <w:rsid w:val="009520AB"/>
    <w:rsid w:val="00953183"/>
    <w:rsid w:val="00954226"/>
    <w:rsid w:val="00955707"/>
    <w:rsid w:val="00955988"/>
    <w:rsid w:val="009603EC"/>
    <w:rsid w:val="00962699"/>
    <w:rsid w:val="00962C75"/>
    <w:rsid w:val="00964A0C"/>
    <w:rsid w:val="00965835"/>
    <w:rsid w:val="00965FAE"/>
    <w:rsid w:val="0096664C"/>
    <w:rsid w:val="00967588"/>
    <w:rsid w:val="00967902"/>
    <w:rsid w:val="009723A7"/>
    <w:rsid w:val="0097289C"/>
    <w:rsid w:val="00973FAB"/>
    <w:rsid w:val="0097546D"/>
    <w:rsid w:val="00976F9D"/>
    <w:rsid w:val="0097777C"/>
    <w:rsid w:val="00980DE5"/>
    <w:rsid w:val="0098203F"/>
    <w:rsid w:val="009823B0"/>
    <w:rsid w:val="00982847"/>
    <w:rsid w:val="00982E47"/>
    <w:rsid w:val="009835F4"/>
    <w:rsid w:val="00983710"/>
    <w:rsid w:val="00985286"/>
    <w:rsid w:val="00990ECC"/>
    <w:rsid w:val="00991B2B"/>
    <w:rsid w:val="00992E67"/>
    <w:rsid w:val="0099474C"/>
    <w:rsid w:val="00994BF8"/>
    <w:rsid w:val="009972BC"/>
    <w:rsid w:val="00997E58"/>
    <w:rsid w:val="00997FBB"/>
    <w:rsid w:val="009A34C5"/>
    <w:rsid w:val="009A6DBE"/>
    <w:rsid w:val="009A6EC0"/>
    <w:rsid w:val="009B0BEF"/>
    <w:rsid w:val="009B18F9"/>
    <w:rsid w:val="009B316D"/>
    <w:rsid w:val="009B5701"/>
    <w:rsid w:val="009B6CD7"/>
    <w:rsid w:val="009B74CE"/>
    <w:rsid w:val="009C118F"/>
    <w:rsid w:val="009C1A37"/>
    <w:rsid w:val="009C2428"/>
    <w:rsid w:val="009C2951"/>
    <w:rsid w:val="009C3864"/>
    <w:rsid w:val="009C538B"/>
    <w:rsid w:val="009C5A7B"/>
    <w:rsid w:val="009C5C59"/>
    <w:rsid w:val="009C6342"/>
    <w:rsid w:val="009C68CF"/>
    <w:rsid w:val="009C7164"/>
    <w:rsid w:val="009D042A"/>
    <w:rsid w:val="009D05F3"/>
    <w:rsid w:val="009D0D57"/>
    <w:rsid w:val="009D1103"/>
    <w:rsid w:val="009D3701"/>
    <w:rsid w:val="009D3877"/>
    <w:rsid w:val="009D49F9"/>
    <w:rsid w:val="009D4B35"/>
    <w:rsid w:val="009D6A64"/>
    <w:rsid w:val="009E0782"/>
    <w:rsid w:val="009E19B0"/>
    <w:rsid w:val="009E1DEB"/>
    <w:rsid w:val="009E2174"/>
    <w:rsid w:val="009E2CCF"/>
    <w:rsid w:val="009F0459"/>
    <w:rsid w:val="009F3598"/>
    <w:rsid w:val="009F44F2"/>
    <w:rsid w:val="009F50F0"/>
    <w:rsid w:val="009F58D8"/>
    <w:rsid w:val="009F5E97"/>
    <w:rsid w:val="009F6E27"/>
    <w:rsid w:val="00A00CA1"/>
    <w:rsid w:val="00A010D2"/>
    <w:rsid w:val="00A05565"/>
    <w:rsid w:val="00A05A61"/>
    <w:rsid w:val="00A0676B"/>
    <w:rsid w:val="00A1198A"/>
    <w:rsid w:val="00A11B11"/>
    <w:rsid w:val="00A126A2"/>
    <w:rsid w:val="00A12B06"/>
    <w:rsid w:val="00A14852"/>
    <w:rsid w:val="00A1548D"/>
    <w:rsid w:val="00A1564B"/>
    <w:rsid w:val="00A16154"/>
    <w:rsid w:val="00A174BB"/>
    <w:rsid w:val="00A17F27"/>
    <w:rsid w:val="00A2281A"/>
    <w:rsid w:val="00A23645"/>
    <w:rsid w:val="00A2403C"/>
    <w:rsid w:val="00A249F8"/>
    <w:rsid w:val="00A24B2D"/>
    <w:rsid w:val="00A26A8C"/>
    <w:rsid w:val="00A319C9"/>
    <w:rsid w:val="00A32CBE"/>
    <w:rsid w:val="00A33560"/>
    <w:rsid w:val="00A33FAE"/>
    <w:rsid w:val="00A362DA"/>
    <w:rsid w:val="00A41399"/>
    <w:rsid w:val="00A41E2E"/>
    <w:rsid w:val="00A41FDD"/>
    <w:rsid w:val="00A43C50"/>
    <w:rsid w:val="00A44CCA"/>
    <w:rsid w:val="00A463B5"/>
    <w:rsid w:val="00A4678D"/>
    <w:rsid w:val="00A51079"/>
    <w:rsid w:val="00A53A12"/>
    <w:rsid w:val="00A56307"/>
    <w:rsid w:val="00A5789A"/>
    <w:rsid w:val="00A60CA1"/>
    <w:rsid w:val="00A6116B"/>
    <w:rsid w:val="00A61309"/>
    <w:rsid w:val="00A62F14"/>
    <w:rsid w:val="00A62F3C"/>
    <w:rsid w:val="00A63636"/>
    <w:rsid w:val="00A64DC4"/>
    <w:rsid w:val="00A64F66"/>
    <w:rsid w:val="00A66D96"/>
    <w:rsid w:val="00A67AAA"/>
    <w:rsid w:val="00A67BCD"/>
    <w:rsid w:val="00A7179F"/>
    <w:rsid w:val="00A72461"/>
    <w:rsid w:val="00A736FD"/>
    <w:rsid w:val="00A7370A"/>
    <w:rsid w:val="00A75ED3"/>
    <w:rsid w:val="00A7630B"/>
    <w:rsid w:val="00A766A8"/>
    <w:rsid w:val="00A76AEA"/>
    <w:rsid w:val="00A77BA1"/>
    <w:rsid w:val="00A81F75"/>
    <w:rsid w:val="00A830FD"/>
    <w:rsid w:val="00A83C25"/>
    <w:rsid w:val="00A83DF3"/>
    <w:rsid w:val="00A917C6"/>
    <w:rsid w:val="00A91E8A"/>
    <w:rsid w:val="00A935CF"/>
    <w:rsid w:val="00A947BD"/>
    <w:rsid w:val="00A9509A"/>
    <w:rsid w:val="00A955DC"/>
    <w:rsid w:val="00A95EA4"/>
    <w:rsid w:val="00A97428"/>
    <w:rsid w:val="00A97948"/>
    <w:rsid w:val="00AA29C3"/>
    <w:rsid w:val="00AA4340"/>
    <w:rsid w:val="00AA449C"/>
    <w:rsid w:val="00AA470E"/>
    <w:rsid w:val="00AA4F27"/>
    <w:rsid w:val="00AA576F"/>
    <w:rsid w:val="00AB1B95"/>
    <w:rsid w:val="00AB1E03"/>
    <w:rsid w:val="00AB51BE"/>
    <w:rsid w:val="00AB58A9"/>
    <w:rsid w:val="00AB6105"/>
    <w:rsid w:val="00AB6EEC"/>
    <w:rsid w:val="00AB7C37"/>
    <w:rsid w:val="00AB7F95"/>
    <w:rsid w:val="00AC06FF"/>
    <w:rsid w:val="00AC0D4F"/>
    <w:rsid w:val="00AC1FFD"/>
    <w:rsid w:val="00AC2AC6"/>
    <w:rsid w:val="00AC3A57"/>
    <w:rsid w:val="00AC47D5"/>
    <w:rsid w:val="00AC76B4"/>
    <w:rsid w:val="00AD0859"/>
    <w:rsid w:val="00AD197D"/>
    <w:rsid w:val="00AD3CD7"/>
    <w:rsid w:val="00AD43FE"/>
    <w:rsid w:val="00AD5DB2"/>
    <w:rsid w:val="00AD61CF"/>
    <w:rsid w:val="00AD62DD"/>
    <w:rsid w:val="00AE09AD"/>
    <w:rsid w:val="00AE189F"/>
    <w:rsid w:val="00AE1B35"/>
    <w:rsid w:val="00AE23F3"/>
    <w:rsid w:val="00AE2801"/>
    <w:rsid w:val="00AE315E"/>
    <w:rsid w:val="00AE4157"/>
    <w:rsid w:val="00AE483A"/>
    <w:rsid w:val="00AE5858"/>
    <w:rsid w:val="00AE5B51"/>
    <w:rsid w:val="00AE5C15"/>
    <w:rsid w:val="00AE6879"/>
    <w:rsid w:val="00AE6B56"/>
    <w:rsid w:val="00AE6E75"/>
    <w:rsid w:val="00AE7564"/>
    <w:rsid w:val="00AE7B5B"/>
    <w:rsid w:val="00AE7EBF"/>
    <w:rsid w:val="00AF32D9"/>
    <w:rsid w:val="00AF3744"/>
    <w:rsid w:val="00AF4C5B"/>
    <w:rsid w:val="00AF6047"/>
    <w:rsid w:val="00AF6270"/>
    <w:rsid w:val="00AF70D5"/>
    <w:rsid w:val="00AF79A3"/>
    <w:rsid w:val="00B02C08"/>
    <w:rsid w:val="00B0456D"/>
    <w:rsid w:val="00B05167"/>
    <w:rsid w:val="00B06104"/>
    <w:rsid w:val="00B06D38"/>
    <w:rsid w:val="00B0701C"/>
    <w:rsid w:val="00B07B8A"/>
    <w:rsid w:val="00B10737"/>
    <w:rsid w:val="00B1100B"/>
    <w:rsid w:val="00B11948"/>
    <w:rsid w:val="00B15D9E"/>
    <w:rsid w:val="00B1634E"/>
    <w:rsid w:val="00B17159"/>
    <w:rsid w:val="00B179F8"/>
    <w:rsid w:val="00B20382"/>
    <w:rsid w:val="00B2053E"/>
    <w:rsid w:val="00B206DA"/>
    <w:rsid w:val="00B20B43"/>
    <w:rsid w:val="00B21BC6"/>
    <w:rsid w:val="00B23296"/>
    <w:rsid w:val="00B237AC"/>
    <w:rsid w:val="00B2571D"/>
    <w:rsid w:val="00B274B6"/>
    <w:rsid w:val="00B33E55"/>
    <w:rsid w:val="00B36142"/>
    <w:rsid w:val="00B3714B"/>
    <w:rsid w:val="00B372E8"/>
    <w:rsid w:val="00B4231B"/>
    <w:rsid w:val="00B44040"/>
    <w:rsid w:val="00B44B18"/>
    <w:rsid w:val="00B44C4C"/>
    <w:rsid w:val="00B4619B"/>
    <w:rsid w:val="00B46573"/>
    <w:rsid w:val="00B50E27"/>
    <w:rsid w:val="00B5293E"/>
    <w:rsid w:val="00B53930"/>
    <w:rsid w:val="00B542AD"/>
    <w:rsid w:val="00B56389"/>
    <w:rsid w:val="00B57413"/>
    <w:rsid w:val="00B57B72"/>
    <w:rsid w:val="00B57F47"/>
    <w:rsid w:val="00B60C14"/>
    <w:rsid w:val="00B61D96"/>
    <w:rsid w:val="00B630F4"/>
    <w:rsid w:val="00B63BB6"/>
    <w:rsid w:val="00B65949"/>
    <w:rsid w:val="00B66D70"/>
    <w:rsid w:val="00B67CD1"/>
    <w:rsid w:val="00B705ED"/>
    <w:rsid w:val="00B70B05"/>
    <w:rsid w:val="00B719A4"/>
    <w:rsid w:val="00B72198"/>
    <w:rsid w:val="00B7278D"/>
    <w:rsid w:val="00B730E1"/>
    <w:rsid w:val="00B733A6"/>
    <w:rsid w:val="00B75D37"/>
    <w:rsid w:val="00B77A60"/>
    <w:rsid w:val="00B804A6"/>
    <w:rsid w:val="00B80BD6"/>
    <w:rsid w:val="00B80C9B"/>
    <w:rsid w:val="00B826AC"/>
    <w:rsid w:val="00B838C7"/>
    <w:rsid w:val="00B839DF"/>
    <w:rsid w:val="00B8460F"/>
    <w:rsid w:val="00B84A81"/>
    <w:rsid w:val="00B8604F"/>
    <w:rsid w:val="00B91AAB"/>
    <w:rsid w:val="00B9221F"/>
    <w:rsid w:val="00B92D44"/>
    <w:rsid w:val="00B9561D"/>
    <w:rsid w:val="00B96793"/>
    <w:rsid w:val="00B96F02"/>
    <w:rsid w:val="00B9750F"/>
    <w:rsid w:val="00B979EC"/>
    <w:rsid w:val="00BA190B"/>
    <w:rsid w:val="00BA2CF0"/>
    <w:rsid w:val="00BA4577"/>
    <w:rsid w:val="00BA475B"/>
    <w:rsid w:val="00BA5AE8"/>
    <w:rsid w:val="00BA6BAA"/>
    <w:rsid w:val="00BA6EEE"/>
    <w:rsid w:val="00BA7A19"/>
    <w:rsid w:val="00BB000B"/>
    <w:rsid w:val="00BB108C"/>
    <w:rsid w:val="00BB1A36"/>
    <w:rsid w:val="00BB2757"/>
    <w:rsid w:val="00BB27F2"/>
    <w:rsid w:val="00BB3A13"/>
    <w:rsid w:val="00BB3E33"/>
    <w:rsid w:val="00BB44E7"/>
    <w:rsid w:val="00BC036E"/>
    <w:rsid w:val="00BC2D26"/>
    <w:rsid w:val="00BC3114"/>
    <w:rsid w:val="00BC3239"/>
    <w:rsid w:val="00BC557F"/>
    <w:rsid w:val="00BC5D13"/>
    <w:rsid w:val="00BC71AF"/>
    <w:rsid w:val="00BC7326"/>
    <w:rsid w:val="00BD10AF"/>
    <w:rsid w:val="00BD13FE"/>
    <w:rsid w:val="00BD29F2"/>
    <w:rsid w:val="00BD3585"/>
    <w:rsid w:val="00BD5593"/>
    <w:rsid w:val="00BD7742"/>
    <w:rsid w:val="00BE3623"/>
    <w:rsid w:val="00BE39CE"/>
    <w:rsid w:val="00BE434B"/>
    <w:rsid w:val="00BE50A1"/>
    <w:rsid w:val="00BE571D"/>
    <w:rsid w:val="00BF03CF"/>
    <w:rsid w:val="00BF04CB"/>
    <w:rsid w:val="00BF19A5"/>
    <w:rsid w:val="00BF19D4"/>
    <w:rsid w:val="00BF1C60"/>
    <w:rsid w:val="00BF2268"/>
    <w:rsid w:val="00BF4B1C"/>
    <w:rsid w:val="00BF4BF3"/>
    <w:rsid w:val="00BF5658"/>
    <w:rsid w:val="00BF5D49"/>
    <w:rsid w:val="00C01D61"/>
    <w:rsid w:val="00C0361C"/>
    <w:rsid w:val="00C03D67"/>
    <w:rsid w:val="00C0488C"/>
    <w:rsid w:val="00C05394"/>
    <w:rsid w:val="00C05B66"/>
    <w:rsid w:val="00C05ED3"/>
    <w:rsid w:val="00C06371"/>
    <w:rsid w:val="00C11C70"/>
    <w:rsid w:val="00C121E2"/>
    <w:rsid w:val="00C14938"/>
    <w:rsid w:val="00C17759"/>
    <w:rsid w:val="00C20B22"/>
    <w:rsid w:val="00C21F4A"/>
    <w:rsid w:val="00C23E65"/>
    <w:rsid w:val="00C24167"/>
    <w:rsid w:val="00C241EB"/>
    <w:rsid w:val="00C25BB7"/>
    <w:rsid w:val="00C262FF"/>
    <w:rsid w:val="00C31C03"/>
    <w:rsid w:val="00C31E1A"/>
    <w:rsid w:val="00C33F7C"/>
    <w:rsid w:val="00C35F9E"/>
    <w:rsid w:val="00C36E21"/>
    <w:rsid w:val="00C379FA"/>
    <w:rsid w:val="00C40D4D"/>
    <w:rsid w:val="00C4197A"/>
    <w:rsid w:val="00C41EFE"/>
    <w:rsid w:val="00C42670"/>
    <w:rsid w:val="00C453F9"/>
    <w:rsid w:val="00C4568A"/>
    <w:rsid w:val="00C462D9"/>
    <w:rsid w:val="00C46C78"/>
    <w:rsid w:val="00C512D1"/>
    <w:rsid w:val="00C52605"/>
    <w:rsid w:val="00C52D2E"/>
    <w:rsid w:val="00C52D84"/>
    <w:rsid w:val="00C53021"/>
    <w:rsid w:val="00C53084"/>
    <w:rsid w:val="00C54956"/>
    <w:rsid w:val="00C62401"/>
    <w:rsid w:val="00C6358F"/>
    <w:rsid w:val="00C65636"/>
    <w:rsid w:val="00C65933"/>
    <w:rsid w:val="00C6744D"/>
    <w:rsid w:val="00C7155C"/>
    <w:rsid w:val="00C71B34"/>
    <w:rsid w:val="00C7299B"/>
    <w:rsid w:val="00C72E11"/>
    <w:rsid w:val="00C77ED8"/>
    <w:rsid w:val="00C83164"/>
    <w:rsid w:val="00C834BB"/>
    <w:rsid w:val="00C83B5A"/>
    <w:rsid w:val="00C856AA"/>
    <w:rsid w:val="00C85754"/>
    <w:rsid w:val="00C90A57"/>
    <w:rsid w:val="00C90AEE"/>
    <w:rsid w:val="00C90E31"/>
    <w:rsid w:val="00C90EB2"/>
    <w:rsid w:val="00C90F30"/>
    <w:rsid w:val="00C91A1F"/>
    <w:rsid w:val="00C9270D"/>
    <w:rsid w:val="00C9534B"/>
    <w:rsid w:val="00C9622E"/>
    <w:rsid w:val="00C9631D"/>
    <w:rsid w:val="00CA08DA"/>
    <w:rsid w:val="00CA2B4D"/>
    <w:rsid w:val="00CA3BBF"/>
    <w:rsid w:val="00CA3E9D"/>
    <w:rsid w:val="00CA475E"/>
    <w:rsid w:val="00CA54EA"/>
    <w:rsid w:val="00CA55AB"/>
    <w:rsid w:val="00CA601C"/>
    <w:rsid w:val="00CA76AD"/>
    <w:rsid w:val="00CA7F1F"/>
    <w:rsid w:val="00CB0024"/>
    <w:rsid w:val="00CB1F11"/>
    <w:rsid w:val="00CB21FD"/>
    <w:rsid w:val="00CB2567"/>
    <w:rsid w:val="00CB2936"/>
    <w:rsid w:val="00CB2A1A"/>
    <w:rsid w:val="00CB2E77"/>
    <w:rsid w:val="00CB3523"/>
    <w:rsid w:val="00CB6E7F"/>
    <w:rsid w:val="00CB7166"/>
    <w:rsid w:val="00CB78CA"/>
    <w:rsid w:val="00CB79BD"/>
    <w:rsid w:val="00CB7B0F"/>
    <w:rsid w:val="00CC11B8"/>
    <w:rsid w:val="00CC20DD"/>
    <w:rsid w:val="00CC2C21"/>
    <w:rsid w:val="00CC4A7F"/>
    <w:rsid w:val="00CC684C"/>
    <w:rsid w:val="00CC7412"/>
    <w:rsid w:val="00CC78D8"/>
    <w:rsid w:val="00CC7E19"/>
    <w:rsid w:val="00CD224F"/>
    <w:rsid w:val="00CD2391"/>
    <w:rsid w:val="00CD2F5F"/>
    <w:rsid w:val="00CD5F4B"/>
    <w:rsid w:val="00CD6153"/>
    <w:rsid w:val="00CE4C30"/>
    <w:rsid w:val="00CE50BF"/>
    <w:rsid w:val="00CE512D"/>
    <w:rsid w:val="00CE59CB"/>
    <w:rsid w:val="00CE7FD1"/>
    <w:rsid w:val="00CF3046"/>
    <w:rsid w:val="00CF49BD"/>
    <w:rsid w:val="00CF67F2"/>
    <w:rsid w:val="00CF729E"/>
    <w:rsid w:val="00D044BE"/>
    <w:rsid w:val="00D052B0"/>
    <w:rsid w:val="00D1096C"/>
    <w:rsid w:val="00D10F6B"/>
    <w:rsid w:val="00D12FB2"/>
    <w:rsid w:val="00D15E97"/>
    <w:rsid w:val="00D16343"/>
    <w:rsid w:val="00D16A64"/>
    <w:rsid w:val="00D16E56"/>
    <w:rsid w:val="00D20282"/>
    <w:rsid w:val="00D213DF"/>
    <w:rsid w:val="00D21530"/>
    <w:rsid w:val="00D21921"/>
    <w:rsid w:val="00D21F5D"/>
    <w:rsid w:val="00D224B5"/>
    <w:rsid w:val="00D229B3"/>
    <w:rsid w:val="00D23ECD"/>
    <w:rsid w:val="00D25171"/>
    <w:rsid w:val="00D26509"/>
    <w:rsid w:val="00D267E6"/>
    <w:rsid w:val="00D26859"/>
    <w:rsid w:val="00D26B6E"/>
    <w:rsid w:val="00D303CF"/>
    <w:rsid w:val="00D30453"/>
    <w:rsid w:val="00D320AE"/>
    <w:rsid w:val="00D326EF"/>
    <w:rsid w:val="00D32DA7"/>
    <w:rsid w:val="00D34320"/>
    <w:rsid w:val="00D3516B"/>
    <w:rsid w:val="00D35850"/>
    <w:rsid w:val="00D35DC9"/>
    <w:rsid w:val="00D42442"/>
    <w:rsid w:val="00D470C1"/>
    <w:rsid w:val="00D47ADC"/>
    <w:rsid w:val="00D47FE7"/>
    <w:rsid w:val="00D5071E"/>
    <w:rsid w:val="00D527FB"/>
    <w:rsid w:val="00D52CBA"/>
    <w:rsid w:val="00D52FB7"/>
    <w:rsid w:val="00D535AD"/>
    <w:rsid w:val="00D5385B"/>
    <w:rsid w:val="00D53D4D"/>
    <w:rsid w:val="00D54022"/>
    <w:rsid w:val="00D54857"/>
    <w:rsid w:val="00D5587A"/>
    <w:rsid w:val="00D558EA"/>
    <w:rsid w:val="00D57D5C"/>
    <w:rsid w:val="00D60939"/>
    <w:rsid w:val="00D60C42"/>
    <w:rsid w:val="00D61147"/>
    <w:rsid w:val="00D61667"/>
    <w:rsid w:val="00D62765"/>
    <w:rsid w:val="00D647B7"/>
    <w:rsid w:val="00D64877"/>
    <w:rsid w:val="00D65C17"/>
    <w:rsid w:val="00D66373"/>
    <w:rsid w:val="00D67538"/>
    <w:rsid w:val="00D7049E"/>
    <w:rsid w:val="00D71BEE"/>
    <w:rsid w:val="00D74098"/>
    <w:rsid w:val="00D7607A"/>
    <w:rsid w:val="00D76493"/>
    <w:rsid w:val="00D777E6"/>
    <w:rsid w:val="00D80BF7"/>
    <w:rsid w:val="00D81035"/>
    <w:rsid w:val="00D81044"/>
    <w:rsid w:val="00D8169F"/>
    <w:rsid w:val="00D83980"/>
    <w:rsid w:val="00D86150"/>
    <w:rsid w:val="00D86FF1"/>
    <w:rsid w:val="00D87D6F"/>
    <w:rsid w:val="00D87FDB"/>
    <w:rsid w:val="00D900B9"/>
    <w:rsid w:val="00D91656"/>
    <w:rsid w:val="00D92DCF"/>
    <w:rsid w:val="00D92DEB"/>
    <w:rsid w:val="00D9354F"/>
    <w:rsid w:val="00D9595F"/>
    <w:rsid w:val="00D962F4"/>
    <w:rsid w:val="00D96E43"/>
    <w:rsid w:val="00DA12CE"/>
    <w:rsid w:val="00DA1382"/>
    <w:rsid w:val="00DA1510"/>
    <w:rsid w:val="00DA1EB0"/>
    <w:rsid w:val="00DA2903"/>
    <w:rsid w:val="00DA4857"/>
    <w:rsid w:val="00DA4BB5"/>
    <w:rsid w:val="00DA4F60"/>
    <w:rsid w:val="00DA52BE"/>
    <w:rsid w:val="00DA5492"/>
    <w:rsid w:val="00DA5E6A"/>
    <w:rsid w:val="00DA6313"/>
    <w:rsid w:val="00DA6B7E"/>
    <w:rsid w:val="00DA7624"/>
    <w:rsid w:val="00DA78BA"/>
    <w:rsid w:val="00DB034D"/>
    <w:rsid w:val="00DB0BD6"/>
    <w:rsid w:val="00DB25E4"/>
    <w:rsid w:val="00DB3D34"/>
    <w:rsid w:val="00DB4052"/>
    <w:rsid w:val="00DB4F29"/>
    <w:rsid w:val="00DB5D91"/>
    <w:rsid w:val="00DC119F"/>
    <w:rsid w:val="00DC2CFD"/>
    <w:rsid w:val="00DC438D"/>
    <w:rsid w:val="00DC5810"/>
    <w:rsid w:val="00DC64D6"/>
    <w:rsid w:val="00DC6B40"/>
    <w:rsid w:val="00DC7589"/>
    <w:rsid w:val="00DC7E2E"/>
    <w:rsid w:val="00DD0457"/>
    <w:rsid w:val="00DD074C"/>
    <w:rsid w:val="00DD1175"/>
    <w:rsid w:val="00DD189E"/>
    <w:rsid w:val="00DD1E41"/>
    <w:rsid w:val="00DD2A9F"/>
    <w:rsid w:val="00DD4544"/>
    <w:rsid w:val="00DD50FC"/>
    <w:rsid w:val="00DD5A6D"/>
    <w:rsid w:val="00DD6516"/>
    <w:rsid w:val="00DD692B"/>
    <w:rsid w:val="00DD7AB2"/>
    <w:rsid w:val="00DD7F4C"/>
    <w:rsid w:val="00DE30CA"/>
    <w:rsid w:val="00DE4609"/>
    <w:rsid w:val="00DE7BDF"/>
    <w:rsid w:val="00DF00DA"/>
    <w:rsid w:val="00DF0747"/>
    <w:rsid w:val="00DF1261"/>
    <w:rsid w:val="00DF3F4F"/>
    <w:rsid w:val="00DF4066"/>
    <w:rsid w:val="00DF4E57"/>
    <w:rsid w:val="00DF5EBC"/>
    <w:rsid w:val="00DF683E"/>
    <w:rsid w:val="00DF6BD3"/>
    <w:rsid w:val="00DF7689"/>
    <w:rsid w:val="00E01024"/>
    <w:rsid w:val="00E0189C"/>
    <w:rsid w:val="00E0197B"/>
    <w:rsid w:val="00E01DC1"/>
    <w:rsid w:val="00E01FD0"/>
    <w:rsid w:val="00E02485"/>
    <w:rsid w:val="00E0387E"/>
    <w:rsid w:val="00E03AD7"/>
    <w:rsid w:val="00E051C7"/>
    <w:rsid w:val="00E06A2E"/>
    <w:rsid w:val="00E10231"/>
    <w:rsid w:val="00E11147"/>
    <w:rsid w:val="00E11C89"/>
    <w:rsid w:val="00E15A3F"/>
    <w:rsid w:val="00E20ABC"/>
    <w:rsid w:val="00E2190E"/>
    <w:rsid w:val="00E22B7F"/>
    <w:rsid w:val="00E22F3D"/>
    <w:rsid w:val="00E246ED"/>
    <w:rsid w:val="00E24DFC"/>
    <w:rsid w:val="00E27DF6"/>
    <w:rsid w:val="00E31263"/>
    <w:rsid w:val="00E31B3E"/>
    <w:rsid w:val="00E31F27"/>
    <w:rsid w:val="00E32D8C"/>
    <w:rsid w:val="00E33B37"/>
    <w:rsid w:val="00E33DFD"/>
    <w:rsid w:val="00E34365"/>
    <w:rsid w:val="00E34897"/>
    <w:rsid w:val="00E35CB2"/>
    <w:rsid w:val="00E379ED"/>
    <w:rsid w:val="00E407ED"/>
    <w:rsid w:val="00E419DA"/>
    <w:rsid w:val="00E4233B"/>
    <w:rsid w:val="00E46216"/>
    <w:rsid w:val="00E5057A"/>
    <w:rsid w:val="00E52864"/>
    <w:rsid w:val="00E52F3D"/>
    <w:rsid w:val="00E53E62"/>
    <w:rsid w:val="00E540A0"/>
    <w:rsid w:val="00E554ED"/>
    <w:rsid w:val="00E55BEF"/>
    <w:rsid w:val="00E5643B"/>
    <w:rsid w:val="00E57FAC"/>
    <w:rsid w:val="00E61145"/>
    <w:rsid w:val="00E6115C"/>
    <w:rsid w:val="00E624A4"/>
    <w:rsid w:val="00E62586"/>
    <w:rsid w:val="00E63A3F"/>
    <w:rsid w:val="00E63A8E"/>
    <w:rsid w:val="00E63E28"/>
    <w:rsid w:val="00E63FE8"/>
    <w:rsid w:val="00E70D51"/>
    <w:rsid w:val="00E7122B"/>
    <w:rsid w:val="00E720D7"/>
    <w:rsid w:val="00E72AE1"/>
    <w:rsid w:val="00E73AD5"/>
    <w:rsid w:val="00E73B5A"/>
    <w:rsid w:val="00E755B0"/>
    <w:rsid w:val="00E75F69"/>
    <w:rsid w:val="00E7685A"/>
    <w:rsid w:val="00E778A3"/>
    <w:rsid w:val="00E815DA"/>
    <w:rsid w:val="00E8242B"/>
    <w:rsid w:val="00E82E99"/>
    <w:rsid w:val="00E84CCE"/>
    <w:rsid w:val="00E857AA"/>
    <w:rsid w:val="00E85A6D"/>
    <w:rsid w:val="00E86C6B"/>
    <w:rsid w:val="00E87A34"/>
    <w:rsid w:val="00E87EAF"/>
    <w:rsid w:val="00E90B15"/>
    <w:rsid w:val="00E90D26"/>
    <w:rsid w:val="00E91527"/>
    <w:rsid w:val="00E938B8"/>
    <w:rsid w:val="00E946DE"/>
    <w:rsid w:val="00E97080"/>
    <w:rsid w:val="00EA205F"/>
    <w:rsid w:val="00EA2D29"/>
    <w:rsid w:val="00EA3320"/>
    <w:rsid w:val="00EA4481"/>
    <w:rsid w:val="00EA4BA7"/>
    <w:rsid w:val="00EA52BB"/>
    <w:rsid w:val="00EA6A9C"/>
    <w:rsid w:val="00EB0AF8"/>
    <w:rsid w:val="00EB0F29"/>
    <w:rsid w:val="00EB12A7"/>
    <w:rsid w:val="00EB1F39"/>
    <w:rsid w:val="00EB29BD"/>
    <w:rsid w:val="00EB3A8A"/>
    <w:rsid w:val="00EB523E"/>
    <w:rsid w:val="00EB5500"/>
    <w:rsid w:val="00EB552D"/>
    <w:rsid w:val="00EB5D08"/>
    <w:rsid w:val="00EB64E2"/>
    <w:rsid w:val="00EB65C7"/>
    <w:rsid w:val="00EB6CE3"/>
    <w:rsid w:val="00EB6D4A"/>
    <w:rsid w:val="00EB7CC7"/>
    <w:rsid w:val="00EC0D62"/>
    <w:rsid w:val="00EC28F1"/>
    <w:rsid w:val="00EC4D5B"/>
    <w:rsid w:val="00EC504A"/>
    <w:rsid w:val="00EC6454"/>
    <w:rsid w:val="00EC6B41"/>
    <w:rsid w:val="00EC6DDD"/>
    <w:rsid w:val="00EC780D"/>
    <w:rsid w:val="00ED08CE"/>
    <w:rsid w:val="00ED0B6E"/>
    <w:rsid w:val="00ED1B0D"/>
    <w:rsid w:val="00ED34ED"/>
    <w:rsid w:val="00ED46C1"/>
    <w:rsid w:val="00ED5C3D"/>
    <w:rsid w:val="00ED74EB"/>
    <w:rsid w:val="00ED7DCE"/>
    <w:rsid w:val="00EE0ED7"/>
    <w:rsid w:val="00EE1CB0"/>
    <w:rsid w:val="00EE462B"/>
    <w:rsid w:val="00EE47DF"/>
    <w:rsid w:val="00EE4966"/>
    <w:rsid w:val="00EE569B"/>
    <w:rsid w:val="00EE5EB7"/>
    <w:rsid w:val="00EE6B26"/>
    <w:rsid w:val="00EE6E36"/>
    <w:rsid w:val="00EE784A"/>
    <w:rsid w:val="00EF0705"/>
    <w:rsid w:val="00EF0708"/>
    <w:rsid w:val="00EF11B9"/>
    <w:rsid w:val="00EF1314"/>
    <w:rsid w:val="00EF381C"/>
    <w:rsid w:val="00EF450A"/>
    <w:rsid w:val="00EF4835"/>
    <w:rsid w:val="00EF5289"/>
    <w:rsid w:val="00EF5FA3"/>
    <w:rsid w:val="00EF63BA"/>
    <w:rsid w:val="00F01150"/>
    <w:rsid w:val="00F01374"/>
    <w:rsid w:val="00F016F3"/>
    <w:rsid w:val="00F03AAE"/>
    <w:rsid w:val="00F04A0E"/>
    <w:rsid w:val="00F0542D"/>
    <w:rsid w:val="00F07E07"/>
    <w:rsid w:val="00F112D9"/>
    <w:rsid w:val="00F118D3"/>
    <w:rsid w:val="00F13014"/>
    <w:rsid w:val="00F15243"/>
    <w:rsid w:val="00F15D23"/>
    <w:rsid w:val="00F21C00"/>
    <w:rsid w:val="00F23A3D"/>
    <w:rsid w:val="00F2445A"/>
    <w:rsid w:val="00F24F81"/>
    <w:rsid w:val="00F25588"/>
    <w:rsid w:val="00F255CA"/>
    <w:rsid w:val="00F27895"/>
    <w:rsid w:val="00F27FA1"/>
    <w:rsid w:val="00F3038F"/>
    <w:rsid w:val="00F305A9"/>
    <w:rsid w:val="00F32289"/>
    <w:rsid w:val="00F32FE4"/>
    <w:rsid w:val="00F33272"/>
    <w:rsid w:val="00F33A5E"/>
    <w:rsid w:val="00F34EFE"/>
    <w:rsid w:val="00F36D87"/>
    <w:rsid w:val="00F40250"/>
    <w:rsid w:val="00F40615"/>
    <w:rsid w:val="00F43F11"/>
    <w:rsid w:val="00F46AA7"/>
    <w:rsid w:val="00F51608"/>
    <w:rsid w:val="00F51EB7"/>
    <w:rsid w:val="00F5204E"/>
    <w:rsid w:val="00F53EFC"/>
    <w:rsid w:val="00F551E2"/>
    <w:rsid w:val="00F556E7"/>
    <w:rsid w:val="00F558A0"/>
    <w:rsid w:val="00F56653"/>
    <w:rsid w:val="00F56A17"/>
    <w:rsid w:val="00F57E5E"/>
    <w:rsid w:val="00F57F9E"/>
    <w:rsid w:val="00F60F86"/>
    <w:rsid w:val="00F635A1"/>
    <w:rsid w:val="00F64CA2"/>
    <w:rsid w:val="00F666D2"/>
    <w:rsid w:val="00F669C9"/>
    <w:rsid w:val="00F70865"/>
    <w:rsid w:val="00F70FBE"/>
    <w:rsid w:val="00F721FA"/>
    <w:rsid w:val="00F7245B"/>
    <w:rsid w:val="00F759DA"/>
    <w:rsid w:val="00F77C62"/>
    <w:rsid w:val="00F8198B"/>
    <w:rsid w:val="00F83693"/>
    <w:rsid w:val="00F85645"/>
    <w:rsid w:val="00F8585F"/>
    <w:rsid w:val="00F85FED"/>
    <w:rsid w:val="00F9027D"/>
    <w:rsid w:val="00F90F66"/>
    <w:rsid w:val="00F90F7B"/>
    <w:rsid w:val="00F919DE"/>
    <w:rsid w:val="00F9269F"/>
    <w:rsid w:val="00F94172"/>
    <w:rsid w:val="00F94A79"/>
    <w:rsid w:val="00F96F6E"/>
    <w:rsid w:val="00F9738B"/>
    <w:rsid w:val="00F97E1F"/>
    <w:rsid w:val="00FA0B46"/>
    <w:rsid w:val="00FA3D59"/>
    <w:rsid w:val="00FA4124"/>
    <w:rsid w:val="00FA4BA7"/>
    <w:rsid w:val="00FA5997"/>
    <w:rsid w:val="00FA71B6"/>
    <w:rsid w:val="00FA72DD"/>
    <w:rsid w:val="00FB0672"/>
    <w:rsid w:val="00FB217D"/>
    <w:rsid w:val="00FB2415"/>
    <w:rsid w:val="00FB29A0"/>
    <w:rsid w:val="00FB3811"/>
    <w:rsid w:val="00FB41EB"/>
    <w:rsid w:val="00FB6BC3"/>
    <w:rsid w:val="00FB6F7B"/>
    <w:rsid w:val="00FC248A"/>
    <w:rsid w:val="00FC3166"/>
    <w:rsid w:val="00FC4E4C"/>
    <w:rsid w:val="00FC5EA9"/>
    <w:rsid w:val="00FD0B0E"/>
    <w:rsid w:val="00FD6D68"/>
    <w:rsid w:val="00FE01D3"/>
    <w:rsid w:val="00FE1308"/>
    <w:rsid w:val="00FE26D1"/>
    <w:rsid w:val="00FE2B4F"/>
    <w:rsid w:val="00FE31B9"/>
    <w:rsid w:val="00FE5100"/>
    <w:rsid w:val="00FE6564"/>
    <w:rsid w:val="00FE7809"/>
    <w:rsid w:val="00FE7C40"/>
    <w:rsid w:val="00FF25E7"/>
    <w:rsid w:val="00FF267E"/>
    <w:rsid w:val="00FF441B"/>
    <w:rsid w:val="00FF479E"/>
    <w:rsid w:val="00FF5911"/>
    <w:rsid w:val="00FF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8AC8A8"/>
  <w15:docId w15:val="{4181035E-74B3-4E7B-8C9F-DB3D796D8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121D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C557F"/>
    <w:pPr>
      <w:keepNext/>
      <w:keepLines/>
      <w:snapToGrid w:val="0"/>
      <w:spacing w:line="480" w:lineRule="auto"/>
      <w:jc w:val="left"/>
      <w:outlineLvl w:val="1"/>
    </w:pPr>
    <w:rPr>
      <w:rFonts w:ascii="Times New Roman" w:eastAsiaTheme="majorEastAsia" w:hAnsi="Times New Roman" w:cs="Times New Roman"/>
      <w:b/>
      <w:bCs/>
      <w:color w:val="000000" w:themeColor="text1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19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194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657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657F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6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657F7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522E77"/>
    <w:pPr>
      <w:ind w:firstLineChars="200" w:firstLine="420"/>
    </w:pPr>
  </w:style>
  <w:style w:type="table" w:styleId="TableGrid">
    <w:name w:val="Table Grid"/>
    <w:basedOn w:val="TableNormal"/>
    <w:uiPriority w:val="59"/>
    <w:rsid w:val="00703B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25588"/>
  </w:style>
  <w:style w:type="character" w:styleId="CommentReference">
    <w:name w:val="annotation reference"/>
    <w:basedOn w:val="DefaultParagraphFont"/>
    <w:uiPriority w:val="99"/>
    <w:semiHidden/>
    <w:unhideWhenUsed/>
    <w:rsid w:val="00F25588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F2558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F2558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55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5588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121D82"/>
  </w:style>
  <w:style w:type="character" w:customStyle="1" w:styleId="Heading1Char">
    <w:name w:val="Heading 1 Char"/>
    <w:basedOn w:val="DefaultParagraphFont"/>
    <w:link w:val="Heading1"/>
    <w:uiPriority w:val="9"/>
    <w:qFormat/>
    <w:rsid w:val="00121D82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BC557F"/>
    <w:rPr>
      <w:rFonts w:ascii="Times New Roman" w:eastAsiaTheme="majorEastAsia" w:hAnsi="Times New Roman" w:cs="Times New Roman"/>
      <w:b/>
      <w:bCs/>
      <w:color w:val="000000" w:themeColor="text1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0"/>
    <w:rsid w:val="00121D8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21D82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121D82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121D82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7C0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C05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2446B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43857"/>
    <w:rPr>
      <w:rFonts w:asciiTheme="majorHAnsi" w:eastAsia="SimHei" w:hAnsiTheme="majorHAnsi" w:cstheme="majorBidi"/>
      <w:sz w:val="20"/>
      <w:szCs w:val="20"/>
    </w:rPr>
  </w:style>
  <w:style w:type="paragraph" w:customStyle="1" w:styleId="MDPI12title">
    <w:name w:val="MDPI_1.2_title"/>
    <w:next w:val="Normal"/>
    <w:qFormat/>
    <w:rsid w:val="00316360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6affiliation">
    <w:name w:val="MDPI_1.6_affiliation"/>
    <w:qFormat/>
    <w:rsid w:val="00316360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2">
    <w:name w:val="标题2级标题"/>
    <w:basedOn w:val="Normal"/>
    <w:link w:val="20"/>
    <w:qFormat/>
    <w:rsid w:val="008262C0"/>
    <w:pPr>
      <w:spacing w:beforeLines="100" w:before="100" w:line="360" w:lineRule="auto"/>
      <w:outlineLvl w:val="1"/>
    </w:pPr>
    <w:rPr>
      <w:rFonts w:ascii="Times New Roman" w:eastAsia="SimSun" w:hAnsi="Times New Roman" w:cs="Times New Roman"/>
      <w:b/>
      <w:sz w:val="24"/>
      <w:szCs w:val="24"/>
    </w:rPr>
  </w:style>
  <w:style w:type="character" w:customStyle="1" w:styleId="20">
    <w:name w:val="标题2级标题 字符"/>
    <w:basedOn w:val="DefaultParagraphFont"/>
    <w:link w:val="2"/>
    <w:rsid w:val="008262C0"/>
    <w:rPr>
      <w:rFonts w:ascii="Times New Roman" w:eastAsia="SimSun" w:hAnsi="Times New Roman" w:cs="Times New Roman"/>
      <w:b/>
      <w:sz w:val="24"/>
      <w:szCs w:val="24"/>
    </w:rPr>
  </w:style>
  <w:style w:type="table" w:customStyle="1" w:styleId="a">
    <w:name w:val="三线表"/>
    <w:basedOn w:val="TableNormal"/>
    <w:uiPriority w:val="99"/>
    <w:rsid w:val="008262C0"/>
    <w:rPr>
      <w:rFonts w:ascii="Times New Roman" w:eastAsia="Times New Roman" w:hAnsi="Times New Roman"/>
    </w:rPr>
    <w:tblPr>
      <w:tblBorders>
        <w:top w:val="single" w:sz="12" w:space="0" w:color="auto"/>
        <w:bottom w:val="single" w:sz="12" w:space="0" w:color="auto"/>
      </w:tblBorders>
    </w:tblPr>
    <w:tcPr>
      <w:vAlign w:val="center"/>
    </w:tcPr>
    <w:tblStylePr w:type="firstRow">
      <w:rPr>
        <w:rFonts w:ascii="Times New Roman" w:eastAsia="Times New Roman" w:hAnsi="Times New Roman"/>
        <w:b w:val="0"/>
        <w:i w:val="0"/>
        <w:sz w:val="21"/>
      </w:rPr>
      <w:tblPr/>
      <w:tcPr>
        <w:tcBorders>
          <w:bottom w:val="single" w:sz="4" w:space="0" w:color="auto"/>
        </w:tcBorders>
      </w:tcPr>
    </w:tblStylePr>
    <w:tblStylePr w:type="lastRow">
      <w:rPr>
        <w:rFonts w:ascii="Times New Roman" w:eastAsia="SimSun" w:hAnsi="Times New Roman"/>
        <w:b w:val="0"/>
        <w:i w:val="0"/>
        <w:sz w:val="21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04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50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97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52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309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08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6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23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93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2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3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93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36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88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49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7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0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7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2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9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8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5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6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5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8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0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2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7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8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9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1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922E00D-79C8-456C-9CC5-FB3AD5F786AD}">
  <we:reference id="wa200005502" version="1.0.0.11" store="zh-CN" storeType="OMEX"/>
  <we:alternateReferences>
    <we:reference id="wa200005502" version="1.0.0.11" store="wa200005502" storeType="OMEX"/>
  </we:alternateReferences>
  <we:properties>
    <we:property name="docId" value="&quot;nod-4_Dwqj0R7FI98ly6c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B1796-F52F-42C6-9F82-0A4D17040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陈逸源</dc:creator>
  <cp:keywords/>
  <dc:description/>
  <cp:lastModifiedBy>Nilesh Nawale</cp:lastModifiedBy>
  <cp:revision>2</cp:revision>
  <cp:lastPrinted>2024-11-18T06:49:00Z</cp:lastPrinted>
  <dcterms:created xsi:type="dcterms:W3CDTF">2025-06-24T04:46:00Z</dcterms:created>
  <dcterms:modified xsi:type="dcterms:W3CDTF">2025-06-24T04:46:00Z</dcterms:modified>
</cp:coreProperties>
</file>