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70BC" w14:textId="77777777" w:rsidR="004111A0" w:rsidRDefault="004111A0">
      <w:pPr>
        <w:rPr>
          <w:b/>
          <w:bCs/>
        </w:rPr>
      </w:pPr>
      <w:r>
        <w:rPr>
          <w:b/>
          <w:bCs/>
        </w:rPr>
        <w:t xml:space="preserve">Additional file 1: </w:t>
      </w:r>
    </w:p>
    <w:p w14:paraId="22058EC7" w14:textId="13B3A011" w:rsidR="00C40C6E" w:rsidRPr="00DE4166" w:rsidRDefault="00C40C6E">
      <w:pPr>
        <w:rPr>
          <w:b/>
          <w:bCs/>
        </w:rPr>
      </w:pPr>
      <w:r>
        <w:rPr>
          <w:b/>
          <w:bCs/>
        </w:rPr>
        <w:t>Ag-RDT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458"/>
        <w:gridCol w:w="1262"/>
        <w:gridCol w:w="1075"/>
        <w:gridCol w:w="648"/>
        <w:gridCol w:w="1690"/>
        <w:gridCol w:w="2338"/>
      </w:tblGrid>
      <w:tr w:rsidR="00264FEF" w14:paraId="18B4CDEB" w14:textId="77777777" w:rsidTr="00097B3F">
        <w:tc>
          <w:tcPr>
            <w:tcW w:w="9350" w:type="dxa"/>
            <w:gridSpan w:val="7"/>
          </w:tcPr>
          <w:p w14:paraId="29400962" w14:textId="23916904" w:rsidR="00264FEF" w:rsidRPr="00047AFB" w:rsidRDefault="00264FEF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>Consumable</w:t>
            </w:r>
          </w:p>
        </w:tc>
      </w:tr>
      <w:tr w:rsidR="00020258" w14:paraId="05104391" w14:textId="77777777" w:rsidTr="00020258">
        <w:tc>
          <w:tcPr>
            <w:tcW w:w="2337" w:type="dxa"/>
            <w:gridSpan w:val="2"/>
          </w:tcPr>
          <w:p w14:paraId="468F11D9" w14:textId="70FDAB96" w:rsidR="00020258" w:rsidRPr="00047AFB" w:rsidRDefault="00CF76F8">
            <w:pPr>
              <w:rPr>
                <w:b/>
                <w:bCs/>
              </w:rPr>
            </w:pPr>
            <w:r>
              <w:rPr>
                <w:b/>
                <w:bCs/>
              </w:rPr>
              <w:t>List</w:t>
            </w:r>
          </w:p>
        </w:tc>
        <w:tc>
          <w:tcPr>
            <w:tcW w:w="2337" w:type="dxa"/>
            <w:gridSpan w:val="2"/>
          </w:tcPr>
          <w:p w14:paraId="79AC7F01" w14:textId="7BEFF99A" w:rsidR="00020258" w:rsidRPr="00047AFB" w:rsidRDefault="00133810">
            <w:pPr>
              <w:rPr>
                <w:b/>
                <w:bCs/>
              </w:rPr>
            </w:pPr>
            <w:r>
              <w:rPr>
                <w:b/>
                <w:bCs/>
              </w:rPr>
              <w:t>The base</w:t>
            </w:r>
            <w:r w:rsidR="00020258" w:rsidRPr="00047AFB">
              <w:rPr>
                <w:b/>
                <w:bCs/>
              </w:rPr>
              <w:t xml:space="preserve"> unit of measurement</w:t>
            </w:r>
          </w:p>
        </w:tc>
        <w:tc>
          <w:tcPr>
            <w:tcW w:w="2338" w:type="dxa"/>
            <w:gridSpan w:val="2"/>
          </w:tcPr>
          <w:p w14:paraId="69914D03" w14:textId="4AA81881" w:rsidR="00020258" w:rsidRPr="00047AFB" w:rsidRDefault="00AC0477">
            <w:pPr>
              <w:rPr>
                <w:b/>
                <w:bCs/>
              </w:rPr>
            </w:pPr>
            <w:r>
              <w:rPr>
                <w:b/>
                <w:bCs/>
              </w:rPr>
              <w:t>Item unit cost</w:t>
            </w:r>
          </w:p>
        </w:tc>
        <w:tc>
          <w:tcPr>
            <w:tcW w:w="2338" w:type="dxa"/>
          </w:tcPr>
          <w:p w14:paraId="06444B7A" w14:textId="033294E3" w:rsidR="00020258" w:rsidRPr="00047AFB" w:rsidRDefault="007921DF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>Source</w:t>
            </w:r>
          </w:p>
        </w:tc>
      </w:tr>
      <w:tr w:rsidR="00020258" w14:paraId="51F4C7EB" w14:textId="77777777" w:rsidTr="00020258">
        <w:tc>
          <w:tcPr>
            <w:tcW w:w="2337" w:type="dxa"/>
            <w:gridSpan w:val="2"/>
          </w:tcPr>
          <w:p w14:paraId="5BFCC6A6" w14:textId="21C02169" w:rsidR="00020258" w:rsidRDefault="00020258">
            <w:r w:rsidRPr="00020258">
              <w:t>SD Biosensor covid kit</w:t>
            </w:r>
          </w:p>
        </w:tc>
        <w:tc>
          <w:tcPr>
            <w:tcW w:w="2337" w:type="dxa"/>
            <w:gridSpan w:val="2"/>
          </w:tcPr>
          <w:p w14:paraId="0B5DB842" w14:textId="67179748" w:rsidR="00020258" w:rsidRPr="00020258" w:rsidRDefault="00020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 of 25</w:t>
            </w:r>
          </w:p>
        </w:tc>
        <w:tc>
          <w:tcPr>
            <w:tcW w:w="2338" w:type="dxa"/>
            <w:gridSpan w:val="2"/>
          </w:tcPr>
          <w:p w14:paraId="2572694F" w14:textId="18311288" w:rsidR="00020258" w:rsidRDefault="009E7580">
            <w:r>
              <w:t>7.11</w:t>
            </w:r>
          </w:p>
        </w:tc>
        <w:tc>
          <w:tcPr>
            <w:tcW w:w="2338" w:type="dxa"/>
          </w:tcPr>
          <w:p w14:paraId="313ED16B" w14:textId="07C5F6A2" w:rsidR="00020258" w:rsidRDefault="00C030A2">
            <w:r>
              <w:t>Market price from major distributors in Kenya</w:t>
            </w:r>
          </w:p>
        </w:tc>
      </w:tr>
      <w:tr w:rsidR="00264FEF" w14:paraId="277706F9" w14:textId="77777777" w:rsidTr="00AA7234">
        <w:tc>
          <w:tcPr>
            <w:tcW w:w="9350" w:type="dxa"/>
            <w:gridSpan w:val="7"/>
          </w:tcPr>
          <w:p w14:paraId="5A8E7DA5" w14:textId="788B57DD" w:rsidR="00264FEF" w:rsidRPr="00047AFB" w:rsidRDefault="00264FEF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 xml:space="preserve">PPE </w:t>
            </w:r>
          </w:p>
        </w:tc>
      </w:tr>
      <w:tr w:rsidR="0035383D" w14:paraId="6EA49ED4" w14:textId="77777777" w:rsidTr="0035383D">
        <w:tc>
          <w:tcPr>
            <w:tcW w:w="2337" w:type="dxa"/>
            <w:gridSpan w:val="2"/>
          </w:tcPr>
          <w:p w14:paraId="7F483442" w14:textId="7B819F28" w:rsidR="0035383D" w:rsidRPr="00047AFB" w:rsidRDefault="008013B5">
            <w:pPr>
              <w:rPr>
                <w:b/>
                <w:bCs/>
              </w:rPr>
            </w:pPr>
            <w:r>
              <w:rPr>
                <w:b/>
                <w:bCs/>
              </w:rPr>
              <w:t>List</w:t>
            </w:r>
          </w:p>
        </w:tc>
        <w:tc>
          <w:tcPr>
            <w:tcW w:w="2337" w:type="dxa"/>
            <w:gridSpan w:val="2"/>
          </w:tcPr>
          <w:p w14:paraId="1009D42C" w14:textId="349F6046" w:rsidR="0035383D" w:rsidRPr="00047AFB" w:rsidRDefault="0035383D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>Days in use before disposal</w:t>
            </w:r>
          </w:p>
        </w:tc>
        <w:tc>
          <w:tcPr>
            <w:tcW w:w="2338" w:type="dxa"/>
            <w:gridSpan w:val="2"/>
          </w:tcPr>
          <w:p w14:paraId="641D49C4" w14:textId="7462D11F" w:rsidR="0035383D" w:rsidRPr="00047AFB" w:rsidRDefault="00133810">
            <w:pPr>
              <w:rPr>
                <w:b/>
                <w:bCs/>
              </w:rPr>
            </w:pPr>
            <w:r>
              <w:rPr>
                <w:b/>
                <w:bCs/>
              </w:rPr>
              <w:t>The quantity</w:t>
            </w:r>
            <w:r w:rsidR="006274C4" w:rsidRPr="00047AFB">
              <w:rPr>
                <w:b/>
                <w:bCs/>
              </w:rPr>
              <w:t xml:space="preserve"> used by a healthcare worker per shift</w:t>
            </w:r>
          </w:p>
        </w:tc>
        <w:tc>
          <w:tcPr>
            <w:tcW w:w="2338" w:type="dxa"/>
          </w:tcPr>
          <w:p w14:paraId="52A3BD5E" w14:textId="2B525691" w:rsidR="0035383D" w:rsidRPr="00047AFB" w:rsidRDefault="006274C4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>Source</w:t>
            </w:r>
          </w:p>
        </w:tc>
      </w:tr>
      <w:tr w:rsidR="00341551" w14:paraId="7435C5ED" w14:textId="77777777" w:rsidTr="00BA5C61">
        <w:tc>
          <w:tcPr>
            <w:tcW w:w="2337" w:type="dxa"/>
            <w:gridSpan w:val="2"/>
            <w:vAlign w:val="bottom"/>
          </w:tcPr>
          <w:p w14:paraId="3C6E297F" w14:textId="3ED53FBC" w:rsidR="00341551" w:rsidRDefault="00341551" w:rsidP="0035383D">
            <w:r>
              <w:rPr>
                <w:rFonts w:ascii="Calibri" w:hAnsi="Calibri" w:cs="Calibri"/>
                <w:color w:val="000000"/>
              </w:rPr>
              <w:t>Gown</w:t>
            </w:r>
          </w:p>
        </w:tc>
        <w:tc>
          <w:tcPr>
            <w:tcW w:w="2337" w:type="dxa"/>
            <w:gridSpan w:val="2"/>
          </w:tcPr>
          <w:p w14:paraId="693AB7FD" w14:textId="03E26356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0CB1505C" w14:textId="67639E6F" w:rsidR="00341551" w:rsidRDefault="00341551" w:rsidP="0035383D">
            <w:r>
              <w:t>1</w:t>
            </w:r>
          </w:p>
        </w:tc>
        <w:tc>
          <w:tcPr>
            <w:tcW w:w="2338" w:type="dxa"/>
            <w:vMerge w:val="restart"/>
          </w:tcPr>
          <w:p w14:paraId="09649F09" w14:textId="47CFAB55" w:rsidR="00341551" w:rsidRDefault="00EE6D7A" w:rsidP="0035383D">
            <w:r>
              <w:t xml:space="preserve">Primary data collected from </w:t>
            </w:r>
            <w:r w:rsidR="003D6AB5">
              <w:t xml:space="preserve">COVID-19 testing facilities </w:t>
            </w:r>
          </w:p>
        </w:tc>
      </w:tr>
      <w:tr w:rsidR="00341551" w14:paraId="2187A04A" w14:textId="77777777" w:rsidTr="00BA5C61">
        <w:tc>
          <w:tcPr>
            <w:tcW w:w="2337" w:type="dxa"/>
            <w:gridSpan w:val="2"/>
            <w:vAlign w:val="bottom"/>
          </w:tcPr>
          <w:p w14:paraId="4DF71500" w14:textId="15FAD2F6" w:rsidR="00341551" w:rsidRDefault="00341551" w:rsidP="0035383D">
            <w:r>
              <w:rPr>
                <w:rFonts w:ascii="Calibri" w:hAnsi="Calibri" w:cs="Calibri"/>
                <w:color w:val="000000"/>
              </w:rPr>
              <w:t>Face mask N95 Mask</w:t>
            </w:r>
          </w:p>
        </w:tc>
        <w:tc>
          <w:tcPr>
            <w:tcW w:w="2337" w:type="dxa"/>
            <w:gridSpan w:val="2"/>
          </w:tcPr>
          <w:p w14:paraId="1AED7D3D" w14:textId="40406B5D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23EA57A4" w14:textId="2A110297" w:rsidR="00341551" w:rsidRDefault="00341551" w:rsidP="0035383D">
            <w:r>
              <w:t>1</w:t>
            </w:r>
          </w:p>
        </w:tc>
        <w:tc>
          <w:tcPr>
            <w:tcW w:w="2338" w:type="dxa"/>
            <w:vMerge/>
          </w:tcPr>
          <w:p w14:paraId="7030F72E" w14:textId="77777777" w:rsidR="00341551" w:rsidRDefault="00341551" w:rsidP="0035383D"/>
        </w:tc>
      </w:tr>
      <w:tr w:rsidR="00341551" w14:paraId="38FCAFB2" w14:textId="77777777" w:rsidTr="00BA5C61">
        <w:tc>
          <w:tcPr>
            <w:tcW w:w="2337" w:type="dxa"/>
            <w:gridSpan w:val="2"/>
            <w:vAlign w:val="bottom"/>
          </w:tcPr>
          <w:p w14:paraId="4A3A4C7F" w14:textId="527BDBAB" w:rsidR="00341551" w:rsidRDefault="00341551" w:rsidP="0035383D">
            <w:r>
              <w:rPr>
                <w:rFonts w:ascii="Calibri" w:hAnsi="Calibri" w:cs="Calibri"/>
                <w:color w:val="000000"/>
              </w:rPr>
              <w:t>Goggles</w:t>
            </w:r>
          </w:p>
        </w:tc>
        <w:tc>
          <w:tcPr>
            <w:tcW w:w="2337" w:type="dxa"/>
            <w:gridSpan w:val="2"/>
          </w:tcPr>
          <w:p w14:paraId="39958924" w14:textId="6EBE87A0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38BAFE39" w14:textId="699D2AA7" w:rsidR="00341551" w:rsidRDefault="00341551" w:rsidP="0035383D">
            <w:r>
              <w:t>1</w:t>
            </w:r>
          </w:p>
        </w:tc>
        <w:tc>
          <w:tcPr>
            <w:tcW w:w="2338" w:type="dxa"/>
            <w:vMerge/>
          </w:tcPr>
          <w:p w14:paraId="78B7A9DE" w14:textId="77777777" w:rsidR="00341551" w:rsidRDefault="00341551" w:rsidP="0035383D"/>
        </w:tc>
      </w:tr>
      <w:tr w:rsidR="00341551" w14:paraId="5617E5F1" w14:textId="77777777" w:rsidTr="00BA5C61">
        <w:tc>
          <w:tcPr>
            <w:tcW w:w="2337" w:type="dxa"/>
            <w:gridSpan w:val="2"/>
            <w:vAlign w:val="bottom"/>
          </w:tcPr>
          <w:p w14:paraId="0DF6860D" w14:textId="74A700B7" w:rsidR="00341551" w:rsidRDefault="00341551" w:rsidP="0035383D">
            <w:r>
              <w:rPr>
                <w:rFonts w:ascii="Calibri" w:hAnsi="Calibri" w:cs="Calibri"/>
                <w:color w:val="000000"/>
              </w:rPr>
              <w:t>Gloves (50 pairs)</w:t>
            </w:r>
          </w:p>
        </w:tc>
        <w:tc>
          <w:tcPr>
            <w:tcW w:w="2337" w:type="dxa"/>
            <w:gridSpan w:val="2"/>
          </w:tcPr>
          <w:p w14:paraId="45814D4E" w14:textId="2368E08F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0C7F861A" w14:textId="17E3EA50" w:rsidR="00341551" w:rsidRDefault="00341551" w:rsidP="0035383D">
            <w:r>
              <w:t>4</w:t>
            </w:r>
          </w:p>
        </w:tc>
        <w:tc>
          <w:tcPr>
            <w:tcW w:w="2338" w:type="dxa"/>
            <w:vMerge/>
          </w:tcPr>
          <w:p w14:paraId="134841FB" w14:textId="77777777" w:rsidR="00341551" w:rsidRDefault="00341551" w:rsidP="0035383D"/>
        </w:tc>
      </w:tr>
      <w:tr w:rsidR="00341551" w14:paraId="0B6E3816" w14:textId="77777777" w:rsidTr="00BA5C61">
        <w:tc>
          <w:tcPr>
            <w:tcW w:w="2337" w:type="dxa"/>
            <w:gridSpan w:val="2"/>
            <w:vAlign w:val="bottom"/>
          </w:tcPr>
          <w:p w14:paraId="07451C83" w14:textId="45D36544" w:rsidR="00341551" w:rsidRDefault="00341551" w:rsidP="0035383D">
            <w:r>
              <w:rPr>
                <w:rFonts w:ascii="Calibri" w:hAnsi="Calibri" w:cs="Calibri"/>
                <w:color w:val="000000"/>
              </w:rPr>
              <w:t>Hand sanitizers (500ml)</w:t>
            </w:r>
          </w:p>
        </w:tc>
        <w:tc>
          <w:tcPr>
            <w:tcW w:w="2337" w:type="dxa"/>
            <w:gridSpan w:val="2"/>
          </w:tcPr>
          <w:p w14:paraId="01638E42" w14:textId="2A9BFC98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63552416" w14:textId="26E69FF8" w:rsidR="00341551" w:rsidRDefault="00341551" w:rsidP="0035383D">
            <w:r>
              <w:t>0.01</w:t>
            </w:r>
          </w:p>
        </w:tc>
        <w:tc>
          <w:tcPr>
            <w:tcW w:w="2338" w:type="dxa"/>
            <w:vMerge/>
          </w:tcPr>
          <w:p w14:paraId="54563CFA" w14:textId="77777777" w:rsidR="00341551" w:rsidRDefault="00341551" w:rsidP="0035383D"/>
        </w:tc>
      </w:tr>
      <w:tr w:rsidR="00341551" w14:paraId="4B3E32BA" w14:textId="77777777" w:rsidTr="00BA5C61">
        <w:tc>
          <w:tcPr>
            <w:tcW w:w="2337" w:type="dxa"/>
            <w:gridSpan w:val="2"/>
            <w:vAlign w:val="bottom"/>
          </w:tcPr>
          <w:p w14:paraId="38CA5027" w14:textId="18A7B32C" w:rsidR="00341551" w:rsidRDefault="00341551" w:rsidP="00353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Liquid soaps (500ml)</w:t>
            </w:r>
          </w:p>
        </w:tc>
        <w:tc>
          <w:tcPr>
            <w:tcW w:w="2337" w:type="dxa"/>
            <w:gridSpan w:val="2"/>
          </w:tcPr>
          <w:p w14:paraId="4471A948" w14:textId="2B354518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57780313" w14:textId="0F342950" w:rsidR="00341551" w:rsidRDefault="00341551" w:rsidP="0035383D">
            <w:r>
              <w:t>0.0125</w:t>
            </w:r>
          </w:p>
        </w:tc>
        <w:tc>
          <w:tcPr>
            <w:tcW w:w="2338" w:type="dxa"/>
            <w:vMerge/>
          </w:tcPr>
          <w:p w14:paraId="321ADA87" w14:textId="77777777" w:rsidR="00341551" w:rsidRDefault="00341551" w:rsidP="0035383D"/>
        </w:tc>
      </w:tr>
      <w:tr w:rsidR="00341551" w14:paraId="0BA6F38A" w14:textId="77777777" w:rsidTr="00BA5C61">
        <w:tc>
          <w:tcPr>
            <w:tcW w:w="2337" w:type="dxa"/>
            <w:gridSpan w:val="2"/>
            <w:vAlign w:val="bottom"/>
          </w:tcPr>
          <w:p w14:paraId="5150FEE1" w14:textId="59E0B40C" w:rsidR="00341551" w:rsidRDefault="00341551" w:rsidP="0035383D">
            <w:r>
              <w:rPr>
                <w:rFonts w:ascii="Calibri" w:hAnsi="Calibri" w:cs="Calibri"/>
                <w:color w:val="000000"/>
              </w:rPr>
              <w:t>Bin liners</w:t>
            </w:r>
          </w:p>
        </w:tc>
        <w:tc>
          <w:tcPr>
            <w:tcW w:w="2337" w:type="dxa"/>
            <w:gridSpan w:val="2"/>
          </w:tcPr>
          <w:p w14:paraId="2B4EDE3F" w14:textId="2D7DF9A8" w:rsidR="00341551" w:rsidRDefault="00341551" w:rsidP="0035383D">
            <w:r>
              <w:t>1 day</w:t>
            </w:r>
          </w:p>
        </w:tc>
        <w:tc>
          <w:tcPr>
            <w:tcW w:w="2338" w:type="dxa"/>
            <w:gridSpan w:val="2"/>
          </w:tcPr>
          <w:p w14:paraId="0BB0EEEE" w14:textId="71A4821E" w:rsidR="00341551" w:rsidRDefault="00341551" w:rsidP="0035383D">
            <w:r>
              <w:t>1</w:t>
            </w:r>
          </w:p>
        </w:tc>
        <w:tc>
          <w:tcPr>
            <w:tcW w:w="2338" w:type="dxa"/>
            <w:vMerge/>
          </w:tcPr>
          <w:p w14:paraId="1DCAE459" w14:textId="77777777" w:rsidR="00341551" w:rsidRDefault="00341551" w:rsidP="0035383D"/>
        </w:tc>
      </w:tr>
      <w:tr w:rsidR="00AC1DF3" w14:paraId="1B0E3F19" w14:textId="17395A47" w:rsidTr="00341311">
        <w:tc>
          <w:tcPr>
            <w:tcW w:w="9350" w:type="dxa"/>
            <w:gridSpan w:val="7"/>
            <w:vAlign w:val="bottom"/>
          </w:tcPr>
          <w:p w14:paraId="0E491363" w14:textId="1C5CDE10" w:rsidR="00AC1DF3" w:rsidRPr="00047AFB" w:rsidRDefault="00AC1DF3" w:rsidP="006274C4">
            <w:pPr>
              <w:rPr>
                <w:b/>
                <w:bCs/>
              </w:rPr>
            </w:pPr>
            <w:r w:rsidRPr="00047AFB">
              <w:rPr>
                <w:b/>
                <w:bCs/>
              </w:rPr>
              <w:t>Staff</w:t>
            </w:r>
          </w:p>
        </w:tc>
      </w:tr>
      <w:tr w:rsidR="00AC1DF3" w14:paraId="615E1305" w14:textId="24797C48" w:rsidTr="00AC1DF3">
        <w:tc>
          <w:tcPr>
            <w:tcW w:w="1879" w:type="dxa"/>
            <w:vAlign w:val="bottom"/>
          </w:tcPr>
          <w:p w14:paraId="06C2F7B2" w14:textId="031FAB59" w:rsidR="00AC1DF3" w:rsidRPr="00047AFB" w:rsidRDefault="00AC1DF3" w:rsidP="006274C4">
            <w:pPr>
              <w:rPr>
                <w:b/>
                <w:bCs/>
              </w:rPr>
            </w:pPr>
            <w:r w:rsidRPr="00047AFB">
              <w:rPr>
                <w:rFonts w:ascii="Calibri" w:hAnsi="Calibri" w:cs="Calibri"/>
                <w:b/>
                <w:bCs/>
                <w:color w:val="000000"/>
              </w:rPr>
              <w:t>Staff category</w:t>
            </w:r>
          </w:p>
        </w:tc>
        <w:tc>
          <w:tcPr>
            <w:tcW w:w="1720" w:type="dxa"/>
            <w:gridSpan w:val="2"/>
          </w:tcPr>
          <w:p w14:paraId="00A52423" w14:textId="2AEF4FAF" w:rsidR="00AC1DF3" w:rsidRPr="00047AFB" w:rsidRDefault="00365D98" w:rsidP="006274C4">
            <w:pPr>
              <w:rPr>
                <w:b/>
                <w:bCs/>
              </w:rPr>
            </w:pPr>
            <w:r>
              <w:rPr>
                <w:b/>
                <w:bCs/>
              </w:rPr>
              <w:t>Staff-to-test</w:t>
            </w:r>
            <w:r w:rsidR="00AC1DF3" w:rsidRPr="00047AFB">
              <w:rPr>
                <w:b/>
                <w:bCs/>
              </w:rPr>
              <w:t xml:space="preserve"> ratio</w:t>
            </w:r>
          </w:p>
        </w:tc>
        <w:tc>
          <w:tcPr>
            <w:tcW w:w="1723" w:type="dxa"/>
            <w:gridSpan w:val="2"/>
          </w:tcPr>
          <w:p w14:paraId="5A67F63B" w14:textId="3842855C" w:rsidR="00AC1DF3" w:rsidRPr="00047AFB" w:rsidRDefault="00CA750E" w:rsidP="006274C4">
            <w:pPr>
              <w:rPr>
                <w:b/>
                <w:bCs/>
              </w:rPr>
            </w:pPr>
            <w:r>
              <w:rPr>
                <w:b/>
                <w:bCs/>
              </w:rPr>
              <w:t>Shift duration</w:t>
            </w:r>
          </w:p>
        </w:tc>
        <w:tc>
          <w:tcPr>
            <w:tcW w:w="4028" w:type="dxa"/>
            <w:gridSpan w:val="2"/>
          </w:tcPr>
          <w:p w14:paraId="63A19C4A" w14:textId="100A7EB6" w:rsidR="00AC1DF3" w:rsidRPr="00047AFB" w:rsidRDefault="00C030A2" w:rsidP="006274C4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:rsidR="00AC1DF3" w14:paraId="5609F051" w14:textId="49F59D52" w:rsidTr="00AC1DF3">
        <w:tc>
          <w:tcPr>
            <w:tcW w:w="1879" w:type="dxa"/>
            <w:vAlign w:val="bottom"/>
          </w:tcPr>
          <w:p w14:paraId="710C8719" w14:textId="70FD1626" w:rsidR="00AC1DF3" w:rsidRDefault="00AC1DF3" w:rsidP="006274C4">
            <w:r>
              <w:rPr>
                <w:rFonts w:ascii="Calibri" w:hAnsi="Calibri" w:cs="Calibri"/>
                <w:color w:val="000000"/>
              </w:rPr>
              <w:t>Medical lab officers</w:t>
            </w:r>
          </w:p>
        </w:tc>
        <w:tc>
          <w:tcPr>
            <w:tcW w:w="1720" w:type="dxa"/>
            <w:gridSpan w:val="2"/>
          </w:tcPr>
          <w:p w14:paraId="08A7B396" w14:textId="76269181" w:rsidR="00AC1DF3" w:rsidRDefault="00AC1DF3" w:rsidP="006274C4">
            <w:r>
              <w:t>1:</w:t>
            </w:r>
            <w:r w:rsidR="0091414F">
              <w:t>10</w:t>
            </w:r>
          </w:p>
        </w:tc>
        <w:tc>
          <w:tcPr>
            <w:tcW w:w="1723" w:type="dxa"/>
            <w:gridSpan w:val="2"/>
          </w:tcPr>
          <w:p w14:paraId="24A12B61" w14:textId="7C6F1EA8" w:rsidR="00AC1DF3" w:rsidRDefault="000041C8" w:rsidP="006274C4">
            <w:r>
              <w:t>Two 8-hour day shift</w:t>
            </w:r>
          </w:p>
        </w:tc>
        <w:tc>
          <w:tcPr>
            <w:tcW w:w="4028" w:type="dxa"/>
            <w:gridSpan w:val="2"/>
          </w:tcPr>
          <w:p w14:paraId="6EA135D7" w14:textId="35633532" w:rsidR="00AC1DF3" w:rsidRDefault="003D6AB5" w:rsidP="006274C4">
            <w:r>
              <w:t>Primary data collected from COVID-19 testing facilities</w:t>
            </w:r>
          </w:p>
        </w:tc>
      </w:tr>
      <w:tr w:rsidR="00AC1DF3" w14:paraId="37B664A0" w14:textId="77777777" w:rsidTr="004E362D">
        <w:tc>
          <w:tcPr>
            <w:tcW w:w="9350" w:type="dxa"/>
            <w:gridSpan w:val="7"/>
          </w:tcPr>
          <w:p w14:paraId="2E601946" w14:textId="49053890" w:rsidR="00AC1DF3" w:rsidRDefault="00E06B33" w:rsidP="00AC1DF3">
            <w:r w:rsidRPr="00E06B33">
              <w:rPr>
                <w:b/>
                <w:bCs/>
              </w:rPr>
              <w:t>Physical &amp; Overhead Costs</w:t>
            </w:r>
          </w:p>
        </w:tc>
      </w:tr>
      <w:tr w:rsidR="00077A6C" w:rsidRPr="008418AA" w14:paraId="3F61BA73" w14:textId="77777777" w:rsidTr="00AC1DF3">
        <w:tc>
          <w:tcPr>
            <w:tcW w:w="2337" w:type="dxa"/>
            <w:gridSpan w:val="2"/>
          </w:tcPr>
          <w:p w14:paraId="09479440" w14:textId="72F5C335" w:rsidR="00077A6C" w:rsidRPr="008418AA" w:rsidRDefault="008418AA" w:rsidP="00AC1DF3">
            <w:pPr>
              <w:rPr>
                <w:b/>
                <w:bCs/>
              </w:rPr>
            </w:pPr>
            <w:r w:rsidRPr="008418AA">
              <w:rPr>
                <w:b/>
                <w:bCs/>
              </w:rPr>
              <w:t>List</w:t>
            </w:r>
          </w:p>
        </w:tc>
        <w:tc>
          <w:tcPr>
            <w:tcW w:w="2337" w:type="dxa"/>
            <w:gridSpan w:val="2"/>
          </w:tcPr>
          <w:p w14:paraId="1A0EFEEB" w14:textId="310461E4" w:rsidR="00077A6C" w:rsidRPr="008418AA" w:rsidRDefault="008418AA" w:rsidP="00AC1DF3">
            <w:pPr>
              <w:rPr>
                <w:b/>
                <w:bCs/>
              </w:rPr>
            </w:pPr>
            <w:r w:rsidRPr="008418AA">
              <w:rPr>
                <w:b/>
                <w:bCs/>
              </w:rPr>
              <w:t>Description</w:t>
            </w:r>
          </w:p>
        </w:tc>
        <w:tc>
          <w:tcPr>
            <w:tcW w:w="2338" w:type="dxa"/>
            <w:gridSpan w:val="2"/>
          </w:tcPr>
          <w:p w14:paraId="4C564288" w14:textId="469891EC" w:rsidR="00077A6C" w:rsidRPr="008418AA" w:rsidRDefault="008418AA" w:rsidP="00AC1DF3">
            <w:pPr>
              <w:rPr>
                <w:b/>
                <w:bCs/>
              </w:rPr>
            </w:pPr>
            <w:r w:rsidRPr="008418AA">
              <w:rPr>
                <w:b/>
                <w:bCs/>
              </w:rPr>
              <w:t>Annualized cost</w:t>
            </w:r>
          </w:p>
        </w:tc>
        <w:tc>
          <w:tcPr>
            <w:tcW w:w="2338" w:type="dxa"/>
          </w:tcPr>
          <w:p w14:paraId="244327FC" w14:textId="6928DDE8" w:rsidR="00077A6C" w:rsidRPr="008418AA" w:rsidRDefault="008418AA" w:rsidP="00AC1DF3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</w:tr>
      <w:tr w:rsidR="00AC1DF3" w14:paraId="1A317E31" w14:textId="77777777" w:rsidTr="00AC1DF3">
        <w:tc>
          <w:tcPr>
            <w:tcW w:w="2337" w:type="dxa"/>
            <w:gridSpan w:val="2"/>
          </w:tcPr>
          <w:p w14:paraId="6B3F31ED" w14:textId="473A8CBC" w:rsidR="00AC1DF3" w:rsidRDefault="000316BC" w:rsidP="00AC1DF3">
            <w:r>
              <w:t>Building</w:t>
            </w:r>
          </w:p>
        </w:tc>
        <w:tc>
          <w:tcPr>
            <w:tcW w:w="2337" w:type="dxa"/>
            <w:gridSpan w:val="2"/>
          </w:tcPr>
          <w:p w14:paraId="726B4F33" w14:textId="6CE86478" w:rsidR="00AC1DF3" w:rsidRDefault="00ED69E7" w:rsidP="00AC1DF3">
            <w:r>
              <w:t xml:space="preserve">5 square </w:t>
            </w:r>
            <w:r w:rsidR="00243A8C">
              <w:t>meters</w:t>
            </w:r>
          </w:p>
        </w:tc>
        <w:tc>
          <w:tcPr>
            <w:tcW w:w="2338" w:type="dxa"/>
            <w:gridSpan w:val="2"/>
          </w:tcPr>
          <w:p w14:paraId="19CA4C58" w14:textId="6D2E6E1E" w:rsidR="00AC1DF3" w:rsidRDefault="002937C8" w:rsidP="00AC1DF3">
            <w:r>
              <w:t>1184.91</w:t>
            </w:r>
          </w:p>
        </w:tc>
        <w:tc>
          <w:tcPr>
            <w:tcW w:w="2338" w:type="dxa"/>
          </w:tcPr>
          <w:p w14:paraId="00DF8658" w14:textId="2A3330CA" w:rsidR="00AC1DF3" w:rsidRDefault="003D6AB5" w:rsidP="00AC1DF3">
            <w:r>
              <w:t>Primary data collected from COVID-19 testing facilities</w:t>
            </w:r>
          </w:p>
        </w:tc>
      </w:tr>
      <w:tr w:rsidR="00AC1DF3" w:rsidRPr="00F70FB9" w14:paraId="71B1D130" w14:textId="77777777" w:rsidTr="00BC6573">
        <w:tc>
          <w:tcPr>
            <w:tcW w:w="9350" w:type="dxa"/>
            <w:gridSpan w:val="7"/>
          </w:tcPr>
          <w:p w14:paraId="5CDBA766" w14:textId="2F4EABBF" w:rsidR="00AC1DF3" w:rsidRPr="00F70FB9" w:rsidRDefault="00AC1DF3">
            <w:pPr>
              <w:rPr>
                <w:b/>
                <w:bCs/>
              </w:rPr>
            </w:pPr>
            <w:r w:rsidRPr="00F70FB9">
              <w:rPr>
                <w:b/>
                <w:bCs/>
              </w:rPr>
              <w:t>Other Expenditure</w:t>
            </w:r>
          </w:p>
        </w:tc>
      </w:tr>
      <w:tr w:rsidR="00406C02" w14:paraId="2B72E80F" w14:textId="77777777" w:rsidTr="007921DF">
        <w:tc>
          <w:tcPr>
            <w:tcW w:w="2337" w:type="dxa"/>
            <w:gridSpan w:val="2"/>
          </w:tcPr>
          <w:p w14:paraId="16EDA4C2" w14:textId="243E14E9" w:rsidR="00406C02" w:rsidRDefault="00406C02" w:rsidP="00406C02">
            <w:r>
              <w:t>Electricity</w:t>
            </w:r>
          </w:p>
        </w:tc>
        <w:tc>
          <w:tcPr>
            <w:tcW w:w="2337" w:type="dxa"/>
            <w:gridSpan w:val="2"/>
          </w:tcPr>
          <w:p w14:paraId="35D67587" w14:textId="77777777" w:rsidR="00406C02" w:rsidRDefault="00406C02" w:rsidP="00406C02"/>
        </w:tc>
        <w:tc>
          <w:tcPr>
            <w:tcW w:w="2338" w:type="dxa"/>
            <w:gridSpan w:val="2"/>
          </w:tcPr>
          <w:p w14:paraId="7F6787B8" w14:textId="43CEFFDD" w:rsidR="00406C02" w:rsidRDefault="00406C02" w:rsidP="00406C02">
            <w:r>
              <w:t>973.11</w:t>
            </w:r>
          </w:p>
        </w:tc>
        <w:tc>
          <w:tcPr>
            <w:tcW w:w="2338" w:type="dxa"/>
            <w:vMerge w:val="restart"/>
          </w:tcPr>
          <w:p w14:paraId="41CE8937" w14:textId="259671D9" w:rsidR="00406C02" w:rsidRDefault="003D6AB5" w:rsidP="00406C02">
            <w:r>
              <w:t>Primary data collected from COVID-19 testing facilities</w:t>
            </w:r>
            <w:r w:rsidR="002351AB">
              <w:t xml:space="preserve"> and </w:t>
            </w:r>
            <w:hyperlink r:id="rId5" w:history="1">
              <w:r w:rsidR="002351AB"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406C02" w14:paraId="40FDDE5F" w14:textId="77777777" w:rsidTr="007921DF">
        <w:tc>
          <w:tcPr>
            <w:tcW w:w="2337" w:type="dxa"/>
            <w:gridSpan w:val="2"/>
          </w:tcPr>
          <w:p w14:paraId="4DB3162C" w14:textId="1D49F8B7" w:rsidR="00406C02" w:rsidRDefault="00406C02" w:rsidP="00406C02">
            <w:r>
              <w:t>Water</w:t>
            </w:r>
          </w:p>
        </w:tc>
        <w:tc>
          <w:tcPr>
            <w:tcW w:w="2337" w:type="dxa"/>
            <w:gridSpan w:val="2"/>
          </w:tcPr>
          <w:p w14:paraId="6A667A03" w14:textId="77777777" w:rsidR="00406C02" w:rsidRDefault="00406C02" w:rsidP="00406C02"/>
        </w:tc>
        <w:tc>
          <w:tcPr>
            <w:tcW w:w="2338" w:type="dxa"/>
            <w:gridSpan w:val="2"/>
          </w:tcPr>
          <w:p w14:paraId="7863B1BC" w14:textId="124AEF81" w:rsidR="00406C02" w:rsidRDefault="00406C02" w:rsidP="00406C02">
            <w:r>
              <w:t>162.18</w:t>
            </w:r>
          </w:p>
        </w:tc>
        <w:tc>
          <w:tcPr>
            <w:tcW w:w="2338" w:type="dxa"/>
            <w:vMerge/>
          </w:tcPr>
          <w:p w14:paraId="23A661AD" w14:textId="77777777" w:rsidR="00406C02" w:rsidRDefault="00406C02" w:rsidP="00406C02"/>
        </w:tc>
      </w:tr>
      <w:tr w:rsidR="00406C02" w14:paraId="5A03D533" w14:textId="77777777" w:rsidTr="007921DF">
        <w:tc>
          <w:tcPr>
            <w:tcW w:w="2337" w:type="dxa"/>
            <w:gridSpan w:val="2"/>
          </w:tcPr>
          <w:p w14:paraId="319B0157" w14:textId="38889B05" w:rsidR="00406C02" w:rsidRDefault="00406C02" w:rsidP="00406C02">
            <w:r>
              <w:t>Repair &amp; Maintenance</w:t>
            </w:r>
          </w:p>
        </w:tc>
        <w:tc>
          <w:tcPr>
            <w:tcW w:w="2337" w:type="dxa"/>
            <w:gridSpan w:val="2"/>
          </w:tcPr>
          <w:p w14:paraId="228F4325" w14:textId="77777777" w:rsidR="00406C02" w:rsidRDefault="00406C02" w:rsidP="00406C02"/>
        </w:tc>
        <w:tc>
          <w:tcPr>
            <w:tcW w:w="2338" w:type="dxa"/>
            <w:gridSpan w:val="2"/>
          </w:tcPr>
          <w:p w14:paraId="6D0FA26E" w14:textId="5289743A" w:rsidR="00406C02" w:rsidRDefault="00406C02" w:rsidP="00406C02">
            <w:r>
              <w:t>531.97</w:t>
            </w:r>
          </w:p>
        </w:tc>
        <w:tc>
          <w:tcPr>
            <w:tcW w:w="2338" w:type="dxa"/>
            <w:vMerge/>
          </w:tcPr>
          <w:p w14:paraId="0BD73473" w14:textId="77777777" w:rsidR="00406C02" w:rsidRDefault="00406C02" w:rsidP="00406C02"/>
        </w:tc>
      </w:tr>
      <w:tr w:rsidR="00406C02" w14:paraId="724CBB11" w14:textId="77777777" w:rsidTr="007921DF">
        <w:tc>
          <w:tcPr>
            <w:tcW w:w="2337" w:type="dxa"/>
            <w:gridSpan w:val="2"/>
          </w:tcPr>
          <w:p w14:paraId="16A919F1" w14:textId="77EF7F3F" w:rsidR="00406C02" w:rsidRDefault="00406C02" w:rsidP="00406C02">
            <w:r>
              <w:t>Admin. &amp; General Expenditure</w:t>
            </w:r>
          </w:p>
        </w:tc>
        <w:tc>
          <w:tcPr>
            <w:tcW w:w="2337" w:type="dxa"/>
            <w:gridSpan w:val="2"/>
          </w:tcPr>
          <w:p w14:paraId="7054EC3F" w14:textId="77777777" w:rsidR="00406C02" w:rsidRDefault="00406C02" w:rsidP="00406C02"/>
        </w:tc>
        <w:tc>
          <w:tcPr>
            <w:tcW w:w="2338" w:type="dxa"/>
            <w:gridSpan w:val="2"/>
          </w:tcPr>
          <w:p w14:paraId="04F80FDA" w14:textId="024419B2" w:rsidR="00406C02" w:rsidRDefault="00406C02" w:rsidP="00406C02">
            <w:r>
              <w:t>1005.55</w:t>
            </w:r>
          </w:p>
        </w:tc>
        <w:tc>
          <w:tcPr>
            <w:tcW w:w="2338" w:type="dxa"/>
            <w:vMerge/>
          </w:tcPr>
          <w:p w14:paraId="3B84D784" w14:textId="77777777" w:rsidR="00406C02" w:rsidRDefault="00406C02" w:rsidP="00406C02"/>
        </w:tc>
      </w:tr>
      <w:tr w:rsidR="00406C02" w14:paraId="6DEC779B" w14:textId="77777777" w:rsidTr="007921DF">
        <w:tc>
          <w:tcPr>
            <w:tcW w:w="2337" w:type="dxa"/>
            <w:gridSpan w:val="2"/>
          </w:tcPr>
          <w:p w14:paraId="6648C903" w14:textId="0447E65F" w:rsidR="00406C02" w:rsidRDefault="00406C02" w:rsidP="00406C02">
            <w:r>
              <w:t>Cleaning services</w:t>
            </w:r>
          </w:p>
        </w:tc>
        <w:tc>
          <w:tcPr>
            <w:tcW w:w="2337" w:type="dxa"/>
            <w:gridSpan w:val="2"/>
          </w:tcPr>
          <w:p w14:paraId="11546484" w14:textId="77777777" w:rsidR="00406C02" w:rsidRDefault="00406C02" w:rsidP="00406C02"/>
        </w:tc>
        <w:tc>
          <w:tcPr>
            <w:tcW w:w="2338" w:type="dxa"/>
            <w:gridSpan w:val="2"/>
          </w:tcPr>
          <w:p w14:paraId="6DA0C90F" w14:textId="7D245AB3" w:rsidR="00406C02" w:rsidRDefault="00406C02" w:rsidP="00406C02">
            <w:r>
              <w:t>1297.48</w:t>
            </w:r>
          </w:p>
        </w:tc>
        <w:tc>
          <w:tcPr>
            <w:tcW w:w="2338" w:type="dxa"/>
            <w:vMerge/>
          </w:tcPr>
          <w:p w14:paraId="4C4E2BA0" w14:textId="77777777" w:rsidR="00406C02" w:rsidRDefault="00406C02" w:rsidP="00406C02"/>
        </w:tc>
      </w:tr>
      <w:tr w:rsidR="00406C02" w14:paraId="6A3E2F32" w14:textId="77777777" w:rsidTr="007921DF">
        <w:tc>
          <w:tcPr>
            <w:tcW w:w="2337" w:type="dxa"/>
            <w:gridSpan w:val="2"/>
          </w:tcPr>
          <w:p w14:paraId="073F29C3" w14:textId="20D04F1D" w:rsidR="00406C02" w:rsidRDefault="00406C02" w:rsidP="00406C02">
            <w:r>
              <w:t>Incinerator</w:t>
            </w:r>
          </w:p>
        </w:tc>
        <w:tc>
          <w:tcPr>
            <w:tcW w:w="2337" w:type="dxa"/>
            <w:gridSpan w:val="2"/>
          </w:tcPr>
          <w:p w14:paraId="1D31C16F" w14:textId="77777777" w:rsidR="00406C02" w:rsidRDefault="00406C02" w:rsidP="00406C02"/>
        </w:tc>
        <w:tc>
          <w:tcPr>
            <w:tcW w:w="2338" w:type="dxa"/>
            <w:gridSpan w:val="2"/>
          </w:tcPr>
          <w:p w14:paraId="18D67D84" w14:textId="7BD86EDB" w:rsidR="00406C02" w:rsidRDefault="00406C02" w:rsidP="00406C02">
            <w:r>
              <w:t>324.37</w:t>
            </w:r>
          </w:p>
        </w:tc>
        <w:tc>
          <w:tcPr>
            <w:tcW w:w="2338" w:type="dxa"/>
            <w:vMerge/>
          </w:tcPr>
          <w:p w14:paraId="779A01A6" w14:textId="77777777" w:rsidR="00406C02" w:rsidRDefault="00406C02" w:rsidP="00406C02"/>
        </w:tc>
      </w:tr>
      <w:tr w:rsidR="00406C02" w14:paraId="34A1AB6C" w14:textId="77777777" w:rsidTr="007921DF">
        <w:tc>
          <w:tcPr>
            <w:tcW w:w="2337" w:type="dxa"/>
            <w:gridSpan w:val="2"/>
          </w:tcPr>
          <w:p w14:paraId="276C394A" w14:textId="5E66E7B1" w:rsidR="00406C02" w:rsidRDefault="00406C02" w:rsidP="00406C02">
            <w:r>
              <w:t>Catering services</w:t>
            </w:r>
          </w:p>
        </w:tc>
        <w:tc>
          <w:tcPr>
            <w:tcW w:w="2337" w:type="dxa"/>
            <w:gridSpan w:val="2"/>
          </w:tcPr>
          <w:p w14:paraId="7DDEA3FF" w14:textId="77777777" w:rsidR="00406C02" w:rsidRDefault="00406C02" w:rsidP="00406C02"/>
        </w:tc>
        <w:tc>
          <w:tcPr>
            <w:tcW w:w="2338" w:type="dxa"/>
            <w:gridSpan w:val="2"/>
          </w:tcPr>
          <w:p w14:paraId="61465EDA" w14:textId="422A07EA" w:rsidR="00406C02" w:rsidRDefault="00406C02" w:rsidP="00406C02">
            <w:r>
              <w:t>4865.54</w:t>
            </w:r>
          </w:p>
        </w:tc>
        <w:tc>
          <w:tcPr>
            <w:tcW w:w="2338" w:type="dxa"/>
            <w:vMerge/>
          </w:tcPr>
          <w:p w14:paraId="63B1BCB7" w14:textId="77777777" w:rsidR="00406C02" w:rsidRDefault="00406C02" w:rsidP="00406C02"/>
        </w:tc>
      </w:tr>
    </w:tbl>
    <w:p w14:paraId="02208623" w14:textId="4470FD45" w:rsidR="00264FEF" w:rsidRDefault="00264FEF"/>
    <w:p w14:paraId="3DB12213" w14:textId="2AF8C736" w:rsidR="000316BC" w:rsidRPr="00E82AEE" w:rsidRDefault="000316BC">
      <w:pPr>
        <w:rPr>
          <w:b/>
          <w:bCs/>
        </w:rPr>
      </w:pPr>
      <w:r w:rsidRPr="00E82AEE">
        <w:rPr>
          <w:b/>
          <w:bCs/>
        </w:rPr>
        <w:t>PCR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67"/>
        <w:gridCol w:w="1403"/>
        <w:gridCol w:w="934"/>
        <w:gridCol w:w="936"/>
        <w:gridCol w:w="1402"/>
        <w:gridCol w:w="2338"/>
      </w:tblGrid>
      <w:tr w:rsidR="000316BC" w:rsidRPr="005416AC" w14:paraId="4CF8F1EF" w14:textId="77777777" w:rsidTr="00B2591F">
        <w:tc>
          <w:tcPr>
            <w:tcW w:w="9350" w:type="dxa"/>
            <w:gridSpan w:val="7"/>
          </w:tcPr>
          <w:p w14:paraId="21FEF490" w14:textId="736ACB82" w:rsidR="000316BC" w:rsidRPr="005416AC" w:rsidRDefault="002B36F8">
            <w:pPr>
              <w:rPr>
                <w:b/>
                <w:bCs/>
              </w:rPr>
            </w:pPr>
            <w:r w:rsidRPr="005416AC">
              <w:rPr>
                <w:b/>
                <w:bCs/>
              </w:rPr>
              <w:t>Equipment per site</w:t>
            </w:r>
          </w:p>
        </w:tc>
      </w:tr>
      <w:tr w:rsidR="00617692" w:rsidRPr="005416AC" w14:paraId="065B0DF6" w14:textId="77777777" w:rsidTr="001A6380">
        <w:tc>
          <w:tcPr>
            <w:tcW w:w="2337" w:type="dxa"/>
            <w:gridSpan w:val="2"/>
            <w:vAlign w:val="bottom"/>
          </w:tcPr>
          <w:p w14:paraId="60F1D26E" w14:textId="4C09E81B" w:rsidR="00617692" w:rsidRPr="005416AC" w:rsidRDefault="00A140E5" w:rsidP="00C4493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416AC">
              <w:rPr>
                <w:rFonts w:ascii="Calibri" w:hAnsi="Calibri" w:cs="Calibri"/>
                <w:b/>
                <w:bCs/>
                <w:color w:val="000000"/>
              </w:rPr>
              <w:t>List</w:t>
            </w:r>
          </w:p>
        </w:tc>
        <w:tc>
          <w:tcPr>
            <w:tcW w:w="2337" w:type="dxa"/>
            <w:gridSpan w:val="2"/>
          </w:tcPr>
          <w:p w14:paraId="3822A3FF" w14:textId="1668EC82" w:rsidR="00617692" w:rsidRPr="005416AC" w:rsidRDefault="00367BB6" w:rsidP="00C44938">
            <w:pPr>
              <w:rPr>
                <w:b/>
                <w:bCs/>
              </w:rPr>
            </w:pPr>
            <w:r w:rsidRPr="005416AC">
              <w:rPr>
                <w:b/>
                <w:bCs/>
              </w:rPr>
              <w:t>Quantity</w:t>
            </w:r>
          </w:p>
        </w:tc>
        <w:tc>
          <w:tcPr>
            <w:tcW w:w="2338" w:type="dxa"/>
            <w:gridSpan w:val="2"/>
            <w:vAlign w:val="bottom"/>
          </w:tcPr>
          <w:p w14:paraId="23FA45E7" w14:textId="4C6B3937" w:rsidR="00617692" w:rsidRPr="005416AC" w:rsidRDefault="00D251A7" w:rsidP="00C4493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416AC">
              <w:rPr>
                <w:rFonts w:ascii="Calibri" w:hAnsi="Calibri" w:cs="Calibri"/>
                <w:b/>
                <w:bCs/>
                <w:color w:val="000000"/>
              </w:rPr>
              <w:t>Annua</w:t>
            </w:r>
            <w:r w:rsidR="00A140E5" w:rsidRPr="005416AC">
              <w:rPr>
                <w:rFonts w:ascii="Calibri" w:hAnsi="Calibri" w:cs="Calibri"/>
                <w:b/>
                <w:bCs/>
                <w:color w:val="000000"/>
              </w:rPr>
              <w:t>lized cost</w:t>
            </w:r>
          </w:p>
        </w:tc>
        <w:tc>
          <w:tcPr>
            <w:tcW w:w="2338" w:type="dxa"/>
          </w:tcPr>
          <w:p w14:paraId="535887B5" w14:textId="4E9CF3D8" w:rsidR="00617692" w:rsidRPr="005416AC" w:rsidRDefault="00792EF4" w:rsidP="00C44938">
            <w:pPr>
              <w:rPr>
                <w:b/>
                <w:bCs/>
              </w:rPr>
            </w:pPr>
            <w:r w:rsidRPr="005416AC">
              <w:rPr>
                <w:b/>
                <w:bCs/>
              </w:rPr>
              <w:t>source</w:t>
            </w:r>
          </w:p>
        </w:tc>
      </w:tr>
      <w:tr w:rsidR="002E0A83" w14:paraId="2B040558" w14:textId="77777777" w:rsidTr="001A6380">
        <w:tc>
          <w:tcPr>
            <w:tcW w:w="2337" w:type="dxa"/>
            <w:gridSpan w:val="2"/>
            <w:vAlign w:val="bottom"/>
          </w:tcPr>
          <w:p w14:paraId="05662B74" w14:textId="676AF3CD" w:rsidR="002E0A83" w:rsidRDefault="002E0A83" w:rsidP="00C44938">
            <w:r>
              <w:rPr>
                <w:rFonts w:ascii="Calibri" w:hAnsi="Calibri" w:cs="Calibri"/>
                <w:color w:val="000000"/>
              </w:rPr>
              <w:t>Multi-channel pipette 20-200 m liter</w:t>
            </w:r>
          </w:p>
        </w:tc>
        <w:tc>
          <w:tcPr>
            <w:tcW w:w="2337" w:type="dxa"/>
            <w:gridSpan w:val="2"/>
          </w:tcPr>
          <w:p w14:paraId="3B9DBB83" w14:textId="6E335CB9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2D2F572C" w14:textId="6FDB1730" w:rsidR="002E0A83" w:rsidRDefault="002E0A83" w:rsidP="00C44938">
            <w:r>
              <w:rPr>
                <w:rFonts w:ascii="Calibri" w:hAnsi="Calibri" w:cs="Calibri"/>
                <w:color w:val="000000"/>
              </w:rPr>
              <w:t>258.06</w:t>
            </w:r>
          </w:p>
        </w:tc>
        <w:tc>
          <w:tcPr>
            <w:tcW w:w="2338" w:type="dxa"/>
            <w:vMerge w:val="restart"/>
          </w:tcPr>
          <w:p w14:paraId="0C3010DF" w14:textId="74D4F552" w:rsidR="002E0A83" w:rsidRDefault="00836974" w:rsidP="00C44938">
            <w:hyperlink r:id="rId6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2E0A83" w14:paraId="7AEA1479" w14:textId="77777777" w:rsidTr="001A6380">
        <w:tc>
          <w:tcPr>
            <w:tcW w:w="2337" w:type="dxa"/>
            <w:gridSpan w:val="2"/>
            <w:vAlign w:val="bottom"/>
          </w:tcPr>
          <w:p w14:paraId="39D3A312" w14:textId="66C29C67" w:rsidR="002E0A83" w:rsidRDefault="002E0A83" w:rsidP="00C44938">
            <w:r>
              <w:rPr>
                <w:rFonts w:ascii="Calibri" w:hAnsi="Calibri" w:cs="Calibri"/>
                <w:color w:val="000000"/>
              </w:rPr>
              <w:lastRenderedPageBreak/>
              <w:t xml:space="preserve">Vacuum fold </w:t>
            </w:r>
          </w:p>
        </w:tc>
        <w:tc>
          <w:tcPr>
            <w:tcW w:w="2337" w:type="dxa"/>
            <w:gridSpan w:val="2"/>
          </w:tcPr>
          <w:p w14:paraId="0723BD76" w14:textId="4379148D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01281C22" w14:textId="4315873F" w:rsidR="002E0A83" w:rsidRDefault="002E0A83" w:rsidP="00C44938">
            <w:r>
              <w:rPr>
                <w:rFonts w:ascii="Calibri" w:hAnsi="Calibri" w:cs="Calibri"/>
                <w:color w:val="000000"/>
              </w:rPr>
              <w:t>1,032.26</w:t>
            </w:r>
          </w:p>
        </w:tc>
        <w:tc>
          <w:tcPr>
            <w:tcW w:w="2338" w:type="dxa"/>
            <w:vMerge/>
          </w:tcPr>
          <w:p w14:paraId="7ACBE3AB" w14:textId="77777777" w:rsidR="002E0A83" w:rsidRDefault="002E0A83" w:rsidP="00C44938"/>
        </w:tc>
      </w:tr>
      <w:tr w:rsidR="002E0A83" w14:paraId="01F2579E" w14:textId="77777777" w:rsidTr="001A6380">
        <w:tc>
          <w:tcPr>
            <w:tcW w:w="2337" w:type="dxa"/>
            <w:gridSpan w:val="2"/>
            <w:vAlign w:val="bottom"/>
          </w:tcPr>
          <w:p w14:paraId="16B6CA35" w14:textId="61EECBE3" w:rsidR="002E0A83" w:rsidRDefault="002E0A83" w:rsidP="00C44938">
            <w:r>
              <w:rPr>
                <w:rFonts w:ascii="Calibri" w:hAnsi="Calibri" w:cs="Calibri"/>
                <w:color w:val="000000"/>
              </w:rPr>
              <w:t>Mini Spin</w:t>
            </w:r>
          </w:p>
        </w:tc>
        <w:tc>
          <w:tcPr>
            <w:tcW w:w="2337" w:type="dxa"/>
            <w:gridSpan w:val="2"/>
          </w:tcPr>
          <w:p w14:paraId="7D7801B5" w14:textId="17163C11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7FE66E44" w14:textId="2BF24AA3" w:rsidR="002E0A83" w:rsidRDefault="002E0A83" w:rsidP="00C44938">
            <w:r>
              <w:rPr>
                <w:rFonts w:ascii="Calibri" w:hAnsi="Calibri" w:cs="Calibri"/>
                <w:color w:val="000000"/>
              </w:rPr>
              <w:t>219.35</w:t>
            </w:r>
          </w:p>
        </w:tc>
        <w:tc>
          <w:tcPr>
            <w:tcW w:w="2338" w:type="dxa"/>
            <w:vMerge/>
          </w:tcPr>
          <w:p w14:paraId="46212E19" w14:textId="77777777" w:rsidR="002E0A83" w:rsidRDefault="002E0A83" w:rsidP="00C44938"/>
        </w:tc>
      </w:tr>
      <w:tr w:rsidR="002E0A83" w14:paraId="254AFBD7" w14:textId="77777777" w:rsidTr="001A6380">
        <w:tc>
          <w:tcPr>
            <w:tcW w:w="2337" w:type="dxa"/>
            <w:gridSpan w:val="2"/>
            <w:vAlign w:val="bottom"/>
          </w:tcPr>
          <w:p w14:paraId="568EFBFD" w14:textId="2110AE9D" w:rsidR="002E0A83" w:rsidRDefault="002E0A83" w:rsidP="00C44938">
            <w:r>
              <w:rPr>
                <w:rFonts w:ascii="Calibri" w:hAnsi="Calibri" w:cs="Calibri"/>
                <w:color w:val="000000"/>
              </w:rPr>
              <w:t xml:space="preserve">PCR Chambers </w:t>
            </w:r>
          </w:p>
        </w:tc>
        <w:tc>
          <w:tcPr>
            <w:tcW w:w="2337" w:type="dxa"/>
            <w:gridSpan w:val="2"/>
          </w:tcPr>
          <w:p w14:paraId="46660568" w14:textId="4B0B1FA8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52EA4138" w14:textId="09262563" w:rsidR="002E0A83" w:rsidRDefault="002E0A83" w:rsidP="00C44938">
            <w:r>
              <w:rPr>
                <w:rFonts w:ascii="Calibri" w:hAnsi="Calibri" w:cs="Calibri"/>
                <w:color w:val="000000"/>
              </w:rPr>
              <w:t>1,290.32</w:t>
            </w:r>
          </w:p>
        </w:tc>
        <w:tc>
          <w:tcPr>
            <w:tcW w:w="2338" w:type="dxa"/>
            <w:vMerge/>
          </w:tcPr>
          <w:p w14:paraId="7FD4E465" w14:textId="77777777" w:rsidR="002E0A83" w:rsidRDefault="002E0A83" w:rsidP="00C44938"/>
        </w:tc>
      </w:tr>
      <w:tr w:rsidR="002E0A83" w14:paraId="1731E045" w14:textId="77777777" w:rsidTr="001A6380">
        <w:tc>
          <w:tcPr>
            <w:tcW w:w="2337" w:type="dxa"/>
            <w:gridSpan w:val="2"/>
            <w:vAlign w:val="bottom"/>
          </w:tcPr>
          <w:p w14:paraId="0EAE909B" w14:textId="18078D23" w:rsidR="002E0A83" w:rsidRDefault="002E0A83" w:rsidP="00C44938">
            <w:r>
              <w:rPr>
                <w:rFonts w:ascii="Calibri" w:hAnsi="Calibri" w:cs="Calibri"/>
                <w:color w:val="000000"/>
              </w:rPr>
              <w:t xml:space="preserve">Refrigerator/freezer -20 </w:t>
            </w:r>
            <w:proofErr w:type="spellStart"/>
            <w:r>
              <w:rPr>
                <w:rFonts w:ascii="Calibri" w:hAnsi="Calibri" w:cs="Calibri"/>
                <w:color w:val="000000"/>
              </w:rPr>
              <w:t>CModel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MPR-414 F Panasonic</w:t>
            </w:r>
          </w:p>
        </w:tc>
        <w:tc>
          <w:tcPr>
            <w:tcW w:w="2337" w:type="dxa"/>
            <w:gridSpan w:val="2"/>
          </w:tcPr>
          <w:p w14:paraId="59EE4C78" w14:textId="04CA54D0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25F88058" w14:textId="1774F619" w:rsidR="002E0A83" w:rsidRDefault="002E0A83" w:rsidP="00C44938">
            <w:r>
              <w:rPr>
                <w:rFonts w:ascii="Calibri" w:hAnsi="Calibri" w:cs="Calibri"/>
                <w:color w:val="000000"/>
              </w:rPr>
              <w:t>1,548.39</w:t>
            </w:r>
          </w:p>
        </w:tc>
        <w:tc>
          <w:tcPr>
            <w:tcW w:w="2338" w:type="dxa"/>
            <w:vMerge/>
          </w:tcPr>
          <w:p w14:paraId="49608743" w14:textId="77777777" w:rsidR="002E0A83" w:rsidRDefault="002E0A83" w:rsidP="00C44938"/>
        </w:tc>
      </w:tr>
      <w:tr w:rsidR="002E0A83" w14:paraId="160E2702" w14:textId="77777777" w:rsidTr="001A6380">
        <w:tc>
          <w:tcPr>
            <w:tcW w:w="2337" w:type="dxa"/>
            <w:gridSpan w:val="2"/>
            <w:vAlign w:val="bottom"/>
          </w:tcPr>
          <w:p w14:paraId="161CFFC6" w14:textId="74BE31DB" w:rsidR="002E0A83" w:rsidRDefault="002E0A83" w:rsidP="00C44938">
            <w:r>
              <w:rPr>
                <w:rFonts w:ascii="Calibri" w:hAnsi="Calibri" w:cs="Calibri"/>
                <w:color w:val="000000"/>
              </w:rPr>
              <w:t xml:space="preserve">Vortex Machine 0-3000 RPM 220v, </w:t>
            </w:r>
            <w:proofErr w:type="spellStart"/>
            <w:r>
              <w:rPr>
                <w:rFonts w:ascii="Calibri" w:hAnsi="Calibri" w:cs="Calibri"/>
                <w:color w:val="000000"/>
              </w:rPr>
              <w:t>Velp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Italy</w:t>
            </w:r>
          </w:p>
        </w:tc>
        <w:tc>
          <w:tcPr>
            <w:tcW w:w="2337" w:type="dxa"/>
            <w:gridSpan w:val="2"/>
          </w:tcPr>
          <w:p w14:paraId="718D0E17" w14:textId="61246ECD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4B628D47" w14:textId="7D11DA38" w:rsidR="002E0A83" w:rsidRDefault="002E0A83" w:rsidP="00C44938">
            <w:r>
              <w:rPr>
                <w:rFonts w:ascii="Calibri" w:hAnsi="Calibri" w:cs="Calibri"/>
                <w:color w:val="000000"/>
              </w:rPr>
              <w:t>129.03</w:t>
            </w:r>
          </w:p>
        </w:tc>
        <w:tc>
          <w:tcPr>
            <w:tcW w:w="2338" w:type="dxa"/>
            <w:vMerge/>
          </w:tcPr>
          <w:p w14:paraId="1ED2BFA0" w14:textId="77777777" w:rsidR="002E0A83" w:rsidRDefault="002E0A83" w:rsidP="00C44938"/>
        </w:tc>
      </w:tr>
      <w:tr w:rsidR="002E0A83" w14:paraId="629344C0" w14:textId="77777777" w:rsidTr="001A6380">
        <w:tc>
          <w:tcPr>
            <w:tcW w:w="2337" w:type="dxa"/>
            <w:gridSpan w:val="2"/>
            <w:vAlign w:val="bottom"/>
          </w:tcPr>
          <w:p w14:paraId="6B731845" w14:textId="6A907A59" w:rsidR="002E0A83" w:rsidRDefault="002E0A83" w:rsidP="00C44938">
            <w:r>
              <w:rPr>
                <w:rFonts w:ascii="Calibri" w:hAnsi="Calibri" w:cs="Calibri"/>
                <w:color w:val="000000"/>
              </w:rPr>
              <w:t xml:space="preserve">Refrigerated Centrifuge Machine Temperature Range -20 to +40 Model Z 326 K, </w:t>
            </w:r>
            <w:proofErr w:type="spellStart"/>
            <w:r>
              <w:rPr>
                <w:rFonts w:ascii="Calibri" w:hAnsi="Calibri" w:cs="Calibri"/>
                <w:color w:val="000000"/>
              </w:rPr>
              <w:t>Hermle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IEC 1010 </w:t>
            </w:r>
          </w:p>
        </w:tc>
        <w:tc>
          <w:tcPr>
            <w:tcW w:w="2337" w:type="dxa"/>
            <w:gridSpan w:val="2"/>
          </w:tcPr>
          <w:p w14:paraId="3977077A" w14:textId="4DBB9400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2666A944" w14:textId="30ED9EF0" w:rsidR="002E0A83" w:rsidRDefault="002E0A83" w:rsidP="00C44938">
            <w:r>
              <w:rPr>
                <w:rFonts w:ascii="Calibri" w:hAnsi="Calibri" w:cs="Calibri"/>
                <w:color w:val="000000"/>
              </w:rPr>
              <w:t>1,935.48</w:t>
            </w:r>
          </w:p>
        </w:tc>
        <w:tc>
          <w:tcPr>
            <w:tcW w:w="2338" w:type="dxa"/>
            <w:vMerge/>
          </w:tcPr>
          <w:p w14:paraId="4B78564A" w14:textId="77777777" w:rsidR="002E0A83" w:rsidRDefault="002E0A83" w:rsidP="00C44938"/>
        </w:tc>
      </w:tr>
      <w:tr w:rsidR="002E0A83" w14:paraId="2AEF4131" w14:textId="77777777" w:rsidTr="001A6380">
        <w:tc>
          <w:tcPr>
            <w:tcW w:w="2337" w:type="dxa"/>
            <w:gridSpan w:val="2"/>
            <w:vAlign w:val="bottom"/>
          </w:tcPr>
          <w:p w14:paraId="544DBBA3" w14:textId="6A1173B0" w:rsidR="002E0A83" w:rsidRDefault="002E0A83" w:rsidP="00C44938">
            <w:r>
              <w:rPr>
                <w:rFonts w:ascii="Calibri" w:hAnsi="Calibri" w:cs="Calibri"/>
                <w:color w:val="000000"/>
              </w:rPr>
              <w:t>UPS 6 KVA APC Smart-UPS RVA 6000 VA 230 V</w:t>
            </w:r>
          </w:p>
        </w:tc>
        <w:tc>
          <w:tcPr>
            <w:tcW w:w="2337" w:type="dxa"/>
            <w:gridSpan w:val="2"/>
          </w:tcPr>
          <w:p w14:paraId="45243EAC" w14:textId="3029A290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1A8519E3" w14:textId="26F73C20" w:rsidR="002E0A83" w:rsidRDefault="002E0A83" w:rsidP="00C44938">
            <w:r>
              <w:rPr>
                <w:rFonts w:ascii="Calibri" w:hAnsi="Calibri" w:cs="Calibri"/>
                <w:color w:val="000000"/>
              </w:rPr>
              <w:t>774.19</w:t>
            </w:r>
          </w:p>
        </w:tc>
        <w:tc>
          <w:tcPr>
            <w:tcW w:w="2338" w:type="dxa"/>
            <w:vMerge/>
          </w:tcPr>
          <w:p w14:paraId="7F3EE54A" w14:textId="77777777" w:rsidR="002E0A83" w:rsidRDefault="002E0A83" w:rsidP="00C44938"/>
        </w:tc>
      </w:tr>
      <w:tr w:rsidR="002E0A83" w14:paraId="6CA6A559" w14:textId="77777777" w:rsidTr="001A6380">
        <w:tc>
          <w:tcPr>
            <w:tcW w:w="2337" w:type="dxa"/>
            <w:gridSpan w:val="2"/>
            <w:vAlign w:val="bottom"/>
          </w:tcPr>
          <w:p w14:paraId="37A4D1A3" w14:textId="3A901D7A" w:rsidR="002E0A83" w:rsidRDefault="002E0A83" w:rsidP="00C44938">
            <w:r>
              <w:rPr>
                <w:rFonts w:ascii="Calibri" w:hAnsi="Calibri" w:cs="Calibri"/>
                <w:color w:val="000000"/>
              </w:rPr>
              <w:t>Hands sanitizers Dispensers</w:t>
            </w:r>
          </w:p>
        </w:tc>
        <w:tc>
          <w:tcPr>
            <w:tcW w:w="2337" w:type="dxa"/>
            <w:gridSpan w:val="2"/>
          </w:tcPr>
          <w:p w14:paraId="490B3614" w14:textId="484E2AA1" w:rsidR="002E0A83" w:rsidRDefault="002E0A83" w:rsidP="00C44938">
            <w:r>
              <w:t>1</w:t>
            </w:r>
          </w:p>
        </w:tc>
        <w:tc>
          <w:tcPr>
            <w:tcW w:w="2338" w:type="dxa"/>
            <w:gridSpan w:val="2"/>
            <w:vAlign w:val="bottom"/>
          </w:tcPr>
          <w:p w14:paraId="4E266B44" w14:textId="75CA506B" w:rsidR="002E0A83" w:rsidRDefault="002E0A83" w:rsidP="00C44938">
            <w:r>
              <w:rPr>
                <w:rFonts w:ascii="Calibri" w:hAnsi="Calibri" w:cs="Calibri"/>
                <w:color w:val="000000"/>
              </w:rPr>
              <w:t>2.06</w:t>
            </w:r>
          </w:p>
        </w:tc>
        <w:tc>
          <w:tcPr>
            <w:tcW w:w="2338" w:type="dxa"/>
            <w:vMerge/>
          </w:tcPr>
          <w:p w14:paraId="32EDECEA" w14:textId="77777777" w:rsidR="002E0A83" w:rsidRDefault="002E0A83" w:rsidP="00C44938"/>
        </w:tc>
      </w:tr>
      <w:tr w:rsidR="002B36F8" w14:paraId="6361BBE6" w14:textId="77777777" w:rsidTr="00EF3D2F">
        <w:tc>
          <w:tcPr>
            <w:tcW w:w="9350" w:type="dxa"/>
            <w:gridSpan w:val="7"/>
          </w:tcPr>
          <w:p w14:paraId="4E606724" w14:textId="100F682A" w:rsidR="002B36F8" w:rsidRPr="00F075E6" w:rsidRDefault="002B36F8">
            <w:pPr>
              <w:rPr>
                <w:b/>
                <w:bCs/>
              </w:rPr>
            </w:pPr>
            <w:r w:rsidRPr="00F075E6">
              <w:rPr>
                <w:b/>
                <w:bCs/>
              </w:rPr>
              <w:t>Lab PPE</w:t>
            </w:r>
          </w:p>
        </w:tc>
      </w:tr>
      <w:tr w:rsidR="00F075E6" w14:paraId="2027911C" w14:textId="77777777" w:rsidTr="00064575">
        <w:tc>
          <w:tcPr>
            <w:tcW w:w="2337" w:type="dxa"/>
            <w:gridSpan w:val="2"/>
            <w:vAlign w:val="bottom"/>
          </w:tcPr>
          <w:p w14:paraId="37724F01" w14:textId="49903C3F" w:rsidR="00F075E6" w:rsidRDefault="00F075E6" w:rsidP="00F075E6">
            <w:r>
              <w:rPr>
                <w:rFonts w:ascii="Calibri" w:hAnsi="Calibri" w:cs="Calibri"/>
                <w:b/>
                <w:bCs/>
                <w:color w:val="000000"/>
              </w:rPr>
              <w:t>List</w:t>
            </w:r>
          </w:p>
        </w:tc>
        <w:tc>
          <w:tcPr>
            <w:tcW w:w="2337" w:type="dxa"/>
            <w:gridSpan w:val="2"/>
          </w:tcPr>
          <w:p w14:paraId="374DBB25" w14:textId="03CA73DF" w:rsidR="00F075E6" w:rsidRPr="00272045" w:rsidRDefault="00F075E6" w:rsidP="00F075E6">
            <w:pPr>
              <w:rPr>
                <w:b/>
                <w:bCs/>
              </w:rPr>
            </w:pPr>
            <w:r w:rsidRPr="005416AC">
              <w:rPr>
                <w:b/>
                <w:bCs/>
              </w:rPr>
              <w:t>Quantity</w:t>
            </w:r>
          </w:p>
        </w:tc>
        <w:tc>
          <w:tcPr>
            <w:tcW w:w="2338" w:type="dxa"/>
            <w:gridSpan w:val="2"/>
          </w:tcPr>
          <w:p w14:paraId="3C1155DB" w14:textId="39165152" w:rsidR="00F075E6" w:rsidRPr="00272045" w:rsidRDefault="005A7618" w:rsidP="00F075E6">
            <w:pPr>
              <w:rPr>
                <w:b/>
                <w:bCs/>
              </w:rPr>
            </w:pPr>
            <w:r>
              <w:rPr>
                <w:b/>
                <w:bCs/>
              </w:rPr>
              <w:t>Unit cost</w:t>
            </w:r>
          </w:p>
        </w:tc>
        <w:tc>
          <w:tcPr>
            <w:tcW w:w="2338" w:type="dxa"/>
          </w:tcPr>
          <w:p w14:paraId="00177D1E" w14:textId="2CF7B4F5" w:rsidR="00F075E6" w:rsidRPr="00272045" w:rsidRDefault="00F075E6" w:rsidP="00F075E6">
            <w:pPr>
              <w:rPr>
                <w:b/>
                <w:bCs/>
              </w:rPr>
            </w:pPr>
            <w:r w:rsidRPr="00272045">
              <w:rPr>
                <w:b/>
                <w:bCs/>
              </w:rPr>
              <w:t>Source</w:t>
            </w:r>
          </w:p>
        </w:tc>
      </w:tr>
      <w:tr w:rsidR="00F075E6" w14:paraId="762697D3" w14:textId="77777777" w:rsidTr="00064575">
        <w:tc>
          <w:tcPr>
            <w:tcW w:w="2337" w:type="dxa"/>
            <w:gridSpan w:val="2"/>
            <w:vAlign w:val="bottom"/>
          </w:tcPr>
          <w:p w14:paraId="1C4C0290" w14:textId="3D640DCF" w:rsidR="00F075E6" w:rsidRDefault="00F075E6" w:rsidP="00F075E6">
            <w:r>
              <w:rPr>
                <w:rFonts w:ascii="Calibri" w:hAnsi="Calibri" w:cs="Calibri"/>
                <w:color w:val="000000"/>
              </w:rPr>
              <w:t xml:space="preserve">Tyvek Suits </w:t>
            </w:r>
          </w:p>
        </w:tc>
        <w:tc>
          <w:tcPr>
            <w:tcW w:w="2337" w:type="dxa"/>
            <w:gridSpan w:val="2"/>
          </w:tcPr>
          <w:p w14:paraId="2B0B0ED4" w14:textId="7E699FA2" w:rsidR="00F075E6" w:rsidRDefault="00F075E6" w:rsidP="00F075E6">
            <w:r>
              <w:t>1 day</w:t>
            </w:r>
          </w:p>
        </w:tc>
        <w:tc>
          <w:tcPr>
            <w:tcW w:w="2338" w:type="dxa"/>
            <w:gridSpan w:val="2"/>
          </w:tcPr>
          <w:p w14:paraId="62449D8D" w14:textId="6EFB03AC" w:rsidR="00F075E6" w:rsidRDefault="00F075E6" w:rsidP="00F075E6">
            <w:r>
              <w:t>19.35</w:t>
            </w:r>
          </w:p>
        </w:tc>
        <w:tc>
          <w:tcPr>
            <w:tcW w:w="2338" w:type="dxa"/>
            <w:vMerge w:val="restart"/>
          </w:tcPr>
          <w:p w14:paraId="7D5D0F73" w14:textId="71E4E292" w:rsidR="00F075E6" w:rsidRDefault="00F075E6" w:rsidP="00F075E6">
            <w:hyperlink r:id="rId7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F075E6" w14:paraId="21C9F230" w14:textId="77777777" w:rsidTr="00064575">
        <w:tc>
          <w:tcPr>
            <w:tcW w:w="2337" w:type="dxa"/>
            <w:gridSpan w:val="2"/>
            <w:vAlign w:val="bottom"/>
          </w:tcPr>
          <w:p w14:paraId="7BB2B830" w14:textId="42729EA2" w:rsidR="00F075E6" w:rsidRDefault="00F075E6" w:rsidP="00F075E6">
            <w:r>
              <w:rPr>
                <w:rFonts w:ascii="Calibri" w:hAnsi="Calibri" w:cs="Calibri"/>
                <w:color w:val="000000"/>
              </w:rPr>
              <w:t>N-95</w:t>
            </w:r>
          </w:p>
        </w:tc>
        <w:tc>
          <w:tcPr>
            <w:tcW w:w="2337" w:type="dxa"/>
            <w:gridSpan w:val="2"/>
          </w:tcPr>
          <w:p w14:paraId="1250FEC7" w14:textId="06DB07FD" w:rsidR="00F075E6" w:rsidRDefault="00F075E6" w:rsidP="00F075E6">
            <w:r>
              <w:t>1 day</w:t>
            </w:r>
          </w:p>
        </w:tc>
        <w:tc>
          <w:tcPr>
            <w:tcW w:w="2338" w:type="dxa"/>
            <w:gridSpan w:val="2"/>
          </w:tcPr>
          <w:p w14:paraId="484ADD27" w14:textId="19C52CB9" w:rsidR="00F075E6" w:rsidRDefault="00F075E6" w:rsidP="00F075E6">
            <w:r>
              <w:t>19.35</w:t>
            </w:r>
          </w:p>
        </w:tc>
        <w:tc>
          <w:tcPr>
            <w:tcW w:w="2338" w:type="dxa"/>
            <w:vMerge/>
          </w:tcPr>
          <w:p w14:paraId="7B12F83B" w14:textId="77777777" w:rsidR="00F075E6" w:rsidRDefault="00F075E6" w:rsidP="00F075E6"/>
        </w:tc>
      </w:tr>
      <w:tr w:rsidR="00F075E6" w14:paraId="498EEC05" w14:textId="77777777" w:rsidTr="00064575">
        <w:tc>
          <w:tcPr>
            <w:tcW w:w="2337" w:type="dxa"/>
            <w:gridSpan w:val="2"/>
            <w:vAlign w:val="bottom"/>
          </w:tcPr>
          <w:p w14:paraId="46B664A7" w14:textId="423C7DED" w:rsidR="00F075E6" w:rsidRDefault="00F075E6" w:rsidP="00F075E6">
            <w:r>
              <w:rPr>
                <w:rFonts w:ascii="Calibri" w:hAnsi="Calibri" w:cs="Calibri"/>
                <w:color w:val="000000"/>
              </w:rPr>
              <w:t>Biohazard Bags (18 Litters)</w:t>
            </w:r>
          </w:p>
        </w:tc>
        <w:tc>
          <w:tcPr>
            <w:tcW w:w="2337" w:type="dxa"/>
            <w:gridSpan w:val="2"/>
          </w:tcPr>
          <w:p w14:paraId="5E40266B" w14:textId="3E80E773" w:rsidR="00F075E6" w:rsidRDefault="00F075E6" w:rsidP="00F075E6">
            <w:r>
              <w:t>1 day</w:t>
            </w:r>
          </w:p>
        </w:tc>
        <w:tc>
          <w:tcPr>
            <w:tcW w:w="2338" w:type="dxa"/>
            <w:gridSpan w:val="2"/>
          </w:tcPr>
          <w:p w14:paraId="5E0EC936" w14:textId="10E3B0CF" w:rsidR="00F075E6" w:rsidRDefault="00F075E6" w:rsidP="00F075E6">
            <w:r>
              <w:t>0.26</w:t>
            </w:r>
          </w:p>
        </w:tc>
        <w:tc>
          <w:tcPr>
            <w:tcW w:w="2338" w:type="dxa"/>
            <w:vMerge/>
          </w:tcPr>
          <w:p w14:paraId="7849FD7F" w14:textId="77777777" w:rsidR="00F075E6" w:rsidRDefault="00F075E6" w:rsidP="00F075E6"/>
        </w:tc>
      </w:tr>
      <w:tr w:rsidR="00F075E6" w14:paraId="12E0773B" w14:textId="77777777" w:rsidTr="00064575">
        <w:tc>
          <w:tcPr>
            <w:tcW w:w="2337" w:type="dxa"/>
            <w:gridSpan w:val="2"/>
            <w:vAlign w:val="bottom"/>
          </w:tcPr>
          <w:p w14:paraId="7E659B3A" w14:textId="25B7B51B" w:rsidR="00F075E6" w:rsidRDefault="00F075E6" w:rsidP="00F075E6">
            <w:r>
              <w:rPr>
                <w:rFonts w:ascii="Calibri" w:hAnsi="Calibri" w:cs="Calibri"/>
                <w:color w:val="000000"/>
              </w:rPr>
              <w:t>PAPR (Powered Air purifying respirators)</w:t>
            </w:r>
          </w:p>
        </w:tc>
        <w:tc>
          <w:tcPr>
            <w:tcW w:w="2337" w:type="dxa"/>
            <w:gridSpan w:val="2"/>
          </w:tcPr>
          <w:p w14:paraId="1B00F496" w14:textId="77777777" w:rsidR="00F075E6" w:rsidRDefault="00F075E6" w:rsidP="00F075E6"/>
        </w:tc>
        <w:tc>
          <w:tcPr>
            <w:tcW w:w="2338" w:type="dxa"/>
            <w:gridSpan w:val="2"/>
          </w:tcPr>
          <w:p w14:paraId="0EB3E35B" w14:textId="706B9400" w:rsidR="00F075E6" w:rsidRDefault="00F075E6" w:rsidP="00F075E6">
            <w:r>
              <w:t>1290.32</w:t>
            </w:r>
          </w:p>
        </w:tc>
        <w:tc>
          <w:tcPr>
            <w:tcW w:w="2338" w:type="dxa"/>
            <w:vMerge/>
          </w:tcPr>
          <w:p w14:paraId="2625CAC4" w14:textId="77777777" w:rsidR="00F075E6" w:rsidRDefault="00F075E6" w:rsidP="00F075E6"/>
        </w:tc>
      </w:tr>
      <w:tr w:rsidR="00F075E6" w14:paraId="4CE8839A" w14:textId="77777777" w:rsidTr="002B36F8">
        <w:tc>
          <w:tcPr>
            <w:tcW w:w="2337" w:type="dxa"/>
            <w:gridSpan w:val="2"/>
          </w:tcPr>
          <w:p w14:paraId="28F6B545" w14:textId="7BFAC018" w:rsidR="00F075E6" w:rsidRDefault="00F075E6" w:rsidP="00F075E6">
            <w:r>
              <w:t xml:space="preserve">Hand sanitizers (1 </w:t>
            </w:r>
            <w:proofErr w:type="spellStart"/>
            <w:r>
              <w:t>litter</w:t>
            </w:r>
            <w:proofErr w:type="spellEnd"/>
            <w:r>
              <w:t xml:space="preserve"> bottle)</w:t>
            </w:r>
          </w:p>
        </w:tc>
        <w:tc>
          <w:tcPr>
            <w:tcW w:w="2337" w:type="dxa"/>
            <w:gridSpan w:val="2"/>
          </w:tcPr>
          <w:p w14:paraId="1B94CDDE" w14:textId="425C8746" w:rsidR="00F075E6" w:rsidRDefault="00F075E6" w:rsidP="00F075E6">
            <w:r>
              <w:t>1 day</w:t>
            </w:r>
          </w:p>
        </w:tc>
        <w:tc>
          <w:tcPr>
            <w:tcW w:w="2338" w:type="dxa"/>
            <w:gridSpan w:val="2"/>
          </w:tcPr>
          <w:p w14:paraId="36AA8129" w14:textId="4170F62A" w:rsidR="00F075E6" w:rsidRDefault="00F075E6" w:rsidP="00F075E6">
            <w:r>
              <w:t>19.35</w:t>
            </w:r>
          </w:p>
        </w:tc>
        <w:tc>
          <w:tcPr>
            <w:tcW w:w="2338" w:type="dxa"/>
            <w:vMerge/>
          </w:tcPr>
          <w:p w14:paraId="4629CE9F" w14:textId="77777777" w:rsidR="00F075E6" w:rsidRDefault="00F075E6" w:rsidP="00F075E6"/>
        </w:tc>
      </w:tr>
      <w:tr w:rsidR="00672AC3" w:rsidRPr="00E82AEE" w14:paraId="0FBEF3BC" w14:textId="77777777" w:rsidTr="00964D52">
        <w:tc>
          <w:tcPr>
            <w:tcW w:w="2337" w:type="dxa"/>
            <w:gridSpan w:val="2"/>
            <w:vAlign w:val="bottom"/>
          </w:tcPr>
          <w:p w14:paraId="3B705351" w14:textId="1B1FB4E6" w:rsidR="00672AC3" w:rsidRPr="00E82AEE" w:rsidRDefault="00E82AEE" w:rsidP="00672A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82AEE">
              <w:rPr>
                <w:rFonts w:ascii="Calibri" w:hAnsi="Calibri" w:cs="Calibri"/>
                <w:b/>
                <w:bCs/>
                <w:color w:val="000000"/>
              </w:rPr>
              <w:t>List</w:t>
            </w:r>
          </w:p>
        </w:tc>
        <w:tc>
          <w:tcPr>
            <w:tcW w:w="2337" w:type="dxa"/>
            <w:gridSpan w:val="2"/>
            <w:vAlign w:val="bottom"/>
          </w:tcPr>
          <w:p w14:paraId="5F391979" w14:textId="32681AC0" w:rsidR="00672AC3" w:rsidRPr="00E82AEE" w:rsidRDefault="00133810" w:rsidP="00672AC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base</w:t>
            </w:r>
            <w:r w:rsidR="0049043A" w:rsidRPr="00E82AEE">
              <w:rPr>
                <w:rFonts w:ascii="Calibri" w:hAnsi="Calibri" w:cs="Calibri"/>
                <w:b/>
                <w:bCs/>
                <w:color w:val="000000"/>
              </w:rPr>
              <w:t xml:space="preserve"> unit of measurement</w:t>
            </w:r>
          </w:p>
        </w:tc>
        <w:tc>
          <w:tcPr>
            <w:tcW w:w="2338" w:type="dxa"/>
            <w:gridSpan w:val="2"/>
            <w:vAlign w:val="bottom"/>
          </w:tcPr>
          <w:p w14:paraId="2C932900" w14:textId="0DEEDAFD" w:rsidR="00672AC3" w:rsidRPr="00E82AEE" w:rsidRDefault="0049043A" w:rsidP="00672AC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82AEE">
              <w:rPr>
                <w:rFonts w:ascii="Calibri" w:hAnsi="Calibri" w:cs="Calibri"/>
                <w:b/>
                <w:bCs/>
                <w:color w:val="000000"/>
              </w:rPr>
              <w:t>Unit cost</w:t>
            </w:r>
          </w:p>
        </w:tc>
        <w:tc>
          <w:tcPr>
            <w:tcW w:w="2338" w:type="dxa"/>
          </w:tcPr>
          <w:p w14:paraId="2498AA03" w14:textId="54D6656B" w:rsidR="00672AC3" w:rsidRPr="00E82AEE" w:rsidRDefault="00672AC3" w:rsidP="00672AC3">
            <w:pPr>
              <w:rPr>
                <w:b/>
                <w:bCs/>
              </w:rPr>
            </w:pPr>
            <w:r w:rsidRPr="00E82AEE">
              <w:rPr>
                <w:b/>
                <w:bCs/>
              </w:rPr>
              <w:t>Source</w:t>
            </w:r>
          </w:p>
        </w:tc>
      </w:tr>
      <w:tr w:rsidR="00DB3808" w14:paraId="7D06E3A5" w14:textId="77777777" w:rsidTr="00964D52">
        <w:tc>
          <w:tcPr>
            <w:tcW w:w="2337" w:type="dxa"/>
            <w:gridSpan w:val="2"/>
            <w:vAlign w:val="bottom"/>
          </w:tcPr>
          <w:p w14:paraId="2C8F943E" w14:textId="3B51701F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Safety Consumables </w:t>
            </w:r>
          </w:p>
        </w:tc>
        <w:tc>
          <w:tcPr>
            <w:tcW w:w="2337" w:type="dxa"/>
            <w:gridSpan w:val="2"/>
            <w:vAlign w:val="bottom"/>
          </w:tcPr>
          <w:p w14:paraId="1B36D8EE" w14:textId="3D99D683" w:rsidR="00DB3808" w:rsidRDefault="00DB3808" w:rsidP="00672AC3">
            <w:r>
              <w:rPr>
                <w:rFonts w:ascii="Calibri" w:hAnsi="Calibri" w:cs="Calibri"/>
                <w:color w:val="000000"/>
              </w:rPr>
              <w:t>PACK OF 200</w:t>
            </w:r>
          </w:p>
        </w:tc>
        <w:tc>
          <w:tcPr>
            <w:tcW w:w="2338" w:type="dxa"/>
            <w:gridSpan w:val="2"/>
            <w:vAlign w:val="bottom"/>
          </w:tcPr>
          <w:p w14:paraId="222CE41A" w14:textId="78ADE261" w:rsidR="00DB3808" w:rsidRDefault="00DB3808" w:rsidP="00672AC3">
            <w:r>
              <w:rPr>
                <w:rFonts w:ascii="Calibri" w:hAnsi="Calibri" w:cs="Calibri"/>
                <w:color w:val="000000"/>
              </w:rPr>
              <w:t>934.88</w:t>
            </w:r>
          </w:p>
        </w:tc>
        <w:tc>
          <w:tcPr>
            <w:tcW w:w="2338" w:type="dxa"/>
            <w:vMerge w:val="restart"/>
          </w:tcPr>
          <w:p w14:paraId="2F37716B" w14:textId="5C70E3ED" w:rsidR="00DB3808" w:rsidRDefault="00836974" w:rsidP="00672AC3">
            <w:hyperlink r:id="rId8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DB3808" w14:paraId="5381C4C3" w14:textId="77777777" w:rsidTr="00964D52">
        <w:tc>
          <w:tcPr>
            <w:tcW w:w="2337" w:type="dxa"/>
            <w:gridSpan w:val="2"/>
            <w:vAlign w:val="bottom"/>
          </w:tcPr>
          <w:p w14:paraId="0C581F9D" w14:textId="3E47310D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Plasticware </w:t>
            </w:r>
          </w:p>
        </w:tc>
        <w:tc>
          <w:tcPr>
            <w:tcW w:w="2337" w:type="dxa"/>
            <w:gridSpan w:val="2"/>
            <w:vAlign w:val="bottom"/>
          </w:tcPr>
          <w:p w14:paraId="2BC18874" w14:textId="51C72F9D" w:rsidR="00DB3808" w:rsidRDefault="00DB3808" w:rsidP="00672AC3">
            <w:r>
              <w:rPr>
                <w:rFonts w:ascii="Calibri" w:hAnsi="Calibri" w:cs="Calibri"/>
                <w:color w:val="000000"/>
              </w:rPr>
              <w:t>Pack 10 X 96</w:t>
            </w:r>
          </w:p>
        </w:tc>
        <w:tc>
          <w:tcPr>
            <w:tcW w:w="2338" w:type="dxa"/>
            <w:gridSpan w:val="2"/>
            <w:vAlign w:val="bottom"/>
          </w:tcPr>
          <w:p w14:paraId="3A9C8961" w14:textId="41D29FB2" w:rsidR="00DB3808" w:rsidRDefault="00DB3808" w:rsidP="00672AC3">
            <w:r>
              <w:rPr>
                <w:rFonts w:ascii="Calibri" w:hAnsi="Calibri" w:cs="Calibri"/>
                <w:color w:val="000000"/>
              </w:rPr>
              <w:t>4,764.89</w:t>
            </w:r>
          </w:p>
        </w:tc>
        <w:tc>
          <w:tcPr>
            <w:tcW w:w="2338" w:type="dxa"/>
            <w:vMerge/>
          </w:tcPr>
          <w:p w14:paraId="224F33C5" w14:textId="77777777" w:rsidR="00DB3808" w:rsidRDefault="00DB3808" w:rsidP="00672AC3"/>
        </w:tc>
      </w:tr>
      <w:tr w:rsidR="00DB3808" w14:paraId="46D13F6C" w14:textId="77777777" w:rsidTr="00964D52">
        <w:tc>
          <w:tcPr>
            <w:tcW w:w="2337" w:type="dxa"/>
            <w:gridSpan w:val="2"/>
            <w:vAlign w:val="bottom"/>
          </w:tcPr>
          <w:p w14:paraId="6AFA51E9" w14:textId="4C3186C1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Plasticware </w:t>
            </w:r>
          </w:p>
        </w:tc>
        <w:tc>
          <w:tcPr>
            <w:tcW w:w="2337" w:type="dxa"/>
            <w:gridSpan w:val="2"/>
            <w:vAlign w:val="bottom"/>
          </w:tcPr>
          <w:p w14:paraId="20254A10" w14:textId="617A7393" w:rsidR="00DB3808" w:rsidRDefault="00DB3808" w:rsidP="00672AC3">
            <w:r>
              <w:rPr>
                <w:rFonts w:ascii="Calibri" w:hAnsi="Calibri" w:cs="Calibri"/>
                <w:color w:val="000000"/>
              </w:rPr>
              <w:t>Pack 10 X 96</w:t>
            </w:r>
          </w:p>
        </w:tc>
        <w:tc>
          <w:tcPr>
            <w:tcW w:w="2338" w:type="dxa"/>
            <w:gridSpan w:val="2"/>
            <w:vAlign w:val="bottom"/>
          </w:tcPr>
          <w:p w14:paraId="51970960" w14:textId="48453E43" w:rsidR="00DB3808" w:rsidRDefault="00DB3808" w:rsidP="00672AC3">
            <w:r>
              <w:rPr>
                <w:rFonts w:ascii="Calibri" w:hAnsi="Calibri" w:cs="Calibri"/>
                <w:color w:val="000000"/>
              </w:rPr>
              <w:t>4,764.89</w:t>
            </w:r>
          </w:p>
        </w:tc>
        <w:tc>
          <w:tcPr>
            <w:tcW w:w="2338" w:type="dxa"/>
            <w:vMerge/>
          </w:tcPr>
          <w:p w14:paraId="2A4F7F3E" w14:textId="77777777" w:rsidR="00DB3808" w:rsidRDefault="00DB3808" w:rsidP="00672AC3"/>
        </w:tc>
      </w:tr>
      <w:tr w:rsidR="00DB3808" w14:paraId="180DD40F" w14:textId="77777777" w:rsidTr="00964D52">
        <w:tc>
          <w:tcPr>
            <w:tcW w:w="2337" w:type="dxa"/>
            <w:gridSpan w:val="2"/>
            <w:vAlign w:val="bottom"/>
          </w:tcPr>
          <w:p w14:paraId="1DAF2C10" w14:textId="230B7B72" w:rsidR="00DB3808" w:rsidRDefault="00DB3808" w:rsidP="00672AC3">
            <w:r>
              <w:rPr>
                <w:rFonts w:ascii="Calibri" w:hAnsi="Calibri" w:cs="Calibri"/>
                <w:color w:val="000000"/>
              </w:rPr>
              <w:t>SAMPLE STORAGE</w:t>
            </w:r>
          </w:p>
        </w:tc>
        <w:tc>
          <w:tcPr>
            <w:tcW w:w="2337" w:type="dxa"/>
            <w:gridSpan w:val="2"/>
            <w:vAlign w:val="bottom"/>
          </w:tcPr>
          <w:p w14:paraId="643A2060" w14:textId="31B0AA91" w:rsidR="00DB3808" w:rsidRDefault="00DB3808" w:rsidP="00672AC3">
            <w:r>
              <w:rPr>
                <w:rFonts w:ascii="Calibri" w:hAnsi="Calibri" w:cs="Calibri"/>
                <w:color w:val="000000"/>
              </w:rPr>
              <w:t>PACK OF 500</w:t>
            </w:r>
          </w:p>
        </w:tc>
        <w:tc>
          <w:tcPr>
            <w:tcW w:w="2338" w:type="dxa"/>
            <w:gridSpan w:val="2"/>
            <w:vAlign w:val="bottom"/>
          </w:tcPr>
          <w:p w14:paraId="24F8F66B" w14:textId="23727EF0" w:rsidR="00DB3808" w:rsidRDefault="00DB3808" w:rsidP="00672AC3">
            <w:r>
              <w:rPr>
                <w:rFonts w:ascii="Calibri" w:hAnsi="Calibri" w:cs="Calibri"/>
                <w:color w:val="000000"/>
              </w:rPr>
              <w:t>31.65</w:t>
            </w:r>
          </w:p>
        </w:tc>
        <w:tc>
          <w:tcPr>
            <w:tcW w:w="2338" w:type="dxa"/>
            <w:vMerge/>
          </w:tcPr>
          <w:p w14:paraId="7E121DCA" w14:textId="77777777" w:rsidR="00DB3808" w:rsidRDefault="00DB3808" w:rsidP="00672AC3"/>
        </w:tc>
      </w:tr>
      <w:tr w:rsidR="00DB3808" w14:paraId="741145AE" w14:textId="77777777" w:rsidTr="00964D52">
        <w:tc>
          <w:tcPr>
            <w:tcW w:w="2337" w:type="dxa"/>
            <w:gridSpan w:val="2"/>
            <w:vAlign w:val="bottom"/>
          </w:tcPr>
          <w:p w14:paraId="211893E7" w14:textId="0A8B9C62" w:rsidR="00DB3808" w:rsidRDefault="00DB3808" w:rsidP="00672AC3">
            <w:r>
              <w:rPr>
                <w:rFonts w:ascii="Calibri" w:hAnsi="Calibri" w:cs="Calibri"/>
                <w:color w:val="000000"/>
              </w:rPr>
              <w:t>SAMPLE STORAGE</w:t>
            </w:r>
          </w:p>
        </w:tc>
        <w:tc>
          <w:tcPr>
            <w:tcW w:w="2337" w:type="dxa"/>
            <w:gridSpan w:val="2"/>
            <w:vAlign w:val="bottom"/>
          </w:tcPr>
          <w:p w14:paraId="46EEBB64" w14:textId="618C402F" w:rsidR="00DB3808" w:rsidRDefault="00DB3808" w:rsidP="00672AC3">
            <w:r>
              <w:rPr>
                <w:rFonts w:ascii="Calibri" w:hAnsi="Calibri" w:cs="Calibri"/>
                <w:color w:val="000000"/>
              </w:rPr>
              <w:t>BOX OF 500</w:t>
            </w:r>
          </w:p>
        </w:tc>
        <w:tc>
          <w:tcPr>
            <w:tcW w:w="2338" w:type="dxa"/>
            <w:gridSpan w:val="2"/>
            <w:vAlign w:val="bottom"/>
          </w:tcPr>
          <w:p w14:paraId="4F97C731" w14:textId="7A7C748E" w:rsidR="00DB3808" w:rsidRDefault="00DB3808" w:rsidP="00672AC3">
            <w:r>
              <w:rPr>
                <w:rFonts w:ascii="Calibri" w:hAnsi="Calibri" w:cs="Calibri"/>
                <w:color w:val="000000"/>
              </w:rPr>
              <w:t>562.27</w:t>
            </w:r>
          </w:p>
        </w:tc>
        <w:tc>
          <w:tcPr>
            <w:tcW w:w="2338" w:type="dxa"/>
            <w:vMerge/>
          </w:tcPr>
          <w:p w14:paraId="0CC170CE" w14:textId="77777777" w:rsidR="00DB3808" w:rsidRDefault="00DB3808" w:rsidP="00672AC3"/>
        </w:tc>
      </w:tr>
      <w:tr w:rsidR="00DB3808" w14:paraId="12B00ADF" w14:textId="77777777" w:rsidTr="00964D52">
        <w:tc>
          <w:tcPr>
            <w:tcW w:w="2337" w:type="dxa"/>
            <w:gridSpan w:val="2"/>
            <w:vAlign w:val="bottom"/>
          </w:tcPr>
          <w:p w14:paraId="0EB41919" w14:textId="28FB1885" w:rsidR="00DB3808" w:rsidRDefault="00DB3808" w:rsidP="00672AC3">
            <w:r>
              <w:rPr>
                <w:rFonts w:ascii="Calibri" w:hAnsi="Calibri" w:cs="Calibri"/>
                <w:color w:val="000000"/>
              </w:rPr>
              <w:t>SAMPLE COLLECTION</w:t>
            </w:r>
          </w:p>
        </w:tc>
        <w:tc>
          <w:tcPr>
            <w:tcW w:w="2337" w:type="dxa"/>
            <w:gridSpan w:val="2"/>
          </w:tcPr>
          <w:p w14:paraId="2E3399D7" w14:textId="5C873E2A" w:rsidR="00DB3808" w:rsidRPr="00FE7B9F" w:rsidRDefault="00DB3808" w:rsidP="00672AC3">
            <w:r w:rsidRPr="00FE7B9F">
              <w:rPr>
                <w:rFonts w:ascii="Calibri" w:hAnsi="Calibri" w:cs="Calibri"/>
              </w:rPr>
              <w:t>Pack of 100</w:t>
            </w:r>
          </w:p>
        </w:tc>
        <w:tc>
          <w:tcPr>
            <w:tcW w:w="2338" w:type="dxa"/>
            <w:gridSpan w:val="2"/>
            <w:vAlign w:val="bottom"/>
          </w:tcPr>
          <w:p w14:paraId="0CA1AB12" w14:textId="139074B5" w:rsidR="00DB3808" w:rsidRDefault="00DB3808" w:rsidP="00672AC3">
            <w:r>
              <w:rPr>
                <w:rFonts w:ascii="Calibri" w:hAnsi="Calibri" w:cs="Calibri"/>
                <w:color w:val="000000"/>
              </w:rPr>
              <w:t>107.73</w:t>
            </w:r>
          </w:p>
        </w:tc>
        <w:tc>
          <w:tcPr>
            <w:tcW w:w="2338" w:type="dxa"/>
            <w:vMerge/>
          </w:tcPr>
          <w:p w14:paraId="312C7C79" w14:textId="77777777" w:rsidR="00DB3808" w:rsidRDefault="00DB3808" w:rsidP="00672AC3"/>
        </w:tc>
      </w:tr>
      <w:tr w:rsidR="00DB3808" w14:paraId="4C702FD6" w14:textId="77777777" w:rsidTr="00964D52">
        <w:tc>
          <w:tcPr>
            <w:tcW w:w="2337" w:type="dxa"/>
            <w:gridSpan w:val="2"/>
            <w:vAlign w:val="bottom"/>
          </w:tcPr>
          <w:p w14:paraId="78E5132D" w14:textId="43E873A4" w:rsidR="00DB3808" w:rsidRDefault="00DB3808" w:rsidP="00672AC3">
            <w:r>
              <w:rPr>
                <w:rFonts w:ascii="Calibri" w:hAnsi="Calibri" w:cs="Calibri"/>
                <w:color w:val="000000"/>
              </w:rPr>
              <w:t>SAMPLE COLLECTION</w:t>
            </w:r>
          </w:p>
        </w:tc>
        <w:tc>
          <w:tcPr>
            <w:tcW w:w="2337" w:type="dxa"/>
            <w:gridSpan w:val="2"/>
            <w:vAlign w:val="bottom"/>
          </w:tcPr>
          <w:p w14:paraId="071D9299" w14:textId="4B68AB19" w:rsidR="00DB3808" w:rsidRDefault="00DB3808" w:rsidP="00672AC3">
            <w:r>
              <w:rPr>
                <w:rFonts w:ascii="Calibri" w:hAnsi="Calibri" w:cs="Calibri"/>
                <w:color w:val="000000"/>
              </w:rPr>
              <w:t>pcs</w:t>
            </w:r>
          </w:p>
        </w:tc>
        <w:tc>
          <w:tcPr>
            <w:tcW w:w="2338" w:type="dxa"/>
            <w:gridSpan w:val="2"/>
            <w:vAlign w:val="bottom"/>
          </w:tcPr>
          <w:p w14:paraId="148DA4C4" w14:textId="27DA06D1" w:rsidR="00DB3808" w:rsidRDefault="00DB3808" w:rsidP="00672AC3">
            <w:r>
              <w:rPr>
                <w:rFonts w:ascii="Calibri" w:hAnsi="Calibri" w:cs="Calibri"/>
                <w:color w:val="000000"/>
              </w:rPr>
              <w:t>438.90</w:t>
            </w:r>
          </w:p>
        </w:tc>
        <w:tc>
          <w:tcPr>
            <w:tcW w:w="2338" w:type="dxa"/>
            <w:vMerge/>
          </w:tcPr>
          <w:p w14:paraId="18F6BAFD" w14:textId="77777777" w:rsidR="00DB3808" w:rsidRDefault="00DB3808" w:rsidP="00672AC3"/>
        </w:tc>
      </w:tr>
      <w:tr w:rsidR="00DB3808" w14:paraId="0E505ED5" w14:textId="77777777" w:rsidTr="00964D52">
        <w:tc>
          <w:tcPr>
            <w:tcW w:w="2337" w:type="dxa"/>
            <w:gridSpan w:val="2"/>
            <w:vAlign w:val="bottom"/>
          </w:tcPr>
          <w:p w14:paraId="26008930" w14:textId="47A945CD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7D9BB659" w14:textId="0978AFC2" w:rsidR="00DB3808" w:rsidRDefault="00DB3808" w:rsidP="00672AC3"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338" w:type="dxa"/>
            <w:gridSpan w:val="2"/>
            <w:vAlign w:val="bottom"/>
          </w:tcPr>
          <w:p w14:paraId="59AF7236" w14:textId="72444934" w:rsidR="00DB3808" w:rsidRDefault="00DB3808" w:rsidP="00672AC3">
            <w:r>
              <w:rPr>
                <w:rFonts w:ascii="Calibri" w:hAnsi="Calibri" w:cs="Calibri"/>
                <w:color w:val="000000"/>
              </w:rPr>
              <w:t>764.29</w:t>
            </w:r>
          </w:p>
        </w:tc>
        <w:tc>
          <w:tcPr>
            <w:tcW w:w="2338" w:type="dxa"/>
            <w:vMerge/>
          </w:tcPr>
          <w:p w14:paraId="3ABD6173" w14:textId="77777777" w:rsidR="00DB3808" w:rsidRDefault="00DB3808" w:rsidP="00672AC3"/>
        </w:tc>
      </w:tr>
      <w:tr w:rsidR="00DB3808" w14:paraId="2F6C6064" w14:textId="77777777" w:rsidTr="00964D52">
        <w:tc>
          <w:tcPr>
            <w:tcW w:w="2337" w:type="dxa"/>
            <w:gridSpan w:val="2"/>
            <w:vAlign w:val="bottom"/>
          </w:tcPr>
          <w:p w14:paraId="644C17DE" w14:textId="43E7A08A" w:rsidR="00DB3808" w:rsidRDefault="00DB3808" w:rsidP="00672AC3">
            <w:r>
              <w:rPr>
                <w:rFonts w:ascii="Calibri" w:hAnsi="Calibri" w:cs="Calibri"/>
                <w:color w:val="000000"/>
              </w:rPr>
              <w:t>consumables</w:t>
            </w:r>
          </w:p>
        </w:tc>
        <w:tc>
          <w:tcPr>
            <w:tcW w:w="2337" w:type="dxa"/>
            <w:gridSpan w:val="2"/>
            <w:vAlign w:val="bottom"/>
          </w:tcPr>
          <w:p w14:paraId="563C9BF4" w14:textId="75FB5880" w:rsidR="00DB3808" w:rsidRDefault="00DB3808" w:rsidP="00672AC3">
            <w:r>
              <w:rPr>
                <w:rFonts w:ascii="Calibri" w:hAnsi="Calibri" w:cs="Calibri"/>
                <w:color w:val="000000"/>
              </w:rPr>
              <w:t>10ml</w:t>
            </w:r>
          </w:p>
        </w:tc>
        <w:tc>
          <w:tcPr>
            <w:tcW w:w="2338" w:type="dxa"/>
            <w:gridSpan w:val="2"/>
            <w:vAlign w:val="bottom"/>
          </w:tcPr>
          <w:p w14:paraId="6E37C697" w14:textId="40B94275" w:rsidR="00DB3808" w:rsidRDefault="00DB3808" w:rsidP="00672AC3">
            <w:r>
              <w:rPr>
                <w:rFonts w:ascii="Calibri" w:hAnsi="Calibri" w:cs="Calibri"/>
                <w:color w:val="000000"/>
              </w:rPr>
              <w:t>2432.43</w:t>
            </w:r>
          </w:p>
        </w:tc>
        <w:tc>
          <w:tcPr>
            <w:tcW w:w="2338" w:type="dxa"/>
            <w:vMerge/>
          </w:tcPr>
          <w:p w14:paraId="6CCA7EB9" w14:textId="77777777" w:rsidR="00DB3808" w:rsidRDefault="00DB3808" w:rsidP="00672AC3"/>
        </w:tc>
      </w:tr>
      <w:tr w:rsidR="00DB3808" w14:paraId="23CAD273" w14:textId="77777777" w:rsidTr="00964D52">
        <w:tc>
          <w:tcPr>
            <w:tcW w:w="2337" w:type="dxa"/>
            <w:gridSpan w:val="2"/>
            <w:vAlign w:val="bottom"/>
          </w:tcPr>
          <w:p w14:paraId="72E52FC7" w14:textId="2806AA85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5D66D742" w14:textId="467F1B17" w:rsidR="00DB3808" w:rsidRDefault="00DB3808" w:rsidP="00672AC3"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2338" w:type="dxa"/>
            <w:gridSpan w:val="2"/>
            <w:vAlign w:val="bottom"/>
          </w:tcPr>
          <w:p w14:paraId="4D5CE374" w14:textId="1E375201" w:rsidR="00DB3808" w:rsidRDefault="00DB3808" w:rsidP="00672AC3">
            <w:r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2338" w:type="dxa"/>
            <w:vMerge/>
          </w:tcPr>
          <w:p w14:paraId="7F8EC93B" w14:textId="77777777" w:rsidR="00DB3808" w:rsidRDefault="00DB3808" w:rsidP="00672AC3"/>
        </w:tc>
      </w:tr>
      <w:tr w:rsidR="00DB3808" w14:paraId="1A8D6D84" w14:textId="77777777" w:rsidTr="00964D52">
        <w:tc>
          <w:tcPr>
            <w:tcW w:w="2337" w:type="dxa"/>
            <w:gridSpan w:val="2"/>
            <w:vAlign w:val="bottom"/>
          </w:tcPr>
          <w:p w14:paraId="45427127" w14:textId="22C888BC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20FBBBA3" w14:textId="153F0D1C" w:rsidR="00DB3808" w:rsidRDefault="00DB3808" w:rsidP="00672AC3"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2338" w:type="dxa"/>
            <w:gridSpan w:val="2"/>
            <w:vAlign w:val="bottom"/>
          </w:tcPr>
          <w:p w14:paraId="745A2737" w14:textId="4B51BF7D" w:rsidR="00DB3808" w:rsidRDefault="00DB3808" w:rsidP="00672AC3">
            <w:r>
              <w:rPr>
                <w:rFonts w:ascii="Calibri" w:hAnsi="Calibri" w:cs="Calibri"/>
                <w:color w:val="000000"/>
              </w:rPr>
              <w:t>28.6</w:t>
            </w:r>
          </w:p>
        </w:tc>
        <w:tc>
          <w:tcPr>
            <w:tcW w:w="2338" w:type="dxa"/>
            <w:vMerge/>
          </w:tcPr>
          <w:p w14:paraId="419F625D" w14:textId="77777777" w:rsidR="00DB3808" w:rsidRDefault="00DB3808" w:rsidP="00672AC3"/>
        </w:tc>
      </w:tr>
      <w:tr w:rsidR="00DB3808" w14:paraId="36626CCA" w14:textId="77777777" w:rsidTr="00964D52">
        <w:tc>
          <w:tcPr>
            <w:tcW w:w="2337" w:type="dxa"/>
            <w:gridSpan w:val="2"/>
            <w:vAlign w:val="bottom"/>
          </w:tcPr>
          <w:p w14:paraId="314D0D96" w14:textId="023254AA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740F03E3" w14:textId="2EE6B727" w:rsidR="00DB3808" w:rsidRDefault="00DB3808" w:rsidP="00672AC3">
            <w:r>
              <w:rPr>
                <w:rFonts w:ascii="Calibri" w:hAnsi="Calibri" w:cs="Calibri"/>
                <w:color w:val="000000"/>
              </w:rPr>
              <w:t>Each</w:t>
            </w:r>
          </w:p>
        </w:tc>
        <w:tc>
          <w:tcPr>
            <w:tcW w:w="2338" w:type="dxa"/>
            <w:gridSpan w:val="2"/>
            <w:vAlign w:val="bottom"/>
          </w:tcPr>
          <w:p w14:paraId="7F1517D8" w14:textId="1A2BF10F" w:rsidR="00DB3808" w:rsidRDefault="00DB3808" w:rsidP="00672AC3">
            <w:r>
              <w:rPr>
                <w:rFonts w:ascii="Calibri" w:hAnsi="Calibri" w:cs="Calibri"/>
                <w:color w:val="000000"/>
              </w:rPr>
              <w:t>227.5</w:t>
            </w:r>
          </w:p>
        </w:tc>
        <w:tc>
          <w:tcPr>
            <w:tcW w:w="2338" w:type="dxa"/>
            <w:vMerge/>
          </w:tcPr>
          <w:p w14:paraId="6740A763" w14:textId="77777777" w:rsidR="00DB3808" w:rsidRDefault="00DB3808" w:rsidP="00672AC3"/>
        </w:tc>
      </w:tr>
      <w:tr w:rsidR="00DB3808" w14:paraId="4D6776E6" w14:textId="77777777" w:rsidTr="00964D52">
        <w:tc>
          <w:tcPr>
            <w:tcW w:w="2337" w:type="dxa"/>
            <w:gridSpan w:val="2"/>
            <w:vAlign w:val="bottom"/>
          </w:tcPr>
          <w:p w14:paraId="799460B8" w14:textId="5FE6B25B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4C4F621D" w14:textId="640D0DAF" w:rsidR="00DB3808" w:rsidRDefault="00DB3808" w:rsidP="00672AC3"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2338" w:type="dxa"/>
            <w:gridSpan w:val="2"/>
            <w:vAlign w:val="bottom"/>
          </w:tcPr>
          <w:p w14:paraId="1C73C256" w14:textId="22CB8D57" w:rsidR="00DB3808" w:rsidRDefault="00DB3808" w:rsidP="00672AC3">
            <w:r>
              <w:rPr>
                <w:rFonts w:ascii="Calibri" w:hAnsi="Calibri" w:cs="Calibri"/>
                <w:color w:val="000000"/>
              </w:rPr>
              <w:t>28.6</w:t>
            </w:r>
          </w:p>
        </w:tc>
        <w:tc>
          <w:tcPr>
            <w:tcW w:w="2338" w:type="dxa"/>
            <w:vMerge/>
          </w:tcPr>
          <w:p w14:paraId="1FF321E1" w14:textId="77777777" w:rsidR="00DB3808" w:rsidRDefault="00DB3808" w:rsidP="00672AC3"/>
        </w:tc>
      </w:tr>
      <w:tr w:rsidR="00DB3808" w14:paraId="73AB1765" w14:textId="77777777" w:rsidTr="00964D52">
        <w:tc>
          <w:tcPr>
            <w:tcW w:w="2337" w:type="dxa"/>
            <w:gridSpan w:val="2"/>
            <w:vAlign w:val="bottom"/>
          </w:tcPr>
          <w:p w14:paraId="7B74BC1F" w14:textId="30553A88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4861F25D" w14:textId="63D2ED74" w:rsidR="00DB3808" w:rsidRDefault="00DB3808" w:rsidP="00672AC3"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2338" w:type="dxa"/>
            <w:gridSpan w:val="2"/>
            <w:vAlign w:val="bottom"/>
          </w:tcPr>
          <w:p w14:paraId="709BB26C" w14:textId="75FA019E" w:rsidR="00DB3808" w:rsidRDefault="00DB3808" w:rsidP="00672AC3">
            <w:r>
              <w:rPr>
                <w:rFonts w:ascii="Calibri" w:hAnsi="Calibri" w:cs="Calibri"/>
                <w:color w:val="000000"/>
              </w:rPr>
              <w:t>24.2</w:t>
            </w:r>
          </w:p>
        </w:tc>
        <w:tc>
          <w:tcPr>
            <w:tcW w:w="2338" w:type="dxa"/>
            <w:vMerge/>
          </w:tcPr>
          <w:p w14:paraId="2018D4DE" w14:textId="77777777" w:rsidR="00DB3808" w:rsidRDefault="00DB3808" w:rsidP="00672AC3"/>
        </w:tc>
      </w:tr>
      <w:tr w:rsidR="00DB3808" w14:paraId="760990A6" w14:textId="77777777" w:rsidTr="00964D52">
        <w:tc>
          <w:tcPr>
            <w:tcW w:w="2337" w:type="dxa"/>
            <w:gridSpan w:val="2"/>
            <w:vAlign w:val="bottom"/>
          </w:tcPr>
          <w:p w14:paraId="366BF753" w14:textId="50B34C58" w:rsidR="00DB3808" w:rsidRDefault="00DB3808" w:rsidP="00672AC3">
            <w:r>
              <w:rPr>
                <w:rFonts w:ascii="Calibri" w:hAnsi="Calibri" w:cs="Calibri"/>
                <w:color w:val="000000"/>
              </w:rPr>
              <w:t xml:space="preserve">Laboratory chemicals </w:t>
            </w:r>
          </w:p>
        </w:tc>
        <w:tc>
          <w:tcPr>
            <w:tcW w:w="2337" w:type="dxa"/>
            <w:gridSpan w:val="2"/>
            <w:vAlign w:val="bottom"/>
          </w:tcPr>
          <w:p w14:paraId="66FBF1CF" w14:textId="2DEC7726" w:rsidR="00DB3808" w:rsidRDefault="00DB3808" w:rsidP="00672AC3">
            <w:r>
              <w:rPr>
                <w:rFonts w:ascii="Calibri" w:hAnsi="Calibri" w:cs="Calibri"/>
                <w:color w:val="000000"/>
              </w:rPr>
              <w:t>Each</w:t>
            </w:r>
          </w:p>
        </w:tc>
        <w:tc>
          <w:tcPr>
            <w:tcW w:w="2338" w:type="dxa"/>
            <w:gridSpan w:val="2"/>
            <w:vAlign w:val="bottom"/>
          </w:tcPr>
          <w:p w14:paraId="6A78770D" w14:textId="131D0163" w:rsidR="00DB3808" w:rsidRDefault="00DB3808" w:rsidP="00672AC3">
            <w:r>
              <w:rPr>
                <w:rFonts w:ascii="Calibri" w:hAnsi="Calibri" w:cs="Calibri"/>
                <w:color w:val="000000"/>
              </w:rPr>
              <w:t>227.5</w:t>
            </w:r>
          </w:p>
        </w:tc>
        <w:tc>
          <w:tcPr>
            <w:tcW w:w="2338" w:type="dxa"/>
            <w:vMerge/>
          </w:tcPr>
          <w:p w14:paraId="2A7C1A4C" w14:textId="77777777" w:rsidR="00DB3808" w:rsidRDefault="00DB3808" w:rsidP="00672AC3"/>
        </w:tc>
      </w:tr>
      <w:tr w:rsidR="00DB3808" w14:paraId="1A91A2BD" w14:textId="77777777" w:rsidTr="00964D52">
        <w:tc>
          <w:tcPr>
            <w:tcW w:w="2337" w:type="dxa"/>
            <w:gridSpan w:val="2"/>
            <w:vAlign w:val="bottom"/>
          </w:tcPr>
          <w:p w14:paraId="19274A72" w14:textId="0984BD1D" w:rsidR="00DB3808" w:rsidRDefault="00DB3808" w:rsidP="00672AC3">
            <w:r>
              <w:rPr>
                <w:rFonts w:ascii="Calibri" w:hAnsi="Calibri" w:cs="Calibri"/>
                <w:color w:val="000000"/>
              </w:rPr>
              <w:t>plasticware</w:t>
            </w:r>
          </w:p>
        </w:tc>
        <w:tc>
          <w:tcPr>
            <w:tcW w:w="2337" w:type="dxa"/>
            <w:gridSpan w:val="2"/>
            <w:vAlign w:val="bottom"/>
          </w:tcPr>
          <w:p w14:paraId="135FC2CC" w14:textId="63A3B7E2" w:rsidR="00DB3808" w:rsidRDefault="00DB3808" w:rsidP="00672AC3">
            <w:r>
              <w:rPr>
                <w:rFonts w:ascii="Calibri" w:hAnsi="Calibri" w:cs="Calibri"/>
                <w:color w:val="000000"/>
              </w:rPr>
              <w:t>Pack of 20</w:t>
            </w:r>
          </w:p>
        </w:tc>
        <w:tc>
          <w:tcPr>
            <w:tcW w:w="2338" w:type="dxa"/>
            <w:gridSpan w:val="2"/>
            <w:vAlign w:val="bottom"/>
          </w:tcPr>
          <w:p w14:paraId="5BC0B53E" w14:textId="5ACAF786" w:rsidR="00DB3808" w:rsidRDefault="00DB3808" w:rsidP="00672AC3">
            <w:r>
              <w:rPr>
                <w:rFonts w:ascii="Calibri" w:hAnsi="Calibri" w:cs="Calibri"/>
                <w:color w:val="000000"/>
              </w:rPr>
              <w:t>1816.8</w:t>
            </w:r>
          </w:p>
        </w:tc>
        <w:tc>
          <w:tcPr>
            <w:tcW w:w="2338" w:type="dxa"/>
            <w:vMerge/>
          </w:tcPr>
          <w:p w14:paraId="0AF60104" w14:textId="77777777" w:rsidR="00DB3808" w:rsidRDefault="00DB3808" w:rsidP="00672AC3"/>
        </w:tc>
      </w:tr>
      <w:tr w:rsidR="00E06B33" w14:paraId="0C8493BE" w14:textId="77777777" w:rsidTr="00D80007">
        <w:tc>
          <w:tcPr>
            <w:tcW w:w="9350" w:type="dxa"/>
            <w:gridSpan w:val="7"/>
            <w:vAlign w:val="bottom"/>
          </w:tcPr>
          <w:p w14:paraId="490629F6" w14:textId="1D5D1AB7" w:rsidR="00E06B33" w:rsidRDefault="00E06B33" w:rsidP="00A559CD"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Staff </w:t>
            </w:r>
          </w:p>
        </w:tc>
      </w:tr>
      <w:tr w:rsidR="00EA34D4" w14:paraId="7533605D" w14:textId="77777777" w:rsidTr="00595733">
        <w:tc>
          <w:tcPr>
            <w:tcW w:w="1870" w:type="dxa"/>
            <w:vAlign w:val="bottom"/>
          </w:tcPr>
          <w:p w14:paraId="0D199690" w14:textId="2CE4F265" w:rsidR="00EA34D4" w:rsidRDefault="00EA34D4" w:rsidP="00CA750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47AFB">
              <w:rPr>
                <w:rFonts w:ascii="Calibri" w:hAnsi="Calibri" w:cs="Calibri"/>
                <w:b/>
                <w:bCs/>
                <w:color w:val="000000"/>
              </w:rPr>
              <w:t>Staff category</w:t>
            </w:r>
          </w:p>
        </w:tc>
        <w:tc>
          <w:tcPr>
            <w:tcW w:w="1870" w:type="dxa"/>
            <w:gridSpan w:val="2"/>
          </w:tcPr>
          <w:p w14:paraId="29B1CF15" w14:textId="6633C6FC" w:rsidR="00EA34D4" w:rsidRDefault="00EA34D4" w:rsidP="00CA750E">
            <w:r w:rsidRPr="00047AFB">
              <w:rPr>
                <w:b/>
                <w:bCs/>
              </w:rPr>
              <w:t>Staff to test ratio</w:t>
            </w:r>
          </w:p>
        </w:tc>
        <w:tc>
          <w:tcPr>
            <w:tcW w:w="1870" w:type="dxa"/>
            <w:gridSpan w:val="2"/>
          </w:tcPr>
          <w:p w14:paraId="25621805" w14:textId="3372D1B0" w:rsidR="00EA34D4" w:rsidRDefault="00EA34D4" w:rsidP="00CA750E">
            <w:r>
              <w:rPr>
                <w:b/>
                <w:bCs/>
              </w:rPr>
              <w:t>Shift duration</w:t>
            </w:r>
          </w:p>
        </w:tc>
        <w:tc>
          <w:tcPr>
            <w:tcW w:w="3740" w:type="dxa"/>
            <w:gridSpan w:val="2"/>
          </w:tcPr>
          <w:p w14:paraId="1FA0C1B1" w14:textId="5F0C4E1C" w:rsidR="00EA34D4" w:rsidRDefault="00EA34D4" w:rsidP="00CA750E">
            <w:r>
              <w:rPr>
                <w:b/>
                <w:bCs/>
              </w:rPr>
              <w:t>Source</w:t>
            </w:r>
          </w:p>
        </w:tc>
      </w:tr>
      <w:tr w:rsidR="00EA34D4" w14:paraId="215AD1BB" w14:textId="77777777" w:rsidTr="0046361C">
        <w:tc>
          <w:tcPr>
            <w:tcW w:w="1870" w:type="dxa"/>
            <w:vAlign w:val="bottom"/>
          </w:tcPr>
          <w:p w14:paraId="55249D8A" w14:textId="01EE588F" w:rsidR="00EA34D4" w:rsidRDefault="00EA34D4" w:rsidP="00A559CD">
            <w:r>
              <w:rPr>
                <w:rFonts w:ascii="Calibri" w:hAnsi="Calibri" w:cs="Calibri"/>
                <w:color w:val="000000"/>
              </w:rPr>
              <w:t>Nurse</w:t>
            </w:r>
          </w:p>
        </w:tc>
        <w:tc>
          <w:tcPr>
            <w:tcW w:w="1870" w:type="dxa"/>
            <w:gridSpan w:val="2"/>
          </w:tcPr>
          <w:p w14:paraId="78BC95D7" w14:textId="405BF668" w:rsidR="00EA34D4" w:rsidRDefault="00EA34D4" w:rsidP="00A559CD">
            <w:r>
              <w:t>1:5</w:t>
            </w:r>
          </w:p>
        </w:tc>
        <w:tc>
          <w:tcPr>
            <w:tcW w:w="1870" w:type="dxa"/>
            <w:gridSpan w:val="2"/>
          </w:tcPr>
          <w:p w14:paraId="75CD49B8" w14:textId="7C6B1217" w:rsidR="00EA34D4" w:rsidRDefault="00EA34D4" w:rsidP="00A559CD">
            <w:r>
              <w:t>Two 6-hour day shifts</w:t>
            </w:r>
          </w:p>
        </w:tc>
        <w:tc>
          <w:tcPr>
            <w:tcW w:w="3740" w:type="dxa"/>
            <w:gridSpan w:val="2"/>
            <w:vMerge w:val="restart"/>
          </w:tcPr>
          <w:p w14:paraId="02BCD598" w14:textId="4C926562" w:rsidR="00EA34D4" w:rsidRDefault="00EA34D4" w:rsidP="00A559CD">
            <w:hyperlink r:id="rId9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EA34D4" w14:paraId="6DA4EF08" w14:textId="77777777" w:rsidTr="0046361C">
        <w:tc>
          <w:tcPr>
            <w:tcW w:w="1870" w:type="dxa"/>
            <w:vAlign w:val="bottom"/>
          </w:tcPr>
          <w:p w14:paraId="720E2BAD" w14:textId="2FC80C64" w:rsidR="00EA34D4" w:rsidRDefault="00EA34D4" w:rsidP="00A559CD">
            <w:r>
              <w:rPr>
                <w:rFonts w:ascii="Calibri" w:hAnsi="Calibri" w:cs="Calibri"/>
                <w:color w:val="000000"/>
              </w:rPr>
              <w:t>Lab technician</w:t>
            </w:r>
          </w:p>
        </w:tc>
        <w:tc>
          <w:tcPr>
            <w:tcW w:w="1870" w:type="dxa"/>
            <w:gridSpan w:val="2"/>
          </w:tcPr>
          <w:p w14:paraId="24AE6EC1" w14:textId="7AFD330D" w:rsidR="00EA34D4" w:rsidRDefault="00EA34D4" w:rsidP="00A559CD">
            <w:r>
              <w:t>1:20</w:t>
            </w:r>
          </w:p>
        </w:tc>
        <w:tc>
          <w:tcPr>
            <w:tcW w:w="1870" w:type="dxa"/>
            <w:gridSpan w:val="2"/>
          </w:tcPr>
          <w:p w14:paraId="52DBB2F6" w14:textId="74A15976" w:rsidR="00EA34D4" w:rsidRDefault="00EA34D4" w:rsidP="00A559CD">
            <w:r>
              <w:t>Two 6-hour day shifts</w:t>
            </w:r>
          </w:p>
        </w:tc>
        <w:tc>
          <w:tcPr>
            <w:tcW w:w="3740" w:type="dxa"/>
            <w:gridSpan w:val="2"/>
            <w:vMerge/>
          </w:tcPr>
          <w:p w14:paraId="6C28A092" w14:textId="77777777" w:rsidR="00EA34D4" w:rsidRDefault="00EA34D4" w:rsidP="00A559CD"/>
        </w:tc>
      </w:tr>
      <w:tr w:rsidR="00A559CD" w14:paraId="6B928391" w14:textId="77777777" w:rsidTr="00531BF3">
        <w:tc>
          <w:tcPr>
            <w:tcW w:w="9350" w:type="dxa"/>
            <w:gridSpan w:val="7"/>
          </w:tcPr>
          <w:p w14:paraId="36AED0F1" w14:textId="6857B72A" w:rsidR="00A559CD" w:rsidRDefault="00E06B33" w:rsidP="00531BF3">
            <w:r w:rsidRPr="00E06B33">
              <w:rPr>
                <w:b/>
                <w:bCs/>
              </w:rPr>
              <w:t>Physical &amp; Overhead Costs</w:t>
            </w:r>
          </w:p>
        </w:tc>
      </w:tr>
      <w:tr w:rsidR="008418AA" w14:paraId="1D2445B5" w14:textId="77777777" w:rsidTr="00531BF3">
        <w:tc>
          <w:tcPr>
            <w:tcW w:w="2337" w:type="dxa"/>
            <w:gridSpan w:val="2"/>
          </w:tcPr>
          <w:p w14:paraId="3006EA41" w14:textId="5E45234A" w:rsidR="008418AA" w:rsidRDefault="008418AA" w:rsidP="008418AA">
            <w:r w:rsidRPr="008418AA">
              <w:rPr>
                <w:b/>
                <w:bCs/>
              </w:rPr>
              <w:t>List</w:t>
            </w:r>
          </w:p>
        </w:tc>
        <w:tc>
          <w:tcPr>
            <w:tcW w:w="2337" w:type="dxa"/>
            <w:gridSpan w:val="2"/>
          </w:tcPr>
          <w:p w14:paraId="145579FC" w14:textId="1D67AAA5" w:rsidR="008418AA" w:rsidRDefault="008418AA" w:rsidP="008418AA">
            <w:r w:rsidRPr="008418AA">
              <w:rPr>
                <w:b/>
                <w:bCs/>
              </w:rPr>
              <w:t>Description</w:t>
            </w:r>
          </w:p>
        </w:tc>
        <w:tc>
          <w:tcPr>
            <w:tcW w:w="2338" w:type="dxa"/>
            <w:gridSpan w:val="2"/>
          </w:tcPr>
          <w:p w14:paraId="2E357F21" w14:textId="2D0A50D6" w:rsidR="008418AA" w:rsidRDefault="008418AA" w:rsidP="008418AA">
            <w:r w:rsidRPr="008418AA">
              <w:rPr>
                <w:b/>
                <w:bCs/>
              </w:rPr>
              <w:t>Annualized cost</w:t>
            </w:r>
          </w:p>
        </w:tc>
        <w:tc>
          <w:tcPr>
            <w:tcW w:w="2338" w:type="dxa"/>
          </w:tcPr>
          <w:p w14:paraId="555AF2DF" w14:textId="7FCBF3DC" w:rsidR="008418AA" w:rsidRDefault="008418AA" w:rsidP="008418AA">
            <w:r>
              <w:rPr>
                <w:b/>
                <w:bCs/>
              </w:rPr>
              <w:t>Source</w:t>
            </w:r>
          </w:p>
        </w:tc>
      </w:tr>
      <w:tr w:rsidR="00A559CD" w14:paraId="7E9F0251" w14:textId="77777777" w:rsidTr="00531BF3">
        <w:tc>
          <w:tcPr>
            <w:tcW w:w="2337" w:type="dxa"/>
            <w:gridSpan w:val="2"/>
          </w:tcPr>
          <w:p w14:paraId="6ECE3F98" w14:textId="77777777" w:rsidR="00A559CD" w:rsidRDefault="00A559CD" w:rsidP="00531BF3">
            <w:r>
              <w:t>Building</w:t>
            </w:r>
          </w:p>
        </w:tc>
        <w:tc>
          <w:tcPr>
            <w:tcW w:w="2337" w:type="dxa"/>
            <w:gridSpan w:val="2"/>
          </w:tcPr>
          <w:p w14:paraId="796A960A" w14:textId="39548764" w:rsidR="00A559CD" w:rsidRDefault="00A559CD" w:rsidP="00531BF3"/>
        </w:tc>
        <w:tc>
          <w:tcPr>
            <w:tcW w:w="2338" w:type="dxa"/>
            <w:gridSpan w:val="2"/>
          </w:tcPr>
          <w:p w14:paraId="090AE629" w14:textId="59735A1A" w:rsidR="00A559CD" w:rsidRDefault="00EB413B" w:rsidP="00531BF3">
            <w:r>
              <w:t>21505.37</w:t>
            </w:r>
          </w:p>
        </w:tc>
        <w:tc>
          <w:tcPr>
            <w:tcW w:w="2338" w:type="dxa"/>
          </w:tcPr>
          <w:p w14:paraId="022C755C" w14:textId="6A2F8AFC" w:rsidR="00A559CD" w:rsidRDefault="00EB413B" w:rsidP="00531BF3">
            <w:hyperlink r:id="rId10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A559CD" w14:paraId="3C32723C" w14:textId="77777777" w:rsidTr="00531BF3">
        <w:tc>
          <w:tcPr>
            <w:tcW w:w="9350" w:type="dxa"/>
            <w:gridSpan w:val="7"/>
          </w:tcPr>
          <w:p w14:paraId="155A1709" w14:textId="77777777" w:rsidR="00A559CD" w:rsidRPr="007E71CF" w:rsidRDefault="00A559CD" w:rsidP="00531BF3">
            <w:pPr>
              <w:rPr>
                <w:b/>
                <w:bCs/>
              </w:rPr>
            </w:pPr>
            <w:r w:rsidRPr="007E71CF">
              <w:rPr>
                <w:b/>
                <w:bCs/>
              </w:rPr>
              <w:t>Other Expenditure</w:t>
            </w:r>
          </w:p>
        </w:tc>
      </w:tr>
      <w:tr w:rsidR="00BA3401" w14:paraId="253B45A0" w14:textId="77777777" w:rsidTr="00531BF3">
        <w:tc>
          <w:tcPr>
            <w:tcW w:w="2337" w:type="dxa"/>
            <w:gridSpan w:val="2"/>
          </w:tcPr>
          <w:p w14:paraId="765549F3" w14:textId="048EF15D" w:rsidR="00BA3401" w:rsidRDefault="00BA3401" w:rsidP="00BA3401">
            <w:r>
              <w:t>Electricity</w:t>
            </w:r>
          </w:p>
        </w:tc>
        <w:tc>
          <w:tcPr>
            <w:tcW w:w="2337" w:type="dxa"/>
            <w:gridSpan w:val="2"/>
          </w:tcPr>
          <w:p w14:paraId="4102ED88" w14:textId="7ACE3461" w:rsidR="00BA3401" w:rsidRDefault="00BA3401" w:rsidP="00BA3401"/>
        </w:tc>
        <w:tc>
          <w:tcPr>
            <w:tcW w:w="2338" w:type="dxa"/>
            <w:gridSpan w:val="2"/>
          </w:tcPr>
          <w:p w14:paraId="285F56CB" w14:textId="53BC64E6" w:rsidR="00BA3401" w:rsidRDefault="00BA3401" w:rsidP="00BA3401">
            <w:r>
              <w:t>973.11</w:t>
            </w:r>
          </w:p>
        </w:tc>
        <w:tc>
          <w:tcPr>
            <w:tcW w:w="2338" w:type="dxa"/>
            <w:vMerge w:val="restart"/>
          </w:tcPr>
          <w:p w14:paraId="6C918229" w14:textId="185E2B77" w:rsidR="00BA3401" w:rsidRDefault="002351AB" w:rsidP="00BA3401">
            <w:r>
              <w:t xml:space="preserve">Primary data collected from COVID-19 testing facilities and </w:t>
            </w:r>
            <w:hyperlink r:id="rId11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BA3401" w14:paraId="26842A1D" w14:textId="77777777" w:rsidTr="00531BF3">
        <w:tc>
          <w:tcPr>
            <w:tcW w:w="2337" w:type="dxa"/>
            <w:gridSpan w:val="2"/>
          </w:tcPr>
          <w:p w14:paraId="6DEABFCC" w14:textId="72899FEE" w:rsidR="00BA3401" w:rsidRDefault="00BA3401" w:rsidP="00BA3401">
            <w:r>
              <w:t>Water</w:t>
            </w:r>
          </w:p>
        </w:tc>
        <w:tc>
          <w:tcPr>
            <w:tcW w:w="2337" w:type="dxa"/>
            <w:gridSpan w:val="2"/>
          </w:tcPr>
          <w:p w14:paraId="61CCE98C" w14:textId="24C95996" w:rsidR="00BA3401" w:rsidRDefault="00BA3401" w:rsidP="00BA3401"/>
        </w:tc>
        <w:tc>
          <w:tcPr>
            <w:tcW w:w="2338" w:type="dxa"/>
            <w:gridSpan w:val="2"/>
          </w:tcPr>
          <w:p w14:paraId="0D288431" w14:textId="5B7E872A" w:rsidR="00BA3401" w:rsidRDefault="00BA3401" w:rsidP="00BA3401">
            <w:r>
              <w:t>162.18</w:t>
            </w:r>
          </w:p>
        </w:tc>
        <w:tc>
          <w:tcPr>
            <w:tcW w:w="2338" w:type="dxa"/>
            <w:vMerge/>
          </w:tcPr>
          <w:p w14:paraId="66640797" w14:textId="77777777" w:rsidR="00BA3401" w:rsidRDefault="00BA3401" w:rsidP="00BA3401"/>
        </w:tc>
      </w:tr>
      <w:tr w:rsidR="00BA3401" w14:paraId="7CE2F752" w14:textId="77777777" w:rsidTr="00531BF3">
        <w:tc>
          <w:tcPr>
            <w:tcW w:w="2337" w:type="dxa"/>
            <w:gridSpan w:val="2"/>
          </w:tcPr>
          <w:p w14:paraId="3750507C" w14:textId="4149A378" w:rsidR="00BA3401" w:rsidRDefault="00BA3401" w:rsidP="00BA3401">
            <w:r>
              <w:t>Repair &amp; Maintenance</w:t>
            </w:r>
          </w:p>
        </w:tc>
        <w:tc>
          <w:tcPr>
            <w:tcW w:w="2337" w:type="dxa"/>
            <w:gridSpan w:val="2"/>
          </w:tcPr>
          <w:p w14:paraId="1F2C767F" w14:textId="411115CD" w:rsidR="00BA3401" w:rsidRDefault="00BA3401" w:rsidP="00BA3401"/>
        </w:tc>
        <w:tc>
          <w:tcPr>
            <w:tcW w:w="2338" w:type="dxa"/>
            <w:gridSpan w:val="2"/>
          </w:tcPr>
          <w:p w14:paraId="07CAAAA0" w14:textId="477E1FD5" w:rsidR="00BA3401" w:rsidRDefault="00BA3401" w:rsidP="00BA3401">
            <w:r>
              <w:t>531.97</w:t>
            </w:r>
          </w:p>
        </w:tc>
        <w:tc>
          <w:tcPr>
            <w:tcW w:w="2338" w:type="dxa"/>
            <w:vMerge/>
          </w:tcPr>
          <w:p w14:paraId="0500705B" w14:textId="77777777" w:rsidR="00BA3401" w:rsidRDefault="00BA3401" w:rsidP="00BA3401"/>
        </w:tc>
      </w:tr>
      <w:tr w:rsidR="00BA3401" w14:paraId="08A8E009" w14:textId="77777777" w:rsidTr="00531BF3">
        <w:tc>
          <w:tcPr>
            <w:tcW w:w="2337" w:type="dxa"/>
            <w:gridSpan w:val="2"/>
          </w:tcPr>
          <w:p w14:paraId="2A3701B2" w14:textId="7CF95B1C" w:rsidR="00BA3401" w:rsidRDefault="00BA3401" w:rsidP="00BA3401">
            <w:r>
              <w:t>Admin. &amp; General Expenditure</w:t>
            </w:r>
          </w:p>
        </w:tc>
        <w:tc>
          <w:tcPr>
            <w:tcW w:w="2337" w:type="dxa"/>
            <w:gridSpan w:val="2"/>
          </w:tcPr>
          <w:p w14:paraId="1B48DBB7" w14:textId="77777777" w:rsidR="00BA3401" w:rsidRDefault="00BA3401" w:rsidP="00BA3401"/>
        </w:tc>
        <w:tc>
          <w:tcPr>
            <w:tcW w:w="2338" w:type="dxa"/>
            <w:gridSpan w:val="2"/>
          </w:tcPr>
          <w:p w14:paraId="5521AAFC" w14:textId="5CE20C9D" w:rsidR="00BA3401" w:rsidRDefault="00BA3401" w:rsidP="00BA3401">
            <w:r>
              <w:t>1</w:t>
            </w:r>
            <w:r w:rsidR="002271CE">
              <w:t>005.55</w:t>
            </w:r>
          </w:p>
        </w:tc>
        <w:tc>
          <w:tcPr>
            <w:tcW w:w="2338" w:type="dxa"/>
            <w:vMerge/>
          </w:tcPr>
          <w:p w14:paraId="07A96589" w14:textId="77777777" w:rsidR="00BA3401" w:rsidRDefault="00BA3401" w:rsidP="00BA3401"/>
        </w:tc>
      </w:tr>
      <w:tr w:rsidR="00BA3401" w14:paraId="67F25594" w14:textId="77777777" w:rsidTr="00531BF3">
        <w:tc>
          <w:tcPr>
            <w:tcW w:w="2337" w:type="dxa"/>
            <w:gridSpan w:val="2"/>
          </w:tcPr>
          <w:p w14:paraId="51A773A3" w14:textId="63644264" w:rsidR="00BA3401" w:rsidRDefault="00BA3401" w:rsidP="00BA3401">
            <w:r>
              <w:t>Cleaning services</w:t>
            </w:r>
          </w:p>
        </w:tc>
        <w:tc>
          <w:tcPr>
            <w:tcW w:w="2337" w:type="dxa"/>
            <w:gridSpan w:val="2"/>
          </w:tcPr>
          <w:p w14:paraId="200C212A" w14:textId="77777777" w:rsidR="00BA3401" w:rsidRDefault="00BA3401" w:rsidP="00BA3401"/>
        </w:tc>
        <w:tc>
          <w:tcPr>
            <w:tcW w:w="2338" w:type="dxa"/>
            <w:gridSpan w:val="2"/>
          </w:tcPr>
          <w:p w14:paraId="0C60FFC8" w14:textId="651B633F" w:rsidR="00BA3401" w:rsidRDefault="00BA3401" w:rsidP="00BA3401">
            <w:r>
              <w:t>1</w:t>
            </w:r>
            <w:r w:rsidR="00BF4C93">
              <w:t>297.48</w:t>
            </w:r>
          </w:p>
        </w:tc>
        <w:tc>
          <w:tcPr>
            <w:tcW w:w="2338" w:type="dxa"/>
            <w:vMerge/>
          </w:tcPr>
          <w:p w14:paraId="004165FD" w14:textId="77777777" w:rsidR="00BA3401" w:rsidRDefault="00BA3401" w:rsidP="00BA3401"/>
        </w:tc>
      </w:tr>
      <w:tr w:rsidR="00BA3401" w14:paraId="141E789C" w14:textId="77777777" w:rsidTr="00531BF3">
        <w:tc>
          <w:tcPr>
            <w:tcW w:w="2337" w:type="dxa"/>
            <w:gridSpan w:val="2"/>
          </w:tcPr>
          <w:p w14:paraId="56C9F139" w14:textId="282B264E" w:rsidR="00BA3401" w:rsidRDefault="00BA3401" w:rsidP="00BA3401">
            <w:r>
              <w:t>Incinerator</w:t>
            </w:r>
          </w:p>
        </w:tc>
        <w:tc>
          <w:tcPr>
            <w:tcW w:w="2337" w:type="dxa"/>
            <w:gridSpan w:val="2"/>
          </w:tcPr>
          <w:p w14:paraId="1C37F37F" w14:textId="77777777" w:rsidR="00BA3401" w:rsidRDefault="00BA3401" w:rsidP="00BA3401"/>
        </w:tc>
        <w:tc>
          <w:tcPr>
            <w:tcW w:w="2338" w:type="dxa"/>
            <w:gridSpan w:val="2"/>
          </w:tcPr>
          <w:p w14:paraId="2985162C" w14:textId="1A693722" w:rsidR="00BA3401" w:rsidRDefault="00BA3401" w:rsidP="00BA3401">
            <w:r>
              <w:t>324.37</w:t>
            </w:r>
          </w:p>
        </w:tc>
        <w:tc>
          <w:tcPr>
            <w:tcW w:w="2338" w:type="dxa"/>
            <w:vMerge/>
          </w:tcPr>
          <w:p w14:paraId="71B050F3" w14:textId="77777777" w:rsidR="00BA3401" w:rsidRDefault="00BA3401" w:rsidP="00BA3401"/>
        </w:tc>
      </w:tr>
      <w:tr w:rsidR="00BA3401" w14:paraId="31F1A6BC" w14:textId="77777777" w:rsidTr="00531BF3">
        <w:tc>
          <w:tcPr>
            <w:tcW w:w="2337" w:type="dxa"/>
            <w:gridSpan w:val="2"/>
          </w:tcPr>
          <w:p w14:paraId="7005B5BC" w14:textId="0BEA976D" w:rsidR="00BA3401" w:rsidRDefault="00BA3401" w:rsidP="00BA3401">
            <w:r>
              <w:t>Catering services</w:t>
            </w:r>
          </w:p>
        </w:tc>
        <w:tc>
          <w:tcPr>
            <w:tcW w:w="2337" w:type="dxa"/>
            <w:gridSpan w:val="2"/>
          </w:tcPr>
          <w:p w14:paraId="2619EEED" w14:textId="41BFF30F" w:rsidR="00BA3401" w:rsidRDefault="00BA3401" w:rsidP="00BA3401"/>
        </w:tc>
        <w:tc>
          <w:tcPr>
            <w:tcW w:w="2338" w:type="dxa"/>
            <w:gridSpan w:val="2"/>
          </w:tcPr>
          <w:p w14:paraId="4BEFB6DD" w14:textId="5BBF7DD3" w:rsidR="00BA3401" w:rsidRDefault="00BF4C93" w:rsidP="00BA3401">
            <w:r>
              <w:t>4865.54</w:t>
            </w:r>
          </w:p>
        </w:tc>
        <w:tc>
          <w:tcPr>
            <w:tcW w:w="2338" w:type="dxa"/>
            <w:vMerge/>
          </w:tcPr>
          <w:p w14:paraId="4647220A" w14:textId="77777777" w:rsidR="00BA3401" w:rsidRDefault="00BA3401" w:rsidP="00BA3401"/>
        </w:tc>
      </w:tr>
    </w:tbl>
    <w:p w14:paraId="57AD8406" w14:textId="77777777" w:rsidR="00A559CD" w:rsidRDefault="00A559CD"/>
    <w:p w14:paraId="4CE0A76C" w14:textId="5B6A5D05" w:rsidR="003C24DA" w:rsidRPr="00A92C0E" w:rsidRDefault="003C24DA">
      <w:pPr>
        <w:rPr>
          <w:b/>
          <w:bCs/>
        </w:rPr>
      </w:pPr>
      <w:r w:rsidRPr="00A92C0E">
        <w:rPr>
          <w:b/>
          <w:bCs/>
        </w:rPr>
        <w:t>Clinical Diagnosis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C7107" w14:paraId="5DEBEF6F" w14:textId="77777777" w:rsidTr="00F70FB9">
        <w:tc>
          <w:tcPr>
            <w:tcW w:w="5000" w:type="pct"/>
            <w:gridSpan w:val="4"/>
          </w:tcPr>
          <w:p w14:paraId="77B6C7A0" w14:textId="47236DD7" w:rsidR="00AC7107" w:rsidRDefault="00AC7107">
            <w:r w:rsidRPr="005E2BA0">
              <w:rPr>
                <w:b/>
                <w:bCs/>
              </w:rPr>
              <w:t xml:space="preserve">Staff </w:t>
            </w:r>
          </w:p>
        </w:tc>
      </w:tr>
      <w:tr w:rsidR="00375BA2" w14:paraId="05E43861" w14:textId="77777777" w:rsidTr="00F70FB9">
        <w:tc>
          <w:tcPr>
            <w:tcW w:w="1250" w:type="pct"/>
            <w:vAlign w:val="bottom"/>
          </w:tcPr>
          <w:p w14:paraId="07E604B4" w14:textId="1A5E96EA" w:rsidR="00375BA2" w:rsidRDefault="00375BA2" w:rsidP="00CA750E">
            <w:r w:rsidRPr="00047AFB">
              <w:rPr>
                <w:rFonts w:ascii="Calibri" w:hAnsi="Calibri" w:cs="Calibri"/>
                <w:b/>
                <w:bCs/>
                <w:color w:val="000000"/>
              </w:rPr>
              <w:t>Staff category</w:t>
            </w:r>
          </w:p>
        </w:tc>
        <w:tc>
          <w:tcPr>
            <w:tcW w:w="1250" w:type="pct"/>
          </w:tcPr>
          <w:p w14:paraId="1E4F152E" w14:textId="39D04E66" w:rsidR="00375BA2" w:rsidRDefault="00375BA2" w:rsidP="00CA750E">
            <w:r w:rsidRPr="00047AFB">
              <w:rPr>
                <w:b/>
                <w:bCs/>
              </w:rPr>
              <w:t>Staff to test ratio</w:t>
            </w:r>
          </w:p>
        </w:tc>
        <w:tc>
          <w:tcPr>
            <w:tcW w:w="1250" w:type="pct"/>
          </w:tcPr>
          <w:p w14:paraId="5AEC4A7E" w14:textId="075C6C29" w:rsidR="00375BA2" w:rsidRDefault="00375BA2" w:rsidP="00CA750E">
            <w:r>
              <w:rPr>
                <w:b/>
                <w:bCs/>
              </w:rPr>
              <w:t>Shift duration</w:t>
            </w:r>
          </w:p>
        </w:tc>
        <w:tc>
          <w:tcPr>
            <w:tcW w:w="1250" w:type="pct"/>
          </w:tcPr>
          <w:p w14:paraId="35F2BA3C" w14:textId="7FAE10D8" w:rsidR="00375BA2" w:rsidRDefault="00375BA2" w:rsidP="00CA750E">
            <w:r>
              <w:rPr>
                <w:b/>
                <w:bCs/>
              </w:rPr>
              <w:t>Source</w:t>
            </w:r>
          </w:p>
        </w:tc>
      </w:tr>
      <w:tr w:rsidR="00375BA2" w14:paraId="0FCFDF9C" w14:textId="77777777" w:rsidTr="00F70FB9">
        <w:tc>
          <w:tcPr>
            <w:tcW w:w="1250" w:type="pct"/>
          </w:tcPr>
          <w:p w14:paraId="3F4D4F63" w14:textId="3B7EBE5B" w:rsidR="00375BA2" w:rsidRDefault="00375BA2">
            <w:r>
              <w:t>Nurse</w:t>
            </w:r>
          </w:p>
        </w:tc>
        <w:tc>
          <w:tcPr>
            <w:tcW w:w="1250" w:type="pct"/>
          </w:tcPr>
          <w:p w14:paraId="13EB6F8B" w14:textId="3D7F8FF9" w:rsidR="00375BA2" w:rsidRDefault="00375BA2">
            <w:r>
              <w:t>1:10</w:t>
            </w:r>
          </w:p>
        </w:tc>
        <w:tc>
          <w:tcPr>
            <w:tcW w:w="1250" w:type="pct"/>
          </w:tcPr>
          <w:p w14:paraId="4A22F486" w14:textId="608C9726" w:rsidR="00375BA2" w:rsidRDefault="00375BA2">
            <w:r>
              <w:t>Two 8-hour day shift</w:t>
            </w:r>
          </w:p>
        </w:tc>
        <w:tc>
          <w:tcPr>
            <w:tcW w:w="1250" w:type="pct"/>
          </w:tcPr>
          <w:p w14:paraId="3A0B8808" w14:textId="4C3A03B8" w:rsidR="00375BA2" w:rsidRDefault="00EA34D4">
            <w:r>
              <w:t>Primary data collected from COVID-19 testing facilities</w:t>
            </w:r>
          </w:p>
        </w:tc>
      </w:tr>
      <w:tr w:rsidR="008F5A68" w14:paraId="0BDB5E9C" w14:textId="77777777" w:rsidTr="00F70FB9">
        <w:tc>
          <w:tcPr>
            <w:tcW w:w="5000" w:type="pct"/>
            <w:gridSpan w:val="4"/>
          </w:tcPr>
          <w:p w14:paraId="5A4107F6" w14:textId="46A78867" w:rsidR="008F5A68" w:rsidRPr="00E06B33" w:rsidRDefault="00E06B33" w:rsidP="00531BF3">
            <w:pPr>
              <w:rPr>
                <w:b/>
                <w:bCs/>
              </w:rPr>
            </w:pPr>
            <w:r w:rsidRPr="00E06B33">
              <w:rPr>
                <w:b/>
                <w:bCs/>
              </w:rPr>
              <w:t xml:space="preserve">Physical &amp; </w:t>
            </w:r>
            <w:r w:rsidR="00CA750E" w:rsidRPr="00E06B33">
              <w:rPr>
                <w:b/>
                <w:bCs/>
              </w:rPr>
              <w:t>Overhead Costs</w:t>
            </w:r>
          </w:p>
        </w:tc>
      </w:tr>
      <w:tr w:rsidR="008418AA" w14:paraId="6CC99276" w14:textId="77777777" w:rsidTr="00F70FB9">
        <w:tc>
          <w:tcPr>
            <w:tcW w:w="1250" w:type="pct"/>
          </w:tcPr>
          <w:p w14:paraId="4D9958D1" w14:textId="579AACB1" w:rsidR="008418AA" w:rsidRDefault="008418AA" w:rsidP="008418AA">
            <w:r w:rsidRPr="008418AA">
              <w:rPr>
                <w:b/>
                <w:bCs/>
              </w:rPr>
              <w:t>List</w:t>
            </w:r>
          </w:p>
        </w:tc>
        <w:tc>
          <w:tcPr>
            <w:tcW w:w="1250" w:type="pct"/>
          </w:tcPr>
          <w:p w14:paraId="0EF11F59" w14:textId="63DFEB46" w:rsidR="008418AA" w:rsidRDefault="008418AA" w:rsidP="008418AA">
            <w:r w:rsidRPr="008418AA">
              <w:rPr>
                <w:b/>
                <w:bCs/>
              </w:rPr>
              <w:t>Description</w:t>
            </w:r>
          </w:p>
        </w:tc>
        <w:tc>
          <w:tcPr>
            <w:tcW w:w="1250" w:type="pct"/>
          </w:tcPr>
          <w:p w14:paraId="534C4F81" w14:textId="2051C8A1" w:rsidR="008418AA" w:rsidRDefault="008418AA" w:rsidP="008418AA">
            <w:r w:rsidRPr="008418AA">
              <w:rPr>
                <w:b/>
                <w:bCs/>
              </w:rPr>
              <w:t>Annualized cost</w:t>
            </w:r>
          </w:p>
        </w:tc>
        <w:tc>
          <w:tcPr>
            <w:tcW w:w="1250" w:type="pct"/>
          </w:tcPr>
          <w:p w14:paraId="3192EE37" w14:textId="7C8A870D" w:rsidR="008418AA" w:rsidRDefault="008418AA" w:rsidP="008418AA">
            <w:r>
              <w:rPr>
                <w:b/>
                <w:bCs/>
              </w:rPr>
              <w:t>Source</w:t>
            </w:r>
          </w:p>
        </w:tc>
      </w:tr>
      <w:tr w:rsidR="00243A8C" w14:paraId="0062399E" w14:textId="77777777" w:rsidTr="00F70FB9">
        <w:tc>
          <w:tcPr>
            <w:tcW w:w="1250" w:type="pct"/>
          </w:tcPr>
          <w:p w14:paraId="79C92BE8" w14:textId="77777777" w:rsidR="00243A8C" w:rsidRDefault="00243A8C" w:rsidP="00243A8C">
            <w:r>
              <w:t>Building</w:t>
            </w:r>
          </w:p>
        </w:tc>
        <w:tc>
          <w:tcPr>
            <w:tcW w:w="1250" w:type="pct"/>
          </w:tcPr>
          <w:p w14:paraId="35A66E0D" w14:textId="7576FB95" w:rsidR="00243A8C" w:rsidRDefault="00243A8C" w:rsidP="00243A8C">
            <w:r>
              <w:t>5 square meters</w:t>
            </w:r>
          </w:p>
        </w:tc>
        <w:tc>
          <w:tcPr>
            <w:tcW w:w="1250" w:type="pct"/>
          </w:tcPr>
          <w:p w14:paraId="4CD8AB7C" w14:textId="365F69F0" w:rsidR="00243A8C" w:rsidRDefault="00EB413B" w:rsidP="00243A8C">
            <w:r>
              <w:t>1184.91</w:t>
            </w:r>
          </w:p>
        </w:tc>
        <w:tc>
          <w:tcPr>
            <w:tcW w:w="1250" w:type="pct"/>
          </w:tcPr>
          <w:p w14:paraId="2F3787D1" w14:textId="38A6ED48" w:rsidR="00243A8C" w:rsidRDefault="002937C8" w:rsidP="00243A8C">
            <w:r>
              <w:t>Primary data collected from COVID-19 testing facilities</w:t>
            </w:r>
          </w:p>
        </w:tc>
      </w:tr>
      <w:tr w:rsidR="008F5A68" w:rsidRPr="002937C8" w14:paraId="13DA5969" w14:textId="77777777" w:rsidTr="00F70FB9">
        <w:tc>
          <w:tcPr>
            <w:tcW w:w="5000" w:type="pct"/>
            <w:gridSpan w:val="4"/>
          </w:tcPr>
          <w:p w14:paraId="640E4E2F" w14:textId="77777777" w:rsidR="008F5A68" w:rsidRPr="002937C8" w:rsidRDefault="008F5A68" w:rsidP="00531BF3">
            <w:pPr>
              <w:rPr>
                <w:b/>
                <w:bCs/>
              </w:rPr>
            </w:pPr>
            <w:r w:rsidRPr="002937C8">
              <w:rPr>
                <w:b/>
                <w:bCs/>
              </w:rPr>
              <w:t>Other Expenditure</w:t>
            </w:r>
          </w:p>
        </w:tc>
      </w:tr>
      <w:tr w:rsidR="00BF4C93" w14:paraId="1148B6B6" w14:textId="77777777" w:rsidTr="00F70FB9">
        <w:tc>
          <w:tcPr>
            <w:tcW w:w="1250" w:type="pct"/>
          </w:tcPr>
          <w:p w14:paraId="3AA4E00B" w14:textId="5C068957" w:rsidR="00BF4C93" w:rsidRDefault="00BF4C93" w:rsidP="00BF4C93">
            <w:r>
              <w:t>Electricity</w:t>
            </w:r>
          </w:p>
        </w:tc>
        <w:tc>
          <w:tcPr>
            <w:tcW w:w="1250" w:type="pct"/>
          </w:tcPr>
          <w:p w14:paraId="6233EA19" w14:textId="77777777" w:rsidR="00BF4C93" w:rsidRDefault="00BF4C93" w:rsidP="00BF4C93"/>
        </w:tc>
        <w:tc>
          <w:tcPr>
            <w:tcW w:w="1250" w:type="pct"/>
          </w:tcPr>
          <w:p w14:paraId="7CA8B4B1" w14:textId="01CFB663" w:rsidR="00BF4C93" w:rsidRDefault="00BF4C93" w:rsidP="00BF4C93">
            <w:r>
              <w:t>973.11</w:t>
            </w:r>
          </w:p>
        </w:tc>
        <w:tc>
          <w:tcPr>
            <w:tcW w:w="1250" w:type="pct"/>
            <w:vMerge w:val="restart"/>
          </w:tcPr>
          <w:p w14:paraId="6F28F4EA" w14:textId="6CAF5234" w:rsidR="00BF4C93" w:rsidRDefault="00836974" w:rsidP="00BF4C93">
            <w:r>
              <w:t xml:space="preserve">Primary data collected from COVID-19 testing facilities and </w:t>
            </w:r>
            <w:hyperlink r:id="rId12" w:history="1">
              <w:r w:rsidRPr="002351AB">
                <w:rPr>
                  <w:rStyle w:val="Hyperlink"/>
                </w:rPr>
                <w:t>Examining unit costs for COVID-19 case management in Kenya</w:t>
              </w:r>
            </w:hyperlink>
          </w:p>
        </w:tc>
      </w:tr>
      <w:tr w:rsidR="00BF4C93" w14:paraId="5214515D" w14:textId="77777777" w:rsidTr="00F70FB9">
        <w:tc>
          <w:tcPr>
            <w:tcW w:w="1250" w:type="pct"/>
          </w:tcPr>
          <w:p w14:paraId="2D9627C7" w14:textId="199ACF38" w:rsidR="00BF4C93" w:rsidRDefault="00BF4C93" w:rsidP="00BF4C93">
            <w:r>
              <w:t>Water</w:t>
            </w:r>
          </w:p>
        </w:tc>
        <w:tc>
          <w:tcPr>
            <w:tcW w:w="1250" w:type="pct"/>
          </w:tcPr>
          <w:p w14:paraId="7480D7F4" w14:textId="77777777" w:rsidR="00BF4C93" w:rsidRDefault="00BF4C93" w:rsidP="00BF4C93"/>
        </w:tc>
        <w:tc>
          <w:tcPr>
            <w:tcW w:w="1250" w:type="pct"/>
          </w:tcPr>
          <w:p w14:paraId="0DE9A39B" w14:textId="630C5D8D" w:rsidR="00BF4C93" w:rsidRDefault="00BF4C93" w:rsidP="00BF4C93">
            <w:r>
              <w:t>162.18</w:t>
            </w:r>
          </w:p>
        </w:tc>
        <w:tc>
          <w:tcPr>
            <w:tcW w:w="1250" w:type="pct"/>
            <w:vMerge/>
          </w:tcPr>
          <w:p w14:paraId="57361D71" w14:textId="77777777" w:rsidR="00BF4C93" w:rsidRDefault="00BF4C93" w:rsidP="00BF4C93"/>
        </w:tc>
      </w:tr>
      <w:tr w:rsidR="00BF4C93" w14:paraId="35083485" w14:textId="77777777" w:rsidTr="00F70FB9">
        <w:tc>
          <w:tcPr>
            <w:tcW w:w="1250" w:type="pct"/>
          </w:tcPr>
          <w:p w14:paraId="70824A67" w14:textId="4B29BE6C" w:rsidR="00BF4C93" w:rsidRDefault="00BF4C93" w:rsidP="00BF4C93">
            <w:r>
              <w:t>Repair &amp; Maintenance</w:t>
            </w:r>
          </w:p>
        </w:tc>
        <w:tc>
          <w:tcPr>
            <w:tcW w:w="1250" w:type="pct"/>
          </w:tcPr>
          <w:p w14:paraId="516D47A7" w14:textId="77777777" w:rsidR="00BF4C93" w:rsidRDefault="00BF4C93" w:rsidP="00BF4C93"/>
        </w:tc>
        <w:tc>
          <w:tcPr>
            <w:tcW w:w="1250" w:type="pct"/>
          </w:tcPr>
          <w:p w14:paraId="6862C3C8" w14:textId="1B7B1479" w:rsidR="00BF4C93" w:rsidRDefault="00BF4C93" w:rsidP="00BF4C93">
            <w:r>
              <w:t>531.97</w:t>
            </w:r>
          </w:p>
        </w:tc>
        <w:tc>
          <w:tcPr>
            <w:tcW w:w="1250" w:type="pct"/>
            <w:vMerge/>
          </w:tcPr>
          <w:p w14:paraId="2FFDC200" w14:textId="77777777" w:rsidR="00BF4C93" w:rsidRDefault="00BF4C93" w:rsidP="00BF4C93"/>
        </w:tc>
      </w:tr>
      <w:tr w:rsidR="00BF4C93" w14:paraId="6FCC3827" w14:textId="77777777" w:rsidTr="00F70FB9">
        <w:tc>
          <w:tcPr>
            <w:tcW w:w="1250" w:type="pct"/>
          </w:tcPr>
          <w:p w14:paraId="16D3A6D7" w14:textId="658F31EB" w:rsidR="00BF4C93" w:rsidRDefault="00BF4C93" w:rsidP="00BF4C93">
            <w:r>
              <w:t>Admin. &amp; General Expenditure</w:t>
            </w:r>
          </w:p>
        </w:tc>
        <w:tc>
          <w:tcPr>
            <w:tcW w:w="1250" w:type="pct"/>
          </w:tcPr>
          <w:p w14:paraId="50B43562" w14:textId="77777777" w:rsidR="00BF4C93" w:rsidRDefault="00BF4C93" w:rsidP="00BF4C93"/>
        </w:tc>
        <w:tc>
          <w:tcPr>
            <w:tcW w:w="1250" w:type="pct"/>
          </w:tcPr>
          <w:p w14:paraId="2C70E20B" w14:textId="417AED92" w:rsidR="00BF4C93" w:rsidRDefault="00BF4C93" w:rsidP="00BF4C93">
            <w:r>
              <w:t>1005.55</w:t>
            </w:r>
          </w:p>
        </w:tc>
        <w:tc>
          <w:tcPr>
            <w:tcW w:w="1250" w:type="pct"/>
            <w:vMerge/>
          </w:tcPr>
          <w:p w14:paraId="019C99FD" w14:textId="77777777" w:rsidR="00BF4C93" w:rsidRDefault="00BF4C93" w:rsidP="00BF4C93"/>
        </w:tc>
      </w:tr>
      <w:tr w:rsidR="00BF4C93" w14:paraId="7AA7FDE1" w14:textId="77777777" w:rsidTr="00F70FB9">
        <w:tc>
          <w:tcPr>
            <w:tcW w:w="1250" w:type="pct"/>
          </w:tcPr>
          <w:p w14:paraId="089327AF" w14:textId="1C07AEDC" w:rsidR="00BF4C93" w:rsidRDefault="00BF4C93" w:rsidP="00BF4C93">
            <w:r>
              <w:t>Cleaning services</w:t>
            </w:r>
          </w:p>
        </w:tc>
        <w:tc>
          <w:tcPr>
            <w:tcW w:w="1250" w:type="pct"/>
          </w:tcPr>
          <w:p w14:paraId="106618CD" w14:textId="77777777" w:rsidR="00BF4C93" w:rsidRDefault="00BF4C93" w:rsidP="00BF4C93"/>
        </w:tc>
        <w:tc>
          <w:tcPr>
            <w:tcW w:w="1250" w:type="pct"/>
          </w:tcPr>
          <w:p w14:paraId="37D23B1A" w14:textId="6DCBFC38" w:rsidR="00BF4C93" w:rsidRDefault="00BF4C93" w:rsidP="00BF4C93">
            <w:r>
              <w:t>1297.48</w:t>
            </w:r>
          </w:p>
        </w:tc>
        <w:tc>
          <w:tcPr>
            <w:tcW w:w="1250" w:type="pct"/>
            <w:vMerge/>
          </w:tcPr>
          <w:p w14:paraId="17322AFE" w14:textId="77777777" w:rsidR="00BF4C93" w:rsidRDefault="00BF4C93" w:rsidP="00BF4C93"/>
        </w:tc>
      </w:tr>
      <w:tr w:rsidR="00BF4C93" w14:paraId="48FD26C8" w14:textId="77777777" w:rsidTr="00F70FB9">
        <w:tc>
          <w:tcPr>
            <w:tcW w:w="1250" w:type="pct"/>
          </w:tcPr>
          <w:p w14:paraId="19C39601" w14:textId="6FE2E8D1" w:rsidR="00BF4C93" w:rsidRDefault="00BF4C93" w:rsidP="00BF4C93">
            <w:r>
              <w:t>Incinerator</w:t>
            </w:r>
          </w:p>
        </w:tc>
        <w:tc>
          <w:tcPr>
            <w:tcW w:w="1250" w:type="pct"/>
          </w:tcPr>
          <w:p w14:paraId="7F5E622D" w14:textId="77777777" w:rsidR="00BF4C93" w:rsidRDefault="00BF4C93" w:rsidP="00BF4C93"/>
        </w:tc>
        <w:tc>
          <w:tcPr>
            <w:tcW w:w="1250" w:type="pct"/>
          </w:tcPr>
          <w:p w14:paraId="62E952EE" w14:textId="6F0A7B2E" w:rsidR="00BF4C93" w:rsidRDefault="00BF4C93" w:rsidP="00BF4C93">
            <w:r>
              <w:t>324.37</w:t>
            </w:r>
          </w:p>
        </w:tc>
        <w:tc>
          <w:tcPr>
            <w:tcW w:w="1250" w:type="pct"/>
            <w:vMerge/>
          </w:tcPr>
          <w:p w14:paraId="2C1F5498" w14:textId="77777777" w:rsidR="00BF4C93" w:rsidRDefault="00BF4C93" w:rsidP="00BF4C93"/>
        </w:tc>
      </w:tr>
      <w:tr w:rsidR="00BF4C93" w14:paraId="57504ABD" w14:textId="77777777" w:rsidTr="00F70FB9">
        <w:tc>
          <w:tcPr>
            <w:tcW w:w="1250" w:type="pct"/>
          </w:tcPr>
          <w:p w14:paraId="32C59F26" w14:textId="14FDD8C2" w:rsidR="00BF4C93" w:rsidRDefault="00BF4C93" w:rsidP="00BF4C93">
            <w:r>
              <w:t>Catering services</w:t>
            </w:r>
          </w:p>
        </w:tc>
        <w:tc>
          <w:tcPr>
            <w:tcW w:w="1250" w:type="pct"/>
          </w:tcPr>
          <w:p w14:paraId="62773C22" w14:textId="77777777" w:rsidR="00BF4C93" w:rsidRDefault="00BF4C93" w:rsidP="00BF4C93"/>
        </w:tc>
        <w:tc>
          <w:tcPr>
            <w:tcW w:w="1250" w:type="pct"/>
          </w:tcPr>
          <w:p w14:paraId="134AE18F" w14:textId="69715627" w:rsidR="00BF4C93" w:rsidRDefault="00BF4C93" w:rsidP="00BF4C93">
            <w:r>
              <w:t>4865.54</w:t>
            </w:r>
          </w:p>
        </w:tc>
        <w:tc>
          <w:tcPr>
            <w:tcW w:w="1250" w:type="pct"/>
            <w:vMerge/>
          </w:tcPr>
          <w:p w14:paraId="3ABBF26E" w14:textId="77777777" w:rsidR="00BF4C93" w:rsidRDefault="00BF4C93" w:rsidP="00BF4C93"/>
        </w:tc>
      </w:tr>
    </w:tbl>
    <w:p w14:paraId="52ABED4A" w14:textId="77777777" w:rsidR="008074E9" w:rsidRDefault="008074E9"/>
    <w:p w14:paraId="54AFE372" w14:textId="77777777" w:rsidR="00F70FB9" w:rsidRDefault="00F70FB9"/>
    <w:p w14:paraId="7CABBAD8" w14:textId="77777777" w:rsidR="002937C8" w:rsidRDefault="002937C8"/>
    <w:p w14:paraId="6E0A1424" w14:textId="77777777" w:rsidR="004111A0" w:rsidRDefault="004111A0">
      <w:pPr>
        <w:rPr>
          <w:b/>
          <w:bCs/>
        </w:rPr>
      </w:pPr>
    </w:p>
    <w:p w14:paraId="19D669D2" w14:textId="23F0F595" w:rsidR="0012125E" w:rsidRPr="001762E4" w:rsidRDefault="00632A42">
      <w:pPr>
        <w:rPr>
          <w:b/>
          <w:bCs/>
        </w:rPr>
      </w:pPr>
      <w:r w:rsidRPr="001762E4">
        <w:rPr>
          <w:b/>
          <w:bCs/>
        </w:rPr>
        <w:t>Assumptions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1350"/>
        <w:gridCol w:w="4855"/>
      </w:tblGrid>
      <w:tr w:rsidR="001762E4" w:rsidRPr="001762E4" w14:paraId="177BDD83" w14:textId="77777777" w:rsidTr="001762E4">
        <w:trPr>
          <w:trHeight w:val="290"/>
        </w:trPr>
        <w:tc>
          <w:tcPr>
            <w:tcW w:w="3145" w:type="dxa"/>
            <w:shd w:val="clear" w:color="000000" w:fill="D0CECE"/>
            <w:noWrap/>
            <w:vAlign w:val="bottom"/>
            <w:hideMark/>
          </w:tcPr>
          <w:p w14:paraId="0C7DE7D0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62E4">
              <w:rPr>
                <w:rFonts w:ascii="Calibri" w:eastAsia="Times New Roman" w:hAnsi="Calibri" w:cs="Calibri"/>
                <w:b/>
                <w:bCs/>
                <w:color w:val="000000"/>
              </w:rPr>
              <w:t>Economic assumptions</w:t>
            </w:r>
          </w:p>
        </w:tc>
        <w:tc>
          <w:tcPr>
            <w:tcW w:w="1350" w:type="dxa"/>
            <w:shd w:val="clear" w:color="000000" w:fill="D0CECE"/>
            <w:noWrap/>
            <w:vAlign w:val="bottom"/>
            <w:hideMark/>
          </w:tcPr>
          <w:p w14:paraId="5532CEFC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62E4">
              <w:rPr>
                <w:rFonts w:ascii="Calibri" w:eastAsia="Times New Roman" w:hAnsi="Calibri" w:cs="Calibri"/>
                <w:b/>
                <w:bCs/>
                <w:color w:val="000000"/>
              </w:rPr>
              <w:t>Estimate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93B6AC6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762E4" w:rsidRPr="001762E4" w14:paraId="6C7C6D6A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05EDAB2F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Exchange rate (US Dollar to KES)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CCCD38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112.526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0E99817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1762E4">
                <w:rPr>
                  <w:rFonts w:ascii="Calibri" w:eastAsia="Times New Roman" w:hAnsi="Calibri" w:cs="Calibri"/>
                  <w:color w:val="0563C1"/>
                  <w:u w:val="single"/>
                </w:rPr>
                <w:t>https://www.xe.com/currencyconverter/convert/?Amount=1&amp;From=USD&amp;To=KES</w:t>
              </w:r>
            </w:hyperlink>
          </w:p>
        </w:tc>
      </w:tr>
      <w:tr w:rsidR="001762E4" w:rsidRPr="001762E4" w14:paraId="17FC4D00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C7E6B26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Exchange rate (GBP to KES)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8E18386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153.203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E7F62C1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1762E4">
              <w:rPr>
                <w:rFonts w:ascii="Calibri" w:eastAsia="Times New Roman" w:hAnsi="Calibri" w:cs="Calibri"/>
                <w:color w:val="0563C1"/>
                <w:u w:val="single"/>
              </w:rPr>
              <w:t>https://www.xe.com/currencyconverter/convert/?Amount=1&amp;From=GBP&amp;To=KES</w:t>
            </w:r>
          </w:p>
        </w:tc>
      </w:tr>
      <w:tr w:rsidR="001762E4" w:rsidRPr="001762E4" w14:paraId="0B84F88C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4522A608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Working days per year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D48611D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3CC27811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62E4" w:rsidRPr="001762E4" w14:paraId="48BDE207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073FDA92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Working hours per day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7B0BFFF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2C272E1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62E4" w:rsidRPr="001762E4" w14:paraId="3BE85DB3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3794FA8A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Number of mins per hour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5C4B5C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4C3F05A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62E4" w:rsidRPr="001762E4" w14:paraId="6880C371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5C5F6DEC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Unemployment rate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408E507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6.60%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44725C4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1762E4">
                <w:rPr>
                  <w:rFonts w:ascii="Calibri" w:eastAsia="Times New Roman" w:hAnsi="Calibri" w:cs="Calibri"/>
                  <w:color w:val="0563C1"/>
                  <w:u w:val="single"/>
                </w:rPr>
                <w:t>https://www.statista.com/statistics/1134370/unemployment-rate-in-kenya/</w:t>
              </w:r>
            </w:hyperlink>
          </w:p>
        </w:tc>
      </w:tr>
      <w:tr w:rsidR="001762E4" w:rsidRPr="001762E4" w14:paraId="523F613F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2ED6ADFA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Labor force participation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DD272F" w14:textId="77777777" w:rsidR="001762E4" w:rsidRPr="001762E4" w:rsidRDefault="001762E4" w:rsidP="001762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71.40%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4B352E55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1762E4">
                <w:rPr>
                  <w:rFonts w:ascii="Calibri" w:eastAsia="Times New Roman" w:hAnsi="Calibri" w:cs="Calibri"/>
                  <w:color w:val="0563C1"/>
                  <w:u w:val="single"/>
                </w:rPr>
                <w:t>https://www.ceicdata.com/en/indicator/kenya/labour-force-participation-rate</w:t>
              </w:r>
            </w:hyperlink>
          </w:p>
        </w:tc>
      </w:tr>
      <w:tr w:rsidR="001762E4" w:rsidRPr="001762E4" w14:paraId="09067C07" w14:textId="77777777" w:rsidTr="001762E4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64829D14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Gross hourly wage rate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D0F763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2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48AF52C0" w14:textId="77777777" w:rsidR="001762E4" w:rsidRPr="001762E4" w:rsidRDefault="001762E4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1762E4">
                <w:rPr>
                  <w:rFonts w:ascii="Calibri" w:eastAsia="Times New Roman" w:hAnsi="Calibri" w:cs="Calibri"/>
                  <w:color w:val="0563C1"/>
                  <w:u w:val="single"/>
                </w:rPr>
                <w:t>https://africapay.org/kenya/salary/minimum-wages/2182-cities-nairobi-mombasa-and-kisumu</w:t>
              </w:r>
            </w:hyperlink>
          </w:p>
        </w:tc>
      </w:tr>
      <w:tr w:rsidR="00955A96" w:rsidRPr="001762E4" w14:paraId="19F7627D" w14:textId="77777777" w:rsidTr="007C7B4A">
        <w:trPr>
          <w:trHeight w:val="290"/>
        </w:trPr>
        <w:tc>
          <w:tcPr>
            <w:tcW w:w="3145" w:type="dxa"/>
            <w:shd w:val="clear" w:color="auto" w:fill="auto"/>
            <w:noWrap/>
            <w:vAlign w:val="bottom"/>
          </w:tcPr>
          <w:p w14:paraId="20E8513E" w14:textId="1BB07A40" w:rsidR="00955A96" w:rsidRPr="001762E4" w:rsidRDefault="00955A96" w:rsidP="00176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Overheads</w:t>
            </w:r>
          </w:p>
        </w:tc>
        <w:tc>
          <w:tcPr>
            <w:tcW w:w="6205" w:type="dxa"/>
            <w:gridSpan w:val="2"/>
            <w:shd w:val="clear" w:color="auto" w:fill="auto"/>
            <w:noWrap/>
            <w:vAlign w:val="bottom"/>
          </w:tcPr>
          <w:p w14:paraId="7F4BCCA9" w14:textId="57E67B8B" w:rsidR="00955A96" w:rsidRPr="001762E4" w:rsidRDefault="00AB6011" w:rsidP="001762E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Overhead costs </w:t>
            </w:r>
            <w:r w:rsidR="008C0ADC"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 w:rsidR="00955A96">
              <w:rPr>
                <w:rFonts w:ascii="Calibri" w:eastAsia="Times New Roman" w:hAnsi="Calibri" w:cs="Calibri"/>
                <w:color w:val="000000"/>
              </w:rPr>
              <w:t xml:space="preserve">Covid-19 </w:t>
            </w:r>
            <w:r>
              <w:rPr>
                <w:rFonts w:ascii="Calibri" w:eastAsia="Times New Roman" w:hAnsi="Calibri" w:cs="Calibri"/>
                <w:color w:val="000000"/>
              </w:rPr>
              <w:t>test</w:t>
            </w:r>
            <w:r w:rsidR="008C0ADC">
              <w:rPr>
                <w:rFonts w:ascii="Calibri" w:eastAsia="Times New Roman" w:hAnsi="Calibri" w:cs="Calibri"/>
                <w:color w:val="000000"/>
              </w:rPr>
              <w:t>ing</w:t>
            </w:r>
            <w:r w:rsidR="00955A96">
              <w:rPr>
                <w:rFonts w:ascii="Calibri" w:eastAsia="Times New Roman" w:hAnsi="Calibri" w:cs="Calibri"/>
                <w:color w:val="000000"/>
              </w:rPr>
              <w:t xml:space="preserve"> accounted for 2% of the overall costs incurred in the laboratory costs </w:t>
            </w:r>
          </w:p>
        </w:tc>
      </w:tr>
    </w:tbl>
    <w:p w14:paraId="20E85557" w14:textId="77777777" w:rsidR="00632A42" w:rsidRDefault="00632A42"/>
    <w:p w14:paraId="5267C485" w14:textId="77777777" w:rsidR="008F5A68" w:rsidRDefault="008F5A68"/>
    <w:sectPr w:rsidR="008F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21"/>
    <w:rsid w:val="000041C8"/>
    <w:rsid w:val="00020258"/>
    <w:rsid w:val="000316BC"/>
    <w:rsid w:val="00047AFB"/>
    <w:rsid w:val="00057670"/>
    <w:rsid w:val="00077A6C"/>
    <w:rsid w:val="00083538"/>
    <w:rsid w:val="000B5F90"/>
    <w:rsid w:val="000B607E"/>
    <w:rsid w:val="000C3CD0"/>
    <w:rsid w:val="000D3410"/>
    <w:rsid w:val="0012125E"/>
    <w:rsid w:val="00133810"/>
    <w:rsid w:val="001762E4"/>
    <w:rsid w:val="001E15CE"/>
    <w:rsid w:val="001E7069"/>
    <w:rsid w:val="0020236C"/>
    <w:rsid w:val="002271CE"/>
    <w:rsid w:val="002351AB"/>
    <w:rsid w:val="00243A8C"/>
    <w:rsid w:val="00264FEF"/>
    <w:rsid w:val="002652FE"/>
    <w:rsid w:val="00271515"/>
    <w:rsid w:val="00272045"/>
    <w:rsid w:val="00286EF3"/>
    <w:rsid w:val="002937C8"/>
    <w:rsid w:val="002B36F8"/>
    <w:rsid w:val="002D40EE"/>
    <w:rsid w:val="002E0A83"/>
    <w:rsid w:val="003077BE"/>
    <w:rsid w:val="00341551"/>
    <w:rsid w:val="0035383D"/>
    <w:rsid w:val="00365C12"/>
    <w:rsid w:val="00365D98"/>
    <w:rsid w:val="00367BB6"/>
    <w:rsid w:val="00373AC9"/>
    <w:rsid w:val="00375BA2"/>
    <w:rsid w:val="00390B3E"/>
    <w:rsid w:val="0039478D"/>
    <w:rsid w:val="003A13CE"/>
    <w:rsid w:val="003C24DA"/>
    <w:rsid w:val="003D6AB5"/>
    <w:rsid w:val="003F2122"/>
    <w:rsid w:val="00406C02"/>
    <w:rsid w:val="004111A0"/>
    <w:rsid w:val="00415C54"/>
    <w:rsid w:val="0042569E"/>
    <w:rsid w:val="00460E62"/>
    <w:rsid w:val="004833D8"/>
    <w:rsid w:val="0049043A"/>
    <w:rsid w:val="004A0906"/>
    <w:rsid w:val="004B1640"/>
    <w:rsid w:val="004C3B7B"/>
    <w:rsid w:val="004D30A0"/>
    <w:rsid w:val="004F4AF7"/>
    <w:rsid w:val="00515D0E"/>
    <w:rsid w:val="005416AC"/>
    <w:rsid w:val="00551DDB"/>
    <w:rsid w:val="00555D9B"/>
    <w:rsid w:val="0059289C"/>
    <w:rsid w:val="00594E06"/>
    <w:rsid w:val="005A7618"/>
    <w:rsid w:val="005E2BA0"/>
    <w:rsid w:val="00603351"/>
    <w:rsid w:val="00617692"/>
    <w:rsid w:val="006274C4"/>
    <w:rsid w:val="00630063"/>
    <w:rsid w:val="00632A42"/>
    <w:rsid w:val="00634D0B"/>
    <w:rsid w:val="00672AC3"/>
    <w:rsid w:val="00692275"/>
    <w:rsid w:val="006C6240"/>
    <w:rsid w:val="006C7B52"/>
    <w:rsid w:val="00770154"/>
    <w:rsid w:val="00782D09"/>
    <w:rsid w:val="007921DF"/>
    <w:rsid w:val="00792EF4"/>
    <w:rsid w:val="007A3A24"/>
    <w:rsid w:val="007E71CF"/>
    <w:rsid w:val="007F5CB4"/>
    <w:rsid w:val="008013B5"/>
    <w:rsid w:val="008074E9"/>
    <w:rsid w:val="00816156"/>
    <w:rsid w:val="008279CD"/>
    <w:rsid w:val="00836974"/>
    <w:rsid w:val="008418AA"/>
    <w:rsid w:val="008C0ADC"/>
    <w:rsid w:val="008D043B"/>
    <w:rsid w:val="008F4842"/>
    <w:rsid w:val="008F5A68"/>
    <w:rsid w:val="0091414F"/>
    <w:rsid w:val="0092033B"/>
    <w:rsid w:val="00955A96"/>
    <w:rsid w:val="009879B0"/>
    <w:rsid w:val="009A432A"/>
    <w:rsid w:val="009A7CB2"/>
    <w:rsid w:val="009E7580"/>
    <w:rsid w:val="009F5FC8"/>
    <w:rsid w:val="00A140E5"/>
    <w:rsid w:val="00A3104C"/>
    <w:rsid w:val="00A42983"/>
    <w:rsid w:val="00A559CD"/>
    <w:rsid w:val="00A62665"/>
    <w:rsid w:val="00A745A8"/>
    <w:rsid w:val="00A77ED6"/>
    <w:rsid w:val="00A92C0E"/>
    <w:rsid w:val="00AA0B7F"/>
    <w:rsid w:val="00AB6011"/>
    <w:rsid w:val="00AC0477"/>
    <w:rsid w:val="00AC1DF3"/>
    <w:rsid w:val="00AC7107"/>
    <w:rsid w:val="00AE37C8"/>
    <w:rsid w:val="00AF2203"/>
    <w:rsid w:val="00B15A8D"/>
    <w:rsid w:val="00B16E21"/>
    <w:rsid w:val="00BA3401"/>
    <w:rsid w:val="00BD298C"/>
    <w:rsid w:val="00BD68F6"/>
    <w:rsid w:val="00BF4C93"/>
    <w:rsid w:val="00C030A2"/>
    <w:rsid w:val="00C17C21"/>
    <w:rsid w:val="00C40C6E"/>
    <w:rsid w:val="00C44938"/>
    <w:rsid w:val="00C527E5"/>
    <w:rsid w:val="00C64D59"/>
    <w:rsid w:val="00C67B75"/>
    <w:rsid w:val="00C96BCB"/>
    <w:rsid w:val="00CA750E"/>
    <w:rsid w:val="00CB11F2"/>
    <w:rsid w:val="00CF76F8"/>
    <w:rsid w:val="00D251A7"/>
    <w:rsid w:val="00D54CE2"/>
    <w:rsid w:val="00D728CB"/>
    <w:rsid w:val="00D80D16"/>
    <w:rsid w:val="00D817D0"/>
    <w:rsid w:val="00D900B5"/>
    <w:rsid w:val="00D95A9D"/>
    <w:rsid w:val="00DB0FA7"/>
    <w:rsid w:val="00DB3808"/>
    <w:rsid w:val="00DE4166"/>
    <w:rsid w:val="00E06B33"/>
    <w:rsid w:val="00E31F35"/>
    <w:rsid w:val="00E82AEE"/>
    <w:rsid w:val="00E91D21"/>
    <w:rsid w:val="00E94EEF"/>
    <w:rsid w:val="00EA34D4"/>
    <w:rsid w:val="00EB413B"/>
    <w:rsid w:val="00ED69E7"/>
    <w:rsid w:val="00EE0E64"/>
    <w:rsid w:val="00EE6D7A"/>
    <w:rsid w:val="00F075E6"/>
    <w:rsid w:val="00F37A0A"/>
    <w:rsid w:val="00F70FB9"/>
    <w:rsid w:val="00F908EC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C4CC6"/>
  <w15:chartTrackingRefBased/>
  <w15:docId w15:val="{6E1F04C1-0529-4102-BE77-E53D2861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8053308/" TargetMode="External"/><Relationship Id="rId13" Type="http://schemas.openxmlformats.org/officeDocument/2006/relationships/hyperlink" Target="https://www.xe.com/currencyconverter/convert/?Amount=1&amp;From=USD&amp;To=K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8053308/" TargetMode="External"/><Relationship Id="rId12" Type="http://schemas.openxmlformats.org/officeDocument/2006/relationships/hyperlink" Target="https://www.ncbi.nlm.nih.gov/pmc/articles/PMC805330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fricapay.org/kenya/salary/minimum-wages/2182-cities-nairobi-mombasa-and-kisum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8053308/" TargetMode="External"/><Relationship Id="rId11" Type="http://schemas.openxmlformats.org/officeDocument/2006/relationships/hyperlink" Target="https://www.ncbi.nlm.nih.gov/pmc/articles/PMC8053308/" TargetMode="External"/><Relationship Id="rId5" Type="http://schemas.openxmlformats.org/officeDocument/2006/relationships/hyperlink" Target="https://www.ncbi.nlm.nih.gov/pmc/articles/PMC8053308/" TargetMode="External"/><Relationship Id="rId15" Type="http://schemas.openxmlformats.org/officeDocument/2006/relationships/hyperlink" Target="https://www.ceicdata.com/en/indicator/kenya/labour-force-participation-rate" TargetMode="External"/><Relationship Id="rId10" Type="http://schemas.openxmlformats.org/officeDocument/2006/relationships/hyperlink" Target="https://www.ncbi.nlm.nih.gov/pmc/articles/PMC80533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8053308/" TargetMode="External"/><Relationship Id="rId14" Type="http://schemas.openxmlformats.org/officeDocument/2006/relationships/hyperlink" Target="https://www.statista.com/statistics/1134370/unemployment-rate-in-ken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d84fa-c8fb-4de8-be61-8d55740345b8}" enabled="1" method="Standard" siteId="{a5c0a820-c887-4727-ac66-403237d8c3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4854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Arwah</dc:creator>
  <cp:keywords/>
  <dc:description/>
  <cp:lastModifiedBy>Brian Arwah</cp:lastModifiedBy>
  <cp:revision>2</cp:revision>
  <dcterms:created xsi:type="dcterms:W3CDTF">2025-05-21T06:17:00Z</dcterms:created>
  <dcterms:modified xsi:type="dcterms:W3CDTF">2025-05-21T06:17:00Z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78e3435298d7b59bdb8a33e914e00e8c70b2074e99cf29bc06e37d9d8adbc8f1</vt:lpwstr>
  </property>
</Properties>
</file>