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19" w:rsidRPr="00BF16B0" w:rsidRDefault="001B5519" w:rsidP="001B5519">
      <w:pPr>
        <w:spacing w:line="360" w:lineRule="auto"/>
        <w:jc w:val="center"/>
        <w:rPr>
          <w:rFonts w:ascii="DIN NEXT™ ARABIC MEDIUM" w:hAnsi="DIN NEXT™ ARABIC MEDIUM" w:cs="DIN NEXT™ ARABIC MEDIUM"/>
          <w:sz w:val="32"/>
          <w:szCs w:val="32"/>
        </w:rPr>
      </w:pPr>
      <w:r w:rsidRPr="00BF16B0">
        <w:rPr>
          <w:rFonts w:ascii="DIN NEXT™ ARABIC MEDIUM" w:hAnsi="DIN NEXT™ ARABIC MEDIUM" w:cs="DIN NEXT™ ARABIC MEDIUM"/>
          <w:sz w:val="32"/>
          <w:szCs w:val="32"/>
        </w:rPr>
        <w:t xml:space="preserve">Questionnaire for </w:t>
      </w:r>
      <w:r>
        <w:rPr>
          <w:rFonts w:ascii="DIN NEXT™ ARABIC MEDIUM" w:hAnsi="DIN NEXT™ ARABIC MEDIUM" w:cs="DIN NEXT™ ARABIC MEDIUM"/>
          <w:sz w:val="32"/>
          <w:szCs w:val="32"/>
        </w:rPr>
        <w:t xml:space="preserve">research </w:t>
      </w:r>
      <w:r w:rsidRPr="00BF16B0">
        <w:rPr>
          <w:rFonts w:ascii="DIN NEXT™ ARABIC MEDIUM" w:hAnsi="DIN NEXT™ ARABIC MEDIUM" w:cs="DIN NEXT™ ARABIC MEDIUM"/>
          <w:sz w:val="32"/>
          <w:szCs w:val="32"/>
        </w:rPr>
        <w:t xml:space="preserve"> </w:t>
      </w:r>
    </w:p>
    <w:p w:rsidR="006604FA" w:rsidRPr="006604FA" w:rsidRDefault="00A64AC7" w:rsidP="006604FA">
      <w:pPr>
        <w:spacing w:line="360" w:lineRule="auto"/>
        <w:rPr>
          <w:rFonts w:ascii="DIN NEXT™ ARABIC MEDIUM" w:hAnsi="DIN NEXT™ ARABIC MEDIUM" w:cs="DIN NEXT™ ARABIC MEDIUM"/>
          <w:sz w:val="32"/>
          <w:szCs w:val="32"/>
        </w:rPr>
      </w:pPr>
      <w:r>
        <w:rPr>
          <w:rFonts w:ascii="DIN NEXT™ ARABIC MEDIUM" w:hAnsi="DIN NEXT™ ARABIC MEDIUM" w:cs="DIN NEXT™ ARABIC MEDIUM"/>
          <w:sz w:val="32"/>
          <w:szCs w:val="32"/>
        </w:rPr>
        <w:t>“</w:t>
      </w:r>
      <w:r w:rsidR="006604FA" w:rsidRPr="006604FA">
        <w:rPr>
          <w:rFonts w:ascii="DIN NEXT™ ARABIC MEDIUM" w:hAnsi="DIN NEXT™ ARABIC MEDIUM" w:cs="DIN NEXT™ ARABIC MEDIUM"/>
          <w:sz w:val="32"/>
          <w:szCs w:val="32"/>
        </w:rPr>
        <w:t>Volunteer Activities among Medical Students in Syria:</w:t>
      </w:r>
    </w:p>
    <w:p w:rsidR="00357BC0" w:rsidRDefault="006604FA" w:rsidP="006604FA">
      <w:pPr>
        <w:spacing w:line="360" w:lineRule="auto"/>
        <w:jc w:val="center"/>
        <w:rPr>
          <w:lang w:bidi="ar-SY"/>
        </w:rPr>
      </w:pPr>
      <w:r w:rsidRPr="006604FA">
        <w:rPr>
          <w:rFonts w:ascii="DIN NEXT™ ARABIC MEDIUM" w:hAnsi="DIN NEXT™ ARABIC MEDIUM" w:cs="DIN NEXT™ ARABIC MEDIUM"/>
          <w:sz w:val="32"/>
          <w:szCs w:val="32"/>
        </w:rPr>
        <w:t>A Cross-Sectional Study</w:t>
      </w:r>
      <w:r w:rsidR="00A64AC7" w:rsidRPr="00A64AC7">
        <w:rPr>
          <w:b/>
          <w:bCs/>
          <w:lang w:bidi="ar-SY"/>
        </w:rPr>
        <w:t>”</w:t>
      </w:r>
    </w:p>
    <w:p w:rsidR="00E820E6" w:rsidRDefault="00E820E6" w:rsidP="00E820E6">
      <w:pPr>
        <w:spacing w:line="360" w:lineRule="auto"/>
        <w:rPr>
          <w:lang w:bidi="ar-SY"/>
        </w:rPr>
      </w:pPr>
    </w:p>
    <w:p w:rsidR="00E820E6" w:rsidRDefault="00E820E6" w:rsidP="00E820E6">
      <w:pPr>
        <w:spacing w:line="360" w:lineRule="auto"/>
        <w:rPr>
          <w:lang w:bidi="ar-SY"/>
        </w:rPr>
      </w:pPr>
    </w:p>
    <w:p w:rsidR="00E820E6" w:rsidRPr="00714D1F" w:rsidRDefault="00BA7D07" w:rsidP="00BA7D07">
      <w:pPr>
        <w:spacing w:line="360" w:lineRule="auto"/>
        <w:rPr>
          <w:b/>
          <w:bCs/>
          <w:sz w:val="32"/>
          <w:szCs w:val="32"/>
          <w:u w:val="single"/>
          <w:lang w:bidi="ar-SY"/>
        </w:rPr>
      </w:pPr>
      <w:r>
        <w:rPr>
          <w:b/>
          <w:bCs/>
          <w:sz w:val="32"/>
          <w:szCs w:val="32"/>
          <w:u w:val="single"/>
          <w:lang w:bidi="ar-SY"/>
        </w:rPr>
        <w:t>Informed</w:t>
      </w:r>
      <w:r w:rsidR="00E820E6" w:rsidRPr="00714D1F">
        <w:rPr>
          <w:b/>
          <w:bCs/>
          <w:sz w:val="32"/>
          <w:szCs w:val="32"/>
          <w:u w:val="single"/>
          <w:lang w:bidi="ar-SY"/>
        </w:rPr>
        <w:t xml:space="preserve"> consent:</w:t>
      </w:r>
    </w:p>
    <w:p w:rsidR="00AB0AE7" w:rsidRPr="00AB0AE7" w:rsidRDefault="00AB0AE7" w:rsidP="00A64AC7">
      <w:pPr>
        <w:spacing w:line="360" w:lineRule="auto"/>
        <w:jc w:val="both"/>
        <w:rPr>
          <w:sz w:val="28"/>
          <w:szCs w:val="28"/>
          <w:lang w:bidi="ar-SY"/>
        </w:rPr>
      </w:pPr>
      <w:r w:rsidRPr="00AB0AE7">
        <w:rPr>
          <w:sz w:val="28"/>
          <w:szCs w:val="28"/>
          <w:lang w:bidi="ar-SY"/>
        </w:rPr>
        <w:t>We are conducting a cross-sectional study to assess volunteer activities among medical students in Syria, aiming to understand the current state of volunteering, its impact on participants, an</w:t>
      </w:r>
      <w:bookmarkStart w:id="0" w:name="_GoBack"/>
      <w:bookmarkEnd w:id="0"/>
      <w:r w:rsidRPr="00AB0AE7">
        <w:rPr>
          <w:sz w:val="28"/>
          <w:szCs w:val="28"/>
          <w:lang w:bidi="ar-SY"/>
        </w:rPr>
        <w:t xml:space="preserve">d the factors influencing it. This research </w:t>
      </w:r>
      <w:r w:rsidR="00A64AC7">
        <w:rPr>
          <w:sz w:val="28"/>
          <w:szCs w:val="28"/>
          <w:lang w:bidi="ar-SY"/>
        </w:rPr>
        <w:t xml:space="preserve">is of significant importance in understanding students better and creating a suitable environment in which </w:t>
      </w:r>
      <w:r w:rsidRPr="00AB0AE7">
        <w:rPr>
          <w:sz w:val="28"/>
          <w:szCs w:val="28"/>
          <w:lang w:bidi="ar-SY"/>
        </w:rPr>
        <w:t>to harness their potential. Participants will be asked to complete this questionnaire with general information about themselves and their various volunteer activities, if any, without requesting their name, phone number, or email address. Moreover</w:t>
      </w:r>
      <w:r w:rsidRPr="00AB0AE7">
        <w:rPr>
          <w:b/>
          <w:bCs/>
          <w:sz w:val="28"/>
          <w:szCs w:val="28"/>
          <w:lang w:bidi="ar-SY"/>
        </w:rPr>
        <w:t xml:space="preserve">, all provided information </w:t>
      </w:r>
      <w:proofErr w:type="gramStart"/>
      <w:r w:rsidRPr="00AB0AE7">
        <w:rPr>
          <w:b/>
          <w:bCs/>
          <w:sz w:val="28"/>
          <w:szCs w:val="28"/>
          <w:lang w:bidi="ar-SY"/>
        </w:rPr>
        <w:t>will</w:t>
      </w:r>
      <w:proofErr w:type="gramEnd"/>
      <w:r w:rsidRPr="00AB0AE7">
        <w:rPr>
          <w:b/>
          <w:bCs/>
          <w:sz w:val="28"/>
          <w:szCs w:val="28"/>
          <w:lang w:bidi="ar-SY"/>
        </w:rPr>
        <w:t xml:space="preserve"> be treated with complete confidentiality</w:t>
      </w:r>
      <w:r w:rsidRPr="00AB0AE7">
        <w:rPr>
          <w:sz w:val="28"/>
          <w:szCs w:val="28"/>
          <w:lang w:bidi="ar-SY"/>
        </w:rPr>
        <w:t>.</w:t>
      </w:r>
    </w:p>
    <w:p w:rsidR="00E820E6" w:rsidRPr="00174FE7" w:rsidRDefault="00AB0AE7" w:rsidP="00AB0AE7">
      <w:pPr>
        <w:spacing w:line="360" w:lineRule="auto"/>
        <w:rPr>
          <w:sz w:val="28"/>
          <w:szCs w:val="28"/>
          <w:lang w:bidi="ar-SY"/>
        </w:rPr>
      </w:pPr>
      <w:r w:rsidRPr="00AB0AE7">
        <w:rPr>
          <w:sz w:val="28"/>
          <w:szCs w:val="28"/>
          <w:lang w:bidi="ar-SY"/>
        </w:rPr>
        <w:t>Consent to participate in the study:</w:t>
      </w:r>
      <w:r w:rsidR="000072F7">
        <w:rPr>
          <w:sz w:val="28"/>
          <w:szCs w:val="28"/>
          <w:lang w:bidi="ar-SY"/>
        </w:rPr>
        <w:br/>
      </w:r>
    </w:p>
    <w:p w:rsidR="00E820E6" w:rsidRPr="00174FE7" w:rsidRDefault="00E820E6" w:rsidP="00E820E6">
      <w:pPr>
        <w:spacing w:line="360" w:lineRule="auto"/>
        <w:rPr>
          <w:sz w:val="28"/>
          <w:szCs w:val="28"/>
          <w:lang w:bidi="ar-SY"/>
        </w:rPr>
      </w:pPr>
      <w:r w:rsidRPr="00174FE7">
        <w:rPr>
          <w:sz w:val="28"/>
          <w:szCs w:val="28"/>
          <w:lang w:bidi="ar-SY"/>
        </w:rPr>
        <w:t>Yes, I agree to participate.</w:t>
      </w:r>
    </w:p>
    <w:p w:rsidR="00E820E6" w:rsidRDefault="00E820E6" w:rsidP="00E820E6">
      <w:pPr>
        <w:spacing w:line="360" w:lineRule="auto"/>
        <w:rPr>
          <w:sz w:val="28"/>
          <w:szCs w:val="28"/>
          <w:lang w:bidi="ar-SY"/>
        </w:rPr>
      </w:pPr>
      <w:r w:rsidRPr="00174FE7">
        <w:rPr>
          <w:sz w:val="28"/>
          <w:szCs w:val="28"/>
          <w:lang w:bidi="ar-SY"/>
        </w:rPr>
        <w:t>No, I do not agree to participate.</w:t>
      </w:r>
    </w:p>
    <w:p w:rsidR="00714D1F" w:rsidRDefault="00714D1F" w:rsidP="00E820E6">
      <w:pPr>
        <w:spacing w:line="360" w:lineRule="auto"/>
        <w:rPr>
          <w:sz w:val="28"/>
          <w:szCs w:val="28"/>
          <w:lang w:bidi="ar-SY"/>
        </w:rPr>
      </w:pPr>
    </w:p>
    <w:p w:rsidR="00BA7D07" w:rsidRDefault="00BA7D07" w:rsidP="00E820E6">
      <w:pPr>
        <w:spacing w:line="360" w:lineRule="auto"/>
        <w:rPr>
          <w:sz w:val="28"/>
          <w:szCs w:val="28"/>
          <w:lang w:bidi="ar-SY"/>
        </w:rPr>
      </w:pPr>
    </w:p>
    <w:p w:rsidR="00EF1F6F" w:rsidRDefault="00BA7D07" w:rsidP="00BA7D07">
      <w:pPr>
        <w:spacing w:line="360" w:lineRule="auto"/>
        <w:rPr>
          <w:b/>
          <w:bCs/>
          <w:sz w:val="32"/>
          <w:szCs w:val="32"/>
          <w:lang w:bidi="ar-SY"/>
        </w:rPr>
      </w:pPr>
      <w:r>
        <w:rPr>
          <w:b/>
          <w:bCs/>
          <w:sz w:val="32"/>
          <w:szCs w:val="32"/>
          <w:u w:val="single"/>
          <w:lang w:bidi="ar-SY"/>
        </w:rPr>
        <w:lastRenderedPageBreak/>
        <w:t>First</w:t>
      </w:r>
      <w:r w:rsidR="00714D1F" w:rsidRPr="00EF1F6F">
        <w:rPr>
          <w:b/>
          <w:bCs/>
          <w:sz w:val="32"/>
          <w:szCs w:val="32"/>
          <w:u w:val="single"/>
          <w:lang w:bidi="ar-SY"/>
        </w:rPr>
        <w:t xml:space="preserve"> section: </w:t>
      </w:r>
      <w:r w:rsidR="006B1642" w:rsidRPr="006B1642">
        <w:rPr>
          <w:b/>
          <w:bCs/>
          <w:sz w:val="32"/>
          <w:szCs w:val="32"/>
          <w:u w:val="single"/>
          <w:lang w:bidi="ar-SY"/>
        </w:rPr>
        <w:t>Sociodemographic</w:t>
      </w:r>
      <w:r w:rsidR="00714D1F" w:rsidRPr="00EF1F6F">
        <w:rPr>
          <w:b/>
          <w:bCs/>
          <w:sz w:val="32"/>
          <w:szCs w:val="32"/>
          <w:u w:val="single"/>
          <w:lang w:bidi="ar-SY"/>
        </w:rPr>
        <w:t xml:space="preserve"> Information</w:t>
      </w:r>
      <w:r w:rsidR="00EF1F6F" w:rsidRPr="00EF1F6F">
        <w:rPr>
          <w:b/>
          <w:bCs/>
          <w:sz w:val="32"/>
          <w:szCs w:val="32"/>
          <w:lang w:bidi="ar-SY"/>
        </w:rPr>
        <w:t>:</w:t>
      </w:r>
    </w:p>
    <w:p w:rsidR="007F668B" w:rsidRDefault="007F668B" w:rsidP="007F668B">
      <w:pPr>
        <w:pStyle w:val="a3"/>
        <w:spacing w:line="360" w:lineRule="auto"/>
        <w:ind w:left="0"/>
        <w:rPr>
          <w:sz w:val="28"/>
          <w:szCs w:val="28"/>
          <w:lang w:bidi="ar-SY"/>
        </w:rPr>
      </w:pPr>
      <w:r>
        <w:rPr>
          <w:sz w:val="28"/>
          <w:szCs w:val="28"/>
          <w:lang w:bidi="ar-SY"/>
        </w:rPr>
        <w:t xml:space="preserve">Mark the </w:t>
      </w:r>
      <w:r w:rsidRPr="007F668B">
        <w:rPr>
          <w:sz w:val="28"/>
          <w:szCs w:val="28"/>
          <w:lang w:bidi="ar-SY"/>
        </w:rPr>
        <w:t>appropriate</w:t>
      </w:r>
      <w:r>
        <w:rPr>
          <w:sz w:val="28"/>
          <w:szCs w:val="28"/>
          <w:lang w:bidi="ar-SY"/>
        </w:rPr>
        <w:t xml:space="preserve"> response:</w:t>
      </w:r>
    </w:p>
    <w:p w:rsidR="00BA7D07" w:rsidRDefault="00BA7D07" w:rsidP="008D1AA0">
      <w:pPr>
        <w:pStyle w:val="a3"/>
        <w:numPr>
          <w:ilvl w:val="0"/>
          <w:numId w:val="1"/>
        </w:numPr>
        <w:spacing w:line="360" w:lineRule="auto"/>
        <w:ind w:left="426"/>
        <w:rPr>
          <w:sz w:val="28"/>
          <w:szCs w:val="28"/>
          <w:lang w:bidi="ar-SY"/>
        </w:rPr>
      </w:pPr>
      <w:r>
        <w:rPr>
          <w:sz w:val="28"/>
          <w:szCs w:val="28"/>
          <w:lang w:bidi="ar-SY"/>
        </w:rPr>
        <w:t>Your gender:</w:t>
      </w:r>
    </w:p>
    <w:p w:rsidR="00BA7D07" w:rsidRDefault="00BA7D07" w:rsidP="00BA7D07">
      <w:pPr>
        <w:pStyle w:val="a3"/>
        <w:spacing w:line="360" w:lineRule="auto"/>
        <w:ind w:left="426"/>
        <w:rPr>
          <w:sz w:val="28"/>
          <w:szCs w:val="28"/>
          <w:lang w:bidi="ar-SY"/>
        </w:rPr>
      </w:pPr>
      <w:r>
        <w:rPr>
          <w:sz w:val="28"/>
          <w:szCs w:val="28"/>
          <w:lang w:bidi="ar-SY"/>
        </w:rPr>
        <w:t>Male.</w:t>
      </w:r>
      <w:r>
        <w:rPr>
          <w:sz w:val="28"/>
          <w:szCs w:val="28"/>
          <w:lang w:bidi="ar-SY"/>
        </w:rPr>
        <w:br/>
        <w:t>Female.</w:t>
      </w:r>
    </w:p>
    <w:p w:rsidR="006604FA" w:rsidRPr="006604FA" w:rsidRDefault="006604FA" w:rsidP="006604FA">
      <w:pPr>
        <w:pStyle w:val="a3"/>
        <w:numPr>
          <w:ilvl w:val="0"/>
          <w:numId w:val="1"/>
        </w:numPr>
        <w:spacing w:line="360" w:lineRule="auto"/>
        <w:ind w:left="426"/>
        <w:rPr>
          <w:sz w:val="28"/>
          <w:szCs w:val="28"/>
          <w:lang w:bidi="ar-SY"/>
        </w:rPr>
      </w:pPr>
      <w:r>
        <w:rPr>
          <w:sz w:val="28"/>
          <w:szCs w:val="28"/>
          <w:lang w:bidi="ar-SY"/>
        </w:rPr>
        <w:t xml:space="preserve">Your </w:t>
      </w:r>
      <w:r w:rsidRPr="006604FA">
        <w:rPr>
          <w:sz w:val="28"/>
          <w:szCs w:val="28"/>
          <w:lang w:bidi="ar-SY"/>
        </w:rPr>
        <w:t>Place of residence</w:t>
      </w:r>
      <w:r>
        <w:rPr>
          <w:sz w:val="28"/>
          <w:szCs w:val="28"/>
          <w:lang w:bidi="ar-SY"/>
        </w:rPr>
        <w:t xml:space="preserve"> is:</w:t>
      </w:r>
    </w:p>
    <w:p w:rsidR="006604FA" w:rsidRPr="006604FA" w:rsidRDefault="006604FA" w:rsidP="006604FA">
      <w:pPr>
        <w:pStyle w:val="a3"/>
        <w:spacing w:line="360" w:lineRule="auto"/>
        <w:ind w:left="426"/>
        <w:rPr>
          <w:sz w:val="28"/>
          <w:szCs w:val="28"/>
          <w:lang w:bidi="ar-SY"/>
        </w:rPr>
      </w:pPr>
      <w:r w:rsidRPr="006604FA">
        <w:rPr>
          <w:sz w:val="28"/>
          <w:szCs w:val="28"/>
          <w:lang w:bidi="ar-SY"/>
        </w:rPr>
        <w:t xml:space="preserve"> Urban</w:t>
      </w:r>
    </w:p>
    <w:p w:rsidR="006604FA" w:rsidRDefault="006604FA" w:rsidP="006604FA">
      <w:pPr>
        <w:pStyle w:val="a3"/>
        <w:spacing w:line="360" w:lineRule="auto"/>
        <w:ind w:left="426"/>
        <w:rPr>
          <w:sz w:val="28"/>
          <w:szCs w:val="28"/>
          <w:lang w:bidi="ar-SY"/>
        </w:rPr>
      </w:pPr>
      <w:r w:rsidRPr="006604FA">
        <w:rPr>
          <w:sz w:val="28"/>
          <w:szCs w:val="28"/>
          <w:lang w:bidi="ar-SY"/>
        </w:rPr>
        <w:t xml:space="preserve"> Rural</w:t>
      </w:r>
    </w:p>
    <w:p w:rsidR="00931FF0" w:rsidRDefault="00555738" w:rsidP="00555738">
      <w:pPr>
        <w:pStyle w:val="a3"/>
        <w:numPr>
          <w:ilvl w:val="0"/>
          <w:numId w:val="1"/>
        </w:numPr>
        <w:spacing w:line="360" w:lineRule="auto"/>
        <w:ind w:left="426"/>
        <w:rPr>
          <w:sz w:val="28"/>
          <w:szCs w:val="28"/>
          <w:lang w:bidi="ar-SY"/>
        </w:rPr>
      </w:pPr>
      <w:r>
        <w:rPr>
          <w:sz w:val="28"/>
          <w:szCs w:val="28"/>
          <w:lang w:bidi="ar-SY"/>
        </w:rPr>
        <w:t>Your f</w:t>
      </w:r>
      <w:r w:rsidRPr="00555738">
        <w:rPr>
          <w:sz w:val="28"/>
          <w:szCs w:val="28"/>
          <w:lang w:bidi="ar-SY"/>
        </w:rPr>
        <w:t>inancial status</w:t>
      </w:r>
      <w:r>
        <w:rPr>
          <w:sz w:val="28"/>
          <w:szCs w:val="28"/>
          <w:lang w:bidi="ar-SY"/>
        </w:rPr>
        <w:t xml:space="preserve">: </w:t>
      </w:r>
      <w:r>
        <w:rPr>
          <w:sz w:val="28"/>
          <w:szCs w:val="28"/>
          <w:lang w:bidi="ar-SY"/>
        </w:rPr>
        <w:br/>
        <w:t>Below average.</w:t>
      </w:r>
      <w:r>
        <w:rPr>
          <w:sz w:val="28"/>
          <w:szCs w:val="28"/>
          <w:lang w:bidi="ar-SY"/>
        </w:rPr>
        <w:br/>
        <w:t>Average.</w:t>
      </w:r>
      <w:r>
        <w:rPr>
          <w:sz w:val="28"/>
          <w:szCs w:val="28"/>
          <w:lang w:bidi="ar-SY"/>
        </w:rPr>
        <w:br/>
        <w:t>Good.</w:t>
      </w:r>
      <w:r>
        <w:rPr>
          <w:sz w:val="28"/>
          <w:szCs w:val="28"/>
          <w:lang w:bidi="ar-SY"/>
        </w:rPr>
        <w:br/>
        <w:t>Excellent.</w:t>
      </w:r>
    </w:p>
    <w:p w:rsidR="006604FA" w:rsidRDefault="006604FA" w:rsidP="006604FA">
      <w:pPr>
        <w:pStyle w:val="a3"/>
        <w:numPr>
          <w:ilvl w:val="0"/>
          <w:numId w:val="1"/>
        </w:numPr>
        <w:spacing w:line="360" w:lineRule="auto"/>
        <w:ind w:left="426"/>
        <w:rPr>
          <w:sz w:val="28"/>
          <w:szCs w:val="28"/>
          <w:lang w:bidi="ar-SY"/>
        </w:rPr>
      </w:pPr>
      <w:r>
        <w:rPr>
          <w:sz w:val="28"/>
          <w:szCs w:val="28"/>
          <w:lang w:bidi="ar-SY"/>
        </w:rPr>
        <w:t>Do you have w</w:t>
      </w:r>
      <w:r w:rsidRPr="006604FA">
        <w:rPr>
          <w:sz w:val="28"/>
          <w:szCs w:val="28"/>
          <w:lang w:bidi="ar-SY"/>
        </w:rPr>
        <w:t>ork for financial compensation</w:t>
      </w:r>
      <w:r>
        <w:rPr>
          <w:sz w:val="28"/>
          <w:szCs w:val="28"/>
          <w:lang w:bidi="ar-SY"/>
        </w:rPr>
        <w:t>?</w:t>
      </w:r>
      <w:r>
        <w:rPr>
          <w:sz w:val="28"/>
          <w:szCs w:val="28"/>
          <w:lang w:bidi="ar-SY"/>
        </w:rPr>
        <w:br/>
      </w:r>
      <w:r w:rsidRPr="006604FA">
        <w:rPr>
          <w:sz w:val="28"/>
          <w:szCs w:val="28"/>
          <w:lang w:bidi="ar-SY"/>
        </w:rPr>
        <w:t>Y</w:t>
      </w:r>
      <w:r w:rsidRPr="006604FA">
        <w:rPr>
          <w:sz w:val="28"/>
          <w:szCs w:val="28"/>
          <w:lang w:bidi="ar-SY"/>
        </w:rPr>
        <w:t>es</w:t>
      </w:r>
      <w:r>
        <w:rPr>
          <w:sz w:val="28"/>
          <w:szCs w:val="28"/>
          <w:lang w:bidi="ar-SY"/>
        </w:rPr>
        <w:t>.</w:t>
      </w:r>
      <w:r>
        <w:rPr>
          <w:sz w:val="28"/>
          <w:szCs w:val="28"/>
          <w:lang w:bidi="ar-SY"/>
        </w:rPr>
        <w:br/>
      </w:r>
      <w:r w:rsidRPr="006604FA">
        <w:rPr>
          <w:sz w:val="28"/>
          <w:szCs w:val="28"/>
          <w:lang w:bidi="ar-SY"/>
        </w:rPr>
        <w:t>No</w:t>
      </w:r>
      <w:r>
        <w:rPr>
          <w:sz w:val="28"/>
          <w:szCs w:val="28"/>
          <w:lang w:bidi="ar-SY"/>
        </w:rPr>
        <w:t>.</w:t>
      </w:r>
    </w:p>
    <w:p w:rsidR="006604FA" w:rsidRPr="006604FA" w:rsidRDefault="006604FA" w:rsidP="006604FA">
      <w:pPr>
        <w:pStyle w:val="a3"/>
        <w:numPr>
          <w:ilvl w:val="0"/>
          <w:numId w:val="1"/>
        </w:numPr>
        <w:spacing w:line="360" w:lineRule="auto"/>
        <w:ind w:left="426"/>
        <w:rPr>
          <w:sz w:val="28"/>
          <w:szCs w:val="28"/>
          <w:lang w:bidi="ar-SY"/>
        </w:rPr>
      </w:pPr>
      <w:r>
        <w:rPr>
          <w:sz w:val="28"/>
          <w:szCs w:val="28"/>
          <w:lang w:bidi="ar-SY"/>
        </w:rPr>
        <w:t>What is your u</w:t>
      </w:r>
      <w:r w:rsidRPr="006604FA">
        <w:rPr>
          <w:sz w:val="28"/>
          <w:szCs w:val="28"/>
          <w:lang w:bidi="ar-SY"/>
        </w:rPr>
        <w:t>niversity type</w:t>
      </w:r>
      <w:r>
        <w:rPr>
          <w:sz w:val="28"/>
          <w:szCs w:val="28"/>
          <w:lang w:bidi="ar-SY"/>
        </w:rPr>
        <w:t>?</w:t>
      </w:r>
      <w:r>
        <w:rPr>
          <w:sz w:val="28"/>
          <w:szCs w:val="28"/>
          <w:lang w:bidi="ar-SY"/>
        </w:rPr>
        <w:br/>
      </w:r>
      <w:r w:rsidRPr="006604FA">
        <w:rPr>
          <w:sz w:val="28"/>
          <w:szCs w:val="28"/>
          <w:lang w:bidi="ar-SY"/>
        </w:rPr>
        <w:t>Public</w:t>
      </w:r>
      <w:r>
        <w:rPr>
          <w:sz w:val="28"/>
          <w:szCs w:val="28"/>
          <w:lang w:bidi="ar-SY"/>
        </w:rPr>
        <w:t>.</w:t>
      </w:r>
      <w:r>
        <w:rPr>
          <w:sz w:val="28"/>
          <w:szCs w:val="28"/>
          <w:lang w:bidi="ar-SY"/>
        </w:rPr>
        <w:br/>
      </w:r>
      <w:r w:rsidRPr="006604FA">
        <w:rPr>
          <w:sz w:val="28"/>
          <w:szCs w:val="28"/>
          <w:lang w:bidi="ar-SY"/>
        </w:rPr>
        <w:t>Private</w:t>
      </w:r>
      <w:r>
        <w:rPr>
          <w:sz w:val="28"/>
          <w:szCs w:val="28"/>
          <w:lang w:bidi="ar-SY"/>
        </w:rPr>
        <w:t>.</w:t>
      </w:r>
    </w:p>
    <w:p w:rsidR="00823452" w:rsidRDefault="00823452" w:rsidP="00823452">
      <w:pPr>
        <w:pStyle w:val="a3"/>
        <w:numPr>
          <w:ilvl w:val="0"/>
          <w:numId w:val="1"/>
        </w:numPr>
        <w:spacing w:line="360" w:lineRule="auto"/>
        <w:ind w:left="426"/>
        <w:rPr>
          <w:sz w:val="28"/>
          <w:szCs w:val="28"/>
          <w:lang w:bidi="ar-SY"/>
        </w:rPr>
      </w:pPr>
      <w:r>
        <w:rPr>
          <w:sz w:val="28"/>
          <w:szCs w:val="28"/>
          <w:lang w:bidi="ar-SY"/>
        </w:rPr>
        <w:t>What was your academic year in the Educational year 2021-2022?</w:t>
      </w:r>
      <w:r>
        <w:rPr>
          <w:sz w:val="28"/>
          <w:szCs w:val="28"/>
          <w:lang w:bidi="ar-SY"/>
        </w:rPr>
        <w:br/>
        <w:t xml:space="preserve"> First year.</w:t>
      </w:r>
      <w:r>
        <w:rPr>
          <w:sz w:val="28"/>
          <w:szCs w:val="28"/>
          <w:lang w:bidi="ar-SY"/>
        </w:rPr>
        <w:br/>
        <w:t>Second year.</w:t>
      </w:r>
      <w:r>
        <w:rPr>
          <w:sz w:val="28"/>
          <w:szCs w:val="28"/>
          <w:lang w:bidi="ar-SY"/>
        </w:rPr>
        <w:br/>
        <w:t>Third year.</w:t>
      </w:r>
      <w:r>
        <w:rPr>
          <w:sz w:val="28"/>
          <w:szCs w:val="28"/>
          <w:lang w:bidi="ar-SY"/>
        </w:rPr>
        <w:br/>
        <w:t>Fourth year.</w:t>
      </w:r>
      <w:r>
        <w:rPr>
          <w:sz w:val="28"/>
          <w:szCs w:val="28"/>
          <w:lang w:bidi="ar-SY"/>
        </w:rPr>
        <w:br/>
        <w:t>Fifth year.</w:t>
      </w:r>
      <w:r>
        <w:rPr>
          <w:sz w:val="28"/>
          <w:szCs w:val="28"/>
          <w:lang w:bidi="ar-SY"/>
        </w:rPr>
        <w:br/>
        <w:t>Sixth year.</w:t>
      </w:r>
    </w:p>
    <w:p w:rsidR="006604FA" w:rsidRPr="006604FA" w:rsidRDefault="006604FA" w:rsidP="006604FA">
      <w:pPr>
        <w:pStyle w:val="a3"/>
        <w:numPr>
          <w:ilvl w:val="0"/>
          <w:numId w:val="1"/>
        </w:numPr>
        <w:spacing w:line="360" w:lineRule="auto"/>
        <w:ind w:left="426"/>
        <w:rPr>
          <w:sz w:val="28"/>
          <w:szCs w:val="28"/>
          <w:lang w:bidi="ar-SY"/>
        </w:rPr>
      </w:pPr>
      <w:r>
        <w:rPr>
          <w:sz w:val="28"/>
          <w:szCs w:val="28"/>
          <w:lang w:bidi="ar-SY"/>
        </w:rPr>
        <w:lastRenderedPageBreak/>
        <w:t>Your f</w:t>
      </w:r>
      <w:r w:rsidRPr="006604FA">
        <w:rPr>
          <w:sz w:val="28"/>
          <w:szCs w:val="28"/>
          <w:lang w:bidi="ar-SY"/>
        </w:rPr>
        <w:t>aculty</w:t>
      </w:r>
      <w:proofErr w:type="gramStart"/>
      <w:r>
        <w:rPr>
          <w:sz w:val="28"/>
          <w:szCs w:val="28"/>
          <w:lang w:bidi="ar-SY"/>
        </w:rPr>
        <w:t>:</w:t>
      </w:r>
      <w:proofErr w:type="gramEnd"/>
      <w:r>
        <w:rPr>
          <w:sz w:val="28"/>
          <w:szCs w:val="28"/>
          <w:lang w:bidi="ar-SY"/>
        </w:rPr>
        <w:br/>
      </w:r>
      <w:r w:rsidRPr="006604FA">
        <w:rPr>
          <w:sz w:val="28"/>
          <w:szCs w:val="28"/>
          <w:lang w:bidi="ar-SY"/>
        </w:rPr>
        <w:t>Medicine</w:t>
      </w:r>
      <w:r>
        <w:rPr>
          <w:sz w:val="28"/>
          <w:szCs w:val="28"/>
          <w:lang w:bidi="ar-SY"/>
        </w:rPr>
        <w:t>.</w:t>
      </w:r>
      <w:r>
        <w:rPr>
          <w:sz w:val="28"/>
          <w:szCs w:val="28"/>
          <w:lang w:bidi="ar-SY"/>
        </w:rPr>
        <w:br/>
      </w:r>
      <w:r w:rsidRPr="006604FA">
        <w:rPr>
          <w:sz w:val="28"/>
          <w:szCs w:val="28"/>
          <w:lang w:bidi="ar-SY"/>
        </w:rPr>
        <w:t>Dentistry</w:t>
      </w:r>
      <w:r>
        <w:rPr>
          <w:sz w:val="28"/>
          <w:szCs w:val="28"/>
          <w:lang w:bidi="ar-SY"/>
        </w:rPr>
        <w:t>.</w:t>
      </w:r>
      <w:r>
        <w:rPr>
          <w:sz w:val="28"/>
          <w:szCs w:val="28"/>
          <w:lang w:bidi="ar-SY"/>
        </w:rPr>
        <w:br/>
      </w:r>
      <w:r w:rsidRPr="006604FA">
        <w:rPr>
          <w:sz w:val="28"/>
          <w:szCs w:val="28"/>
          <w:lang w:bidi="ar-SY"/>
        </w:rPr>
        <w:t>Pharmacy</w:t>
      </w:r>
      <w:r>
        <w:rPr>
          <w:sz w:val="28"/>
          <w:szCs w:val="28"/>
          <w:lang w:bidi="ar-SY"/>
        </w:rPr>
        <w:t>.</w:t>
      </w:r>
      <w:r>
        <w:rPr>
          <w:sz w:val="28"/>
          <w:szCs w:val="28"/>
          <w:lang w:bidi="ar-SY"/>
        </w:rPr>
        <w:br/>
      </w:r>
      <w:r w:rsidRPr="006604FA">
        <w:rPr>
          <w:sz w:val="28"/>
          <w:szCs w:val="28"/>
          <w:lang w:bidi="ar-SY"/>
        </w:rPr>
        <w:t>Health Sciences</w:t>
      </w:r>
      <w:r>
        <w:rPr>
          <w:sz w:val="28"/>
          <w:szCs w:val="28"/>
          <w:lang w:bidi="ar-SY"/>
        </w:rPr>
        <w:t>.</w:t>
      </w:r>
    </w:p>
    <w:p w:rsidR="005E3FDF" w:rsidRPr="005E3FDF" w:rsidRDefault="005E3FDF" w:rsidP="005E3FDF">
      <w:pPr>
        <w:pStyle w:val="a3"/>
        <w:numPr>
          <w:ilvl w:val="0"/>
          <w:numId w:val="1"/>
        </w:numPr>
        <w:spacing w:line="360" w:lineRule="auto"/>
        <w:ind w:left="426"/>
        <w:rPr>
          <w:sz w:val="28"/>
          <w:szCs w:val="28"/>
          <w:lang w:bidi="ar-SY"/>
        </w:rPr>
      </w:pPr>
      <w:r w:rsidRPr="005E3FDF">
        <w:rPr>
          <w:sz w:val="28"/>
          <w:szCs w:val="28"/>
          <w:lang w:bidi="ar-SY"/>
        </w:rPr>
        <w:t xml:space="preserve">Rating of </w:t>
      </w:r>
      <w:r>
        <w:rPr>
          <w:sz w:val="28"/>
          <w:szCs w:val="28"/>
          <w:lang w:bidi="ar-SY"/>
        </w:rPr>
        <w:t xml:space="preserve">your </w:t>
      </w:r>
      <w:r w:rsidRPr="005E3FDF">
        <w:rPr>
          <w:sz w:val="28"/>
          <w:szCs w:val="28"/>
          <w:lang w:bidi="ar-SY"/>
        </w:rPr>
        <w:t>grades</w:t>
      </w:r>
      <w:r w:rsidR="00B02063">
        <w:rPr>
          <w:sz w:val="28"/>
          <w:szCs w:val="28"/>
          <w:lang w:bidi="ar-SY"/>
        </w:rPr>
        <w:t xml:space="preserve">: </w:t>
      </w:r>
      <w:r w:rsidR="00B02063">
        <w:rPr>
          <w:sz w:val="28"/>
          <w:szCs w:val="28"/>
          <w:lang w:bidi="ar-SY"/>
        </w:rPr>
        <w:br/>
      </w:r>
      <w:r w:rsidRPr="005E3FDF">
        <w:rPr>
          <w:sz w:val="28"/>
          <w:szCs w:val="28"/>
          <w:lang w:bidi="ar-SY"/>
        </w:rPr>
        <w:t>Fair</w:t>
      </w:r>
      <w:r w:rsidR="006604FA">
        <w:rPr>
          <w:sz w:val="28"/>
          <w:szCs w:val="28"/>
          <w:lang w:bidi="ar-SY"/>
        </w:rPr>
        <w:t>.</w:t>
      </w:r>
    </w:p>
    <w:p w:rsidR="005E3FDF" w:rsidRPr="005E3FDF" w:rsidRDefault="005E3FDF" w:rsidP="005E3FDF">
      <w:pPr>
        <w:pStyle w:val="a3"/>
        <w:spacing w:line="360" w:lineRule="auto"/>
        <w:ind w:left="426"/>
        <w:rPr>
          <w:sz w:val="28"/>
          <w:szCs w:val="28"/>
          <w:lang w:bidi="ar-SY"/>
        </w:rPr>
      </w:pPr>
      <w:r w:rsidRPr="005E3FDF">
        <w:rPr>
          <w:sz w:val="28"/>
          <w:szCs w:val="28"/>
          <w:lang w:bidi="ar-SY"/>
        </w:rPr>
        <w:t>Good</w:t>
      </w:r>
      <w:r w:rsidR="006604FA">
        <w:rPr>
          <w:sz w:val="28"/>
          <w:szCs w:val="28"/>
          <w:lang w:bidi="ar-SY"/>
        </w:rPr>
        <w:t>.</w:t>
      </w:r>
    </w:p>
    <w:p w:rsidR="005E3FDF" w:rsidRPr="005E3FDF" w:rsidRDefault="005E3FDF" w:rsidP="005E3FDF">
      <w:pPr>
        <w:pStyle w:val="a3"/>
        <w:spacing w:line="360" w:lineRule="auto"/>
        <w:ind w:left="426"/>
        <w:rPr>
          <w:sz w:val="28"/>
          <w:szCs w:val="28"/>
          <w:lang w:bidi="ar-SY"/>
        </w:rPr>
      </w:pPr>
      <w:r w:rsidRPr="005E3FDF">
        <w:rPr>
          <w:sz w:val="28"/>
          <w:szCs w:val="28"/>
          <w:lang w:bidi="ar-SY"/>
        </w:rPr>
        <w:t>V. good</w:t>
      </w:r>
      <w:r w:rsidR="006604FA">
        <w:rPr>
          <w:sz w:val="28"/>
          <w:szCs w:val="28"/>
          <w:lang w:bidi="ar-SY"/>
        </w:rPr>
        <w:t>.</w:t>
      </w:r>
    </w:p>
    <w:p w:rsidR="005E3FDF" w:rsidRPr="005E3FDF" w:rsidRDefault="005E3FDF" w:rsidP="005E3FDF">
      <w:pPr>
        <w:pStyle w:val="a3"/>
        <w:spacing w:line="360" w:lineRule="auto"/>
        <w:ind w:left="426"/>
        <w:rPr>
          <w:sz w:val="28"/>
          <w:szCs w:val="28"/>
          <w:lang w:bidi="ar-SY"/>
        </w:rPr>
      </w:pPr>
      <w:r w:rsidRPr="005E3FDF">
        <w:rPr>
          <w:sz w:val="28"/>
          <w:szCs w:val="28"/>
          <w:lang w:bidi="ar-SY"/>
        </w:rPr>
        <w:t>Excellent</w:t>
      </w:r>
      <w:r w:rsidR="006604FA">
        <w:rPr>
          <w:sz w:val="28"/>
          <w:szCs w:val="28"/>
          <w:lang w:bidi="ar-SY"/>
        </w:rPr>
        <w:t>.</w:t>
      </w:r>
    </w:p>
    <w:p w:rsidR="00CD4BA4" w:rsidRPr="00CD4BA4" w:rsidRDefault="005E3FDF" w:rsidP="006604FA">
      <w:pPr>
        <w:pStyle w:val="a3"/>
        <w:spacing w:line="360" w:lineRule="auto"/>
        <w:ind w:left="426"/>
        <w:rPr>
          <w:sz w:val="28"/>
          <w:szCs w:val="28"/>
          <w:lang w:bidi="ar-SY"/>
        </w:rPr>
      </w:pPr>
      <w:r w:rsidRPr="005E3FDF">
        <w:rPr>
          <w:sz w:val="28"/>
          <w:szCs w:val="28"/>
          <w:lang w:bidi="ar-SY"/>
        </w:rPr>
        <w:t>Honor</w:t>
      </w:r>
      <w:r w:rsidR="006604FA">
        <w:rPr>
          <w:sz w:val="28"/>
          <w:szCs w:val="28"/>
          <w:lang w:bidi="ar-SY"/>
        </w:rPr>
        <w:t>.</w:t>
      </w:r>
    </w:p>
    <w:p w:rsidR="0010094F" w:rsidRDefault="00DC47DF" w:rsidP="006604FA">
      <w:pPr>
        <w:spacing w:line="360" w:lineRule="auto"/>
        <w:rPr>
          <w:b/>
          <w:bCs/>
          <w:sz w:val="32"/>
          <w:szCs w:val="32"/>
          <w:u w:val="single"/>
          <w:lang w:bidi="ar-SY"/>
        </w:rPr>
      </w:pPr>
      <w:r w:rsidRPr="00DC47DF">
        <w:rPr>
          <w:b/>
          <w:bCs/>
          <w:sz w:val="32"/>
          <w:szCs w:val="32"/>
          <w:u w:val="single"/>
          <w:lang w:bidi="ar-SY"/>
        </w:rPr>
        <w:t xml:space="preserve">Second section: </w:t>
      </w:r>
      <w:r w:rsidR="006604FA">
        <w:rPr>
          <w:b/>
          <w:bCs/>
          <w:sz w:val="32"/>
          <w:szCs w:val="32"/>
          <w:u w:val="single"/>
          <w:lang w:bidi="ar-SY"/>
        </w:rPr>
        <w:t>S</w:t>
      </w:r>
      <w:r w:rsidR="006604FA" w:rsidRPr="006604FA">
        <w:rPr>
          <w:b/>
          <w:bCs/>
          <w:sz w:val="32"/>
          <w:szCs w:val="32"/>
          <w:u w:val="single"/>
          <w:lang w:bidi="ar-SY"/>
        </w:rPr>
        <w:t>tudents' involvement in various types of volunteer activities</w:t>
      </w:r>
      <w:r w:rsidR="0010094F">
        <w:rPr>
          <w:b/>
          <w:bCs/>
          <w:sz w:val="32"/>
          <w:szCs w:val="32"/>
          <w:u w:val="single"/>
          <w:lang w:bidi="ar-SY"/>
        </w:rPr>
        <w:t>.</w:t>
      </w:r>
    </w:p>
    <w:p w:rsidR="007F668B" w:rsidRPr="007F668B" w:rsidRDefault="007F668B" w:rsidP="007F668B">
      <w:pPr>
        <w:pStyle w:val="a3"/>
        <w:spacing w:line="360" w:lineRule="auto"/>
        <w:ind w:left="0"/>
        <w:rPr>
          <w:sz w:val="28"/>
          <w:szCs w:val="28"/>
          <w:lang w:bidi="ar-SY"/>
        </w:rPr>
      </w:pPr>
      <w:r>
        <w:rPr>
          <w:sz w:val="28"/>
          <w:szCs w:val="28"/>
          <w:lang w:bidi="ar-SY"/>
        </w:rPr>
        <w:t xml:space="preserve">Mark the </w:t>
      </w:r>
      <w:r w:rsidRPr="007F668B">
        <w:rPr>
          <w:sz w:val="28"/>
          <w:szCs w:val="28"/>
          <w:lang w:bidi="ar-SY"/>
        </w:rPr>
        <w:t>appropriate</w:t>
      </w:r>
      <w:r>
        <w:rPr>
          <w:sz w:val="28"/>
          <w:szCs w:val="28"/>
          <w:lang w:bidi="ar-SY"/>
        </w:rPr>
        <w:t xml:space="preserve"> response:</w:t>
      </w:r>
    </w:p>
    <w:p w:rsidR="00B94172" w:rsidRPr="00B94172" w:rsidRDefault="00B94172" w:rsidP="00B94172">
      <w:pPr>
        <w:pStyle w:val="a3"/>
        <w:numPr>
          <w:ilvl w:val="0"/>
          <w:numId w:val="7"/>
        </w:numPr>
        <w:spacing w:line="360" w:lineRule="auto"/>
        <w:ind w:left="426"/>
        <w:rPr>
          <w:sz w:val="28"/>
          <w:szCs w:val="28"/>
          <w:lang w:bidi="ar-SY"/>
        </w:rPr>
      </w:pPr>
      <w:r w:rsidRPr="00B94172">
        <w:rPr>
          <w:sz w:val="28"/>
          <w:szCs w:val="28"/>
          <w:lang w:bidi="ar-SY"/>
        </w:rPr>
        <w:t>Presence of a volunteering brother or friend</w:t>
      </w:r>
      <w:r>
        <w:rPr>
          <w:sz w:val="28"/>
          <w:szCs w:val="28"/>
          <w:lang w:bidi="ar-SY"/>
        </w:rPr>
        <w:t>.</w:t>
      </w:r>
    </w:p>
    <w:p w:rsidR="00B94172" w:rsidRPr="00B94172" w:rsidRDefault="00B94172" w:rsidP="00B94172">
      <w:pPr>
        <w:pStyle w:val="a3"/>
        <w:spacing w:line="360" w:lineRule="auto"/>
        <w:ind w:left="426"/>
        <w:rPr>
          <w:sz w:val="28"/>
          <w:szCs w:val="28"/>
          <w:lang w:bidi="ar-SY"/>
        </w:rPr>
      </w:pPr>
      <w:r w:rsidRPr="00B94172">
        <w:rPr>
          <w:sz w:val="28"/>
          <w:szCs w:val="28"/>
          <w:lang w:bidi="ar-SY"/>
        </w:rPr>
        <w:t>Yes</w:t>
      </w:r>
    </w:p>
    <w:p w:rsidR="00B94172" w:rsidRDefault="00B94172" w:rsidP="00B94172">
      <w:pPr>
        <w:pStyle w:val="a3"/>
        <w:spacing w:line="360" w:lineRule="auto"/>
        <w:ind w:left="426"/>
        <w:rPr>
          <w:sz w:val="28"/>
          <w:szCs w:val="28"/>
          <w:lang w:bidi="ar-SY"/>
        </w:rPr>
      </w:pPr>
      <w:r w:rsidRPr="00B94172">
        <w:rPr>
          <w:sz w:val="28"/>
          <w:szCs w:val="28"/>
          <w:lang w:bidi="ar-SY"/>
        </w:rPr>
        <w:t>No</w:t>
      </w:r>
    </w:p>
    <w:p w:rsidR="00B94172" w:rsidRPr="00B94172" w:rsidRDefault="00B94172" w:rsidP="00B94172">
      <w:pPr>
        <w:pStyle w:val="a3"/>
        <w:numPr>
          <w:ilvl w:val="0"/>
          <w:numId w:val="7"/>
        </w:numPr>
        <w:spacing w:line="360" w:lineRule="auto"/>
        <w:ind w:left="426"/>
        <w:rPr>
          <w:sz w:val="28"/>
          <w:szCs w:val="28"/>
          <w:lang w:bidi="ar-SY"/>
        </w:rPr>
      </w:pPr>
      <w:r w:rsidRPr="00B94172">
        <w:rPr>
          <w:sz w:val="28"/>
          <w:szCs w:val="28"/>
          <w:lang w:bidi="ar-SY"/>
        </w:rPr>
        <w:t>Student's engagement in volunteer activities</w:t>
      </w:r>
      <w:r>
        <w:rPr>
          <w:sz w:val="28"/>
          <w:szCs w:val="28"/>
          <w:lang w:bidi="ar-SY"/>
        </w:rPr>
        <w:t>.</w:t>
      </w:r>
    </w:p>
    <w:p w:rsidR="00B94172" w:rsidRPr="00B94172" w:rsidRDefault="00B94172" w:rsidP="00B94172">
      <w:pPr>
        <w:pStyle w:val="a3"/>
        <w:spacing w:line="360" w:lineRule="auto"/>
        <w:ind w:left="426"/>
        <w:rPr>
          <w:sz w:val="28"/>
          <w:szCs w:val="28"/>
          <w:lang w:bidi="ar-SY"/>
        </w:rPr>
      </w:pPr>
      <w:r w:rsidRPr="00B94172">
        <w:rPr>
          <w:sz w:val="28"/>
          <w:szCs w:val="28"/>
          <w:lang w:bidi="ar-SY"/>
        </w:rPr>
        <w:t>Yes</w:t>
      </w:r>
    </w:p>
    <w:p w:rsidR="005E3FDF" w:rsidRDefault="00B94172" w:rsidP="00B94172">
      <w:pPr>
        <w:pStyle w:val="a3"/>
        <w:spacing w:line="360" w:lineRule="auto"/>
        <w:ind w:left="426"/>
        <w:rPr>
          <w:sz w:val="28"/>
          <w:szCs w:val="28"/>
          <w:lang w:bidi="ar-SY"/>
        </w:rPr>
      </w:pPr>
      <w:r w:rsidRPr="00B94172">
        <w:rPr>
          <w:sz w:val="28"/>
          <w:szCs w:val="28"/>
          <w:lang w:bidi="ar-SY"/>
        </w:rPr>
        <w:t>No</w:t>
      </w:r>
      <w:r w:rsidR="005E3FDF">
        <w:rPr>
          <w:sz w:val="28"/>
          <w:szCs w:val="28"/>
          <w:lang w:bidi="ar-SY"/>
        </w:rPr>
        <w:t>.</w:t>
      </w:r>
    </w:p>
    <w:p w:rsidR="00A64AC7" w:rsidRPr="00B94172" w:rsidRDefault="00B94172" w:rsidP="00B94172">
      <w:pPr>
        <w:pStyle w:val="a3"/>
        <w:numPr>
          <w:ilvl w:val="0"/>
          <w:numId w:val="7"/>
        </w:numPr>
        <w:spacing w:line="360" w:lineRule="auto"/>
        <w:ind w:left="426"/>
        <w:rPr>
          <w:sz w:val="28"/>
          <w:szCs w:val="28"/>
          <w:lang w:bidi="ar-SY"/>
        </w:rPr>
      </w:pPr>
      <w:r w:rsidRPr="00B94172">
        <w:rPr>
          <w:sz w:val="28"/>
          <w:szCs w:val="28"/>
          <w:lang w:bidi="ar-SY"/>
        </w:rPr>
        <w:t>Types of volunteer activities.</w:t>
      </w:r>
      <w:r>
        <w:rPr>
          <w:sz w:val="28"/>
          <w:szCs w:val="28"/>
          <w:lang w:bidi="ar-SY"/>
        </w:rPr>
        <w:br/>
      </w:r>
      <w:r w:rsidRPr="00B94172">
        <w:rPr>
          <w:sz w:val="28"/>
          <w:szCs w:val="28"/>
          <w:lang w:bidi="ar-SY"/>
        </w:rPr>
        <w:t>Scientific academic volunteer activities</w:t>
      </w:r>
      <w:r>
        <w:rPr>
          <w:sz w:val="28"/>
          <w:szCs w:val="28"/>
          <w:lang w:bidi="ar-SY"/>
        </w:rPr>
        <w:t>.</w:t>
      </w:r>
      <w:r>
        <w:rPr>
          <w:sz w:val="28"/>
          <w:szCs w:val="28"/>
          <w:lang w:bidi="ar-SY"/>
        </w:rPr>
        <w:br/>
        <w:t>N</w:t>
      </w:r>
      <w:r w:rsidRPr="00B94172">
        <w:rPr>
          <w:sz w:val="28"/>
          <w:szCs w:val="28"/>
          <w:lang w:bidi="ar-SY"/>
        </w:rPr>
        <w:t>on-medical community activities</w:t>
      </w:r>
      <w:r>
        <w:rPr>
          <w:sz w:val="28"/>
          <w:szCs w:val="28"/>
          <w:lang w:bidi="ar-SY"/>
        </w:rPr>
        <w:t>.</w:t>
      </w:r>
      <w:r>
        <w:rPr>
          <w:sz w:val="28"/>
          <w:szCs w:val="28"/>
          <w:lang w:bidi="ar-SY"/>
        </w:rPr>
        <w:br/>
      </w:r>
      <w:r w:rsidRPr="00B94172">
        <w:rPr>
          <w:sz w:val="28"/>
          <w:szCs w:val="28"/>
          <w:lang w:bidi="ar-SY"/>
        </w:rPr>
        <w:t>Medical educational activities in the community (e.g., lectures on diseases and prevention)</w:t>
      </w:r>
      <w:r>
        <w:rPr>
          <w:sz w:val="28"/>
          <w:szCs w:val="28"/>
          <w:lang w:bidi="ar-SY"/>
        </w:rPr>
        <w:t>.</w:t>
      </w:r>
      <w:r>
        <w:rPr>
          <w:sz w:val="28"/>
          <w:szCs w:val="28"/>
          <w:lang w:bidi="ar-SY"/>
        </w:rPr>
        <w:br/>
        <w:t>M</w:t>
      </w:r>
      <w:r w:rsidRPr="00B94172">
        <w:rPr>
          <w:sz w:val="28"/>
          <w:szCs w:val="28"/>
          <w:lang w:bidi="ar-SY"/>
        </w:rPr>
        <w:t>edical media activities</w:t>
      </w:r>
      <w:r>
        <w:rPr>
          <w:sz w:val="28"/>
          <w:szCs w:val="28"/>
          <w:lang w:bidi="ar-SY"/>
        </w:rPr>
        <w:t xml:space="preserve"> </w:t>
      </w:r>
      <w:r w:rsidRPr="00B94172">
        <w:rPr>
          <w:sz w:val="28"/>
          <w:szCs w:val="28"/>
          <w:lang w:bidi="ar-SY"/>
        </w:rPr>
        <w:t xml:space="preserve">(e.g., raising medical awareness on social </w:t>
      </w:r>
      <w:r w:rsidRPr="00B94172">
        <w:rPr>
          <w:sz w:val="28"/>
          <w:szCs w:val="28"/>
          <w:lang w:bidi="ar-SY"/>
        </w:rPr>
        <w:lastRenderedPageBreak/>
        <w:t>media platforms)</w:t>
      </w:r>
      <w:r>
        <w:rPr>
          <w:sz w:val="28"/>
          <w:szCs w:val="28"/>
          <w:lang w:bidi="ar-SY"/>
        </w:rPr>
        <w:t>.</w:t>
      </w:r>
      <w:r>
        <w:rPr>
          <w:sz w:val="28"/>
          <w:szCs w:val="28"/>
          <w:lang w:bidi="ar-SY"/>
        </w:rPr>
        <w:br/>
        <w:t>M</w:t>
      </w:r>
      <w:r w:rsidRPr="00B94172">
        <w:rPr>
          <w:sz w:val="28"/>
          <w:szCs w:val="28"/>
          <w:lang w:bidi="ar-SY"/>
        </w:rPr>
        <w:t>edical activities during crises (e.g., the COVID-19 pandemic and the 2023 Syrian-Turkish earthquake).</w:t>
      </w:r>
      <w:r>
        <w:rPr>
          <w:sz w:val="28"/>
          <w:szCs w:val="28"/>
          <w:lang w:bidi="ar-SY"/>
        </w:rPr>
        <w:br/>
        <w:t>M</w:t>
      </w:r>
      <w:r w:rsidRPr="00B94172">
        <w:rPr>
          <w:sz w:val="28"/>
          <w:szCs w:val="28"/>
          <w:lang w:bidi="ar-SY"/>
        </w:rPr>
        <w:t>edical service activities in the community (e.g., clinics).</w:t>
      </w:r>
    </w:p>
    <w:p w:rsidR="007F668B" w:rsidRDefault="007F668B" w:rsidP="00F5778A">
      <w:pPr>
        <w:pStyle w:val="a3"/>
        <w:spacing w:line="360" w:lineRule="auto"/>
        <w:ind w:left="644"/>
        <w:rPr>
          <w:sz w:val="28"/>
          <w:szCs w:val="28"/>
          <w:lang w:bidi="ar-SY"/>
        </w:rPr>
      </w:pPr>
    </w:p>
    <w:p w:rsidR="00F5778A" w:rsidRPr="00A015C5" w:rsidRDefault="00A015C5" w:rsidP="00B94172">
      <w:pPr>
        <w:pStyle w:val="a3"/>
        <w:spacing w:line="360" w:lineRule="auto"/>
        <w:ind w:left="0"/>
        <w:rPr>
          <w:b/>
          <w:bCs/>
          <w:sz w:val="32"/>
          <w:szCs w:val="32"/>
          <w:u w:val="single"/>
          <w:lang w:bidi="ar-SY"/>
        </w:rPr>
      </w:pPr>
      <w:r>
        <w:rPr>
          <w:b/>
          <w:bCs/>
          <w:sz w:val="32"/>
          <w:szCs w:val="32"/>
          <w:u w:val="single"/>
          <w:lang w:bidi="ar-SY"/>
        </w:rPr>
        <w:t xml:space="preserve">Third section: </w:t>
      </w:r>
      <w:r w:rsidR="00B94172" w:rsidRPr="00B94172">
        <w:rPr>
          <w:b/>
          <w:bCs/>
          <w:sz w:val="32"/>
          <w:szCs w:val="32"/>
          <w:u w:val="single"/>
          <w:lang w:bidi="ar-SY"/>
        </w:rPr>
        <w:t>Participants' Views on the Benefits of Volunteer Activities for Volunteers</w:t>
      </w:r>
      <w:r w:rsidR="00F5778A" w:rsidRPr="00A015C5">
        <w:rPr>
          <w:b/>
          <w:bCs/>
          <w:sz w:val="32"/>
          <w:szCs w:val="32"/>
          <w:lang w:bidi="ar-SY"/>
        </w:rPr>
        <w:t>:</w:t>
      </w:r>
    </w:p>
    <w:p w:rsidR="00F5778A" w:rsidRPr="00F5778A" w:rsidRDefault="007F668B" w:rsidP="007F668B">
      <w:pPr>
        <w:pStyle w:val="a3"/>
        <w:spacing w:line="360" w:lineRule="auto"/>
        <w:ind w:left="0"/>
        <w:rPr>
          <w:sz w:val="28"/>
          <w:szCs w:val="28"/>
          <w:lang w:bidi="ar-SY"/>
        </w:rPr>
      </w:pPr>
      <w:r>
        <w:rPr>
          <w:sz w:val="28"/>
          <w:szCs w:val="28"/>
          <w:lang w:bidi="ar-SY"/>
        </w:rPr>
        <w:t xml:space="preserve">Mark the </w:t>
      </w:r>
      <w:r w:rsidRPr="007F668B">
        <w:rPr>
          <w:sz w:val="28"/>
          <w:szCs w:val="28"/>
          <w:lang w:bidi="ar-SY"/>
        </w:rPr>
        <w:t>appropriate</w:t>
      </w:r>
      <w:r>
        <w:rPr>
          <w:sz w:val="28"/>
          <w:szCs w:val="28"/>
          <w:lang w:bidi="ar-SY"/>
        </w:rPr>
        <w:t xml:space="preserve"> response:</w:t>
      </w:r>
    </w:p>
    <w:tbl>
      <w:tblPr>
        <w:tblStyle w:val="a4"/>
        <w:tblpPr w:leftFromText="180" w:rightFromText="180" w:vertAnchor="text" w:horzAnchor="margin" w:tblpXSpec="center" w:tblpY="271"/>
        <w:tblW w:w="10208" w:type="dxa"/>
        <w:tblLayout w:type="fixed"/>
        <w:tblLook w:val="04A0" w:firstRow="1" w:lastRow="0" w:firstColumn="1" w:lastColumn="0" w:noHBand="0" w:noVBand="1"/>
      </w:tblPr>
      <w:tblGrid>
        <w:gridCol w:w="4253"/>
        <w:gridCol w:w="1271"/>
        <w:gridCol w:w="1275"/>
        <w:gridCol w:w="1140"/>
        <w:gridCol w:w="993"/>
        <w:gridCol w:w="1276"/>
      </w:tblGrid>
      <w:tr w:rsidR="00B94172" w:rsidRPr="00B53384" w:rsidTr="00B94172">
        <w:trPr>
          <w:trHeight w:val="595"/>
        </w:trPr>
        <w:tc>
          <w:tcPr>
            <w:tcW w:w="4253" w:type="dxa"/>
            <w:vAlign w:val="center"/>
          </w:tcPr>
          <w:p w:rsidR="00B94172" w:rsidRPr="00B53384" w:rsidRDefault="00B94172" w:rsidP="00F5778A">
            <w:pPr>
              <w:jc w:val="both"/>
              <w:rPr>
                <w:rFonts w:asciiTheme="majorBidi" w:hAnsiTheme="majorBidi" w:cstheme="majorBidi"/>
                <w:b/>
                <w:bCs/>
                <w:sz w:val="26"/>
                <w:szCs w:val="26"/>
              </w:rPr>
            </w:pPr>
          </w:p>
          <w:p w:rsidR="00B94172" w:rsidRPr="00B53384" w:rsidRDefault="00B94172" w:rsidP="00F5778A">
            <w:pPr>
              <w:jc w:val="both"/>
              <w:rPr>
                <w:rFonts w:asciiTheme="majorBidi" w:hAnsiTheme="majorBidi" w:cstheme="majorBidi"/>
                <w:b/>
                <w:bCs/>
                <w:sz w:val="26"/>
                <w:szCs w:val="26"/>
              </w:rPr>
            </w:pPr>
            <w:r w:rsidRPr="00B53384">
              <w:rPr>
                <w:rFonts w:asciiTheme="majorBidi" w:hAnsiTheme="majorBidi" w:cstheme="majorBidi"/>
                <w:b/>
                <w:bCs/>
                <w:sz w:val="26"/>
                <w:szCs w:val="26"/>
              </w:rPr>
              <w:t>Statement</w:t>
            </w:r>
          </w:p>
          <w:p w:rsidR="00B94172" w:rsidRPr="00B53384" w:rsidRDefault="00B94172" w:rsidP="00F5778A">
            <w:pPr>
              <w:jc w:val="both"/>
              <w:rPr>
                <w:rFonts w:asciiTheme="majorBidi" w:hAnsiTheme="majorBidi" w:cstheme="majorBidi"/>
                <w:b/>
                <w:bCs/>
                <w:sz w:val="26"/>
                <w:szCs w:val="26"/>
              </w:rPr>
            </w:pPr>
          </w:p>
        </w:tc>
        <w:tc>
          <w:tcPr>
            <w:tcW w:w="1271" w:type="dxa"/>
            <w:vAlign w:val="center"/>
            <w:hideMark/>
          </w:tcPr>
          <w:p w:rsidR="00B94172" w:rsidRPr="00B53384" w:rsidRDefault="00B94172" w:rsidP="00F5778A">
            <w:pPr>
              <w:jc w:val="both"/>
              <w:rPr>
                <w:rFonts w:asciiTheme="majorBidi" w:hAnsiTheme="majorBidi" w:cstheme="majorBidi"/>
                <w:b/>
                <w:bCs/>
                <w:sz w:val="26"/>
                <w:szCs w:val="26"/>
              </w:rPr>
            </w:pPr>
            <w:r>
              <w:rPr>
                <w:rFonts w:asciiTheme="majorBidi" w:hAnsiTheme="majorBidi" w:cstheme="majorBidi"/>
                <w:b/>
                <w:bCs/>
                <w:sz w:val="26"/>
                <w:szCs w:val="26"/>
              </w:rPr>
              <w:t xml:space="preserve">Strongly disagree </w:t>
            </w:r>
          </w:p>
        </w:tc>
        <w:tc>
          <w:tcPr>
            <w:tcW w:w="1275" w:type="dxa"/>
            <w:vAlign w:val="center"/>
            <w:hideMark/>
          </w:tcPr>
          <w:p w:rsidR="00B94172" w:rsidRPr="00B53384" w:rsidRDefault="00B94172" w:rsidP="00F5778A">
            <w:pPr>
              <w:jc w:val="both"/>
              <w:rPr>
                <w:rFonts w:asciiTheme="majorBidi" w:hAnsiTheme="majorBidi" w:cstheme="majorBidi"/>
                <w:b/>
                <w:bCs/>
                <w:sz w:val="26"/>
                <w:szCs w:val="26"/>
              </w:rPr>
            </w:pPr>
            <w:r>
              <w:rPr>
                <w:rFonts w:asciiTheme="majorBidi" w:hAnsiTheme="majorBidi" w:cstheme="majorBidi"/>
                <w:b/>
                <w:bCs/>
                <w:sz w:val="26"/>
                <w:szCs w:val="26"/>
              </w:rPr>
              <w:t xml:space="preserve">Disagree </w:t>
            </w:r>
          </w:p>
        </w:tc>
        <w:tc>
          <w:tcPr>
            <w:tcW w:w="1140" w:type="dxa"/>
            <w:vAlign w:val="center"/>
          </w:tcPr>
          <w:p w:rsidR="00B94172" w:rsidRPr="00B53384" w:rsidRDefault="00B94172" w:rsidP="00B94172">
            <w:pPr>
              <w:jc w:val="center"/>
              <w:rPr>
                <w:rFonts w:asciiTheme="majorBidi" w:hAnsiTheme="majorBidi" w:cstheme="majorBidi"/>
                <w:b/>
                <w:bCs/>
                <w:sz w:val="26"/>
                <w:szCs w:val="26"/>
              </w:rPr>
            </w:pPr>
            <w:r w:rsidRPr="00B94172">
              <w:rPr>
                <w:rFonts w:asciiTheme="majorBidi" w:hAnsiTheme="majorBidi" w:cstheme="majorBidi"/>
                <w:b/>
                <w:bCs/>
                <w:sz w:val="26"/>
                <w:szCs w:val="26"/>
              </w:rPr>
              <w:t>Neutral</w:t>
            </w:r>
          </w:p>
        </w:tc>
        <w:tc>
          <w:tcPr>
            <w:tcW w:w="993" w:type="dxa"/>
            <w:vAlign w:val="center"/>
            <w:hideMark/>
          </w:tcPr>
          <w:p w:rsidR="00B94172" w:rsidRPr="00B53384" w:rsidRDefault="00B94172" w:rsidP="00B94172">
            <w:pPr>
              <w:jc w:val="both"/>
              <w:rPr>
                <w:rFonts w:asciiTheme="majorBidi" w:hAnsiTheme="majorBidi" w:cstheme="majorBidi"/>
                <w:b/>
                <w:bCs/>
                <w:sz w:val="26"/>
                <w:szCs w:val="26"/>
              </w:rPr>
            </w:pPr>
            <w:r w:rsidRPr="00B53384">
              <w:rPr>
                <w:rFonts w:asciiTheme="majorBidi" w:hAnsiTheme="majorBidi" w:cstheme="majorBidi"/>
                <w:b/>
                <w:bCs/>
                <w:sz w:val="26"/>
                <w:szCs w:val="26"/>
              </w:rPr>
              <w:t>Agree</w:t>
            </w:r>
          </w:p>
        </w:tc>
        <w:tc>
          <w:tcPr>
            <w:tcW w:w="1276" w:type="dxa"/>
            <w:vAlign w:val="center"/>
            <w:hideMark/>
          </w:tcPr>
          <w:p w:rsidR="00B94172" w:rsidRPr="00B53384" w:rsidRDefault="00B94172" w:rsidP="00B94172">
            <w:pPr>
              <w:jc w:val="center"/>
              <w:rPr>
                <w:rFonts w:asciiTheme="majorBidi" w:hAnsiTheme="majorBidi" w:cstheme="majorBidi"/>
                <w:b/>
                <w:bCs/>
                <w:sz w:val="26"/>
                <w:szCs w:val="26"/>
              </w:rPr>
            </w:pPr>
            <w:r>
              <w:rPr>
                <w:rFonts w:asciiTheme="majorBidi" w:hAnsiTheme="majorBidi" w:cstheme="majorBidi"/>
                <w:b/>
                <w:bCs/>
                <w:sz w:val="26"/>
                <w:szCs w:val="26"/>
              </w:rPr>
              <w:t>Strongly agree</w:t>
            </w:r>
          </w:p>
        </w:tc>
      </w:tr>
      <w:tr w:rsidR="00B94172" w:rsidRPr="00B53384" w:rsidTr="00B94172">
        <w:trPr>
          <w:trHeight w:val="345"/>
        </w:trPr>
        <w:tc>
          <w:tcPr>
            <w:tcW w:w="4253" w:type="dxa"/>
            <w:hideMark/>
          </w:tcPr>
          <w:p w:rsidR="00B94172" w:rsidRPr="00F20A9A" w:rsidRDefault="00B94172" w:rsidP="00B94172">
            <w:r w:rsidRPr="00F20A9A">
              <w:t>Effective communication with a broad audience</w:t>
            </w:r>
          </w:p>
        </w:tc>
        <w:tc>
          <w:tcPr>
            <w:tcW w:w="1271" w:type="dxa"/>
            <w:vAlign w:val="center"/>
          </w:tcPr>
          <w:p w:rsidR="00B94172" w:rsidRPr="00B53384" w:rsidRDefault="00B94172" w:rsidP="00B94172">
            <w:pPr>
              <w:jc w:val="both"/>
              <w:rPr>
                <w:rFonts w:asciiTheme="majorBidi" w:hAnsiTheme="majorBidi" w:cstheme="majorBidi"/>
                <w:sz w:val="26"/>
                <w:szCs w:val="26"/>
              </w:rPr>
            </w:pPr>
          </w:p>
        </w:tc>
        <w:tc>
          <w:tcPr>
            <w:tcW w:w="1275" w:type="dxa"/>
            <w:vAlign w:val="center"/>
            <w:hideMark/>
          </w:tcPr>
          <w:p w:rsidR="00B94172" w:rsidRPr="00B53384" w:rsidRDefault="00B94172" w:rsidP="00B94172">
            <w:pPr>
              <w:jc w:val="both"/>
              <w:rPr>
                <w:rFonts w:asciiTheme="majorBidi" w:hAnsiTheme="majorBidi" w:cstheme="majorBidi"/>
                <w:sz w:val="26"/>
                <w:szCs w:val="26"/>
              </w:rPr>
            </w:pPr>
          </w:p>
        </w:tc>
        <w:tc>
          <w:tcPr>
            <w:tcW w:w="1140" w:type="dxa"/>
            <w:vAlign w:val="center"/>
          </w:tcPr>
          <w:p w:rsidR="00B94172" w:rsidRPr="00B53384" w:rsidRDefault="00B94172" w:rsidP="00B94172">
            <w:pPr>
              <w:jc w:val="center"/>
              <w:rPr>
                <w:rFonts w:asciiTheme="majorBidi" w:hAnsiTheme="majorBidi" w:cstheme="majorBidi"/>
                <w:sz w:val="26"/>
                <w:szCs w:val="26"/>
              </w:rPr>
            </w:pPr>
          </w:p>
        </w:tc>
        <w:tc>
          <w:tcPr>
            <w:tcW w:w="993" w:type="dxa"/>
            <w:vAlign w:val="center"/>
            <w:hideMark/>
          </w:tcPr>
          <w:p w:rsidR="00B94172" w:rsidRPr="00B53384" w:rsidRDefault="00B94172" w:rsidP="00B94172">
            <w:pPr>
              <w:jc w:val="both"/>
              <w:rPr>
                <w:rFonts w:asciiTheme="majorBidi" w:hAnsiTheme="majorBidi" w:cstheme="majorBidi"/>
                <w:sz w:val="26"/>
                <w:szCs w:val="26"/>
              </w:rPr>
            </w:pPr>
          </w:p>
        </w:tc>
        <w:tc>
          <w:tcPr>
            <w:tcW w:w="1276" w:type="dxa"/>
            <w:vAlign w:val="center"/>
            <w:hideMark/>
          </w:tcPr>
          <w:p w:rsidR="00B94172" w:rsidRPr="00B53384" w:rsidRDefault="00B94172" w:rsidP="00B94172">
            <w:pPr>
              <w:jc w:val="both"/>
              <w:rPr>
                <w:rFonts w:asciiTheme="majorBidi" w:hAnsiTheme="majorBidi" w:cstheme="majorBidi"/>
                <w:sz w:val="26"/>
                <w:szCs w:val="26"/>
              </w:rPr>
            </w:pPr>
          </w:p>
        </w:tc>
      </w:tr>
      <w:tr w:rsidR="00B94172" w:rsidRPr="00B53384" w:rsidTr="00B94172">
        <w:trPr>
          <w:trHeight w:val="78"/>
        </w:trPr>
        <w:tc>
          <w:tcPr>
            <w:tcW w:w="4253" w:type="dxa"/>
            <w:hideMark/>
          </w:tcPr>
          <w:p w:rsidR="00B94172" w:rsidRPr="00F20A9A" w:rsidRDefault="00B94172" w:rsidP="00B94172">
            <w:r w:rsidRPr="00F20A9A">
              <w:t>Effectively expressing my ideas in writing</w:t>
            </w:r>
          </w:p>
        </w:tc>
        <w:tc>
          <w:tcPr>
            <w:tcW w:w="1271" w:type="dxa"/>
            <w:vAlign w:val="center"/>
          </w:tcPr>
          <w:p w:rsidR="00B94172" w:rsidRPr="00B53384" w:rsidRDefault="00B94172" w:rsidP="00B94172">
            <w:pPr>
              <w:jc w:val="both"/>
              <w:rPr>
                <w:rFonts w:asciiTheme="majorBidi" w:hAnsiTheme="majorBidi" w:cstheme="majorBidi"/>
                <w:sz w:val="26"/>
                <w:szCs w:val="26"/>
              </w:rPr>
            </w:pPr>
          </w:p>
        </w:tc>
        <w:tc>
          <w:tcPr>
            <w:tcW w:w="1275" w:type="dxa"/>
            <w:vAlign w:val="center"/>
            <w:hideMark/>
          </w:tcPr>
          <w:p w:rsidR="00B94172" w:rsidRPr="00B53384" w:rsidRDefault="00B94172" w:rsidP="00B94172">
            <w:pPr>
              <w:jc w:val="both"/>
              <w:rPr>
                <w:rFonts w:asciiTheme="majorBidi" w:hAnsiTheme="majorBidi" w:cstheme="majorBidi"/>
                <w:sz w:val="26"/>
                <w:szCs w:val="26"/>
              </w:rPr>
            </w:pPr>
          </w:p>
        </w:tc>
        <w:tc>
          <w:tcPr>
            <w:tcW w:w="1140" w:type="dxa"/>
            <w:vAlign w:val="center"/>
          </w:tcPr>
          <w:p w:rsidR="00B94172" w:rsidRPr="00B53384" w:rsidRDefault="00B94172" w:rsidP="00B94172">
            <w:pPr>
              <w:jc w:val="center"/>
              <w:rPr>
                <w:rFonts w:asciiTheme="majorBidi" w:hAnsiTheme="majorBidi" w:cstheme="majorBidi"/>
                <w:sz w:val="26"/>
                <w:szCs w:val="26"/>
              </w:rPr>
            </w:pPr>
          </w:p>
        </w:tc>
        <w:tc>
          <w:tcPr>
            <w:tcW w:w="993" w:type="dxa"/>
            <w:vAlign w:val="center"/>
            <w:hideMark/>
          </w:tcPr>
          <w:p w:rsidR="00B94172" w:rsidRPr="00B53384" w:rsidRDefault="00B94172" w:rsidP="00B94172">
            <w:pPr>
              <w:jc w:val="both"/>
              <w:rPr>
                <w:rFonts w:asciiTheme="majorBidi" w:hAnsiTheme="majorBidi" w:cstheme="majorBidi"/>
                <w:sz w:val="26"/>
                <w:szCs w:val="26"/>
              </w:rPr>
            </w:pPr>
          </w:p>
        </w:tc>
        <w:tc>
          <w:tcPr>
            <w:tcW w:w="1276" w:type="dxa"/>
            <w:vAlign w:val="center"/>
            <w:hideMark/>
          </w:tcPr>
          <w:p w:rsidR="00B94172" w:rsidRPr="00B53384" w:rsidRDefault="00B94172" w:rsidP="00B94172">
            <w:pPr>
              <w:jc w:val="both"/>
              <w:rPr>
                <w:rFonts w:asciiTheme="majorBidi" w:hAnsiTheme="majorBidi" w:cstheme="majorBidi"/>
                <w:sz w:val="26"/>
                <w:szCs w:val="26"/>
              </w:rPr>
            </w:pPr>
          </w:p>
        </w:tc>
      </w:tr>
      <w:tr w:rsidR="00B94172" w:rsidRPr="00B53384" w:rsidTr="00B94172">
        <w:trPr>
          <w:trHeight w:val="345"/>
        </w:trPr>
        <w:tc>
          <w:tcPr>
            <w:tcW w:w="4253" w:type="dxa"/>
            <w:hideMark/>
          </w:tcPr>
          <w:p w:rsidR="00B94172" w:rsidRPr="00F20A9A" w:rsidRDefault="00B94172" w:rsidP="00B94172">
            <w:r w:rsidRPr="00F20A9A">
              <w:t>Effectively expressing my ideas in oral communication</w:t>
            </w:r>
          </w:p>
        </w:tc>
        <w:tc>
          <w:tcPr>
            <w:tcW w:w="1271" w:type="dxa"/>
            <w:vAlign w:val="center"/>
          </w:tcPr>
          <w:p w:rsidR="00B94172" w:rsidRPr="00B53384" w:rsidRDefault="00B94172" w:rsidP="00B94172">
            <w:pPr>
              <w:jc w:val="both"/>
              <w:rPr>
                <w:rFonts w:asciiTheme="majorBidi" w:hAnsiTheme="majorBidi" w:cstheme="majorBidi"/>
                <w:sz w:val="26"/>
                <w:szCs w:val="26"/>
              </w:rPr>
            </w:pPr>
          </w:p>
        </w:tc>
        <w:tc>
          <w:tcPr>
            <w:tcW w:w="1275" w:type="dxa"/>
            <w:vAlign w:val="center"/>
            <w:hideMark/>
          </w:tcPr>
          <w:p w:rsidR="00B94172" w:rsidRPr="00B53384" w:rsidRDefault="00B94172" w:rsidP="00B94172">
            <w:pPr>
              <w:jc w:val="both"/>
              <w:rPr>
                <w:rFonts w:asciiTheme="majorBidi" w:hAnsiTheme="majorBidi" w:cstheme="majorBidi"/>
                <w:sz w:val="26"/>
                <w:szCs w:val="26"/>
              </w:rPr>
            </w:pPr>
          </w:p>
        </w:tc>
        <w:tc>
          <w:tcPr>
            <w:tcW w:w="1140" w:type="dxa"/>
            <w:vAlign w:val="center"/>
          </w:tcPr>
          <w:p w:rsidR="00B94172" w:rsidRPr="00B53384" w:rsidRDefault="00B94172" w:rsidP="00B94172">
            <w:pPr>
              <w:jc w:val="center"/>
              <w:rPr>
                <w:rFonts w:asciiTheme="majorBidi" w:hAnsiTheme="majorBidi" w:cstheme="majorBidi"/>
                <w:sz w:val="26"/>
                <w:szCs w:val="26"/>
              </w:rPr>
            </w:pPr>
          </w:p>
        </w:tc>
        <w:tc>
          <w:tcPr>
            <w:tcW w:w="993" w:type="dxa"/>
            <w:vAlign w:val="center"/>
            <w:hideMark/>
          </w:tcPr>
          <w:p w:rsidR="00B94172" w:rsidRPr="00B53384" w:rsidRDefault="00B94172" w:rsidP="00B94172">
            <w:pPr>
              <w:jc w:val="both"/>
              <w:rPr>
                <w:rFonts w:asciiTheme="majorBidi" w:hAnsiTheme="majorBidi" w:cstheme="majorBidi"/>
                <w:sz w:val="26"/>
                <w:szCs w:val="26"/>
              </w:rPr>
            </w:pPr>
          </w:p>
        </w:tc>
        <w:tc>
          <w:tcPr>
            <w:tcW w:w="1276" w:type="dxa"/>
            <w:vAlign w:val="center"/>
            <w:hideMark/>
          </w:tcPr>
          <w:p w:rsidR="00B94172" w:rsidRPr="00B53384" w:rsidRDefault="00B94172" w:rsidP="00B94172">
            <w:pPr>
              <w:jc w:val="both"/>
              <w:rPr>
                <w:rFonts w:asciiTheme="majorBidi" w:hAnsiTheme="majorBidi" w:cstheme="majorBidi"/>
                <w:sz w:val="26"/>
                <w:szCs w:val="26"/>
              </w:rPr>
            </w:pPr>
          </w:p>
        </w:tc>
      </w:tr>
      <w:tr w:rsidR="00B94172" w:rsidRPr="00B53384" w:rsidTr="00B94172">
        <w:trPr>
          <w:trHeight w:val="361"/>
        </w:trPr>
        <w:tc>
          <w:tcPr>
            <w:tcW w:w="4253" w:type="dxa"/>
            <w:hideMark/>
          </w:tcPr>
          <w:p w:rsidR="00B94172" w:rsidRPr="00F20A9A" w:rsidRDefault="00B94172" w:rsidP="00B94172">
            <w:r w:rsidRPr="00F20A9A">
              <w:t>Enhancing my resume</w:t>
            </w:r>
          </w:p>
        </w:tc>
        <w:tc>
          <w:tcPr>
            <w:tcW w:w="1271" w:type="dxa"/>
            <w:vAlign w:val="center"/>
          </w:tcPr>
          <w:p w:rsidR="00B94172" w:rsidRPr="00B53384" w:rsidRDefault="00B94172" w:rsidP="00B94172">
            <w:pPr>
              <w:jc w:val="both"/>
              <w:rPr>
                <w:rFonts w:asciiTheme="majorBidi" w:hAnsiTheme="majorBidi" w:cstheme="majorBidi"/>
                <w:sz w:val="26"/>
                <w:szCs w:val="26"/>
              </w:rPr>
            </w:pPr>
          </w:p>
        </w:tc>
        <w:tc>
          <w:tcPr>
            <w:tcW w:w="1275" w:type="dxa"/>
            <w:vAlign w:val="center"/>
            <w:hideMark/>
          </w:tcPr>
          <w:p w:rsidR="00B94172" w:rsidRPr="00B53384" w:rsidRDefault="00B94172" w:rsidP="00B94172">
            <w:pPr>
              <w:jc w:val="both"/>
              <w:rPr>
                <w:rFonts w:asciiTheme="majorBidi" w:hAnsiTheme="majorBidi" w:cstheme="majorBidi"/>
                <w:sz w:val="26"/>
                <w:szCs w:val="26"/>
              </w:rPr>
            </w:pPr>
          </w:p>
        </w:tc>
        <w:tc>
          <w:tcPr>
            <w:tcW w:w="1140" w:type="dxa"/>
            <w:vAlign w:val="center"/>
          </w:tcPr>
          <w:p w:rsidR="00B94172" w:rsidRPr="00B53384" w:rsidRDefault="00B94172" w:rsidP="00B94172">
            <w:pPr>
              <w:jc w:val="center"/>
              <w:rPr>
                <w:rFonts w:asciiTheme="majorBidi" w:hAnsiTheme="majorBidi" w:cstheme="majorBidi"/>
                <w:sz w:val="26"/>
                <w:szCs w:val="26"/>
              </w:rPr>
            </w:pPr>
          </w:p>
        </w:tc>
        <w:tc>
          <w:tcPr>
            <w:tcW w:w="993" w:type="dxa"/>
            <w:vAlign w:val="center"/>
            <w:hideMark/>
          </w:tcPr>
          <w:p w:rsidR="00B94172" w:rsidRPr="00B53384" w:rsidRDefault="00B94172" w:rsidP="00B94172">
            <w:pPr>
              <w:jc w:val="both"/>
              <w:rPr>
                <w:rFonts w:asciiTheme="majorBidi" w:hAnsiTheme="majorBidi" w:cstheme="majorBidi"/>
                <w:sz w:val="26"/>
                <w:szCs w:val="26"/>
              </w:rPr>
            </w:pPr>
          </w:p>
        </w:tc>
        <w:tc>
          <w:tcPr>
            <w:tcW w:w="1276" w:type="dxa"/>
            <w:vAlign w:val="center"/>
            <w:hideMark/>
          </w:tcPr>
          <w:p w:rsidR="00B94172" w:rsidRPr="00B53384" w:rsidRDefault="00B94172" w:rsidP="00B94172">
            <w:pPr>
              <w:jc w:val="both"/>
              <w:rPr>
                <w:rFonts w:asciiTheme="majorBidi" w:hAnsiTheme="majorBidi" w:cstheme="majorBidi"/>
                <w:sz w:val="26"/>
                <w:szCs w:val="26"/>
              </w:rPr>
            </w:pPr>
          </w:p>
        </w:tc>
      </w:tr>
      <w:tr w:rsidR="00B94172" w:rsidRPr="00B53384" w:rsidTr="00B94172">
        <w:trPr>
          <w:trHeight w:val="361"/>
        </w:trPr>
        <w:tc>
          <w:tcPr>
            <w:tcW w:w="4253" w:type="dxa"/>
          </w:tcPr>
          <w:p w:rsidR="00B94172" w:rsidRDefault="00B94172" w:rsidP="00B94172">
            <w:r w:rsidRPr="00F20A9A">
              <w:t>Increasing my opportunities for study abroad compared to those without volunteer activities.</w:t>
            </w:r>
          </w:p>
        </w:tc>
        <w:tc>
          <w:tcPr>
            <w:tcW w:w="1271" w:type="dxa"/>
            <w:vAlign w:val="center"/>
          </w:tcPr>
          <w:p w:rsidR="00B94172" w:rsidRPr="00B53384" w:rsidRDefault="00B94172" w:rsidP="00B94172">
            <w:pPr>
              <w:jc w:val="both"/>
              <w:rPr>
                <w:rFonts w:asciiTheme="majorBidi" w:hAnsiTheme="majorBidi" w:cstheme="majorBidi"/>
                <w:sz w:val="26"/>
                <w:szCs w:val="26"/>
              </w:rPr>
            </w:pPr>
          </w:p>
        </w:tc>
        <w:tc>
          <w:tcPr>
            <w:tcW w:w="1275" w:type="dxa"/>
            <w:vAlign w:val="center"/>
          </w:tcPr>
          <w:p w:rsidR="00B94172" w:rsidRPr="00B53384" w:rsidRDefault="00B94172" w:rsidP="00B94172">
            <w:pPr>
              <w:jc w:val="both"/>
              <w:rPr>
                <w:rFonts w:asciiTheme="majorBidi" w:hAnsiTheme="majorBidi" w:cstheme="majorBidi"/>
                <w:sz w:val="26"/>
                <w:szCs w:val="26"/>
              </w:rPr>
            </w:pPr>
          </w:p>
        </w:tc>
        <w:tc>
          <w:tcPr>
            <w:tcW w:w="1140" w:type="dxa"/>
            <w:vAlign w:val="center"/>
          </w:tcPr>
          <w:p w:rsidR="00B94172" w:rsidRPr="00B53384" w:rsidRDefault="00B94172" w:rsidP="00B94172">
            <w:pPr>
              <w:jc w:val="center"/>
              <w:rPr>
                <w:rFonts w:asciiTheme="majorBidi" w:hAnsiTheme="majorBidi" w:cstheme="majorBidi"/>
                <w:sz w:val="26"/>
                <w:szCs w:val="26"/>
              </w:rPr>
            </w:pPr>
          </w:p>
        </w:tc>
        <w:tc>
          <w:tcPr>
            <w:tcW w:w="993" w:type="dxa"/>
            <w:vAlign w:val="center"/>
          </w:tcPr>
          <w:p w:rsidR="00B94172" w:rsidRPr="00B53384" w:rsidRDefault="00B94172" w:rsidP="00B94172">
            <w:pPr>
              <w:jc w:val="both"/>
              <w:rPr>
                <w:rFonts w:asciiTheme="majorBidi" w:hAnsiTheme="majorBidi" w:cstheme="majorBidi"/>
                <w:sz w:val="26"/>
                <w:szCs w:val="26"/>
              </w:rPr>
            </w:pPr>
          </w:p>
        </w:tc>
        <w:tc>
          <w:tcPr>
            <w:tcW w:w="1276" w:type="dxa"/>
            <w:vAlign w:val="center"/>
          </w:tcPr>
          <w:p w:rsidR="00B94172" w:rsidRPr="00B53384" w:rsidRDefault="00B94172" w:rsidP="00B94172">
            <w:pPr>
              <w:jc w:val="both"/>
              <w:rPr>
                <w:rFonts w:asciiTheme="majorBidi" w:hAnsiTheme="majorBidi" w:cstheme="majorBidi"/>
                <w:sz w:val="26"/>
                <w:szCs w:val="26"/>
              </w:rPr>
            </w:pPr>
          </w:p>
        </w:tc>
      </w:tr>
    </w:tbl>
    <w:p w:rsidR="007F668B" w:rsidRDefault="007F668B"/>
    <w:p w:rsidR="007F668B" w:rsidRDefault="007F668B"/>
    <w:p w:rsidR="00A64AC7" w:rsidRDefault="00A64AC7" w:rsidP="005C563E">
      <w:pPr>
        <w:spacing w:line="360" w:lineRule="auto"/>
        <w:rPr>
          <w:sz w:val="28"/>
          <w:szCs w:val="28"/>
          <w:lang w:bidi="ar-SY"/>
        </w:rPr>
      </w:pPr>
    </w:p>
    <w:p w:rsidR="00A64AC7" w:rsidRDefault="00A64AC7" w:rsidP="005C563E">
      <w:pPr>
        <w:spacing w:line="360" w:lineRule="auto"/>
        <w:rPr>
          <w:sz w:val="28"/>
          <w:szCs w:val="28"/>
          <w:lang w:bidi="ar-SY"/>
        </w:rPr>
      </w:pPr>
    </w:p>
    <w:p w:rsidR="00A64AC7" w:rsidRDefault="00A64AC7" w:rsidP="005C563E">
      <w:pPr>
        <w:spacing w:line="360" w:lineRule="auto"/>
        <w:rPr>
          <w:sz w:val="28"/>
          <w:szCs w:val="28"/>
          <w:rtl/>
          <w:lang w:bidi="ar-SY"/>
        </w:rPr>
      </w:pPr>
    </w:p>
    <w:p w:rsidR="00031C34" w:rsidRPr="00031C34" w:rsidRDefault="00031C34" w:rsidP="00031C34">
      <w:pPr>
        <w:spacing w:line="360" w:lineRule="auto"/>
        <w:jc w:val="center"/>
        <w:rPr>
          <w:b/>
          <w:bCs/>
          <w:sz w:val="40"/>
          <w:szCs w:val="40"/>
          <w:lang w:bidi="ar-SY"/>
        </w:rPr>
      </w:pPr>
      <w:r w:rsidRPr="00031C34">
        <w:rPr>
          <w:b/>
          <w:bCs/>
          <w:sz w:val="40"/>
          <w:szCs w:val="40"/>
          <w:lang w:bidi="ar-SY"/>
        </w:rPr>
        <w:t>Thank you v</w:t>
      </w:r>
      <w:r>
        <w:rPr>
          <w:b/>
          <w:bCs/>
          <w:sz w:val="40"/>
          <w:szCs w:val="40"/>
          <w:lang w:bidi="ar-SY"/>
        </w:rPr>
        <w:t>ery much for your participation</w:t>
      </w:r>
    </w:p>
    <w:sectPr w:rsidR="00031C34" w:rsidRPr="00031C34" w:rsidSect="00E820E6">
      <w:pgSz w:w="11906" w:h="16838"/>
      <w:pgMar w:top="1418"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on modified">
    <w:panose1 w:val="020A0503020102020204"/>
    <w:charset w:val="00"/>
    <w:family w:val="roman"/>
    <w:pitch w:val="variable"/>
    <w:sig w:usb0="800020AF" w:usb1="8000004A"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DIN NEXT™ ARABIC MEDIUM">
    <w:panose1 w:val="020B0603020203050203"/>
    <w:charset w:val="00"/>
    <w:family w:val="swiss"/>
    <w:pitch w:val="variable"/>
    <w:sig w:usb0="8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075"/>
    <w:multiLevelType w:val="hybridMultilevel"/>
    <w:tmpl w:val="FF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002A"/>
    <w:multiLevelType w:val="hybridMultilevel"/>
    <w:tmpl w:val="E1806C64"/>
    <w:lvl w:ilvl="0" w:tplc="BED8F7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4041696"/>
    <w:multiLevelType w:val="hybridMultilevel"/>
    <w:tmpl w:val="75FA8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215C3"/>
    <w:multiLevelType w:val="hybridMultilevel"/>
    <w:tmpl w:val="19181636"/>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3D8256DA"/>
    <w:multiLevelType w:val="hybridMultilevel"/>
    <w:tmpl w:val="164E1740"/>
    <w:lvl w:ilvl="0" w:tplc="618A515E">
      <w:start w:val="1"/>
      <w:numFmt w:val="decimal"/>
      <w:lvlText w:val="%1."/>
      <w:lvlJc w:val="left"/>
      <w:pPr>
        <w:ind w:left="720" w:hanging="360"/>
      </w:pPr>
      <w:rPr>
        <w:rFonts w:hint="default"/>
        <w:b/>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5513D"/>
    <w:multiLevelType w:val="hybridMultilevel"/>
    <w:tmpl w:val="91BE8C8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2352B71"/>
    <w:multiLevelType w:val="hybridMultilevel"/>
    <w:tmpl w:val="B66CE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19"/>
    <w:rsid w:val="000072F7"/>
    <w:rsid w:val="00031C34"/>
    <w:rsid w:val="00043018"/>
    <w:rsid w:val="00053150"/>
    <w:rsid w:val="00085522"/>
    <w:rsid w:val="000A3A6D"/>
    <w:rsid w:val="000D7416"/>
    <w:rsid w:val="000F6BDB"/>
    <w:rsid w:val="0010094F"/>
    <w:rsid w:val="001019CF"/>
    <w:rsid w:val="001168A2"/>
    <w:rsid w:val="0011763E"/>
    <w:rsid w:val="0012624A"/>
    <w:rsid w:val="00174FE7"/>
    <w:rsid w:val="001B5519"/>
    <w:rsid w:val="001E7459"/>
    <w:rsid w:val="00226066"/>
    <w:rsid w:val="002533A1"/>
    <w:rsid w:val="00265454"/>
    <w:rsid w:val="002C40DE"/>
    <w:rsid w:val="002C78C8"/>
    <w:rsid w:val="003403D0"/>
    <w:rsid w:val="003775EB"/>
    <w:rsid w:val="003F02CF"/>
    <w:rsid w:val="00424512"/>
    <w:rsid w:val="004445E6"/>
    <w:rsid w:val="00484EA5"/>
    <w:rsid w:val="00485480"/>
    <w:rsid w:val="00504436"/>
    <w:rsid w:val="00555738"/>
    <w:rsid w:val="00594E60"/>
    <w:rsid w:val="005B2728"/>
    <w:rsid w:val="005C563E"/>
    <w:rsid w:val="005E3FDF"/>
    <w:rsid w:val="005E7D92"/>
    <w:rsid w:val="006604FA"/>
    <w:rsid w:val="006807A7"/>
    <w:rsid w:val="006847CB"/>
    <w:rsid w:val="006A3268"/>
    <w:rsid w:val="006B1642"/>
    <w:rsid w:val="00702DE4"/>
    <w:rsid w:val="00714D1F"/>
    <w:rsid w:val="00746B1D"/>
    <w:rsid w:val="00777AA4"/>
    <w:rsid w:val="007F668B"/>
    <w:rsid w:val="00823452"/>
    <w:rsid w:val="008514E0"/>
    <w:rsid w:val="008C6501"/>
    <w:rsid w:val="008D1AA0"/>
    <w:rsid w:val="008F0F69"/>
    <w:rsid w:val="00902C0E"/>
    <w:rsid w:val="00904AFE"/>
    <w:rsid w:val="00931FF0"/>
    <w:rsid w:val="009966C9"/>
    <w:rsid w:val="009D1D12"/>
    <w:rsid w:val="009E2A18"/>
    <w:rsid w:val="00A015C5"/>
    <w:rsid w:val="00A3005E"/>
    <w:rsid w:val="00A35642"/>
    <w:rsid w:val="00A64AC7"/>
    <w:rsid w:val="00A93884"/>
    <w:rsid w:val="00AB0AE7"/>
    <w:rsid w:val="00AE5CBE"/>
    <w:rsid w:val="00B02063"/>
    <w:rsid w:val="00B0276D"/>
    <w:rsid w:val="00B13ABE"/>
    <w:rsid w:val="00B23B6B"/>
    <w:rsid w:val="00B24139"/>
    <w:rsid w:val="00B61C92"/>
    <w:rsid w:val="00B824EF"/>
    <w:rsid w:val="00B94172"/>
    <w:rsid w:val="00BA7D07"/>
    <w:rsid w:val="00C23C78"/>
    <w:rsid w:val="00C42A40"/>
    <w:rsid w:val="00C8054B"/>
    <w:rsid w:val="00CA3735"/>
    <w:rsid w:val="00CD4BA4"/>
    <w:rsid w:val="00CF6910"/>
    <w:rsid w:val="00D000D6"/>
    <w:rsid w:val="00D0307E"/>
    <w:rsid w:val="00D55C79"/>
    <w:rsid w:val="00DC47DF"/>
    <w:rsid w:val="00E1237A"/>
    <w:rsid w:val="00E24A6F"/>
    <w:rsid w:val="00E431B1"/>
    <w:rsid w:val="00E75175"/>
    <w:rsid w:val="00E820E6"/>
    <w:rsid w:val="00EA0F5F"/>
    <w:rsid w:val="00EA39B6"/>
    <w:rsid w:val="00EB4802"/>
    <w:rsid w:val="00ED6AB5"/>
    <w:rsid w:val="00EF1F6F"/>
    <w:rsid w:val="00F12900"/>
    <w:rsid w:val="00F5778A"/>
    <w:rsid w:val="00FA33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21FCE"/>
  <w15:chartTrackingRefBased/>
  <w15:docId w15:val="{33E33FD3-0631-4FF8-B506-ADB20D54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5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F4">
    <w:name w:val="21 عنوان F4"/>
    <w:basedOn w:val="a"/>
    <w:next w:val="a"/>
    <w:uiPriority w:val="11"/>
    <w:qFormat/>
    <w:rsid w:val="00E431B1"/>
    <w:pPr>
      <w:pBdr>
        <w:bottom w:val="single" w:sz="24" w:space="1" w:color="117D68"/>
      </w:pBdr>
      <w:spacing w:before="120" w:after="120" w:line="276" w:lineRule="auto"/>
      <w:jc w:val="center"/>
    </w:pPr>
    <w:rPr>
      <w:rFonts w:ascii="Cocon modified" w:hAnsi="Cocon modified" w:cs="Simplified Arabic"/>
      <w:color w:val="595959" w:themeColor="text1" w:themeTint="A6"/>
      <w:sz w:val="40"/>
      <w:szCs w:val="36"/>
    </w:rPr>
  </w:style>
  <w:style w:type="paragraph" w:styleId="a3">
    <w:name w:val="List Paragraph"/>
    <w:basedOn w:val="a"/>
    <w:uiPriority w:val="34"/>
    <w:qFormat/>
    <w:rsid w:val="008D1AA0"/>
    <w:pPr>
      <w:ind w:left="720"/>
      <w:contextualSpacing/>
    </w:pPr>
  </w:style>
  <w:style w:type="table" w:styleId="a4">
    <w:name w:val="Table Grid"/>
    <w:basedOn w:val="a1"/>
    <w:uiPriority w:val="39"/>
    <w:rsid w:val="00ED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14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370</Words>
  <Characters>2297</Characters>
  <Application>Microsoft Office Word</Application>
  <DocSecurity>0</DocSecurity>
  <Lines>143</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2023-08-25T06:53:00Z</dcterms:created>
  <dcterms:modified xsi:type="dcterms:W3CDTF">2025-06-02T02:39:00Z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fa622bc5-90ca-4dbd-8a05-b49d30d141bb</vt:lpwstr>
  </property>
</Properties>
</file>