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8BC33" w14:textId="77777777" w:rsidR="00E843E0" w:rsidRPr="004D1B11" w:rsidRDefault="00E843E0" w:rsidP="00E843E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D1B11">
        <w:rPr>
          <w:rFonts w:ascii="Times New Roman" w:hAnsi="Times New Roman" w:cs="Times New Roman"/>
          <w:sz w:val="20"/>
          <w:szCs w:val="20"/>
        </w:rPr>
        <w:t>Table 6: Rotated Component Matrix for the selected psychosocial items</w:t>
      </w:r>
    </w:p>
    <w:tbl>
      <w:tblPr>
        <w:tblW w:w="8640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3399"/>
        <w:gridCol w:w="1275"/>
        <w:gridCol w:w="1275"/>
        <w:gridCol w:w="1416"/>
      </w:tblGrid>
      <w:tr w:rsidR="00E843E0" w:rsidRPr="004D1B11" w14:paraId="1084A252" w14:textId="77777777" w:rsidTr="00FF4B02">
        <w:trPr>
          <w:cantSplit/>
          <w:jc w:val="right"/>
        </w:trPr>
        <w:tc>
          <w:tcPr>
            <w:tcW w:w="127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768C93E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No</w:t>
            </w:r>
          </w:p>
        </w:tc>
        <w:tc>
          <w:tcPr>
            <w:tcW w:w="73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FD2BC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Rotated Component Matrix</w:t>
            </w: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vertAlign w:val="superscript"/>
                <w:lang w:val="en-MY"/>
                <w14:ligatures w14:val="standardContextual"/>
              </w:rPr>
              <w:t>a</w:t>
            </w:r>
          </w:p>
        </w:tc>
      </w:tr>
      <w:tr w:rsidR="00E843E0" w:rsidRPr="004D1B11" w14:paraId="0E19E930" w14:textId="77777777" w:rsidTr="00FF4B02">
        <w:trPr>
          <w:cantSplit/>
          <w:jc w:val="right"/>
        </w:trPr>
        <w:tc>
          <w:tcPr>
            <w:tcW w:w="1275" w:type="dxa"/>
            <w:vMerge/>
            <w:tcBorders>
              <w:left w:val="nil"/>
              <w:right w:val="nil"/>
            </w:tcBorders>
            <w:vAlign w:val="center"/>
          </w:tcPr>
          <w:p w14:paraId="4B53EC65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339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0B8E7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Item Statement</w:t>
            </w:r>
          </w:p>
        </w:tc>
        <w:tc>
          <w:tcPr>
            <w:tcW w:w="3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9E26A6E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Component</w:t>
            </w:r>
          </w:p>
        </w:tc>
      </w:tr>
      <w:tr w:rsidR="00E843E0" w:rsidRPr="004D1B11" w14:paraId="0FFECF1A" w14:textId="77777777" w:rsidTr="00FF4B02">
        <w:trPr>
          <w:cantSplit/>
          <w:jc w:val="right"/>
        </w:trPr>
        <w:tc>
          <w:tcPr>
            <w:tcW w:w="1275" w:type="dxa"/>
            <w:vMerge/>
            <w:tcBorders>
              <w:left w:val="nil"/>
              <w:bottom w:val="single" w:sz="8" w:space="0" w:color="152935"/>
              <w:right w:val="nil"/>
            </w:tcBorders>
            <w:hideMark/>
          </w:tcPr>
          <w:p w14:paraId="13138725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339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344C76" w14:textId="77777777" w:rsidR="00E843E0" w:rsidRPr="004D1B11" w:rsidRDefault="00E843E0" w:rsidP="00FF4B0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46649A5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32425AC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CC5EC16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3</w:t>
            </w:r>
          </w:p>
        </w:tc>
      </w:tr>
      <w:tr w:rsidR="00E843E0" w:rsidRPr="004D1B11" w14:paraId="30997F6F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8" w:space="0" w:color="152935"/>
              <w:left w:val="nil"/>
              <w:bottom w:val="single" w:sz="4" w:space="0" w:color="auto"/>
              <w:right w:val="nil"/>
            </w:tcBorders>
            <w:hideMark/>
          </w:tcPr>
          <w:p w14:paraId="3D5BDA62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C301A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D5B57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experience boredom and lose interest in most things?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9EBA12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.661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550E57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141C96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46459ED8" w14:textId="77777777" w:rsidTr="00FF4B02">
        <w:trPr>
          <w:cantSplit/>
          <w:trHeight w:val="545"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BA901B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C301B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3719E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experience trouble in concentrating?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EA62D4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.591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E2EA9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B10CD1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23B69D46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EB941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C301C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9E1FF6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experience sadness/ feeling blue/ depressed?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3CEAE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.712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0D2F4F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CBFCC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16540793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BC47B2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C301E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173328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feel anxious/ stressed?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1267E9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.639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294271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E6B901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0CED67C4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B34C5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C301H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83CF49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experience loneliness?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B41A2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.656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5B526F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763C21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2448304D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B274A8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C301I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320475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In general, how often did you experience disappointment in your life?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E1F4FB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.689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800EE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C7DBCE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27EDE621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71B1E0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C301J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C17ED2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feel down on yourself, no good or worthless?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2B0AB8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.659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46FE50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970D80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2D8C0B8B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A258E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C301L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3A6D3E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experience isolated or sidelined from others?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7DA1C9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.605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B49A0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86AC48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0ADB84FA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A38E9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C301D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A302F0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How often did you feel happy/ cheerful?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B48C3B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45B26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D97EA0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.781</w:t>
            </w:r>
          </w:p>
        </w:tc>
      </w:tr>
      <w:tr w:rsidR="00E843E0" w:rsidRPr="004D1B11" w14:paraId="1075BC04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89329B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C301G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67183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Satisfaction/fulfilled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98AEB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F31A09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3A9BBF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.802</w:t>
            </w:r>
          </w:p>
        </w:tc>
      </w:tr>
      <w:tr w:rsidR="00E843E0" w:rsidRPr="004D1B11" w14:paraId="59EE5CBB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BA9FD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C301P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92283D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Feel there are people to talk 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1E63AE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E2FAE7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.835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C050F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7E59FC66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6865B3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 w:eastAsia="zh-CN"/>
                <w14:ligatures w14:val="standardContextual"/>
              </w:rPr>
              <w:t>C301Q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124FDB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There are people to turn 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8E5782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BFCCA0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.851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19EB04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05045286" w14:textId="77777777" w:rsidTr="00FF4B02">
        <w:trPr>
          <w:cantSplit/>
          <w:jc w:val="right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34D04F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C301</w:t>
            </w: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 w:eastAsia="zh-CN"/>
                <w14:ligatures w14:val="standardContextual"/>
              </w:rPr>
              <w:t>S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285F42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People you feel close 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B4AC7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D0B265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.839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58C181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</w:p>
        </w:tc>
      </w:tr>
      <w:tr w:rsidR="00E843E0" w:rsidRPr="004D1B11" w14:paraId="4BE3D891" w14:textId="77777777" w:rsidTr="00FF4B02">
        <w:trPr>
          <w:cantSplit/>
          <w:jc w:val="right"/>
        </w:trPr>
        <w:tc>
          <w:tcPr>
            <w:tcW w:w="864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DE9E4C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 xml:space="preserve">Extraction Method: Principal Component Analysis. </w:t>
            </w:r>
          </w:p>
          <w:p w14:paraId="246B8541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 xml:space="preserve"> Rotation Method: Varimax with Kaiser Normalization.</w:t>
            </w:r>
          </w:p>
        </w:tc>
      </w:tr>
      <w:tr w:rsidR="00E843E0" w:rsidRPr="004D1B11" w14:paraId="0EA00322" w14:textId="77777777" w:rsidTr="00FF4B02">
        <w:trPr>
          <w:cantSplit/>
          <w:jc w:val="right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EF8173A" w14:textId="77777777" w:rsidR="00E843E0" w:rsidRPr="004D1B11" w:rsidRDefault="00E843E0" w:rsidP="00FF4B02">
            <w:pPr>
              <w:autoSpaceDE w:val="0"/>
              <w:autoSpaceDN w:val="0"/>
              <w:adjustRightInd w:val="0"/>
              <w:spacing w:line="360" w:lineRule="auto"/>
              <w:ind w:left="60" w:right="60"/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</w:pPr>
            <w:r w:rsidRPr="004D1B11">
              <w:rPr>
                <w:rFonts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MY"/>
                <w14:ligatures w14:val="standardContextual"/>
              </w:rPr>
              <w:t>a. Rotation converged in 5 iterations.</w:t>
            </w:r>
          </w:p>
        </w:tc>
      </w:tr>
    </w:tbl>
    <w:p w14:paraId="2BA4FAF5" w14:textId="77777777" w:rsidR="00E843E0" w:rsidRPr="004D1B11" w:rsidRDefault="00E843E0" w:rsidP="00E843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eastAsia="zh-CN"/>
        </w:rPr>
        <w:sectPr w:rsidR="00E843E0" w:rsidRPr="004D1B11" w:rsidSect="00E843E0">
          <w:pgSz w:w="11906" w:h="16838" w:code="9"/>
          <w:pgMar w:top="1440" w:right="1440" w:bottom="1440" w:left="1440" w:header="720" w:footer="555" w:gutter="0"/>
          <w:cols w:space="720"/>
          <w:docGrid w:linePitch="299"/>
        </w:sectPr>
      </w:pPr>
    </w:p>
    <w:p w14:paraId="7BE6044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3E0"/>
    <w:rsid w:val="00011119"/>
    <w:rsid w:val="002E281E"/>
    <w:rsid w:val="003201BB"/>
    <w:rsid w:val="00865217"/>
    <w:rsid w:val="00E8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404FE"/>
  <w15:chartTrackingRefBased/>
  <w15:docId w15:val="{BF7CA6B3-AE05-47F8-962B-54E72F568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3E0"/>
    <w:pPr>
      <w:widowControl w:val="0"/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43E0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3E0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3E0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3E0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3E0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3E0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3E0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3E0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3E0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3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3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3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3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3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3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3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3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3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3E0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4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3E0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4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3E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43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3E0"/>
    <w:pPr>
      <w:widowControl/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43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3E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3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3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921</Characters>
  <Application>Microsoft Office Word</Application>
  <DocSecurity>0</DocSecurity>
  <Lines>7</Lines>
  <Paragraphs>2</Paragraphs>
  <ScaleCrop>false</ScaleCrop>
  <Company>Springer Nature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2025-07-28T13:35:00Z</dcterms:created>
  <dcterms:modified xsi:type="dcterms:W3CDTF">2025-07-28T13:35:00Z</dcterms:modified>
</cp:coreProperties>
</file>