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9C4AA" w14:textId="1FEDDD10" w:rsidR="00921A1D" w:rsidRPr="000D5965" w:rsidRDefault="000D5965" w:rsidP="000D5965">
      <w:pPr>
        <w:spacing w:line="360" w:lineRule="auto"/>
        <w:rPr>
          <w:rFonts w:ascii="Times New Roman" w:hAnsi="Times New Roman" w:cs="Times New Roman"/>
          <w:b/>
          <w:bCs/>
          <w:sz w:val="24"/>
          <w:szCs w:val="28"/>
        </w:rPr>
      </w:pPr>
      <w:r w:rsidRPr="000D5965">
        <w:rPr>
          <w:rFonts w:ascii="Times New Roman" w:hAnsi="Times New Roman" w:cs="Times New Roman"/>
          <w:b/>
          <w:bCs/>
          <w:sz w:val="24"/>
          <w:szCs w:val="28"/>
        </w:rPr>
        <w:t>Supplementary Material</w:t>
      </w:r>
    </w:p>
    <w:p w14:paraId="03466AC2" w14:textId="27E677DE" w:rsidR="000D5965" w:rsidRDefault="000D5965" w:rsidP="000D5965">
      <w:pPr>
        <w:spacing w:line="360" w:lineRule="auto"/>
        <w:rPr>
          <w:rFonts w:ascii="Times New Roman" w:hAnsi="Times New Roman" w:cs="Times New Roman"/>
          <w:sz w:val="24"/>
          <w:szCs w:val="24"/>
        </w:rPr>
      </w:pPr>
      <w:r w:rsidRPr="000D5965">
        <w:rPr>
          <w:rFonts w:ascii="Times New Roman" w:hAnsi="Times New Roman" w:cs="Times New Roman"/>
          <w:sz w:val="24"/>
          <w:szCs w:val="24"/>
        </w:rPr>
        <w:t>Supplemental Method</w:t>
      </w:r>
      <w:r w:rsidR="00D2761A">
        <w:rPr>
          <w:rFonts w:ascii="Times New Roman" w:hAnsi="Times New Roman" w:cs="Times New Roman"/>
          <w:sz w:val="24"/>
          <w:szCs w:val="24"/>
        </w:rPr>
        <w:t xml:space="preserve"> 1</w:t>
      </w:r>
      <w:r>
        <w:rPr>
          <w:rFonts w:ascii="Times New Roman" w:hAnsi="Times New Roman" w:cs="Times New Roman"/>
          <w:sz w:val="24"/>
          <w:szCs w:val="24"/>
        </w:rPr>
        <w:t>:</w:t>
      </w:r>
      <w:r w:rsidRPr="000D5965">
        <w:rPr>
          <w:rFonts w:ascii="Times New Roman" w:hAnsi="Times New Roman" w:cs="Times New Roman"/>
          <w:sz w:val="24"/>
          <w:szCs w:val="24"/>
        </w:rPr>
        <w:t xml:space="preserve"> </w:t>
      </w:r>
      <w:r w:rsidRPr="000D5965">
        <w:rPr>
          <w:rFonts w:ascii="Times New Roman" w:hAnsi="Times New Roman" w:cs="Times New Roman"/>
          <w:sz w:val="24"/>
          <w:szCs w:val="24"/>
        </w:rPr>
        <w:t>Complete Delphi Survey Questionnaire (Rounds 1 and 2)</w:t>
      </w:r>
    </w:p>
    <w:p w14:paraId="673514DE" w14:textId="7C964F99" w:rsidR="000D5965" w:rsidRDefault="000D5965" w:rsidP="000D5965">
      <w:pPr>
        <w:spacing w:line="360" w:lineRule="auto"/>
        <w:rPr>
          <w:rFonts w:ascii="Times New Roman" w:hAnsi="Times New Roman" w:cs="Times New Roman"/>
          <w:sz w:val="24"/>
          <w:szCs w:val="24"/>
        </w:rPr>
      </w:pPr>
      <w:r w:rsidRPr="0067059E">
        <w:rPr>
          <w:rFonts w:ascii="Times New Roman" w:hAnsi="Times New Roman" w:cs="Times New Roman" w:hint="eastAsia"/>
          <w:sz w:val="24"/>
          <w:szCs w:val="24"/>
          <w:highlight w:val="yellow"/>
        </w:rPr>
        <w:t>Instruction</w:t>
      </w:r>
    </w:p>
    <w:p w14:paraId="2D789D30" w14:textId="18A6B5AE" w:rsidR="000D5965" w:rsidRDefault="000D5965" w:rsidP="000D5965">
      <w:pPr>
        <w:spacing w:line="360" w:lineRule="auto"/>
        <w:rPr>
          <w:rFonts w:ascii="Times New Roman" w:hAnsi="Times New Roman" w:cs="Times New Roman"/>
          <w:sz w:val="24"/>
          <w:szCs w:val="24"/>
        </w:rPr>
      </w:pPr>
      <w:r>
        <w:rPr>
          <w:rFonts w:ascii="Times New Roman" w:hAnsi="Times New Roman" w:cs="Times New Roman"/>
          <w:sz w:val="24"/>
          <w:szCs w:val="24"/>
        </w:rPr>
        <w:t xml:space="preserve">Thank you </w:t>
      </w:r>
      <w:r>
        <w:rPr>
          <w:rFonts w:ascii="Times New Roman" w:hAnsi="Times New Roman" w:cs="Times New Roman" w:hint="eastAsia"/>
          <w:sz w:val="24"/>
          <w:szCs w:val="24"/>
        </w:rPr>
        <w:t>for</w:t>
      </w:r>
      <w:r>
        <w:rPr>
          <w:rFonts w:ascii="Times New Roman" w:hAnsi="Times New Roman" w:cs="Times New Roman"/>
          <w:sz w:val="24"/>
          <w:szCs w:val="24"/>
        </w:rPr>
        <w:t xml:space="preserve"> </w:t>
      </w:r>
      <w:r>
        <w:rPr>
          <w:rFonts w:ascii="Times New Roman" w:hAnsi="Times New Roman" w:cs="Times New Roman" w:hint="eastAsia"/>
          <w:sz w:val="24"/>
          <w:szCs w:val="24"/>
        </w:rPr>
        <w:t>agreeing</w:t>
      </w:r>
      <w:r>
        <w:rPr>
          <w:rFonts w:ascii="Times New Roman" w:hAnsi="Times New Roman" w:cs="Times New Roman"/>
          <w:sz w:val="24"/>
          <w:szCs w:val="24"/>
        </w:rPr>
        <w:t xml:space="preserve"> </w:t>
      </w:r>
      <w:r>
        <w:rPr>
          <w:rFonts w:ascii="Times New Roman" w:hAnsi="Times New Roman" w:cs="Times New Roman" w:hint="eastAsia"/>
          <w:sz w:val="24"/>
          <w:szCs w:val="24"/>
        </w:rPr>
        <w:t>to</w:t>
      </w:r>
      <w:r>
        <w:rPr>
          <w:rFonts w:ascii="Times New Roman" w:hAnsi="Times New Roman" w:cs="Times New Roman"/>
          <w:sz w:val="24"/>
          <w:szCs w:val="24"/>
        </w:rPr>
        <w:t xml:space="preserve"> </w:t>
      </w:r>
      <w:r>
        <w:rPr>
          <w:rFonts w:ascii="Times New Roman" w:hAnsi="Times New Roman" w:cs="Times New Roman" w:hint="eastAsia"/>
          <w:sz w:val="24"/>
          <w:szCs w:val="24"/>
        </w:rPr>
        <w:t>participate</w:t>
      </w:r>
      <w:r>
        <w:rPr>
          <w:rFonts w:ascii="Times New Roman" w:hAnsi="Times New Roman" w:cs="Times New Roman"/>
          <w:sz w:val="24"/>
          <w:szCs w:val="24"/>
        </w:rPr>
        <w:t xml:space="preserve"> </w:t>
      </w:r>
      <w:r>
        <w:rPr>
          <w:rFonts w:ascii="Times New Roman" w:hAnsi="Times New Roman" w:cs="Times New Roman" w:hint="eastAsia"/>
          <w:sz w:val="24"/>
          <w:szCs w:val="24"/>
        </w:rPr>
        <w:t>in</w:t>
      </w:r>
      <w:r>
        <w:rPr>
          <w:rFonts w:ascii="Times New Roman" w:hAnsi="Times New Roman" w:cs="Times New Roman"/>
          <w:sz w:val="24"/>
          <w:szCs w:val="24"/>
        </w:rPr>
        <w:t xml:space="preserve"> </w:t>
      </w:r>
      <w:r>
        <w:rPr>
          <w:rFonts w:ascii="Times New Roman" w:hAnsi="Times New Roman" w:cs="Times New Roman" w:hint="eastAsia"/>
          <w:sz w:val="24"/>
          <w:szCs w:val="24"/>
        </w:rPr>
        <w:t>this</w:t>
      </w:r>
      <w:r>
        <w:rPr>
          <w:rFonts w:ascii="Times New Roman" w:hAnsi="Times New Roman" w:cs="Times New Roman"/>
          <w:sz w:val="24"/>
          <w:szCs w:val="24"/>
        </w:rPr>
        <w:t xml:space="preserve"> </w:t>
      </w:r>
      <w:r>
        <w:rPr>
          <w:rFonts w:ascii="Times New Roman" w:hAnsi="Times New Roman" w:cs="Times New Roman" w:hint="eastAsia"/>
          <w:sz w:val="24"/>
          <w:szCs w:val="24"/>
        </w:rPr>
        <w:t>Delphi</w:t>
      </w:r>
      <w:r>
        <w:rPr>
          <w:rFonts w:ascii="Times New Roman" w:hAnsi="Times New Roman" w:cs="Times New Roman"/>
          <w:sz w:val="24"/>
          <w:szCs w:val="24"/>
        </w:rPr>
        <w:t xml:space="preserve"> </w:t>
      </w:r>
      <w:r>
        <w:rPr>
          <w:rFonts w:ascii="Times New Roman" w:hAnsi="Times New Roman" w:cs="Times New Roman" w:hint="eastAsia"/>
          <w:sz w:val="24"/>
          <w:szCs w:val="24"/>
        </w:rPr>
        <w:t>study</w:t>
      </w:r>
      <w:r>
        <w:rPr>
          <w:rFonts w:ascii="Times New Roman" w:hAnsi="Times New Roman" w:cs="Times New Roman"/>
          <w:sz w:val="24"/>
          <w:szCs w:val="24"/>
        </w:rPr>
        <w:t xml:space="preserve">. </w:t>
      </w:r>
      <w:r>
        <w:rPr>
          <w:rFonts w:ascii="Times New Roman" w:hAnsi="Times New Roman" w:cs="Times New Roman" w:hint="eastAsia"/>
          <w:sz w:val="24"/>
          <w:szCs w:val="24"/>
        </w:rPr>
        <w:t>We</w:t>
      </w:r>
      <w:r>
        <w:rPr>
          <w:rFonts w:ascii="Times New Roman" w:hAnsi="Times New Roman" w:cs="Times New Roman"/>
          <w:sz w:val="24"/>
          <w:szCs w:val="24"/>
        </w:rPr>
        <w:t xml:space="preserve"> </w:t>
      </w:r>
      <w:r>
        <w:rPr>
          <w:rFonts w:ascii="Times New Roman" w:hAnsi="Times New Roman" w:cs="Times New Roman" w:hint="eastAsia"/>
          <w:sz w:val="24"/>
          <w:szCs w:val="24"/>
        </w:rPr>
        <w:t>greatly</w:t>
      </w:r>
      <w:r>
        <w:rPr>
          <w:rFonts w:ascii="Times New Roman" w:hAnsi="Times New Roman" w:cs="Times New Roman"/>
          <w:sz w:val="24"/>
          <w:szCs w:val="24"/>
        </w:rPr>
        <w:t xml:space="preserve"> </w:t>
      </w:r>
      <w:r>
        <w:rPr>
          <w:rFonts w:ascii="Times New Roman" w:hAnsi="Times New Roman" w:cs="Times New Roman" w:hint="eastAsia"/>
          <w:sz w:val="24"/>
          <w:szCs w:val="24"/>
        </w:rPr>
        <w:t>appreciate</w:t>
      </w:r>
      <w:r>
        <w:rPr>
          <w:rFonts w:ascii="Times New Roman" w:hAnsi="Times New Roman" w:cs="Times New Roman"/>
          <w:sz w:val="24"/>
          <w:szCs w:val="24"/>
        </w:rPr>
        <w:t xml:space="preserve"> </w:t>
      </w: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time</w:t>
      </w:r>
      <w:r>
        <w:rPr>
          <w:rFonts w:ascii="Times New Roman" w:hAnsi="Times New Roman" w:cs="Times New Roman"/>
          <w:sz w:val="24"/>
          <w:szCs w:val="24"/>
        </w:rPr>
        <w:t xml:space="preserve"> </w:t>
      </w:r>
      <w:r>
        <w:rPr>
          <w:rFonts w:ascii="Times New Roman" w:hAnsi="Times New Roman" w:cs="Times New Roman" w:hint="eastAsia"/>
          <w:sz w:val="24"/>
          <w:szCs w:val="24"/>
        </w:rPr>
        <w:t>and</w:t>
      </w:r>
      <w:r>
        <w:rPr>
          <w:rFonts w:ascii="Times New Roman" w:hAnsi="Times New Roman" w:cs="Times New Roman"/>
          <w:sz w:val="24"/>
          <w:szCs w:val="24"/>
        </w:rPr>
        <w:t xml:space="preserve"> </w:t>
      </w:r>
      <w:r>
        <w:rPr>
          <w:rFonts w:ascii="Times New Roman" w:hAnsi="Times New Roman" w:cs="Times New Roman" w:hint="eastAsia"/>
          <w:sz w:val="24"/>
          <w:szCs w:val="24"/>
        </w:rPr>
        <w:t>effort</w:t>
      </w:r>
      <w:r>
        <w:rPr>
          <w:rFonts w:ascii="Times New Roman" w:hAnsi="Times New Roman" w:cs="Times New Roman"/>
          <w:sz w:val="24"/>
          <w:szCs w:val="24"/>
        </w:rPr>
        <w:t xml:space="preserve"> </w:t>
      </w:r>
      <w:r>
        <w:rPr>
          <w:rFonts w:ascii="Times New Roman" w:hAnsi="Times New Roman" w:cs="Times New Roman" w:hint="eastAsia"/>
          <w:sz w:val="24"/>
          <w:szCs w:val="24"/>
        </w:rPr>
        <w:t>you</w:t>
      </w:r>
      <w:r>
        <w:rPr>
          <w:rFonts w:ascii="Times New Roman" w:hAnsi="Times New Roman" w:cs="Times New Roman"/>
          <w:sz w:val="24"/>
          <w:szCs w:val="24"/>
        </w:rPr>
        <w:t xml:space="preserve"> </w:t>
      </w:r>
      <w:r>
        <w:rPr>
          <w:rFonts w:ascii="Times New Roman" w:hAnsi="Times New Roman" w:cs="Times New Roman" w:hint="eastAsia"/>
          <w:sz w:val="24"/>
          <w:szCs w:val="24"/>
        </w:rPr>
        <w:t>are</w:t>
      </w:r>
      <w:r>
        <w:rPr>
          <w:rFonts w:ascii="Times New Roman" w:hAnsi="Times New Roman" w:cs="Times New Roman"/>
          <w:sz w:val="24"/>
          <w:szCs w:val="24"/>
        </w:rPr>
        <w:t xml:space="preserve"> </w:t>
      </w:r>
      <w:r>
        <w:rPr>
          <w:rFonts w:ascii="Times New Roman" w:hAnsi="Times New Roman" w:cs="Times New Roman" w:hint="eastAsia"/>
          <w:sz w:val="24"/>
          <w:szCs w:val="24"/>
        </w:rPr>
        <w:t>dedicating</w:t>
      </w:r>
      <w:r>
        <w:rPr>
          <w:rFonts w:ascii="Times New Roman" w:hAnsi="Times New Roman" w:cs="Times New Roman"/>
          <w:sz w:val="24"/>
          <w:szCs w:val="24"/>
        </w:rPr>
        <w:t xml:space="preserve"> </w:t>
      </w:r>
      <w:r>
        <w:rPr>
          <w:rFonts w:ascii="Times New Roman" w:hAnsi="Times New Roman" w:cs="Times New Roman" w:hint="eastAsia"/>
          <w:sz w:val="24"/>
          <w:szCs w:val="24"/>
        </w:rPr>
        <w:t>to</w:t>
      </w:r>
      <w:r>
        <w:rPr>
          <w:rFonts w:ascii="Times New Roman" w:hAnsi="Times New Roman" w:cs="Times New Roman"/>
          <w:sz w:val="24"/>
          <w:szCs w:val="24"/>
        </w:rPr>
        <w:t xml:space="preserve"> </w:t>
      </w:r>
      <w:r>
        <w:rPr>
          <w:rFonts w:ascii="Times New Roman" w:hAnsi="Times New Roman" w:cs="Times New Roman" w:hint="eastAsia"/>
          <w:sz w:val="24"/>
          <w:szCs w:val="24"/>
        </w:rPr>
        <w:t>completing</w:t>
      </w:r>
      <w:r>
        <w:rPr>
          <w:rFonts w:ascii="Times New Roman" w:hAnsi="Times New Roman" w:cs="Times New Roman"/>
          <w:sz w:val="24"/>
          <w:szCs w:val="24"/>
        </w:rPr>
        <w:t xml:space="preserve"> </w:t>
      </w:r>
      <w:r>
        <w:rPr>
          <w:rFonts w:ascii="Times New Roman" w:hAnsi="Times New Roman" w:cs="Times New Roman" w:hint="eastAsia"/>
          <w:sz w:val="24"/>
          <w:szCs w:val="24"/>
        </w:rPr>
        <w:t>this</w:t>
      </w:r>
      <w:r>
        <w:rPr>
          <w:rFonts w:ascii="Times New Roman" w:hAnsi="Times New Roman" w:cs="Times New Roman"/>
          <w:sz w:val="24"/>
          <w:szCs w:val="24"/>
        </w:rPr>
        <w:t xml:space="preserve"> </w:t>
      </w:r>
      <w:r>
        <w:rPr>
          <w:rFonts w:ascii="Times New Roman" w:hAnsi="Times New Roman" w:cs="Times New Roman" w:hint="eastAsia"/>
          <w:sz w:val="24"/>
          <w:szCs w:val="24"/>
        </w:rPr>
        <w:t>survey</w:t>
      </w:r>
      <w:r>
        <w:rPr>
          <w:rFonts w:ascii="Times New Roman" w:hAnsi="Times New Roman" w:cs="Times New Roman"/>
          <w:sz w:val="24"/>
          <w:szCs w:val="24"/>
        </w:rPr>
        <w:t xml:space="preserve">. </w:t>
      </w:r>
      <w:r>
        <w:rPr>
          <w:rFonts w:ascii="Times New Roman" w:hAnsi="Times New Roman" w:cs="Times New Roman" w:hint="eastAsia"/>
          <w:sz w:val="24"/>
          <w:szCs w:val="24"/>
        </w:rPr>
        <w:t>You</w:t>
      </w:r>
      <w:r>
        <w:rPr>
          <w:rFonts w:ascii="Times New Roman" w:hAnsi="Times New Roman" w:cs="Times New Roman"/>
          <w:sz w:val="24"/>
          <w:szCs w:val="24"/>
        </w:rPr>
        <w:t xml:space="preserve"> </w:t>
      </w:r>
      <w:r>
        <w:rPr>
          <w:rFonts w:ascii="Times New Roman" w:hAnsi="Times New Roman" w:cs="Times New Roman" w:hint="eastAsia"/>
          <w:sz w:val="24"/>
          <w:szCs w:val="24"/>
        </w:rPr>
        <w:t>have</w:t>
      </w:r>
      <w:r>
        <w:rPr>
          <w:rFonts w:ascii="Times New Roman" w:hAnsi="Times New Roman" w:cs="Times New Roman"/>
          <w:sz w:val="24"/>
          <w:szCs w:val="24"/>
        </w:rPr>
        <w:t xml:space="preserve"> </w:t>
      </w:r>
      <w:r>
        <w:rPr>
          <w:rFonts w:ascii="Times New Roman" w:hAnsi="Times New Roman" w:cs="Times New Roman" w:hint="eastAsia"/>
          <w:sz w:val="24"/>
          <w:szCs w:val="24"/>
        </w:rPr>
        <w:t>been</w:t>
      </w:r>
      <w:r>
        <w:rPr>
          <w:rFonts w:ascii="Times New Roman" w:hAnsi="Times New Roman" w:cs="Times New Roman"/>
          <w:sz w:val="24"/>
          <w:szCs w:val="24"/>
        </w:rPr>
        <w:t xml:space="preserve"> </w:t>
      </w:r>
      <w:r>
        <w:rPr>
          <w:rFonts w:ascii="Times New Roman" w:hAnsi="Times New Roman" w:cs="Times New Roman" w:hint="eastAsia"/>
          <w:sz w:val="24"/>
          <w:szCs w:val="24"/>
        </w:rPr>
        <w:t>invited</w:t>
      </w:r>
      <w:r>
        <w:rPr>
          <w:rFonts w:ascii="Times New Roman" w:hAnsi="Times New Roman" w:cs="Times New Roman"/>
          <w:sz w:val="24"/>
          <w:szCs w:val="24"/>
        </w:rPr>
        <w:t xml:space="preserve"> </w:t>
      </w:r>
      <w:r>
        <w:rPr>
          <w:rFonts w:ascii="Times New Roman" w:hAnsi="Times New Roman" w:cs="Times New Roman" w:hint="eastAsia"/>
          <w:sz w:val="24"/>
          <w:szCs w:val="24"/>
        </w:rPr>
        <w:t>due</w:t>
      </w:r>
      <w:r>
        <w:rPr>
          <w:rFonts w:ascii="Times New Roman" w:hAnsi="Times New Roman" w:cs="Times New Roman"/>
          <w:sz w:val="24"/>
          <w:szCs w:val="24"/>
        </w:rPr>
        <w:t xml:space="preserve"> </w:t>
      </w:r>
      <w:r>
        <w:rPr>
          <w:rFonts w:ascii="Times New Roman" w:hAnsi="Times New Roman" w:cs="Times New Roman" w:hint="eastAsia"/>
          <w:sz w:val="24"/>
          <w:szCs w:val="24"/>
        </w:rPr>
        <w:t>to</w:t>
      </w:r>
      <w:r>
        <w:rPr>
          <w:rFonts w:ascii="Times New Roman" w:hAnsi="Times New Roman" w:cs="Times New Roman"/>
          <w:sz w:val="24"/>
          <w:szCs w:val="24"/>
        </w:rPr>
        <w:t xml:space="preserve"> </w:t>
      </w:r>
      <w:r>
        <w:rPr>
          <w:rFonts w:ascii="Times New Roman" w:hAnsi="Times New Roman" w:cs="Times New Roman" w:hint="eastAsia"/>
          <w:sz w:val="24"/>
          <w:szCs w:val="24"/>
        </w:rPr>
        <w:t>your</w:t>
      </w:r>
      <w:r>
        <w:rPr>
          <w:rFonts w:ascii="Times New Roman" w:hAnsi="Times New Roman" w:cs="Times New Roman"/>
          <w:sz w:val="24"/>
          <w:szCs w:val="24"/>
        </w:rPr>
        <w:t xml:space="preserve"> </w:t>
      </w:r>
      <w:r>
        <w:rPr>
          <w:rFonts w:ascii="Times New Roman" w:hAnsi="Times New Roman" w:cs="Times New Roman" w:hint="eastAsia"/>
          <w:sz w:val="24"/>
          <w:szCs w:val="24"/>
        </w:rPr>
        <w:t>expertise</w:t>
      </w:r>
      <w:r>
        <w:rPr>
          <w:rFonts w:ascii="Times New Roman" w:hAnsi="Times New Roman" w:cs="Times New Roman"/>
          <w:sz w:val="24"/>
          <w:szCs w:val="24"/>
        </w:rPr>
        <w:t xml:space="preserve"> </w:t>
      </w:r>
      <w:r>
        <w:rPr>
          <w:rFonts w:ascii="Times New Roman" w:hAnsi="Times New Roman" w:cs="Times New Roman" w:hint="eastAsia"/>
          <w:sz w:val="24"/>
          <w:szCs w:val="24"/>
        </w:rPr>
        <w:t>and</w:t>
      </w:r>
      <w:r>
        <w:rPr>
          <w:rFonts w:ascii="Times New Roman" w:hAnsi="Times New Roman" w:cs="Times New Roman"/>
          <w:sz w:val="24"/>
          <w:szCs w:val="24"/>
        </w:rPr>
        <w:t xml:space="preserve"> </w:t>
      </w:r>
      <w:r>
        <w:rPr>
          <w:rFonts w:ascii="Times New Roman" w:hAnsi="Times New Roman" w:cs="Times New Roman" w:hint="eastAsia"/>
          <w:sz w:val="24"/>
          <w:szCs w:val="24"/>
        </w:rPr>
        <w:t>significant</w:t>
      </w:r>
      <w:r>
        <w:rPr>
          <w:rFonts w:ascii="Times New Roman" w:hAnsi="Times New Roman" w:cs="Times New Roman"/>
          <w:sz w:val="24"/>
          <w:szCs w:val="24"/>
        </w:rPr>
        <w:t xml:space="preserve"> </w:t>
      </w:r>
      <w:r>
        <w:rPr>
          <w:rFonts w:ascii="Times New Roman" w:hAnsi="Times New Roman" w:cs="Times New Roman" w:hint="eastAsia"/>
          <w:sz w:val="24"/>
          <w:szCs w:val="24"/>
        </w:rPr>
        <w:t>involvement</w:t>
      </w:r>
      <w:r>
        <w:rPr>
          <w:rFonts w:ascii="Times New Roman" w:hAnsi="Times New Roman" w:cs="Times New Roman"/>
          <w:sz w:val="24"/>
          <w:szCs w:val="24"/>
        </w:rPr>
        <w:t xml:space="preserve"> </w:t>
      </w:r>
      <w:r>
        <w:rPr>
          <w:rFonts w:ascii="Times New Roman" w:hAnsi="Times New Roman" w:cs="Times New Roman" w:hint="eastAsia"/>
          <w:sz w:val="24"/>
          <w:szCs w:val="24"/>
        </w:rPr>
        <w:t>in</w:t>
      </w:r>
      <w:r>
        <w:rPr>
          <w:rFonts w:ascii="Times New Roman" w:hAnsi="Times New Roman" w:cs="Times New Roman"/>
          <w:sz w:val="24"/>
          <w:szCs w:val="24"/>
        </w:rPr>
        <w:t xml:space="preserve"> </w:t>
      </w:r>
      <w:r>
        <w:rPr>
          <w:rFonts w:ascii="Times New Roman" w:hAnsi="Times New Roman" w:cs="Times New Roman" w:hint="eastAsia"/>
          <w:sz w:val="24"/>
          <w:szCs w:val="24"/>
        </w:rPr>
        <w:t>drug</w:t>
      </w:r>
      <w:r>
        <w:rPr>
          <w:rFonts w:ascii="Times New Roman" w:hAnsi="Times New Roman" w:cs="Times New Roman"/>
          <w:sz w:val="24"/>
          <w:szCs w:val="24"/>
        </w:rPr>
        <w:t xml:space="preserve"> </w:t>
      </w:r>
      <w:r>
        <w:rPr>
          <w:rFonts w:ascii="Times New Roman" w:hAnsi="Times New Roman" w:cs="Times New Roman" w:hint="eastAsia"/>
          <w:sz w:val="24"/>
          <w:szCs w:val="24"/>
        </w:rPr>
        <w:t>assessment</w:t>
      </w:r>
      <w:r>
        <w:rPr>
          <w:rFonts w:ascii="Times New Roman" w:hAnsi="Times New Roman" w:cs="Times New Roman"/>
          <w:sz w:val="24"/>
          <w:szCs w:val="24"/>
        </w:rPr>
        <w:t xml:space="preserve"> </w:t>
      </w:r>
      <w:r>
        <w:rPr>
          <w:rFonts w:ascii="Times New Roman" w:hAnsi="Times New Roman" w:cs="Times New Roman" w:hint="eastAsia"/>
          <w:sz w:val="24"/>
          <w:szCs w:val="24"/>
        </w:rPr>
        <w:t>within</w:t>
      </w:r>
      <w:r>
        <w:rPr>
          <w:rFonts w:ascii="Times New Roman" w:hAnsi="Times New Roman" w:cs="Times New Roman"/>
          <w:sz w:val="24"/>
          <w:szCs w:val="24"/>
        </w:rPr>
        <w:t xml:space="preserve"> </w:t>
      </w:r>
      <w:r>
        <w:rPr>
          <w:rFonts w:ascii="Times New Roman" w:hAnsi="Times New Roman" w:cs="Times New Roman" w:hint="eastAsia"/>
          <w:sz w:val="24"/>
          <w:szCs w:val="24"/>
        </w:rPr>
        <w:t>the</w:t>
      </w:r>
      <w:r>
        <w:rPr>
          <w:rFonts w:ascii="Times New Roman" w:hAnsi="Times New Roman" w:cs="Times New Roman"/>
          <w:sz w:val="24"/>
          <w:szCs w:val="24"/>
        </w:rPr>
        <w:t xml:space="preserve"> Chinese </w:t>
      </w:r>
      <w:r>
        <w:rPr>
          <w:rFonts w:ascii="Times New Roman" w:hAnsi="Times New Roman" w:cs="Times New Roman" w:hint="eastAsia"/>
          <w:sz w:val="24"/>
          <w:szCs w:val="24"/>
        </w:rPr>
        <w:t>healthcare</w:t>
      </w:r>
      <w:r>
        <w:rPr>
          <w:rFonts w:ascii="Times New Roman" w:hAnsi="Times New Roman" w:cs="Times New Roman"/>
          <w:sz w:val="24"/>
          <w:szCs w:val="24"/>
        </w:rPr>
        <w:t xml:space="preserve"> </w:t>
      </w:r>
      <w:r>
        <w:rPr>
          <w:rFonts w:ascii="Times New Roman" w:hAnsi="Times New Roman" w:cs="Times New Roman" w:hint="eastAsia"/>
          <w:sz w:val="24"/>
          <w:szCs w:val="24"/>
        </w:rPr>
        <w:t>system</w:t>
      </w:r>
      <w:r>
        <w:rPr>
          <w:rFonts w:ascii="Times New Roman" w:hAnsi="Times New Roman" w:cs="Times New Roman"/>
          <w:sz w:val="24"/>
          <w:szCs w:val="24"/>
        </w:rPr>
        <w:t>.</w:t>
      </w:r>
    </w:p>
    <w:p w14:paraId="1D429960" w14:textId="77777777" w:rsidR="000D5965" w:rsidRDefault="000D5965" w:rsidP="000D5965">
      <w:pPr>
        <w:spacing w:line="360" w:lineRule="auto"/>
        <w:rPr>
          <w:rFonts w:ascii="Times New Roman" w:hAnsi="Times New Roman" w:cs="Times New Roman"/>
          <w:sz w:val="24"/>
          <w:szCs w:val="24"/>
        </w:rPr>
      </w:pPr>
      <w:r w:rsidRPr="000D5965">
        <w:rPr>
          <w:rFonts w:ascii="Times New Roman" w:hAnsi="Times New Roman" w:cs="Times New Roman"/>
          <w:sz w:val="24"/>
          <w:szCs w:val="24"/>
        </w:rPr>
        <w:t xml:space="preserve">This study aims to develop a framework for selecting medications in centralized procurement processes at healthcare institutions, with a focus on the value-based perspective of pharmaceuticals to provide robust evaluative criteria for procurement decision-making. Through a Delphi study, we aim to achieve consensus among stakeholders regarding the key indicators considered essential for medication selection decisions at the institutional level. </w:t>
      </w:r>
    </w:p>
    <w:p w14:paraId="4E948C7B" w14:textId="1D479C40" w:rsidR="000D5965" w:rsidRDefault="000D5965" w:rsidP="000D5965">
      <w:pPr>
        <w:spacing w:line="360" w:lineRule="auto"/>
        <w:rPr>
          <w:rFonts w:ascii="Times New Roman" w:hAnsi="Times New Roman" w:cs="Times New Roman"/>
          <w:sz w:val="24"/>
          <w:szCs w:val="24"/>
        </w:rPr>
      </w:pPr>
      <w:r w:rsidRPr="000D5965">
        <w:rPr>
          <w:rFonts w:ascii="Times New Roman" w:hAnsi="Times New Roman" w:cs="Times New Roman"/>
          <w:sz w:val="24"/>
          <w:szCs w:val="24"/>
        </w:rPr>
        <w:t>The study will consist of a two-round survey process. Following each round, anonymized results will be aggregated, and detailed feedback will be provided to participants. The first round seeks to comprehensively identify all critical domains and indicators relevant to the procurement of centrally procured drug varieties. Based on the feedback from the first round, the second round will refine and prioritize the indicator system to establish the final medication selection framework.</w:t>
      </w:r>
    </w:p>
    <w:p w14:paraId="5F421332" w14:textId="2593C227" w:rsidR="003365DB" w:rsidRDefault="003365DB" w:rsidP="000D5965">
      <w:pPr>
        <w:spacing w:line="360" w:lineRule="auto"/>
        <w:rPr>
          <w:rFonts w:ascii="Times New Roman" w:hAnsi="Times New Roman" w:cs="Times New Roman"/>
          <w:sz w:val="24"/>
          <w:szCs w:val="24"/>
        </w:rPr>
      </w:pPr>
      <w:r w:rsidRPr="0067059E">
        <w:rPr>
          <w:rFonts w:ascii="Times New Roman" w:hAnsi="Times New Roman" w:cs="Times New Roman"/>
          <w:sz w:val="24"/>
          <w:szCs w:val="24"/>
          <w:highlight w:val="yellow"/>
        </w:rPr>
        <w:t>Consent to participate</w:t>
      </w:r>
    </w:p>
    <w:p w14:paraId="308C299C" w14:textId="2E4009E6" w:rsidR="003365DB" w:rsidRDefault="0067059E" w:rsidP="000D5965">
      <w:pPr>
        <w:spacing w:line="360" w:lineRule="auto"/>
        <w:rPr>
          <w:rFonts w:ascii="Times New Roman" w:hAnsi="Times New Roman" w:cs="Times New Roman"/>
          <w:sz w:val="24"/>
          <w:szCs w:val="24"/>
        </w:rPr>
      </w:pPr>
      <w:r w:rsidRPr="0067059E">
        <w:rPr>
          <w:rFonts w:ascii="Times New Roman" w:hAnsi="Times New Roman" w:cs="Times New Roman"/>
          <w:sz w:val="24"/>
          <w:szCs w:val="24"/>
        </w:rPr>
        <w:t>By commencing the survey, you are providing consent to participate in this study as detailed in the participant information sheet provided below and agreeing to the following points.</w:t>
      </w:r>
    </w:p>
    <w:p w14:paraId="69C89544" w14:textId="4C668EE8" w:rsidR="0067059E" w:rsidRDefault="002B7C32" w:rsidP="002B7C32">
      <w:pPr>
        <w:pStyle w:val="a3"/>
        <w:numPr>
          <w:ilvl w:val="0"/>
          <w:numId w:val="4"/>
        </w:numPr>
        <w:spacing w:line="360" w:lineRule="auto"/>
        <w:ind w:firstLineChars="0"/>
        <w:rPr>
          <w:rFonts w:ascii="Times New Roman" w:hAnsi="Times New Roman" w:cs="Times New Roman"/>
          <w:sz w:val="24"/>
          <w:szCs w:val="24"/>
        </w:rPr>
      </w:pPr>
      <w:r w:rsidRPr="002B7C32">
        <w:rPr>
          <w:rFonts w:ascii="Times New Roman" w:hAnsi="Times New Roman" w:cs="Times New Roman"/>
          <w:sz w:val="24"/>
          <w:szCs w:val="24"/>
        </w:rPr>
        <w:t xml:space="preserve">I voluntarily provide my consent to participate in this research study.  </w:t>
      </w:r>
    </w:p>
    <w:p w14:paraId="15854655" w14:textId="0C53477E" w:rsidR="002B7C32" w:rsidRDefault="002B7C32" w:rsidP="002B7C32">
      <w:pPr>
        <w:pStyle w:val="a3"/>
        <w:numPr>
          <w:ilvl w:val="0"/>
          <w:numId w:val="4"/>
        </w:numPr>
        <w:spacing w:line="360" w:lineRule="auto"/>
        <w:ind w:firstLineChars="0"/>
        <w:rPr>
          <w:rFonts w:ascii="Times New Roman" w:hAnsi="Times New Roman" w:cs="Times New Roman"/>
          <w:sz w:val="24"/>
          <w:szCs w:val="24"/>
        </w:rPr>
      </w:pPr>
      <w:r w:rsidRPr="002B7C32">
        <w:rPr>
          <w:rFonts w:ascii="Times New Roman" w:hAnsi="Times New Roman" w:cs="Times New Roman"/>
          <w:sz w:val="24"/>
          <w:szCs w:val="24"/>
        </w:rPr>
        <w:t xml:space="preserve">I confirm that I have read the information statement and fully understand its contents.  </w:t>
      </w:r>
    </w:p>
    <w:p w14:paraId="71EA54C8" w14:textId="6627CC1C" w:rsidR="002B7C32" w:rsidRDefault="002B7C32" w:rsidP="002B7C32">
      <w:pPr>
        <w:pStyle w:val="a3"/>
        <w:numPr>
          <w:ilvl w:val="0"/>
          <w:numId w:val="4"/>
        </w:numPr>
        <w:spacing w:line="360" w:lineRule="auto"/>
        <w:ind w:firstLineChars="0"/>
        <w:rPr>
          <w:rFonts w:ascii="Times New Roman" w:hAnsi="Times New Roman" w:cs="Times New Roman"/>
          <w:sz w:val="24"/>
          <w:szCs w:val="24"/>
        </w:rPr>
      </w:pPr>
      <w:r w:rsidRPr="002B7C32">
        <w:rPr>
          <w:rFonts w:ascii="Times New Roman" w:hAnsi="Times New Roman" w:cs="Times New Roman"/>
          <w:sz w:val="24"/>
          <w:szCs w:val="24"/>
        </w:rPr>
        <w:t xml:space="preserve">I acknowledge the procedures required for participation in this project and confirm my right to withdraw at any time without penalty or prejudice.  </w:t>
      </w:r>
    </w:p>
    <w:p w14:paraId="1FCE3919" w14:textId="72ACC288" w:rsidR="002B7C32" w:rsidRDefault="002B7C32" w:rsidP="002B7C32">
      <w:pPr>
        <w:pStyle w:val="a3"/>
        <w:numPr>
          <w:ilvl w:val="0"/>
          <w:numId w:val="4"/>
        </w:numPr>
        <w:spacing w:line="360" w:lineRule="auto"/>
        <w:ind w:firstLineChars="0"/>
        <w:rPr>
          <w:rFonts w:ascii="Times New Roman" w:hAnsi="Times New Roman" w:cs="Times New Roman"/>
          <w:sz w:val="24"/>
          <w:szCs w:val="24"/>
        </w:rPr>
      </w:pPr>
      <w:r w:rsidRPr="002B7C32">
        <w:rPr>
          <w:rFonts w:ascii="Times New Roman" w:hAnsi="Times New Roman" w:cs="Times New Roman"/>
          <w:sz w:val="24"/>
          <w:szCs w:val="24"/>
        </w:rPr>
        <w:t xml:space="preserve">I have had the opportunity to ask questions about the project and am fully satisfied with the responses received.  </w:t>
      </w:r>
    </w:p>
    <w:p w14:paraId="68AFD277" w14:textId="25F45263" w:rsidR="002B7C32" w:rsidRDefault="002B7C32" w:rsidP="002B7C32">
      <w:pPr>
        <w:pStyle w:val="a3"/>
        <w:numPr>
          <w:ilvl w:val="0"/>
          <w:numId w:val="4"/>
        </w:numPr>
        <w:spacing w:line="360" w:lineRule="auto"/>
        <w:ind w:firstLineChars="0"/>
        <w:rPr>
          <w:rFonts w:ascii="Times New Roman" w:hAnsi="Times New Roman" w:cs="Times New Roman"/>
          <w:sz w:val="24"/>
          <w:szCs w:val="24"/>
        </w:rPr>
      </w:pPr>
      <w:r w:rsidRPr="002B7C32">
        <w:rPr>
          <w:rFonts w:ascii="Times New Roman" w:hAnsi="Times New Roman" w:cs="Times New Roman"/>
          <w:sz w:val="24"/>
          <w:szCs w:val="24"/>
        </w:rPr>
        <w:lastRenderedPageBreak/>
        <w:t>I confirm that this project has been approved by the Ethics Committee of the First Affiliated Hospital of Zhengzhou University.</w:t>
      </w:r>
    </w:p>
    <w:p w14:paraId="2909595D" w14:textId="32FC8A04" w:rsidR="002B7C32" w:rsidRDefault="002B7C32" w:rsidP="002B7C32">
      <w:pPr>
        <w:spacing w:line="360" w:lineRule="auto"/>
        <w:rPr>
          <w:rFonts w:ascii="Times New Roman" w:hAnsi="Times New Roman" w:cs="Times New Roman"/>
          <w:sz w:val="24"/>
          <w:szCs w:val="24"/>
        </w:rPr>
      </w:pPr>
      <w:r w:rsidRPr="009F7D91">
        <w:rPr>
          <w:rFonts w:ascii="Times New Roman" w:hAnsi="Times New Roman" w:cs="Times New Roman" w:hint="eastAsia"/>
          <w:sz w:val="24"/>
          <w:szCs w:val="24"/>
          <w:highlight w:val="yellow"/>
        </w:rPr>
        <w:t>Round</w:t>
      </w:r>
      <w:r w:rsidRPr="009F7D91">
        <w:rPr>
          <w:rFonts w:ascii="Times New Roman" w:hAnsi="Times New Roman" w:cs="Times New Roman"/>
          <w:sz w:val="24"/>
          <w:szCs w:val="24"/>
          <w:highlight w:val="yellow"/>
        </w:rPr>
        <w:t xml:space="preserve"> 1 </w:t>
      </w:r>
      <w:r w:rsidRPr="009F7D91">
        <w:rPr>
          <w:rFonts w:ascii="Times New Roman" w:hAnsi="Times New Roman" w:cs="Times New Roman" w:hint="eastAsia"/>
          <w:sz w:val="24"/>
          <w:szCs w:val="24"/>
          <w:highlight w:val="yellow"/>
        </w:rPr>
        <w:t>consists</w:t>
      </w:r>
      <w:r w:rsidRPr="009F7D91">
        <w:rPr>
          <w:rFonts w:ascii="Times New Roman" w:hAnsi="Times New Roman" w:cs="Times New Roman"/>
          <w:sz w:val="24"/>
          <w:szCs w:val="24"/>
          <w:highlight w:val="yellow"/>
        </w:rPr>
        <w:t xml:space="preserve"> </w:t>
      </w:r>
      <w:r w:rsidRPr="009F7D91">
        <w:rPr>
          <w:rFonts w:ascii="Times New Roman" w:hAnsi="Times New Roman" w:cs="Times New Roman" w:hint="eastAsia"/>
          <w:sz w:val="24"/>
          <w:szCs w:val="24"/>
          <w:highlight w:val="yellow"/>
        </w:rPr>
        <w:t>of</w:t>
      </w:r>
      <w:r w:rsidRPr="009F7D91">
        <w:rPr>
          <w:rFonts w:ascii="Times New Roman" w:hAnsi="Times New Roman" w:cs="Times New Roman"/>
          <w:sz w:val="24"/>
          <w:szCs w:val="24"/>
          <w:highlight w:val="yellow"/>
        </w:rPr>
        <w:t xml:space="preserve"> </w:t>
      </w:r>
      <w:r w:rsidRPr="009F7D91">
        <w:rPr>
          <w:rFonts w:ascii="Times New Roman" w:hAnsi="Times New Roman" w:cs="Times New Roman" w:hint="eastAsia"/>
          <w:sz w:val="24"/>
          <w:szCs w:val="24"/>
          <w:highlight w:val="yellow"/>
        </w:rPr>
        <w:t>two</w:t>
      </w:r>
      <w:r w:rsidRPr="009F7D91">
        <w:rPr>
          <w:rFonts w:ascii="Times New Roman" w:hAnsi="Times New Roman" w:cs="Times New Roman"/>
          <w:sz w:val="24"/>
          <w:szCs w:val="24"/>
          <w:highlight w:val="yellow"/>
        </w:rPr>
        <w:t xml:space="preserve"> </w:t>
      </w:r>
      <w:r w:rsidRPr="009F7D91">
        <w:rPr>
          <w:rFonts w:ascii="Times New Roman" w:hAnsi="Times New Roman" w:cs="Times New Roman" w:hint="eastAsia"/>
          <w:sz w:val="24"/>
          <w:szCs w:val="24"/>
          <w:highlight w:val="yellow"/>
        </w:rPr>
        <w:t>parts</w:t>
      </w:r>
    </w:p>
    <w:p w14:paraId="6492451B" w14:textId="68425C70" w:rsidR="002B7C32" w:rsidRDefault="002B7C32" w:rsidP="002B7C32">
      <w:pPr>
        <w:spacing w:line="360" w:lineRule="auto"/>
        <w:rPr>
          <w:rFonts w:ascii="Times New Roman" w:hAnsi="Times New Roman" w:cs="Times New Roman"/>
          <w:sz w:val="24"/>
          <w:szCs w:val="24"/>
        </w:rPr>
      </w:pPr>
      <w:r w:rsidRPr="001B490D">
        <w:rPr>
          <w:rFonts w:ascii="Times New Roman" w:hAnsi="Times New Roman" w:cs="Times New Roman" w:hint="eastAsia"/>
          <w:b/>
          <w:bCs/>
          <w:sz w:val="24"/>
          <w:szCs w:val="24"/>
        </w:rPr>
        <w:t>Part</w:t>
      </w:r>
      <w:r w:rsidRPr="001B490D">
        <w:rPr>
          <w:rFonts w:ascii="Times New Roman" w:hAnsi="Times New Roman" w:cs="Times New Roman"/>
          <w:b/>
          <w:bCs/>
          <w:sz w:val="24"/>
          <w:szCs w:val="24"/>
        </w:rPr>
        <w:t xml:space="preserve"> 1</w:t>
      </w:r>
      <w:r w:rsidRPr="001B490D">
        <w:rPr>
          <w:rFonts w:ascii="Times New Roman" w:hAnsi="Times New Roman" w:cs="Times New Roman" w:hint="eastAsia"/>
          <w:b/>
          <w:bCs/>
          <w:sz w:val="24"/>
          <w:szCs w:val="24"/>
        </w:rPr>
        <w:t>:</w:t>
      </w:r>
      <w:r w:rsidRPr="001B490D">
        <w:rPr>
          <w:rFonts w:ascii="Times New Roman" w:hAnsi="Times New Roman" w:cs="Times New Roman"/>
          <w:b/>
          <w:bCs/>
          <w:sz w:val="24"/>
          <w:szCs w:val="24"/>
        </w:rPr>
        <w:t xml:space="preserve"> </w:t>
      </w:r>
      <w:r w:rsidR="001B490D">
        <w:rPr>
          <w:rFonts w:ascii="Times New Roman" w:hAnsi="Times New Roman" w:cs="Times New Roman" w:hint="eastAsia"/>
          <w:sz w:val="24"/>
          <w:szCs w:val="24"/>
        </w:rPr>
        <w:t>C</w:t>
      </w:r>
      <w:r w:rsidR="001B490D" w:rsidRPr="001B490D">
        <w:rPr>
          <w:rFonts w:ascii="Times New Roman" w:hAnsi="Times New Roman" w:cs="Times New Roman"/>
          <w:sz w:val="24"/>
          <w:szCs w:val="24"/>
        </w:rPr>
        <w:t>omprises 12 dimensions along with their corresponding 36 indicators. You are required to provide an agreement assessment for each indicator</w:t>
      </w:r>
      <w:r w:rsidR="001B490D">
        <w:rPr>
          <w:rFonts w:ascii="Times New Roman" w:hAnsi="Times New Roman" w:cs="Times New Roman"/>
          <w:sz w:val="24"/>
          <w:szCs w:val="24"/>
        </w:rPr>
        <w:t xml:space="preserve"> </w:t>
      </w:r>
      <w:r w:rsidR="001B490D" w:rsidRPr="001B490D">
        <w:rPr>
          <w:rFonts w:ascii="Times New Roman" w:hAnsi="Times New Roman" w:cs="Times New Roman"/>
          <w:sz w:val="24"/>
          <w:szCs w:val="24"/>
        </w:rPr>
        <w:t>(1 = Strongly disagree, 2 = Disagree, 3 = Neutral, 4 = Agree, 5 = Strongly agree).</w:t>
      </w:r>
    </w:p>
    <w:p w14:paraId="08E52EB9" w14:textId="77777777" w:rsidR="00860539" w:rsidRDefault="001B490D" w:rsidP="002B7C32">
      <w:pPr>
        <w:spacing w:line="360" w:lineRule="auto"/>
        <w:rPr>
          <w:rFonts w:ascii="Times New Roman" w:hAnsi="Times New Roman" w:cs="Times New Roman"/>
          <w:sz w:val="24"/>
          <w:szCs w:val="24"/>
        </w:rPr>
        <w:sectPr w:rsidR="00860539">
          <w:pgSz w:w="11906" w:h="16838"/>
          <w:pgMar w:top="1440" w:right="1800" w:bottom="1440" w:left="1800" w:header="851" w:footer="992" w:gutter="0"/>
          <w:cols w:space="425"/>
          <w:docGrid w:type="lines" w:linePitch="312"/>
        </w:sectPr>
      </w:pPr>
      <w:r w:rsidRPr="001B490D">
        <w:rPr>
          <w:rFonts w:ascii="Times New Roman" w:hAnsi="Times New Roman" w:cs="Times New Roman"/>
          <w:b/>
          <w:bCs/>
          <w:sz w:val="24"/>
          <w:szCs w:val="24"/>
        </w:rPr>
        <w:t xml:space="preserve">Part </w:t>
      </w:r>
      <w:r w:rsidRPr="001B490D">
        <w:rPr>
          <w:rFonts w:ascii="Times New Roman" w:hAnsi="Times New Roman" w:cs="Times New Roman"/>
          <w:b/>
          <w:bCs/>
          <w:sz w:val="24"/>
          <w:szCs w:val="24"/>
        </w:rPr>
        <w:t>2</w:t>
      </w:r>
      <w:r w:rsidRPr="001B490D">
        <w:rPr>
          <w:rFonts w:ascii="Times New Roman" w:hAnsi="Times New Roman" w:cs="Times New Roman"/>
          <w:b/>
          <w:bCs/>
          <w:sz w:val="24"/>
          <w:szCs w:val="24"/>
        </w:rPr>
        <w:t>:</w:t>
      </w:r>
      <w:r w:rsidRPr="001B490D">
        <w:rPr>
          <w:rFonts w:ascii="Times New Roman" w:hAnsi="Times New Roman" w:cs="Times New Roman"/>
          <w:sz w:val="24"/>
          <w:szCs w:val="24"/>
        </w:rPr>
        <w:t xml:space="preserve"> Asks whether you would recommend any modifications to the existing </w:t>
      </w:r>
      <w:r>
        <w:rPr>
          <w:rFonts w:ascii="Times New Roman" w:hAnsi="Times New Roman" w:cs="Times New Roman" w:hint="eastAsia"/>
          <w:sz w:val="24"/>
          <w:szCs w:val="24"/>
        </w:rPr>
        <w:t>dimension</w:t>
      </w:r>
      <w:r w:rsidRPr="001B490D">
        <w:rPr>
          <w:rFonts w:ascii="Times New Roman" w:hAnsi="Times New Roman" w:cs="Times New Roman"/>
          <w:sz w:val="24"/>
          <w:szCs w:val="24"/>
        </w:rPr>
        <w:t xml:space="preserve">s and/or propose additional </w:t>
      </w:r>
      <w:r>
        <w:rPr>
          <w:rFonts w:ascii="Times New Roman" w:hAnsi="Times New Roman" w:cs="Times New Roman" w:hint="eastAsia"/>
          <w:sz w:val="24"/>
          <w:szCs w:val="24"/>
        </w:rPr>
        <w:t>dimension</w:t>
      </w:r>
      <w:r w:rsidRPr="001B490D">
        <w:rPr>
          <w:rFonts w:ascii="Times New Roman" w:hAnsi="Times New Roman" w:cs="Times New Roman"/>
          <w:sz w:val="24"/>
          <w:szCs w:val="24"/>
        </w:rPr>
        <w:t>s for inclusion.</w:t>
      </w:r>
    </w:p>
    <w:p w14:paraId="731BD2F7" w14:textId="534E916D" w:rsidR="001B490D" w:rsidRDefault="00C023E5" w:rsidP="002B7C32">
      <w:pPr>
        <w:spacing w:line="360" w:lineRule="auto"/>
        <w:rPr>
          <w:rFonts w:ascii="Times New Roman" w:hAnsi="Times New Roman" w:cs="Times New Roman"/>
          <w:sz w:val="24"/>
          <w:szCs w:val="24"/>
        </w:rPr>
      </w:pPr>
      <w:r>
        <w:rPr>
          <w:rFonts w:ascii="Times New Roman" w:hAnsi="Times New Roman" w:cs="Times New Roman" w:hint="eastAsia"/>
          <w:sz w:val="24"/>
          <w:szCs w:val="24"/>
        </w:rPr>
        <w:lastRenderedPageBreak/>
        <w:t>P</w:t>
      </w:r>
      <w:r>
        <w:rPr>
          <w:rFonts w:ascii="Times New Roman" w:hAnsi="Times New Roman" w:cs="Times New Roman"/>
          <w:sz w:val="24"/>
          <w:szCs w:val="24"/>
        </w:rPr>
        <w:t>ART 1</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Identifying</w:t>
      </w:r>
      <w:r>
        <w:rPr>
          <w:rFonts w:ascii="Times New Roman" w:hAnsi="Times New Roman" w:cs="Times New Roman"/>
          <w:sz w:val="24"/>
          <w:szCs w:val="24"/>
        </w:rPr>
        <w:t xml:space="preserve"> </w:t>
      </w:r>
      <w:r>
        <w:rPr>
          <w:rFonts w:ascii="Times New Roman" w:hAnsi="Times New Roman" w:cs="Times New Roman" w:hint="eastAsia"/>
          <w:sz w:val="24"/>
          <w:szCs w:val="24"/>
        </w:rPr>
        <w:t>Evaluation</w:t>
      </w:r>
      <w:r>
        <w:rPr>
          <w:rFonts w:ascii="Times New Roman" w:hAnsi="Times New Roman" w:cs="Times New Roman"/>
          <w:sz w:val="24"/>
          <w:szCs w:val="24"/>
        </w:rPr>
        <w:t xml:space="preserve"> </w:t>
      </w:r>
      <w:r>
        <w:rPr>
          <w:rFonts w:ascii="Times New Roman" w:hAnsi="Times New Roman" w:cs="Times New Roman" w:hint="eastAsia"/>
          <w:sz w:val="24"/>
          <w:szCs w:val="24"/>
        </w:rPr>
        <w:t>Indicators</w:t>
      </w:r>
    </w:p>
    <w:p w14:paraId="082DD22D" w14:textId="4EF41F17" w:rsidR="00C023E5" w:rsidRPr="00C023E5" w:rsidRDefault="00C023E5" w:rsidP="002B7C32">
      <w:pPr>
        <w:spacing w:line="360" w:lineRule="auto"/>
        <w:rPr>
          <w:rFonts w:ascii="Times New Roman" w:hAnsi="Times New Roman" w:cs="Times New Roman"/>
          <w:i/>
          <w:iCs/>
          <w:sz w:val="24"/>
          <w:szCs w:val="24"/>
        </w:rPr>
      </w:pPr>
      <w:r w:rsidRPr="00C023E5">
        <w:rPr>
          <w:rFonts w:ascii="Times New Roman" w:hAnsi="Times New Roman" w:cs="Times New Roman"/>
          <w:i/>
          <w:iCs/>
          <w:sz w:val="24"/>
          <w:szCs w:val="24"/>
        </w:rPr>
        <w:t xml:space="preserve">Please </w:t>
      </w:r>
      <w:r w:rsidRPr="00C023E5">
        <w:rPr>
          <w:rFonts w:ascii="Times New Roman" w:hAnsi="Times New Roman" w:cs="Times New Roman" w:hint="eastAsia"/>
          <w:i/>
          <w:iCs/>
          <w:sz w:val="24"/>
          <w:szCs w:val="24"/>
        </w:rPr>
        <w:t>look</w:t>
      </w:r>
      <w:r w:rsidRPr="00C023E5">
        <w:rPr>
          <w:rFonts w:ascii="Times New Roman" w:hAnsi="Times New Roman" w:cs="Times New Roman"/>
          <w:i/>
          <w:iCs/>
          <w:sz w:val="24"/>
          <w:szCs w:val="24"/>
        </w:rPr>
        <w:t xml:space="preserve"> </w:t>
      </w:r>
      <w:r w:rsidRPr="00C023E5">
        <w:rPr>
          <w:rFonts w:ascii="Times New Roman" w:hAnsi="Times New Roman" w:cs="Times New Roman" w:hint="eastAsia"/>
          <w:i/>
          <w:iCs/>
          <w:sz w:val="24"/>
          <w:szCs w:val="24"/>
        </w:rPr>
        <w:t>at</w:t>
      </w:r>
      <w:r w:rsidRPr="00C023E5">
        <w:rPr>
          <w:rFonts w:ascii="Times New Roman" w:hAnsi="Times New Roman" w:cs="Times New Roman"/>
          <w:i/>
          <w:iCs/>
          <w:sz w:val="24"/>
          <w:szCs w:val="24"/>
        </w:rPr>
        <w:t xml:space="preserve"> </w:t>
      </w:r>
      <w:r w:rsidRPr="00C023E5">
        <w:rPr>
          <w:rFonts w:ascii="Times New Roman" w:hAnsi="Times New Roman" w:cs="Times New Roman" w:hint="eastAsia"/>
          <w:i/>
          <w:iCs/>
          <w:sz w:val="24"/>
          <w:szCs w:val="24"/>
        </w:rPr>
        <w:t>the</w:t>
      </w:r>
      <w:r w:rsidRPr="00C023E5">
        <w:rPr>
          <w:rFonts w:ascii="Times New Roman" w:hAnsi="Times New Roman" w:cs="Times New Roman"/>
          <w:i/>
          <w:iCs/>
          <w:sz w:val="24"/>
          <w:szCs w:val="24"/>
        </w:rPr>
        <w:t xml:space="preserve"> following selection and evaluation indicators for centralized procurement varieties and rate your acceptance level.</w:t>
      </w:r>
    </w:p>
    <w:tbl>
      <w:tblPr>
        <w:tblStyle w:val="a4"/>
        <w:tblW w:w="15876" w:type="dxa"/>
        <w:tblInd w:w="-1139" w:type="dxa"/>
        <w:tblLook w:val="04A0" w:firstRow="1" w:lastRow="0" w:firstColumn="1" w:lastColumn="0" w:noHBand="0" w:noVBand="1"/>
      </w:tblPr>
      <w:tblGrid>
        <w:gridCol w:w="1985"/>
        <w:gridCol w:w="6662"/>
        <w:gridCol w:w="5245"/>
        <w:gridCol w:w="1984"/>
      </w:tblGrid>
      <w:tr w:rsidR="000207EA" w:rsidRPr="000207EA" w14:paraId="0BC2DB79" w14:textId="77777777" w:rsidTr="00860539">
        <w:tc>
          <w:tcPr>
            <w:tcW w:w="1985" w:type="dxa"/>
            <w:shd w:val="clear" w:color="auto" w:fill="FBE4D5" w:themeFill="accent2" w:themeFillTint="33"/>
          </w:tcPr>
          <w:p w14:paraId="6AFF6AD2" w14:textId="4FDE5018" w:rsidR="00860539" w:rsidRPr="000207EA" w:rsidRDefault="00860539" w:rsidP="002B7C32">
            <w:pPr>
              <w:spacing w:line="360" w:lineRule="auto"/>
              <w:rPr>
                <w:rFonts w:ascii="Times New Roman" w:hAnsi="Times New Roman" w:cs="Times New Roman" w:hint="eastAsia"/>
                <w:b/>
                <w:bCs/>
                <w:sz w:val="24"/>
                <w:szCs w:val="24"/>
              </w:rPr>
            </w:pPr>
            <w:bookmarkStart w:id="0" w:name="_Hlk201045784"/>
            <w:r w:rsidRPr="000207EA">
              <w:rPr>
                <w:rFonts w:ascii="Times New Roman" w:hAnsi="Times New Roman" w:cs="Times New Roman" w:hint="eastAsia"/>
                <w:b/>
                <w:bCs/>
                <w:sz w:val="24"/>
                <w:szCs w:val="24"/>
              </w:rPr>
              <w:t>Dimension</w:t>
            </w:r>
          </w:p>
        </w:tc>
        <w:tc>
          <w:tcPr>
            <w:tcW w:w="6662" w:type="dxa"/>
            <w:shd w:val="clear" w:color="auto" w:fill="FBE4D5" w:themeFill="accent2" w:themeFillTint="33"/>
          </w:tcPr>
          <w:p w14:paraId="63B1FBEA" w14:textId="1EB375D3" w:rsidR="00860539" w:rsidRPr="000207EA" w:rsidRDefault="00860539" w:rsidP="002B7C32">
            <w:pPr>
              <w:spacing w:line="360" w:lineRule="auto"/>
              <w:rPr>
                <w:rFonts w:ascii="Times New Roman" w:hAnsi="Times New Roman" w:cs="Times New Roman" w:hint="eastAsia"/>
                <w:b/>
                <w:bCs/>
                <w:sz w:val="24"/>
                <w:szCs w:val="24"/>
              </w:rPr>
            </w:pPr>
            <w:r w:rsidRPr="000207EA">
              <w:rPr>
                <w:rFonts w:ascii="Times New Roman" w:hAnsi="Times New Roman" w:cs="Times New Roman" w:hint="eastAsia"/>
                <w:b/>
                <w:bCs/>
                <w:sz w:val="24"/>
                <w:szCs w:val="24"/>
              </w:rPr>
              <w:t>Indicator</w:t>
            </w:r>
          </w:p>
        </w:tc>
        <w:tc>
          <w:tcPr>
            <w:tcW w:w="5245" w:type="dxa"/>
            <w:shd w:val="clear" w:color="auto" w:fill="FBE4D5" w:themeFill="accent2" w:themeFillTint="33"/>
          </w:tcPr>
          <w:p w14:paraId="110B06F4" w14:textId="5D2EC501" w:rsidR="00860539" w:rsidRPr="000207EA" w:rsidRDefault="00860539" w:rsidP="00B95CD5">
            <w:pPr>
              <w:spacing w:line="360" w:lineRule="auto"/>
              <w:rPr>
                <w:rFonts w:ascii="Times New Roman" w:hAnsi="Times New Roman" w:cs="Times New Roman"/>
                <w:b/>
                <w:bCs/>
                <w:sz w:val="24"/>
                <w:szCs w:val="24"/>
              </w:rPr>
            </w:pPr>
            <w:r w:rsidRPr="000207EA">
              <w:rPr>
                <w:rFonts w:ascii="Times New Roman" w:hAnsi="Times New Roman" w:cs="Times New Roman"/>
                <w:b/>
                <w:bCs/>
                <w:sz w:val="24"/>
                <w:szCs w:val="24"/>
              </w:rPr>
              <w:t>Description</w:t>
            </w:r>
          </w:p>
        </w:tc>
        <w:tc>
          <w:tcPr>
            <w:tcW w:w="1984" w:type="dxa"/>
            <w:shd w:val="clear" w:color="auto" w:fill="FBE4D5" w:themeFill="accent2" w:themeFillTint="33"/>
          </w:tcPr>
          <w:p w14:paraId="3E1A2323" w14:textId="23586442" w:rsidR="00860539" w:rsidRPr="000207EA" w:rsidRDefault="00860539" w:rsidP="00B95CD5">
            <w:pPr>
              <w:spacing w:line="360" w:lineRule="auto"/>
              <w:rPr>
                <w:rFonts w:ascii="Times New Roman" w:hAnsi="Times New Roman" w:cs="Times New Roman" w:hint="eastAsia"/>
                <w:b/>
                <w:bCs/>
                <w:sz w:val="24"/>
                <w:szCs w:val="24"/>
              </w:rPr>
            </w:pPr>
            <w:r w:rsidRPr="000207EA">
              <w:rPr>
                <w:rFonts w:ascii="Times New Roman" w:hAnsi="Times New Roman" w:cs="Times New Roman"/>
                <w:b/>
                <w:bCs/>
                <w:sz w:val="24"/>
                <w:szCs w:val="24"/>
              </w:rPr>
              <w:t>Degree of agreement</w:t>
            </w:r>
            <w:r w:rsidRPr="000207EA">
              <w:rPr>
                <w:rFonts w:ascii="Times New Roman" w:hAnsi="Times New Roman" w:cs="Times New Roman"/>
                <w:b/>
                <w:bCs/>
                <w:sz w:val="24"/>
                <w:szCs w:val="24"/>
              </w:rPr>
              <w:t xml:space="preserve"> (1~5)</w:t>
            </w:r>
          </w:p>
        </w:tc>
      </w:tr>
      <w:tr w:rsidR="000207EA" w:rsidRPr="000207EA" w14:paraId="4287A74C" w14:textId="77777777" w:rsidTr="00860539">
        <w:tc>
          <w:tcPr>
            <w:tcW w:w="1985" w:type="dxa"/>
            <w:vMerge w:val="restart"/>
            <w:shd w:val="clear" w:color="auto" w:fill="E7E6E6" w:themeFill="background2"/>
          </w:tcPr>
          <w:p w14:paraId="4D6A57B2" w14:textId="5EFB07CE" w:rsidR="00860539" w:rsidRPr="000207EA" w:rsidRDefault="00860539"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Clinical necessity</w:t>
            </w:r>
          </w:p>
        </w:tc>
        <w:tc>
          <w:tcPr>
            <w:tcW w:w="6662" w:type="dxa"/>
            <w:shd w:val="clear" w:color="auto" w:fill="E7E6E6" w:themeFill="background2"/>
          </w:tcPr>
          <w:p w14:paraId="03B31DFC" w14:textId="4F68F9CF" w:rsidR="00860539" w:rsidRPr="000207EA" w:rsidRDefault="00860539"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Conform to the epidemiological characteristics of the disease</w:t>
            </w:r>
          </w:p>
        </w:tc>
        <w:tc>
          <w:tcPr>
            <w:tcW w:w="5245" w:type="dxa"/>
            <w:shd w:val="clear" w:color="auto" w:fill="E7E6E6" w:themeFill="background2"/>
          </w:tcPr>
          <w:p w14:paraId="4DB9DCD3" w14:textId="6C20AB2A" w:rsidR="00860539" w:rsidRPr="000207EA" w:rsidRDefault="00AB05BA" w:rsidP="002B7C32">
            <w:pPr>
              <w:spacing w:line="360" w:lineRule="auto"/>
              <w:rPr>
                <w:rFonts w:ascii="Times New Roman" w:hAnsi="Times New Roman" w:cs="Times New Roman" w:hint="eastAsia"/>
                <w:sz w:val="24"/>
                <w:szCs w:val="24"/>
              </w:rPr>
            </w:pPr>
            <w:r w:rsidRPr="000207EA">
              <w:rPr>
                <w:rFonts w:ascii="Times New Roman" w:hAnsi="Times New Roman" w:cs="Times New Roman" w:hint="eastAsia"/>
                <w:sz w:val="24"/>
                <w:szCs w:val="24"/>
              </w:rPr>
              <w:t>The</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evaluated</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drug</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has</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a</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target</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population</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with</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specific</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clinical</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indications</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within</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this</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hospital</w:t>
            </w:r>
            <w:r w:rsidR="008332B2" w:rsidRPr="000207EA">
              <w:rPr>
                <w:rFonts w:ascii="Times New Roman" w:hAnsi="Times New Roman" w:cs="Times New Roman"/>
                <w:sz w:val="24"/>
                <w:szCs w:val="24"/>
              </w:rPr>
              <w:t>.</w:t>
            </w:r>
          </w:p>
        </w:tc>
        <w:tc>
          <w:tcPr>
            <w:tcW w:w="1984" w:type="dxa"/>
            <w:shd w:val="clear" w:color="auto" w:fill="E7E6E6" w:themeFill="background2"/>
          </w:tcPr>
          <w:p w14:paraId="0992099E" w14:textId="6F168359" w:rsidR="00860539" w:rsidRPr="000207EA" w:rsidRDefault="00860539" w:rsidP="002B7C32">
            <w:pPr>
              <w:spacing w:line="360" w:lineRule="auto"/>
              <w:rPr>
                <w:rFonts w:ascii="Times New Roman" w:hAnsi="Times New Roman" w:cs="Times New Roman" w:hint="eastAsia"/>
                <w:sz w:val="24"/>
                <w:szCs w:val="24"/>
              </w:rPr>
            </w:pPr>
          </w:p>
        </w:tc>
      </w:tr>
      <w:tr w:rsidR="000207EA" w:rsidRPr="000207EA" w14:paraId="2EBFD696" w14:textId="77777777" w:rsidTr="00860539">
        <w:tc>
          <w:tcPr>
            <w:tcW w:w="1985" w:type="dxa"/>
            <w:vMerge/>
            <w:shd w:val="clear" w:color="auto" w:fill="E7E6E6" w:themeFill="background2"/>
          </w:tcPr>
          <w:p w14:paraId="6929F196" w14:textId="77777777" w:rsidR="00860539" w:rsidRPr="000207EA" w:rsidRDefault="00860539" w:rsidP="002B7C32">
            <w:pPr>
              <w:spacing w:line="360" w:lineRule="auto"/>
              <w:rPr>
                <w:rFonts w:ascii="Times New Roman" w:hAnsi="Times New Roman" w:cs="Times New Roman" w:hint="eastAsia"/>
                <w:sz w:val="24"/>
                <w:szCs w:val="24"/>
              </w:rPr>
            </w:pPr>
          </w:p>
        </w:tc>
        <w:tc>
          <w:tcPr>
            <w:tcW w:w="6662" w:type="dxa"/>
            <w:shd w:val="clear" w:color="auto" w:fill="E7E6E6" w:themeFill="background2"/>
          </w:tcPr>
          <w:p w14:paraId="092605AD" w14:textId="581143D2" w:rsidR="00860539" w:rsidRPr="000207EA" w:rsidRDefault="00860539"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Clinical utilization rate of drugs</w:t>
            </w:r>
          </w:p>
        </w:tc>
        <w:tc>
          <w:tcPr>
            <w:tcW w:w="5245" w:type="dxa"/>
            <w:shd w:val="clear" w:color="auto" w:fill="E7E6E6" w:themeFill="background2"/>
          </w:tcPr>
          <w:p w14:paraId="780EF4D2" w14:textId="3C535568" w:rsidR="00860539" w:rsidRPr="000207EA" w:rsidRDefault="00AB05BA" w:rsidP="002B7C32">
            <w:pPr>
              <w:spacing w:line="360" w:lineRule="auto"/>
              <w:rPr>
                <w:rFonts w:ascii="Times New Roman" w:hAnsi="Times New Roman" w:cs="Times New Roman" w:hint="eastAsia"/>
                <w:sz w:val="24"/>
                <w:szCs w:val="24"/>
              </w:rPr>
            </w:pPr>
            <w:r w:rsidRPr="000207EA">
              <w:rPr>
                <w:rFonts w:ascii="Times New Roman" w:hAnsi="Times New Roman" w:cs="Times New Roman" w:hint="eastAsia"/>
                <w:sz w:val="24"/>
                <w:szCs w:val="24"/>
              </w:rPr>
              <w:t>The</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evaluated</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drug</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was</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previously</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utilized</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within</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this</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hospital</w:t>
            </w:r>
            <w:r w:rsidR="008332B2" w:rsidRPr="000207EA">
              <w:rPr>
                <w:rFonts w:ascii="Times New Roman" w:hAnsi="Times New Roman" w:cs="Times New Roman"/>
                <w:sz w:val="24"/>
                <w:szCs w:val="24"/>
              </w:rPr>
              <w:t>.</w:t>
            </w:r>
          </w:p>
        </w:tc>
        <w:tc>
          <w:tcPr>
            <w:tcW w:w="1984" w:type="dxa"/>
            <w:shd w:val="clear" w:color="auto" w:fill="E7E6E6" w:themeFill="background2"/>
          </w:tcPr>
          <w:p w14:paraId="12B46CD5" w14:textId="6E596F47" w:rsidR="00860539" w:rsidRPr="000207EA" w:rsidRDefault="00860539" w:rsidP="002B7C32">
            <w:pPr>
              <w:spacing w:line="360" w:lineRule="auto"/>
              <w:rPr>
                <w:rFonts w:ascii="Times New Roman" w:hAnsi="Times New Roman" w:cs="Times New Roman" w:hint="eastAsia"/>
                <w:sz w:val="24"/>
                <w:szCs w:val="24"/>
              </w:rPr>
            </w:pPr>
          </w:p>
        </w:tc>
      </w:tr>
      <w:tr w:rsidR="000207EA" w:rsidRPr="000207EA" w14:paraId="53142475" w14:textId="77777777" w:rsidTr="00860539">
        <w:tc>
          <w:tcPr>
            <w:tcW w:w="1985" w:type="dxa"/>
            <w:vMerge/>
            <w:shd w:val="clear" w:color="auto" w:fill="E7E6E6" w:themeFill="background2"/>
          </w:tcPr>
          <w:p w14:paraId="1097FC9B" w14:textId="77777777" w:rsidR="00860539" w:rsidRPr="000207EA" w:rsidRDefault="00860539" w:rsidP="002B7C32">
            <w:pPr>
              <w:spacing w:line="360" w:lineRule="auto"/>
              <w:rPr>
                <w:rFonts w:ascii="Times New Roman" w:hAnsi="Times New Roman" w:cs="Times New Roman" w:hint="eastAsia"/>
                <w:sz w:val="24"/>
                <w:szCs w:val="24"/>
              </w:rPr>
            </w:pPr>
          </w:p>
        </w:tc>
        <w:tc>
          <w:tcPr>
            <w:tcW w:w="6662" w:type="dxa"/>
            <w:shd w:val="clear" w:color="auto" w:fill="E7E6E6" w:themeFill="background2"/>
          </w:tcPr>
          <w:p w14:paraId="31C27E0E" w14:textId="362327FA" w:rsidR="00860539" w:rsidRPr="000207EA" w:rsidRDefault="00860539"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Medicines for rare diseases</w:t>
            </w:r>
          </w:p>
        </w:tc>
        <w:tc>
          <w:tcPr>
            <w:tcW w:w="5245" w:type="dxa"/>
            <w:shd w:val="clear" w:color="auto" w:fill="E7E6E6" w:themeFill="background2"/>
          </w:tcPr>
          <w:p w14:paraId="6B3B7F13" w14:textId="5C62BF6F" w:rsidR="00860539" w:rsidRPr="000207EA" w:rsidRDefault="00AB05BA"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 xml:space="preserve">The evaluated drug is included in the rare disease catalogue.  </w:t>
            </w:r>
          </w:p>
        </w:tc>
        <w:tc>
          <w:tcPr>
            <w:tcW w:w="1984" w:type="dxa"/>
            <w:shd w:val="clear" w:color="auto" w:fill="E7E6E6" w:themeFill="background2"/>
          </w:tcPr>
          <w:p w14:paraId="0D6ABE53" w14:textId="70D30A35" w:rsidR="00860539" w:rsidRPr="000207EA" w:rsidRDefault="00860539" w:rsidP="002B7C32">
            <w:pPr>
              <w:spacing w:line="360" w:lineRule="auto"/>
              <w:rPr>
                <w:rFonts w:ascii="Times New Roman" w:hAnsi="Times New Roman" w:cs="Times New Roman" w:hint="eastAsia"/>
                <w:sz w:val="24"/>
                <w:szCs w:val="24"/>
              </w:rPr>
            </w:pPr>
          </w:p>
        </w:tc>
      </w:tr>
      <w:tr w:rsidR="000207EA" w:rsidRPr="000207EA" w14:paraId="63D005C0" w14:textId="77777777" w:rsidTr="00860539">
        <w:tc>
          <w:tcPr>
            <w:tcW w:w="1985" w:type="dxa"/>
            <w:vMerge/>
            <w:shd w:val="clear" w:color="auto" w:fill="E7E6E6" w:themeFill="background2"/>
          </w:tcPr>
          <w:p w14:paraId="46C78015" w14:textId="77777777" w:rsidR="00860539" w:rsidRPr="000207EA" w:rsidRDefault="00860539" w:rsidP="002B7C32">
            <w:pPr>
              <w:spacing w:line="360" w:lineRule="auto"/>
              <w:rPr>
                <w:rFonts w:ascii="Times New Roman" w:hAnsi="Times New Roman" w:cs="Times New Roman" w:hint="eastAsia"/>
                <w:sz w:val="24"/>
                <w:szCs w:val="24"/>
              </w:rPr>
            </w:pPr>
          </w:p>
        </w:tc>
        <w:tc>
          <w:tcPr>
            <w:tcW w:w="6662" w:type="dxa"/>
            <w:shd w:val="clear" w:color="auto" w:fill="E7E6E6" w:themeFill="background2"/>
          </w:tcPr>
          <w:p w14:paraId="6E898ED3" w14:textId="7A4F25E7" w:rsidR="00860539" w:rsidRPr="000207EA" w:rsidRDefault="00860539"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Medication for Special Populations</w:t>
            </w:r>
          </w:p>
        </w:tc>
        <w:tc>
          <w:tcPr>
            <w:tcW w:w="5245" w:type="dxa"/>
            <w:shd w:val="clear" w:color="auto" w:fill="E7E6E6" w:themeFill="background2"/>
          </w:tcPr>
          <w:p w14:paraId="25F6126D" w14:textId="7AECF7D2" w:rsidR="00860539" w:rsidRPr="000207EA" w:rsidRDefault="00AB05BA"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 xml:space="preserve">The evaluated drug is appropriate for use in special populations, including children, the elderly, pregnant individuals, </w:t>
            </w:r>
            <w:r w:rsidRPr="000207EA">
              <w:rPr>
                <w:rFonts w:ascii="Times New Roman" w:hAnsi="Times New Roman" w:cs="Times New Roman" w:hint="eastAsia"/>
                <w:sz w:val="24"/>
                <w:szCs w:val="24"/>
              </w:rPr>
              <w:t>etc</w:t>
            </w:r>
            <w:r w:rsidRPr="000207EA">
              <w:rPr>
                <w:rFonts w:ascii="Times New Roman" w:hAnsi="Times New Roman" w:cs="Times New Roman"/>
                <w:sz w:val="24"/>
                <w:szCs w:val="24"/>
              </w:rPr>
              <w:t xml:space="preserve">.  </w:t>
            </w:r>
          </w:p>
        </w:tc>
        <w:tc>
          <w:tcPr>
            <w:tcW w:w="1984" w:type="dxa"/>
            <w:shd w:val="clear" w:color="auto" w:fill="E7E6E6" w:themeFill="background2"/>
          </w:tcPr>
          <w:p w14:paraId="2E3935C1" w14:textId="6486E46D" w:rsidR="00860539" w:rsidRPr="000207EA" w:rsidRDefault="00860539" w:rsidP="002B7C32">
            <w:pPr>
              <w:spacing w:line="360" w:lineRule="auto"/>
              <w:rPr>
                <w:rFonts w:ascii="Times New Roman" w:hAnsi="Times New Roman" w:cs="Times New Roman" w:hint="eastAsia"/>
                <w:sz w:val="24"/>
                <w:szCs w:val="24"/>
              </w:rPr>
            </w:pPr>
          </w:p>
        </w:tc>
      </w:tr>
      <w:tr w:rsidR="000207EA" w:rsidRPr="000207EA" w14:paraId="1E68B200" w14:textId="77777777" w:rsidTr="00860539">
        <w:tc>
          <w:tcPr>
            <w:tcW w:w="1985" w:type="dxa"/>
            <w:vMerge w:val="restart"/>
          </w:tcPr>
          <w:p w14:paraId="3E799262" w14:textId="77C8C465" w:rsidR="00860539" w:rsidRPr="000207EA" w:rsidRDefault="00860539"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Health benefits</w:t>
            </w:r>
          </w:p>
        </w:tc>
        <w:tc>
          <w:tcPr>
            <w:tcW w:w="6662" w:type="dxa"/>
          </w:tcPr>
          <w:p w14:paraId="58F18833" w14:textId="6F51D400" w:rsidR="00860539" w:rsidRPr="000207EA" w:rsidRDefault="00860539"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Recommendation levels and strengths of the guidelines</w:t>
            </w:r>
          </w:p>
        </w:tc>
        <w:tc>
          <w:tcPr>
            <w:tcW w:w="5245" w:type="dxa"/>
          </w:tcPr>
          <w:p w14:paraId="2C19A9F2" w14:textId="64004707" w:rsidR="00860539" w:rsidRPr="000207EA" w:rsidRDefault="00BB0E6F" w:rsidP="002B7C32">
            <w:pPr>
              <w:spacing w:line="360" w:lineRule="auto"/>
              <w:rPr>
                <w:rFonts w:ascii="Times New Roman" w:hAnsi="Times New Roman" w:cs="Times New Roman" w:hint="eastAsia"/>
                <w:sz w:val="24"/>
                <w:szCs w:val="24"/>
              </w:rPr>
            </w:pPr>
            <w:r w:rsidRPr="000207EA">
              <w:rPr>
                <w:rFonts w:ascii="Times New Roman" w:hAnsi="Times New Roman" w:cs="Times New Roman" w:hint="eastAsia"/>
                <w:sz w:val="24"/>
                <w:szCs w:val="24"/>
              </w:rPr>
              <w:t>Usually</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presented</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as</w:t>
            </w:r>
            <w:r w:rsidRPr="000207EA">
              <w:rPr>
                <w:rFonts w:ascii="Times New Roman" w:hAnsi="Times New Roman" w:cs="Times New Roman"/>
                <w:sz w:val="24"/>
                <w:szCs w:val="24"/>
              </w:rPr>
              <w:t xml:space="preserve"> ‘1A,1B,2A,3C, …’</w:t>
            </w:r>
            <w:r w:rsidR="008332B2" w:rsidRPr="000207EA">
              <w:rPr>
                <w:rFonts w:ascii="Times New Roman" w:hAnsi="Times New Roman" w:cs="Times New Roman"/>
                <w:sz w:val="24"/>
                <w:szCs w:val="24"/>
              </w:rPr>
              <w:t>.</w:t>
            </w:r>
          </w:p>
        </w:tc>
        <w:tc>
          <w:tcPr>
            <w:tcW w:w="1984" w:type="dxa"/>
          </w:tcPr>
          <w:p w14:paraId="4502FB1F" w14:textId="6C2D977E" w:rsidR="00860539" w:rsidRPr="000207EA" w:rsidRDefault="00860539" w:rsidP="002B7C32">
            <w:pPr>
              <w:spacing w:line="360" w:lineRule="auto"/>
              <w:rPr>
                <w:rFonts w:ascii="Times New Roman" w:hAnsi="Times New Roman" w:cs="Times New Roman" w:hint="eastAsia"/>
                <w:sz w:val="24"/>
                <w:szCs w:val="24"/>
              </w:rPr>
            </w:pPr>
          </w:p>
        </w:tc>
      </w:tr>
      <w:tr w:rsidR="000207EA" w:rsidRPr="000207EA" w14:paraId="2AC2A71D" w14:textId="77777777" w:rsidTr="00860539">
        <w:tc>
          <w:tcPr>
            <w:tcW w:w="1985" w:type="dxa"/>
            <w:vMerge/>
          </w:tcPr>
          <w:p w14:paraId="31816665" w14:textId="77777777" w:rsidR="00860539" w:rsidRPr="000207EA" w:rsidRDefault="00860539" w:rsidP="002B7C32">
            <w:pPr>
              <w:spacing w:line="360" w:lineRule="auto"/>
              <w:rPr>
                <w:rFonts w:ascii="Times New Roman" w:hAnsi="Times New Roman" w:cs="Times New Roman" w:hint="eastAsia"/>
                <w:sz w:val="24"/>
                <w:szCs w:val="24"/>
              </w:rPr>
            </w:pPr>
          </w:p>
        </w:tc>
        <w:tc>
          <w:tcPr>
            <w:tcW w:w="6662" w:type="dxa"/>
          </w:tcPr>
          <w:p w14:paraId="4C41F39A" w14:textId="5EE48F18" w:rsidR="00860539" w:rsidRPr="000207EA" w:rsidRDefault="00860539"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Efficacy evidence and level</w:t>
            </w:r>
          </w:p>
        </w:tc>
        <w:tc>
          <w:tcPr>
            <w:tcW w:w="5245" w:type="dxa"/>
          </w:tcPr>
          <w:p w14:paraId="6D3A4ECD" w14:textId="79B1C5FC" w:rsidR="00860539" w:rsidRPr="000207EA" w:rsidRDefault="00BB0E6F" w:rsidP="002B7C32">
            <w:pPr>
              <w:spacing w:line="360" w:lineRule="auto"/>
              <w:rPr>
                <w:rFonts w:ascii="Times New Roman" w:hAnsi="Times New Roman" w:cs="Times New Roman" w:hint="eastAsia"/>
                <w:sz w:val="24"/>
                <w:szCs w:val="24"/>
              </w:rPr>
            </w:pPr>
            <w:r w:rsidRPr="000207EA">
              <w:rPr>
                <w:rFonts w:ascii="Times New Roman" w:hAnsi="Times New Roman" w:cs="Times New Roman" w:hint="eastAsia"/>
                <w:sz w:val="24"/>
                <w:szCs w:val="24"/>
              </w:rPr>
              <w:t>A</w:t>
            </w:r>
            <w:r w:rsidRPr="000207EA">
              <w:rPr>
                <w:rFonts w:ascii="Times New Roman" w:hAnsi="Times New Roman" w:cs="Times New Roman"/>
                <w:sz w:val="24"/>
                <w:szCs w:val="24"/>
              </w:rPr>
              <w:t xml:space="preserve">t which </w:t>
            </w:r>
            <w:r w:rsidRPr="000207EA">
              <w:rPr>
                <w:rFonts w:ascii="Times New Roman" w:hAnsi="Times New Roman" w:cs="Times New Roman" w:hint="eastAsia"/>
                <w:sz w:val="24"/>
                <w:szCs w:val="24"/>
              </w:rPr>
              <w:t>level</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of</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evidence</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is</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the</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evaluated</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drug</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represented</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guidelines</w:t>
            </w:r>
            <w:r w:rsidRPr="000207EA">
              <w:rPr>
                <w:rFonts w:ascii="Times New Roman" w:hAnsi="Times New Roman" w:cs="Times New Roman"/>
                <w:sz w:val="24"/>
                <w:szCs w:val="24"/>
              </w:rPr>
              <w:t>, expert consensus, systematic reviews, RCTs, etc.)</w:t>
            </w:r>
            <w:r w:rsidR="008332B2" w:rsidRPr="000207EA">
              <w:rPr>
                <w:rFonts w:ascii="Times New Roman" w:hAnsi="Times New Roman" w:cs="Times New Roman"/>
                <w:sz w:val="24"/>
                <w:szCs w:val="24"/>
              </w:rPr>
              <w:t>.</w:t>
            </w:r>
          </w:p>
        </w:tc>
        <w:tc>
          <w:tcPr>
            <w:tcW w:w="1984" w:type="dxa"/>
          </w:tcPr>
          <w:p w14:paraId="192B3CA8" w14:textId="6F99756A" w:rsidR="00860539" w:rsidRPr="000207EA" w:rsidRDefault="00860539" w:rsidP="002B7C32">
            <w:pPr>
              <w:spacing w:line="360" w:lineRule="auto"/>
              <w:rPr>
                <w:rFonts w:ascii="Times New Roman" w:hAnsi="Times New Roman" w:cs="Times New Roman" w:hint="eastAsia"/>
                <w:sz w:val="24"/>
                <w:szCs w:val="24"/>
              </w:rPr>
            </w:pPr>
          </w:p>
        </w:tc>
      </w:tr>
      <w:tr w:rsidR="000207EA" w:rsidRPr="000207EA" w14:paraId="00AEE044" w14:textId="77777777" w:rsidTr="00860539">
        <w:tc>
          <w:tcPr>
            <w:tcW w:w="1985" w:type="dxa"/>
            <w:vMerge/>
          </w:tcPr>
          <w:p w14:paraId="0891D237" w14:textId="77777777" w:rsidR="00860539" w:rsidRPr="000207EA" w:rsidRDefault="00860539" w:rsidP="002B7C32">
            <w:pPr>
              <w:spacing w:line="360" w:lineRule="auto"/>
              <w:rPr>
                <w:rFonts w:ascii="Times New Roman" w:hAnsi="Times New Roman" w:cs="Times New Roman" w:hint="eastAsia"/>
                <w:sz w:val="24"/>
                <w:szCs w:val="24"/>
              </w:rPr>
            </w:pPr>
          </w:p>
        </w:tc>
        <w:tc>
          <w:tcPr>
            <w:tcW w:w="6662" w:type="dxa"/>
          </w:tcPr>
          <w:p w14:paraId="5D3A30D1" w14:textId="3A689A15" w:rsidR="00860539" w:rsidRPr="000207EA" w:rsidRDefault="00860539"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Clinical pathway</w:t>
            </w:r>
          </w:p>
        </w:tc>
        <w:tc>
          <w:tcPr>
            <w:tcW w:w="5245" w:type="dxa"/>
          </w:tcPr>
          <w:p w14:paraId="7856CD59" w14:textId="34054AB6" w:rsidR="001B65F9" w:rsidRPr="000207EA" w:rsidRDefault="001B65F9"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Whether the evaluated drug is</w:t>
            </w:r>
            <w:r w:rsidRPr="000207EA">
              <w:rPr>
                <w:rFonts w:ascii="Times New Roman" w:hAnsi="Times New Roman" w:cs="Times New Roman" w:hint="eastAsia"/>
                <w:sz w:val="24"/>
                <w:szCs w:val="24"/>
              </w:rPr>
              <w:t xml:space="preserve"> </w:t>
            </w:r>
            <w:r w:rsidRPr="000207EA">
              <w:rPr>
                <w:rFonts w:ascii="Times New Roman" w:hAnsi="Times New Roman" w:cs="Times New Roman"/>
                <w:sz w:val="24"/>
                <w:szCs w:val="24"/>
              </w:rPr>
              <w:t>incorporated into this hospital’s clinical pathway</w:t>
            </w:r>
            <w:r w:rsidR="008332B2" w:rsidRPr="000207EA">
              <w:rPr>
                <w:rFonts w:ascii="Times New Roman" w:hAnsi="Times New Roman" w:cs="Times New Roman"/>
                <w:sz w:val="24"/>
                <w:szCs w:val="24"/>
              </w:rPr>
              <w:t>.</w:t>
            </w:r>
          </w:p>
        </w:tc>
        <w:tc>
          <w:tcPr>
            <w:tcW w:w="1984" w:type="dxa"/>
          </w:tcPr>
          <w:p w14:paraId="1C6F9B8B" w14:textId="70EE12DE" w:rsidR="00860539" w:rsidRPr="000207EA" w:rsidRDefault="00860539" w:rsidP="002B7C32">
            <w:pPr>
              <w:spacing w:line="360" w:lineRule="auto"/>
              <w:rPr>
                <w:rFonts w:ascii="Times New Roman" w:hAnsi="Times New Roman" w:cs="Times New Roman" w:hint="eastAsia"/>
                <w:sz w:val="24"/>
                <w:szCs w:val="24"/>
              </w:rPr>
            </w:pPr>
          </w:p>
        </w:tc>
      </w:tr>
      <w:tr w:rsidR="000207EA" w:rsidRPr="000207EA" w14:paraId="4AB270A8" w14:textId="77777777" w:rsidTr="00860539">
        <w:tc>
          <w:tcPr>
            <w:tcW w:w="1985" w:type="dxa"/>
            <w:vMerge w:val="restart"/>
            <w:shd w:val="clear" w:color="auto" w:fill="E7E6E6" w:themeFill="background2"/>
          </w:tcPr>
          <w:p w14:paraId="35327CB2" w14:textId="14AC7F07" w:rsidR="00860539" w:rsidRPr="000207EA" w:rsidRDefault="00860539"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Safety</w:t>
            </w:r>
          </w:p>
        </w:tc>
        <w:tc>
          <w:tcPr>
            <w:tcW w:w="6662" w:type="dxa"/>
            <w:shd w:val="clear" w:color="auto" w:fill="E7E6E6" w:themeFill="background2"/>
          </w:tcPr>
          <w:p w14:paraId="6CE69187" w14:textId="706A391F" w:rsidR="00860539" w:rsidRPr="000207EA" w:rsidRDefault="00860539" w:rsidP="002B7C32">
            <w:pPr>
              <w:spacing w:line="360" w:lineRule="auto"/>
              <w:rPr>
                <w:rFonts w:ascii="Times New Roman" w:hAnsi="Times New Roman" w:cs="Times New Roman"/>
                <w:sz w:val="24"/>
                <w:szCs w:val="24"/>
              </w:rPr>
            </w:pPr>
            <w:r w:rsidRPr="000207EA">
              <w:rPr>
                <w:rFonts w:ascii="Times New Roman" w:hAnsi="Times New Roman" w:cs="Times New Roman"/>
                <w:sz w:val="24"/>
                <w:szCs w:val="24"/>
              </w:rPr>
              <w:t>The incidence and severity of adverse events</w:t>
            </w:r>
          </w:p>
        </w:tc>
        <w:tc>
          <w:tcPr>
            <w:tcW w:w="5245" w:type="dxa"/>
            <w:shd w:val="clear" w:color="auto" w:fill="E7E6E6" w:themeFill="background2"/>
          </w:tcPr>
          <w:p w14:paraId="61DC822B" w14:textId="4A0FECD3" w:rsidR="00860539" w:rsidRPr="000207EA" w:rsidRDefault="006E0DEF"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The incidence rate and degree of severity of adverse events associated with the evaluated drug in clinical application</w:t>
            </w:r>
            <w:r w:rsidR="008332B2" w:rsidRPr="000207EA">
              <w:rPr>
                <w:rFonts w:ascii="Times New Roman" w:hAnsi="Times New Roman" w:cs="Times New Roman"/>
                <w:sz w:val="24"/>
                <w:szCs w:val="24"/>
              </w:rPr>
              <w:t>.</w:t>
            </w:r>
          </w:p>
        </w:tc>
        <w:tc>
          <w:tcPr>
            <w:tcW w:w="1984" w:type="dxa"/>
            <w:shd w:val="clear" w:color="auto" w:fill="E7E6E6" w:themeFill="background2"/>
          </w:tcPr>
          <w:p w14:paraId="6469D237" w14:textId="3510D588" w:rsidR="00860539" w:rsidRPr="000207EA" w:rsidRDefault="00860539" w:rsidP="002B7C32">
            <w:pPr>
              <w:spacing w:line="360" w:lineRule="auto"/>
              <w:rPr>
                <w:rFonts w:ascii="Times New Roman" w:hAnsi="Times New Roman" w:cs="Times New Roman" w:hint="eastAsia"/>
                <w:sz w:val="24"/>
                <w:szCs w:val="24"/>
              </w:rPr>
            </w:pPr>
          </w:p>
        </w:tc>
      </w:tr>
      <w:tr w:rsidR="000207EA" w:rsidRPr="000207EA" w14:paraId="54F83C34" w14:textId="77777777" w:rsidTr="00860539">
        <w:tc>
          <w:tcPr>
            <w:tcW w:w="1985" w:type="dxa"/>
            <w:vMerge/>
            <w:shd w:val="clear" w:color="auto" w:fill="E7E6E6" w:themeFill="background2"/>
          </w:tcPr>
          <w:p w14:paraId="3A98AD5B" w14:textId="77777777" w:rsidR="00860539" w:rsidRPr="000207EA" w:rsidRDefault="00860539" w:rsidP="002B7C32">
            <w:pPr>
              <w:spacing w:line="360" w:lineRule="auto"/>
              <w:rPr>
                <w:rFonts w:ascii="Times New Roman" w:hAnsi="Times New Roman" w:cs="Times New Roman" w:hint="eastAsia"/>
                <w:sz w:val="24"/>
                <w:szCs w:val="24"/>
              </w:rPr>
            </w:pPr>
          </w:p>
        </w:tc>
        <w:tc>
          <w:tcPr>
            <w:tcW w:w="6662" w:type="dxa"/>
            <w:shd w:val="clear" w:color="auto" w:fill="E7E6E6" w:themeFill="background2"/>
          </w:tcPr>
          <w:p w14:paraId="0E3F4B1C" w14:textId="5C9DF8BF" w:rsidR="00860539" w:rsidRPr="000207EA" w:rsidRDefault="00860539" w:rsidP="002B7C32">
            <w:pPr>
              <w:spacing w:line="360" w:lineRule="auto"/>
              <w:rPr>
                <w:rFonts w:ascii="Times New Roman" w:hAnsi="Times New Roman" w:cs="Times New Roman"/>
                <w:sz w:val="24"/>
                <w:szCs w:val="24"/>
              </w:rPr>
            </w:pPr>
            <w:r w:rsidRPr="000207EA">
              <w:rPr>
                <w:rFonts w:ascii="Times New Roman" w:hAnsi="Times New Roman" w:cs="Times New Roman"/>
                <w:sz w:val="24"/>
                <w:szCs w:val="24"/>
              </w:rPr>
              <w:t>Hierarchy of safety evidence</w:t>
            </w:r>
          </w:p>
        </w:tc>
        <w:tc>
          <w:tcPr>
            <w:tcW w:w="5245" w:type="dxa"/>
            <w:shd w:val="clear" w:color="auto" w:fill="E7E6E6" w:themeFill="background2"/>
          </w:tcPr>
          <w:p w14:paraId="71AECB63" w14:textId="326F5EC5" w:rsidR="00860539" w:rsidRPr="000207EA" w:rsidRDefault="006E0DEF"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C</w:t>
            </w:r>
            <w:r w:rsidRPr="000207EA">
              <w:rPr>
                <w:rFonts w:ascii="Times New Roman" w:hAnsi="Times New Roman" w:cs="Times New Roman"/>
                <w:sz w:val="24"/>
                <w:szCs w:val="24"/>
              </w:rPr>
              <w:t>ategorized into several levels, including high, medium, low</w:t>
            </w:r>
            <w:r w:rsidR="009D248A" w:rsidRPr="000207EA">
              <w:rPr>
                <w:rFonts w:ascii="Times New Roman" w:hAnsi="Times New Roman" w:cs="Times New Roman"/>
                <w:sz w:val="24"/>
                <w:szCs w:val="24"/>
              </w:rPr>
              <w:t>, etc</w:t>
            </w:r>
            <w:r w:rsidRPr="000207EA">
              <w:rPr>
                <w:rFonts w:ascii="Times New Roman" w:hAnsi="Times New Roman" w:cs="Times New Roman"/>
                <w:sz w:val="24"/>
                <w:szCs w:val="24"/>
              </w:rPr>
              <w:t>.</w:t>
            </w:r>
          </w:p>
        </w:tc>
        <w:tc>
          <w:tcPr>
            <w:tcW w:w="1984" w:type="dxa"/>
            <w:shd w:val="clear" w:color="auto" w:fill="E7E6E6" w:themeFill="background2"/>
          </w:tcPr>
          <w:p w14:paraId="2D313CDA" w14:textId="637A9B90" w:rsidR="00860539" w:rsidRPr="000207EA" w:rsidRDefault="00860539" w:rsidP="002B7C32">
            <w:pPr>
              <w:spacing w:line="360" w:lineRule="auto"/>
              <w:rPr>
                <w:rFonts w:ascii="Times New Roman" w:hAnsi="Times New Roman" w:cs="Times New Roman" w:hint="eastAsia"/>
                <w:sz w:val="24"/>
                <w:szCs w:val="24"/>
              </w:rPr>
            </w:pPr>
          </w:p>
        </w:tc>
      </w:tr>
      <w:tr w:rsidR="000207EA" w:rsidRPr="000207EA" w14:paraId="329F3577" w14:textId="77777777" w:rsidTr="00860539">
        <w:tc>
          <w:tcPr>
            <w:tcW w:w="1985" w:type="dxa"/>
            <w:vMerge/>
            <w:shd w:val="clear" w:color="auto" w:fill="E7E6E6" w:themeFill="background2"/>
          </w:tcPr>
          <w:p w14:paraId="522A7BE5" w14:textId="77777777" w:rsidR="00860539" w:rsidRPr="000207EA" w:rsidRDefault="00860539" w:rsidP="002B7C32">
            <w:pPr>
              <w:spacing w:line="360" w:lineRule="auto"/>
              <w:rPr>
                <w:rFonts w:ascii="Times New Roman" w:hAnsi="Times New Roman" w:cs="Times New Roman" w:hint="eastAsia"/>
                <w:sz w:val="24"/>
                <w:szCs w:val="24"/>
              </w:rPr>
            </w:pPr>
          </w:p>
        </w:tc>
        <w:tc>
          <w:tcPr>
            <w:tcW w:w="6662" w:type="dxa"/>
            <w:shd w:val="clear" w:color="auto" w:fill="E7E6E6" w:themeFill="background2"/>
          </w:tcPr>
          <w:p w14:paraId="42DFD456" w14:textId="2968AE34" w:rsidR="00860539" w:rsidRPr="000207EA" w:rsidRDefault="00860539" w:rsidP="002B7C32">
            <w:pPr>
              <w:spacing w:line="360" w:lineRule="auto"/>
              <w:rPr>
                <w:rFonts w:ascii="Times New Roman" w:hAnsi="Times New Roman" w:cs="Times New Roman"/>
                <w:sz w:val="24"/>
                <w:szCs w:val="24"/>
              </w:rPr>
            </w:pPr>
            <w:r w:rsidRPr="000207EA">
              <w:rPr>
                <w:rFonts w:ascii="Times New Roman" w:hAnsi="Times New Roman" w:cs="Times New Roman"/>
                <w:sz w:val="24"/>
                <w:szCs w:val="24"/>
              </w:rPr>
              <w:t>The contraindications and potential drug interactions as outlined in the product labeling</w:t>
            </w:r>
          </w:p>
        </w:tc>
        <w:tc>
          <w:tcPr>
            <w:tcW w:w="5245" w:type="dxa"/>
            <w:shd w:val="clear" w:color="auto" w:fill="E7E6E6" w:themeFill="background2"/>
          </w:tcPr>
          <w:p w14:paraId="550872B8" w14:textId="5FFD4A25" w:rsidR="00860539" w:rsidRPr="000207EA" w:rsidRDefault="00110AB7"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The contraindications and potential drug interactions as outlined in the product labeling</w:t>
            </w:r>
            <w:r w:rsidR="008332B2" w:rsidRPr="000207EA">
              <w:rPr>
                <w:rFonts w:ascii="Times New Roman" w:hAnsi="Times New Roman" w:cs="Times New Roman"/>
                <w:sz w:val="24"/>
                <w:szCs w:val="24"/>
              </w:rPr>
              <w:t>.</w:t>
            </w:r>
          </w:p>
        </w:tc>
        <w:tc>
          <w:tcPr>
            <w:tcW w:w="1984" w:type="dxa"/>
            <w:shd w:val="clear" w:color="auto" w:fill="E7E6E6" w:themeFill="background2"/>
          </w:tcPr>
          <w:p w14:paraId="1FE1C069" w14:textId="59BD7A44" w:rsidR="00860539" w:rsidRPr="000207EA" w:rsidRDefault="00860539" w:rsidP="002B7C32">
            <w:pPr>
              <w:spacing w:line="360" w:lineRule="auto"/>
              <w:rPr>
                <w:rFonts w:ascii="Times New Roman" w:hAnsi="Times New Roman" w:cs="Times New Roman" w:hint="eastAsia"/>
                <w:sz w:val="24"/>
                <w:szCs w:val="24"/>
              </w:rPr>
            </w:pPr>
          </w:p>
        </w:tc>
      </w:tr>
      <w:tr w:rsidR="000207EA" w:rsidRPr="000207EA" w14:paraId="45F7D687" w14:textId="77777777" w:rsidTr="00860539">
        <w:tc>
          <w:tcPr>
            <w:tcW w:w="1985" w:type="dxa"/>
            <w:vMerge/>
            <w:shd w:val="clear" w:color="auto" w:fill="E7E6E6" w:themeFill="background2"/>
          </w:tcPr>
          <w:p w14:paraId="30D4C74A" w14:textId="77777777" w:rsidR="00860539" w:rsidRPr="000207EA" w:rsidRDefault="00860539" w:rsidP="002B7C32">
            <w:pPr>
              <w:spacing w:line="360" w:lineRule="auto"/>
              <w:rPr>
                <w:rFonts w:ascii="Times New Roman" w:hAnsi="Times New Roman" w:cs="Times New Roman" w:hint="eastAsia"/>
                <w:sz w:val="24"/>
                <w:szCs w:val="24"/>
              </w:rPr>
            </w:pPr>
          </w:p>
        </w:tc>
        <w:tc>
          <w:tcPr>
            <w:tcW w:w="6662" w:type="dxa"/>
            <w:shd w:val="clear" w:color="auto" w:fill="E7E6E6" w:themeFill="background2"/>
          </w:tcPr>
          <w:p w14:paraId="6DEE31E7" w14:textId="212B9968" w:rsidR="00860539" w:rsidRPr="000207EA" w:rsidRDefault="00860539" w:rsidP="002B7C32">
            <w:pPr>
              <w:spacing w:line="360" w:lineRule="auto"/>
              <w:rPr>
                <w:rFonts w:ascii="Times New Roman" w:hAnsi="Times New Roman" w:cs="Times New Roman"/>
                <w:sz w:val="24"/>
                <w:szCs w:val="24"/>
              </w:rPr>
            </w:pPr>
            <w:r w:rsidRPr="000207EA">
              <w:rPr>
                <w:rFonts w:ascii="Times New Roman" w:hAnsi="Times New Roman" w:cs="Times New Roman"/>
                <w:sz w:val="24"/>
                <w:szCs w:val="24"/>
              </w:rPr>
              <w:t>The total count of pharmacovigilance alerts or communications issued</w:t>
            </w:r>
          </w:p>
        </w:tc>
        <w:tc>
          <w:tcPr>
            <w:tcW w:w="5245" w:type="dxa"/>
            <w:shd w:val="clear" w:color="auto" w:fill="E7E6E6" w:themeFill="background2"/>
          </w:tcPr>
          <w:p w14:paraId="09D744A7" w14:textId="2F514C62" w:rsidR="00860539" w:rsidRPr="000207EA" w:rsidRDefault="00110AB7"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The number of times the drug under review has been notified.</w:t>
            </w:r>
          </w:p>
        </w:tc>
        <w:tc>
          <w:tcPr>
            <w:tcW w:w="1984" w:type="dxa"/>
            <w:shd w:val="clear" w:color="auto" w:fill="E7E6E6" w:themeFill="background2"/>
          </w:tcPr>
          <w:p w14:paraId="65FD6AD2" w14:textId="4025EBE3" w:rsidR="00860539" w:rsidRPr="000207EA" w:rsidRDefault="00860539" w:rsidP="002B7C32">
            <w:pPr>
              <w:spacing w:line="360" w:lineRule="auto"/>
              <w:rPr>
                <w:rFonts w:ascii="Times New Roman" w:hAnsi="Times New Roman" w:cs="Times New Roman" w:hint="eastAsia"/>
                <w:sz w:val="24"/>
                <w:szCs w:val="24"/>
              </w:rPr>
            </w:pPr>
          </w:p>
        </w:tc>
      </w:tr>
      <w:tr w:rsidR="000207EA" w:rsidRPr="000207EA" w14:paraId="76BCB072" w14:textId="77777777" w:rsidTr="00860539">
        <w:tc>
          <w:tcPr>
            <w:tcW w:w="1985" w:type="dxa"/>
            <w:vMerge w:val="restart"/>
          </w:tcPr>
          <w:p w14:paraId="4FEDC385" w14:textId="228D07F7" w:rsidR="00860539" w:rsidRPr="000207EA" w:rsidRDefault="00860539"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Economic impact</w:t>
            </w:r>
          </w:p>
        </w:tc>
        <w:tc>
          <w:tcPr>
            <w:tcW w:w="6662" w:type="dxa"/>
          </w:tcPr>
          <w:p w14:paraId="6F72B448" w14:textId="78572C35" w:rsidR="00860539" w:rsidRPr="000207EA" w:rsidRDefault="00860539" w:rsidP="002B7C32">
            <w:pPr>
              <w:spacing w:line="360" w:lineRule="auto"/>
              <w:rPr>
                <w:rFonts w:ascii="Times New Roman" w:hAnsi="Times New Roman" w:cs="Times New Roman"/>
                <w:sz w:val="24"/>
                <w:szCs w:val="24"/>
              </w:rPr>
            </w:pPr>
            <w:r w:rsidRPr="000207EA">
              <w:rPr>
                <w:rFonts w:ascii="Times New Roman" w:hAnsi="Times New Roman" w:cs="Times New Roman"/>
                <w:sz w:val="24"/>
                <w:szCs w:val="24"/>
              </w:rPr>
              <w:t>Compared with the costs of currently listed drugs within this hospital's formulary</w:t>
            </w:r>
          </w:p>
        </w:tc>
        <w:tc>
          <w:tcPr>
            <w:tcW w:w="5245" w:type="dxa"/>
          </w:tcPr>
          <w:p w14:paraId="723CCE66" w14:textId="13125213" w:rsidR="00860539" w:rsidRPr="000207EA" w:rsidRDefault="008332B2" w:rsidP="002B7C32">
            <w:pPr>
              <w:spacing w:line="360" w:lineRule="auto"/>
              <w:rPr>
                <w:rFonts w:ascii="Times New Roman" w:hAnsi="Times New Roman" w:cs="Times New Roman" w:hint="eastAsia"/>
                <w:sz w:val="24"/>
                <w:szCs w:val="24"/>
              </w:rPr>
            </w:pPr>
            <w:r w:rsidRPr="000207EA">
              <w:rPr>
                <w:rFonts w:ascii="Times New Roman" w:hAnsi="Times New Roman" w:cs="Times New Roman" w:hint="eastAsia"/>
                <w:sz w:val="24"/>
                <w:szCs w:val="24"/>
              </w:rPr>
              <w:t>T</w:t>
            </w:r>
            <w:r w:rsidRPr="000207EA">
              <w:rPr>
                <w:rFonts w:ascii="Times New Roman" w:hAnsi="Times New Roman" w:cs="Times New Roman"/>
                <w:sz w:val="24"/>
                <w:szCs w:val="24"/>
              </w:rPr>
              <w:t>he unit procurement cost of the evaluated drug, in comparison to drugs with the same generic name, dosage form, and specification within this region.</w:t>
            </w:r>
          </w:p>
        </w:tc>
        <w:tc>
          <w:tcPr>
            <w:tcW w:w="1984" w:type="dxa"/>
          </w:tcPr>
          <w:p w14:paraId="1E7B2EBC" w14:textId="22715E56" w:rsidR="00860539" w:rsidRPr="000207EA" w:rsidRDefault="00860539" w:rsidP="002B7C32">
            <w:pPr>
              <w:spacing w:line="360" w:lineRule="auto"/>
              <w:rPr>
                <w:rFonts w:ascii="Times New Roman" w:hAnsi="Times New Roman" w:cs="Times New Roman" w:hint="eastAsia"/>
                <w:sz w:val="24"/>
                <w:szCs w:val="24"/>
              </w:rPr>
            </w:pPr>
          </w:p>
        </w:tc>
      </w:tr>
      <w:tr w:rsidR="000207EA" w:rsidRPr="000207EA" w14:paraId="3085927E" w14:textId="77777777" w:rsidTr="00860539">
        <w:tc>
          <w:tcPr>
            <w:tcW w:w="1985" w:type="dxa"/>
            <w:vMerge/>
          </w:tcPr>
          <w:p w14:paraId="3FC9F090" w14:textId="77777777" w:rsidR="00860539" w:rsidRPr="000207EA" w:rsidRDefault="00860539" w:rsidP="002B7C32">
            <w:pPr>
              <w:spacing w:line="360" w:lineRule="auto"/>
              <w:rPr>
                <w:rFonts w:ascii="Times New Roman" w:hAnsi="Times New Roman" w:cs="Times New Roman" w:hint="eastAsia"/>
                <w:sz w:val="24"/>
                <w:szCs w:val="24"/>
              </w:rPr>
            </w:pPr>
          </w:p>
        </w:tc>
        <w:tc>
          <w:tcPr>
            <w:tcW w:w="6662" w:type="dxa"/>
          </w:tcPr>
          <w:p w14:paraId="411E9490" w14:textId="42A2E2D1" w:rsidR="00860539" w:rsidRPr="000207EA" w:rsidRDefault="00860539" w:rsidP="002B7C32">
            <w:pPr>
              <w:spacing w:line="360" w:lineRule="auto"/>
              <w:rPr>
                <w:rFonts w:ascii="Times New Roman" w:hAnsi="Times New Roman" w:cs="Times New Roman"/>
                <w:sz w:val="24"/>
                <w:szCs w:val="24"/>
              </w:rPr>
            </w:pPr>
            <w:r w:rsidRPr="000207EA">
              <w:rPr>
                <w:rFonts w:ascii="Times New Roman" w:hAnsi="Times New Roman" w:cs="Times New Roman"/>
                <w:sz w:val="24"/>
                <w:szCs w:val="24"/>
              </w:rPr>
              <w:t>C</w:t>
            </w:r>
            <w:r w:rsidRPr="000207EA">
              <w:rPr>
                <w:rFonts w:ascii="Times New Roman" w:hAnsi="Times New Roman" w:cs="Times New Roman"/>
                <w:sz w:val="24"/>
                <w:szCs w:val="24"/>
              </w:rPr>
              <w:t>ost-effectiveness</w:t>
            </w:r>
          </w:p>
        </w:tc>
        <w:tc>
          <w:tcPr>
            <w:tcW w:w="5245" w:type="dxa"/>
          </w:tcPr>
          <w:p w14:paraId="6D0A2FB0" w14:textId="7180CB91" w:rsidR="00860539" w:rsidRPr="000207EA" w:rsidRDefault="007D1467"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Cost-effectiveness evidence</w:t>
            </w:r>
            <w:r w:rsidRPr="000207EA">
              <w:rPr>
                <w:rFonts w:ascii="Times New Roman" w:hAnsi="Times New Roman" w:cs="Times New Roman"/>
                <w:sz w:val="24"/>
                <w:szCs w:val="24"/>
              </w:rPr>
              <w:t>.</w:t>
            </w:r>
          </w:p>
        </w:tc>
        <w:tc>
          <w:tcPr>
            <w:tcW w:w="1984" w:type="dxa"/>
          </w:tcPr>
          <w:p w14:paraId="4D362065" w14:textId="21C711FF" w:rsidR="00860539" w:rsidRPr="000207EA" w:rsidRDefault="00860539" w:rsidP="002B7C32">
            <w:pPr>
              <w:spacing w:line="360" w:lineRule="auto"/>
              <w:rPr>
                <w:rFonts w:ascii="Times New Roman" w:hAnsi="Times New Roman" w:cs="Times New Roman" w:hint="eastAsia"/>
                <w:sz w:val="24"/>
                <w:szCs w:val="24"/>
              </w:rPr>
            </w:pPr>
          </w:p>
        </w:tc>
      </w:tr>
      <w:tr w:rsidR="000207EA" w:rsidRPr="000207EA" w14:paraId="51FF78F1" w14:textId="77777777" w:rsidTr="00860539">
        <w:tc>
          <w:tcPr>
            <w:tcW w:w="1985" w:type="dxa"/>
            <w:vMerge/>
          </w:tcPr>
          <w:p w14:paraId="1C331649" w14:textId="77777777" w:rsidR="00860539" w:rsidRPr="000207EA" w:rsidRDefault="00860539" w:rsidP="002B7C32">
            <w:pPr>
              <w:spacing w:line="360" w:lineRule="auto"/>
              <w:rPr>
                <w:rFonts w:ascii="Times New Roman" w:hAnsi="Times New Roman" w:cs="Times New Roman" w:hint="eastAsia"/>
                <w:sz w:val="24"/>
                <w:szCs w:val="24"/>
              </w:rPr>
            </w:pPr>
          </w:p>
        </w:tc>
        <w:tc>
          <w:tcPr>
            <w:tcW w:w="6662" w:type="dxa"/>
          </w:tcPr>
          <w:p w14:paraId="6EEAB972" w14:textId="057D7EA1" w:rsidR="00860539" w:rsidRPr="000207EA" w:rsidRDefault="00860539" w:rsidP="002B7C32">
            <w:pPr>
              <w:spacing w:line="360" w:lineRule="auto"/>
              <w:rPr>
                <w:rFonts w:ascii="Times New Roman" w:hAnsi="Times New Roman" w:cs="Times New Roman"/>
                <w:sz w:val="24"/>
                <w:szCs w:val="24"/>
              </w:rPr>
            </w:pPr>
            <w:r w:rsidRPr="000207EA">
              <w:rPr>
                <w:rFonts w:ascii="Times New Roman" w:hAnsi="Times New Roman" w:cs="Times New Roman"/>
                <w:sz w:val="24"/>
                <w:szCs w:val="24"/>
              </w:rPr>
              <w:t>Out-of-pocket costs to patients</w:t>
            </w:r>
          </w:p>
        </w:tc>
        <w:tc>
          <w:tcPr>
            <w:tcW w:w="5245" w:type="dxa"/>
          </w:tcPr>
          <w:p w14:paraId="7FABC7ED" w14:textId="3FCA27B7" w:rsidR="00860539" w:rsidRPr="000207EA" w:rsidRDefault="007D1467" w:rsidP="007D1467">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The out-of-pocket expenses of the patient</w:t>
            </w:r>
            <w:r w:rsidRPr="000207EA">
              <w:rPr>
                <w:rFonts w:ascii="Times New Roman" w:hAnsi="Times New Roman" w:cs="Times New Roman"/>
                <w:sz w:val="24"/>
                <w:szCs w:val="24"/>
              </w:rPr>
              <w:t>.</w:t>
            </w:r>
          </w:p>
        </w:tc>
        <w:tc>
          <w:tcPr>
            <w:tcW w:w="1984" w:type="dxa"/>
          </w:tcPr>
          <w:p w14:paraId="3DD93CD4" w14:textId="3AD45ACA" w:rsidR="00860539" w:rsidRPr="000207EA" w:rsidRDefault="00860539" w:rsidP="002B7C32">
            <w:pPr>
              <w:spacing w:line="360" w:lineRule="auto"/>
              <w:rPr>
                <w:rFonts w:ascii="Times New Roman" w:hAnsi="Times New Roman" w:cs="Times New Roman" w:hint="eastAsia"/>
                <w:sz w:val="24"/>
                <w:szCs w:val="24"/>
              </w:rPr>
            </w:pPr>
          </w:p>
        </w:tc>
      </w:tr>
      <w:tr w:rsidR="000207EA" w:rsidRPr="000207EA" w14:paraId="04D6D1DE" w14:textId="77777777" w:rsidTr="00860539">
        <w:tc>
          <w:tcPr>
            <w:tcW w:w="1985" w:type="dxa"/>
            <w:vMerge/>
          </w:tcPr>
          <w:p w14:paraId="50CF8CEB" w14:textId="77777777" w:rsidR="00860539" w:rsidRPr="000207EA" w:rsidRDefault="00860539" w:rsidP="002B7C32">
            <w:pPr>
              <w:spacing w:line="360" w:lineRule="auto"/>
              <w:rPr>
                <w:rFonts w:ascii="Times New Roman" w:hAnsi="Times New Roman" w:cs="Times New Roman" w:hint="eastAsia"/>
                <w:sz w:val="24"/>
                <w:szCs w:val="24"/>
              </w:rPr>
            </w:pPr>
          </w:p>
        </w:tc>
        <w:tc>
          <w:tcPr>
            <w:tcW w:w="6662" w:type="dxa"/>
          </w:tcPr>
          <w:p w14:paraId="455DE545" w14:textId="7943F658" w:rsidR="00860539" w:rsidRPr="000207EA" w:rsidRDefault="00860539" w:rsidP="002B7C32">
            <w:pPr>
              <w:spacing w:line="360" w:lineRule="auto"/>
              <w:rPr>
                <w:rFonts w:ascii="Times New Roman" w:hAnsi="Times New Roman" w:cs="Times New Roman"/>
                <w:sz w:val="24"/>
                <w:szCs w:val="24"/>
              </w:rPr>
            </w:pPr>
            <w:r w:rsidRPr="000207EA">
              <w:rPr>
                <w:rFonts w:ascii="Times New Roman" w:hAnsi="Times New Roman" w:cs="Times New Roman"/>
                <w:sz w:val="24"/>
                <w:szCs w:val="24"/>
              </w:rPr>
              <w:t>Budget impact to payer</w:t>
            </w:r>
          </w:p>
        </w:tc>
        <w:tc>
          <w:tcPr>
            <w:tcW w:w="5245" w:type="dxa"/>
          </w:tcPr>
          <w:p w14:paraId="399E9D56" w14:textId="3978AE44" w:rsidR="00860539" w:rsidRPr="000207EA" w:rsidRDefault="007D1467"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Results of budget impact analysis</w:t>
            </w:r>
            <w:r w:rsidRPr="000207EA">
              <w:rPr>
                <w:rFonts w:ascii="Times New Roman" w:hAnsi="Times New Roman" w:cs="Times New Roman"/>
                <w:sz w:val="24"/>
                <w:szCs w:val="24"/>
              </w:rPr>
              <w:t>.</w:t>
            </w:r>
          </w:p>
        </w:tc>
        <w:tc>
          <w:tcPr>
            <w:tcW w:w="1984" w:type="dxa"/>
          </w:tcPr>
          <w:p w14:paraId="3E314FFF" w14:textId="7C21D969" w:rsidR="00860539" w:rsidRPr="000207EA" w:rsidRDefault="00860539" w:rsidP="002B7C32">
            <w:pPr>
              <w:spacing w:line="360" w:lineRule="auto"/>
              <w:rPr>
                <w:rFonts w:ascii="Times New Roman" w:hAnsi="Times New Roman" w:cs="Times New Roman" w:hint="eastAsia"/>
                <w:sz w:val="24"/>
                <w:szCs w:val="24"/>
              </w:rPr>
            </w:pPr>
          </w:p>
        </w:tc>
      </w:tr>
      <w:tr w:rsidR="000207EA" w:rsidRPr="000207EA" w14:paraId="11318226" w14:textId="77777777" w:rsidTr="00860539">
        <w:tc>
          <w:tcPr>
            <w:tcW w:w="1985" w:type="dxa"/>
            <w:vMerge w:val="restart"/>
            <w:shd w:val="clear" w:color="auto" w:fill="E7E6E6" w:themeFill="background2"/>
          </w:tcPr>
          <w:p w14:paraId="403DD829" w14:textId="6A68EF5F" w:rsidR="00860539" w:rsidRPr="000207EA" w:rsidRDefault="00860539"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lastRenderedPageBreak/>
              <w:t>Clinical applicability</w:t>
            </w:r>
          </w:p>
        </w:tc>
        <w:tc>
          <w:tcPr>
            <w:tcW w:w="6662" w:type="dxa"/>
            <w:shd w:val="clear" w:color="auto" w:fill="E7E6E6" w:themeFill="background2"/>
          </w:tcPr>
          <w:p w14:paraId="1F9A84AC" w14:textId="07206835" w:rsidR="00860539" w:rsidRPr="000207EA" w:rsidRDefault="00860539" w:rsidP="002B7C32">
            <w:pPr>
              <w:spacing w:line="360" w:lineRule="auto"/>
              <w:rPr>
                <w:rFonts w:ascii="Times New Roman" w:hAnsi="Times New Roman" w:cs="Times New Roman"/>
                <w:sz w:val="24"/>
                <w:szCs w:val="24"/>
              </w:rPr>
            </w:pPr>
            <w:r w:rsidRPr="000207EA">
              <w:rPr>
                <w:rFonts w:ascii="Times New Roman" w:hAnsi="Times New Roman" w:cs="Times New Roman"/>
                <w:sz w:val="24"/>
                <w:szCs w:val="24"/>
              </w:rPr>
              <w:t>Dosage Regimen, Administration Method, and Treatment Duration</w:t>
            </w:r>
          </w:p>
        </w:tc>
        <w:tc>
          <w:tcPr>
            <w:tcW w:w="5245" w:type="dxa"/>
            <w:shd w:val="clear" w:color="auto" w:fill="E7E6E6" w:themeFill="background2"/>
          </w:tcPr>
          <w:p w14:paraId="3F0F6F21" w14:textId="253AF65D" w:rsidR="00860539" w:rsidRPr="000207EA" w:rsidRDefault="00A84613"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Dosage Regimen, Administration Method, and Treatment Duration</w:t>
            </w:r>
            <w:r w:rsidR="00624F8D" w:rsidRPr="000207EA">
              <w:rPr>
                <w:rFonts w:ascii="Times New Roman" w:hAnsi="Times New Roman" w:cs="Times New Roman"/>
                <w:sz w:val="24"/>
                <w:szCs w:val="24"/>
              </w:rPr>
              <w:t>.</w:t>
            </w:r>
          </w:p>
        </w:tc>
        <w:tc>
          <w:tcPr>
            <w:tcW w:w="1984" w:type="dxa"/>
            <w:shd w:val="clear" w:color="auto" w:fill="E7E6E6" w:themeFill="background2"/>
          </w:tcPr>
          <w:p w14:paraId="05E083EB" w14:textId="1506C064" w:rsidR="00860539" w:rsidRPr="000207EA" w:rsidRDefault="00860539" w:rsidP="002B7C32">
            <w:pPr>
              <w:spacing w:line="360" w:lineRule="auto"/>
              <w:rPr>
                <w:rFonts w:ascii="Times New Roman" w:hAnsi="Times New Roman" w:cs="Times New Roman" w:hint="eastAsia"/>
                <w:sz w:val="24"/>
                <w:szCs w:val="24"/>
              </w:rPr>
            </w:pPr>
          </w:p>
        </w:tc>
      </w:tr>
      <w:tr w:rsidR="000207EA" w:rsidRPr="000207EA" w14:paraId="2F20FD56" w14:textId="77777777" w:rsidTr="00860539">
        <w:tc>
          <w:tcPr>
            <w:tcW w:w="1985" w:type="dxa"/>
            <w:vMerge/>
            <w:shd w:val="clear" w:color="auto" w:fill="E7E6E6" w:themeFill="background2"/>
          </w:tcPr>
          <w:p w14:paraId="335AB2FD" w14:textId="77777777" w:rsidR="00860539" w:rsidRPr="000207EA" w:rsidRDefault="00860539" w:rsidP="002B7C32">
            <w:pPr>
              <w:spacing w:line="360" w:lineRule="auto"/>
              <w:rPr>
                <w:rFonts w:ascii="Times New Roman" w:hAnsi="Times New Roman" w:cs="Times New Roman" w:hint="eastAsia"/>
                <w:sz w:val="24"/>
                <w:szCs w:val="24"/>
              </w:rPr>
            </w:pPr>
          </w:p>
        </w:tc>
        <w:tc>
          <w:tcPr>
            <w:tcW w:w="6662" w:type="dxa"/>
            <w:shd w:val="clear" w:color="auto" w:fill="E7E6E6" w:themeFill="background2"/>
          </w:tcPr>
          <w:p w14:paraId="39915CD1" w14:textId="2CB57812" w:rsidR="00860539" w:rsidRPr="000207EA" w:rsidRDefault="00860539" w:rsidP="002B7C32">
            <w:pPr>
              <w:spacing w:line="360" w:lineRule="auto"/>
              <w:rPr>
                <w:rFonts w:ascii="Times New Roman" w:hAnsi="Times New Roman" w:cs="Times New Roman"/>
                <w:sz w:val="24"/>
                <w:szCs w:val="24"/>
              </w:rPr>
            </w:pPr>
            <w:r w:rsidRPr="000207EA">
              <w:rPr>
                <w:rFonts w:ascii="Times New Roman" w:hAnsi="Times New Roman" w:cs="Times New Roman"/>
                <w:sz w:val="24"/>
                <w:szCs w:val="24"/>
              </w:rPr>
              <w:t>Route of administration</w:t>
            </w:r>
          </w:p>
        </w:tc>
        <w:tc>
          <w:tcPr>
            <w:tcW w:w="5245" w:type="dxa"/>
            <w:shd w:val="clear" w:color="auto" w:fill="E7E6E6" w:themeFill="background2"/>
          </w:tcPr>
          <w:p w14:paraId="4EB6B299" w14:textId="620A1D95" w:rsidR="00860539" w:rsidRPr="000207EA" w:rsidRDefault="00A84613"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Route of administration</w:t>
            </w:r>
            <w:r w:rsidR="00624F8D" w:rsidRPr="000207EA">
              <w:rPr>
                <w:rFonts w:ascii="Times New Roman" w:hAnsi="Times New Roman" w:cs="Times New Roman"/>
                <w:sz w:val="24"/>
                <w:szCs w:val="24"/>
              </w:rPr>
              <w:t>.</w:t>
            </w:r>
          </w:p>
        </w:tc>
        <w:tc>
          <w:tcPr>
            <w:tcW w:w="1984" w:type="dxa"/>
            <w:shd w:val="clear" w:color="auto" w:fill="E7E6E6" w:themeFill="background2"/>
          </w:tcPr>
          <w:p w14:paraId="18A28DA7" w14:textId="4E2724AC" w:rsidR="00860539" w:rsidRPr="000207EA" w:rsidRDefault="00860539" w:rsidP="002B7C32">
            <w:pPr>
              <w:spacing w:line="360" w:lineRule="auto"/>
              <w:rPr>
                <w:rFonts w:ascii="Times New Roman" w:hAnsi="Times New Roman" w:cs="Times New Roman" w:hint="eastAsia"/>
                <w:sz w:val="24"/>
                <w:szCs w:val="24"/>
              </w:rPr>
            </w:pPr>
          </w:p>
        </w:tc>
      </w:tr>
      <w:tr w:rsidR="000207EA" w:rsidRPr="000207EA" w14:paraId="50A11D16" w14:textId="77777777" w:rsidTr="00860539">
        <w:tc>
          <w:tcPr>
            <w:tcW w:w="1985" w:type="dxa"/>
            <w:vMerge w:val="restart"/>
          </w:tcPr>
          <w:p w14:paraId="1FA39287" w14:textId="0E1CFFE6" w:rsidR="00860539" w:rsidRPr="000207EA" w:rsidRDefault="00860539"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Drug quality</w:t>
            </w:r>
          </w:p>
        </w:tc>
        <w:tc>
          <w:tcPr>
            <w:tcW w:w="6662" w:type="dxa"/>
          </w:tcPr>
          <w:p w14:paraId="6139070E" w14:textId="2785D5DF" w:rsidR="00860539" w:rsidRPr="000207EA" w:rsidRDefault="00860539" w:rsidP="002B7C32">
            <w:pPr>
              <w:spacing w:line="360" w:lineRule="auto"/>
              <w:rPr>
                <w:rFonts w:ascii="Times New Roman" w:hAnsi="Times New Roman" w:cs="Times New Roman"/>
                <w:sz w:val="24"/>
                <w:szCs w:val="24"/>
              </w:rPr>
            </w:pPr>
            <w:r w:rsidRPr="000207EA">
              <w:rPr>
                <w:rFonts w:ascii="Times New Roman" w:hAnsi="Times New Roman" w:cs="Times New Roman"/>
                <w:sz w:val="24"/>
                <w:szCs w:val="24"/>
              </w:rPr>
              <w:t>Status of Consistency Evaluation</w:t>
            </w:r>
          </w:p>
        </w:tc>
        <w:tc>
          <w:tcPr>
            <w:tcW w:w="5245" w:type="dxa"/>
          </w:tcPr>
          <w:p w14:paraId="4702E58E" w14:textId="59D6B64D" w:rsidR="00860539" w:rsidRPr="000207EA" w:rsidRDefault="00A84613"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Whether the evaluated drug has passed the consistency evaluation.</w:t>
            </w:r>
          </w:p>
        </w:tc>
        <w:tc>
          <w:tcPr>
            <w:tcW w:w="1984" w:type="dxa"/>
          </w:tcPr>
          <w:p w14:paraId="63D07EE6" w14:textId="51EE88CC" w:rsidR="00860539" w:rsidRPr="000207EA" w:rsidRDefault="00860539" w:rsidP="002B7C32">
            <w:pPr>
              <w:spacing w:line="360" w:lineRule="auto"/>
              <w:rPr>
                <w:rFonts w:ascii="Times New Roman" w:hAnsi="Times New Roman" w:cs="Times New Roman" w:hint="eastAsia"/>
                <w:sz w:val="24"/>
                <w:szCs w:val="24"/>
              </w:rPr>
            </w:pPr>
          </w:p>
        </w:tc>
      </w:tr>
      <w:tr w:rsidR="000207EA" w:rsidRPr="000207EA" w14:paraId="5321FB33" w14:textId="77777777" w:rsidTr="00860539">
        <w:tc>
          <w:tcPr>
            <w:tcW w:w="1985" w:type="dxa"/>
            <w:vMerge/>
          </w:tcPr>
          <w:p w14:paraId="4FE5C589" w14:textId="77777777" w:rsidR="00860539" w:rsidRPr="000207EA" w:rsidRDefault="00860539" w:rsidP="002B7C32">
            <w:pPr>
              <w:spacing w:line="360" w:lineRule="auto"/>
              <w:rPr>
                <w:rFonts w:ascii="Times New Roman" w:hAnsi="Times New Roman" w:cs="Times New Roman" w:hint="eastAsia"/>
                <w:sz w:val="24"/>
                <w:szCs w:val="24"/>
              </w:rPr>
            </w:pPr>
          </w:p>
        </w:tc>
        <w:tc>
          <w:tcPr>
            <w:tcW w:w="6662" w:type="dxa"/>
          </w:tcPr>
          <w:p w14:paraId="3CD7EBDE" w14:textId="4EA7B1EC" w:rsidR="00860539" w:rsidRPr="000207EA" w:rsidRDefault="00860539" w:rsidP="002B7C32">
            <w:pPr>
              <w:spacing w:line="360" w:lineRule="auto"/>
              <w:rPr>
                <w:rFonts w:ascii="Times New Roman" w:hAnsi="Times New Roman" w:cs="Times New Roman"/>
                <w:sz w:val="24"/>
                <w:szCs w:val="24"/>
              </w:rPr>
            </w:pPr>
            <w:r w:rsidRPr="000207EA">
              <w:rPr>
                <w:rFonts w:ascii="Times New Roman" w:hAnsi="Times New Roman" w:cs="Times New Roman"/>
                <w:sz w:val="24"/>
                <w:szCs w:val="24"/>
              </w:rPr>
              <w:t>Validity period description</w:t>
            </w:r>
          </w:p>
        </w:tc>
        <w:tc>
          <w:tcPr>
            <w:tcW w:w="5245" w:type="dxa"/>
          </w:tcPr>
          <w:p w14:paraId="497791F9" w14:textId="78DFF63E" w:rsidR="00860539" w:rsidRPr="000207EA" w:rsidRDefault="000207EA" w:rsidP="002B7C32">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Whether the evaluated drug has a history of notifications related to its expiration date description.</w:t>
            </w:r>
          </w:p>
        </w:tc>
        <w:tc>
          <w:tcPr>
            <w:tcW w:w="1984" w:type="dxa"/>
          </w:tcPr>
          <w:p w14:paraId="428067FC" w14:textId="552D648E" w:rsidR="00860539" w:rsidRPr="000207EA" w:rsidRDefault="00860539" w:rsidP="002B7C32">
            <w:pPr>
              <w:spacing w:line="360" w:lineRule="auto"/>
              <w:rPr>
                <w:rFonts w:ascii="Times New Roman" w:hAnsi="Times New Roman" w:cs="Times New Roman" w:hint="eastAsia"/>
                <w:sz w:val="24"/>
                <w:szCs w:val="24"/>
              </w:rPr>
            </w:pPr>
          </w:p>
        </w:tc>
      </w:tr>
      <w:tr w:rsidR="000207EA" w:rsidRPr="000207EA" w14:paraId="1E0A8810" w14:textId="77777777" w:rsidTr="00860539">
        <w:tc>
          <w:tcPr>
            <w:tcW w:w="1985" w:type="dxa"/>
            <w:vMerge/>
          </w:tcPr>
          <w:p w14:paraId="27C8EB95" w14:textId="77777777" w:rsidR="00A84613" w:rsidRPr="000207EA" w:rsidRDefault="00A84613" w:rsidP="00A84613">
            <w:pPr>
              <w:spacing w:line="360" w:lineRule="auto"/>
              <w:rPr>
                <w:rFonts w:ascii="Times New Roman" w:hAnsi="Times New Roman" w:cs="Times New Roman" w:hint="eastAsia"/>
                <w:sz w:val="24"/>
                <w:szCs w:val="24"/>
              </w:rPr>
            </w:pPr>
          </w:p>
        </w:tc>
        <w:tc>
          <w:tcPr>
            <w:tcW w:w="6662" w:type="dxa"/>
          </w:tcPr>
          <w:p w14:paraId="62026D1F" w14:textId="2B0A5A7A" w:rsidR="00A84613" w:rsidRPr="000207EA" w:rsidRDefault="00A84613" w:rsidP="00A84613">
            <w:pPr>
              <w:spacing w:line="360" w:lineRule="auto"/>
              <w:rPr>
                <w:rFonts w:ascii="Times New Roman" w:hAnsi="Times New Roman" w:cs="Times New Roman"/>
                <w:sz w:val="24"/>
                <w:szCs w:val="24"/>
              </w:rPr>
            </w:pPr>
            <w:r w:rsidRPr="000207EA">
              <w:rPr>
                <w:rFonts w:ascii="Times New Roman" w:hAnsi="Times New Roman" w:cs="Times New Roman"/>
                <w:sz w:val="24"/>
                <w:szCs w:val="24"/>
              </w:rPr>
              <w:t>Quality certification issued to the manufacturing enterprise</w:t>
            </w:r>
          </w:p>
        </w:tc>
        <w:tc>
          <w:tcPr>
            <w:tcW w:w="5245" w:type="dxa"/>
          </w:tcPr>
          <w:p w14:paraId="126FD0CD" w14:textId="3700CBB3" w:rsidR="00A84613" w:rsidRPr="000207EA" w:rsidRDefault="000207EA" w:rsidP="00A84613">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The product credibility of the evaluated pharmaceutical manufacturing enterprises.</w:t>
            </w:r>
          </w:p>
        </w:tc>
        <w:tc>
          <w:tcPr>
            <w:tcW w:w="1984" w:type="dxa"/>
          </w:tcPr>
          <w:p w14:paraId="12212EBB" w14:textId="0B27D700" w:rsidR="00A84613" w:rsidRPr="000207EA" w:rsidRDefault="00A84613" w:rsidP="00A84613">
            <w:pPr>
              <w:spacing w:line="360" w:lineRule="auto"/>
              <w:rPr>
                <w:rFonts w:ascii="Times New Roman" w:hAnsi="Times New Roman" w:cs="Times New Roman" w:hint="eastAsia"/>
                <w:sz w:val="24"/>
                <w:szCs w:val="24"/>
              </w:rPr>
            </w:pPr>
          </w:p>
        </w:tc>
      </w:tr>
      <w:tr w:rsidR="000207EA" w:rsidRPr="000207EA" w14:paraId="58014AD2" w14:textId="77777777" w:rsidTr="00860539">
        <w:tc>
          <w:tcPr>
            <w:tcW w:w="1985" w:type="dxa"/>
            <w:vMerge/>
          </w:tcPr>
          <w:p w14:paraId="15129645" w14:textId="77777777" w:rsidR="00A84613" w:rsidRPr="000207EA" w:rsidRDefault="00A84613" w:rsidP="00A84613">
            <w:pPr>
              <w:spacing w:line="360" w:lineRule="auto"/>
              <w:rPr>
                <w:rFonts w:ascii="Times New Roman" w:hAnsi="Times New Roman" w:cs="Times New Roman" w:hint="eastAsia"/>
                <w:sz w:val="24"/>
                <w:szCs w:val="24"/>
              </w:rPr>
            </w:pPr>
          </w:p>
        </w:tc>
        <w:tc>
          <w:tcPr>
            <w:tcW w:w="6662" w:type="dxa"/>
          </w:tcPr>
          <w:p w14:paraId="051BA159" w14:textId="2E352F7C" w:rsidR="00A84613" w:rsidRPr="000207EA" w:rsidRDefault="00A84613" w:rsidP="00A84613">
            <w:pPr>
              <w:spacing w:line="360" w:lineRule="auto"/>
              <w:rPr>
                <w:rFonts w:ascii="Times New Roman" w:hAnsi="Times New Roman" w:cs="Times New Roman"/>
                <w:sz w:val="24"/>
                <w:szCs w:val="24"/>
              </w:rPr>
            </w:pPr>
            <w:r w:rsidRPr="000207EA">
              <w:rPr>
                <w:rFonts w:ascii="Times New Roman" w:hAnsi="Times New Roman" w:cs="Times New Roman"/>
                <w:sz w:val="24"/>
                <w:szCs w:val="24"/>
              </w:rPr>
              <w:t>Quality standards</w:t>
            </w:r>
          </w:p>
        </w:tc>
        <w:tc>
          <w:tcPr>
            <w:tcW w:w="5245" w:type="dxa"/>
          </w:tcPr>
          <w:p w14:paraId="249A8F47" w14:textId="1E43068F" w:rsidR="00A84613" w:rsidRPr="000207EA" w:rsidRDefault="00A84613" w:rsidP="00A84613">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Quality standards</w:t>
            </w:r>
            <w:r w:rsidR="00624F8D" w:rsidRPr="000207EA">
              <w:rPr>
                <w:rFonts w:ascii="Times New Roman" w:hAnsi="Times New Roman" w:cs="Times New Roman"/>
                <w:sz w:val="24"/>
                <w:szCs w:val="24"/>
              </w:rPr>
              <w:t>.</w:t>
            </w:r>
          </w:p>
        </w:tc>
        <w:tc>
          <w:tcPr>
            <w:tcW w:w="1984" w:type="dxa"/>
          </w:tcPr>
          <w:p w14:paraId="1009835D" w14:textId="66AA0BFB" w:rsidR="00A84613" w:rsidRPr="000207EA" w:rsidRDefault="00A84613" w:rsidP="00A84613">
            <w:pPr>
              <w:spacing w:line="360" w:lineRule="auto"/>
              <w:rPr>
                <w:rFonts w:ascii="Times New Roman" w:hAnsi="Times New Roman" w:cs="Times New Roman" w:hint="eastAsia"/>
                <w:sz w:val="24"/>
                <w:szCs w:val="24"/>
              </w:rPr>
            </w:pPr>
          </w:p>
        </w:tc>
      </w:tr>
      <w:tr w:rsidR="000207EA" w:rsidRPr="000207EA" w14:paraId="627FC0F1" w14:textId="77777777" w:rsidTr="00860539">
        <w:tc>
          <w:tcPr>
            <w:tcW w:w="1985" w:type="dxa"/>
            <w:vMerge w:val="restart"/>
            <w:shd w:val="clear" w:color="auto" w:fill="E7E6E6" w:themeFill="background2"/>
          </w:tcPr>
          <w:p w14:paraId="44A0316E" w14:textId="08A25F41" w:rsidR="00624F8D" w:rsidRPr="000207EA" w:rsidRDefault="00624F8D" w:rsidP="00624F8D">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Irreplaceability</w:t>
            </w:r>
          </w:p>
        </w:tc>
        <w:tc>
          <w:tcPr>
            <w:tcW w:w="6662" w:type="dxa"/>
            <w:shd w:val="clear" w:color="auto" w:fill="E7E6E6" w:themeFill="background2"/>
          </w:tcPr>
          <w:p w14:paraId="50952C51" w14:textId="4A25D93F" w:rsidR="00624F8D" w:rsidRPr="000207EA" w:rsidRDefault="00624F8D" w:rsidP="00624F8D">
            <w:pPr>
              <w:spacing w:line="360" w:lineRule="auto"/>
              <w:rPr>
                <w:rFonts w:ascii="Times New Roman" w:hAnsi="Times New Roman" w:cs="Times New Roman"/>
                <w:sz w:val="24"/>
                <w:szCs w:val="24"/>
              </w:rPr>
            </w:pPr>
            <w:r w:rsidRPr="000207EA">
              <w:rPr>
                <w:rFonts w:ascii="Times New Roman" w:hAnsi="Times New Roman" w:cs="Times New Roman"/>
                <w:sz w:val="24"/>
                <w:szCs w:val="24"/>
              </w:rPr>
              <w:t>The overview of other drugs in the current catalogue</w:t>
            </w:r>
          </w:p>
        </w:tc>
        <w:tc>
          <w:tcPr>
            <w:tcW w:w="5245" w:type="dxa"/>
            <w:shd w:val="clear" w:color="auto" w:fill="E7E6E6" w:themeFill="background2"/>
          </w:tcPr>
          <w:p w14:paraId="73690ABC" w14:textId="3F151EAB" w:rsidR="00624F8D" w:rsidRPr="000207EA" w:rsidRDefault="00624F8D" w:rsidP="00624F8D">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The overview of other drugs in the current catalogue</w:t>
            </w:r>
            <w:r w:rsidRPr="000207EA">
              <w:rPr>
                <w:rFonts w:ascii="Times New Roman" w:hAnsi="Times New Roman" w:cs="Times New Roman"/>
                <w:sz w:val="24"/>
                <w:szCs w:val="24"/>
              </w:rPr>
              <w:t>.</w:t>
            </w:r>
          </w:p>
        </w:tc>
        <w:tc>
          <w:tcPr>
            <w:tcW w:w="1984" w:type="dxa"/>
            <w:shd w:val="clear" w:color="auto" w:fill="E7E6E6" w:themeFill="background2"/>
          </w:tcPr>
          <w:p w14:paraId="05D1F3B9" w14:textId="58774A44" w:rsidR="00624F8D" w:rsidRPr="000207EA" w:rsidRDefault="00624F8D" w:rsidP="00624F8D">
            <w:pPr>
              <w:spacing w:line="360" w:lineRule="auto"/>
              <w:rPr>
                <w:rFonts w:ascii="Times New Roman" w:hAnsi="Times New Roman" w:cs="Times New Roman" w:hint="eastAsia"/>
                <w:sz w:val="24"/>
                <w:szCs w:val="24"/>
              </w:rPr>
            </w:pPr>
          </w:p>
        </w:tc>
      </w:tr>
      <w:tr w:rsidR="000207EA" w:rsidRPr="000207EA" w14:paraId="367651E2" w14:textId="77777777" w:rsidTr="00860539">
        <w:tc>
          <w:tcPr>
            <w:tcW w:w="1985" w:type="dxa"/>
            <w:vMerge/>
            <w:shd w:val="clear" w:color="auto" w:fill="E7E6E6" w:themeFill="background2"/>
          </w:tcPr>
          <w:p w14:paraId="5A19DB5B" w14:textId="77777777" w:rsidR="00624F8D" w:rsidRPr="000207EA" w:rsidRDefault="00624F8D" w:rsidP="00624F8D">
            <w:pPr>
              <w:spacing w:line="360" w:lineRule="auto"/>
              <w:rPr>
                <w:rFonts w:ascii="Times New Roman" w:hAnsi="Times New Roman" w:cs="Times New Roman" w:hint="eastAsia"/>
                <w:sz w:val="24"/>
                <w:szCs w:val="24"/>
              </w:rPr>
            </w:pPr>
          </w:p>
        </w:tc>
        <w:tc>
          <w:tcPr>
            <w:tcW w:w="6662" w:type="dxa"/>
            <w:shd w:val="clear" w:color="auto" w:fill="E7E6E6" w:themeFill="background2"/>
          </w:tcPr>
          <w:p w14:paraId="2D010AED" w14:textId="5DE85334" w:rsidR="00624F8D" w:rsidRPr="000207EA" w:rsidRDefault="00624F8D" w:rsidP="00624F8D">
            <w:pPr>
              <w:spacing w:line="360" w:lineRule="auto"/>
              <w:rPr>
                <w:rFonts w:ascii="Times New Roman" w:hAnsi="Times New Roman" w:cs="Times New Roman"/>
                <w:sz w:val="24"/>
                <w:szCs w:val="24"/>
              </w:rPr>
            </w:pPr>
            <w:r w:rsidRPr="000207EA">
              <w:rPr>
                <w:rFonts w:ascii="Times New Roman" w:hAnsi="Times New Roman" w:cs="Times New Roman"/>
                <w:sz w:val="24"/>
                <w:szCs w:val="24"/>
              </w:rPr>
              <w:t>The advantages of alternatives</w:t>
            </w:r>
          </w:p>
        </w:tc>
        <w:tc>
          <w:tcPr>
            <w:tcW w:w="5245" w:type="dxa"/>
            <w:shd w:val="clear" w:color="auto" w:fill="E7E6E6" w:themeFill="background2"/>
          </w:tcPr>
          <w:p w14:paraId="35669706" w14:textId="0C5F4CE2" w:rsidR="00624F8D" w:rsidRPr="000207EA" w:rsidRDefault="00624F8D" w:rsidP="00624F8D">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The advantages of alternatives</w:t>
            </w:r>
            <w:r w:rsidRPr="000207EA">
              <w:rPr>
                <w:rFonts w:ascii="Times New Roman" w:hAnsi="Times New Roman" w:cs="Times New Roman"/>
                <w:sz w:val="24"/>
                <w:szCs w:val="24"/>
              </w:rPr>
              <w:t>.</w:t>
            </w:r>
          </w:p>
        </w:tc>
        <w:tc>
          <w:tcPr>
            <w:tcW w:w="1984" w:type="dxa"/>
            <w:shd w:val="clear" w:color="auto" w:fill="E7E6E6" w:themeFill="background2"/>
          </w:tcPr>
          <w:p w14:paraId="1C0CE9E9" w14:textId="1FCDCE0D" w:rsidR="00624F8D" w:rsidRPr="000207EA" w:rsidRDefault="00624F8D" w:rsidP="00624F8D">
            <w:pPr>
              <w:spacing w:line="360" w:lineRule="auto"/>
              <w:rPr>
                <w:rFonts w:ascii="Times New Roman" w:hAnsi="Times New Roman" w:cs="Times New Roman" w:hint="eastAsia"/>
                <w:sz w:val="24"/>
                <w:szCs w:val="24"/>
              </w:rPr>
            </w:pPr>
          </w:p>
        </w:tc>
      </w:tr>
      <w:tr w:rsidR="000207EA" w:rsidRPr="000207EA" w14:paraId="210E0F84" w14:textId="77777777" w:rsidTr="00860539">
        <w:tc>
          <w:tcPr>
            <w:tcW w:w="1985" w:type="dxa"/>
            <w:vMerge/>
            <w:shd w:val="clear" w:color="auto" w:fill="E7E6E6" w:themeFill="background2"/>
          </w:tcPr>
          <w:p w14:paraId="74301474" w14:textId="77777777" w:rsidR="00624F8D" w:rsidRPr="000207EA" w:rsidRDefault="00624F8D" w:rsidP="00624F8D">
            <w:pPr>
              <w:spacing w:line="360" w:lineRule="auto"/>
              <w:rPr>
                <w:rFonts w:ascii="Times New Roman" w:hAnsi="Times New Roman" w:cs="Times New Roman" w:hint="eastAsia"/>
                <w:sz w:val="24"/>
                <w:szCs w:val="24"/>
              </w:rPr>
            </w:pPr>
          </w:p>
        </w:tc>
        <w:tc>
          <w:tcPr>
            <w:tcW w:w="6662" w:type="dxa"/>
            <w:shd w:val="clear" w:color="auto" w:fill="E7E6E6" w:themeFill="background2"/>
          </w:tcPr>
          <w:p w14:paraId="738D9FAC" w14:textId="55C1F3DD" w:rsidR="00624F8D" w:rsidRPr="000207EA" w:rsidRDefault="00624F8D" w:rsidP="00624F8D">
            <w:pPr>
              <w:spacing w:line="360" w:lineRule="auto"/>
              <w:rPr>
                <w:rFonts w:ascii="Times New Roman" w:hAnsi="Times New Roman" w:cs="Times New Roman"/>
                <w:sz w:val="24"/>
                <w:szCs w:val="24"/>
              </w:rPr>
            </w:pPr>
            <w:r w:rsidRPr="000207EA">
              <w:rPr>
                <w:rFonts w:ascii="Times New Roman" w:hAnsi="Times New Roman" w:cs="Times New Roman"/>
                <w:sz w:val="24"/>
                <w:szCs w:val="24"/>
              </w:rPr>
              <w:t>The substitutability of existing varieties</w:t>
            </w:r>
          </w:p>
        </w:tc>
        <w:tc>
          <w:tcPr>
            <w:tcW w:w="5245" w:type="dxa"/>
            <w:shd w:val="clear" w:color="auto" w:fill="E7E6E6" w:themeFill="background2"/>
          </w:tcPr>
          <w:p w14:paraId="4C82CCC6" w14:textId="2846522D" w:rsidR="00624F8D" w:rsidRPr="000207EA" w:rsidRDefault="00624F8D" w:rsidP="00624F8D">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The substitutability of existing varieties</w:t>
            </w:r>
            <w:r w:rsidRPr="000207EA">
              <w:rPr>
                <w:rFonts w:ascii="Times New Roman" w:hAnsi="Times New Roman" w:cs="Times New Roman"/>
                <w:sz w:val="24"/>
                <w:szCs w:val="24"/>
              </w:rPr>
              <w:t>.</w:t>
            </w:r>
          </w:p>
        </w:tc>
        <w:tc>
          <w:tcPr>
            <w:tcW w:w="1984" w:type="dxa"/>
            <w:shd w:val="clear" w:color="auto" w:fill="E7E6E6" w:themeFill="background2"/>
          </w:tcPr>
          <w:p w14:paraId="1B337B4E" w14:textId="3BBC93E7" w:rsidR="00624F8D" w:rsidRPr="000207EA" w:rsidRDefault="00624F8D" w:rsidP="00624F8D">
            <w:pPr>
              <w:spacing w:line="360" w:lineRule="auto"/>
              <w:rPr>
                <w:rFonts w:ascii="Times New Roman" w:hAnsi="Times New Roman" w:cs="Times New Roman" w:hint="eastAsia"/>
                <w:sz w:val="24"/>
                <w:szCs w:val="24"/>
              </w:rPr>
            </w:pPr>
          </w:p>
        </w:tc>
      </w:tr>
      <w:tr w:rsidR="000207EA" w:rsidRPr="000207EA" w14:paraId="64BE5646" w14:textId="77777777" w:rsidTr="00860539">
        <w:tc>
          <w:tcPr>
            <w:tcW w:w="1985" w:type="dxa"/>
            <w:vMerge w:val="restart"/>
          </w:tcPr>
          <w:p w14:paraId="33760CED" w14:textId="4E598D98" w:rsidR="00624F8D" w:rsidRPr="000207EA" w:rsidRDefault="00624F8D" w:rsidP="00624F8D">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Policy attributes</w:t>
            </w:r>
          </w:p>
        </w:tc>
        <w:tc>
          <w:tcPr>
            <w:tcW w:w="6662" w:type="dxa"/>
          </w:tcPr>
          <w:p w14:paraId="52DAAEFF" w14:textId="3CABF4C0" w:rsidR="00624F8D" w:rsidRPr="000207EA" w:rsidRDefault="00624F8D" w:rsidP="00624F8D">
            <w:pPr>
              <w:spacing w:line="360" w:lineRule="auto"/>
              <w:rPr>
                <w:rFonts w:ascii="Times New Roman" w:hAnsi="Times New Roman" w:cs="Times New Roman"/>
                <w:sz w:val="24"/>
                <w:szCs w:val="24"/>
              </w:rPr>
            </w:pPr>
            <w:r w:rsidRPr="000207EA">
              <w:rPr>
                <w:rFonts w:ascii="Times New Roman" w:hAnsi="Times New Roman" w:cs="Times New Roman"/>
                <w:sz w:val="24"/>
                <w:szCs w:val="24"/>
              </w:rPr>
              <w:t>Essential medicines</w:t>
            </w:r>
          </w:p>
        </w:tc>
        <w:tc>
          <w:tcPr>
            <w:tcW w:w="5245" w:type="dxa"/>
          </w:tcPr>
          <w:p w14:paraId="21C56770" w14:textId="590B7FCE" w:rsidR="00624F8D" w:rsidRPr="000207EA" w:rsidRDefault="00624F8D" w:rsidP="00624F8D">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The evaluated drug is an essential medicine.</w:t>
            </w:r>
          </w:p>
        </w:tc>
        <w:tc>
          <w:tcPr>
            <w:tcW w:w="1984" w:type="dxa"/>
          </w:tcPr>
          <w:p w14:paraId="2A7850BE" w14:textId="50F6A930" w:rsidR="00624F8D" w:rsidRPr="000207EA" w:rsidRDefault="00624F8D" w:rsidP="00624F8D">
            <w:pPr>
              <w:spacing w:line="360" w:lineRule="auto"/>
              <w:rPr>
                <w:rFonts w:ascii="Times New Roman" w:hAnsi="Times New Roman" w:cs="Times New Roman" w:hint="eastAsia"/>
                <w:sz w:val="24"/>
                <w:szCs w:val="24"/>
              </w:rPr>
            </w:pPr>
          </w:p>
        </w:tc>
      </w:tr>
      <w:tr w:rsidR="000207EA" w:rsidRPr="000207EA" w14:paraId="75E7D8D2" w14:textId="77777777" w:rsidTr="00860539">
        <w:tc>
          <w:tcPr>
            <w:tcW w:w="1985" w:type="dxa"/>
            <w:vMerge/>
          </w:tcPr>
          <w:p w14:paraId="221F7A01" w14:textId="77777777" w:rsidR="00624F8D" w:rsidRPr="000207EA" w:rsidRDefault="00624F8D" w:rsidP="00624F8D">
            <w:pPr>
              <w:spacing w:line="360" w:lineRule="auto"/>
              <w:rPr>
                <w:rFonts w:ascii="Times New Roman" w:hAnsi="Times New Roman" w:cs="Times New Roman" w:hint="eastAsia"/>
                <w:sz w:val="24"/>
                <w:szCs w:val="24"/>
              </w:rPr>
            </w:pPr>
          </w:p>
        </w:tc>
        <w:tc>
          <w:tcPr>
            <w:tcW w:w="6662" w:type="dxa"/>
          </w:tcPr>
          <w:p w14:paraId="2C984936" w14:textId="3F8A4D2E" w:rsidR="00624F8D" w:rsidRPr="000207EA" w:rsidRDefault="00624F8D" w:rsidP="00624F8D">
            <w:pPr>
              <w:spacing w:line="360" w:lineRule="auto"/>
              <w:rPr>
                <w:rFonts w:ascii="Times New Roman" w:hAnsi="Times New Roman" w:cs="Times New Roman"/>
                <w:sz w:val="24"/>
                <w:szCs w:val="24"/>
              </w:rPr>
            </w:pPr>
            <w:r w:rsidRPr="000207EA">
              <w:rPr>
                <w:rFonts w:ascii="Times New Roman" w:hAnsi="Times New Roman" w:cs="Times New Roman"/>
                <w:sz w:val="24"/>
                <w:szCs w:val="24"/>
              </w:rPr>
              <w:t>Category of medical insurance</w:t>
            </w:r>
          </w:p>
        </w:tc>
        <w:tc>
          <w:tcPr>
            <w:tcW w:w="5245" w:type="dxa"/>
          </w:tcPr>
          <w:p w14:paraId="71425085" w14:textId="40F6E6A5" w:rsidR="00624F8D" w:rsidRPr="000207EA" w:rsidRDefault="00624F8D" w:rsidP="00624F8D">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The medical insurance type of the evaluated drug</w:t>
            </w:r>
            <w:r w:rsidRPr="000207EA">
              <w:rPr>
                <w:rFonts w:ascii="Times New Roman" w:hAnsi="Times New Roman" w:cs="Times New Roman"/>
                <w:sz w:val="24"/>
                <w:szCs w:val="24"/>
              </w:rPr>
              <w:t>.</w:t>
            </w:r>
          </w:p>
        </w:tc>
        <w:tc>
          <w:tcPr>
            <w:tcW w:w="1984" w:type="dxa"/>
          </w:tcPr>
          <w:p w14:paraId="693D7614" w14:textId="2D1DF4BA" w:rsidR="00624F8D" w:rsidRPr="000207EA" w:rsidRDefault="00624F8D" w:rsidP="00624F8D">
            <w:pPr>
              <w:spacing w:line="360" w:lineRule="auto"/>
              <w:rPr>
                <w:rFonts w:ascii="Times New Roman" w:hAnsi="Times New Roman" w:cs="Times New Roman" w:hint="eastAsia"/>
                <w:sz w:val="24"/>
                <w:szCs w:val="24"/>
              </w:rPr>
            </w:pPr>
          </w:p>
        </w:tc>
      </w:tr>
      <w:tr w:rsidR="000207EA" w:rsidRPr="000207EA" w14:paraId="3CC73CF0" w14:textId="77777777" w:rsidTr="00860539">
        <w:tc>
          <w:tcPr>
            <w:tcW w:w="1985" w:type="dxa"/>
            <w:vMerge/>
          </w:tcPr>
          <w:p w14:paraId="5A75DE48" w14:textId="77777777" w:rsidR="00624F8D" w:rsidRPr="000207EA" w:rsidRDefault="00624F8D" w:rsidP="00624F8D">
            <w:pPr>
              <w:spacing w:line="360" w:lineRule="auto"/>
              <w:rPr>
                <w:rFonts w:ascii="Times New Roman" w:hAnsi="Times New Roman" w:cs="Times New Roman" w:hint="eastAsia"/>
                <w:sz w:val="24"/>
                <w:szCs w:val="24"/>
              </w:rPr>
            </w:pPr>
          </w:p>
        </w:tc>
        <w:tc>
          <w:tcPr>
            <w:tcW w:w="6662" w:type="dxa"/>
          </w:tcPr>
          <w:p w14:paraId="76DD62DE" w14:textId="2DC2EC6B" w:rsidR="00624F8D" w:rsidRPr="000207EA" w:rsidRDefault="00624F8D" w:rsidP="00624F8D">
            <w:pPr>
              <w:spacing w:line="360" w:lineRule="auto"/>
              <w:rPr>
                <w:rFonts w:ascii="Times New Roman" w:hAnsi="Times New Roman" w:cs="Times New Roman"/>
                <w:sz w:val="24"/>
                <w:szCs w:val="24"/>
              </w:rPr>
            </w:pPr>
            <w:r w:rsidRPr="000207EA">
              <w:rPr>
                <w:rFonts w:ascii="Times New Roman" w:hAnsi="Times New Roman" w:cs="Times New Roman"/>
                <w:sz w:val="24"/>
                <w:szCs w:val="24"/>
              </w:rPr>
              <w:t>Under the national centralized procurement program</w:t>
            </w:r>
          </w:p>
        </w:tc>
        <w:tc>
          <w:tcPr>
            <w:tcW w:w="5245" w:type="dxa"/>
          </w:tcPr>
          <w:p w14:paraId="68EE4445" w14:textId="06E15C83" w:rsidR="00624F8D" w:rsidRPr="000207EA" w:rsidRDefault="00624F8D" w:rsidP="00624F8D">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 xml:space="preserve">The evaluated drug is included in the </w:t>
            </w:r>
            <w:r w:rsidRPr="000207EA">
              <w:rPr>
                <w:rFonts w:ascii="Times New Roman" w:hAnsi="Times New Roman" w:cs="Times New Roman"/>
                <w:sz w:val="24"/>
                <w:szCs w:val="24"/>
              </w:rPr>
              <w:t>N</w:t>
            </w:r>
            <w:r w:rsidRPr="000207EA">
              <w:rPr>
                <w:rFonts w:ascii="Times New Roman" w:hAnsi="Times New Roman" w:cs="Times New Roman"/>
                <w:sz w:val="24"/>
                <w:szCs w:val="24"/>
              </w:rPr>
              <w:t xml:space="preserve">ational </w:t>
            </w:r>
            <w:r w:rsidRPr="000207EA">
              <w:rPr>
                <w:rFonts w:ascii="Times New Roman" w:hAnsi="Times New Roman" w:cs="Times New Roman"/>
                <w:sz w:val="24"/>
                <w:szCs w:val="24"/>
              </w:rPr>
              <w:lastRenderedPageBreak/>
              <w:t>C</w:t>
            </w:r>
            <w:r w:rsidRPr="000207EA">
              <w:rPr>
                <w:rFonts w:ascii="Times New Roman" w:hAnsi="Times New Roman" w:cs="Times New Roman"/>
                <w:sz w:val="24"/>
                <w:szCs w:val="24"/>
              </w:rPr>
              <w:t xml:space="preserve">entralized </w:t>
            </w:r>
            <w:r w:rsidRPr="000207EA">
              <w:rPr>
                <w:rFonts w:ascii="Times New Roman" w:hAnsi="Times New Roman" w:cs="Times New Roman"/>
                <w:sz w:val="24"/>
                <w:szCs w:val="24"/>
              </w:rPr>
              <w:t>P</w:t>
            </w:r>
            <w:r w:rsidRPr="000207EA">
              <w:rPr>
                <w:rFonts w:ascii="Times New Roman" w:hAnsi="Times New Roman" w:cs="Times New Roman"/>
                <w:sz w:val="24"/>
                <w:szCs w:val="24"/>
              </w:rPr>
              <w:t xml:space="preserve">rocurement </w:t>
            </w:r>
            <w:r w:rsidRPr="000207EA">
              <w:rPr>
                <w:rFonts w:ascii="Times New Roman" w:hAnsi="Times New Roman" w:cs="Times New Roman"/>
                <w:sz w:val="24"/>
                <w:szCs w:val="24"/>
              </w:rPr>
              <w:t>L</w:t>
            </w:r>
            <w:r w:rsidRPr="000207EA">
              <w:rPr>
                <w:rFonts w:ascii="Times New Roman" w:hAnsi="Times New Roman" w:cs="Times New Roman"/>
                <w:sz w:val="24"/>
                <w:szCs w:val="24"/>
              </w:rPr>
              <w:t>ist</w:t>
            </w:r>
            <w:r w:rsidRPr="000207EA">
              <w:rPr>
                <w:rFonts w:ascii="Times New Roman" w:hAnsi="Times New Roman" w:cs="Times New Roman"/>
                <w:sz w:val="24"/>
                <w:szCs w:val="24"/>
              </w:rPr>
              <w:t xml:space="preserve"> (NCPL)</w:t>
            </w:r>
            <w:r w:rsidRPr="000207EA">
              <w:rPr>
                <w:rFonts w:ascii="Times New Roman" w:hAnsi="Times New Roman" w:cs="Times New Roman"/>
                <w:sz w:val="24"/>
                <w:szCs w:val="24"/>
              </w:rPr>
              <w:t>.</w:t>
            </w:r>
          </w:p>
        </w:tc>
        <w:tc>
          <w:tcPr>
            <w:tcW w:w="1984" w:type="dxa"/>
          </w:tcPr>
          <w:p w14:paraId="2626E260" w14:textId="1817ED10" w:rsidR="00624F8D" w:rsidRPr="000207EA" w:rsidRDefault="00624F8D" w:rsidP="00624F8D">
            <w:pPr>
              <w:spacing w:line="360" w:lineRule="auto"/>
              <w:rPr>
                <w:rFonts w:ascii="Times New Roman" w:hAnsi="Times New Roman" w:cs="Times New Roman" w:hint="eastAsia"/>
                <w:sz w:val="24"/>
                <w:szCs w:val="24"/>
              </w:rPr>
            </w:pPr>
          </w:p>
        </w:tc>
      </w:tr>
      <w:tr w:rsidR="000207EA" w:rsidRPr="000207EA" w14:paraId="6534542A" w14:textId="77777777" w:rsidTr="00860539">
        <w:tc>
          <w:tcPr>
            <w:tcW w:w="1985" w:type="dxa"/>
            <w:vMerge/>
          </w:tcPr>
          <w:p w14:paraId="4279A8A4" w14:textId="77777777" w:rsidR="00624F8D" w:rsidRPr="000207EA" w:rsidRDefault="00624F8D" w:rsidP="00624F8D">
            <w:pPr>
              <w:spacing w:line="360" w:lineRule="auto"/>
              <w:rPr>
                <w:rFonts w:ascii="Times New Roman" w:hAnsi="Times New Roman" w:cs="Times New Roman" w:hint="eastAsia"/>
                <w:sz w:val="24"/>
                <w:szCs w:val="24"/>
              </w:rPr>
            </w:pPr>
          </w:p>
        </w:tc>
        <w:tc>
          <w:tcPr>
            <w:tcW w:w="6662" w:type="dxa"/>
          </w:tcPr>
          <w:p w14:paraId="5047732B" w14:textId="54912424" w:rsidR="00624F8D" w:rsidRPr="000207EA" w:rsidRDefault="00624F8D" w:rsidP="00624F8D">
            <w:pPr>
              <w:spacing w:line="360" w:lineRule="auto"/>
              <w:rPr>
                <w:rFonts w:ascii="Times New Roman" w:hAnsi="Times New Roman" w:cs="Times New Roman"/>
                <w:sz w:val="24"/>
                <w:szCs w:val="24"/>
              </w:rPr>
            </w:pPr>
            <w:r w:rsidRPr="000207EA">
              <w:rPr>
                <w:rFonts w:ascii="Times New Roman" w:hAnsi="Times New Roman" w:cs="Times New Roman"/>
                <w:sz w:val="24"/>
                <w:szCs w:val="24"/>
              </w:rPr>
              <w:t>Classification of antimicrobial agents</w:t>
            </w:r>
          </w:p>
        </w:tc>
        <w:tc>
          <w:tcPr>
            <w:tcW w:w="5245" w:type="dxa"/>
          </w:tcPr>
          <w:p w14:paraId="6D33F0BB" w14:textId="6F559E5E" w:rsidR="00624F8D" w:rsidRPr="000207EA" w:rsidRDefault="00624F8D" w:rsidP="00624F8D">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The evaluated drug is an antibacterial agent.</w:t>
            </w:r>
          </w:p>
        </w:tc>
        <w:tc>
          <w:tcPr>
            <w:tcW w:w="1984" w:type="dxa"/>
          </w:tcPr>
          <w:p w14:paraId="601A1F6C" w14:textId="17BDF385" w:rsidR="00624F8D" w:rsidRPr="000207EA" w:rsidRDefault="00624F8D" w:rsidP="00624F8D">
            <w:pPr>
              <w:spacing w:line="360" w:lineRule="auto"/>
              <w:rPr>
                <w:rFonts w:ascii="Times New Roman" w:hAnsi="Times New Roman" w:cs="Times New Roman" w:hint="eastAsia"/>
                <w:sz w:val="24"/>
                <w:szCs w:val="24"/>
              </w:rPr>
            </w:pPr>
          </w:p>
        </w:tc>
      </w:tr>
      <w:tr w:rsidR="000207EA" w:rsidRPr="000207EA" w14:paraId="6A5CEB0F" w14:textId="77777777" w:rsidTr="00860539">
        <w:tc>
          <w:tcPr>
            <w:tcW w:w="1985" w:type="dxa"/>
            <w:vMerge/>
          </w:tcPr>
          <w:p w14:paraId="238DB89C" w14:textId="77777777" w:rsidR="00624F8D" w:rsidRPr="000207EA" w:rsidRDefault="00624F8D" w:rsidP="00624F8D">
            <w:pPr>
              <w:spacing w:line="360" w:lineRule="auto"/>
              <w:rPr>
                <w:rFonts w:ascii="Times New Roman" w:hAnsi="Times New Roman" w:cs="Times New Roman" w:hint="eastAsia"/>
                <w:sz w:val="24"/>
                <w:szCs w:val="24"/>
              </w:rPr>
            </w:pPr>
          </w:p>
        </w:tc>
        <w:tc>
          <w:tcPr>
            <w:tcW w:w="6662" w:type="dxa"/>
          </w:tcPr>
          <w:p w14:paraId="0EEFFAFD" w14:textId="46E37B36" w:rsidR="00624F8D" w:rsidRPr="000207EA" w:rsidRDefault="00624F8D" w:rsidP="00624F8D">
            <w:pPr>
              <w:spacing w:line="360" w:lineRule="auto"/>
              <w:rPr>
                <w:rFonts w:ascii="Times New Roman" w:hAnsi="Times New Roman" w:cs="Times New Roman"/>
                <w:sz w:val="24"/>
                <w:szCs w:val="24"/>
              </w:rPr>
            </w:pPr>
            <w:r w:rsidRPr="000207EA">
              <w:rPr>
                <w:rFonts w:ascii="Times New Roman" w:hAnsi="Times New Roman" w:cs="Times New Roman"/>
                <w:sz w:val="24"/>
                <w:szCs w:val="24"/>
              </w:rPr>
              <w:t>Special management attributes such as psychotropic substances and precursors</w:t>
            </w:r>
          </w:p>
        </w:tc>
        <w:tc>
          <w:tcPr>
            <w:tcW w:w="5245" w:type="dxa"/>
          </w:tcPr>
          <w:p w14:paraId="36110BAC" w14:textId="05E39E21" w:rsidR="00624F8D" w:rsidRPr="000207EA" w:rsidRDefault="00624F8D" w:rsidP="00624F8D">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The evaluated drug is classified as a specially controlled pharmaceutical</w:t>
            </w:r>
            <w:r w:rsidRPr="000207EA">
              <w:rPr>
                <w:rFonts w:ascii="Times New Roman" w:hAnsi="Times New Roman" w:cs="Times New Roman"/>
                <w:sz w:val="24"/>
                <w:szCs w:val="24"/>
              </w:rPr>
              <w:t>.</w:t>
            </w:r>
          </w:p>
        </w:tc>
        <w:tc>
          <w:tcPr>
            <w:tcW w:w="1984" w:type="dxa"/>
          </w:tcPr>
          <w:p w14:paraId="277C65DF" w14:textId="7CA737B5" w:rsidR="00624F8D" w:rsidRPr="000207EA" w:rsidRDefault="00624F8D" w:rsidP="00624F8D">
            <w:pPr>
              <w:spacing w:line="360" w:lineRule="auto"/>
              <w:rPr>
                <w:rFonts w:ascii="Times New Roman" w:hAnsi="Times New Roman" w:cs="Times New Roman" w:hint="eastAsia"/>
                <w:sz w:val="24"/>
                <w:szCs w:val="24"/>
              </w:rPr>
            </w:pPr>
          </w:p>
        </w:tc>
      </w:tr>
      <w:tr w:rsidR="000207EA" w:rsidRPr="000207EA" w14:paraId="3AEA968A" w14:textId="77777777" w:rsidTr="00860539">
        <w:tc>
          <w:tcPr>
            <w:tcW w:w="1985" w:type="dxa"/>
            <w:vMerge w:val="restart"/>
            <w:shd w:val="clear" w:color="auto" w:fill="E7E6E6" w:themeFill="background2"/>
          </w:tcPr>
          <w:p w14:paraId="09B2907E" w14:textId="79DFEAB6" w:rsidR="00624F8D" w:rsidRPr="000207EA" w:rsidRDefault="00624F8D" w:rsidP="00624F8D">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Accessibility</w:t>
            </w:r>
          </w:p>
        </w:tc>
        <w:tc>
          <w:tcPr>
            <w:tcW w:w="6662" w:type="dxa"/>
            <w:shd w:val="clear" w:color="auto" w:fill="E7E6E6" w:themeFill="background2"/>
          </w:tcPr>
          <w:p w14:paraId="225DF6C9" w14:textId="632F82BD" w:rsidR="00624F8D" w:rsidRPr="000207EA" w:rsidRDefault="00624F8D" w:rsidP="00624F8D">
            <w:pPr>
              <w:spacing w:line="360" w:lineRule="auto"/>
              <w:rPr>
                <w:rFonts w:ascii="Times New Roman" w:hAnsi="Times New Roman" w:cs="Times New Roman"/>
                <w:sz w:val="24"/>
                <w:szCs w:val="24"/>
              </w:rPr>
            </w:pPr>
            <w:r w:rsidRPr="000207EA">
              <w:rPr>
                <w:rFonts w:ascii="Times New Roman" w:hAnsi="Times New Roman" w:cs="Times New Roman"/>
                <w:sz w:val="24"/>
                <w:szCs w:val="24"/>
              </w:rPr>
              <w:t>Supply assurance commitment letter of the evaluated drug</w:t>
            </w:r>
          </w:p>
        </w:tc>
        <w:tc>
          <w:tcPr>
            <w:tcW w:w="5245" w:type="dxa"/>
            <w:shd w:val="clear" w:color="auto" w:fill="E7E6E6" w:themeFill="background2"/>
          </w:tcPr>
          <w:p w14:paraId="6FDB1669" w14:textId="4CFA065F" w:rsidR="00624F8D" w:rsidRPr="000207EA" w:rsidRDefault="00624F8D" w:rsidP="00624F8D">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Supply assurance commitment letter of the evaluated drug</w:t>
            </w:r>
            <w:r w:rsidRPr="000207EA">
              <w:rPr>
                <w:rFonts w:ascii="Times New Roman" w:hAnsi="Times New Roman" w:cs="Times New Roman"/>
                <w:sz w:val="24"/>
                <w:szCs w:val="24"/>
              </w:rPr>
              <w:t>.</w:t>
            </w:r>
          </w:p>
        </w:tc>
        <w:tc>
          <w:tcPr>
            <w:tcW w:w="1984" w:type="dxa"/>
            <w:shd w:val="clear" w:color="auto" w:fill="E7E6E6" w:themeFill="background2"/>
          </w:tcPr>
          <w:p w14:paraId="09D13BAA" w14:textId="46F99522" w:rsidR="00624F8D" w:rsidRPr="000207EA" w:rsidRDefault="00624F8D" w:rsidP="00624F8D">
            <w:pPr>
              <w:spacing w:line="360" w:lineRule="auto"/>
              <w:rPr>
                <w:rFonts w:ascii="Times New Roman" w:hAnsi="Times New Roman" w:cs="Times New Roman" w:hint="eastAsia"/>
                <w:sz w:val="24"/>
                <w:szCs w:val="24"/>
              </w:rPr>
            </w:pPr>
          </w:p>
        </w:tc>
      </w:tr>
      <w:tr w:rsidR="000207EA" w:rsidRPr="000207EA" w14:paraId="6C7A0FA3" w14:textId="77777777" w:rsidTr="00860539">
        <w:tc>
          <w:tcPr>
            <w:tcW w:w="1985" w:type="dxa"/>
            <w:vMerge/>
            <w:shd w:val="clear" w:color="auto" w:fill="E7E6E6" w:themeFill="background2"/>
          </w:tcPr>
          <w:p w14:paraId="549E054C" w14:textId="77777777" w:rsidR="00624F8D" w:rsidRPr="000207EA" w:rsidRDefault="00624F8D" w:rsidP="00624F8D">
            <w:pPr>
              <w:spacing w:line="360" w:lineRule="auto"/>
              <w:rPr>
                <w:rFonts w:ascii="Times New Roman" w:hAnsi="Times New Roman" w:cs="Times New Roman" w:hint="eastAsia"/>
                <w:sz w:val="24"/>
                <w:szCs w:val="24"/>
              </w:rPr>
            </w:pPr>
          </w:p>
        </w:tc>
        <w:tc>
          <w:tcPr>
            <w:tcW w:w="6662" w:type="dxa"/>
            <w:shd w:val="clear" w:color="auto" w:fill="E7E6E6" w:themeFill="background2"/>
          </w:tcPr>
          <w:p w14:paraId="4D3E144B" w14:textId="7C1C1BCC" w:rsidR="00624F8D" w:rsidRPr="000207EA" w:rsidRDefault="00624F8D" w:rsidP="00624F8D">
            <w:pPr>
              <w:spacing w:line="360" w:lineRule="auto"/>
              <w:rPr>
                <w:rFonts w:ascii="Times New Roman" w:hAnsi="Times New Roman" w:cs="Times New Roman"/>
                <w:sz w:val="24"/>
                <w:szCs w:val="24"/>
              </w:rPr>
            </w:pPr>
            <w:r w:rsidRPr="000207EA">
              <w:rPr>
                <w:rFonts w:ascii="Times New Roman" w:hAnsi="Times New Roman" w:cs="Times New Roman"/>
                <w:sz w:val="24"/>
                <w:szCs w:val="24"/>
              </w:rPr>
              <w:t>Procurement tracking records</w:t>
            </w:r>
          </w:p>
        </w:tc>
        <w:tc>
          <w:tcPr>
            <w:tcW w:w="5245" w:type="dxa"/>
            <w:shd w:val="clear" w:color="auto" w:fill="E7E6E6" w:themeFill="background2"/>
          </w:tcPr>
          <w:p w14:paraId="326494B9" w14:textId="2ED3367E" w:rsidR="00624F8D" w:rsidRPr="000207EA" w:rsidRDefault="00624F8D" w:rsidP="00624F8D">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Procurement tracking records</w:t>
            </w:r>
            <w:r w:rsidRPr="000207EA">
              <w:rPr>
                <w:rFonts w:ascii="Times New Roman" w:hAnsi="Times New Roman" w:cs="Times New Roman"/>
                <w:sz w:val="24"/>
                <w:szCs w:val="24"/>
              </w:rPr>
              <w:t>.</w:t>
            </w:r>
          </w:p>
        </w:tc>
        <w:tc>
          <w:tcPr>
            <w:tcW w:w="1984" w:type="dxa"/>
            <w:shd w:val="clear" w:color="auto" w:fill="E7E6E6" w:themeFill="background2"/>
          </w:tcPr>
          <w:p w14:paraId="619D595C" w14:textId="42F7AAE9" w:rsidR="00624F8D" w:rsidRPr="000207EA" w:rsidRDefault="00624F8D" w:rsidP="00624F8D">
            <w:pPr>
              <w:spacing w:line="360" w:lineRule="auto"/>
              <w:rPr>
                <w:rFonts w:ascii="Times New Roman" w:hAnsi="Times New Roman" w:cs="Times New Roman" w:hint="eastAsia"/>
                <w:sz w:val="24"/>
                <w:szCs w:val="24"/>
              </w:rPr>
            </w:pPr>
          </w:p>
        </w:tc>
      </w:tr>
      <w:tr w:rsidR="000207EA" w:rsidRPr="000207EA" w14:paraId="72C71DDD" w14:textId="77777777" w:rsidTr="00860539">
        <w:tc>
          <w:tcPr>
            <w:tcW w:w="1985" w:type="dxa"/>
            <w:vMerge w:val="restart"/>
          </w:tcPr>
          <w:p w14:paraId="2C493961" w14:textId="77C90580" w:rsidR="00624F8D" w:rsidRPr="000207EA" w:rsidRDefault="00624F8D" w:rsidP="00624F8D">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Fairness</w:t>
            </w:r>
          </w:p>
        </w:tc>
        <w:tc>
          <w:tcPr>
            <w:tcW w:w="6662" w:type="dxa"/>
          </w:tcPr>
          <w:p w14:paraId="102B081F" w14:textId="131FAEB8" w:rsidR="00624F8D" w:rsidRPr="000207EA" w:rsidRDefault="00624F8D" w:rsidP="00624F8D">
            <w:pPr>
              <w:spacing w:line="360" w:lineRule="auto"/>
              <w:rPr>
                <w:rFonts w:ascii="Times New Roman" w:hAnsi="Times New Roman" w:cs="Times New Roman"/>
                <w:sz w:val="24"/>
                <w:szCs w:val="24"/>
              </w:rPr>
            </w:pPr>
            <w:r w:rsidRPr="000207EA">
              <w:rPr>
                <w:rFonts w:ascii="Times New Roman" w:hAnsi="Times New Roman" w:cs="Times New Roman"/>
                <w:sz w:val="24"/>
                <w:szCs w:val="24"/>
              </w:rPr>
              <w:t>Included in the essential medicines list</w:t>
            </w:r>
          </w:p>
        </w:tc>
        <w:tc>
          <w:tcPr>
            <w:tcW w:w="5245" w:type="dxa"/>
          </w:tcPr>
          <w:p w14:paraId="38D24776" w14:textId="24E81621" w:rsidR="00624F8D" w:rsidRPr="000207EA" w:rsidRDefault="00624F8D" w:rsidP="00624F8D">
            <w:pPr>
              <w:spacing w:line="360" w:lineRule="auto"/>
              <w:rPr>
                <w:rFonts w:ascii="Times New Roman" w:hAnsi="Times New Roman" w:cs="Times New Roman" w:hint="eastAsia"/>
                <w:sz w:val="24"/>
                <w:szCs w:val="24"/>
              </w:rPr>
            </w:pPr>
            <w:r w:rsidRPr="000207EA">
              <w:rPr>
                <w:rFonts w:ascii="Times New Roman" w:hAnsi="Times New Roman" w:cs="Times New Roman" w:hint="eastAsia"/>
                <w:sz w:val="24"/>
                <w:szCs w:val="24"/>
              </w:rPr>
              <w:t>The</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evaluated</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drugs</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are</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listed</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in</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the</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National</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Reimbursement</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Drug</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list</w:t>
            </w:r>
            <w:r w:rsidRPr="000207EA">
              <w:rPr>
                <w:rFonts w:ascii="Times New Roman" w:hAnsi="Times New Roman" w:cs="Times New Roman"/>
                <w:sz w:val="24"/>
                <w:szCs w:val="24"/>
              </w:rPr>
              <w:t xml:space="preserve"> (NRDL).</w:t>
            </w:r>
          </w:p>
        </w:tc>
        <w:tc>
          <w:tcPr>
            <w:tcW w:w="1984" w:type="dxa"/>
          </w:tcPr>
          <w:p w14:paraId="5DE3447B" w14:textId="57AA3C25" w:rsidR="00624F8D" w:rsidRPr="000207EA" w:rsidRDefault="00624F8D" w:rsidP="00624F8D">
            <w:pPr>
              <w:spacing w:line="360" w:lineRule="auto"/>
              <w:rPr>
                <w:rFonts w:ascii="Times New Roman" w:hAnsi="Times New Roman" w:cs="Times New Roman" w:hint="eastAsia"/>
                <w:sz w:val="24"/>
                <w:szCs w:val="24"/>
              </w:rPr>
            </w:pPr>
          </w:p>
        </w:tc>
      </w:tr>
      <w:tr w:rsidR="000207EA" w:rsidRPr="000207EA" w14:paraId="3BFF2B31" w14:textId="77777777" w:rsidTr="00860539">
        <w:tc>
          <w:tcPr>
            <w:tcW w:w="1985" w:type="dxa"/>
            <w:vMerge/>
          </w:tcPr>
          <w:p w14:paraId="5BD198CD" w14:textId="77777777" w:rsidR="00624F8D" w:rsidRPr="000207EA" w:rsidRDefault="00624F8D" w:rsidP="00624F8D">
            <w:pPr>
              <w:spacing w:line="360" w:lineRule="auto"/>
              <w:rPr>
                <w:rFonts w:ascii="Times New Roman" w:hAnsi="Times New Roman" w:cs="Times New Roman" w:hint="eastAsia"/>
                <w:sz w:val="24"/>
                <w:szCs w:val="24"/>
              </w:rPr>
            </w:pPr>
          </w:p>
        </w:tc>
        <w:tc>
          <w:tcPr>
            <w:tcW w:w="6662" w:type="dxa"/>
          </w:tcPr>
          <w:p w14:paraId="12DFD182" w14:textId="46D06699" w:rsidR="00624F8D" w:rsidRPr="000207EA" w:rsidRDefault="00624F8D" w:rsidP="00624F8D">
            <w:pPr>
              <w:spacing w:line="360" w:lineRule="auto"/>
              <w:rPr>
                <w:rFonts w:ascii="Times New Roman" w:hAnsi="Times New Roman" w:cs="Times New Roman"/>
                <w:sz w:val="24"/>
                <w:szCs w:val="24"/>
              </w:rPr>
            </w:pPr>
            <w:r w:rsidRPr="000207EA">
              <w:rPr>
                <w:rFonts w:ascii="Times New Roman" w:hAnsi="Times New Roman" w:cs="Times New Roman"/>
                <w:sz w:val="24"/>
                <w:szCs w:val="24"/>
              </w:rPr>
              <w:t xml:space="preserve">Included in the medical insurance catalog  </w:t>
            </w:r>
          </w:p>
        </w:tc>
        <w:tc>
          <w:tcPr>
            <w:tcW w:w="5245" w:type="dxa"/>
          </w:tcPr>
          <w:p w14:paraId="4F61D60A" w14:textId="76A5C7F3" w:rsidR="00624F8D" w:rsidRPr="000207EA" w:rsidRDefault="00624F8D" w:rsidP="00624F8D">
            <w:pPr>
              <w:spacing w:line="360" w:lineRule="auto"/>
              <w:rPr>
                <w:rFonts w:ascii="Times New Roman" w:hAnsi="Times New Roman" w:cs="Times New Roman" w:hint="eastAsia"/>
                <w:sz w:val="24"/>
                <w:szCs w:val="24"/>
              </w:rPr>
            </w:pPr>
            <w:r w:rsidRPr="000207EA">
              <w:rPr>
                <w:rFonts w:ascii="Times New Roman" w:hAnsi="Times New Roman" w:cs="Times New Roman" w:hint="eastAsia"/>
                <w:sz w:val="24"/>
                <w:szCs w:val="24"/>
              </w:rPr>
              <w:t>The</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evaluated</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drugs</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are</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listed</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in</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the</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National</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Essential</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Medicines</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list</w:t>
            </w:r>
            <w:r w:rsidRPr="000207EA">
              <w:rPr>
                <w:rFonts w:ascii="Times New Roman" w:hAnsi="Times New Roman" w:cs="Times New Roman"/>
                <w:sz w:val="24"/>
                <w:szCs w:val="24"/>
              </w:rPr>
              <w:t xml:space="preserve"> (NEML).</w:t>
            </w:r>
          </w:p>
        </w:tc>
        <w:tc>
          <w:tcPr>
            <w:tcW w:w="1984" w:type="dxa"/>
          </w:tcPr>
          <w:p w14:paraId="2F752452" w14:textId="760C428B" w:rsidR="00624F8D" w:rsidRPr="000207EA" w:rsidRDefault="00624F8D" w:rsidP="00624F8D">
            <w:pPr>
              <w:spacing w:line="360" w:lineRule="auto"/>
              <w:rPr>
                <w:rFonts w:ascii="Times New Roman" w:hAnsi="Times New Roman" w:cs="Times New Roman" w:hint="eastAsia"/>
                <w:sz w:val="24"/>
                <w:szCs w:val="24"/>
              </w:rPr>
            </w:pPr>
          </w:p>
        </w:tc>
      </w:tr>
      <w:tr w:rsidR="000207EA" w:rsidRPr="000207EA" w14:paraId="33D147D0" w14:textId="77777777" w:rsidTr="00860539">
        <w:tc>
          <w:tcPr>
            <w:tcW w:w="1985" w:type="dxa"/>
            <w:vMerge/>
          </w:tcPr>
          <w:p w14:paraId="5B66D8E3" w14:textId="77777777" w:rsidR="00624F8D" w:rsidRPr="000207EA" w:rsidRDefault="00624F8D" w:rsidP="00624F8D">
            <w:pPr>
              <w:spacing w:line="360" w:lineRule="auto"/>
              <w:rPr>
                <w:rFonts w:ascii="Times New Roman" w:hAnsi="Times New Roman" w:cs="Times New Roman" w:hint="eastAsia"/>
                <w:sz w:val="24"/>
                <w:szCs w:val="24"/>
              </w:rPr>
            </w:pPr>
          </w:p>
        </w:tc>
        <w:tc>
          <w:tcPr>
            <w:tcW w:w="6662" w:type="dxa"/>
          </w:tcPr>
          <w:p w14:paraId="139B6598" w14:textId="797BA5BB" w:rsidR="00624F8D" w:rsidRPr="000207EA" w:rsidRDefault="00624F8D" w:rsidP="00624F8D">
            <w:pPr>
              <w:spacing w:line="360" w:lineRule="auto"/>
              <w:rPr>
                <w:rFonts w:ascii="Times New Roman" w:hAnsi="Times New Roman" w:cs="Times New Roman"/>
                <w:sz w:val="24"/>
                <w:szCs w:val="24"/>
              </w:rPr>
            </w:pPr>
            <w:r w:rsidRPr="000207EA">
              <w:rPr>
                <w:rFonts w:ascii="Times New Roman" w:hAnsi="Times New Roman" w:cs="Times New Roman"/>
                <w:sz w:val="24"/>
                <w:szCs w:val="24"/>
              </w:rPr>
              <w:t>Within the scope of the centralized procurement policy</w:t>
            </w:r>
          </w:p>
        </w:tc>
        <w:tc>
          <w:tcPr>
            <w:tcW w:w="5245" w:type="dxa"/>
          </w:tcPr>
          <w:p w14:paraId="4CBE6792" w14:textId="50F4BEEB" w:rsidR="00624F8D" w:rsidRPr="000207EA" w:rsidRDefault="00624F8D" w:rsidP="00624F8D">
            <w:pPr>
              <w:spacing w:line="360" w:lineRule="auto"/>
              <w:rPr>
                <w:rFonts w:ascii="Times New Roman" w:hAnsi="Times New Roman" w:cs="Times New Roman" w:hint="eastAsia"/>
                <w:sz w:val="24"/>
                <w:szCs w:val="24"/>
              </w:rPr>
            </w:pPr>
            <w:r w:rsidRPr="000207EA">
              <w:rPr>
                <w:rFonts w:ascii="Times New Roman" w:hAnsi="Times New Roman" w:cs="Times New Roman" w:hint="eastAsia"/>
                <w:sz w:val="24"/>
                <w:szCs w:val="24"/>
              </w:rPr>
              <w:t>The</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evaluated</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drugs</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are</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included</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in</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other</w:t>
            </w:r>
            <w:r w:rsidRPr="000207EA">
              <w:rPr>
                <w:rFonts w:ascii="Times New Roman" w:hAnsi="Times New Roman" w:cs="Times New Roman"/>
                <w:sz w:val="24"/>
                <w:szCs w:val="24"/>
              </w:rPr>
              <w:t xml:space="preserve"> </w:t>
            </w:r>
            <w:r w:rsidRPr="000207EA">
              <w:rPr>
                <w:rFonts w:ascii="Times New Roman" w:hAnsi="Times New Roman" w:cs="Times New Roman" w:hint="eastAsia"/>
                <w:sz w:val="24"/>
                <w:szCs w:val="24"/>
              </w:rPr>
              <w:t>formularies</w:t>
            </w:r>
            <w:r w:rsidRPr="000207EA">
              <w:rPr>
                <w:rFonts w:ascii="Times New Roman" w:hAnsi="Times New Roman" w:cs="Times New Roman"/>
                <w:sz w:val="24"/>
                <w:szCs w:val="24"/>
              </w:rPr>
              <w:t>.</w:t>
            </w:r>
          </w:p>
        </w:tc>
        <w:tc>
          <w:tcPr>
            <w:tcW w:w="1984" w:type="dxa"/>
          </w:tcPr>
          <w:p w14:paraId="4B9525A0" w14:textId="775D2E19" w:rsidR="00624F8D" w:rsidRPr="000207EA" w:rsidRDefault="00624F8D" w:rsidP="00624F8D">
            <w:pPr>
              <w:spacing w:line="360" w:lineRule="auto"/>
              <w:rPr>
                <w:rFonts w:ascii="Times New Roman" w:hAnsi="Times New Roman" w:cs="Times New Roman" w:hint="eastAsia"/>
                <w:sz w:val="24"/>
                <w:szCs w:val="24"/>
              </w:rPr>
            </w:pPr>
          </w:p>
        </w:tc>
      </w:tr>
      <w:tr w:rsidR="000207EA" w:rsidRPr="000207EA" w14:paraId="5F2FD53E" w14:textId="77777777" w:rsidTr="00860539">
        <w:tc>
          <w:tcPr>
            <w:tcW w:w="1985" w:type="dxa"/>
            <w:shd w:val="clear" w:color="auto" w:fill="E7E6E6" w:themeFill="background2"/>
          </w:tcPr>
          <w:p w14:paraId="7EBCC47C" w14:textId="18902BB4" w:rsidR="00624F8D" w:rsidRPr="000207EA" w:rsidRDefault="00624F8D" w:rsidP="00624F8D">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Severity of disease</w:t>
            </w:r>
          </w:p>
        </w:tc>
        <w:tc>
          <w:tcPr>
            <w:tcW w:w="6662" w:type="dxa"/>
            <w:shd w:val="clear" w:color="auto" w:fill="E7E6E6" w:themeFill="background2"/>
          </w:tcPr>
          <w:p w14:paraId="2ACAC5A7" w14:textId="70B6FD5A" w:rsidR="00624F8D" w:rsidRPr="000207EA" w:rsidRDefault="00624F8D" w:rsidP="00624F8D">
            <w:pPr>
              <w:spacing w:line="360" w:lineRule="auto"/>
              <w:rPr>
                <w:rFonts w:ascii="Times New Roman" w:hAnsi="Times New Roman" w:cs="Times New Roman"/>
                <w:sz w:val="24"/>
                <w:szCs w:val="24"/>
              </w:rPr>
            </w:pPr>
            <w:r w:rsidRPr="000207EA">
              <w:rPr>
                <w:rFonts w:ascii="Times New Roman" w:hAnsi="Times New Roman" w:cs="Times New Roman"/>
                <w:sz w:val="24"/>
                <w:szCs w:val="24"/>
              </w:rPr>
              <w:t>Severity of disease</w:t>
            </w:r>
          </w:p>
        </w:tc>
        <w:tc>
          <w:tcPr>
            <w:tcW w:w="5245" w:type="dxa"/>
            <w:shd w:val="clear" w:color="auto" w:fill="E7E6E6" w:themeFill="background2"/>
          </w:tcPr>
          <w:p w14:paraId="4E16D633" w14:textId="18B2322D" w:rsidR="00624F8D" w:rsidRPr="000207EA" w:rsidRDefault="00624F8D" w:rsidP="00624F8D">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The severity of the patient's disease</w:t>
            </w:r>
            <w:r w:rsidRPr="000207EA">
              <w:rPr>
                <w:rFonts w:ascii="Times New Roman" w:hAnsi="Times New Roman" w:cs="Times New Roman"/>
                <w:sz w:val="24"/>
                <w:szCs w:val="24"/>
              </w:rPr>
              <w:t>.</w:t>
            </w:r>
          </w:p>
        </w:tc>
        <w:tc>
          <w:tcPr>
            <w:tcW w:w="1984" w:type="dxa"/>
            <w:shd w:val="clear" w:color="auto" w:fill="E7E6E6" w:themeFill="background2"/>
          </w:tcPr>
          <w:p w14:paraId="400D7434" w14:textId="3F983ADC" w:rsidR="00624F8D" w:rsidRPr="000207EA" w:rsidRDefault="00624F8D" w:rsidP="00624F8D">
            <w:pPr>
              <w:spacing w:line="360" w:lineRule="auto"/>
              <w:rPr>
                <w:rFonts w:ascii="Times New Roman" w:hAnsi="Times New Roman" w:cs="Times New Roman" w:hint="eastAsia"/>
                <w:sz w:val="24"/>
                <w:szCs w:val="24"/>
              </w:rPr>
            </w:pPr>
          </w:p>
        </w:tc>
      </w:tr>
      <w:tr w:rsidR="000207EA" w:rsidRPr="000207EA" w14:paraId="5FE6EAFD" w14:textId="77777777" w:rsidTr="00860539">
        <w:tc>
          <w:tcPr>
            <w:tcW w:w="1985" w:type="dxa"/>
          </w:tcPr>
          <w:p w14:paraId="49148A02" w14:textId="7DBA694B" w:rsidR="00624F8D" w:rsidRPr="000207EA" w:rsidRDefault="00624F8D" w:rsidP="00624F8D">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Organization impact</w:t>
            </w:r>
          </w:p>
        </w:tc>
        <w:tc>
          <w:tcPr>
            <w:tcW w:w="6662" w:type="dxa"/>
          </w:tcPr>
          <w:p w14:paraId="33FF4A71" w14:textId="0FA37827" w:rsidR="00624F8D" w:rsidRPr="000207EA" w:rsidRDefault="00624F8D" w:rsidP="00624F8D">
            <w:pPr>
              <w:spacing w:line="360" w:lineRule="auto"/>
              <w:rPr>
                <w:rFonts w:ascii="Times New Roman" w:hAnsi="Times New Roman" w:cs="Times New Roman"/>
                <w:sz w:val="24"/>
                <w:szCs w:val="24"/>
              </w:rPr>
            </w:pPr>
            <w:r w:rsidRPr="000207EA">
              <w:rPr>
                <w:rFonts w:ascii="Times New Roman" w:hAnsi="Times New Roman" w:cs="Times New Roman"/>
                <w:sz w:val="24"/>
                <w:szCs w:val="24"/>
              </w:rPr>
              <w:t>Impact on the health system, healthcare facilities, and healthcare providers</w:t>
            </w:r>
          </w:p>
        </w:tc>
        <w:tc>
          <w:tcPr>
            <w:tcW w:w="5245" w:type="dxa"/>
          </w:tcPr>
          <w:p w14:paraId="51A879C5" w14:textId="5DF64E9E" w:rsidR="00624F8D" w:rsidRPr="000207EA" w:rsidRDefault="00624F8D" w:rsidP="00624F8D">
            <w:pPr>
              <w:spacing w:line="360" w:lineRule="auto"/>
              <w:rPr>
                <w:rFonts w:ascii="Times New Roman" w:hAnsi="Times New Roman" w:cs="Times New Roman" w:hint="eastAsia"/>
                <w:sz w:val="24"/>
                <w:szCs w:val="24"/>
              </w:rPr>
            </w:pPr>
            <w:r w:rsidRPr="000207EA">
              <w:rPr>
                <w:rFonts w:ascii="Times New Roman" w:hAnsi="Times New Roman" w:cs="Times New Roman"/>
                <w:sz w:val="24"/>
                <w:szCs w:val="24"/>
              </w:rPr>
              <w:t>Impact on the health system, healthcare facilities, and healthcare providers</w:t>
            </w:r>
            <w:r w:rsidRPr="000207EA">
              <w:rPr>
                <w:rFonts w:ascii="Times New Roman" w:hAnsi="Times New Roman" w:cs="Times New Roman"/>
                <w:sz w:val="24"/>
                <w:szCs w:val="24"/>
              </w:rPr>
              <w:t>.</w:t>
            </w:r>
          </w:p>
        </w:tc>
        <w:tc>
          <w:tcPr>
            <w:tcW w:w="1984" w:type="dxa"/>
          </w:tcPr>
          <w:p w14:paraId="63D7911D" w14:textId="5D2438EB" w:rsidR="00624F8D" w:rsidRPr="000207EA" w:rsidRDefault="00624F8D" w:rsidP="00624F8D">
            <w:pPr>
              <w:spacing w:line="360" w:lineRule="auto"/>
              <w:rPr>
                <w:rFonts w:ascii="Times New Roman" w:hAnsi="Times New Roman" w:cs="Times New Roman" w:hint="eastAsia"/>
                <w:sz w:val="24"/>
                <w:szCs w:val="24"/>
              </w:rPr>
            </w:pPr>
          </w:p>
        </w:tc>
      </w:tr>
      <w:bookmarkEnd w:id="0"/>
    </w:tbl>
    <w:p w14:paraId="7AD958D4" w14:textId="77777777" w:rsidR="00860539" w:rsidRDefault="00860539" w:rsidP="00740EF5">
      <w:pPr>
        <w:spacing w:line="360" w:lineRule="auto"/>
        <w:rPr>
          <w:rFonts w:ascii="Times New Roman" w:hAnsi="Times New Roman" w:cs="Times New Roman"/>
          <w:sz w:val="24"/>
          <w:szCs w:val="24"/>
        </w:rPr>
        <w:sectPr w:rsidR="00860539" w:rsidSect="00860539">
          <w:pgSz w:w="16838" w:h="11906" w:orient="landscape"/>
          <w:pgMar w:top="1800" w:right="1440" w:bottom="1800" w:left="1440" w:header="851" w:footer="992" w:gutter="0"/>
          <w:cols w:space="425"/>
          <w:docGrid w:type="lines" w:linePitch="312"/>
        </w:sectPr>
      </w:pPr>
    </w:p>
    <w:p w14:paraId="12EAC3EA" w14:textId="5B3E29E0" w:rsidR="00740EF5" w:rsidRDefault="00740EF5" w:rsidP="00740EF5">
      <w:pPr>
        <w:spacing w:line="360" w:lineRule="auto"/>
        <w:rPr>
          <w:rFonts w:ascii="Times New Roman" w:hAnsi="Times New Roman" w:cs="Times New Roman"/>
          <w:sz w:val="24"/>
          <w:szCs w:val="24"/>
        </w:rPr>
      </w:pPr>
      <w:r>
        <w:rPr>
          <w:rFonts w:ascii="Times New Roman" w:hAnsi="Times New Roman" w:cs="Times New Roman" w:hint="eastAsia"/>
          <w:sz w:val="24"/>
          <w:szCs w:val="24"/>
        </w:rPr>
        <w:lastRenderedPageBreak/>
        <w:t>P</w:t>
      </w:r>
      <w:r>
        <w:rPr>
          <w:rFonts w:ascii="Times New Roman" w:hAnsi="Times New Roman" w:cs="Times New Roman"/>
          <w:sz w:val="24"/>
          <w:szCs w:val="24"/>
        </w:rPr>
        <w:t xml:space="preserve">ART </w:t>
      </w: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Modifications</w:t>
      </w:r>
      <w:r>
        <w:rPr>
          <w:rFonts w:ascii="Times New Roman" w:hAnsi="Times New Roman" w:cs="Times New Roman"/>
          <w:sz w:val="24"/>
          <w:szCs w:val="24"/>
        </w:rPr>
        <w:t xml:space="preserve"> </w:t>
      </w:r>
      <w:r>
        <w:rPr>
          <w:rFonts w:ascii="Times New Roman" w:hAnsi="Times New Roman" w:cs="Times New Roman" w:hint="eastAsia"/>
          <w:sz w:val="24"/>
          <w:szCs w:val="24"/>
        </w:rPr>
        <w:t>to</w:t>
      </w:r>
      <w:r>
        <w:rPr>
          <w:rFonts w:ascii="Times New Roman" w:hAnsi="Times New Roman" w:cs="Times New Roman"/>
          <w:sz w:val="24"/>
          <w:szCs w:val="24"/>
        </w:rPr>
        <w:t xml:space="preserve"> </w:t>
      </w:r>
      <w:r>
        <w:rPr>
          <w:rFonts w:ascii="Times New Roman" w:hAnsi="Times New Roman" w:cs="Times New Roman" w:hint="eastAsia"/>
          <w:sz w:val="24"/>
          <w:szCs w:val="24"/>
        </w:rPr>
        <w:t>and</w:t>
      </w:r>
      <w:r>
        <w:rPr>
          <w:rFonts w:ascii="Times New Roman" w:hAnsi="Times New Roman" w:cs="Times New Roman"/>
          <w:sz w:val="24"/>
          <w:szCs w:val="24"/>
        </w:rPr>
        <w:t>/</w:t>
      </w:r>
      <w:r>
        <w:rPr>
          <w:rFonts w:ascii="Times New Roman" w:hAnsi="Times New Roman" w:cs="Times New Roman" w:hint="eastAsia"/>
          <w:sz w:val="24"/>
          <w:szCs w:val="24"/>
        </w:rPr>
        <w:t>or</w:t>
      </w:r>
      <w:r>
        <w:rPr>
          <w:rFonts w:ascii="Times New Roman" w:hAnsi="Times New Roman" w:cs="Times New Roman"/>
          <w:sz w:val="24"/>
          <w:szCs w:val="24"/>
        </w:rPr>
        <w:t xml:space="preserve"> </w:t>
      </w:r>
      <w:r>
        <w:rPr>
          <w:rFonts w:ascii="Times New Roman" w:hAnsi="Times New Roman" w:cs="Times New Roman" w:hint="eastAsia"/>
          <w:sz w:val="24"/>
          <w:szCs w:val="24"/>
        </w:rPr>
        <w:t>additional</w:t>
      </w:r>
      <w:r>
        <w:rPr>
          <w:rFonts w:ascii="Times New Roman" w:hAnsi="Times New Roman" w:cs="Times New Roman"/>
          <w:sz w:val="24"/>
          <w:szCs w:val="24"/>
        </w:rPr>
        <w:t xml:space="preserve"> </w:t>
      </w:r>
      <w:r>
        <w:rPr>
          <w:rFonts w:ascii="Times New Roman" w:hAnsi="Times New Roman" w:cs="Times New Roman" w:hint="eastAsia"/>
          <w:sz w:val="24"/>
          <w:szCs w:val="24"/>
        </w:rPr>
        <w:t>dimensions</w:t>
      </w:r>
    </w:p>
    <w:p w14:paraId="06598F0C" w14:textId="0CD60A59" w:rsidR="00C023E5" w:rsidRPr="00BD3B9D" w:rsidRDefault="00740EF5" w:rsidP="002B7C32">
      <w:pPr>
        <w:spacing w:line="360" w:lineRule="auto"/>
        <w:rPr>
          <w:rFonts w:ascii="Times New Roman" w:hAnsi="Times New Roman" w:cs="Times New Roman"/>
          <w:i/>
          <w:iCs/>
          <w:sz w:val="24"/>
          <w:szCs w:val="24"/>
        </w:rPr>
      </w:pPr>
      <w:r w:rsidRPr="00BD3B9D">
        <w:rPr>
          <w:rFonts w:ascii="Times New Roman" w:hAnsi="Times New Roman" w:cs="Times New Roman" w:hint="eastAsia"/>
          <w:i/>
          <w:iCs/>
          <w:sz w:val="24"/>
          <w:szCs w:val="24"/>
        </w:rPr>
        <w:t>Please</w:t>
      </w:r>
      <w:r w:rsidRPr="00BD3B9D">
        <w:rPr>
          <w:rFonts w:ascii="Times New Roman" w:hAnsi="Times New Roman" w:cs="Times New Roman"/>
          <w:i/>
          <w:iCs/>
          <w:sz w:val="24"/>
          <w:szCs w:val="24"/>
        </w:rPr>
        <w:t xml:space="preserve"> </w:t>
      </w:r>
      <w:r w:rsidRPr="00BD3B9D">
        <w:rPr>
          <w:rFonts w:ascii="Times New Roman" w:hAnsi="Times New Roman" w:cs="Times New Roman" w:hint="eastAsia"/>
          <w:i/>
          <w:iCs/>
          <w:sz w:val="24"/>
          <w:szCs w:val="24"/>
        </w:rPr>
        <w:t>consider</w:t>
      </w:r>
      <w:r w:rsidRPr="00BD3B9D">
        <w:rPr>
          <w:rFonts w:ascii="Times New Roman" w:hAnsi="Times New Roman" w:cs="Times New Roman"/>
          <w:i/>
          <w:iCs/>
          <w:sz w:val="24"/>
          <w:szCs w:val="24"/>
        </w:rPr>
        <w:t xml:space="preserve"> </w:t>
      </w:r>
      <w:r w:rsidRPr="00BD3B9D">
        <w:rPr>
          <w:rFonts w:ascii="Times New Roman" w:hAnsi="Times New Roman" w:cs="Times New Roman" w:hint="eastAsia"/>
          <w:i/>
          <w:iCs/>
          <w:sz w:val="24"/>
          <w:szCs w:val="24"/>
        </w:rPr>
        <w:t>the</w:t>
      </w:r>
      <w:r w:rsidRPr="00BD3B9D">
        <w:rPr>
          <w:rFonts w:ascii="Times New Roman" w:hAnsi="Times New Roman" w:cs="Times New Roman"/>
          <w:i/>
          <w:iCs/>
          <w:sz w:val="24"/>
          <w:szCs w:val="24"/>
        </w:rPr>
        <w:t xml:space="preserve"> </w:t>
      </w:r>
      <w:r w:rsidRPr="00BD3B9D">
        <w:rPr>
          <w:rFonts w:ascii="Times New Roman" w:hAnsi="Times New Roman" w:cs="Times New Roman" w:hint="eastAsia"/>
          <w:i/>
          <w:iCs/>
          <w:sz w:val="24"/>
          <w:szCs w:val="24"/>
        </w:rPr>
        <w:t>dimensions</w:t>
      </w:r>
      <w:r w:rsidRPr="00BD3B9D">
        <w:rPr>
          <w:rFonts w:ascii="Times New Roman" w:hAnsi="Times New Roman" w:cs="Times New Roman"/>
          <w:i/>
          <w:iCs/>
          <w:sz w:val="24"/>
          <w:szCs w:val="24"/>
        </w:rPr>
        <w:t xml:space="preserve"> </w:t>
      </w:r>
      <w:r w:rsidRPr="00BD3B9D">
        <w:rPr>
          <w:rFonts w:ascii="Times New Roman" w:hAnsi="Times New Roman" w:cs="Times New Roman" w:hint="eastAsia"/>
          <w:i/>
          <w:iCs/>
          <w:sz w:val="24"/>
          <w:szCs w:val="24"/>
        </w:rPr>
        <w:t>listed</w:t>
      </w:r>
      <w:r w:rsidRPr="00BD3B9D">
        <w:rPr>
          <w:rFonts w:ascii="Times New Roman" w:hAnsi="Times New Roman" w:cs="Times New Roman"/>
          <w:i/>
          <w:iCs/>
          <w:sz w:val="24"/>
          <w:szCs w:val="24"/>
        </w:rPr>
        <w:t xml:space="preserve"> </w:t>
      </w:r>
      <w:r w:rsidRPr="00BD3B9D">
        <w:rPr>
          <w:rFonts w:ascii="Times New Roman" w:hAnsi="Times New Roman" w:cs="Times New Roman" w:hint="eastAsia"/>
          <w:i/>
          <w:iCs/>
          <w:sz w:val="24"/>
          <w:szCs w:val="24"/>
        </w:rPr>
        <w:t>in</w:t>
      </w:r>
      <w:r w:rsidRPr="00BD3B9D">
        <w:rPr>
          <w:rFonts w:ascii="Times New Roman" w:hAnsi="Times New Roman" w:cs="Times New Roman"/>
          <w:i/>
          <w:iCs/>
          <w:sz w:val="24"/>
          <w:szCs w:val="24"/>
        </w:rPr>
        <w:t xml:space="preserve"> </w:t>
      </w:r>
      <w:r w:rsidRPr="00BD3B9D">
        <w:rPr>
          <w:rFonts w:ascii="Times New Roman" w:hAnsi="Times New Roman" w:cs="Times New Roman" w:hint="eastAsia"/>
          <w:i/>
          <w:iCs/>
          <w:sz w:val="24"/>
          <w:szCs w:val="24"/>
        </w:rPr>
        <w:t>the</w:t>
      </w:r>
      <w:r w:rsidRPr="00BD3B9D">
        <w:rPr>
          <w:rFonts w:ascii="Times New Roman" w:hAnsi="Times New Roman" w:cs="Times New Roman"/>
          <w:i/>
          <w:iCs/>
          <w:sz w:val="24"/>
          <w:szCs w:val="24"/>
        </w:rPr>
        <w:t xml:space="preserve"> </w:t>
      </w:r>
      <w:r w:rsidRPr="00BD3B9D">
        <w:rPr>
          <w:rFonts w:ascii="Times New Roman" w:hAnsi="Times New Roman" w:cs="Times New Roman" w:hint="eastAsia"/>
          <w:i/>
          <w:iCs/>
          <w:sz w:val="24"/>
          <w:szCs w:val="24"/>
        </w:rPr>
        <w:t>survey</w:t>
      </w:r>
    </w:p>
    <w:tbl>
      <w:tblPr>
        <w:tblStyle w:val="a4"/>
        <w:tblW w:w="10632" w:type="dxa"/>
        <w:tblInd w:w="-1139" w:type="dxa"/>
        <w:tblLook w:val="04A0" w:firstRow="1" w:lastRow="0" w:firstColumn="1" w:lastColumn="0" w:noHBand="0" w:noVBand="1"/>
      </w:tblPr>
      <w:tblGrid>
        <w:gridCol w:w="10632"/>
      </w:tblGrid>
      <w:tr w:rsidR="00BD3B9D" w14:paraId="75CEB50A" w14:textId="77777777" w:rsidTr="00C35AE8">
        <w:tc>
          <w:tcPr>
            <w:tcW w:w="10632" w:type="dxa"/>
          </w:tcPr>
          <w:p w14:paraId="31D87FC6" w14:textId="77777777" w:rsidR="00BD3B9D" w:rsidRDefault="00BD3B9D" w:rsidP="002B7C32">
            <w:pPr>
              <w:spacing w:line="360" w:lineRule="auto"/>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 xml:space="preserve">. </w:t>
            </w:r>
            <w:r w:rsidRPr="00BD3B9D">
              <w:rPr>
                <w:rFonts w:ascii="Times New Roman" w:hAnsi="Times New Roman" w:cs="Times New Roman"/>
                <w:sz w:val="24"/>
                <w:szCs w:val="24"/>
              </w:rPr>
              <w:t>If you have any suggestions for modifications to the dimensions, please indicate them below. Otherwise, you may leave the fields blank.</w:t>
            </w:r>
          </w:p>
          <w:p w14:paraId="6C01FDE6" w14:textId="77777777" w:rsidR="00BD3B9D" w:rsidRDefault="00BD3B9D" w:rsidP="002B7C32">
            <w:pPr>
              <w:spacing w:line="360" w:lineRule="auto"/>
              <w:rPr>
                <w:rFonts w:ascii="Times New Roman" w:hAnsi="Times New Roman" w:cs="Times New Roman"/>
                <w:sz w:val="24"/>
                <w:szCs w:val="24"/>
              </w:rPr>
            </w:pPr>
            <w:r>
              <w:rPr>
                <w:rFonts w:ascii="Times New Roman" w:hAnsi="Times New Roman" w:cs="Times New Roman"/>
                <w:sz w:val="24"/>
                <w:szCs w:val="24"/>
              </w:rPr>
              <w:sym w:font="Wingdings 2" w:char="F096"/>
            </w:r>
            <w:r>
              <w:t xml:space="preserve"> </w:t>
            </w:r>
            <w:r w:rsidRPr="00BD3B9D">
              <w:rPr>
                <w:rFonts w:ascii="Times New Roman" w:hAnsi="Times New Roman" w:cs="Times New Roman"/>
                <w:sz w:val="24"/>
                <w:szCs w:val="24"/>
              </w:rPr>
              <w:t>Clinical necessity</w:t>
            </w:r>
          </w:p>
          <w:p w14:paraId="5906E4FE" w14:textId="77777777" w:rsidR="00BD3B9D" w:rsidRDefault="00BD3B9D" w:rsidP="002B7C32">
            <w:pPr>
              <w:spacing w:line="360" w:lineRule="auto"/>
              <w:rPr>
                <w:rFonts w:ascii="Times New Roman" w:hAnsi="Times New Roman" w:cs="Times New Roman"/>
                <w:sz w:val="24"/>
                <w:szCs w:val="24"/>
              </w:rPr>
            </w:pPr>
            <w:r>
              <w:rPr>
                <w:rFonts w:ascii="Times New Roman" w:hAnsi="Times New Roman" w:cs="Times New Roman"/>
                <w:sz w:val="24"/>
                <w:szCs w:val="24"/>
              </w:rPr>
              <w:sym w:font="Wingdings 2" w:char="F096"/>
            </w:r>
            <w:r>
              <w:t xml:space="preserve"> </w:t>
            </w:r>
            <w:r w:rsidRPr="00BD3B9D">
              <w:rPr>
                <w:rFonts w:ascii="Times New Roman" w:hAnsi="Times New Roman" w:cs="Times New Roman"/>
                <w:sz w:val="24"/>
                <w:szCs w:val="24"/>
              </w:rPr>
              <w:t>Health benefits</w:t>
            </w:r>
          </w:p>
          <w:p w14:paraId="6E7F10EB" w14:textId="77777777" w:rsidR="00BD3B9D" w:rsidRDefault="00BD3B9D" w:rsidP="002B7C32">
            <w:pPr>
              <w:spacing w:line="360" w:lineRule="auto"/>
              <w:rPr>
                <w:rFonts w:ascii="Times New Roman" w:hAnsi="Times New Roman" w:cs="Times New Roman"/>
                <w:sz w:val="24"/>
                <w:szCs w:val="24"/>
              </w:rPr>
            </w:pPr>
            <w:r>
              <w:rPr>
                <w:rFonts w:ascii="Times New Roman" w:hAnsi="Times New Roman" w:cs="Times New Roman"/>
                <w:sz w:val="24"/>
                <w:szCs w:val="24"/>
              </w:rPr>
              <w:sym w:font="Wingdings 2" w:char="F096"/>
            </w:r>
            <w:r w:rsidRPr="00BD3B9D">
              <w:rPr>
                <w:rFonts w:ascii="Times New Roman" w:hAnsi="Times New Roman" w:cs="Times New Roman"/>
                <w:sz w:val="24"/>
                <w:szCs w:val="24"/>
              </w:rPr>
              <w:t xml:space="preserve"> </w:t>
            </w:r>
            <w:r w:rsidRPr="00BD3B9D">
              <w:rPr>
                <w:rFonts w:ascii="Times New Roman" w:hAnsi="Times New Roman" w:cs="Times New Roman" w:hint="eastAsia"/>
                <w:sz w:val="24"/>
                <w:szCs w:val="24"/>
              </w:rPr>
              <w:t>Safety</w:t>
            </w:r>
          </w:p>
          <w:p w14:paraId="2B2BC5A7" w14:textId="1B794C07" w:rsidR="00BD3B9D" w:rsidRDefault="00BD3B9D" w:rsidP="00BD3B9D">
            <w:pPr>
              <w:spacing w:line="360" w:lineRule="auto"/>
              <w:rPr>
                <w:rFonts w:ascii="Times New Roman" w:hAnsi="Times New Roman" w:cs="Times New Roman"/>
                <w:sz w:val="24"/>
                <w:szCs w:val="24"/>
              </w:rPr>
            </w:pPr>
            <w:r>
              <w:rPr>
                <w:rFonts w:ascii="Times New Roman" w:hAnsi="Times New Roman" w:cs="Times New Roman"/>
                <w:sz w:val="24"/>
                <w:szCs w:val="24"/>
              </w:rPr>
              <w:sym w:font="Wingdings 2" w:char="F096"/>
            </w:r>
            <w:r w:rsidRPr="00BD3B9D">
              <w:rPr>
                <w:rFonts w:ascii="Times New Roman" w:hAnsi="Times New Roman" w:cs="Times New Roman"/>
                <w:sz w:val="24"/>
                <w:szCs w:val="24"/>
              </w:rPr>
              <w:t xml:space="preserve"> </w:t>
            </w:r>
            <w:r>
              <w:rPr>
                <w:rFonts w:ascii="Times New Roman" w:hAnsi="Times New Roman" w:cs="Times New Roman" w:hint="eastAsia"/>
                <w:sz w:val="24"/>
                <w:szCs w:val="24"/>
              </w:rPr>
              <w:t>Economic</w:t>
            </w:r>
            <w:r>
              <w:rPr>
                <w:rFonts w:ascii="Times New Roman" w:hAnsi="Times New Roman" w:cs="Times New Roman"/>
                <w:sz w:val="24"/>
                <w:szCs w:val="24"/>
              </w:rPr>
              <w:t xml:space="preserve"> </w:t>
            </w:r>
            <w:r>
              <w:rPr>
                <w:rFonts w:ascii="Times New Roman" w:hAnsi="Times New Roman" w:cs="Times New Roman" w:hint="eastAsia"/>
                <w:sz w:val="24"/>
                <w:szCs w:val="24"/>
              </w:rPr>
              <w:t>impact</w:t>
            </w:r>
          </w:p>
          <w:p w14:paraId="17665FEB" w14:textId="3E45E23B" w:rsidR="00BD3B9D" w:rsidRDefault="00BD3B9D" w:rsidP="00BD3B9D">
            <w:pPr>
              <w:spacing w:line="360" w:lineRule="auto"/>
              <w:rPr>
                <w:rFonts w:ascii="Times New Roman" w:hAnsi="Times New Roman" w:cs="Times New Roman"/>
                <w:sz w:val="24"/>
                <w:szCs w:val="24"/>
              </w:rPr>
            </w:pPr>
            <w:r>
              <w:rPr>
                <w:rFonts w:ascii="Times New Roman" w:hAnsi="Times New Roman" w:cs="Times New Roman"/>
                <w:sz w:val="24"/>
                <w:szCs w:val="24"/>
              </w:rPr>
              <w:sym w:font="Wingdings 2" w:char="F096"/>
            </w:r>
            <w:r w:rsidRPr="00BD3B9D">
              <w:rPr>
                <w:rFonts w:ascii="Times New Roman" w:hAnsi="Times New Roman" w:cs="Times New Roman"/>
                <w:sz w:val="24"/>
                <w:szCs w:val="24"/>
              </w:rPr>
              <w:t xml:space="preserve"> Clinical applicability</w:t>
            </w:r>
          </w:p>
          <w:p w14:paraId="64D6A3FC" w14:textId="13083E6E" w:rsidR="00BD3B9D" w:rsidRDefault="00BD3B9D" w:rsidP="00BD3B9D">
            <w:pPr>
              <w:spacing w:line="360" w:lineRule="auto"/>
              <w:rPr>
                <w:rFonts w:ascii="Times New Roman" w:hAnsi="Times New Roman" w:cs="Times New Roman"/>
                <w:sz w:val="24"/>
                <w:szCs w:val="24"/>
              </w:rPr>
            </w:pPr>
            <w:r>
              <w:rPr>
                <w:rFonts w:ascii="Times New Roman" w:hAnsi="Times New Roman" w:cs="Times New Roman"/>
                <w:sz w:val="24"/>
                <w:szCs w:val="24"/>
              </w:rPr>
              <w:sym w:font="Wingdings 2" w:char="F096"/>
            </w:r>
            <w:r w:rsidRPr="00BD3B9D">
              <w:rPr>
                <w:rFonts w:ascii="Times New Roman" w:hAnsi="Times New Roman" w:cs="Times New Roman"/>
                <w:sz w:val="24"/>
                <w:szCs w:val="24"/>
              </w:rPr>
              <w:t xml:space="preserve"> Drug quality</w:t>
            </w:r>
          </w:p>
          <w:p w14:paraId="2A5E361A" w14:textId="3B698934" w:rsidR="00BD3B9D" w:rsidRDefault="00BD3B9D" w:rsidP="00BD3B9D">
            <w:pPr>
              <w:spacing w:line="360" w:lineRule="auto"/>
              <w:rPr>
                <w:rFonts w:ascii="Times New Roman" w:hAnsi="Times New Roman" w:cs="Times New Roman"/>
                <w:sz w:val="24"/>
                <w:szCs w:val="24"/>
              </w:rPr>
            </w:pPr>
            <w:r>
              <w:rPr>
                <w:rFonts w:ascii="Times New Roman" w:hAnsi="Times New Roman" w:cs="Times New Roman"/>
                <w:sz w:val="24"/>
                <w:szCs w:val="24"/>
              </w:rPr>
              <w:sym w:font="Wingdings 2" w:char="F096"/>
            </w:r>
            <w:r w:rsidRPr="00BD3B9D">
              <w:rPr>
                <w:rFonts w:ascii="Times New Roman" w:hAnsi="Times New Roman" w:cs="Times New Roman"/>
                <w:sz w:val="24"/>
                <w:szCs w:val="24"/>
              </w:rPr>
              <w:t xml:space="preserve"> Irreplaceability</w:t>
            </w:r>
          </w:p>
          <w:p w14:paraId="7B4E3C50" w14:textId="6D669C17" w:rsidR="00BD3B9D" w:rsidRDefault="00BD3B9D" w:rsidP="00BD3B9D">
            <w:pPr>
              <w:spacing w:line="360" w:lineRule="auto"/>
              <w:rPr>
                <w:rFonts w:ascii="Times New Roman" w:hAnsi="Times New Roman" w:cs="Times New Roman"/>
                <w:sz w:val="24"/>
                <w:szCs w:val="24"/>
              </w:rPr>
            </w:pPr>
            <w:r>
              <w:rPr>
                <w:rFonts w:ascii="Times New Roman" w:hAnsi="Times New Roman" w:cs="Times New Roman"/>
                <w:sz w:val="24"/>
                <w:szCs w:val="24"/>
              </w:rPr>
              <w:sym w:font="Wingdings 2" w:char="F096"/>
            </w:r>
            <w:r w:rsidRPr="00BD3B9D">
              <w:rPr>
                <w:rFonts w:ascii="Times New Roman" w:hAnsi="Times New Roman" w:cs="Times New Roman"/>
                <w:sz w:val="24"/>
                <w:szCs w:val="24"/>
              </w:rPr>
              <w:t xml:space="preserve"> Policy attributes</w:t>
            </w:r>
          </w:p>
          <w:p w14:paraId="036CC419" w14:textId="3AE21DDF" w:rsidR="00BD3B9D" w:rsidRDefault="00BD3B9D" w:rsidP="00BD3B9D">
            <w:pPr>
              <w:spacing w:line="360" w:lineRule="auto"/>
              <w:rPr>
                <w:rFonts w:ascii="Times New Roman" w:hAnsi="Times New Roman" w:cs="Times New Roman"/>
                <w:sz w:val="24"/>
                <w:szCs w:val="24"/>
              </w:rPr>
            </w:pPr>
            <w:r>
              <w:rPr>
                <w:rFonts w:ascii="Times New Roman" w:hAnsi="Times New Roman" w:cs="Times New Roman"/>
                <w:sz w:val="24"/>
                <w:szCs w:val="24"/>
              </w:rPr>
              <w:sym w:font="Wingdings 2" w:char="F096"/>
            </w:r>
            <w:r w:rsidRPr="00BD3B9D">
              <w:rPr>
                <w:rFonts w:ascii="Times New Roman" w:hAnsi="Times New Roman" w:cs="Times New Roman"/>
                <w:sz w:val="24"/>
                <w:szCs w:val="24"/>
              </w:rPr>
              <w:t xml:space="preserve"> Accessibility</w:t>
            </w:r>
          </w:p>
          <w:p w14:paraId="7EABB072" w14:textId="3D2E8B06" w:rsidR="00BD3B9D" w:rsidRDefault="00BD3B9D" w:rsidP="00BD3B9D">
            <w:pPr>
              <w:spacing w:line="360" w:lineRule="auto"/>
              <w:rPr>
                <w:rFonts w:ascii="Times New Roman" w:hAnsi="Times New Roman" w:cs="Times New Roman"/>
                <w:sz w:val="24"/>
                <w:szCs w:val="24"/>
              </w:rPr>
            </w:pPr>
            <w:r>
              <w:rPr>
                <w:rFonts w:ascii="Times New Roman" w:hAnsi="Times New Roman" w:cs="Times New Roman"/>
                <w:sz w:val="24"/>
                <w:szCs w:val="24"/>
              </w:rPr>
              <w:sym w:font="Wingdings 2" w:char="F096"/>
            </w:r>
            <w:r w:rsidRPr="00BD3B9D">
              <w:rPr>
                <w:rFonts w:ascii="Times New Roman" w:hAnsi="Times New Roman" w:cs="Times New Roman"/>
                <w:sz w:val="24"/>
                <w:szCs w:val="24"/>
              </w:rPr>
              <w:t xml:space="preserve"> Fairness</w:t>
            </w:r>
          </w:p>
          <w:p w14:paraId="0D39A62E" w14:textId="6B286E07" w:rsidR="00BD3B9D" w:rsidRDefault="00BD3B9D" w:rsidP="00BD3B9D">
            <w:pPr>
              <w:spacing w:line="360" w:lineRule="auto"/>
              <w:rPr>
                <w:rFonts w:ascii="Times New Roman" w:hAnsi="Times New Roman" w:cs="Times New Roman"/>
                <w:sz w:val="24"/>
                <w:szCs w:val="24"/>
              </w:rPr>
            </w:pPr>
            <w:r>
              <w:rPr>
                <w:rFonts w:ascii="Times New Roman" w:hAnsi="Times New Roman" w:cs="Times New Roman"/>
                <w:sz w:val="24"/>
                <w:szCs w:val="24"/>
              </w:rPr>
              <w:sym w:font="Wingdings 2" w:char="F096"/>
            </w:r>
            <w:r w:rsidRPr="00BD3B9D">
              <w:rPr>
                <w:rFonts w:ascii="Times New Roman" w:hAnsi="Times New Roman" w:cs="Times New Roman"/>
                <w:sz w:val="24"/>
                <w:szCs w:val="24"/>
              </w:rPr>
              <w:t xml:space="preserve"> Severity of disease</w:t>
            </w:r>
          </w:p>
          <w:p w14:paraId="5ABBE861" w14:textId="3BAA7232" w:rsidR="00BD3B9D" w:rsidRPr="00BD3B9D" w:rsidRDefault="00BD3B9D" w:rsidP="002B7C32">
            <w:pPr>
              <w:spacing w:line="360" w:lineRule="auto"/>
              <w:rPr>
                <w:rFonts w:ascii="Times New Roman" w:hAnsi="Times New Roman" w:cs="Times New Roman" w:hint="eastAsia"/>
                <w:sz w:val="24"/>
                <w:szCs w:val="24"/>
              </w:rPr>
            </w:pPr>
            <w:r>
              <w:rPr>
                <w:rFonts w:ascii="Times New Roman" w:hAnsi="Times New Roman" w:cs="Times New Roman"/>
                <w:sz w:val="24"/>
                <w:szCs w:val="24"/>
              </w:rPr>
              <w:sym w:font="Wingdings 2" w:char="F096"/>
            </w:r>
            <w:r w:rsidRPr="00BD3B9D">
              <w:rPr>
                <w:rFonts w:ascii="Times New Roman" w:hAnsi="Times New Roman" w:cs="Times New Roman"/>
                <w:sz w:val="24"/>
                <w:szCs w:val="24"/>
              </w:rPr>
              <w:t xml:space="preserve"> Organization impact</w:t>
            </w:r>
          </w:p>
        </w:tc>
      </w:tr>
      <w:tr w:rsidR="00C35AE8" w14:paraId="13BE8AAC" w14:textId="77777777" w:rsidTr="00C35AE8">
        <w:tc>
          <w:tcPr>
            <w:tcW w:w="10632" w:type="dxa"/>
          </w:tcPr>
          <w:p w14:paraId="07A74716" w14:textId="65FADE23" w:rsidR="00C35AE8" w:rsidRDefault="00C35AE8" w:rsidP="0003264F">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w:t>
            </w:r>
            <w:r w:rsidRPr="00C35AE8">
              <w:rPr>
                <w:rFonts w:ascii="Times New Roman" w:hAnsi="Times New Roman" w:cs="Times New Roman"/>
                <w:sz w:val="24"/>
                <w:szCs w:val="24"/>
              </w:rPr>
              <w:t>Are there any additional dimensions that you deem crucial to the decision-making process for drug selection in centralized procurement?</w:t>
            </w:r>
          </w:p>
          <w:p w14:paraId="3515788D" w14:textId="0FDAACF9" w:rsidR="00C35AE8" w:rsidRPr="00BD3B9D" w:rsidRDefault="00C35AE8" w:rsidP="0003264F">
            <w:pPr>
              <w:spacing w:line="360" w:lineRule="auto"/>
              <w:rPr>
                <w:rFonts w:ascii="Times New Roman" w:hAnsi="Times New Roman" w:cs="Times New Roman" w:hint="eastAsia"/>
                <w:sz w:val="24"/>
                <w:szCs w:val="24"/>
              </w:rPr>
            </w:pPr>
          </w:p>
        </w:tc>
      </w:tr>
    </w:tbl>
    <w:p w14:paraId="0A57BEEB" w14:textId="0E6BF2DE" w:rsidR="00740EF5" w:rsidRDefault="00160C1D" w:rsidP="002B7C32">
      <w:pPr>
        <w:spacing w:line="360" w:lineRule="auto"/>
        <w:rPr>
          <w:rFonts w:ascii="Times New Roman" w:hAnsi="Times New Roman" w:cs="Times New Roman"/>
          <w:sz w:val="24"/>
          <w:szCs w:val="24"/>
        </w:rPr>
      </w:pPr>
      <w:r w:rsidRPr="00160C1D">
        <w:rPr>
          <w:rFonts w:ascii="Times New Roman" w:hAnsi="Times New Roman" w:cs="Times New Roman" w:hint="eastAsia"/>
          <w:sz w:val="24"/>
          <w:szCs w:val="24"/>
          <w:highlight w:val="yellow"/>
        </w:rPr>
        <w:t>Round</w:t>
      </w:r>
      <w:r w:rsidRPr="00160C1D">
        <w:rPr>
          <w:rFonts w:ascii="Times New Roman" w:hAnsi="Times New Roman" w:cs="Times New Roman"/>
          <w:sz w:val="24"/>
          <w:szCs w:val="24"/>
          <w:highlight w:val="yellow"/>
        </w:rPr>
        <w:t xml:space="preserve"> 2</w:t>
      </w:r>
    </w:p>
    <w:p w14:paraId="5E50D4DC" w14:textId="3178815A" w:rsidR="00160C1D" w:rsidRDefault="00160C1D" w:rsidP="002B7C32">
      <w:pPr>
        <w:spacing w:line="360" w:lineRule="auto"/>
        <w:rPr>
          <w:rFonts w:ascii="Times New Roman" w:hAnsi="Times New Roman" w:cs="Times New Roman"/>
          <w:sz w:val="24"/>
          <w:szCs w:val="24"/>
        </w:rPr>
      </w:pPr>
      <w:r>
        <w:rPr>
          <w:rFonts w:ascii="Times New Roman" w:hAnsi="Times New Roman" w:cs="Times New Roman" w:hint="eastAsia"/>
          <w:sz w:val="24"/>
          <w:szCs w:val="24"/>
        </w:rPr>
        <w:t>Introduction</w:t>
      </w:r>
    </w:p>
    <w:p w14:paraId="77073255" w14:textId="0AFC2DCC" w:rsidR="00160C1D" w:rsidRDefault="00BF3310" w:rsidP="002B7C32">
      <w:pPr>
        <w:spacing w:line="360" w:lineRule="auto"/>
        <w:rPr>
          <w:rFonts w:ascii="Times New Roman" w:hAnsi="Times New Roman" w:cs="Times New Roman"/>
          <w:sz w:val="24"/>
          <w:szCs w:val="24"/>
        </w:rPr>
      </w:pPr>
      <w:r w:rsidRPr="00BF3310">
        <w:rPr>
          <w:rFonts w:ascii="Times New Roman" w:hAnsi="Times New Roman" w:cs="Times New Roman"/>
          <w:sz w:val="24"/>
          <w:szCs w:val="24"/>
        </w:rPr>
        <w:t>Welcome to Round 2. We sincerely appreciate your valuable contribution. Round 2 integrates the results from Round 1 and has been refined based on your feedback. We would now like to inquire whether you consider further refinement.</w:t>
      </w:r>
    </w:p>
    <w:tbl>
      <w:tblPr>
        <w:tblStyle w:val="a4"/>
        <w:tblW w:w="10632" w:type="dxa"/>
        <w:tblInd w:w="-1139" w:type="dxa"/>
        <w:tblLook w:val="04A0" w:firstRow="1" w:lastRow="0" w:firstColumn="1" w:lastColumn="0" w:noHBand="0" w:noVBand="1"/>
      </w:tblPr>
      <w:tblGrid>
        <w:gridCol w:w="2116"/>
        <w:gridCol w:w="2842"/>
        <w:gridCol w:w="4138"/>
        <w:gridCol w:w="1536"/>
      </w:tblGrid>
      <w:tr w:rsidR="00860539" w14:paraId="07AFF5AA" w14:textId="77777777" w:rsidTr="00BB0E6F">
        <w:tc>
          <w:tcPr>
            <w:tcW w:w="2116" w:type="dxa"/>
          </w:tcPr>
          <w:p w14:paraId="17C680F4" w14:textId="5903D934" w:rsidR="00860539" w:rsidRPr="001F468A" w:rsidRDefault="001F468A" w:rsidP="002B7C32">
            <w:pPr>
              <w:spacing w:line="360" w:lineRule="auto"/>
              <w:rPr>
                <w:rFonts w:ascii="Times New Roman" w:hAnsi="Times New Roman" w:cs="Times New Roman"/>
                <w:b/>
                <w:bCs/>
                <w:sz w:val="24"/>
                <w:szCs w:val="24"/>
              </w:rPr>
            </w:pPr>
            <w:r w:rsidRPr="001F468A">
              <w:rPr>
                <w:rFonts w:ascii="Times New Roman" w:hAnsi="Times New Roman" w:cs="Times New Roman" w:hint="eastAsia"/>
                <w:b/>
                <w:bCs/>
                <w:sz w:val="24"/>
                <w:szCs w:val="24"/>
              </w:rPr>
              <w:t>Dimension</w:t>
            </w:r>
          </w:p>
        </w:tc>
        <w:tc>
          <w:tcPr>
            <w:tcW w:w="2842" w:type="dxa"/>
          </w:tcPr>
          <w:p w14:paraId="354DC624" w14:textId="03B07610" w:rsidR="00860539" w:rsidRPr="001F468A" w:rsidRDefault="001F468A" w:rsidP="002B7C32">
            <w:pPr>
              <w:spacing w:line="360" w:lineRule="auto"/>
              <w:rPr>
                <w:rFonts w:ascii="Times New Roman" w:hAnsi="Times New Roman" w:cs="Times New Roman"/>
                <w:b/>
                <w:bCs/>
                <w:sz w:val="24"/>
                <w:szCs w:val="24"/>
              </w:rPr>
            </w:pPr>
            <w:r w:rsidRPr="001F468A">
              <w:rPr>
                <w:rFonts w:ascii="Times New Roman" w:hAnsi="Times New Roman" w:cs="Times New Roman" w:hint="eastAsia"/>
                <w:b/>
                <w:bCs/>
                <w:sz w:val="24"/>
                <w:szCs w:val="24"/>
              </w:rPr>
              <w:t>Indicator</w:t>
            </w:r>
          </w:p>
        </w:tc>
        <w:tc>
          <w:tcPr>
            <w:tcW w:w="4138" w:type="dxa"/>
          </w:tcPr>
          <w:p w14:paraId="03B72115" w14:textId="23ADF2F2" w:rsidR="00860539" w:rsidRPr="001F468A" w:rsidRDefault="001F468A" w:rsidP="002B7C32">
            <w:pPr>
              <w:spacing w:line="360" w:lineRule="auto"/>
              <w:rPr>
                <w:rFonts w:ascii="Times New Roman" w:hAnsi="Times New Roman" w:cs="Times New Roman"/>
                <w:b/>
                <w:bCs/>
                <w:sz w:val="24"/>
                <w:szCs w:val="24"/>
              </w:rPr>
            </w:pPr>
            <w:r w:rsidRPr="001F468A">
              <w:rPr>
                <w:rFonts w:ascii="Times New Roman" w:hAnsi="Times New Roman" w:cs="Times New Roman" w:hint="eastAsia"/>
                <w:b/>
                <w:bCs/>
                <w:sz w:val="24"/>
                <w:szCs w:val="24"/>
              </w:rPr>
              <w:t>Description</w:t>
            </w:r>
          </w:p>
        </w:tc>
        <w:tc>
          <w:tcPr>
            <w:tcW w:w="1536" w:type="dxa"/>
          </w:tcPr>
          <w:p w14:paraId="237CD97A" w14:textId="5D66879A" w:rsidR="00860539" w:rsidRPr="001F468A" w:rsidRDefault="001F468A" w:rsidP="002B7C32">
            <w:pPr>
              <w:spacing w:line="360" w:lineRule="auto"/>
              <w:rPr>
                <w:rFonts w:ascii="Times New Roman" w:hAnsi="Times New Roman" w:cs="Times New Roman"/>
                <w:b/>
                <w:bCs/>
                <w:sz w:val="24"/>
                <w:szCs w:val="24"/>
              </w:rPr>
            </w:pPr>
            <w:r w:rsidRPr="001F468A">
              <w:rPr>
                <w:rFonts w:ascii="Times New Roman" w:hAnsi="Times New Roman" w:cs="Times New Roman"/>
                <w:b/>
                <w:bCs/>
                <w:sz w:val="24"/>
                <w:szCs w:val="24"/>
              </w:rPr>
              <w:t>Modification (if required)</w:t>
            </w:r>
          </w:p>
        </w:tc>
      </w:tr>
      <w:tr w:rsidR="00BB0E6F" w14:paraId="73A6A7D4" w14:textId="77777777" w:rsidTr="00BB0E6F">
        <w:tc>
          <w:tcPr>
            <w:tcW w:w="2116" w:type="dxa"/>
            <w:vMerge w:val="restart"/>
          </w:tcPr>
          <w:p w14:paraId="04703428" w14:textId="74EB89F7" w:rsidR="00BB0E6F" w:rsidRDefault="00BB0E6F" w:rsidP="002B7C32">
            <w:pPr>
              <w:spacing w:line="360" w:lineRule="auto"/>
              <w:rPr>
                <w:rFonts w:ascii="Times New Roman" w:hAnsi="Times New Roman" w:cs="Times New Roman"/>
                <w:sz w:val="24"/>
                <w:szCs w:val="24"/>
              </w:rPr>
            </w:pPr>
            <w:r w:rsidRPr="001F468A">
              <w:rPr>
                <w:rFonts w:ascii="Times New Roman" w:hAnsi="Times New Roman" w:cs="Times New Roman"/>
                <w:sz w:val="24"/>
                <w:szCs w:val="24"/>
              </w:rPr>
              <w:t>Clinical necessity</w:t>
            </w:r>
          </w:p>
        </w:tc>
        <w:tc>
          <w:tcPr>
            <w:tcW w:w="2842" w:type="dxa"/>
          </w:tcPr>
          <w:p w14:paraId="5F8D9B40" w14:textId="1D35BB03" w:rsidR="00BB0E6F" w:rsidRDefault="00BB0E6F" w:rsidP="002B7C32">
            <w:pPr>
              <w:spacing w:line="360" w:lineRule="auto"/>
              <w:rPr>
                <w:rFonts w:ascii="Times New Roman" w:hAnsi="Times New Roman" w:cs="Times New Roman"/>
                <w:sz w:val="24"/>
                <w:szCs w:val="24"/>
              </w:rPr>
            </w:pPr>
            <w:r>
              <w:rPr>
                <w:rFonts w:ascii="Times New Roman" w:hAnsi="Times New Roman" w:cs="Times New Roman" w:hint="eastAsia"/>
                <w:sz w:val="24"/>
                <w:szCs w:val="24"/>
              </w:rPr>
              <w:t>Individuals</w:t>
            </w:r>
            <w:r>
              <w:rPr>
                <w:rFonts w:ascii="Times New Roman" w:hAnsi="Times New Roman" w:cs="Times New Roman"/>
                <w:sz w:val="24"/>
                <w:szCs w:val="24"/>
              </w:rPr>
              <w:t xml:space="preserve"> </w:t>
            </w:r>
            <w:r>
              <w:rPr>
                <w:rFonts w:ascii="Times New Roman" w:hAnsi="Times New Roman" w:cs="Times New Roman" w:hint="eastAsia"/>
                <w:sz w:val="24"/>
                <w:szCs w:val="24"/>
              </w:rPr>
              <w:t>with</w:t>
            </w:r>
            <w:r>
              <w:rPr>
                <w:rFonts w:ascii="Times New Roman" w:hAnsi="Times New Roman" w:cs="Times New Roman"/>
                <w:sz w:val="24"/>
                <w:szCs w:val="24"/>
              </w:rPr>
              <w:t xml:space="preserve"> </w:t>
            </w:r>
            <w:r>
              <w:rPr>
                <w:rFonts w:ascii="Times New Roman" w:hAnsi="Times New Roman" w:cs="Times New Roman" w:hint="eastAsia"/>
                <w:sz w:val="24"/>
                <w:szCs w:val="24"/>
              </w:rPr>
              <w:t>clinical</w:t>
            </w:r>
            <w:r>
              <w:rPr>
                <w:rFonts w:ascii="Times New Roman" w:hAnsi="Times New Roman" w:cs="Times New Roman"/>
                <w:sz w:val="24"/>
                <w:szCs w:val="24"/>
              </w:rPr>
              <w:t xml:space="preserve"> </w:t>
            </w:r>
            <w:r>
              <w:rPr>
                <w:rFonts w:ascii="Times New Roman" w:hAnsi="Times New Roman" w:cs="Times New Roman" w:hint="eastAsia"/>
                <w:sz w:val="24"/>
                <w:szCs w:val="24"/>
              </w:rPr>
              <w:t>indications</w:t>
            </w:r>
          </w:p>
        </w:tc>
        <w:tc>
          <w:tcPr>
            <w:tcW w:w="4138" w:type="dxa"/>
          </w:tcPr>
          <w:p w14:paraId="5689D358" w14:textId="1B007BF4" w:rsidR="00BB0E6F" w:rsidRDefault="00BB0E6F" w:rsidP="002B7C32">
            <w:pPr>
              <w:spacing w:line="360" w:lineRule="auto"/>
              <w:rPr>
                <w:rFonts w:ascii="Times New Roman" w:hAnsi="Times New Roman" w:cs="Times New Roman"/>
                <w:sz w:val="24"/>
                <w:szCs w:val="24"/>
              </w:rPr>
            </w:pP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evaluated</w:t>
            </w:r>
            <w:r>
              <w:rPr>
                <w:rFonts w:ascii="Times New Roman" w:hAnsi="Times New Roman" w:cs="Times New Roman"/>
                <w:sz w:val="24"/>
                <w:szCs w:val="24"/>
              </w:rPr>
              <w:t xml:space="preserve"> </w:t>
            </w:r>
            <w:r>
              <w:rPr>
                <w:rFonts w:ascii="Times New Roman" w:hAnsi="Times New Roman" w:cs="Times New Roman" w:hint="eastAsia"/>
                <w:sz w:val="24"/>
                <w:szCs w:val="24"/>
              </w:rPr>
              <w:t>drug</w:t>
            </w:r>
            <w:r>
              <w:rPr>
                <w:rFonts w:ascii="Times New Roman" w:hAnsi="Times New Roman" w:cs="Times New Roman"/>
                <w:sz w:val="24"/>
                <w:szCs w:val="24"/>
              </w:rPr>
              <w:t xml:space="preserve"> </w:t>
            </w:r>
            <w:r>
              <w:rPr>
                <w:rFonts w:ascii="Times New Roman" w:hAnsi="Times New Roman" w:cs="Times New Roman" w:hint="eastAsia"/>
                <w:sz w:val="24"/>
                <w:szCs w:val="24"/>
              </w:rPr>
              <w:t>has</w:t>
            </w:r>
            <w:r>
              <w:rPr>
                <w:rFonts w:ascii="Times New Roman" w:hAnsi="Times New Roman" w:cs="Times New Roman"/>
                <w:sz w:val="24"/>
                <w:szCs w:val="24"/>
              </w:rPr>
              <w:t xml:space="preserve"> </w:t>
            </w:r>
            <w:r>
              <w:rPr>
                <w:rFonts w:ascii="Times New Roman" w:hAnsi="Times New Roman" w:cs="Times New Roman" w:hint="eastAsia"/>
                <w:sz w:val="24"/>
                <w:szCs w:val="24"/>
              </w:rPr>
              <w:t>a</w:t>
            </w:r>
            <w:r>
              <w:rPr>
                <w:rFonts w:ascii="Times New Roman" w:hAnsi="Times New Roman" w:cs="Times New Roman"/>
                <w:sz w:val="24"/>
                <w:szCs w:val="24"/>
              </w:rPr>
              <w:t xml:space="preserve"> </w:t>
            </w:r>
            <w:r>
              <w:rPr>
                <w:rFonts w:ascii="Times New Roman" w:hAnsi="Times New Roman" w:cs="Times New Roman" w:hint="eastAsia"/>
                <w:sz w:val="24"/>
                <w:szCs w:val="24"/>
              </w:rPr>
              <w:t>target</w:t>
            </w:r>
            <w:r>
              <w:rPr>
                <w:rFonts w:ascii="Times New Roman" w:hAnsi="Times New Roman" w:cs="Times New Roman"/>
                <w:sz w:val="24"/>
                <w:szCs w:val="24"/>
              </w:rPr>
              <w:t xml:space="preserve"> </w:t>
            </w:r>
            <w:r w:rsidRPr="001F468A">
              <w:rPr>
                <w:rFonts w:ascii="Times New Roman" w:hAnsi="Times New Roman" w:cs="Times New Roman"/>
                <w:sz w:val="24"/>
                <w:szCs w:val="24"/>
              </w:rPr>
              <w:t>population with specific clinical indications within this hospital</w:t>
            </w:r>
            <w:r w:rsidR="004D1730">
              <w:rPr>
                <w:rFonts w:ascii="Times New Roman" w:hAnsi="Times New Roman" w:cs="Times New Roman"/>
                <w:sz w:val="24"/>
                <w:szCs w:val="24"/>
              </w:rPr>
              <w:t>.</w:t>
            </w:r>
          </w:p>
        </w:tc>
        <w:tc>
          <w:tcPr>
            <w:tcW w:w="1536" w:type="dxa"/>
          </w:tcPr>
          <w:p w14:paraId="007DC2CB" w14:textId="77777777" w:rsidR="00BB0E6F" w:rsidRDefault="00BB0E6F" w:rsidP="002B7C32">
            <w:pPr>
              <w:spacing w:line="360" w:lineRule="auto"/>
              <w:rPr>
                <w:rFonts w:ascii="Times New Roman" w:hAnsi="Times New Roman" w:cs="Times New Roman"/>
                <w:sz w:val="24"/>
                <w:szCs w:val="24"/>
              </w:rPr>
            </w:pPr>
          </w:p>
        </w:tc>
      </w:tr>
      <w:tr w:rsidR="00BB0E6F" w14:paraId="09F530F6" w14:textId="77777777" w:rsidTr="00BB0E6F">
        <w:tc>
          <w:tcPr>
            <w:tcW w:w="2116" w:type="dxa"/>
            <w:vMerge/>
          </w:tcPr>
          <w:p w14:paraId="5B817829" w14:textId="77777777" w:rsidR="00BB0E6F" w:rsidRDefault="00BB0E6F" w:rsidP="002B7C32">
            <w:pPr>
              <w:spacing w:line="360" w:lineRule="auto"/>
              <w:rPr>
                <w:rFonts w:ascii="Times New Roman" w:hAnsi="Times New Roman" w:cs="Times New Roman"/>
                <w:sz w:val="24"/>
                <w:szCs w:val="24"/>
              </w:rPr>
            </w:pPr>
          </w:p>
        </w:tc>
        <w:tc>
          <w:tcPr>
            <w:tcW w:w="2842" w:type="dxa"/>
          </w:tcPr>
          <w:p w14:paraId="10EBA3ED" w14:textId="3D9F726C" w:rsidR="00BB0E6F" w:rsidRDefault="00BB0E6F" w:rsidP="002B7C32">
            <w:pPr>
              <w:spacing w:line="360" w:lineRule="auto"/>
              <w:rPr>
                <w:rFonts w:ascii="Times New Roman" w:hAnsi="Times New Roman" w:cs="Times New Roman"/>
                <w:sz w:val="24"/>
                <w:szCs w:val="24"/>
              </w:rPr>
            </w:pPr>
            <w:r>
              <w:rPr>
                <w:rFonts w:ascii="Times New Roman" w:hAnsi="Times New Roman" w:cs="Times New Roman" w:hint="eastAsia"/>
                <w:sz w:val="24"/>
                <w:szCs w:val="24"/>
              </w:rPr>
              <w:t>Historical</w:t>
            </w:r>
            <w:r>
              <w:rPr>
                <w:rFonts w:ascii="Times New Roman" w:hAnsi="Times New Roman" w:cs="Times New Roman"/>
                <w:sz w:val="24"/>
                <w:szCs w:val="24"/>
              </w:rPr>
              <w:t xml:space="preserve"> </w:t>
            </w:r>
            <w:r>
              <w:rPr>
                <w:rFonts w:ascii="Times New Roman" w:hAnsi="Times New Roman" w:cs="Times New Roman" w:hint="eastAsia"/>
                <w:sz w:val="24"/>
                <w:szCs w:val="24"/>
              </w:rPr>
              <w:t>clinical</w:t>
            </w:r>
            <w:r>
              <w:rPr>
                <w:rFonts w:ascii="Times New Roman" w:hAnsi="Times New Roman" w:cs="Times New Roman"/>
                <w:sz w:val="24"/>
                <w:szCs w:val="24"/>
              </w:rPr>
              <w:t xml:space="preserve"> </w:t>
            </w:r>
            <w:r>
              <w:rPr>
                <w:rFonts w:ascii="Times New Roman" w:hAnsi="Times New Roman" w:cs="Times New Roman" w:hint="eastAsia"/>
                <w:sz w:val="24"/>
                <w:szCs w:val="24"/>
              </w:rPr>
              <w:t>usage</w:t>
            </w:r>
            <w:r>
              <w:rPr>
                <w:rFonts w:ascii="Times New Roman" w:hAnsi="Times New Roman" w:cs="Times New Roman"/>
                <w:sz w:val="24"/>
                <w:szCs w:val="24"/>
              </w:rPr>
              <w:t xml:space="preserve"> </w:t>
            </w:r>
            <w:r>
              <w:rPr>
                <w:rFonts w:ascii="Times New Roman" w:hAnsi="Times New Roman" w:cs="Times New Roman" w:hint="eastAsia"/>
                <w:sz w:val="24"/>
                <w:szCs w:val="24"/>
              </w:rPr>
              <w:t>rate</w:t>
            </w:r>
          </w:p>
        </w:tc>
        <w:tc>
          <w:tcPr>
            <w:tcW w:w="4138" w:type="dxa"/>
          </w:tcPr>
          <w:p w14:paraId="3AFC6535" w14:textId="7CA009F7" w:rsidR="00BB0E6F" w:rsidRDefault="00BB0E6F" w:rsidP="002B7C32">
            <w:pPr>
              <w:spacing w:line="360" w:lineRule="auto"/>
              <w:rPr>
                <w:rFonts w:ascii="Times New Roman" w:hAnsi="Times New Roman" w:cs="Times New Roman"/>
                <w:sz w:val="24"/>
                <w:szCs w:val="24"/>
              </w:rPr>
            </w:pPr>
            <w:r w:rsidRPr="001F468A">
              <w:rPr>
                <w:rFonts w:ascii="Times New Roman" w:hAnsi="Times New Roman" w:cs="Times New Roman"/>
                <w:sz w:val="24"/>
                <w:szCs w:val="24"/>
              </w:rPr>
              <w:t>The evaluated drug was previously utilized within this hospital</w:t>
            </w:r>
            <w:r w:rsidR="004D1730">
              <w:rPr>
                <w:rFonts w:ascii="Times New Roman" w:hAnsi="Times New Roman" w:cs="Times New Roman"/>
                <w:sz w:val="24"/>
                <w:szCs w:val="24"/>
              </w:rPr>
              <w:t>.</w:t>
            </w:r>
          </w:p>
        </w:tc>
        <w:tc>
          <w:tcPr>
            <w:tcW w:w="1536" w:type="dxa"/>
          </w:tcPr>
          <w:p w14:paraId="7FC37F3D" w14:textId="77777777" w:rsidR="00BB0E6F" w:rsidRDefault="00BB0E6F" w:rsidP="002B7C32">
            <w:pPr>
              <w:spacing w:line="360" w:lineRule="auto"/>
              <w:rPr>
                <w:rFonts w:ascii="Times New Roman" w:hAnsi="Times New Roman" w:cs="Times New Roman"/>
                <w:sz w:val="24"/>
                <w:szCs w:val="24"/>
              </w:rPr>
            </w:pPr>
          </w:p>
        </w:tc>
      </w:tr>
      <w:tr w:rsidR="00BB0E6F" w14:paraId="449D3B76" w14:textId="77777777" w:rsidTr="00BB0E6F">
        <w:tc>
          <w:tcPr>
            <w:tcW w:w="2116" w:type="dxa"/>
            <w:vMerge/>
          </w:tcPr>
          <w:p w14:paraId="1E641321" w14:textId="77777777" w:rsidR="00BB0E6F" w:rsidRDefault="00BB0E6F" w:rsidP="002B7C32">
            <w:pPr>
              <w:spacing w:line="360" w:lineRule="auto"/>
              <w:rPr>
                <w:rFonts w:ascii="Times New Roman" w:hAnsi="Times New Roman" w:cs="Times New Roman"/>
                <w:sz w:val="24"/>
                <w:szCs w:val="24"/>
              </w:rPr>
            </w:pPr>
          </w:p>
        </w:tc>
        <w:tc>
          <w:tcPr>
            <w:tcW w:w="2842" w:type="dxa"/>
          </w:tcPr>
          <w:p w14:paraId="003E9097" w14:textId="732FB289" w:rsidR="00BB0E6F" w:rsidRDefault="00BB0E6F" w:rsidP="002B7C32">
            <w:pPr>
              <w:spacing w:line="360" w:lineRule="auto"/>
              <w:rPr>
                <w:rFonts w:ascii="Times New Roman" w:hAnsi="Times New Roman" w:cs="Times New Roman"/>
                <w:sz w:val="24"/>
                <w:szCs w:val="24"/>
              </w:rPr>
            </w:pPr>
            <w:r>
              <w:rPr>
                <w:rFonts w:ascii="Times New Roman" w:hAnsi="Times New Roman" w:cs="Times New Roman" w:hint="eastAsia"/>
                <w:sz w:val="24"/>
                <w:szCs w:val="24"/>
              </w:rPr>
              <w:t>Shortage</w:t>
            </w:r>
          </w:p>
        </w:tc>
        <w:tc>
          <w:tcPr>
            <w:tcW w:w="4138" w:type="dxa"/>
          </w:tcPr>
          <w:p w14:paraId="7B3D9BC9" w14:textId="22AB5021" w:rsidR="00BB0E6F" w:rsidRDefault="00BB0E6F" w:rsidP="002B7C32">
            <w:pPr>
              <w:spacing w:line="360" w:lineRule="auto"/>
              <w:rPr>
                <w:rFonts w:ascii="Times New Roman" w:hAnsi="Times New Roman" w:cs="Times New Roman"/>
                <w:sz w:val="24"/>
                <w:szCs w:val="24"/>
              </w:rPr>
            </w:pP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evaluated</w:t>
            </w:r>
            <w:r>
              <w:rPr>
                <w:rFonts w:ascii="Times New Roman" w:hAnsi="Times New Roman" w:cs="Times New Roman"/>
                <w:sz w:val="24"/>
                <w:szCs w:val="24"/>
              </w:rPr>
              <w:t xml:space="preserve"> </w:t>
            </w:r>
            <w:r>
              <w:rPr>
                <w:rFonts w:ascii="Times New Roman" w:hAnsi="Times New Roman" w:cs="Times New Roman" w:hint="eastAsia"/>
                <w:sz w:val="24"/>
                <w:szCs w:val="24"/>
              </w:rPr>
              <w:t>drug</w:t>
            </w:r>
            <w:r>
              <w:rPr>
                <w:rFonts w:ascii="Times New Roman" w:hAnsi="Times New Roman" w:cs="Times New Roman"/>
                <w:sz w:val="24"/>
                <w:szCs w:val="24"/>
              </w:rPr>
              <w:t xml:space="preserve"> </w:t>
            </w:r>
            <w:r>
              <w:rPr>
                <w:rFonts w:ascii="Times New Roman" w:hAnsi="Times New Roman" w:cs="Times New Roman" w:hint="eastAsia"/>
                <w:sz w:val="24"/>
                <w:szCs w:val="24"/>
              </w:rPr>
              <w:t>is</w:t>
            </w:r>
            <w:r>
              <w:rPr>
                <w:rFonts w:ascii="Times New Roman" w:hAnsi="Times New Roman" w:cs="Times New Roman"/>
                <w:sz w:val="24"/>
                <w:szCs w:val="24"/>
              </w:rPr>
              <w:t xml:space="preserve"> </w:t>
            </w:r>
            <w:r>
              <w:rPr>
                <w:rFonts w:ascii="Times New Roman" w:hAnsi="Times New Roman" w:cs="Times New Roman" w:hint="eastAsia"/>
                <w:sz w:val="24"/>
                <w:szCs w:val="24"/>
              </w:rPr>
              <w:t>included</w:t>
            </w:r>
            <w:r>
              <w:rPr>
                <w:rFonts w:ascii="Times New Roman" w:hAnsi="Times New Roman" w:cs="Times New Roman"/>
                <w:sz w:val="24"/>
                <w:szCs w:val="24"/>
              </w:rPr>
              <w:t xml:space="preserve"> </w:t>
            </w:r>
            <w:r>
              <w:rPr>
                <w:rFonts w:ascii="Times New Roman" w:hAnsi="Times New Roman" w:cs="Times New Roman" w:hint="eastAsia"/>
                <w:sz w:val="24"/>
                <w:szCs w:val="24"/>
              </w:rPr>
              <w:t>in</w:t>
            </w:r>
            <w:r>
              <w:rPr>
                <w:rFonts w:ascii="Times New Roman" w:hAnsi="Times New Roman" w:cs="Times New Roman"/>
                <w:sz w:val="24"/>
                <w:szCs w:val="24"/>
              </w:rPr>
              <w:t xml:space="preserve"> </w:t>
            </w: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Shortage</w:t>
            </w:r>
            <w:r>
              <w:rPr>
                <w:rFonts w:ascii="Times New Roman" w:hAnsi="Times New Roman" w:cs="Times New Roman"/>
                <w:sz w:val="24"/>
                <w:szCs w:val="24"/>
              </w:rPr>
              <w:t xml:space="preserve"> </w:t>
            </w:r>
            <w:r>
              <w:rPr>
                <w:rFonts w:ascii="Times New Roman" w:hAnsi="Times New Roman" w:cs="Times New Roman" w:hint="eastAsia"/>
                <w:sz w:val="24"/>
                <w:szCs w:val="24"/>
              </w:rPr>
              <w:t>Drug</w:t>
            </w:r>
            <w:r>
              <w:rPr>
                <w:rFonts w:ascii="Times New Roman" w:hAnsi="Times New Roman" w:cs="Times New Roman"/>
                <w:sz w:val="24"/>
                <w:szCs w:val="24"/>
              </w:rPr>
              <w:t xml:space="preserve"> </w:t>
            </w:r>
            <w:r>
              <w:rPr>
                <w:rFonts w:ascii="Times New Roman" w:hAnsi="Times New Roman" w:cs="Times New Roman" w:hint="eastAsia"/>
                <w:sz w:val="24"/>
                <w:szCs w:val="24"/>
              </w:rPr>
              <w:t>List</w:t>
            </w:r>
            <w:r w:rsidR="004D1730">
              <w:rPr>
                <w:rFonts w:ascii="Times New Roman" w:hAnsi="Times New Roman" w:cs="Times New Roman"/>
                <w:sz w:val="24"/>
                <w:szCs w:val="24"/>
              </w:rPr>
              <w:t>.</w:t>
            </w:r>
          </w:p>
        </w:tc>
        <w:tc>
          <w:tcPr>
            <w:tcW w:w="1536" w:type="dxa"/>
          </w:tcPr>
          <w:p w14:paraId="058E714D" w14:textId="77777777" w:rsidR="00BB0E6F" w:rsidRDefault="00BB0E6F" w:rsidP="002B7C32">
            <w:pPr>
              <w:spacing w:line="360" w:lineRule="auto"/>
              <w:rPr>
                <w:rFonts w:ascii="Times New Roman" w:hAnsi="Times New Roman" w:cs="Times New Roman"/>
                <w:sz w:val="24"/>
                <w:szCs w:val="24"/>
              </w:rPr>
            </w:pPr>
          </w:p>
        </w:tc>
      </w:tr>
      <w:tr w:rsidR="001B65F9" w14:paraId="22EC102F" w14:textId="77777777" w:rsidTr="00BB0E6F">
        <w:tc>
          <w:tcPr>
            <w:tcW w:w="2116" w:type="dxa"/>
            <w:vMerge w:val="restart"/>
          </w:tcPr>
          <w:p w14:paraId="5EFF0950" w14:textId="3862AEC3" w:rsidR="001B65F9" w:rsidRDefault="001B65F9" w:rsidP="001B65F9">
            <w:pPr>
              <w:spacing w:line="360" w:lineRule="auto"/>
              <w:rPr>
                <w:rFonts w:ascii="Times New Roman" w:hAnsi="Times New Roman" w:cs="Times New Roman"/>
                <w:sz w:val="24"/>
                <w:szCs w:val="24"/>
              </w:rPr>
            </w:pPr>
            <w:r w:rsidRPr="001B65F9">
              <w:rPr>
                <w:rFonts w:ascii="Times New Roman" w:hAnsi="Times New Roman" w:cs="Times New Roman"/>
                <w:sz w:val="24"/>
                <w:szCs w:val="24"/>
              </w:rPr>
              <w:t>Health benefits</w:t>
            </w:r>
          </w:p>
        </w:tc>
        <w:tc>
          <w:tcPr>
            <w:tcW w:w="2842" w:type="dxa"/>
          </w:tcPr>
          <w:p w14:paraId="79152E08" w14:textId="615CDC76" w:rsidR="001B65F9" w:rsidRDefault="001B65F9" w:rsidP="001B65F9">
            <w:pPr>
              <w:spacing w:line="360" w:lineRule="auto"/>
              <w:rPr>
                <w:rFonts w:ascii="Times New Roman" w:hAnsi="Times New Roman" w:cs="Times New Roman"/>
                <w:sz w:val="24"/>
                <w:szCs w:val="24"/>
              </w:rPr>
            </w:pPr>
            <w:r w:rsidRPr="00062581">
              <w:rPr>
                <w:rFonts w:ascii="Times New Roman" w:hAnsi="Times New Roman" w:cs="Times New Roman"/>
                <w:sz w:val="24"/>
                <w:szCs w:val="24"/>
              </w:rPr>
              <w:t>Clinical pathway</w:t>
            </w:r>
          </w:p>
        </w:tc>
        <w:tc>
          <w:tcPr>
            <w:tcW w:w="4138" w:type="dxa"/>
          </w:tcPr>
          <w:p w14:paraId="3C93DF4B" w14:textId="212DBE28" w:rsidR="001B65F9" w:rsidRDefault="001B65F9" w:rsidP="001B65F9">
            <w:pPr>
              <w:spacing w:line="360" w:lineRule="auto"/>
              <w:rPr>
                <w:rFonts w:ascii="Times New Roman" w:hAnsi="Times New Roman" w:cs="Times New Roman"/>
                <w:sz w:val="24"/>
                <w:szCs w:val="24"/>
              </w:rPr>
            </w:pPr>
            <w:r>
              <w:rPr>
                <w:rFonts w:ascii="Times New Roman" w:hAnsi="Times New Roman" w:cs="Times New Roman"/>
                <w:sz w:val="24"/>
                <w:szCs w:val="24"/>
              </w:rPr>
              <w:t>Whether the evaluated drug is</w:t>
            </w:r>
            <w:r>
              <w:rPr>
                <w:rFonts w:ascii="Times New Roman" w:hAnsi="Times New Roman" w:cs="Times New Roman" w:hint="eastAsia"/>
                <w:sz w:val="24"/>
                <w:szCs w:val="24"/>
              </w:rPr>
              <w:t xml:space="preserve"> </w:t>
            </w:r>
            <w:r>
              <w:rPr>
                <w:rFonts w:ascii="Times New Roman" w:hAnsi="Times New Roman" w:cs="Times New Roman"/>
                <w:sz w:val="24"/>
                <w:szCs w:val="24"/>
              </w:rPr>
              <w:t>incorporated into this hospital’s clinical pathway</w:t>
            </w:r>
            <w:r w:rsidR="004D1730">
              <w:rPr>
                <w:rFonts w:ascii="Times New Roman" w:hAnsi="Times New Roman" w:cs="Times New Roman"/>
                <w:sz w:val="24"/>
                <w:szCs w:val="24"/>
              </w:rPr>
              <w:t>.</w:t>
            </w:r>
          </w:p>
        </w:tc>
        <w:tc>
          <w:tcPr>
            <w:tcW w:w="1536" w:type="dxa"/>
          </w:tcPr>
          <w:p w14:paraId="0FEA19CA" w14:textId="77777777" w:rsidR="001B65F9" w:rsidRDefault="001B65F9" w:rsidP="001B65F9">
            <w:pPr>
              <w:spacing w:line="360" w:lineRule="auto"/>
              <w:rPr>
                <w:rFonts w:ascii="Times New Roman" w:hAnsi="Times New Roman" w:cs="Times New Roman"/>
                <w:sz w:val="24"/>
                <w:szCs w:val="24"/>
              </w:rPr>
            </w:pPr>
          </w:p>
        </w:tc>
      </w:tr>
      <w:tr w:rsidR="001B65F9" w14:paraId="17FC73C7" w14:textId="77777777" w:rsidTr="00BB0E6F">
        <w:tc>
          <w:tcPr>
            <w:tcW w:w="2116" w:type="dxa"/>
            <w:vMerge/>
          </w:tcPr>
          <w:p w14:paraId="55359E95" w14:textId="77777777" w:rsidR="001B65F9" w:rsidRDefault="001B65F9" w:rsidP="001B65F9">
            <w:pPr>
              <w:spacing w:line="360" w:lineRule="auto"/>
              <w:rPr>
                <w:rFonts w:ascii="Times New Roman" w:hAnsi="Times New Roman" w:cs="Times New Roman"/>
                <w:sz w:val="24"/>
                <w:szCs w:val="24"/>
              </w:rPr>
            </w:pPr>
          </w:p>
        </w:tc>
        <w:tc>
          <w:tcPr>
            <w:tcW w:w="2842" w:type="dxa"/>
          </w:tcPr>
          <w:p w14:paraId="0511AD39" w14:textId="0C0B813D" w:rsidR="001B65F9" w:rsidRDefault="001B65F9" w:rsidP="001B65F9">
            <w:pPr>
              <w:spacing w:line="360" w:lineRule="auto"/>
              <w:rPr>
                <w:rFonts w:ascii="Times New Roman" w:hAnsi="Times New Roman" w:cs="Times New Roman"/>
                <w:sz w:val="24"/>
                <w:szCs w:val="24"/>
              </w:rPr>
            </w:pPr>
            <w:r w:rsidRPr="00062581">
              <w:rPr>
                <w:rFonts w:ascii="Times New Roman" w:hAnsi="Times New Roman" w:cs="Times New Roman"/>
                <w:sz w:val="24"/>
                <w:szCs w:val="24"/>
              </w:rPr>
              <w:t>Efficacy evidence and level</w:t>
            </w:r>
          </w:p>
        </w:tc>
        <w:tc>
          <w:tcPr>
            <w:tcW w:w="4138" w:type="dxa"/>
          </w:tcPr>
          <w:p w14:paraId="122F1730" w14:textId="72E4D8E6" w:rsidR="001B65F9" w:rsidRDefault="001B65F9" w:rsidP="001B65F9">
            <w:pPr>
              <w:spacing w:line="360" w:lineRule="auto"/>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 xml:space="preserve">t which </w:t>
            </w:r>
            <w:r>
              <w:rPr>
                <w:rFonts w:ascii="Times New Roman" w:hAnsi="Times New Roman" w:cs="Times New Roman" w:hint="eastAsia"/>
                <w:sz w:val="24"/>
                <w:szCs w:val="24"/>
              </w:rPr>
              <w:t>level</w:t>
            </w:r>
            <w:r>
              <w:rPr>
                <w:rFonts w:ascii="Times New Roman" w:hAnsi="Times New Roman" w:cs="Times New Roman"/>
                <w:sz w:val="24"/>
                <w:szCs w:val="24"/>
              </w:rPr>
              <w:t xml:space="preserve"> </w:t>
            </w:r>
            <w:r>
              <w:rPr>
                <w:rFonts w:ascii="Times New Roman" w:hAnsi="Times New Roman" w:cs="Times New Roman" w:hint="eastAsia"/>
                <w:sz w:val="24"/>
                <w:szCs w:val="24"/>
              </w:rPr>
              <w:t>of</w:t>
            </w:r>
            <w:r>
              <w:rPr>
                <w:rFonts w:ascii="Times New Roman" w:hAnsi="Times New Roman" w:cs="Times New Roman"/>
                <w:sz w:val="24"/>
                <w:szCs w:val="24"/>
              </w:rPr>
              <w:t xml:space="preserve"> </w:t>
            </w:r>
            <w:r>
              <w:rPr>
                <w:rFonts w:ascii="Times New Roman" w:hAnsi="Times New Roman" w:cs="Times New Roman" w:hint="eastAsia"/>
                <w:sz w:val="24"/>
                <w:szCs w:val="24"/>
              </w:rPr>
              <w:t>evidence</w:t>
            </w:r>
            <w:r>
              <w:rPr>
                <w:rFonts w:ascii="Times New Roman" w:hAnsi="Times New Roman" w:cs="Times New Roman"/>
                <w:sz w:val="24"/>
                <w:szCs w:val="24"/>
              </w:rPr>
              <w:t xml:space="preserve"> </w:t>
            </w:r>
            <w:r>
              <w:rPr>
                <w:rFonts w:ascii="Times New Roman" w:hAnsi="Times New Roman" w:cs="Times New Roman" w:hint="eastAsia"/>
                <w:sz w:val="24"/>
                <w:szCs w:val="24"/>
              </w:rPr>
              <w:t>is</w:t>
            </w:r>
            <w:r>
              <w:rPr>
                <w:rFonts w:ascii="Times New Roman" w:hAnsi="Times New Roman" w:cs="Times New Roman"/>
                <w:sz w:val="24"/>
                <w:szCs w:val="24"/>
              </w:rPr>
              <w:t xml:space="preserve"> </w:t>
            </w: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evaluated</w:t>
            </w:r>
            <w:r>
              <w:rPr>
                <w:rFonts w:ascii="Times New Roman" w:hAnsi="Times New Roman" w:cs="Times New Roman"/>
                <w:sz w:val="24"/>
                <w:szCs w:val="24"/>
              </w:rPr>
              <w:t xml:space="preserve"> </w:t>
            </w:r>
            <w:r>
              <w:rPr>
                <w:rFonts w:ascii="Times New Roman" w:hAnsi="Times New Roman" w:cs="Times New Roman" w:hint="eastAsia"/>
                <w:sz w:val="24"/>
                <w:szCs w:val="24"/>
              </w:rPr>
              <w:t>drug</w:t>
            </w:r>
            <w:r>
              <w:rPr>
                <w:rFonts w:ascii="Times New Roman" w:hAnsi="Times New Roman" w:cs="Times New Roman"/>
                <w:sz w:val="24"/>
                <w:szCs w:val="24"/>
              </w:rPr>
              <w:t xml:space="preserve"> </w:t>
            </w:r>
            <w:r>
              <w:rPr>
                <w:rFonts w:ascii="Times New Roman" w:hAnsi="Times New Roman" w:cs="Times New Roman" w:hint="eastAsia"/>
                <w:sz w:val="24"/>
                <w:szCs w:val="24"/>
              </w:rPr>
              <w:t>represented</w:t>
            </w:r>
            <w:r>
              <w:rPr>
                <w:rFonts w:ascii="Times New Roman" w:hAnsi="Times New Roman" w:cs="Times New Roman"/>
                <w:sz w:val="24"/>
                <w:szCs w:val="24"/>
              </w:rPr>
              <w:t xml:space="preserve"> (</w:t>
            </w:r>
            <w:r>
              <w:rPr>
                <w:rFonts w:ascii="Times New Roman" w:hAnsi="Times New Roman" w:cs="Times New Roman" w:hint="eastAsia"/>
                <w:sz w:val="24"/>
                <w:szCs w:val="24"/>
              </w:rPr>
              <w:t>guidelines</w:t>
            </w:r>
            <w:r>
              <w:rPr>
                <w:rFonts w:ascii="Times New Roman" w:hAnsi="Times New Roman" w:cs="Times New Roman"/>
                <w:sz w:val="24"/>
                <w:szCs w:val="24"/>
              </w:rPr>
              <w:t>, expert consensus, systematic reviews, RCTs, etc.)</w:t>
            </w:r>
            <w:r w:rsidR="004D1730">
              <w:rPr>
                <w:rFonts w:ascii="Times New Roman" w:hAnsi="Times New Roman" w:cs="Times New Roman"/>
                <w:sz w:val="24"/>
                <w:szCs w:val="24"/>
              </w:rPr>
              <w:t>.</w:t>
            </w:r>
          </w:p>
        </w:tc>
        <w:tc>
          <w:tcPr>
            <w:tcW w:w="1536" w:type="dxa"/>
          </w:tcPr>
          <w:p w14:paraId="339937BF" w14:textId="77777777" w:rsidR="001B65F9" w:rsidRDefault="001B65F9" w:rsidP="001B65F9">
            <w:pPr>
              <w:spacing w:line="360" w:lineRule="auto"/>
              <w:rPr>
                <w:rFonts w:ascii="Times New Roman" w:hAnsi="Times New Roman" w:cs="Times New Roman"/>
                <w:sz w:val="24"/>
                <w:szCs w:val="24"/>
              </w:rPr>
            </w:pPr>
          </w:p>
        </w:tc>
      </w:tr>
      <w:tr w:rsidR="001B65F9" w14:paraId="7E749555" w14:textId="77777777" w:rsidTr="00BB0E6F">
        <w:tc>
          <w:tcPr>
            <w:tcW w:w="2116" w:type="dxa"/>
            <w:vMerge/>
          </w:tcPr>
          <w:p w14:paraId="4AF26785" w14:textId="77777777" w:rsidR="001B65F9" w:rsidRDefault="001B65F9" w:rsidP="002B7C32">
            <w:pPr>
              <w:spacing w:line="360" w:lineRule="auto"/>
              <w:rPr>
                <w:rFonts w:ascii="Times New Roman" w:hAnsi="Times New Roman" w:cs="Times New Roman"/>
                <w:sz w:val="24"/>
                <w:szCs w:val="24"/>
              </w:rPr>
            </w:pPr>
          </w:p>
        </w:tc>
        <w:tc>
          <w:tcPr>
            <w:tcW w:w="2842" w:type="dxa"/>
          </w:tcPr>
          <w:p w14:paraId="507A2511" w14:textId="3EB4C869" w:rsidR="001B65F9" w:rsidRDefault="001B65F9" w:rsidP="002B7C32">
            <w:pPr>
              <w:spacing w:line="360" w:lineRule="auto"/>
              <w:rPr>
                <w:rFonts w:ascii="Times New Roman" w:hAnsi="Times New Roman" w:cs="Times New Roman"/>
                <w:sz w:val="24"/>
                <w:szCs w:val="24"/>
              </w:rPr>
            </w:pPr>
            <w:r>
              <w:rPr>
                <w:rFonts w:ascii="Times New Roman" w:hAnsi="Times New Roman" w:cs="Times New Roman" w:hint="eastAsia"/>
                <w:sz w:val="24"/>
                <w:szCs w:val="24"/>
              </w:rPr>
              <w:t>C</w:t>
            </w:r>
            <w:r>
              <w:rPr>
                <w:rFonts w:ascii="Times New Roman" w:hAnsi="Times New Roman" w:cs="Times New Roman"/>
                <w:sz w:val="24"/>
                <w:szCs w:val="24"/>
              </w:rPr>
              <w:t>ompliance</w:t>
            </w:r>
          </w:p>
        </w:tc>
        <w:tc>
          <w:tcPr>
            <w:tcW w:w="4138" w:type="dxa"/>
          </w:tcPr>
          <w:p w14:paraId="78ECEF83" w14:textId="5061DDA0" w:rsidR="001B65F9" w:rsidRDefault="001B65F9" w:rsidP="002B7C32">
            <w:pPr>
              <w:spacing w:line="360" w:lineRule="auto"/>
              <w:rPr>
                <w:rFonts w:ascii="Times New Roman" w:hAnsi="Times New Roman" w:cs="Times New Roman"/>
                <w:sz w:val="24"/>
                <w:szCs w:val="24"/>
              </w:rPr>
            </w:pP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compliance</w:t>
            </w:r>
            <w:r>
              <w:rPr>
                <w:rFonts w:ascii="Times New Roman" w:hAnsi="Times New Roman" w:cs="Times New Roman"/>
                <w:sz w:val="24"/>
                <w:szCs w:val="24"/>
              </w:rPr>
              <w:t xml:space="preserve"> </w:t>
            </w:r>
            <w:r>
              <w:rPr>
                <w:rFonts w:ascii="Times New Roman" w:hAnsi="Times New Roman" w:cs="Times New Roman" w:hint="eastAsia"/>
                <w:sz w:val="24"/>
                <w:szCs w:val="24"/>
              </w:rPr>
              <w:t>of</w:t>
            </w:r>
            <w:r>
              <w:rPr>
                <w:rFonts w:ascii="Times New Roman" w:hAnsi="Times New Roman" w:cs="Times New Roman"/>
                <w:sz w:val="24"/>
                <w:szCs w:val="24"/>
              </w:rPr>
              <w:t xml:space="preserve"> </w:t>
            </w: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evaluated</w:t>
            </w:r>
            <w:r>
              <w:rPr>
                <w:rFonts w:ascii="Times New Roman" w:hAnsi="Times New Roman" w:cs="Times New Roman"/>
                <w:sz w:val="24"/>
                <w:szCs w:val="24"/>
              </w:rPr>
              <w:t xml:space="preserve"> </w:t>
            </w:r>
            <w:r>
              <w:rPr>
                <w:rFonts w:ascii="Times New Roman" w:hAnsi="Times New Roman" w:cs="Times New Roman" w:hint="eastAsia"/>
                <w:sz w:val="24"/>
                <w:szCs w:val="24"/>
              </w:rPr>
              <w:t>drug</w:t>
            </w:r>
            <w:r>
              <w:rPr>
                <w:rFonts w:ascii="Times New Roman" w:hAnsi="Times New Roman" w:cs="Times New Roman"/>
                <w:sz w:val="24"/>
                <w:szCs w:val="24"/>
              </w:rPr>
              <w:t xml:space="preserve"> (e.g., the selection of common dosage forms and specifications)</w:t>
            </w:r>
            <w:r w:rsidR="004D1730">
              <w:rPr>
                <w:rFonts w:ascii="Times New Roman" w:hAnsi="Times New Roman" w:cs="Times New Roman"/>
                <w:sz w:val="24"/>
                <w:szCs w:val="24"/>
              </w:rPr>
              <w:t>.</w:t>
            </w:r>
          </w:p>
        </w:tc>
        <w:tc>
          <w:tcPr>
            <w:tcW w:w="1536" w:type="dxa"/>
          </w:tcPr>
          <w:p w14:paraId="34AD7BD6" w14:textId="77777777" w:rsidR="001B65F9" w:rsidRDefault="001B65F9" w:rsidP="002B7C32">
            <w:pPr>
              <w:spacing w:line="360" w:lineRule="auto"/>
              <w:rPr>
                <w:rFonts w:ascii="Times New Roman" w:hAnsi="Times New Roman" w:cs="Times New Roman"/>
                <w:sz w:val="24"/>
                <w:szCs w:val="24"/>
              </w:rPr>
            </w:pPr>
          </w:p>
        </w:tc>
      </w:tr>
      <w:tr w:rsidR="001B65F9" w14:paraId="2B24317F" w14:textId="77777777" w:rsidTr="00BB0E6F">
        <w:tc>
          <w:tcPr>
            <w:tcW w:w="2116" w:type="dxa"/>
            <w:vMerge/>
          </w:tcPr>
          <w:p w14:paraId="5991E0DA" w14:textId="77777777" w:rsidR="001B65F9" w:rsidRDefault="001B65F9" w:rsidP="002B7C32">
            <w:pPr>
              <w:spacing w:line="360" w:lineRule="auto"/>
              <w:rPr>
                <w:rFonts w:ascii="Times New Roman" w:hAnsi="Times New Roman" w:cs="Times New Roman"/>
                <w:sz w:val="24"/>
                <w:szCs w:val="24"/>
              </w:rPr>
            </w:pPr>
          </w:p>
        </w:tc>
        <w:tc>
          <w:tcPr>
            <w:tcW w:w="2842" w:type="dxa"/>
          </w:tcPr>
          <w:p w14:paraId="4C6BF884" w14:textId="6305A448" w:rsidR="001B65F9" w:rsidRDefault="001B65F9" w:rsidP="002B7C32">
            <w:pPr>
              <w:spacing w:line="360" w:lineRule="auto"/>
              <w:rPr>
                <w:rFonts w:ascii="Times New Roman" w:hAnsi="Times New Roman" w:cs="Times New Roman"/>
                <w:sz w:val="24"/>
                <w:szCs w:val="24"/>
              </w:rPr>
            </w:pPr>
            <w:r>
              <w:rPr>
                <w:rFonts w:ascii="Times New Roman" w:hAnsi="Times New Roman" w:cs="Times New Roman" w:hint="eastAsia"/>
                <w:sz w:val="24"/>
                <w:szCs w:val="24"/>
              </w:rPr>
              <w:t>U</w:t>
            </w:r>
            <w:r>
              <w:rPr>
                <w:rFonts w:ascii="Times New Roman" w:hAnsi="Times New Roman" w:cs="Times New Roman"/>
                <w:sz w:val="24"/>
                <w:szCs w:val="24"/>
              </w:rPr>
              <w:t>sage record</w:t>
            </w:r>
          </w:p>
        </w:tc>
        <w:tc>
          <w:tcPr>
            <w:tcW w:w="4138" w:type="dxa"/>
          </w:tcPr>
          <w:p w14:paraId="6529BA51" w14:textId="55801685" w:rsidR="001B65F9" w:rsidRDefault="001B65F9" w:rsidP="002B7C32">
            <w:pPr>
              <w:spacing w:line="36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 xml:space="preserve">he duration of </w:t>
            </w:r>
            <w:r>
              <w:rPr>
                <w:rFonts w:ascii="Times New Roman" w:hAnsi="Times New Roman" w:cs="Times New Roman" w:hint="eastAsia"/>
                <w:sz w:val="24"/>
                <w:szCs w:val="24"/>
              </w:rPr>
              <w:t>use</w:t>
            </w:r>
            <w:r>
              <w:rPr>
                <w:rFonts w:ascii="Times New Roman" w:hAnsi="Times New Roman" w:cs="Times New Roman"/>
                <w:sz w:val="24"/>
                <w:szCs w:val="24"/>
              </w:rPr>
              <w:t xml:space="preserve"> </w:t>
            </w:r>
            <w:r>
              <w:rPr>
                <w:rFonts w:ascii="Times New Roman" w:hAnsi="Times New Roman" w:cs="Times New Roman" w:hint="eastAsia"/>
                <w:sz w:val="24"/>
                <w:szCs w:val="24"/>
              </w:rPr>
              <w:t>of</w:t>
            </w:r>
            <w:r>
              <w:rPr>
                <w:rFonts w:ascii="Times New Roman" w:hAnsi="Times New Roman" w:cs="Times New Roman"/>
                <w:sz w:val="24"/>
                <w:szCs w:val="24"/>
              </w:rPr>
              <w:t xml:space="preserve"> </w:t>
            </w: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evaluated</w:t>
            </w:r>
            <w:r>
              <w:rPr>
                <w:rFonts w:ascii="Times New Roman" w:hAnsi="Times New Roman" w:cs="Times New Roman"/>
                <w:sz w:val="24"/>
                <w:szCs w:val="24"/>
              </w:rPr>
              <w:t xml:space="preserve"> </w:t>
            </w:r>
            <w:r>
              <w:rPr>
                <w:rFonts w:ascii="Times New Roman" w:hAnsi="Times New Roman" w:cs="Times New Roman" w:hint="eastAsia"/>
                <w:sz w:val="24"/>
                <w:szCs w:val="24"/>
              </w:rPr>
              <w:t>drug</w:t>
            </w:r>
            <w:r>
              <w:rPr>
                <w:rFonts w:ascii="Times New Roman" w:hAnsi="Times New Roman" w:cs="Times New Roman"/>
                <w:sz w:val="24"/>
                <w:szCs w:val="24"/>
              </w:rPr>
              <w:t xml:space="preserve"> </w:t>
            </w:r>
            <w:r>
              <w:rPr>
                <w:rFonts w:ascii="Times New Roman" w:hAnsi="Times New Roman" w:cs="Times New Roman" w:hint="eastAsia"/>
                <w:sz w:val="24"/>
                <w:szCs w:val="24"/>
              </w:rPr>
              <w:t>within</w:t>
            </w:r>
            <w:r>
              <w:rPr>
                <w:rFonts w:ascii="Times New Roman" w:hAnsi="Times New Roman" w:cs="Times New Roman"/>
                <w:sz w:val="24"/>
                <w:szCs w:val="24"/>
              </w:rPr>
              <w:t xml:space="preserve"> </w:t>
            </w:r>
            <w:r>
              <w:rPr>
                <w:rFonts w:ascii="Times New Roman" w:hAnsi="Times New Roman" w:cs="Times New Roman" w:hint="eastAsia"/>
                <w:sz w:val="24"/>
                <w:szCs w:val="24"/>
              </w:rPr>
              <w:t>this</w:t>
            </w:r>
            <w:r>
              <w:rPr>
                <w:rFonts w:ascii="Times New Roman" w:hAnsi="Times New Roman" w:cs="Times New Roman"/>
                <w:sz w:val="24"/>
                <w:szCs w:val="24"/>
              </w:rPr>
              <w:t xml:space="preserve"> </w:t>
            </w:r>
            <w:r>
              <w:rPr>
                <w:rFonts w:ascii="Times New Roman" w:hAnsi="Times New Roman" w:cs="Times New Roman" w:hint="eastAsia"/>
                <w:sz w:val="24"/>
                <w:szCs w:val="24"/>
              </w:rPr>
              <w:t>hospital</w:t>
            </w:r>
            <w:r>
              <w:rPr>
                <w:rFonts w:ascii="Times New Roman" w:hAnsi="Times New Roman" w:cs="Times New Roman"/>
                <w:sz w:val="24"/>
                <w:szCs w:val="24"/>
              </w:rPr>
              <w:t xml:space="preserve"> (</w:t>
            </w:r>
            <w:r>
              <w:rPr>
                <w:rFonts w:ascii="Times New Roman" w:hAnsi="Times New Roman" w:cs="Times New Roman" w:hint="eastAsia"/>
                <w:sz w:val="24"/>
                <w:szCs w:val="24"/>
              </w:rPr>
              <w:t>including</w:t>
            </w:r>
            <w:r>
              <w:rPr>
                <w:rFonts w:ascii="Times New Roman" w:hAnsi="Times New Roman" w:cs="Times New Roman"/>
                <w:sz w:val="24"/>
                <w:szCs w:val="24"/>
              </w:rPr>
              <w:t xml:space="preserve"> </w:t>
            </w:r>
            <w:r>
              <w:rPr>
                <w:rFonts w:ascii="Times New Roman" w:hAnsi="Times New Roman" w:cs="Times New Roman" w:hint="eastAsia"/>
                <w:sz w:val="24"/>
                <w:szCs w:val="24"/>
              </w:rPr>
              <w:t>whether</w:t>
            </w:r>
            <w:r>
              <w:rPr>
                <w:rFonts w:ascii="Times New Roman" w:hAnsi="Times New Roman" w:cs="Times New Roman"/>
                <w:sz w:val="24"/>
                <w:szCs w:val="24"/>
              </w:rPr>
              <w:t xml:space="preserve"> </w:t>
            </w:r>
            <w:r>
              <w:rPr>
                <w:rFonts w:ascii="Times New Roman" w:hAnsi="Times New Roman" w:cs="Times New Roman" w:hint="eastAsia"/>
                <w:sz w:val="24"/>
                <w:szCs w:val="24"/>
              </w:rPr>
              <w:t>it</w:t>
            </w:r>
            <w:r>
              <w:rPr>
                <w:rFonts w:ascii="Times New Roman" w:hAnsi="Times New Roman" w:cs="Times New Roman"/>
                <w:sz w:val="24"/>
                <w:szCs w:val="24"/>
              </w:rPr>
              <w:t xml:space="preserve"> </w:t>
            </w:r>
            <w:r>
              <w:rPr>
                <w:rFonts w:ascii="Times New Roman" w:hAnsi="Times New Roman" w:cs="Times New Roman" w:hint="eastAsia"/>
                <w:sz w:val="24"/>
                <w:szCs w:val="24"/>
              </w:rPr>
              <w:t>has</w:t>
            </w:r>
            <w:r>
              <w:rPr>
                <w:rFonts w:ascii="Times New Roman" w:hAnsi="Times New Roman" w:cs="Times New Roman"/>
                <w:sz w:val="24"/>
                <w:szCs w:val="24"/>
              </w:rPr>
              <w:t xml:space="preserve"> </w:t>
            </w:r>
            <w:r>
              <w:rPr>
                <w:rFonts w:ascii="Times New Roman" w:hAnsi="Times New Roman" w:cs="Times New Roman" w:hint="eastAsia"/>
                <w:sz w:val="24"/>
                <w:szCs w:val="24"/>
              </w:rPr>
              <w:t>been</w:t>
            </w:r>
            <w:r>
              <w:rPr>
                <w:rFonts w:ascii="Times New Roman" w:hAnsi="Times New Roman" w:cs="Times New Roman"/>
                <w:sz w:val="24"/>
                <w:szCs w:val="24"/>
              </w:rPr>
              <w:t xml:space="preserve"> </w:t>
            </w:r>
            <w:r>
              <w:rPr>
                <w:rFonts w:ascii="Times New Roman" w:hAnsi="Times New Roman" w:cs="Times New Roman" w:hint="eastAsia"/>
                <w:sz w:val="24"/>
                <w:szCs w:val="24"/>
              </w:rPr>
              <w:t>purchased</w:t>
            </w:r>
            <w:r>
              <w:rPr>
                <w:rFonts w:ascii="Times New Roman" w:hAnsi="Times New Roman" w:cs="Times New Roman"/>
                <w:sz w:val="24"/>
                <w:szCs w:val="24"/>
              </w:rPr>
              <w:t xml:space="preserve"> </w:t>
            </w:r>
            <w:r>
              <w:rPr>
                <w:rFonts w:ascii="Times New Roman" w:hAnsi="Times New Roman" w:cs="Times New Roman" w:hint="eastAsia"/>
                <w:sz w:val="24"/>
                <w:szCs w:val="24"/>
              </w:rPr>
              <w:t>annually</w:t>
            </w:r>
            <w:r>
              <w:rPr>
                <w:rFonts w:ascii="Times New Roman" w:hAnsi="Times New Roman" w:cs="Times New Roman"/>
                <w:sz w:val="24"/>
                <w:szCs w:val="24"/>
              </w:rPr>
              <w:t>)</w:t>
            </w:r>
            <w:r w:rsidR="004D1730">
              <w:rPr>
                <w:rFonts w:ascii="Times New Roman" w:hAnsi="Times New Roman" w:cs="Times New Roman"/>
                <w:sz w:val="24"/>
                <w:szCs w:val="24"/>
              </w:rPr>
              <w:t>.</w:t>
            </w:r>
          </w:p>
        </w:tc>
        <w:tc>
          <w:tcPr>
            <w:tcW w:w="1536" w:type="dxa"/>
          </w:tcPr>
          <w:p w14:paraId="0CDD9184" w14:textId="77777777" w:rsidR="001B65F9" w:rsidRDefault="001B65F9" w:rsidP="002B7C32">
            <w:pPr>
              <w:spacing w:line="360" w:lineRule="auto"/>
              <w:rPr>
                <w:rFonts w:ascii="Times New Roman" w:hAnsi="Times New Roman" w:cs="Times New Roman"/>
                <w:sz w:val="24"/>
                <w:szCs w:val="24"/>
              </w:rPr>
            </w:pPr>
          </w:p>
        </w:tc>
      </w:tr>
      <w:tr w:rsidR="001B65F9" w14:paraId="685FB464" w14:textId="77777777" w:rsidTr="00BB0E6F">
        <w:tc>
          <w:tcPr>
            <w:tcW w:w="2116" w:type="dxa"/>
          </w:tcPr>
          <w:p w14:paraId="6B4C4E55" w14:textId="3845937C" w:rsidR="001B65F9" w:rsidRDefault="001B65F9" w:rsidP="002B7C32">
            <w:pPr>
              <w:spacing w:line="360" w:lineRule="auto"/>
              <w:rPr>
                <w:rFonts w:ascii="Times New Roman" w:hAnsi="Times New Roman" w:cs="Times New Roman"/>
                <w:sz w:val="24"/>
                <w:szCs w:val="24"/>
              </w:rPr>
            </w:pPr>
            <w:r w:rsidRPr="001B65F9">
              <w:rPr>
                <w:rFonts w:ascii="Times New Roman" w:hAnsi="Times New Roman" w:cs="Times New Roman"/>
                <w:sz w:val="24"/>
                <w:szCs w:val="24"/>
              </w:rPr>
              <w:t>Safety</w:t>
            </w:r>
          </w:p>
        </w:tc>
        <w:tc>
          <w:tcPr>
            <w:tcW w:w="2842" w:type="dxa"/>
          </w:tcPr>
          <w:p w14:paraId="696607C4" w14:textId="5B8CF274" w:rsidR="001B65F9" w:rsidRDefault="001B65F9" w:rsidP="002B7C32">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Adverse</w:t>
            </w:r>
            <w:r>
              <w:rPr>
                <w:rFonts w:ascii="Times New Roman" w:hAnsi="Times New Roman" w:cs="Times New Roman"/>
                <w:sz w:val="24"/>
                <w:szCs w:val="24"/>
              </w:rPr>
              <w:t xml:space="preserve"> </w:t>
            </w:r>
            <w:r>
              <w:rPr>
                <w:rFonts w:ascii="Times New Roman" w:hAnsi="Times New Roman" w:cs="Times New Roman" w:hint="eastAsia"/>
                <w:sz w:val="24"/>
                <w:szCs w:val="24"/>
              </w:rPr>
              <w:t>events</w:t>
            </w:r>
          </w:p>
        </w:tc>
        <w:tc>
          <w:tcPr>
            <w:tcW w:w="4138" w:type="dxa"/>
          </w:tcPr>
          <w:p w14:paraId="0A44D1D5" w14:textId="2DECCC87" w:rsidR="001B65F9" w:rsidRDefault="001B65F9" w:rsidP="002B7C32">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incidence</w:t>
            </w:r>
            <w:r>
              <w:rPr>
                <w:rFonts w:ascii="Times New Roman" w:hAnsi="Times New Roman" w:cs="Times New Roman"/>
                <w:sz w:val="24"/>
                <w:szCs w:val="24"/>
              </w:rPr>
              <w:t xml:space="preserve"> </w:t>
            </w:r>
            <w:r>
              <w:rPr>
                <w:rFonts w:ascii="Times New Roman" w:hAnsi="Times New Roman" w:cs="Times New Roman" w:hint="eastAsia"/>
                <w:sz w:val="24"/>
                <w:szCs w:val="24"/>
              </w:rPr>
              <w:t>rate</w:t>
            </w:r>
            <w:r>
              <w:rPr>
                <w:rFonts w:ascii="Times New Roman" w:hAnsi="Times New Roman" w:cs="Times New Roman"/>
                <w:sz w:val="24"/>
                <w:szCs w:val="24"/>
              </w:rPr>
              <w:t xml:space="preserve"> </w:t>
            </w:r>
            <w:r>
              <w:rPr>
                <w:rFonts w:ascii="Times New Roman" w:hAnsi="Times New Roman" w:cs="Times New Roman" w:hint="eastAsia"/>
                <w:sz w:val="24"/>
                <w:szCs w:val="24"/>
              </w:rPr>
              <w:t>and</w:t>
            </w:r>
            <w:r>
              <w:rPr>
                <w:rFonts w:ascii="Times New Roman" w:hAnsi="Times New Roman" w:cs="Times New Roman"/>
                <w:sz w:val="24"/>
                <w:szCs w:val="24"/>
              </w:rPr>
              <w:t xml:space="preserve"> </w:t>
            </w:r>
            <w:r>
              <w:rPr>
                <w:rFonts w:ascii="Times New Roman" w:hAnsi="Times New Roman" w:cs="Times New Roman" w:hint="eastAsia"/>
                <w:sz w:val="24"/>
                <w:szCs w:val="24"/>
              </w:rPr>
              <w:t>degree</w:t>
            </w:r>
            <w:r>
              <w:rPr>
                <w:rFonts w:ascii="Times New Roman" w:hAnsi="Times New Roman" w:cs="Times New Roman"/>
                <w:sz w:val="24"/>
                <w:szCs w:val="24"/>
              </w:rPr>
              <w:t xml:space="preserve"> </w:t>
            </w:r>
            <w:r>
              <w:rPr>
                <w:rFonts w:ascii="Times New Roman" w:hAnsi="Times New Roman" w:cs="Times New Roman" w:hint="eastAsia"/>
                <w:sz w:val="24"/>
                <w:szCs w:val="24"/>
              </w:rPr>
              <w:t>of</w:t>
            </w:r>
            <w:r>
              <w:rPr>
                <w:rFonts w:ascii="Times New Roman" w:hAnsi="Times New Roman" w:cs="Times New Roman"/>
                <w:sz w:val="24"/>
                <w:szCs w:val="24"/>
              </w:rPr>
              <w:t xml:space="preserve"> </w:t>
            </w:r>
            <w:r>
              <w:rPr>
                <w:rFonts w:ascii="Times New Roman" w:hAnsi="Times New Roman" w:cs="Times New Roman" w:hint="eastAsia"/>
                <w:sz w:val="24"/>
                <w:szCs w:val="24"/>
              </w:rPr>
              <w:t>severity</w:t>
            </w:r>
            <w:r>
              <w:rPr>
                <w:rFonts w:ascii="Times New Roman" w:hAnsi="Times New Roman" w:cs="Times New Roman"/>
                <w:sz w:val="24"/>
                <w:szCs w:val="24"/>
              </w:rPr>
              <w:t xml:space="preserve"> </w:t>
            </w:r>
            <w:r>
              <w:rPr>
                <w:rFonts w:ascii="Times New Roman" w:hAnsi="Times New Roman" w:cs="Times New Roman" w:hint="eastAsia"/>
                <w:sz w:val="24"/>
                <w:szCs w:val="24"/>
              </w:rPr>
              <w:t>of</w:t>
            </w:r>
            <w:r>
              <w:rPr>
                <w:rFonts w:ascii="Times New Roman" w:hAnsi="Times New Roman" w:cs="Times New Roman"/>
                <w:sz w:val="24"/>
                <w:szCs w:val="24"/>
              </w:rPr>
              <w:t xml:space="preserve"> </w:t>
            </w:r>
            <w:r>
              <w:rPr>
                <w:rFonts w:ascii="Times New Roman" w:hAnsi="Times New Roman" w:cs="Times New Roman" w:hint="eastAsia"/>
                <w:sz w:val="24"/>
                <w:szCs w:val="24"/>
              </w:rPr>
              <w:t>adverse</w:t>
            </w:r>
            <w:r>
              <w:rPr>
                <w:rFonts w:ascii="Times New Roman" w:hAnsi="Times New Roman" w:cs="Times New Roman"/>
                <w:sz w:val="24"/>
                <w:szCs w:val="24"/>
              </w:rPr>
              <w:t xml:space="preserve"> </w:t>
            </w:r>
            <w:r>
              <w:rPr>
                <w:rFonts w:ascii="Times New Roman" w:hAnsi="Times New Roman" w:cs="Times New Roman" w:hint="eastAsia"/>
                <w:sz w:val="24"/>
                <w:szCs w:val="24"/>
              </w:rPr>
              <w:t>events</w:t>
            </w:r>
            <w:r>
              <w:rPr>
                <w:rFonts w:ascii="Times New Roman" w:hAnsi="Times New Roman" w:cs="Times New Roman"/>
                <w:sz w:val="24"/>
                <w:szCs w:val="24"/>
              </w:rPr>
              <w:t xml:space="preserve"> </w:t>
            </w:r>
            <w:r>
              <w:rPr>
                <w:rFonts w:ascii="Times New Roman" w:hAnsi="Times New Roman" w:cs="Times New Roman" w:hint="eastAsia"/>
                <w:sz w:val="24"/>
                <w:szCs w:val="24"/>
              </w:rPr>
              <w:t>associated</w:t>
            </w:r>
            <w:r>
              <w:rPr>
                <w:rFonts w:ascii="Times New Roman" w:hAnsi="Times New Roman" w:cs="Times New Roman"/>
                <w:sz w:val="24"/>
                <w:szCs w:val="24"/>
              </w:rPr>
              <w:t xml:space="preserve"> </w:t>
            </w:r>
            <w:r>
              <w:rPr>
                <w:rFonts w:ascii="Times New Roman" w:hAnsi="Times New Roman" w:cs="Times New Roman" w:hint="eastAsia"/>
                <w:sz w:val="24"/>
                <w:szCs w:val="24"/>
              </w:rPr>
              <w:t>with</w:t>
            </w:r>
            <w:r>
              <w:rPr>
                <w:rFonts w:ascii="Times New Roman" w:hAnsi="Times New Roman" w:cs="Times New Roman"/>
                <w:sz w:val="24"/>
                <w:szCs w:val="24"/>
              </w:rPr>
              <w:t xml:space="preserve"> </w:t>
            </w: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evaluated</w:t>
            </w:r>
            <w:r>
              <w:rPr>
                <w:rFonts w:ascii="Times New Roman" w:hAnsi="Times New Roman" w:cs="Times New Roman"/>
                <w:sz w:val="24"/>
                <w:szCs w:val="24"/>
              </w:rPr>
              <w:t xml:space="preserve"> </w:t>
            </w:r>
            <w:r>
              <w:rPr>
                <w:rFonts w:ascii="Times New Roman" w:hAnsi="Times New Roman" w:cs="Times New Roman" w:hint="eastAsia"/>
                <w:sz w:val="24"/>
                <w:szCs w:val="24"/>
              </w:rPr>
              <w:t>drug</w:t>
            </w:r>
            <w:r>
              <w:rPr>
                <w:rFonts w:ascii="Times New Roman" w:hAnsi="Times New Roman" w:cs="Times New Roman"/>
                <w:sz w:val="24"/>
                <w:szCs w:val="24"/>
              </w:rPr>
              <w:t xml:space="preserve"> </w:t>
            </w:r>
            <w:r>
              <w:rPr>
                <w:rFonts w:ascii="Times New Roman" w:hAnsi="Times New Roman" w:cs="Times New Roman" w:hint="eastAsia"/>
                <w:sz w:val="24"/>
                <w:szCs w:val="24"/>
              </w:rPr>
              <w:t>in</w:t>
            </w:r>
            <w:r>
              <w:rPr>
                <w:rFonts w:ascii="Times New Roman" w:hAnsi="Times New Roman" w:cs="Times New Roman"/>
                <w:sz w:val="24"/>
                <w:szCs w:val="24"/>
              </w:rPr>
              <w:t xml:space="preserve"> </w:t>
            </w:r>
            <w:r>
              <w:rPr>
                <w:rFonts w:ascii="Times New Roman" w:hAnsi="Times New Roman" w:cs="Times New Roman" w:hint="eastAsia"/>
                <w:sz w:val="24"/>
                <w:szCs w:val="24"/>
              </w:rPr>
              <w:t>clinical</w:t>
            </w:r>
            <w:r>
              <w:rPr>
                <w:rFonts w:ascii="Times New Roman" w:hAnsi="Times New Roman" w:cs="Times New Roman"/>
                <w:sz w:val="24"/>
                <w:szCs w:val="24"/>
              </w:rPr>
              <w:t xml:space="preserve"> </w:t>
            </w:r>
            <w:r>
              <w:rPr>
                <w:rFonts w:ascii="Times New Roman" w:hAnsi="Times New Roman" w:cs="Times New Roman" w:hint="eastAsia"/>
                <w:sz w:val="24"/>
                <w:szCs w:val="24"/>
              </w:rPr>
              <w:t>application</w:t>
            </w:r>
            <w:r w:rsidR="004D1730">
              <w:rPr>
                <w:rFonts w:ascii="Times New Roman" w:hAnsi="Times New Roman" w:cs="Times New Roman"/>
                <w:sz w:val="24"/>
                <w:szCs w:val="24"/>
              </w:rPr>
              <w:t>.</w:t>
            </w:r>
          </w:p>
        </w:tc>
        <w:tc>
          <w:tcPr>
            <w:tcW w:w="1536" w:type="dxa"/>
          </w:tcPr>
          <w:p w14:paraId="0D3293E0" w14:textId="77777777" w:rsidR="001B65F9" w:rsidRDefault="001B65F9" w:rsidP="002B7C32">
            <w:pPr>
              <w:spacing w:line="360" w:lineRule="auto"/>
              <w:rPr>
                <w:rFonts w:ascii="Times New Roman" w:hAnsi="Times New Roman" w:cs="Times New Roman"/>
                <w:sz w:val="24"/>
                <w:szCs w:val="24"/>
              </w:rPr>
            </w:pPr>
          </w:p>
        </w:tc>
      </w:tr>
      <w:tr w:rsidR="001B65F9" w14:paraId="25DDB0FA" w14:textId="77777777" w:rsidTr="00BB0E6F">
        <w:tc>
          <w:tcPr>
            <w:tcW w:w="2116" w:type="dxa"/>
          </w:tcPr>
          <w:p w14:paraId="3A984D20" w14:textId="24E35301" w:rsidR="001B65F9" w:rsidRDefault="004D1730" w:rsidP="002B7C32">
            <w:pPr>
              <w:spacing w:line="360" w:lineRule="auto"/>
              <w:rPr>
                <w:rFonts w:ascii="Times New Roman" w:hAnsi="Times New Roman" w:cs="Times New Roman"/>
                <w:sz w:val="24"/>
                <w:szCs w:val="24"/>
              </w:rPr>
            </w:pPr>
            <w:r>
              <w:rPr>
                <w:rFonts w:ascii="Times New Roman" w:hAnsi="Times New Roman" w:cs="Times New Roman" w:hint="eastAsia"/>
                <w:sz w:val="24"/>
                <w:szCs w:val="24"/>
              </w:rPr>
              <w:t>E</w:t>
            </w:r>
            <w:r>
              <w:rPr>
                <w:rFonts w:ascii="Times New Roman" w:hAnsi="Times New Roman" w:cs="Times New Roman"/>
                <w:sz w:val="24"/>
                <w:szCs w:val="24"/>
              </w:rPr>
              <w:t>conomic impact</w:t>
            </w:r>
          </w:p>
        </w:tc>
        <w:tc>
          <w:tcPr>
            <w:tcW w:w="2842" w:type="dxa"/>
          </w:tcPr>
          <w:p w14:paraId="7FD39492" w14:textId="0334991F" w:rsidR="001B65F9" w:rsidRDefault="004D1730" w:rsidP="002B7C32">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U</w:t>
            </w:r>
            <w:r>
              <w:rPr>
                <w:rFonts w:ascii="Times New Roman" w:hAnsi="Times New Roman" w:cs="Times New Roman"/>
                <w:sz w:val="24"/>
                <w:szCs w:val="24"/>
              </w:rPr>
              <w:t xml:space="preserve">nit procurement cost </w:t>
            </w:r>
          </w:p>
        </w:tc>
        <w:tc>
          <w:tcPr>
            <w:tcW w:w="4138" w:type="dxa"/>
          </w:tcPr>
          <w:p w14:paraId="72F79DF8" w14:textId="338BF345" w:rsidR="001B65F9" w:rsidRDefault="004D1730" w:rsidP="002B7C32">
            <w:pPr>
              <w:spacing w:line="360" w:lineRule="auto"/>
              <w:rPr>
                <w:rFonts w:ascii="Times New Roman" w:hAnsi="Times New Roman" w:cs="Times New Roman" w:hint="eastAsia"/>
                <w:sz w:val="24"/>
                <w:szCs w:val="24"/>
              </w:rPr>
            </w:pPr>
            <w:r w:rsidRPr="004D1730">
              <w:rPr>
                <w:rFonts w:ascii="Times New Roman" w:hAnsi="Times New Roman" w:cs="Times New Roman"/>
                <w:sz w:val="24"/>
                <w:szCs w:val="24"/>
              </w:rPr>
              <w:t>The unit procurement cost of the evaluated drug, in comparison to drugs with the same generic name, dosage form, and specification within this region.</w:t>
            </w:r>
          </w:p>
        </w:tc>
        <w:tc>
          <w:tcPr>
            <w:tcW w:w="1536" w:type="dxa"/>
          </w:tcPr>
          <w:p w14:paraId="207439E4" w14:textId="77777777" w:rsidR="001B65F9" w:rsidRDefault="001B65F9" w:rsidP="002B7C32">
            <w:pPr>
              <w:spacing w:line="360" w:lineRule="auto"/>
              <w:rPr>
                <w:rFonts w:ascii="Times New Roman" w:hAnsi="Times New Roman" w:cs="Times New Roman"/>
                <w:sz w:val="24"/>
                <w:szCs w:val="24"/>
              </w:rPr>
            </w:pPr>
          </w:p>
        </w:tc>
      </w:tr>
      <w:tr w:rsidR="004D1730" w14:paraId="0EDE1B2B" w14:textId="77777777" w:rsidTr="00BB0E6F">
        <w:tc>
          <w:tcPr>
            <w:tcW w:w="2116" w:type="dxa"/>
            <w:vMerge w:val="restart"/>
          </w:tcPr>
          <w:p w14:paraId="44DB35CB" w14:textId="7D4177E4" w:rsidR="004D1730" w:rsidRDefault="004D1730" w:rsidP="002B7C32">
            <w:pPr>
              <w:spacing w:line="360" w:lineRule="auto"/>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rug quality</w:t>
            </w:r>
          </w:p>
        </w:tc>
        <w:tc>
          <w:tcPr>
            <w:tcW w:w="2842" w:type="dxa"/>
          </w:tcPr>
          <w:p w14:paraId="28AB97D2" w14:textId="1B6D46DF" w:rsidR="004D1730" w:rsidRDefault="004D1730" w:rsidP="002B7C32">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S</w:t>
            </w:r>
            <w:r>
              <w:rPr>
                <w:rFonts w:ascii="Times New Roman" w:hAnsi="Times New Roman" w:cs="Times New Roman"/>
                <w:sz w:val="24"/>
                <w:szCs w:val="24"/>
              </w:rPr>
              <w:t>tatus of Consistency Evaluation</w:t>
            </w:r>
          </w:p>
        </w:tc>
        <w:tc>
          <w:tcPr>
            <w:tcW w:w="4138" w:type="dxa"/>
          </w:tcPr>
          <w:p w14:paraId="59EC1C6B" w14:textId="69113FF9" w:rsidR="004D1730" w:rsidRDefault="004D1730" w:rsidP="002B7C32">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T</w:t>
            </w:r>
            <w:r>
              <w:rPr>
                <w:rFonts w:ascii="Times New Roman" w:hAnsi="Times New Roman" w:cs="Times New Roman"/>
                <w:sz w:val="24"/>
                <w:szCs w:val="24"/>
              </w:rPr>
              <w:t>he status of the evaluated drugs in passing the consistency assessment.</w:t>
            </w:r>
          </w:p>
        </w:tc>
        <w:tc>
          <w:tcPr>
            <w:tcW w:w="1536" w:type="dxa"/>
          </w:tcPr>
          <w:p w14:paraId="520B1980" w14:textId="77777777" w:rsidR="004D1730" w:rsidRDefault="004D1730" w:rsidP="002B7C32">
            <w:pPr>
              <w:spacing w:line="360" w:lineRule="auto"/>
              <w:rPr>
                <w:rFonts w:ascii="Times New Roman" w:hAnsi="Times New Roman" w:cs="Times New Roman"/>
                <w:sz w:val="24"/>
                <w:szCs w:val="24"/>
              </w:rPr>
            </w:pPr>
          </w:p>
        </w:tc>
      </w:tr>
      <w:tr w:rsidR="004D1730" w14:paraId="13156E44" w14:textId="77777777" w:rsidTr="00BB0E6F">
        <w:tc>
          <w:tcPr>
            <w:tcW w:w="2116" w:type="dxa"/>
            <w:vMerge/>
          </w:tcPr>
          <w:p w14:paraId="79C50806" w14:textId="77777777" w:rsidR="004D1730" w:rsidRDefault="004D1730" w:rsidP="002B7C32">
            <w:pPr>
              <w:spacing w:line="360" w:lineRule="auto"/>
              <w:rPr>
                <w:rFonts w:ascii="Times New Roman" w:hAnsi="Times New Roman" w:cs="Times New Roman"/>
                <w:sz w:val="24"/>
                <w:szCs w:val="24"/>
              </w:rPr>
            </w:pPr>
          </w:p>
        </w:tc>
        <w:tc>
          <w:tcPr>
            <w:tcW w:w="2842" w:type="dxa"/>
          </w:tcPr>
          <w:p w14:paraId="16D1D25B" w14:textId="54CFE6A4" w:rsidR="004D1730" w:rsidRDefault="004D1730" w:rsidP="002B7C32">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Q</w:t>
            </w:r>
            <w:r>
              <w:rPr>
                <w:rFonts w:ascii="Times New Roman" w:hAnsi="Times New Roman" w:cs="Times New Roman"/>
                <w:sz w:val="24"/>
                <w:szCs w:val="24"/>
              </w:rPr>
              <w:t>uality certification</w:t>
            </w:r>
          </w:p>
        </w:tc>
        <w:tc>
          <w:tcPr>
            <w:tcW w:w="4138" w:type="dxa"/>
          </w:tcPr>
          <w:p w14:paraId="0A7FB06C" w14:textId="42DA5A88" w:rsidR="004D1730" w:rsidRDefault="004D1730" w:rsidP="002B7C32">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T</w:t>
            </w:r>
            <w:r>
              <w:rPr>
                <w:rFonts w:ascii="Times New Roman" w:hAnsi="Times New Roman" w:cs="Times New Roman"/>
                <w:sz w:val="24"/>
                <w:szCs w:val="24"/>
              </w:rPr>
              <w:t xml:space="preserve">he product credibility of the evaluated pharmaceutical manufacturing </w:t>
            </w:r>
            <w:r>
              <w:rPr>
                <w:rFonts w:ascii="Times New Roman" w:hAnsi="Times New Roman" w:cs="Times New Roman"/>
                <w:sz w:val="24"/>
                <w:szCs w:val="24"/>
              </w:rPr>
              <w:lastRenderedPageBreak/>
              <w:t>enterprises.</w:t>
            </w:r>
          </w:p>
        </w:tc>
        <w:tc>
          <w:tcPr>
            <w:tcW w:w="1536" w:type="dxa"/>
          </w:tcPr>
          <w:p w14:paraId="5F9FDE06" w14:textId="77777777" w:rsidR="004D1730" w:rsidRDefault="004D1730" w:rsidP="002B7C32">
            <w:pPr>
              <w:spacing w:line="360" w:lineRule="auto"/>
              <w:rPr>
                <w:rFonts w:ascii="Times New Roman" w:hAnsi="Times New Roman" w:cs="Times New Roman"/>
                <w:sz w:val="24"/>
                <w:szCs w:val="24"/>
              </w:rPr>
            </w:pPr>
          </w:p>
        </w:tc>
      </w:tr>
      <w:tr w:rsidR="004D1730" w14:paraId="0DD3634E" w14:textId="77777777" w:rsidTr="00BB0E6F">
        <w:tc>
          <w:tcPr>
            <w:tcW w:w="2116" w:type="dxa"/>
            <w:vMerge/>
          </w:tcPr>
          <w:p w14:paraId="776DD357" w14:textId="77777777" w:rsidR="004D1730" w:rsidRDefault="004D1730" w:rsidP="002B7C32">
            <w:pPr>
              <w:spacing w:line="360" w:lineRule="auto"/>
              <w:rPr>
                <w:rFonts w:ascii="Times New Roman" w:hAnsi="Times New Roman" w:cs="Times New Roman"/>
                <w:sz w:val="24"/>
                <w:szCs w:val="24"/>
              </w:rPr>
            </w:pPr>
          </w:p>
        </w:tc>
        <w:tc>
          <w:tcPr>
            <w:tcW w:w="2842" w:type="dxa"/>
          </w:tcPr>
          <w:p w14:paraId="4B519FB9" w14:textId="5046FF79" w:rsidR="004D1730" w:rsidRDefault="004D1730" w:rsidP="002B7C32">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V</w:t>
            </w:r>
            <w:r>
              <w:rPr>
                <w:rFonts w:ascii="Times New Roman" w:hAnsi="Times New Roman" w:cs="Times New Roman"/>
                <w:sz w:val="24"/>
                <w:szCs w:val="24"/>
              </w:rPr>
              <w:t>alidity period description</w:t>
            </w:r>
          </w:p>
        </w:tc>
        <w:tc>
          <w:tcPr>
            <w:tcW w:w="4138" w:type="dxa"/>
          </w:tcPr>
          <w:p w14:paraId="1569646F" w14:textId="7BBB6FEC" w:rsidR="004D1730" w:rsidRDefault="004D1730" w:rsidP="002B7C32">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W</w:t>
            </w:r>
            <w:r>
              <w:rPr>
                <w:rFonts w:ascii="Times New Roman" w:hAnsi="Times New Roman" w:cs="Times New Roman"/>
                <w:sz w:val="24"/>
                <w:szCs w:val="24"/>
              </w:rPr>
              <w:t>hether the evaluated drug has a history of notifications related to its expiration date description.</w:t>
            </w:r>
          </w:p>
        </w:tc>
        <w:tc>
          <w:tcPr>
            <w:tcW w:w="1536" w:type="dxa"/>
          </w:tcPr>
          <w:p w14:paraId="073EC334" w14:textId="77777777" w:rsidR="004D1730" w:rsidRDefault="004D1730" w:rsidP="002B7C32">
            <w:pPr>
              <w:spacing w:line="360" w:lineRule="auto"/>
              <w:rPr>
                <w:rFonts w:ascii="Times New Roman" w:hAnsi="Times New Roman" w:cs="Times New Roman"/>
                <w:sz w:val="24"/>
                <w:szCs w:val="24"/>
              </w:rPr>
            </w:pPr>
          </w:p>
        </w:tc>
      </w:tr>
      <w:tr w:rsidR="001B65F9" w14:paraId="5C9B6DD6" w14:textId="77777777" w:rsidTr="00BB0E6F">
        <w:tc>
          <w:tcPr>
            <w:tcW w:w="2116" w:type="dxa"/>
          </w:tcPr>
          <w:p w14:paraId="019570C5" w14:textId="5D5320BC" w:rsidR="001B65F9" w:rsidRDefault="004D1730" w:rsidP="002B7C32">
            <w:pPr>
              <w:spacing w:line="360" w:lineRule="auto"/>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ccessibility</w:t>
            </w:r>
          </w:p>
        </w:tc>
        <w:tc>
          <w:tcPr>
            <w:tcW w:w="2842" w:type="dxa"/>
          </w:tcPr>
          <w:p w14:paraId="5D13E957" w14:textId="656D951F" w:rsidR="001B65F9" w:rsidRDefault="004D1730" w:rsidP="002B7C32">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S</w:t>
            </w:r>
            <w:r>
              <w:rPr>
                <w:rFonts w:ascii="Times New Roman" w:hAnsi="Times New Roman" w:cs="Times New Roman"/>
                <w:sz w:val="24"/>
                <w:szCs w:val="24"/>
              </w:rPr>
              <w:t>upply assurance</w:t>
            </w:r>
          </w:p>
        </w:tc>
        <w:tc>
          <w:tcPr>
            <w:tcW w:w="4138" w:type="dxa"/>
          </w:tcPr>
          <w:p w14:paraId="5FEB9C26" w14:textId="580AE403" w:rsidR="001B65F9" w:rsidRDefault="004D1730" w:rsidP="002B7C32">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S</w:t>
            </w:r>
            <w:r>
              <w:rPr>
                <w:rFonts w:ascii="Times New Roman" w:hAnsi="Times New Roman" w:cs="Times New Roman"/>
                <w:sz w:val="24"/>
                <w:szCs w:val="24"/>
              </w:rPr>
              <w:t>upply assurance commitment letter of the evaluated drug.</w:t>
            </w:r>
          </w:p>
        </w:tc>
        <w:tc>
          <w:tcPr>
            <w:tcW w:w="1536" w:type="dxa"/>
          </w:tcPr>
          <w:p w14:paraId="6CD25889" w14:textId="77777777" w:rsidR="001B65F9" w:rsidRDefault="001B65F9" w:rsidP="002B7C32">
            <w:pPr>
              <w:spacing w:line="360" w:lineRule="auto"/>
              <w:rPr>
                <w:rFonts w:ascii="Times New Roman" w:hAnsi="Times New Roman" w:cs="Times New Roman"/>
                <w:sz w:val="24"/>
                <w:szCs w:val="24"/>
              </w:rPr>
            </w:pPr>
          </w:p>
        </w:tc>
      </w:tr>
      <w:tr w:rsidR="001B65F9" w14:paraId="1582C268" w14:textId="77777777" w:rsidTr="00BB0E6F">
        <w:tc>
          <w:tcPr>
            <w:tcW w:w="2116" w:type="dxa"/>
          </w:tcPr>
          <w:p w14:paraId="51D1A480" w14:textId="5F858465" w:rsidR="001B65F9" w:rsidRDefault="004D1730" w:rsidP="002B7C32">
            <w:pPr>
              <w:spacing w:line="360" w:lineRule="auto"/>
              <w:rPr>
                <w:rFonts w:ascii="Times New Roman" w:hAnsi="Times New Roman" w:cs="Times New Roman"/>
                <w:sz w:val="24"/>
                <w:szCs w:val="24"/>
              </w:rPr>
            </w:pPr>
            <w:r>
              <w:rPr>
                <w:rFonts w:ascii="Times New Roman" w:hAnsi="Times New Roman" w:cs="Times New Roman" w:hint="eastAsia"/>
                <w:sz w:val="24"/>
                <w:szCs w:val="24"/>
              </w:rPr>
              <w:t>I</w:t>
            </w:r>
            <w:r>
              <w:rPr>
                <w:rFonts w:ascii="Times New Roman" w:hAnsi="Times New Roman" w:cs="Times New Roman"/>
                <w:sz w:val="24"/>
                <w:szCs w:val="24"/>
              </w:rPr>
              <w:t>rreplaceability</w:t>
            </w:r>
          </w:p>
        </w:tc>
        <w:tc>
          <w:tcPr>
            <w:tcW w:w="2842" w:type="dxa"/>
          </w:tcPr>
          <w:p w14:paraId="72A0A2B5" w14:textId="3502F401" w:rsidR="001B65F9" w:rsidRDefault="004D1730" w:rsidP="002B7C32">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I</w:t>
            </w:r>
            <w:r>
              <w:rPr>
                <w:rFonts w:ascii="Times New Roman" w:hAnsi="Times New Roman" w:cs="Times New Roman"/>
                <w:sz w:val="24"/>
                <w:szCs w:val="24"/>
              </w:rPr>
              <w:t xml:space="preserve">n </w:t>
            </w:r>
            <w:r>
              <w:rPr>
                <w:rFonts w:ascii="Times New Roman" w:hAnsi="Times New Roman" w:cs="Times New Roman" w:hint="eastAsia"/>
                <w:sz w:val="24"/>
                <w:szCs w:val="24"/>
              </w:rPr>
              <w:t>comparison</w:t>
            </w:r>
            <w:r>
              <w:rPr>
                <w:rFonts w:ascii="Times New Roman" w:hAnsi="Times New Roman" w:cs="Times New Roman"/>
                <w:sz w:val="24"/>
                <w:szCs w:val="24"/>
              </w:rPr>
              <w:t xml:space="preserve"> </w:t>
            </w:r>
            <w:r>
              <w:rPr>
                <w:rFonts w:ascii="Times New Roman" w:hAnsi="Times New Roman" w:cs="Times New Roman" w:hint="eastAsia"/>
                <w:sz w:val="24"/>
                <w:szCs w:val="24"/>
              </w:rPr>
              <w:t>to</w:t>
            </w:r>
            <w:r>
              <w:rPr>
                <w:rFonts w:ascii="Times New Roman" w:hAnsi="Times New Roman" w:cs="Times New Roman"/>
                <w:sz w:val="24"/>
                <w:szCs w:val="24"/>
              </w:rPr>
              <w:t xml:space="preserve"> </w:t>
            </w:r>
            <w:r>
              <w:rPr>
                <w:rFonts w:ascii="Times New Roman" w:hAnsi="Times New Roman" w:cs="Times New Roman" w:hint="eastAsia"/>
                <w:sz w:val="24"/>
                <w:szCs w:val="24"/>
              </w:rPr>
              <w:t>drugs</w:t>
            </w:r>
            <w:r>
              <w:rPr>
                <w:rFonts w:ascii="Times New Roman" w:hAnsi="Times New Roman" w:cs="Times New Roman"/>
                <w:sz w:val="24"/>
                <w:szCs w:val="24"/>
              </w:rPr>
              <w:t xml:space="preserve"> </w:t>
            </w:r>
            <w:r>
              <w:rPr>
                <w:rFonts w:ascii="Times New Roman" w:hAnsi="Times New Roman" w:cs="Times New Roman" w:hint="eastAsia"/>
                <w:sz w:val="24"/>
                <w:szCs w:val="24"/>
              </w:rPr>
              <w:t>of</w:t>
            </w:r>
            <w:r>
              <w:rPr>
                <w:rFonts w:ascii="Times New Roman" w:hAnsi="Times New Roman" w:cs="Times New Roman"/>
                <w:sz w:val="24"/>
                <w:szCs w:val="24"/>
              </w:rPr>
              <w:t xml:space="preserve"> </w:t>
            </w: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same</w:t>
            </w:r>
            <w:r>
              <w:rPr>
                <w:rFonts w:ascii="Times New Roman" w:hAnsi="Times New Roman" w:cs="Times New Roman"/>
                <w:sz w:val="24"/>
                <w:szCs w:val="24"/>
              </w:rPr>
              <w:t xml:space="preserve"> </w:t>
            </w:r>
            <w:r>
              <w:rPr>
                <w:rFonts w:ascii="Times New Roman" w:hAnsi="Times New Roman" w:cs="Times New Roman" w:hint="eastAsia"/>
                <w:sz w:val="24"/>
                <w:szCs w:val="24"/>
              </w:rPr>
              <w:t>category</w:t>
            </w:r>
            <w:r>
              <w:rPr>
                <w:rFonts w:ascii="Times New Roman" w:hAnsi="Times New Roman" w:cs="Times New Roman"/>
                <w:sz w:val="24"/>
                <w:szCs w:val="24"/>
              </w:rPr>
              <w:t xml:space="preserve"> </w:t>
            </w:r>
            <w:r>
              <w:rPr>
                <w:rFonts w:ascii="Times New Roman" w:hAnsi="Times New Roman" w:cs="Times New Roman" w:hint="eastAsia"/>
                <w:sz w:val="24"/>
                <w:szCs w:val="24"/>
              </w:rPr>
              <w:t>within</w:t>
            </w:r>
            <w:r>
              <w:rPr>
                <w:rFonts w:ascii="Times New Roman" w:hAnsi="Times New Roman" w:cs="Times New Roman"/>
                <w:sz w:val="24"/>
                <w:szCs w:val="24"/>
              </w:rPr>
              <w:t xml:space="preserve"> </w:t>
            </w: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existing</w:t>
            </w:r>
            <w:r>
              <w:rPr>
                <w:rFonts w:ascii="Times New Roman" w:hAnsi="Times New Roman" w:cs="Times New Roman"/>
                <w:sz w:val="24"/>
                <w:szCs w:val="24"/>
              </w:rPr>
              <w:t xml:space="preserve"> </w:t>
            </w:r>
            <w:r>
              <w:rPr>
                <w:rFonts w:ascii="Times New Roman" w:hAnsi="Times New Roman" w:cs="Times New Roman" w:hint="eastAsia"/>
                <w:sz w:val="24"/>
                <w:szCs w:val="24"/>
              </w:rPr>
              <w:t>catalogue</w:t>
            </w:r>
          </w:p>
        </w:tc>
        <w:tc>
          <w:tcPr>
            <w:tcW w:w="4138" w:type="dxa"/>
          </w:tcPr>
          <w:p w14:paraId="61C2C545" w14:textId="77777777" w:rsidR="001B65F9" w:rsidRDefault="004D1730" w:rsidP="002B7C32">
            <w:pPr>
              <w:spacing w:line="360" w:lineRule="auto"/>
              <w:rPr>
                <w:rFonts w:ascii="Times New Roman" w:hAnsi="Times New Roman" w:cs="Times New Roman"/>
                <w:sz w:val="24"/>
                <w:szCs w:val="24"/>
              </w:rPr>
            </w:pP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comparative</w:t>
            </w:r>
            <w:r>
              <w:rPr>
                <w:rFonts w:ascii="Times New Roman" w:hAnsi="Times New Roman" w:cs="Times New Roman"/>
                <w:sz w:val="24"/>
                <w:szCs w:val="24"/>
              </w:rPr>
              <w:t xml:space="preserve"> </w:t>
            </w:r>
            <w:r>
              <w:rPr>
                <w:rFonts w:ascii="Times New Roman" w:hAnsi="Times New Roman" w:cs="Times New Roman" w:hint="eastAsia"/>
                <w:sz w:val="24"/>
                <w:szCs w:val="24"/>
              </w:rPr>
              <w:t>analyses</w:t>
            </w:r>
            <w:r>
              <w:rPr>
                <w:rFonts w:ascii="Times New Roman" w:hAnsi="Times New Roman" w:cs="Times New Roman"/>
                <w:sz w:val="24"/>
                <w:szCs w:val="24"/>
              </w:rPr>
              <w:t xml:space="preserve"> </w:t>
            </w:r>
            <w:r>
              <w:rPr>
                <w:rFonts w:ascii="Times New Roman" w:hAnsi="Times New Roman" w:cs="Times New Roman" w:hint="eastAsia"/>
                <w:sz w:val="24"/>
                <w:szCs w:val="24"/>
              </w:rPr>
              <w:t>were</w:t>
            </w:r>
            <w:r>
              <w:rPr>
                <w:rFonts w:ascii="Times New Roman" w:hAnsi="Times New Roman" w:cs="Times New Roman"/>
                <w:sz w:val="24"/>
                <w:szCs w:val="24"/>
              </w:rPr>
              <w:t xml:space="preserve"> </w:t>
            </w:r>
            <w:r>
              <w:rPr>
                <w:rFonts w:ascii="Times New Roman" w:hAnsi="Times New Roman" w:cs="Times New Roman" w:hint="eastAsia"/>
                <w:sz w:val="24"/>
                <w:szCs w:val="24"/>
              </w:rPr>
              <w:t>structured</w:t>
            </w:r>
            <w:r>
              <w:rPr>
                <w:rFonts w:ascii="Times New Roman" w:hAnsi="Times New Roman" w:cs="Times New Roman"/>
                <w:sz w:val="24"/>
                <w:szCs w:val="24"/>
              </w:rPr>
              <w:t xml:space="preserve"> </w:t>
            </w:r>
            <w:r>
              <w:rPr>
                <w:rFonts w:ascii="Times New Roman" w:hAnsi="Times New Roman" w:cs="Times New Roman" w:hint="eastAsia"/>
                <w:sz w:val="24"/>
                <w:szCs w:val="24"/>
              </w:rPr>
              <w:t>around</w:t>
            </w:r>
            <w:r>
              <w:rPr>
                <w:rFonts w:ascii="Times New Roman" w:hAnsi="Times New Roman" w:cs="Times New Roman"/>
                <w:sz w:val="24"/>
                <w:szCs w:val="24"/>
              </w:rPr>
              <w:t xml:space="preserve"> </w:t>
            </w: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following</w:t>
            </w:r>
            <w:r>
              <w:rPr>
                <w:rFonts w:ascii="Times New Roman" w:hAnsi="Times New Roman" w:cs="Times New Roman"/>
                <w:sz w:val="24"/>
                <w:szCs w:val="24"/>
              </w:rPr>
              <w:t xml:space="preserve"> </w:t>
            </w:r>
            <w:r>
              <w:rPr>
                <w:rFonts w:ascii="Times New Roman" w:hAnsi="Times New Roman" w:cs="Times New Roman" w:hint="eastAsia"/>
                <w:sz w:val="24"/>
                <w:szCs w:val="24"/>
              </w:rPr>
              <w:t>categories</w:t>
            </w:r>
            <w:r>
              <w:rPr>
                <w:rFonts w:ascii="Times New Roman" w:hAnsi="Times New Roman" w:cs="Times New Roman"/>
                <w:sz w:val="24"/>
                <w:szCs w:val="24"/>
              </w:rPr>
              <w:t>.</w:t>
            </w:r>
          </w:p>
          <w:p w14:paraId="53926240" w14:textId="77777777" w:rsidR="004D1730" w:rsidRDefault="004D1730" w:rsidP="002B7C32">
            <w:pPr>
              <w:spacing w:line="360" w:lineRule="auto"/>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 Drugs with identical generic names but manufactured by different entities;</w:t>
            </w:r>
          </w:p>
          <w:p w14:paraId="00BDB276" w14:textId="77777777" w:rsidR="004D1730" w:rsidRDefault="004D1730" w:rsidP="002B7C32">
            <w:pPr>
              <w:spacing w:line="360" w:lineRule="auto"/>
              <w:rPr>
                <w:rFonts w:ascii="Times New Roman" w:hAnsi="Times New Roman" w:cs="Times New Roman"/>
                <w:sz w:val="24"/>
                <w:szCs w:val="24"/>
              </w:rPr>
            </w:pPr>
            <w:r>
              <w:rPr>
                <w:rFonts w:ascii="Times New Roman" w:hAnsi="Times New Roman" w:cs="Times New Roman" w:hint="eastAsia"/>
                <w:sz w:val="24"/>
                <w:szCs w:val="24"/>
              </w:rPr>
              <w:t>b</w:t>
            </w:r>
            <w:r>
              <w:rPr>
                <w:rFonts w:ascii="Times New Roman" w:hAnsi="Times New Roman" w:cs="Times New Roman"/>
                <w:sz w:val="24"/>
                <w:szCs w:val="24"/>
              </w:rPr>
              <w:t xml:space="preserve">) </w:t>
            </w:r>
            <w:r>
              <w:rPr>
                <w:rFonts w:ascii="Times New Roman" w:hAnsi="Times New Roman" w:cs="Times New Roman"/>
                <w:sz w:val="24"/>
                <w:szCs w:val="24"/>
              </w:rPr>
              <w:t xml:space="preserve">Drugs </w:t>
            </w:r>
            <w:r>
              <w:rPr>
                <w:rFonts w:ascii="Times New Roman" w:hAnsi="Times New Roman" w:cs="Times New Roman"/>
                <w:sz w:val="24"/>
                <w:szCs w:val="24"/>
              </w:rPr>
              <w:t xml:space="preserve">sharing the same generic names yet </w:t>
            </w:r>
            <w:r>
              <w:rPr>
                <w:rFonts w:ascii="Times New Roman" w:hAnsi="Times New Roman" w:cs="Times New Roman" w:hint="eastAsia"/>
                <w:sz w:val="24"/>
                <w:szCs w:val="24"/>
              </w:rPr>
              <w:t>differing</w:t>
            </w:r>
            <w:r>
              <w:rPr>
                <w:rFonts w:ascii="Times New Roman" w:hAnsi="Times New Roman" w:cs="Times New Roman"/>
                <w:sz w:val="24"/>
                <w:szCs w:val="24"/>
              </w:rPr>
              <w:t xml:space="preserve"> </w:t>
            </w:r>
            <w:r>
              <w:rPr>
                <w:rFonts w:ascii="Times New Roman" w:hAnsi="Times New Roman" w:cs="Times New Roman" w:hint="eastAsia"/>
                <w:sz w:val="24"/>
                <w:szCs w:val="24"/>
              </w:rPr>
              <w:t>in</w:t>
            </w:r>
            <w:r>
              <w:rPr>
                <w:rFonts w:ascii="Times New Roman" w:hAnsi="Times New Roman" w:cs="Times New Roman"/>
                <w:sz w:val="24"/>
                <w:szCs w:val="24"/>
              </w:rPr>
              <w:t xml:space="preserve"> </w:t>
            </w:r>
            <w:r>
              <w:rPr>
                <w:rFonts w:ascii="Times New Roman" w:hAnsi="Times New Roman" w:cs="Times New Roman" w:hint="eastAsia"/>
                <w:sz w:val="24"/>
                <w:szCs w:val="24"/>
              </w:rPr>
              <w:t>salt</w:t>
            </w:r>
            <w:r>
              <w:rPr>
                <w:rFonts w:ascii="Times New Roman" w:hAnsi="Times New Roman" w:cs="Times New Roman"/>
                <w:sz w:val="24"/>
                <w:szCs w:val="24"/>
              </w:rPr>
              <w:t xml:space="preserve"> </w:t>
            </w:r>
            <w:r w:rsidR="00A84613">
              <w:rPr>
                <w:rFonts w:ascii="Times New Roman" w:hAnsi="Times New Roman" w:cs="Times New Roman" w:hint="eastAsia"/>
                <w:sz w:val="24"/>
                <w:szCs w:val="24"/>
              </w:rPr>
              <w:t>forms</w:t>
            </w:r>
            <w:r w:rsidR="00A84613">
              <w:rPr>
                <w:rFonts w:ascii="Times New Roman" w:hAnsi="Times New Roman" w:cs="Times New Roman"/>
                <w:sz w:val="24"/>
                <w:szCs w:val="24"/>
              </w:rPr>
              <w:t xml:space="preserve"> </w:t>
            </w:r>
            <w:r w:rsidR="00A84613">
              <w:rPr>
                <w:rFonts w:ascii="Times New Roman" w:hAnsi="Times New Roman" w:cs="Times New Roman" w:hint="eastAsia"/>
                <w:sz w:val="24"/>
                <w:szCs w:val="24"/>
              </w:rPr>
              <w:t>or</w:t>
            </w:r>
            <w:r w:rsidR="00A84613">
              <w:rPr>
                <w:rFonts w:ascii="Times New Roman" w:hAnsi="Times New Roman" w:cs="Times New Roman"/>
                <w:sz w:val="24"/>
                <w:szCs w:val="24"/>
              </w:rPr>
              <w:t xml:space="preserve"> </w:t>
            </w:r>
            <w:r w:rsidR="00A84613">
              <w:rPr>
                <w:rFonts w:ascii="Times New Roman" w:hAnsi="Times New Roman" w:cs="Times New Roman" w:hint="eastAsia"/>
                <w:sz w:val="24"/>
                <w:szCs w:val="24"/>
              </w:rPr>
              <w:t>counterions</w:t>
            </w:r>
            <w:r w:rsidR="00A84613">
              <w:rPr>
                <w:rFonts w:ascii="Times New Roman" w:hAnsi="Times New Roman" w:cs="Times New Roman"/>
                <w:sz w:val="24"/>
                <w:szCs w:val="24"/>
              </w:rPr>
              <w:t>;</w:t>
            </w:r>
          </w:p>
          <w:p w14:paraId="2DE8447A" w14:textId="77777777" w:rsidR="00A84613" w:rsidRDefault="00A84613" w:rsidP="002B7C32">
            <w:pPr>
              <w:spacing w:line="360" w:lineRule="auto"/>
              <w:rPr>
                <w:rFonts w:ascii="Times New Roman" w:hAnsi="Times New Roman" w:cs="Times New Roman"/>
                <w:sz w:val="24"/>
                <w:szCs w:val="24"/>
              </w:rPr>
            </w:pPr>
            <w:r>
              <w:rPr>
                <w:rFonts w:ascii="Times New Roman" w:hAnsi="Times New Roman" w:cs="Times New Roman" w:hint="eastAsia"/>
                <w:sz w:val="24"/>
                <w:szCs w:val="24"/>
              </w:rPr>
              <w:t>c</w:t>
            </w:r>
            <w:r>
              <w:rPr>
                <w:rFonts w:ascii="Times New Roman" w:hAnsi="Times New Roman" w:cs="Times New Roman"/>
                <w:sz w:val="24"/>
                <w:szCs w:val="24"/>
              </w:rPr>
              <w:t xml:space="preserve">) </w:t>
            </w:r>
            <w:r>
              <w:rPr>
                <w:rFonts w:ascii="Times New Roman" w:hAnsi="Times New Roman" w:cs="Times New Roman" w:hint="eastAsia"/>
                <w:sz w:val="24"/>
                <w:szCs w:val="24"/>
              </w:rPr>
              <w:t>Agents</w:t>
            </w:r>
            <w:r>
              <w:rPr>
                <w:rFonts w:ascii="Times New Roman" w:hAnsi="Times New Roman" w:cs="Times New Roman"/>
                <w:sz w:val="24"/>
                <w:szCs w:val="24"/>
              </w:rPr>
              <w:t xml:space="preserve"> </w:t>
            </w:r>
            <w:r>
              <w:rPr>
                <w:rFonts w:ascii="Times New Roman" w:hAnsi="Times New Roman" w:cs="Times New Roman" w:hint="eastAsia"/>
                <w:sz w:val="24"/>
                <w:szCs w:val="24"/>
              </w:rPr>
              <w:t>with</w:t>
            </w:r>
            <w:r>
              <w:rPr>
                <w:rFonts w:ascii="Times New Roman" w:hAnsi="Times New Roman" w:cs="Times New Roman"/>
                <w:sz w:val="24"/>
                <w:szCs w:val="24"/>
              </w:rPr>
              <w:t xml:space="preserve"> </w:t>
            </w:r>
            <w:r>
              <w:rPr>
                <w:rFonts w:ascii="Times New Roman" w:hAnsi="Times New Roman" w:cs="Times New Roman" w:hint="eastAsia"/>
                <w:sz w:val="24"/>
                <w:szCs w:val="24"/>
              </w:rPr>
              <w:t>pharmacological</w:t>
            </w:r>
            <w:r>
              <w:rPr>
                <w:rFonts w:ascii="Times New Roman" w:hAnsi="Times New Roman" w:cs="Times New Roman"/>
                <w:sz w:val="24"/>
                <w:szCs w:val="24"/>
              </w:rPr>
              <w:t xml:space="preserve"> </w:t>
            </w:r>
            <w:r>
              <w:rPr>
                <w:rFonts w:ascii="Times New Roman" w:hAnsi="Times New Roman" w:cs="Times New Roman" w:hint="eastAsia"/>
                <w:sz w:val="24"/>
                <w:szCs w:val="24"/>
              </w:rPr>
              <w:t>equivalence</w:t>
            </w:r>
            <w:r>
              <w:rPr>
                <w:rFonts w:ascii="Times New Roman" w:hAnsi="Times New Roman" w:cs="Times New Roman"/>
                <w:sz w:val="24"/>
                <w:szCs w:val="24"/>
              </w:rPr>
              <w:t xml:space="preserve"> </w:t>
            </w:r>
            <w:r>
              <w:rPr>
                <w:rFonts w:ascii="Times New Roman" w:hAnsi="Times New Roman" w:cs="Times New Roman" w:hint="eastAsia"/>
                <w:sz w:val="24"/>
                <w:szCs w:val="24"/>
              </w:rPr>
              <w:t>but</w:t>
            </w:r>
            <w:r>
              <w:rPr>
                <w:rFonts w:ascii="Times New Roman" w:hAnsi="Times New Roman" w:cs="Times New Roman"/>
                <w:sz w:val="24"/>
                <w:szCs w:val="24"/>
              </w:rPr>
              <w:t xml:space="preserve"> </w:t>
            </w:r>
            <w:r>
              <w:rPr>
                <w:rFonts w:ascii="Times New Roman" w:hAnsi="Times New Roman" w:cs="Times New Roman" w:hint="eastAsia"/>
                <w:sz w:val="24"/>
                <w:szCs w:val="24"/>
              </w:rPr>
              <w:t>distinct</w:t>
            </w:r>
            <w:r>
              <w:rPr>
                <w:rFonts w:ascii="Times New Roman" w:hAnsi="Times New Roman" w:cs="Times New Roman"/>
                <w:sz w:val="24"/>
                <w:szCs w:val="24"/>
              </w:rPr>
              <w:t xml:space="preserve"> </w:t>
            </w:r>
            <w:r>
              <w:rPr>
                <w:rFonts w:ascii="Times New Roman" w:hAnsi="Times New Roman" w:cs="Times New Roman" w:hint="eastAsia"/>
                <w:sz w:val="24"/>
                <w:szCs w:val="24"/>
              </w:rPr>
              <w:t>generic</w:t>
            </w:r>
            <w:r>
              <w:rPr>
                <w:rFonts w:ascii="Times New Roman" w:hAnsi="Times New Roman" w:cs="Times New Roman"/>
                <w:sz w:val="24"/>
                <w:szCs w:val="24"/>
              </w:rPr>
              <w:t xml:space="preserve"> </w:t>
            </w:r>
            <w:r>
              <w:rPr>
                <w:rFonts w:ascii="Times New Roman" w:hAnsi="Times New Roman" w:cs="Times New Roman" w:hint="eastAsia"/>
                <w:sz w:val="24"/>
                <w:szCs w:val="24"/>
              </w:rPr>
              <w:t>nomenclature</w:t>
            </w:r>
            <w:r>
              <w:rPr>
                <w:rFonts w:ascii="Times New Roman" w:hAnsi="Times New Roman" w:cs="Times New Roman"/>
                <w:sz w:val="24"/>
                <w:szCs w:val="24"/>
              </w:rPr>
              <w:t>;</w:t>
            </w:r>
          </w:p>
          <w:p w14:paraId="178EDC4A" w14:textId="44AB1053" w:rsidR="00A84613" w:rsidRDefault="00A84613" w:rsidP="002B7C32">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d</w:t>
            </w:r>
            <w:r>
              <w:rPr>
                <w:rFonts w:ascii="Times New Roman" w:hAnsi="Times New Roman" w:cs="Times New Roman"/>
                <w:sz w:val="24"/>
                <w:szCs w:val="24"/>
              </w:rPr>
              <w:t xml:space="preserve">) </w:t>
            </w:r>
            <w:r>
              <w:rPr>
                <w:rFonts w:ascii="Times New Roman" w:hAnsi="Times New Roman" w:cs="Times New Roman" w:hint="eastAsia"/>
                <w:sz w:val="24"/>
                <w:szCs w:val="24"/>
              </w:rPr>
              <w:t>Therapeutic</w:t>
            </w:r>
            <w:r>
              <w:rPr>
                <w:rFonts w:ascii="Times New Roman" w:hAnsi="Times New Roman" w:cs="Times New Roman"/>
                <w:sz w:val="24"/>
                <w:szCs w:val="24"/>
              </w:rPr>
              <w:t xml:space="preserve"> </w:t>
            </w:r>
            <w:proofErr w:type="spellStart"/>
            <w:r>
              <w:rPr>
                <w:rFonts w:ascii="Times New Roman" w:hAnsi="Times New Roman" w:cs="Times New Roman" w:hint="eastAsia"/>
                <w:sz w:val="24"/>
                <w:szCs w:val="24"/>
              </w:rPr>
              <w:t>altematives</w:t>
            </w:r>
            <w:proofErr w:type="spellEnd"/>
            <w:r>
              <w:rPr>
                <w:rFonts w:ascii="Times New Roman" w:hAnsi="Times New Roman" w:cs="Times New Roman"/>
                <w:sz w:val="24"/>
                <w:szCs w:val="24"/>
              </w:rPr>
              <w:t xml:space="preserve"> </w:t>
            </w:r>
            <w:r>
              <w:rPr>
                <w:rFonts w:ascii="Times New Roman" w:hAnsi="Times New Roman" w:cs="Times New Roman" w:hint="eastAsia"/>
                <w:sz w:val="24"/>
                <w:szCs w:val="24"/>
              </w:rPr>
              <w:t>with</w:t>
            </w:r>
            <w:r>
              <w:rPr>
                <w:rFonts w:ascii="Times New Roman" w:hAnsi="Times New Roman" w:cs="Times New Roman"/>
                <w:sz w:val="24"/>
                <w:szCs w:val="24"/>
              </w:rPr>
              <w:t xml:space="preserve"> </w:t>
            </w:r>
            <w:r>
              <w:rPr>
                <w:rFonts w:ascii="Times New Roman" w:hAnsi="Times New Roman" w:cs="Times New Roman" w:hint="eastAsia"/>
                <w:sz w:val="24"/>
                <w:szCs w:val="24"/>
              </w:rPr>
              <w:t>differing</w:t>
            </w:r>
            <w:r>
              <w:rPr>
                <w:rFonts w:ascii="Times New Roman" w:hAnsi="Times New Roman" w:cs="Times New Roman"/>
                <w:sz w:val="24"/>
                <w:szCs w:val="24"/>
              </w:rPr>
              <w:t xml:space="preserve"> </w:t>
            </w:r>
            <w:r>
              <w:rPr>
                <w:rFonts w:ascii="Times New Roman" w:hAnsi="Times New Roman" w:cs="Times New Roman" w:hint="eastAsia"/>
                <w:sz w:val="24"/>
                <w:szCs w:val="24"/>
              </w:rPr>
              <w:t>generic</w:t>
            </w:r>
            <w:r>
              <w:rPr>
                <w:rFonts w:ascii="Times New Roman" w:hAnsi="Times New Roman" w:cs="Times New Roman"/>
                <w:sz w:val="24"/>
                <w:szCs w:val="24"/>
              </w:rPr>
              <w:t xml:space="preserve"> </w:t>
            </w:r>
            <w:r>
              <w:rPr>
                <w:rFonts w:ascii="Times New Roman" w:hAnsi="Times New Roman" w:cs="Times New Roman" w:hint="eastAsia"/>
                <w:sz w:val="24"/>
                <w:szCs w:val="24"/>
              </w:rPr>
              <w:t>names</w:t>
            </w:r>
            <w:r>
              <w:rPr>
                <w:rFonts w:ascii="Times New Roman" w:hAnsi="Times New Roman" w:cs="Times New Roman"/>
                <w:sz w:val="24"/>
                <w:szCs w:val="24"/>
              </w:rPr>
              <w:t xml:space="preserve"> </w:t>
            </w:r>
            <w:r>
              <w:rPr>
                <w:rFonts w:ascii="Times New Roman" w:hAnsi="Times New Roman" w:cs="Times New Roman" w:hint="eastAsia"/>
                <w:sz w:val="24"/>
                <w:szCs w:val="24"/>
              </w:rPr>
              <w:t>but</w:t>
            </w:r>
            <w:r>
              <w:rPr>
                <w:rFonts w:ascii="Times New Roman" w:hAnsi="Times New Roman" w:cs="Times New Roman"/>
                <w:sz w:val="24"/>
                <w:szCs w:val="24"/>
              </w:rPr>
              <w:t xml:space="preserve"> targeting </w:t>
            </w: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same</w:t>
            </w:r>
            <w:r>
              <w:rPr>
                <w:rFonts w:ascii="Times New Roman" w:hAnsi="Times New Roman" w:cs="Times New Roman"/>
                <w:sz w:val="24"/>
                <w:szCs w:val="24"/>
              </w:rPr>
              <w:t xml:space="preserve"> </w:t>
            </w:r>
            <w:r>
              <w:rPr>
                <w:rFonts w:ascii="Times New Roman" w:hAnsi="Times New Roman" w:cs="Times New Roman" w:hint="eastAsia"/>
                <w:sz w:val="24"/>
                <w:szCs w:val="24"/>
              </w:rPr>
              <w:t>clinical</w:t>
            </w:r>
            <w:r>
              <w:rPr>
                <w:rFonts w:ascii="Times New Roman" w:hAnsi="Times New Roman" w:cs="Times New Roman"/>
                <w:sz w:val="24"/>
                <w:szCs w:val="24"/>
              </w:rPr>
              <w:t xml:space="preserve"> </w:t>
            </w:r>
            <w:r>
              <w:rPr>
                <w:rFonts w:ascii="Times New Roman" w:hAnsi="Times New Roman" w:cs="Times New Roman" w:hint="eastAsia"/>
                <w:sz w:val="24"/>
                <w:szCs w:val="24"/>
              </w:rPr>
              <w:t>indications</w:t>
            </w:r>
            <w:r>
              <w:rPr>
                <w:rFonts w:ascii="Times New Roman" w:hAnsi="Times New Roman" w:cs="Times New Roman"/>
                <w:sz w:val="24"/>
                <w:szCs w:val="24"/>
              </w:rPr>
              <w:t>.</w:t>
            </w:r>
          </w:p>
        </w:tc>
        <w:tc>
          <w:tcPr>
            <w:tcW w:w="1536" w:type="dxa"/>
          </w:tcPr>
          <w:p w14:paraId="5EA5B0F6" w14:textId="77777777" w:rsidR="001B65F9" w:rsidRDefault="001B65F9" w:rsidP="002B7C32">
            <w:pPr>
              <w:spacing w:line="360" w:lineRule="auto"/>
              <w:rPr>
                <w:rFonts w:ascii="Times New Roman" w:hAnsi="Times New Roman" w:cs="Times New Roman"/>
                <w:sz w:val="24"/>
                <w:szCs w:val="24"/>
              </w:rPr>
            </w:pPr>
          </w:p>
        </w:tc>
      </w:tr>
      <w:tr w:rsidR="00A84613" w14:paraId="7E228C1B" w14:textId="77777777" w:rsidTr="00BB0E6F">
        <w:tc>
          <w:tcPr>
            <w:tcW w:w="2116" w:type="dxa"/>
            <w:vMerge w:val="restart"/>
          </w:tcPr>
          <w:p w14:paraId="5468DEFB" w14:textId="719E2AC6" w:rsidR="00A84613" w:rsidRDefault="00A84613" w:rsidP="002B7C32">
            <w:pPr>
              <w:spacing w:line="360" w:lineRule="auto"/>
              <w:rPr>
                <w:rFonts w:ascii="Times New Roman" w:hAnsi="Times New Roman" w:cs="Times New Roman"/>
                <w:sz w:val="24"/>
                <w:szCs w:val="24"/>
              </w:rPr>
            </w:pPr>
            <w:r>
              <w:rPr>
                <w:rFonts w:ascii="Times New Roman" w:hAnsi="Times New Roman" w:cs="Times New Roman" w:hint="eastAsia"/>
                <w:sz w:val="24"/>
                <w:szCs w:val="24"/>
              </w:rPr>
              <w:t>Fairness</w:t>
            </w:r>
          </w:p>
        </w:tc>
        <w:tc>
          <w:tcPr>
            <w:tcW w:w="2842" w:type="dxa"/>
            <w:vMerge w:val="restart"/>
          </w:tcPr>
          <w:p w14:paraId="563F1CCC" w14:textId="487D02D8" w:rsidR="00A84613" w:rsidRDefault="00A84613" w:rsidP="002B7C32">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evaluated</w:t>
            </w:r>
            <w:r>
              <w:rPr>
                <w:rFonts w:ascii="Times New Roman" w:hAnsi="Times New Roman" w:cs="Times New Roman"/>
                <w:sz w:val="24"/>
                <w:szCs w:val="24"/>
              </w:rPr>
              <w:t xml:space="preserve"> </w:t>
            </w:r>
            <w:r>
              <w:rPr>
                <w:rFonts w:ascii="Times New Roman" w:hAnsi="Times New Roman" w:cs="Times New Roman" w:hint="eastAsia"/>
                <w:sz w:val="24"/>
                <w:szCs w:val="24"/>
              </w:rPr>
              <w:t>drugs</w:t>
            </w:r>
            <w:r>
              <w:rPr>
                <w:rFonts w:ascii="Times New Roman" w:hAnsi="Times New Roman" w:cs="Times New Roman"/>
                <w:sz w:val="24"/>
                <w:szCs w:val="24"/>
              </w:rPr>
              <w:t xml:space="preserve"> </w:t>
            </w:r>
            <w:r>
              <w:rPr>
                <w:rFonts w:ascii="Times New Roman" w:hAnsi="Times New Roman" w:cs="Times New Roman" w:hint="eastAsia"/>
                <w:sz w:val="24"/>
                <w:szCs w:val="24"/>
              </w:rPr>
              <w:t>are</w:t>
            </w:r>
            <w:r>
              <w:rPr>
                <w:rFonts w:ascii="Times New Roman" w:hAnsi="Times New Roman" w:cs="Times New Roman"/>
                <w:sz w:val="24"/>
                <w:szCs w:val="24"/>
              </w:rPr>
              <w:t xml:space="preserve"> </w:t>
            </w:r>
            <w:r>
              <w:rPr>
                <w:rFonts w:ascii="Times New Roman" w:hAnsi="Times New Roman" w:cs="Times New Roman" w:hint="eastAsia"/>
                <w:sz w:val="24"/>
                <w:szCs w:val="24"/>
              </w:rPr>
              <w:t>encompassed</w:t>
            </w:r>
            <w:r>
              <w:rPr>
                <w:rFonts w:ascii="Times New Roman" w:hAnsi="Times New Roman" w:cs="Times New Roman"/>
                <w:sz w:val="24"/>
                <w:szCs w:val="24"/>
              </w:rPr>
              <w:t xml:space="preserve"> </w:t>
            </w:r>
            <w:r>
              <w:rPr>
                <w:rFonts w:ascii="Times New Roman" w:hAnsi="Times New Roman" w:cs="Times New Roman" w:hint="eastAsia"/>
                <w:sz w:val="24"/>
                <w:szCs w:val="24"/>
              </w:rPr>
              <w:t>within</w:t>
            </w:r>
            <w:r>
              <w:rPr>
                <w:rFonts w:ascii="Times New Roman" w:hAnsi="Times New Roman" w:cs="Times New Roman"/>
                <w:sz w:val="24"/>
                <w:szCs w:val="24"/>
              </w:rPr>
              <w:t xml:space="preserve"> </w:t>
            </w:r>
            <w:r>
              <w:rPr>
                <w:rFonts w:ascii="Times New Roman" w:hAnsi="Times New Roman" w:cs="Times New Roman" w:hint="eastAsia"/>
                <w:sz w:val="24"/>
                <w:szCs w:val="24"/>
              </w:rPr>
              <w:t>multiple</w:t>
            </w:r>
            <w:r>
              <w:rPr>
                <w:rFonts w:ascii="Times New Roman" w:hAnsi="Times New Roman" w:cs="Times New Roman"/>
                <w:sz w:val="24"/>
                <w:szCs w:val="24"/>
              </w:rPr>
              <w:t xml:space="preserve"> </w:t>
            </w:r>
            <w:r>
              <w:rPr>
                <w:rFonts w:ascii="Times New Roman" w:hAnsi="Times New Roman" w:cs="Times New Roman" w:hint="eastAsia"/>
                <w:sz w:val="24"/>
                <w:szCs w:val="24"/>
              </w:rPr>
              <w:t>healthcare</w:t>
            </w:r>
            <w:r>
              <w:rPr>
                <w:rFonts w:ascii="Times New Roman" w:hAnsi="Times New Roman" w:cs="Times New Roman"/>
                <w:sz w:val="24"/>
                <w:szCs w:val="24"/>
              </w:rPr>
              <w:t xml:space="preserve"> </w:t>
            </w:r>
            <w:r>
              <w:rPr>
                <w:rFonts w:ascii="Times New Roman" w:hAnsi="Times New Roman" w:cs="Times New Roman" w:hint="eastAsia"/>
                <w:sz w:val="24"/>
                <w:szCs w:val="24"/>
              </w:rPr>
              <w:t>coverage</w:t>
            </w:r>
            <w:r>
              <w:rPr>
                <w:rFonts w:ascii="Times New Roman" w:hAnsi="Times New Roman" w:cs="Times New Roman"/>
                <w:sz w:val="24"/>
                <w:szCs w:val="24"/>
              </w:rPr>
              <w:t xml:space="preserve"> formularies</w:t>
            </w:r>
          </w:p>
        </w:tc>
        <w:tc>
          <w:tcPr>
            <w:tcW w:w="4138" w:type="dxa"/>
          </w:tcPr>
          <w:p w14:paraId="4E40A13D" w14:textId="037BB630" w:rsidR="00A84613" w:rsidRDefault="00A84613" w:rsidP="002B7C32">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evaluated</w:t>
            </w:r>
            <w:r>
              <w:rPr>
                <w:rFonts w:ascii="Times New Roman" w:hAnsi="Times New Roman" w:cs="Times New Roman"/>
                <w:sz w:val="24"/>
                <w:szCs w:val="24"/>
              </w:rPr>
              <w:t xml:space="preserve"> </w:t>
            </w:r>
            <w:r>
              <w:rPr>
                <w:rFonts w:ascii="Times New Roman" w:hAnsi="Times New Roman" w:cs="Times New Roman" w:hint="eastAsia"/>
                <w:sz w:val="24"/>
                <w:szCs w:val="24"/>
              </w:rPr>
              <w:t>drugs</w:t>
            </w:r>
            <w:r>
              <w:rPr>
                <w:rFonts w:ascii="Times New Roman" w:hAnsi="Times New Roman" w:cs="Times New Roman"/>
                <w:sz w:val="24"/>
                <w:szCs w:val="24"/>
              </w:rPr>
              <w:t xml:space="preserve"> </w:t>
            </w:r>
            <w:r>
              <w:rPr>
                <w:rFonts w:ascii="Times New Roman" w:hAnsi="Times New Roman" w:cs="Times New Roman" w:hint="eastAsia"/>
                <w:sz w:val="24"/>
                <w:szCs w:val="24"/>
              </w:rPr>
              <w:t>are</w:t>
            </w:r>
            <w:r>
              <w:rPr>
                <w:rFonts w:ascii="Times New Roman" w:hAnsi="Times New Roman" w:cs="Times New Roman"/>
                <w:sz w:val="24"/>
                <w:szCs w:val="24"/>
              </w:rPr>
              <w:t xml:space="preserve"> </w:t>
            </w:r>
            <w:r>
              <w:rPr>
                <w:rFonts w:ascii="Times New Roman" w:hAnsi="Times New Roman" w:cs="Times New Roman" w:hint="eastAsia"/>
                <w:sz w:val="24"/>
                <w:szCs w:val="24"/>
              </w:rPr>
              <w:t>listed</w:t>
            </w:r>
            <w:r>
              <w:rPr>
                <w:rFonts w:ascii="Times New Roman" w:hAnsi="Times New Roman" w:cs="Times New Roman"/>
                <w:sz w:val="24"/>
                <w:szCs w:val="24"/>
              </w:rPr>
              <w:t xml:space="preserve"> </w:t>
            </w:r>
            <w:r>
              <w:rPr>
                <w:rFonts w:ascii="Times New Roman" w:hAnsi="Times New Roman" w:cs="Times New Roman" w:hint="eastAsia"/>
                <w:sz w:val="24"/>
                <w:szCs w:val="24"/>
              </w:rPr>
              <w:t>in</w:t>
            </w:r>
            <w:r>
              <w:rPr>
                <w:rFonts w:ascii="Times New Roman" w:hAnsi="Times New Roman" w:cs="Times New Roman"/>
                <w:sz w:val="24"/>
                <w:szCs w:val="24"/>
              </w:rPr>
              <w:t xml:space="preserve"> </w:t>
            </w: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National</w:t>
            </w:r>
            <w:r>
              <w:rPr>
                <w:rFonts w:ascii="Times New Roman" w:hAnsi="Times New Roman" w:cs="Times New Roman"/>
                <w:sz w:val="24"/>
                <w:szCs w:val="24"/>
              </w:rPr>
              <w:t xml:space="preserve"> </w:t>
            </w:r>
            <w:r>
              <w:rPr>
                <w:rFonts w:ascii="Times New Roman" w:hAnsi="Times New Roman" w:cs="Times New Roman" w:hint="eastAsia"/>
                <w:sz w:val="24"/>
                <w:szCs w:val="24"/>
              </w:rPr>
              <w:t>Reimbursement</w:t>
            </w:r>
            <w:r>
              <w:rPr>
                <w:rFonts w:ascii="Times New Roman" w:hAnsi="Times New Roman" w:cs="Times New Roman"/>
                <w:sz w:val="24"/>
                <w:szCs w:val="24"/>
              </w:rPr>
              <w:t xml:space="preserve"> </w:t>
            </w:r>
            <w:r>
              <w:rPr>
                <w:rFonts w:ascii="Times New Roman" w:hAnsi="Times New Roman" w:cs="Times New Roman" w:hint="eastAsia"/>
                <w:sz w:val="24"/>
                <w:szCs w:val="24"/>
              </w:rPr>
              <w:t>Drug</w:t>
            </w:r>
            <w:r>
              <w:rPr>
                <w:rFonts w:ascii="Times New Roman" w:hAnsi="Times New Roman" w:cs="Times New Roman"/>
                <w:sz w:val="24"/>
                <w:szCs w:val="24"/>
              </w:rPr>
              <w:t xml:space="preserve"> </w:t>
            </w:r>
            <w:r>
              <w:rPr>
                <w:rFonts w:ascii="Times New Roman" w:hAnsi="Times New Roman" w:cs="Times New Roman" w:hint="eastAsia"/>
                <w:sz w:val="24"/>
                <w:szCs w:val="24"/>
              </w:rPr>
              <w:t>list</w:t>
            </w:r>
            <w:r>
              <w:rPr>
                <w:rFonts w:ascii="Times New Roman" w:hAnsi="Times New Roman" w:cs="Times New Roman"/>
                <w:sz w:val="24"/>
                <w:szCs w:val="24"/>
              </w:rPr>
              <w:t xml:space="preserve"> (NRDL).</w:t>
            </w:r>
          </w:p>
        </w:tc>
        <w:tc>
          <w:tcPr>
            <w:tcW w:w="1536" w:type="dxa"/>
          </w:tcPr>
          <w:p w14:paraId="207686EA" w14:textId="77777777" w:rsidR="00A84613" w:rsidRDefault="00A84613" w:rsidP="002B7C32">
            <w:pPr>
              <w:spacing w:line="360" w:lineRule="auto"/>
              <w:rPr>
                <w:rFonts w:ascii="Times New Roman" w:hAnsi="Times New Roman" w:cs="Times New Roman"/>
                <w:sz w:val="24"/>
                <w:szCs w:val="24"/>
              </w:rPr>
            </w:pPr>
          </w:p>
        </w:tc>
      </w:tr>
      <w:tr w:rsidR="00A84613" w14:paraId="0A8C95ED" w14:textId="77777777" w:rsidTr="00BB0E6F">
        <w:tc>
          <w:tcPr>
            <w:tcW w:w="2116" w:type="dxa"/>
            <w:vMerge/>
          </w:tcPr>
          <w:p w14:paraId="743E238B" w14:textId="77777777" w:rsidR="00A84613" w:rsidRDefault="00A84613" w:rsidP="00A84613">
            <w:pPr>
              <w:spacing w:line="360" w:lineRule="auto"/>
              <w:rPr>
                <w:rFonts w:ascii="Times New Roman" w:hAnsi="Times New Roman" w:cs="Times New Roman"/>
                <w:sz w:val="24"/>
                <w:szCs w:val="24"/>
              </w:rPr>
            </w:pPr>
          </w:p>
        </w:tc>
        <w:tc>
          <w:tcPr>
            <w:tcW w:w="2842" w:type="dxa"/>
            <w:vMerge/>
          </w:tcPr>
          <w:p w14:paraId="0EE67F1D" w14:textId="77777777" w:rsidR="00A84613" w:rsidRDefault="00A84613" w:rsidP="00A84613">
            <w:pPr>
              <w:spacing w:line="360" w:lineRule="auto"/>
              <w:rPr>
                <w:rFonts w:ascii="Times New Roman" w:hAnsi="Times New Roman" w:cs="Times New Roman" w:hint="eastAsia"/>
                <w:sz w:val="24"/>
                <w:szCs w:val="24"/>
              </w:rPr>
            </w:pPr>
          </w:p>
        </w:tc>
        <w:tc>
          <w:tcPr>
            <w:tcW w:w="4138" w:type="dxa"/>
          </w:tcPr>
          <w:p w14:paraId="3BA73980" w14:textId="115A2219" w:rsidR="00A84613" w:rsidRDefault="00A84613" w:rsidP="00A84613">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evaluated</w:t>
            </w:r>
            <w:r>
              <w:rPr>
                <w:rFonts w:ascii="Times New Roman" w:hAnsi="Times New Roman" w:cs="Times New Roman"/>
                <w:sz w:val="24"/>
                <w:szCs w:val="24"/>
              </w:rPr>
              <w:t xml:space="preserve"> </w:t>
            </w:r>
            <w:r>
              <w:rPr>
                <w:rFonts w:ascii="Times New Roman" w:hAnsi="Times New Roman" w:cs="Times New Roman" w:hint="eastAsia"/>
                <w:sz w:val="24"/>
                <w:szCs w:val="24"/>
              </w:rPr>
              <w:t>drugs</w:t>
            </w:r>
            <w:r>
              <w:rPr>
                <w:rFonts w:ascii="Times New Roman" w:hAnsi="Times New Roman" w:cs="Times New Roman"/>
                <w:sz w:val="24"/>
                <w:szCs w:val="24"/>
              </w:rPr>
              <w:t xml:space="preserve"> </w:t>
            </w:r>
            <w:r>
              <w:rPr>
                <w:rFonts w:ascii="Times New Roman" w:hAnsi="Times New Roman" w:cs="Times New Roman" w:hint="eastAsia"/>
                <w:sz w:val="24"/>
                <w:szCs w:val="24"/>
              </w:rPr>
              <w:t>are</w:t>
            </w:r>
            <w:r>
              <w:rPr>
                <w:rFonts w:ascii="Times New Roman" w:hAnsi="Times New Roman" w:cs="Times New Roman"/>
                <w:sz w:val="24"/>
                <w:szCs w:val="24"/>
              </w:rPr>
              <w:t xml:space="preserve"> </w:t>
            </w:r>
            <w:r>
              <w:rPr>
                <w:rFonts w:ascii="Times New Roman" w:hAnsi="Times New Roman" w:cs="Times New Roman" w:hint="eastAsia"/>
                <w:sz w:val="24"/>
                <w:szCs w:val="24"/>
              </w:rPr>
              <w:t>listed</w:t>
            </w:r>
            <w:r>
              <w:rPr>
                <w:rFonts w:ascii="Times New Roman" w:hAnsi="Times New Roman" w:cs="Times New Roman"/>
                <w:sz w:val="24"/>
                <w:szCs w:val="24"/>
              </w:rPr>
              <w:t xml:space="preserve"> </w:t>
            </w:r>
            <w:r>
              <w:rPr>
                <w:rFonts w:ascii="Times New Roman" w:hAnsi="Times New Roman" w:cs="Times New Roman" w:hint="eastAsia"/>
                <w:sz w:val="24"/>
                <w:szCs w:val="24"/>
              </w:rPr>
              <w:t>in</w:t>
            </w:r>
            <w:r>
              <w:rPr>
                <w:rFonts w:ascii="Times New Roman" w:hAnsi="Times New Roman" w:cs="Times New Roman"/>
                <w:sz w:val="24"/>
                <w:szCs w:val="24"/>
              </w:rPr>
              <w:t xml:space="preserve"> </w:t>
            </w: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National</w:t>
            </w:r>
            <w:r>
              <w:rPr>
                <w:rFonts w:ascii="Times New Roman" w:hAnsi="Times New Roman" w:cs="Times New Roman"/>
                <w:sz w:val="24"/>
                <w:szCs w:val="24"/>
              </w:rPr>
              <w:t xml:space="preserve"> </w:t>
            </w:r>
            <w:r>
              <w:rPr>
                <w:rFonts w:ascii="Times New Roman" w:hAnsi="Times New Roman" w:cs="Times New Roman" w:hint="eastAsia"/>
                <w:sz w:val="24"/>
                <w:szCs w:val="24"/>
              </w:rPr>
              <w:t>Essential</w:t>
            </w:r>
            <w:r>
              <w:rPr>
                <w:rFonts w:ascii="Times New Roman" w:hAnsi="Times New Roman" w:cs="Times New Roman"/>
                <w:sz w:val="24"/>
                <w:szCs w:val="24"/>
              </w:rPr>
              <w:t xml:space="preserve"> </w:t>
            </w:r>
            <w:r>
              <w:rPr>
                <w:rFonts w:ascii="Times New Roman" w:hAnsi="Times New Roman" w:cs="Times New Roman" w:hint="eastAsia"/>
                <w:sz w:val="24"/>
                <w:szCs w:val="24"/>
              </w:rPr>
              <w:t>Medicines</w:t>
            </w:r>
            <w:r>
              <w:rPr>
                <w:rFonts w:ascii="Times New Roman" w:hAnsi="Times New Roman" w:cs="Times New Roman"/>
                <w:sz w:val="24"/>
                <w:szCs w:val="24"/>
              </w:rPr>
              <w:t xml:space="preserve"> </w:t>
            </w:r>
            <w:r>
              <w:rPr>
                <w:rFonts w:ascii="Times New Roman" w:hAnsi="Times New Roman" w:cs="Times New Roman" w:hint="eastAsia"/>
                <w:sz w:val="24"/>
                <w:szCs w:val="24"/>
              </w:rPr>
              <w:t>list</w:t>
            </w:r>
            <w:r>
              <w:rPr>
                <w:rFonts w:ascii="Times New Roman" w:hAnsi="Times New Roman" w:cs="Times New Roman"/>
                <w:sz w:val="24"/>
                <w:szCs w:val="24"/>
              </w:rPr>
              <w:t xml:space="preserve"> (N</w:t>
            </w:r>
            <w:r>
              <w:rPr>
                <w:rFonts w:ascii="Times New Roman" w:hAnsi="Times New Roman" w:cs="Times New Roman"/>
                <w:sz w:val="24"/>
                <w:szCs w:val="24"/>
              </w:rPr>
              <w:t>EM</w:t>
            </w:r>
            <w:r>
              <w:rPr>
                <w:rFonts w:ascii="Times New Roman" w:hAnsi="Times New Roman" w:cs="Times New Roman"/>
                <w:sz w:val="24"/>
                <w:szCs w:val="24"/>
              </w:rPr>
              <w:t>L).</w:t>
            </w:r>
          </w:p>
        </w:tc>
        <w:tc>
          <w:tcPr>
            <w:tcW w:w="1536" w:type="dxa"/>
          </w:tcPr>
          <w:p w14:paraId="1955C5A9" w14:textId="77777777" w:rsidR="00A84613" w:rsidRDefault="00A84613" w:rsidP="00A84613">
            <w:pPr>
              <w:spacing w:line="360" w:lineRule="auto"/>
              <w:rPr>
                <w:rFonts w:ascii="Times New Roman" w:hAnsi="Times New Roman" w:cs="Times New Roman"/>
                <w:sz w:val="24"/>
                <w:szCs w:val="24"/>
              </w:rPr>
            </w:pPr>
          </w:p>
        </w:tc>
      </w:tr>
      <w:tr w:rsidR="00A84613" w14:paraId="5F3B86E3" w14:textId="77777777" w:rsidTr="00BB0E6F">
        <w:tc>
          <w:tcPr>
            <w:tcW w:w="2116" w:type="dxa"/>
            <w:vMerge/>
          </w:tcPr>
          <w:p w14:paraId="4E605B0C" w14:textId="77777777" w:rsidR="00A84613" w:rsidRDefault="00A84613" w:rsidP="00A84613">
            <w:pPr>
              <w:spacing w:line="360" w:lineRule="auto"/>
              <w:rPr>
                <w:rFonts w:ascii="Times New Roman" w:hAnsi="Times New Roman" w:cs="Times New Roman"/>
                <w:sz w:val="24"/>
                <w:szCs w:val="24"/>
              </w:rPr>
            </w:pPr>
          </w:p>
        </w:tc>
        <w:tc>
          <w:tcPr>
            <w:tcW w:w="2842" w:type="dxa"/>
            <w:vMerge/>
          </w:tcPr>
          <w:p w14:paraId="6191ACCE" w14:textId="77777777" w:rsidR="00A84613" w:rsidRDefault="00A84613" w:rsidP="00A84613">
            <w:pPr>
              <w:spacing w:line="360" w:lineRule="auto"/>
              <w:rPr>
                <w:rFonts w:ascii="Times New Roman" w:hAnsi="Times New Roman" w:cs="Times New Roman" w:hint="eastAsia"/>
                <w:sz w:val="24"/>
                <w:szCs w:val="24"/>
              </w:rPr>
            </w:pPr>
          </w:p>
        </w:tc>
        <w:tc>
          <w:tcPr>
            <w:tcW w:w="4138" w:type="dxa"/>
          </w:tcPr>
          <w:p w14:paraId="2C9F45AF" w14:textId="109B91B3" w:rsidR="00A84613" w:rsidRDefault="00A84613" w:rsidP="00A84613">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evaluated</w:t>
            </w:r>
            <w:r>
              <w:rPr>
                <w:rFonts w:ascii="Times New Roman" w:hAnsi="Times New Roman" w:cs="Times New Roman"/>
                <w:sz w:val="24"/>
                <w:szCs w:val="24"/>
              </w:rPr>
              <w:t xml:space="preserve"> </w:t>
            </w:r>
            <w:r>
              <w:rPr>
                <w:rFonts w:ascii="Times New Roman" w:hAnsi="Times New Roman" w:cs="Times New Roman" w:hint="eastAsia"/>
                <w:sz w:val="24"/>
                <w:szCs w:val="24"/>
              </w:rPr>
              <w:t>drugs</w:t>
            </w:r>
            <w:r>
              <w:rPr>
                <w:rFonts w:ascii="Times New Roman" w:hAnsi="Times New Roman" w:cs="Times New Roman"/>
                <w:sz w:val="24"/>
                <w:szCs w:val="24"/>
              </w:rPr>
              <w:t xml:space="preserve"> </w:t>
            </w:r>
            <w:r>
              <w:rPr>
                <w:rFonts w:ascii="Times New Roman" w:hAnsi="Times New Roman" w:cs="Times New Roman" w:hint="eastAsia"/>
                <w:sz w:val="24"/>
                <w:szCs w:val="24"/>
              </w:rPr>
              <w:t>are</w:t>
            </w:r>
            <w:r>
              <w:rPr>
                <w:rFonts w:ascii="Times New Roman" w:hAnsi="Times New Roman" w:cs="Times New Roman"/>
                <w:sz w:val="24"/>
                <w:szCs w:val="24"/>
              </w:rPr>
              <w:t xml:space="preserve"> </w:t>
            </w:r>
            <w:r>
              <w:rPr>
                <w:rFonts w:ascii="Times New Roman" w:hAnsi="Times New Roman" w:cs="Times New Roman" w:hint="eastAsia"/>
                <w:sz w:val="24"/>
                <w:szCs w:val="24"/>
              </w:rPr>
              <w:t>included</w:t>
            </w:r>
            <w:r>
              <w:rPr>
                <w:rFonts w:ascii="Times New Roman" w:hAnsi="Times New Roman" w:cs="Times New Roman"/>
                <w:sz w:val="24"/>
                <w:szCs w:val="24"/>
              </w:rPr>
              <w:t xml:space="preserve"> </w:t>
            </w:r>
            <w:r>
              <w:rPr>
                <w:rFonts w:ascii="Times New Roman" w:hAnsi="Times New Roman" w:cs="Times New Roman" w:hint="eastAsia"/>
                <w:sz w:val="24"/>
                <w:szCs w:val="24"/>
              </w:rPr>
              <w:t>in</w:t>
            </w:r>
            <w:r>
              <w:rPr>
                <w:rFonts w:ascii="Times New Roman" w:hAnsi="Times New Roman" w:cs="Times New Roman"/>
                <w:sz w:val="24"/>
                <w:szCs w:val="24"/>
              </w:rPr>
              <w:t xml:space="preserve"> </w:t>
            </w:r>
            <w:r>
              <w:rPr>
                <w:rFonts w:ascii="Times New Roman" w:hAnsi="Times New Roman" w:cs="Times New Roman" w:hint="eastAsia"/>
                <w:sz w:val="24"/>
                <w:szCs w:val="24"/>
              </w:rPr>
              <w:t>other</w:t>
            </w:r>
            <w:r>
              <w:rPr>
                <w:rFonts w:ascii="Times New Roman" w:hAnsi="Times New Roman" w:cs="Times New Roman"/>
                <w:sz w:val="24"/>
                <w:szCs w:val="24"/>
              </w:rPr>
              <w:t xml:space="preserve"> </w:t>
            </w:r>
            <w:r>
              <w:rPr>
                <w:rFonts w:ascii="Times New Roman" w:hAnsi="Times New Roman" w:cs="Times New Roman" w:hint="eastAsia"/>
                <w:sz w:val="24"/>
                <w:szCs w:val="24"/>
              </w:rPr>
              <w:t>formularies</w:t>
            </w:r>
            <w:r>
              <w:rPr>
                <w:rFonts w:ascii="Times New Roman" w:hAnsi="Times New Roman" w:cs="Times New Roman"/>
                <w:sz w:val="24"/>
                <w:szCs w:val="24"/>
              </w:rPr>
              <w:t>.</w:t>
            </w:r>
          </w:p>
        </w:tc>
        <w:tc>
          <w:tcPr>
            <w:tcW w:w="1536" w:type="dxa"/>
          </w:tcPr>
          <w:p w14:paraId="75412529" w14:textId="77777777" w:rsidR="00A84613" w:rsidRDefault="00A84613" w:rsidP="00A84613">
            <w:pPr>
              <w:spacing w:line="360" w:lineRule="auto"/>
              <w:rPr>
                <w:rFonts w:ascii="Times New Roman" w:hAnsi="Times New Roman" w:cs="Times New Roman"/>
                <w:sz w:val="24"/>
                <w:szCs w:val="24"/>
              </w:rPr>
            </w:pPr>
          </w:p>
        </w:tc>
      </w:tr>
    </w:tbl>
    <w:p w14:paraId="6A4A2BCB" w14:textId="77777777" w:rsidR="006A33D3" w:rsidRDefault="006A33D3" w:rsidP="002B7C32">
      <w:pPr>
        <w:spacing w:line="360" w:lineRule="auto"/>
        <w:rPr>
          <w:rFonts w:ascii="Times New Roman" w:hAnsi="Times New Roman" w:cs="Times New Roman"/>
          <w:sz w:val="24"/>
          <w:szCs w:val="24"/>
        </w:rPr>
      </w:pPr>
    </w:p>
    <w:p w14:paraId="39492B90" w14:textId="77777777" w:rsidR="006A33D3" w:rsidRDefault="006A33D3" w:rsidP="002B7C32">
      <w:pPr>
        <w:spacing w:line="360" w:lineRule="auto"/>
        <w:rPr>
          <w:rFonts w:ascii="Times New Roman" w:hAnsi="Times New Roman" w:cs="Times New Roman"/>
          <w:sz w:val="24"/>
          <w:szCs w:val="24"/>
        </w:rPr>
      </w:pPr>
    </w:p>
    <w:p w14:paraId="077597C5" w14:textId="0E9D0804" w:rsidR="00D419EB" w:rsidRDefault="006A33D3" w:rsidP="002B7C32">
      <w:pPr>
        <w:spacing w:line="360" w:lineRule="auto"/>
        <w:rPr>
          <w:rFonts w:ascii="Times New Roman" w:hAnsi="Times New Roman" w:cs="Times New Roman"/>
          <w:sz w:val="24"/>
          <w:szCs w:val="24"/>
        </w:rPr>
      </w:pPr>
      <w:r w:rsidRPr="000D5965">
        <w:rPr>
          <w:rFonts w:ascii="Times New Roman" w:hAnsi="Times New Roman" w:cs="Times New Roman"/>
          <w:sz w:val="24"/>
          <w:szCs w:val="24"/>
        </w:rPr>
        <w:lastRenderedPageBreak/>
        <w:t xml:space="preserve">Supplemental </w:t>
      </w:r>
      <w:r>
        <w:rPr>
          <w:rFonts w:ascii="Times New Roman" w:hAnsi="Times New Roman" w:cs="Times New Roman" w:hint="eastAsia"/>
          <w:sz w:val="24"/>
          <w:szCs w:val="24"/>
        </w:rPr>
        <w:t>Table</w:t>
      </w:r>
      <w:r>
        <w:rPr>
          <w:rFonts w:ascii="Times New Roman" w:hAnsi="Times New Roman" w:cs="Times New Roman"/>
          <w:sz w:val="24"/>
          <w:szCs w:val="24"/>
        </w:rPr>
        <w:t xml:space="preserve"> 1:</w:t>
      </w:r>
      <w:r w:rsidRPr="000D5965">
        <w:rPr>
          <w:rFonts w:ascii="Times New Roman" w:hAnsi="Times New Roman" w:cs="Times New Roman"/>
          <w:sz w:val="24"/>
          <w:szCs w:val="24"/>
        </w:rPr>
        <w:t xml:space="preserve"> </w:t>
      </w:r>
      <w:r>
        <w:rPr>
          <w:rFonts w:ascii="Times New Roman" w:hAnsi="Times New Roman" w:cs="Times New Roman" w:hint="eastAsia"/>
          <w:sz w:val="24"/>
          <w:szCs w:val="24"/>
        </w:rPr>
        <w:t>Results</w:t>
      </w:r>
      <w:r>
        <w:rPr>
          <w:rFonts w:ascii="Times New Roman" w:hAnsi="Times New Roman" w:cs="Times New Roman"/>
          <w:sz w:val="24"/>
          <w:szCs w:val="24"/>
        </w:rPr>
        <w:t xml:space="preserve"> </w:t>
      </w:r>
      <w:r>
        <w:rPr>
          <w:rFonts w:ascii="Times New Roman" w:hAnsi="Times New Roman" w:cs="Times New Roman" w:hint="eastAsia"/>
          <w:sz w:val="24"/>
          <w:szCs w:val="24"/>
        </w:rPr>
        <w:t>of</w:t>
      </w:r>
      <w:r>
        <w:rPr>
          <w:rFonts w:ascii="Times New Roman" w:hAnsi="Times New Roman" w:cs="Times New Roman"/>
          <w:sz w:val="24"/>
          <w:szCs w:val="24"/>
        </w:rPr>
        <w:t xml:space="preserve"> </w:t>
      </w: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first</w:t>
      </w:r>
      <w:r>
        <w:rPr>
          <w:rFonts w:ascii="Times New Roman" w:hAnsi="Times New Roman" w:cs="Times New Roman"/>
          <w:sz w:val="24"/>
          <w:szCs w:val="24"/>
        </w:rPr>
        <w:t xml:space="preserve"> </w:t>
      </w:r>
      <w:r>
        <w:rPr>
          <w:rFonts w:ascii="Times New Roman" w:hAnsi="Times New Roman" w:cs="Times New Roman" w:hint="eastAsia"/>
          <w:sz w:val="24"/>
          <w:szCs w:val="24"/>
        </w:rPr>
        <w:t>round</w:t>
      </w:r>
      <w:r>
        <w:rPr>
          <w:rFonts w:ascii="Times New Roman" w:hAnsi="Times New Roman" w:cs="Times New Roman"/>
          <w:sz w:val="24"/>
          <w:szCs w:val="24"/>
        </w:rPr>
        <w:t xml:space="preserve"> </w:t>
      </w:r>
      <w:r>
        <w:rPr>
          <w:rFonts w:ascii="Times New Roman" w:hAnsi="Times New Roman" w:cs="Times New Roman" w:hint="eastAsia"/>
          <w:sz w:val="24"/>
          <w:szCs w:val="24"/>
        </w:rPr>
        <w:t>of</w:t>
      </w:r>
      <w:r>
        <w:rPr>
          <w:rFonts w:ascii="Times New Roman" w:hAnsi="Times New Roman" w:cs="Times New Roman"/>
          <w:sz w:val="24"/>
          <w:szCs w:val="24"/>
        </w:rPr>
        <w:t xml:space="preserve"> </w:t>
      </w:r>
      <w:r>
        <w:rPr>
          <w:rFonts w:ascii="Times New Roman" w:hAnsi="Times New Roman" w:cs="Times New Roman" w:hint="eastAsia"/>
          <w:sz w:val="24"/>
          <w:szCs w:val="24"/>
        </w:rPr>
        <w:t>the</w:t>
      </w:r>
      <w:r>
        <w:rPr>
          <w:rFonts w:ascii="Times New Roman" w:hAnsi="Times New Roman" w:cs="Times New Roman"/>
          <w:sz w:val="24"/>
          <w:szCs w:val="24"/>
        </w:rPr>
        <w:t xml:space="preserve"> D</w:t>
      </w:r>
      <w:r>
        <w:rPr>
          <w:rFonts w:ascii="Times New Roman" w:hAnsi="Times New Roman" w:cs="Times New Roman" w:hint="eastAsia"/>
          <w:sz w:val="24"/>
          <w:szCs w:val="24"/>
        </w:rPr>
        <w:t>elphi</w:t>
      </w:r>
    </w:p>
    <w:tbl>
      <w:tblPr>
        <w:tblStyle w:val="a4"/>
        <w:tblW w:w="10348" w:type="dxa"/>
        <w:tblInd w:w="-1139" w:type="dxa"/>
        <w:tblLook w:val="04A0" w:firstRow="1" w:lastRow="0" w:firstColumn="1" w:lastColumn="0" w:noHBand="0" w:noVBand="1"/>
      </w:tblPr>
      <w:tblGrid>
        <w:gridCol w:w="1985"/>
        <w:gridCol w:w="6095"/>
        <w:gridCol w:w="2268"/>
      </w:tblGrid>
      <w:tr w:rsidR="006A33D3" w14:paraId="29EDE35A" w14:textId="77777777" w:rsidTr="00A061F0">
        <w:tc>
          <w:tcPr>
            <w:tcW w:w="1985" w:type="dxa"/>
            <w:shd w:val="clear" w:color="auto" w:fill="FBE4D5" w:themeFill="accent2" w:themeFillTint="33"/>
          </w:tcPr>
          <w:p w14:paraId="6DC8F798" w14:textId="77777777" w:rsidR="006A33D3" w:rsidRPr="00994BEF" w:rsidRDefault="006A33D3" w:rsidP="0003264F">
            <w:pPr>
              <w:spacing w:line="360" w:lineRule="auto"/>
              <w:rPr>
                <w:rFonts w:ascii="Times New Roman" w:hAnsi="Times New Roman" w:cs="Times New Roman" w:hint="eastAsia"/>
                <w:b/>
                <w:bCs/>
                <w:sz w:val="24"/>
                <w:szCs w:val="24"/>
              </w:rPr>
            </w:pPr>
            <w:r w:rsidRPr="00994BEF">
              <w:rPr>
                <w:rFonts w:ascii="Times New Roman" w:hAnsi="Times New Roman" w:cs="Times New Roman" w:hint="eastAsia"/>
                <w:b/>
                <w:bCs/>
                <w:sz w:val="24"/>
                <w:szCs w:val="24"/>
              </w:rPr>
              <w:t>Dimension</w:t>
            </w:r>
          </w:p>
        </w:tc>
        <w:tc>
          <w:tcPr>
            <w:tcW w:w="6095" w:type="dxa"/>
            <w:shd w:val="clear" w:color="auto" w:fill="FBE4D5" w:themeFill="accent2" w:themeFillTint="33"/>
          </w:tcPr>
          <w:p w14:paraId="51CF7A54" w14:textId="77777777" w:rsidR="006A33D3" w:rsidRPr="00994BEF" w:rsidRDefault="006A33D3" w:rsidP="0003264F">
            <w:pPr>
              <w:spacing w:line="360" w:lineRule="auto"/>
              <w:rPr>
                <w:rFonts w:ascii="Times New Roman" w:hAnsi="Times New Roman" w:cs="Times New Roman" w:hint="eastAsia"/>
                <w:b/>
                <w:bCs/>
                <w:sz w:val="24"/>
                <w:szCs w:val="24"/>
              </w:rPr>
            </w:pPr>
            <w:r w:rsidRPr="00994BEF">
              <w:rPr>
                <w:rFonts w:ascii="Times New Roman" w:hAnsi="Times New Roman" w:cs="Times New Roman" w:hint="eastAsia"/>
                <w:b/>
                <w:bCs/>
                <w:sz w:val="24"/>
                <w:szCs w:val="24"/>
              </w:rPr>
              <w:t>Indicator</w:t>
            </w:r>
          </w:p>
        </w:tc>
        <w:tc>
          <w:tcPr>
            <w:tcW w:w="2268" w:type="dxa"/>
            <w:shd w:val="clear" w:color="auto" w:fill="FBE4D5" w:themeFill="accent2" w:themeFillTint="33"/>
          </w:tcPr>
          <w:p w14:paraId="1F94C8F3" w14:textId="3A712D0C" w:rsidR="006A33D3" w:rsidRPr="00994BEF" w:rsidRDefault="006A33D3" w:rsidP="0003264F">
            <w:pPr>
              <w:spacing w:line="360" w:lineRule="auto"/>
              <w:rPr>
                <w:rFonts w:ascii="Times New Roman" w:hAnsi="Times New Roman" w:cs="Times New Roman" w:hint="eastAsia"/>
                <w:b/>
                <w:bCs/>
                <w:sz w:val="24"/>
                <w:szCs w:val="24"/>
              </w:rPr>
            </w:pPr>
            <w:r w:rsidRPr="00182792">
              <w:rPr>
                <w:rFonts w:ascii="Times New Roman" w:hAnsi="Times New Roman" w:cs="Times New Roman"/>
                <w:b/>
                <w:bCs/>
                <w:sz w:val="24"/>
                <w:szCs w:val="24"/>
              </w:rPr>
              <w:t>The approval rate</w:t>
            </w:r>
            <w:r w:rsidR="00A061F0">
              <w:rPr>
                <w:rFonts w:ascii="Times New Roman" w:hAnsi="Times New Roman" w:cs="Times New Roman"/>
                <w:b/>
                <w:bCs/>
                <w:sz w:val="24"/>
                <w:szCs w:val="24"/>
              </w:rPr>
              <w:t xml:space="preserve"> </w:t>
            </w:r>
            <w:r>
              <w:rPr>
                <w:rFonts w:ascii="Times New Roman" w:hAnsi="Times New Roman" w:cs="Times New Roman"/>
                <w:b/>
                <w:bCs/>
                <w:sz w:val="24"/>
                <w:szCs w:val="24"/>
              </w:rPr>
              <w:t>(%)</w:t>
            </w:r>
            <w:r w:rsidR="00A061F0">
              <w:rPr>
                <w:rFonts w:ascii="Times New Roman" w:hAnsi="Times New Roman" w:cs="Times New Roman"/>
                <w:b/>
                <w:bCs/>
                <w:sz w:val="24"/>
                <w:szCs w:val="24"/>
              </w:rPr>
              <w:t xml:space="preserve">; </w:t>
            </w:r>
            <w:r w:rsidR="00A061F0">
              <w:rPr>
                <w:rFonts w:ascii="Times New Roman" w:hAnsi="Times New Roman" w:cs="Times New Roman" w:hint="eastAsia"/>
                <w:b/>
                <w:bCs/>
                <w:sz w:val="24"/>
                <w:szCs w:val="24"/>
              </w:rPr>
              <w:t>reason</w:t>
            </w:r>
          </w:p>
        </w:tc>
      </w:tr>
      <w:tr w:rsidR="006A33D3" w14:paraId="70CFB704" w14:textId="77777777" w:rsidTr="00A061F0">
        <w:tc>
          <w:tcPr>
            <w:tcW w:w="1985" w:type="dxa"/>
            <w:vMerge w:val="restart"/>
            <w:shd w:val="clear" w:color="auto" w:fill="E7E6E6" w:themeFill="background2"/>
          </w:tcPr>
          <w:p w14:paraId="2637BBB4" w14:textId="77777777" w:rsidR="006A33D3" w:rsidRDefault="006A33D3" w:rsidP="0003264F">
            <w:pPr>
              <w:spacing w:line="360" w:lineRule="auto"/>
              <w:rPr>
                <w:rFonts w:ascii="Times New Roman" w:hAnsi="Times New Roman" w:cs="Times New Roman" w:hint="eastAsia"/>
                <w:sz w:val="24"/>
                <w:szCs w:val="24"/>
              </w:rPr>
            </w:pPr>
            <w:r w:rsidRPr="009C55BA">
              <w:rPr>
                <w:rFonts w:ascii="Times New Roman" w:hAnsi="Times New Roman" w:cs="Times New Roman"/>
                <w:sz w:val="24"/>
                <w:szCs w:val="24"/>
              </w:rPr>
              <w:t>Clinical necessity</w:t>
            </w:r>
          </w:p>
        </w:tc>
        <w:tc>
          <w:tcPr>
            <w:tcW w:w="6095" w:type="dxa"/>
            <w:shd w:val="clear" w:color="auto" w:fill="E7E6E6" w:themeFill="background2"/>
          </w:tcPr>
          <w:p w14:paraId="4328B139" w14:textId="77777777" w:rsidR="006A33D3" w:rsidRDefault="006A33D3" w:rsidP="0003264F">
            <w:pPr>
              <w:spacing w:line="360" w:lineRule="auto"/>
              <w:rPr>
                <w:rFonts w:ascii="Times New Roman" w:hAnsi="Times New Roman" w:cs="Times New Roman" w:hint="eastAsia"/>
                <w:sz w:val="24"/>
                <w:szCs w:val="24"/>
              </w:rPr>
            </w:pPr>
            <w:r w:rsidRPr="003222AC">
              <w:rPr>
                <w:rFonts w:ascii="Times New Roman" w:hAnsi="Times New Roman" w:cs="Times New Roman"/>
                <w:sz w:val="24"/>
                <w:szCs w:val="24"/>
              </w:rPr>
              <w:t>Conform to the epidemiological characteristics of the disease</w:t>
            </w:r>
          </w:p>
        </w:tc>
        <w:tc>
          <w:tcPr>
            <w:tcW w:w="2268" w:type="dxa"/>
            <w:shd w:val="clear" w:color="auto" w:fill="E7E6E6" w:themeFill="background2"/>
          </w:tcPr>
          <w:p w14:paraId="0B23A077" w14:textId="52DD9C8E" w:rsidR="006A33D3" w:rsidRDefault="00A061F0" w:rsidP="0003264F">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8</w:t>
            </w:r>
            <w:r>
              <w:rPr>
                <w:rFonts w:ascii="Times New Roman" w:hAnsi="Times New Roman" w:cs="Times New Roman"/>
                <w:sz w:val="24"/>
                <w:szCs w:val="24"/>
              </w:rPr>
              <w:t xml:space="preserve">7; </w:t>
            </w:r>
            <w:r>
              <w:rPr>
                <w:rFonts w:ascii="Times New Roman" w:hAnsi="Times New Roman" w:cs="Times New Roman" w:hint="eastAsia"/>
                <w:sz w:val="24"/>
                <w:szCs w:val="24"/>
              </w:rPr>
              <w:t>need</w:t>
            </w:r>
            <w:r>
              <w:rPr>
                <w:rFonts w:ascii="Times New Roman" w:hAnsi="Times New Roman" w:cs="Times New Roman"/>
                <w:sz w:val="24"/>
                <w:szCs w:val="24"/>
              </w:rPr>
              <w:t xml:space="preserve"> </w:t>
            </w:r>
            <w:r>
              <w:rPr>
                <w:rFonts w:ascii="Times New Roman" w:hAnsi="Times New Roman" w:cs="Times New Roman" w:hint="eastAsia"/>
                <w:sz w:val="24"/>
                <w:szCs w:val="24"/>
              </w:rPr>
              <w:t>modify</w:t>
            </w:r>
          </w:p>
        </w:tc>
      </w:tr>
      <w:tr w:rsidR="00A061F0" w14:paraId="1027D6B6" w14:textId="77777777" w:rsidTr="00A061F0">
        <w:tc>
          <w:tcPr>
            <w:tcW w:w="1985" w:type="dxa"/>
            <w:vMerge/>
            <w:shd w:val="clear" w:color="auto" w:fill="E7E6E6" w:themeFill="background2"/>
          </w:tcPr>
          <w:p w14:paraId="6BAD00B9" w14:textId="77777777" w:rsidR="00A061F0" w:rsidRDefault="00A061F0" w:rsidP="00A061F0">
            <w:pPr>
              <w:spacing w:line="360" w:lineRule="auto"/>
              <w:rPr>
                <w:rFonts w:ascii="Times New Roman" w:hAnsi="Times New Roman" w:cs="Times New Roman" w:hint="eastAsia"/>
                <w:sz w:val="24"/>
                <w:szCs w:val="24"/>
              </w:rPr>
            </w:pPr>
          </w:p>
        </w:tc>
        <w:tc>
          <w:tcPr>
            <w:tcW w:w="6095" w:type="dxa"/>
            <w:shd w:val="clear" w:color="auto" w:fill="E7E6E6" w:themeFill="background2"/>
          </w:tcPr>
          <w:p w14:paraId="6701A52D" w14:textId="77777777" w:rsidR="00A061F0" w:rsidRPr="003222AC" w:rsidRDefault="00A061F0" w:rsidP="00A061F0">
            <w:pPr>
              <w:spacing w:line="360" w:lineRule="auto"/>
              <w:rPr>
                <w:rFonts w:ascii="Times New Roman" w:hAnsi="Times New Roman" w:cs="Times New Roman" w:hint="eastAsia"/>
                <w:sz w:val="24"/>
                <w:szCs w:val="24"/>
              </w:rPr>
            </w:pPr>
            <w:r w:rsidRPr="003222AC">
              <w:rPr>
                <w:rFonts w:ascii="Times New Roman" w:hAnsi="Times New Roman" w:cs="Times New Roman"/>
                <w:sz w:val="24"/>
                <w:szCs w:val="24"/>
              </w:rPr>
              <w:t>Clinical utilization rate of drugs</w:t>
            </w:r>
          </w:p>
        </w:tc>
        <w:tc>
          <w:tcPr>
            <w:tcW w:w="2268" w:type="dxa"/>
            <w:shd w:val="clear" w:color="auto" w:fill="E7E6E6" w:themeFill="background2"/>
          </w:tcPr>
          <w:p w14:paraId="452AA5CF" w14:textId="76CC3A75" w:rsidR="00A061F0" w:rsidRDefault="00A061F0"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8</w:t>
            </w:r>
            <w:r>
              <w:rPr>
                <w:rFonts w:ascii="Times New Roman" w:hAnsi="Times New Roman" w:cs="Times New Roman"/>
                <w:sz w:val="24"/>
                <w:szCs w:val="24"/>
              </w:rPr>
              <w:t>5.8</w:t>
            </w:r>
            <w:r>
              <w:rPr>
                <w:rFonts w:ascii="Times New Roman" w:hAnsi="Times New Roman" w:cs="Times New Roman"/>
                <w:sz w:val="24"/>
                <w:szCs w:val="24"/>
              </w:rPr>
              <w:t xml:space="preserve">; </w:t>
            </w:r>
            <w:r>
              <w:rPr>
                <w:rFonts w:ascii="Times New Roman" w:hAnsi="Times New Roman" w:cs="Times New Roman" w:hint="eastAsia"/>
                <w:sz w:val="24"/>
                <w:szCs w:val="24"/>
              </w:rPr>
              <w:t>need</w:t>
            </w:r>
            <w:r>
              <w:rPr>
                <w:rFonts w:ascii="Times New Roman" w:hAnsi="Times New Roman" w:cs="Times New Roman"/>
                <w:sz w:val="24"/>
                <w:szCs w:val="24"/>
              </w:rPr>
              <w:t xml:space="preserve"> </w:t>
            </w:r>
            <w:r>
              <w:rPr>
                <w:rFonts w:ascii="Times New Roman" w:hAnsi="Times New Roman" w:cs="Times New Roman" w:hint="eastAsia"/>
                <w:sz w:val="24"/>
                <w:szCs w:val="24"/>
              </w:rPr>
              <w:t>modify</w:t>
            </w:r>
          </w:p>
        </w:tc>
      </w:tr>
      <w:tr w:rsidR="00A061F0" w14:paraId="19B40CB5" w14:textId="77777777" w:rsidTr="00A061F0">
        <w:tc>
          <w:tcPr>
            <w:tcW w:w="1985" w:type="dxa"/>
            <w:vMerge/>
            <w:shd w:val="clear" w:color="auto" w:fill="E7E6E6" w:themeFill="background2"/>
          </w:tcPr>
          <w:p w14:paraId="6364B5CB" w14:textId="77777777" w:rsidR="00A061F0" w:rsidRDefault="00A061F0" w:rsidP="00A061F0">
            <w:pPr>
              <w:spacing w:line="360" w:lineRule="auto"/>
              <w:rPr>
                <w:rFonts w:ascii="Times New Roman" w:hAnsi="Times New Roman" w:cs="Times New Roman" w:hint="eastAsia"/>
                <w:sz w:val="24"/>
                <w:szCs w:val="24"/>
              </w:rPr>
            </w:pPr>
          </w:p>
        </w:tc>
        <w:tc>
          <w:tcPr>
            <w:tcW w:w="6095" w:type="dxa"/>
            <w:shd w:val="clear" w:color="auto" w:fill="E7E6E6" w:themeFill="background2"/>
          </w:tcPr>
          <w:p w14:paraId="299F16FF" w14:textId="77777777" w:rsidR="00A061F0" w:rsidRDefault="00A061F0" w:rsidP="00A061F0">
            <w:pPr>
              <w:spacing w:line="360" w:lineRule="auto"/>
              <w:rPr>
                <w:rFonts w:ascii="Times New Roman" w:hAnsi="Times New Roman" w:cs="Times New Roman" w:hint="eastAsia"/>
                <w:sz w:val="24"/>
                <w:szCs w:val="24"/>
              </w:rPr>
            </w:pPr>
            <w:r w:rsidRPr="003222AC">
              <w:rPr>
                <w:rFonts w:ascii="Times New Roman" w:hAnsi="Times New Roman" w:cs="Times New Roman"/>
                <w:sz w:val="24"/>
                <w:szCs w:val="24"/>
              </w:rPr>
              <w:t>Medicines for rare diseases</w:t>
            </w:r>
          </w:p>
        </w:tc>
        <w:tc>
          <w:tcPr>
            <w:tcW w:w="2268" w:type="dxa"/>
            <w:shd w:val="clear" w:color="auto" w:fill="E7E6E6" w:themeFill="background2"/>
          </w:tcPr>
          <w:p w14:paraId="5741FDD7" w14:textId="180E5F8A" w:rsidR="00A061F0" w:rsidRDefault="00A061F0"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6</w:t>
            </w:r>
            <w:r>
              <w:rPr>
                <w:rFonts w:ascii="Times New Roman" w:hAnsi="Times New Roman" w:cs="Times New Roman"/>
                <w:sz w:val="24"/>
                <w:szCs w:val="24"/>
              </w:rPr>
              <w:t xml:space="preserve">6.7; </w:t>
            </w:r>
            <w:r>
              <w:rPr>
                <w:rFonts w:ascii="Times New Roman" w:hAnsi="Times New Roman" w:cs="Times New Roman" w:hint="eastAsia"/>
                <w:sz w:val="24"/>
                <w:szCs w:val="24"/>
              </w:rPr>
              <w:t>n</w:t>
            </w:r>
            <w:r w:rsidRPr="00A061F0">
              <w:rPr>
                <w:rFonts w:ascii="Times New Roman" w:hAnsi="Times New Roman" w:cs="Times New Roman"/>
                <w:sz w:val="24"/>
                <w:szCs w:val="24"/>
              </w:rPr>
              <w:t>ot applicable</w:t>
            </w:r>
          </w:p>
        </w:tc>
      </w:tr>
      <w:tr w:rsidR="00A061F0" w14:paraId="3062EECC" w14:textId="77777777" w:rsidTr="00A061F0">
        <w:tc>
          <w:tcPr>
            <w:tcW w:w="1985" w:type="dxa"/>
            <w:vMerge/>
            <w:shd w:val="clear" w:color="auto" w:fill="E7E6E6" w:themeFill="background2"/>
          </w:tcPr>
          <w:p w14:paraId="2B5828F0" w14:textId="77777777" w:rsidR="00A061F0" w:rsidRDefault="00A061F0" w:rsidP="00A061F0">
            <w:pPr>
              <w:spacing w:line="360" w:lineRule="auto"/>
              <w:rPr>
                <w:rFonts w:ascii="Times New Roman" w:hAnsi="Times New Roman" w:cs="Times New Roman" w:hint="eastAsia"/>
                <w:sz w:val="24"/>
                <w:szCs w:val="24"/>
              </w:rPr>
            </w:pPr>
          </w:p>
        </w:tc>
        <w:tc>
          <w:tcPr>
            <w:tcW w:w="6095" w:type="dxa"/>
            <w:shd w:val="clear" w:color="auto" w:fill="E7E6E6" w:themeFill="background2"/>
          </w:tcPr>
          <w:p w14:paraId="702746F7" w14:textId="77777777" w:rsidR="00A061F0" w:rsidRDefault="00A061F0" w:rsidP="00A061F0">
            <w:pPr>
              <w:spacing w:line="360" w:lineRule="auto"/>
              <w:rPr>
                <w:rFonts w:ascii="Times New Roman" w:hAnsi="Times New Roman" w:cs="Times New Roman" w:hint="eastAsia"/>
                <w:sz w:val="24"/>
                <w:szCs w:val="24"/>
              </w:rPr>
            </w:pPr>
            <w:r w:rsidRPr="003222AC">
              <w:rPr>
                <w:rFonts w:ascii="Times New Roman" w:hAnsi="Times New Roman" w:cs="Times New Roman"/>
                <w:sz w:val="24"/>
                <w:szCs w:val="24"/>
              </w:rPr>
              <w:t>Medication for Special Populations</w:t>
            </w:r>
          </w:p>
        </w:tc>
        <w:tc>
          <w:tcPr>
            <w:tcW w:w="2268" w:type="dxa"/>
            <w:shd w:val="clear" w:color="auto" w:fill="E7E6E6" w:themeFill="background2"/>
          </w:tcPr>
          <w:p w14:paraId="2DDA7262" w14:textId="6BF1E87E" w:rsidR="00A061F0" w:rsidRDefault="00A061F0"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6</w:t>
            </w:r>
            <w:r>
              <w:rPr>
                <w:rFonts w:ascii="Times New Roman" w:hAnsi="Times New Roman" w:cs="Times New Roman"/>
                <w:sz w:val="24"/>
                <w:szCs w:val="24"/>
              </w:rPr>
              <w:t>3.5</w:t>
            </w:r>
            <w:r>
              <w:rPr>
                <w:rFonts w:ascii="Times New Roman" w:hAnsi="Times New Roman" w:cs="Times New Roman"/>
                <w:sz w:val="24"/>
                <w:szCs w:val="24"/>
              </w:rPr>
              <w:t xml:space="preserve">; </w:t>
            </w:r>
            <w:r>
              <w:rPr>
                <w:rFonts w:ascii="Times New Roman" w:hAnsi="Times New Roman" w:cs="Times New Roman" w:hint="eastAsia"/>
                <w:sz w:val="24"/>
                <w:szCs w:val="24"/>
              </w:rPr>
              <w:t>n</w:t>
            </w:r>
            <w:r w:rsidRPr="00A061F0">
              <w:rPr>
                <w:rFonts w:ascii="Times New Roman" w:hAnsi="Times New Roman" w:cs="Times New Roman"/>
                <w:sz w:val="24"/>
                <w:szCs w:val="24"/>
              </w:rPr>
              <w:t>ot applicable</w:t>
            </w:r>
          </w:p>
        </w:tc>
      </w:tr>
      <w:tr w:rsidR="00A061F0" w14:paraId="14BB5C14" w14:textId="77777777" w:rsidTr="00A061F0">
        <w:tc>
          <w:tcPr>
            <w:tcW w:w="1985" w:type="dxa"/>
            <w:vMerge w:val="restart"/>
          </w:tcPr>
          <w:p w14:paraId="5E6FCFBD" w14:textId="77777777" w:rsidR="00A061F0" w:rsidRDefault="00A061F0" w:rsidP="00A061F0">
            <w:pPr>
              <w:spacing w:line="360" w:lineRule="auto"/>
              <w:rPr>
                <w:rFonts w:ascii="Times New Roman" w:hAnsi="Times New Roman" w:cs="Times New Roman" w:hint="eastAsia"/>
                <w:sz w:val="24"/>
                <w:szCs w:val="24"/>
              </w:rPr>
            </w:pPr>
            <w:r w:rsidRPr="00062581">
              <w:rPr>
                <w:rFonts w:ascii="Times New Roman" w:hAnsi="Times New Roman" w:cs="Times New Roman"/>
                <w:sz w:val="24"/>
                <w:szCs w:val="24"/>
              </w:rPr>
              <w:t>Health benefits</w:t>
            </w:r>
          </w:p>
        </w:tc>
        <w:tc>
          <w:tcPr>
            <w:tcW w:w="6095" w:type="dxa"/>
          </w:tcPr>
          <w:p w14:paraId="02817861" w14:textId="77777777" w:rsidR="00A061F0" w:rsidRDefault="00A061F0" w:rsidP="00A061F0">
            <w:pPr>
              <w:spacing w:line="360" w:lineRule="auto"/>
              <w:rPr>
                <w:rFonts w:ascii="Times New Roman" w:hAnsi="Times New Roman" w:cs="Times New Roman" w:hint="eastAsia"/>
                <w:sz w:val="24"/>
                <w:szCs w:val="24"/>
              </w:rPr>
            </w:pPr>
            <w:r w:rsidRPr="00062581">
              <w:rPr>
                <w:rFonts w:ascii="Times New Roman" w:hAnsi="Times New Roman" w:cs="Times New Roman"/>
                <w:sz w:val="24"/>
                <w:szCs w:val="24"/>
              </w:rPr>
              <w:t>Recommendation levels and strengths of the guidelines</w:t>
            </w:r>
          </w:p>
        </w:tc>
        <w:tc>
          <w:tcPr>
            <w:tcW w:w="2268" w:type="dxa"/>
          </w:tcPr>
          <w:p w14:paraId="3BF3D83C" w14:textId="57BEE6C1" w:rsidR="00A061F0" w:rsidRDefault="00A061F0"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5</w:t>
            </w:r>
            <w:r>
              <w:rPr>
                <w:rFonts w:ascii="Times New Roman" w:hAnsi="Times New Roman" w:cs="Times New Roman"/>
                <w:sz w:val="24"/>
                <w:szCs w:val="24"/>
              </w:rPr>
              <w:t xml:space="preserve">8; </w:t>
            </w:r>
            <w:r w:rsidRPr="00A061F0">
              <w:rPr>
                <w:rFonts w:ascii="Times New Roman" w:hAnsi="Times New Roman" w:cs="Times New Roman"/>
                <w:sz w:val="24"/>
                <w:szCs w:val="24"/>
              </w:rPr>
              <w:t>repetition</w:t>
            </w:r>
          </w:p>
        </w:tc>
      </w:tr>
      <w:tr w:rsidR="00A061F0" w14:paraId="39007D04" w14:textId="77777777" w:rsidTr="00A061F0">
        <w:tc>
          <w:tcPr>
            <w:tcW w:w="1985" w:type="dxa"/>
            <w:vMerge/>
          </w:tcPr>
          <w:p w14:paraId="72C8336B" w14:textId="77777777" w:rsidR="00A061F0" w:rsidRDefault="00A061F0" w:rsidP="00A061F0">
            <w:pPr>
              <w:spacing w:line="360" w:lineRule="auto"/>
              <w:rPr>
                <w:rFonts w:ascii="Times New Roman" w:hAnsi="Times New Roman" w:cs="Times New Roman" w:hint="eastAsia"/>
                <w:sz w:val="24"/>
                <w:szCs w:val="24"/>
              </w:rPr>
            </w:pPr>
          </w:p>
        </w:tc>
        <w:tc>
          <w:tcPr>
            <w:tcW w:w="6095" w:type="dxa"/>
          </w:tcPr>
          <w:p w14:paraId="05698D01" w14:textId="77777777" w:rsidR="00A061F0" w:rsidRDefault="00A061F0" w:rsidP="00A061F0">
            <w:pPr>
              <w:spacing w:line="360" w:lineRule="auto"/>
              <w:rPr>
                <w:rFonts w:ascii="Times New Roman" w:hAnsi="Times New Roman" w:cs="Times New Roman" w:hint="eastAsia"/>
                <w:sz w:val="24"/>
                <w:szCs w:val="24"/>
              </w:rPr>
            </w:pPr>
            <w:r w:rsidRPr="00062581">
              <w:rPr>
                <w:rFonts w:ascii="Times New Roman" w:hAnsi="Times New Roman" w:cs="Times New Roman"/>
                <w:sz w:val="24"/>
                <w:szCs w:val="24"/>
              </w:rPr>
              <w:t>Efficacy evidence and level</w:t>
            </w:r>
          </w:p>
        </w:tc>
        <w:tc>
          <w:tcPr>
            <w:tcW w:w="2268" w:type="dxa"/>
          </w:tcPr>
          <w:p w14:paraId="3D532007" w14:textId="5AB567AE" w:rsidR="00A061F0" w:rsidRDefault="00A061F0"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1</w:t>
            </w:r>
            <w:r>
              <w:rPr>
                <w:rFonts w:ascii="Times New Roman" w:hAnsi="Times New Roman" w:cs="Times New Roman"/>
                <w:sz w:val="24"/>
                <w:szCs w:val="24"/>
              </w:rPr>
              <w:t>00</w:t>
            </w:r>
          </w:p>
        </w:tc>
      </w:tr>
      <w:tr w:rsidR="00A061F0" w14:paraId="508A4995" w14:textId="77777777" w:rsidTr="00A061F0">
        <w:tc>
          <w:tcPr>
            <w:tcW w:w="1985" w:type="dxa"/>
            <w:vMerge/>
          </w:tcPr>
          <w:p w14:paraId="62C8DF70" w14:textId="77777777" w:rsidR="00A061F0" w:rsidRDefault="00A061F0" w:rsidP="00A061F0">
            <w:pPr>
              <w:spacing w:line="360" w:lineRule="auto"/>
              <w:rPr>
                <w:rFonts w:ascii="Times New Roman" w:hAnsi="Times New Roman" w:cs="Times New Roman" w:hint="eastAsia"/>
                <w:sz w:val="24"/>
                <w:szCs w:val="24"/>
              </w:rPr>
            </w:pPr>
          </w:p>
        </w:tc>
        <w:tc>
          <w:tcPr>
            <w:tcW w:w="6095" w:type="dxa"/>
          </w:tcPr>
          <w:p w14:paraId="4F30B57C" w14:textId="77777777" w:rsidR="00A061F0" w:rsidRDefault="00A061F0" w:rsidP="00A061F0">
            <w:pPr>
              <w:spacing w:line="360" w:lineRule="auto"/>
              <w:rPr>
                <w:rFonts w:ascii="Times New Roman" w:hAnsi="Times New Roman" w:cs="Times New Roman" w:hint="eastAsia"/>
                <w:sz w:val="24"/>
                <w:szCs w:val="24"/>
              </w:rPr>
            </w:pPr>
            <w:r w:rsidRPr="00062581">
              <w:rPr>
                <w:rFonts w:ascii="Times New Roman" w:hAnsi="Times New Roman" w:cs="Times New Roman"/>
                <w:sz w:val="24"/>
                <w:szCs w:val="24"/>
              </w:rPr>
              <w:t>Clinical pathway</w:t>
            </w:r>
          </w:p>
        </w:tc>
        <w:tc>
          <w:tcPr>
            <w:tcW w:w="2268" w:type="dxa"/>
          </w:tcPr>
          <w:p w14:paraId="1AAF422C" w14:textId="31FF7E6B" w:rsidR="00A061F0" w:rsidRDefault="00A061F0"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9</w:t>
            </w:r>
            <w:r>
              <w:rPr>
                <w:rFonts w:ascii="Times New Roman" w:hAnsi="Times New Roman" w:cs="Times New Roman"/>
                <w:sz w:val="24"/>
                <w:szCs w:val="24"/>
              </w:rPr>
              <w:t>6</w:t>
            </w:r>
          </w:p>
        </w:tc>
      </w:tr>
      <w:tr w:rsidR="00A061F0" w14:paraId="6977C367" w14:textId="77777777" w:rsidTr="00A061F0">
        <w:tc>
          <w:tcPr>
            <w:tcW w:w="1985" w:type="dxa"/>
            <w:vMerge w:val="restart"/>
            <w:shd w:val="clear" w:color="auto" w:fill="E7E6E6" w:themeFill="background2"/>
          </w:tcPr>
          <w:p w14:paraId="6435AA6D" w14:textId="77777777" w:rsidR="00A061F0" w:rsidRDefault="00A061F0" w:rsidP="00A061F0">
            <w:pPr>
              <w:spacing w:line="360" w:lineRule="auto"/>
              <w:rPr>
                <w:rFonts w:ascii="Times New Roman" w:hAnsi="Times New Roman" w:cs="Times New Roman" w:hint="eastAsia"/>
                <w:sz w:val="24"/>
                <w:szCs w:val="24"/>
              </w:rPr>
            </w:pPr>
            <w:r w:rsidRPr="00062581">
              <w:rPr>
                <w:rFonts w:ascii="Times New Roman" w:hAnsi="Times New Roman" w:cs="Times New Roman"/>
                <w:sz w:val="24"/>
                <w:szCs w:val="24"/>
              </w:rPr>
              <w:t>Safety</w:t>
            </w:r>
          </w:p>
        </w:tc>
        <w:tc>
          <w:tcPr>
            <w:tcW w:w="6095" w:type="dxa"/>
            <w:shd w:val="clear" w:color="auto" w:fill="E7E6E6" w:themeFill="background2"/>
          </w:tcPr>
          <w:p w14:paraId="79D7F481" w14:textId="77777777" w:rsidR="00A061F0" w:rsidRPr="00062581" w:rsidRDefault="00A061F0" w:rsidP="00A061F0">
            <w:pPr>
              <w:spacing w:line="360" w:lineRule="auto"/>
              <w:rPr>
                <w:rFonts w:ascii="Times New Roman" w:hAnsi="Times New Roman" w:cs="Times New Roman"/>
                <w:sz w:val="24"/>
                <w:szCs w:val="24"/>
              </w:rPr>
            </w:pPr>
            <w:r w:rsidRPr="00062581">
              <w:rPr>
                <w:rFonts w:ascii="Times New Roman" w:hAnsi="Times New Roman" w:cs="Times New Roman"/>
                <w:sz w:val="24"/>
                <w:szCs w:val="24"/>
              </w:rPr>
              <w:t>The incidence and severity of adverse events</w:t>
            </w:r>
          </w:p>
        </w:tc>
        <w:tc>
          <w:tcPr>
            <w:tcW w:w="2268" w:type="dxa"/>
            <w:shd w:val="clear" w:color="auto" w:fill="E7E6E6" w:themeFill="background2"/>
          </w:tcPr>
          <w:p w14:paraId="6CCC020E" w14:textId="2C42DBC1" w:rsidR="00A061F0" w:rsidRDefault="00741A9D"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8</w:t>
            </w:r>
            <w:r>
              <w:rPr>
                <w:rFonts w:ascii="Times New Roman" w:hAnsi="Times New Roman" w:cs="Times New Roman"/>
                <w:sz w:val="24"/>
                <w:szCs w:val="24"/>
              </w:rPr>
              <w:t xml:space="preserve">8; </w:t>
            </w:r>
            <w:r>
              <w:rPr>
                <w:rFonts w:ascii="Times New Roman" w:hAnsi="Times New Roman" w:cs="Times New Roman" w:hint="eastAsia"/>
                <w:sz w:val="24"/>
                <w:szCs w:val="24"/>
              </w:rPr>
              <w:t>need</w:t>
            </w:r>
            <w:r>
              <w:rPr>
                <w:rFonts w:ascii="Times New Roman" w:hAnsi="Times New Roman" w:cs="Times New Roman"/>
                <w:sz w:val="24"/>
                <w:szCs w:val="24"/>
              </w:rPr>
              <w:t xml:space="preserve"> </w:t>
            </w:r>
            <w:r>
              <w:rPr>
                <w:rFonts w:ascii="Times New Roman" w:hAnsi="Times New Roman" w:cs="Times New Roman" w:hint="eastAsia"/>
                <w:sz w:val="24"/>
                <w:szCs w:val="24"/>
              </w:rPr>
              <w:t>modify</w:t>
            </w:r>
          </w:p>
        </w:tc>
      </w:tr>
      <w:tr w:rsidR="00A061F0" w14:paraId="75848A16" w14:textId="77777777" w:rsidTr="00A061F0">
        <w:tc>
          <w:tcPr>
            <w:tcW w:w="1985" w:type="dxa"/>
            <w:vMerge/>
            <w:shd w:val="clear" w:color="auto" w:fill="E7E6E6" w:themeFill="background2"/>
          </w:tcPr>
          <w:p w14:paraId="32902B0C" w14:textId="77777777" w:rsidR="00A061F0" w:rsidRDefault="00A061F0" w:rsidP="00A061F0">
            <w:pPr>
              <w:spacing w:line="360" w:lineRule="auto"/>
              <w:rPr>
                <w:rFonts w:ascii="Times New Roman" w:hAnsi="Times New Roman" w:cs="Times New Roman" w:hint="eastAsia"/>
                <w:sz w:val="24"/>
                <w:szCs w:val="24"/>
              </w:rPr>
            </w:pPr>
          </w:p>
        </w:tc>
        <w:tc>
          <w:tcPr>
            <w:tcW w:w="6095" w:type="dxa"/>
            <w:shd w:val="clear" w:color="auto" w:fill="E7E6E6" w:themeFill="background2"/>
          </w:tcPr>
          <w:p w14:paraId="5FD04306" w14:textId="77777777" w:rsidR="00A061F0" w:rsidRPr="00062581" w:rsidRDefault="00A061F0" w:rsidP="00A061F0">
            <w:pPr>
              <w:spacing w:line="360" w:lineRule="auto"/>
              <w:rPr>
                <w:rFonts w:ascii="Times New Roman" w:hAnsi="Times New Roman" w:cs="Times New Roman"/>
                <w:sz w:val="24"/>
                <w:szCs w:val="24"/>
              </w:rPr>
            </w:pPr>
            <w:r w:rsidRPr="00062581">
              <w:rPr>
                <w:rFonts w:ascii="Times New Roman" w:hAnsi="Times New Roman" w:cs="Times New Roman"/>
                <w:sz w:val="24"/>
                <w:szCs w:val="24"/>
              </w:rPr>
              <w:t>Hierarchy of safety evidence</w:t>
            </w:r>
          </w:p>
        </w:tc>
        <w:tc>
          <w:tcPr>
            <w:tcW w:w="2268" w:type="dxa"/>
            <w:shd w:val="clear" w:color="auto" w:fill="E7E6E6" w:themeFill="background2"/>
          </w:tcPr>
          <w:p w14:paraId="53A82AF3" w14:textId="3F7E487D" w:rsidR="00A061F0" w:rsidRDefault="00741A9D"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7</w:t>
            </w:r>
            <w:r>
              <w:rPr>
                <w:rFonts w:ascii="Times New Roman" w:hAnsi="Times New Roman" w:cs="Times New Roman"/>
                <w:sz w:val="24"/>
                <w:szCs w:val="24"/>
              </w:rPr>
              <w:t xml:space="preserve">5; </w:t>
            </w:r>
            <w:r w:rsidRPr="00A061F0">
              <w:rPr>
                <w:rFonts w:ascii="Times New Roman" w:hAnsi="Times New Roman" w:cs="Times New Roman"/>
                <w:sz w:val="24"/>
                <w:szCs w:val="24"/>
              </w:rPr>
              <w:t>repetition</w:t>
            </w:r>
          </w:p>
        </w:tc>
      </w:tr>
      <w:tr w:rsidR="00A061F0" w14:paraId="53D1BF95" w14:textId="77777777" w:rsidTr="00A061F0">
        <w:tc>
          <w:tcPr>
            <w:tcW w:w="1985" w:type="dxa"/>
            <w:vMerge/>
            <w:shd w:val="clear" w:color="auto" w:fill="E7E6E6" w:themeFill="background2"/>
          </w:tcPr>
          <w:p w14:paraId="78B257B6" w14:textId="77777777" w:rsidR="00A061F0" w:rsidRDefault="00A061F0" w:rsidP="00A061F0">
            <w:pPr>
              <w:spacing w:line="360" w:lineRule="auto"/>
              <w:rPr>
                <w:rFonts w:ascii="Times New Roman" w:hAnsi="Times New Roman" w:cs="Times New Roman" w:hint="eastAsia"/>
                <w:sz w:val="24"/>
                <w:szCs w:val="24"/>
              </w:rPr>
            </w:pPr>
          </w:p>
        </w:tc>
        <w:tc>
          <w:tcPr>
            <w:tcW w:w="6095" w:type="dxa"/>
            <w:shd w:val="clear" w:color="auto" w:fill="E7E6E6" w:themeFill="background2"/>
          </w:tcPr>
          <w:p w14:paraId="6CDBECB5" w14:textId="77777777" w:rsidR="00A061F0" w:rsidRPr="00062581" w:rsidRDefault="00A061F0" w:rsidP="00A061F0">
            <w:pPr>
              <w:spacing w:line="360" w:lineRule="auto"/>
              <w:rPr>
                <w:rFonts w:ascii="Times New Roman" w:hAnsi="Times New Roman" w:cs="Times New Roman"/>
                <w:sz w:val="24"/>
                <w:szCs w:val="24"/>
              </w:rPr>
            </w:pPr>
            <w:r w:rsidRPr="00B95CD5">
              <w:rPr>
                <w:rFonts w:ascii="Times New Roman" w:hAnsi="Times New Roman" w:cs="Times New Roman"/>
                <w:sz w:val="24"/>
                <w:szCs w:val="24"/>
              </w:rPr>
              <w:t>The contraindications and potential drug interactions as outlined in the product labeling</w:t>
            </w:r>
          </w:p>
        </w:tc>
        <w:tc>
          <w:tcPr>
            <w:tcW w:w="2268" w:type="dxa"/>
            <w:shd w:val="clear" w:color="auto" w:fill="E7E6E6" w:themeFill="background2"/>
          </w:tcPr>
          <w:p w14:paraId="4C14C4E1" w14:textId="3A54F16D" w:rsidR="00A061F0" w:rsidRDefault="00741A9D"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5</w:t>
            </w:r>
            <w:r>
              <w:rPr>
                <w:rFonts w:ascii="Times New Roman" w:hAnsi="Times New Roman" w:cs="Times New Roman"/>
                <w:sz w:val="24"/>
                <w:szCs w:val="24"/>
              </w:rPr>
              <w:t>8.4</w:t>
            </w:r>
            <w:r>
              <w:rPr>
                <w:rFonts w:ascii="Times New Roman" w:hAnsi="Times New Roman" w:cs="Times New Roman"/>
                <w:sz w:val="24"/>
                <w:szCs w:val="24"/>
              </w:rPr>
              <w:t xml:space="preserve">; </w:t>
            </w:r>
            <w:r w:rsidRPr="00A061F0">
              <w:rPr>
                <w:rFonts w:ascii="Times New Roman" w:hAnsi="Times New Roman" w:cs="Times New Roman"/>
                <w:sz w:val="24"/>
                <w:szCs w:val="24"/>
              </w:rPr>
              <w:t>repetition</w:t>
            </w:r>
          </w:p>
        </w:tc>
      </w:tr>
      <w:tr w:rsidR="00A061F0" w14:paraId="3F51DB02" w14:textId="77777777" w:rsidTr="00A061F0">
        <w:tc>
          <w:tcPr>
            <w:tcW w:w="1985" w:type="dxa"/>
            <w:vMerge/>
            <w:shd w:val="clear" w:color="auto" w:fill="E7E6E6" w:themeFill="background2"/>
          </w:tcPr>
          <w:p w14:paraId="30AF9AC9" w14:textId="77777777" w:rsidR="00A061F0" w:rsidRDefault="00A061F0" w:rsidP="00A061F0">
            <w:pPr>
              <w:spacing w:line="360" w:lineRule="auto"/>
              <w:rPr>
                <w:rFonts w:ascii="Times New Roman" w:hAnsi="Times New Roman" w:cs="Times New Roman" w:hint="eastAsia"/>
                <w:sz w:val="24"/>
                <w:szCs w:val="24"/>
              </w:rPr>
            </w:pPr>
          </w:p>
        </w:tc>
        <w:tc>
          <w:tcPr>
            <w:tcW w:w="6095" w:type="dxa"/>
            <w:shd w:val="clear" w:color="auto" w:fill="E7E6E6" w:themeFill="background2"/>
          </w:tcPr>
          <w:p w14:paraId="5BD1DAD3" w14:textId="77777777" w:rsidR="00A061F0" w:rsidRPr="00062581" w:rsidRDefault="00A061F0" w:rsidP="00A061F0">
            <w:pPr>
              <w:spacing w:line="360" w:lineRule="auto"/>
              <w:rPr>
                <w:rFonts w:ascii="Times New Roman" w:hAnsi="Times New Roman" w:cs="Times New Roman"/>
                <w:sz w:val="24"/>
                <w:szCs w:val="24"/>
              </w:rPr>
            </w:pPr>
            <w:r w:rsidRPr="00B95CD5">
              <w:rPr>
                <w:rFonts w:ascii="Times New Roman" w:hAnsi="Times New Roman" w:cs="Times New Roman"/>
                <w:sz w:val="24"/>
                <w:szCs w:val="24"/>
              </w:rPr>
              <w:t>The total count of pharmacovigilance alerts or communications issued</w:t>
            </w:r>
          </w:p>
        </w:tc>
        <w:tc>
          <w:tcPr>
            <w:tcW w:w="2268" w:type="dxa"/>
            <w:shd w:val="clear" w:color="auto" w:fill="E7E6E6" w:themeFill="background2"/>
          </w:tcPr>
          <w:p w14:paraId="1CC4A746" w14:textId="67BEB65E" w:rsidR="00A061F0" w:rsidRDefault="00741A9D"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6</w:t>
            </w:r>
            <w:r>
              <w:rPr>
                <w:rFonts w:ascii="Times New Roman" w:hAnsi="Times New Roman" w:cs="Times New Roman"/>
                <w:sz w:val="24"/>
                <w:szCs w:val="24"/>
              </w:rPr>
              <w:t>2.1</w:t>
            </w:r>
            <w:r>
              <w:rPr>
                <w:rFonts w:ascii="Times New Roman" w:hAnsi="Times New Roman" w:cs="Times New Roman"/>
                <w:sz w:val="24"/>
                <w:szCs w:val="24"/>
              </w:rPr>
              <w:t xml:space="preserve">; </w:t>
            </w:r>
            <w:r w:rsidRPr="00A061F0">
              <w:rPr>
                <w:rFonts w:ascii="Times New Roman" w:hAnsi="Times New Roman" w:cs="Times New Roman"/>
                <w:sz w:val="24"/>
                <w:szCs w:val="24"/>
              </w:rPr>
              <w:t>repetition</w:t>
            </w:r>
          </w:p>
        </w:tc>
      </w:tr>
      <w:tr w:rsidR="00A061F0" w14:paraId="231916AE" w14:textId="77777777" w:rsidTr="00A061F0">
        <w:tc>
          <w:tcPr>
            <w:tcW w:w="1985" w:type="dxa"/>
            <w:vMerge w:val="restart"/>
          </w:tcPr>
          <w:p w14:paraId="424BA681" w14:textId="77777777" w:rsidR="00A061F0" w:rsidRDefault="00A061F0" w:rsidP="00A061F0">
            <w:pPr>
              <w:spacing w:line="360" w:lineRule="auto"/>
              <w:rPr>
                <w:rFonts w:ascii="Times New Roman" w:hAnsi="Times New Roman" w:cs="Times New Roman" w:hint="eastAsia"/>
                <w:sz w:val="24"/>
                <w:szCs w:val="24"/>
              </w:rPr>
            </w:pPr>
            <w:r w:rsidRPr="00B95CD5">
              <w:rPr>
                <w:rFonts w:ascii="Times New Roman" w:hAnsi="Times New Roman" w:cs="Times New Roman"/>
                <w:sz w:val="24"/>
                <w:szCs w:val="24"/>
              </w:rPr>
              <w:t>Economic impact</w:t>
            </w:r>
          </w:p>
        </w:tc>
        <w:tc>
          <w:tcPr>
            <w:tcW w:w="6095" w:type="dxa"/>
          </w:tcPr>
          <w:p w14:paraId="6B3F8757" w14:textId="77777777" w:rsidR="00A061F0" w:rsidRPr="00062581" w:rsidRDefault="00A061F0" w:rsidP="00A061F0">
            <w:pPr>
              <w:spacing w:line="360" w:lineRule="auto"/>
              <w:rPr>
                <w:rFonts w:ascii="Times New Roman" w:hAnsi="Times New Roman" w:cs="Times New Roman"/>
                <w:sz w:val="24"/>
                <w:szCs w:val="24"/>
              </w:rPr>
            </w:pPr>
            <w:r w:rsidRPr="00B95CD5">
              <w:rPr>
                <w:rFonts w:ascii="Times New Roman" w:hAnsi="Times New Roman" w:cs="Times New Roman"/>
                <w:sz w:val="24"/>
                <w:szCs w:val="24"/>
              </w:rPr>
              <w:t>Compared with the costs of currently listed drugs within this hospital's formulary</w:t>
            </w:r>
          </w:p>
        </w:tc>
        <w:tc>
          <w:tcPr>
            <w:tcW w:w="2268" w:type="dxa"/>
          </w:tcPr>
          <w:p w14:paraId="7F3804B2" w14:textId="08E8A85F" w:rsidR="00A061F0" w:rsidRDefault="00483DF8"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9</w:t>
            </w:r>
            <w:r>
              <w:rPr>
                <w:rFonts w:ascii="Times New Roman" w:hAnsi="Times New Roman" w:cs="Times New Roman"/>
                <w:sz w:val="24"/>
                <w:szCs w:val="24"/>
              </w:rPr>
              <w:t>6.3</w:t>
            </w:r>
            <w:r>
              <w:rPr>
                <w:rFonts w:ascii="Times New Roman" w:hAnsi="Times New Roman" w:cs="Times New Roman"/>
                <w:sz w:val="24"/>
                <w:szCs w:val="24"/>
              </w:rPr>
              <w:t xml:space="preserve">; </w:t>
            </w:r>
            <w:r>
              <w:rPr>
                <w:rFonts w:ascii="Times New Roman" w:hAnsi="Times New Roman" w:cs="Times New Roman" w:hint="eastAsia"/>
                <w:sz w:val="24"/>
                <w:szCs w:val="24"/>
              </w:rPr>
              <w:t>need</w:t>
            </w:r>
            <w:r>
              <w:rPr>
                <w:rFonts w:ascii="Times New Roman" w:hAnsi="Times New Roman" w:cs="Times New Roman"/>
                <w:sz w:val="24"/>
                <w:szCs w:val="24"/>
              </w:rPr>
              <w:t xml:space="preserve"> </w:t>
            </w:r>
            <w:r>
              <w:rPr>
                <w:rFonts w:ascii="Times New Roman" w:hAnsi="Times New Roman" w:cs="Times New Roman" w:hint="eastAsia"/>
                <w:sz w:val="24"/>
                <w:szCs w:val="24"/>
              </w:rPr>
              <w:t>modify</w:t>
            </w:r>
          </w:p>
        </w:tc>
      </w:tr>
      <w:tr w:rsidR="00A061F0" w14:paraId="3CAB5BF6" w14:textId="77777777" w:rsidTr="00A061F0">
        <w:tc>
          <w:tcPr>
            <w:tcW w:w="1985" w:type="dxa"/>
            <w:vMerge/>
          </w:tcPr>
          <w:p w14:paraId="1487C7FD" w14:textId="77777777" w:rsidR="00A061F0" w:rsidRDefault="00A061F0" w:rsidP="00A061F0">
            <w:pPr>
              <w:spacing w:line="360" w:lineRule="auto"/>
              <w:rPr>
                <w:rFonts w:ascii="Times New Roman" w:hAnsi="Times New Roman" w:cs="Times New Roman" w:hint="eastAsia"/>
                <w:sz w:val="24"/>
                <w:szCs w:val="24"/>
              </w:rPr>
            </w:pPr>
          </w:p>
        </w:tc>
        <w:tc>
          <w:tcPr>
            <w:tcW w:w="6095" w:type="dxa"/>
          </w:tcPr>
          <w:p w14:paraId="380FDFEB" w14:textId="77777777" w:rsidR="00A061F0" w:rsidRPr="00B95CD5" w:rsidRDefault="00A061F0" w:rsidP="00A061F0">
            <w:pPr>
              <w:spacing w:line="360" w:lineRule="auto"/>
              <w:rPr>
                <w:rFonts w:ascii="Times New Roman" w:hAnsi="Times New Roman" w:cs="Times New Roman"/>
                <w:sz w:val="24"/>
                <w:szCs w:val="24"/>
              </w:rPr>
            </w:pPr>
            <w:r>
              <w:rPr>
                <w:rFonts w:ascii="Times New Roman" w:hAnsi="Times New Roman" w:cs="Times New Roman"/>
                <w:sz w:val="24"/>
                <w:szCs w:val="24"/>
              </w:rPr>
              <w:t>C</w:t>
            </w:r>
            <w:r w:rsidRPr="00B95CD5">
              <w:rPr>
                <w:rFonts w:ascii="Times New Roman" w:hAnsi="Times New Roman" w:cs="Times New Roman"/>
                <w:sz w:val="24"/>
                <w:szCs w:val="24"/>
              </w:rPr>
              <w:t>ost-effectiveness</w:t>
            </w:r>
          </w:p>
        </w:tc>
        <w:tc>
          <w:tcPr>
            <w:tcW w:w="2268" w:type="dxa"/>
          </w:tcPr>
          <w:p w14:paraId="540E1E40" w14:textId="07CB7B9B" w:rsidR="00A061F0" w:rsidRDefault="00450A8C"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8</w:t>
            </w:r>
            <w:r>
              <w:rPr>
                <w:rFonts w:ascii="Times New Roman" w:hAnsi="Times New Roman" w:cs="Times New Roman"/>
                <w:sz w:val="24"/>
                <w:szCs w:val="24"/>
              </w:rPr>
              <w:t>3.5</w:t>
            </w:r>
            <w:r>
              <w:rPr>
                <w:rFonts w:ascii="Times New Roman" w:hAnsi="Times New Roman" w:cs="Times New Roman"/>
                <w:sz w:val="24"/>
                <w:szCs w:val="24"/>
              </w:rPr>
              <w:t xml:space="preserve">; </w:t>
            </w:r>
            <w:r>
              <w:rPr>
                <w:rFonts w:ascii="Times New Roman" w:hAnsi="Times New Roman" w:cs="Times New Roman" w:hint="eastAsia"/>
                <w:sz w:val="24"/>
                <w:szCs w:val="24"/>
              </w:rPr>
              <w:t>n</w:t>
            </w:r>
            <w:r w:rsidRPr="00A061F0">
              <w:rPr>
                <w:rFonts w:ascii="Times New Roman" w:hAnsi="Times New Roman" w:cs="Times New Roman"/>
                <w:sz w:val="24"/>
                <w:szCs w:val="24"/>
              </w:rPr>
              <w:t>ot applicable</w:t>
            </w:r>
          </w:p>
        </w:tc>
      </w:tr>
      <w:tr w:rsidR="00A061F0" w14:paraId="5D775875" w14:textId="77777777" w:rsidTr="00A061F0">
        <w:tc>
          <w:tcPr>
            <w:tcW w:w="1985" w:type="dxa"/>
            <w:vMerge/>
          </w:tcPr>
          <w:p w14:paraId="14F3B6A0" w14:textId="77777777" w:rsidR="00A061F0" w:rsidRDefault="00A061F0" w:rsidP="00A061F0">
            <w:pPr>
              <w:spacing w:line="360" w:lineRule="auto"/>
              <w:rPr>
                <w:rFonts w:ascii="Times New Roman" w:hAnsi="Times New Roman" w:cs="Times New Roman" w:hint="eastAsia"/>
                <w:sz w:val="24"/>
                <w:szCs w:val="24"/>
              </w:rPr>
            </w:pPr>
          </w:p>
        </w:tc>
        <w:tc>
          <w:tcPr>
            <w:tcW w:w="6095" w:type="dxa"/>
          </w:tcPr>
          <w:p w14:paraId="64B1CBD3" w14:textId="77777777" w:rsidR="00A061F0" w:rsidRPr="00062581" w:rsidRDefault="00A061F0" w:rsidP="00A061F0">
            <w:pPr>
              <w:spacing w:line="360" w:lineRule="auto"/>
              <w:rPr>
                <w:rFonts w:ascii="Times New Roman" w:hAnsi="Times New Roman" w:cs="Times New Roman"/>
                <w:sz w:val="24"/>
                <w:szCs w:val="24"/>
              </w:rPr>
            </w:pPr>
            <w:r w:rsidRPr="00B95CD5">
              <w:rPr>
                <w:rFonts w:ascii="Times New Roman" w:hAnsi="Times New Roman" w:cs="Times New Roman"/>
                <w:sz w:val="24"/>
                <w:szCs w:val="24"/>
              </w:rPr>
              <w:t>Out-of-pocket costs to patients</w:t>
            </w:r>
          </w:p>
        </w:tc>
        <w:tc>
          <w:tcPr>
            <w:tcW w:w="2268" w:type="dxa"/>
          </w:tcPr>
          <w:p w14:paraId="13E5443B" w14:textId="725510E4" w:rsidR="00A061F0" w:rsidRDefault="00483DF8"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6</w:t>
            </w:r>
            <w:r>
              <w:rPr>
                <w:rFonts w:ascii="Times New Roman" w:hAnsi="Times New Roman" w:cs="Times New Roman"/>
                <w:sz w:val="24"/>
                <w:szCs w:val="24"/>
              </w:rPr>
              <w:t>6.7</w:t>
            </w:r>
            <w:r>
              <w:rPr>
                <w:rFonts w:ascii="Times New Roman" w:hAnsi="Times New Roman" w:cs="Times New Roman"/>
                <w:sz w:val="24"/>
                <w:szCs w:val="24"/>
              </w:rPr>
              <w:t xml:space="preserve">; </w:t>
            </w:r>
            <w:r>
              <w:rPr>
                <w:rFonts w:ascii="Times New Roman" w:hAnsi="Times New Roman" w:cs="Times New Roman" w:hint="eastAsia"/>
                <w:sz w:val="24"/>
                <w:szCs w:val="24"/>
              </w:rPr>
              <w:t>n</w:t>
            </w:r>
            <w:r w:rsidRPr="00A061F0">
              <w:rPr>
                <w:rFonts w:ascii="Times New Roman" w:hAnsi="Times New Roman" w:cs="Times New Roman"/>
                <w:sz w:val="24"/>
                <w:szCs w:val="24"/>
              </w:rPr>
              <w:t>ot applicable</w:t>
            </w:r>
          </w:p>
        </w:tc>
      </w:tr>
      <w:tr w:rsidR="00A061F0" w14:paraId="66DD4ABF" w14:textId="77777777" w:rsidTr="00A061F0">
        <w:tc>
          <w:tcPr>
            <w:tcW w:w="1985" w:type="dxa"/>
            <w:vMerge/>
          </w:tcPr>
          <w:p w14:paraId="46897637" w14:textId="77777777" w:rsidR="00A061F0" w:rsidRDefault="00A061F0" w:rsidP="00A061F0">
            <w:pPr>
              <w:spacing w:line="360" w:lineRule="auto"/>
              <w:rPr>
                <w:rFonts w:ascii="Times New Roman" w:hAnsi="Times New Roman" w:cs="Times New Roman" w:hint="eastAsia"/>
                <w:sz w:val="24"/>
                <w:szCs w:val="24"/>
              </w:rPr>
            </w:pPr>
          </w:p>
        </w:tc>
        <w:tc>
          <w:tcPr>
            <w:tcW w:w="6095" w:type="dxa"/>
          </w:tcPr>
          <w:p w14:paraId="22890389" w14:textId="77777777" w:rsidR="00A061F0" w:rsidRPr="00062581" w:rsidRDefault="00A061F0" w:rsidP="00A061F0">
            <w:pPr>
              <w:spacing w:line="360" w:lineRule="auto"/>
              <w:rPr>
                <w:rFonts w:ascii="Times New Roman" w:hAnsi="Times New Roman" w:cs="Times New Roman"/>
                <w:sz w:val="24"/>
                <w:szCs w:val="24"/>
              </w:rPr>
            </w:pPr>
            <w:r w:rsidRPr="00B95CD5">
              <w:rPr>
                <w:rFonts w:ascii="Times New Roman" w:hAnsi="Times New Roman" w:cs="Times New Roman"/>
                <w:sz w:val="24"/>
                <w:szCs w:val="24"/>
              </w:rPr>
              <w:t>Budget impact to payer</w:t>
            </w:r>
          </w:p>
        </w:tc>
        <w:tc>
          <w:tcPr>
            <w:tcW w:w="2268" w:type="dxa"/>
          </w:tcPr>
          <w:p w14:paraId="7D59534A" w14:textId="1DEB51F7" w:rsidR="00A061F0" w:rsidRDefault="00483DF8"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7</w:t>
            </w:r>
            <w:r>
              <w:rPr>
                <w:rFonts w:ascii="Times New Roman" w:hAnsi="Times New Roman" w:cs="Times New Roman"/>
                <w:sz w:val="24"/>
                <w:szCs w:val="24"/>
              </w:rPr>
              <w:t>3.8</w:t>
            </w:r>
            <w:r>
              <w:rPr>
                <w:rFonts w:ascii="Times New Roman" w:hAnsi="Times New Roman" w:cs="Times New Roman"/>
                <w:sz w:val="24"/>
                <w:szCs w:val="24"/>
              </w:rPr>
              <w:t xml:space="preserve">; </w:t>
            </w:r>
            <w:r>
              <w:rPr>
                <w:rFonts w:ascii="Times New Roman" w:hAnsi="Times New Roman" w:cs="Times New Roman" w:hint="eastAsia"/>
                <w:sz w:val="24"/>
                <w:szCs w:val="24"/>
              </w:rPr>
              <w:t>n</w:t>
            </w:r>
            <w:r w:rsidRPr="00A061F0">
              <w:rPr>
                <w:rFonts w:ascii="Times New Roman" w:hAnsi="Times New Roman" w:cs="Times New Roman"/>
                <w:sz w:val="24"/>
                <w:szCs w:val="24"/>
              </w:rPr>
              <w:t>ot applicable</w:t>
            </w:r>
          </w:p>
        </w:tc>
      </w:tr>
      <w:tr w:rsidR="00A061F0" w14:paraId="5CDD0618" w14:textId="77777777" w:rsidTr="00A061F0">
        <w:tc>
          <w:tcPr>
            <w:tcW w:w="1985" w:type="dxa"/>
            <w:vMerge w:val="restart"/>
            <w:shd w:val="clear" w:color="auto" w:fill="E7E6E6" w:themeFill="background2"/>
          </w:tcPr>
          <w:p w14:paraId="52896DCF" w14:textId="77777777" w:rsidR="00A061F0" w:rsidRDefault="00A061F0" w:rsidP="00A061F0">
            <w:pPr>
              <w:spacing w:line="360" w:lineRule="auto"/>
              <w:rPr>
                <w:rFonts w:ascii="Times New Roman" w:hAnsi="Times New Roman" w:cs="Times New Roman" w:hint="eastAsia"/>
                <w:sz w:val="24"/>
                <w:szCs w:val="24"/>
              </w:rPr>
            </w:pPr>
            <w:r w:rsidRPr="00B95CD5">
              <w:rPr>
                <w:rFonts w:ascii="Times New Roman" w:hAnsi="Times New Roman" w:cs="Times New Roman"/>
                <w:sz w:val="24"/>
                <w:szCs w:val="24"/>
              </w:rPr>
              <w:t>Clinical applicability</w:t>
            </w:r>
          </w:p>
        </w:tc>
        <w:tc>
          <w:tcPr>
            <w:tcW w:w="6095" w:type="dxa"/>
            <w:shd w:val="clear" w:color="auto" w:fill="E7E6E6" w:themeFill="background2"/>
          </w:tcPr>
          <w:p w14:paraId="7D4671AA" w14:textId="77777777" w:rsidR="00A061F0" w:rsidRPr="00062581" w:rsidRDefault="00A061F0" w:rsidP="00A061F0">
            <w:pPr>
              <w:spacing w:line="360" w:lineRule="auto"/>
              <w:rPr>
                <w:rFonts w:ascii="Times New Roman" w:hAnsi="Times New Roman" w:cs="Times New Roman"/>
                <w:sz w:val="24"/>
                <w:szCs w:val="24"/>
              </w:rPr>
            </w:pPr>
            <w:r w:rsidRPr="001444B9">
              <w:rPr>
                <w:rFonts w:ascii="Times New Roman" w:hAnsi="Times New Roman" w:cs="Times New Roman"/>
                <w:sz w:val="24"/>
                <w:szCs w:val="24"/>
              </w:rPr>
              <w:t>Dosage Regimen, Administration Method, and Treatment Duration</w:t>
            </w:r>
          </w:p>
        </w:tc>
        <w:tc>
          <w:tcPr>
            <w:tcW w:w="2268" w:type="dxa"/>
            <w:shd w:val="clear" w:color="auto" w:fill="E7E6E6" w:themeFill="background2"/>
          </w:tcPr>
          <w:p w14:paraId="1283944D" w14:textId="7D457567" w:rsidR="00A061F0" w:rsidRDefault="00D10676"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5</w:t>
            </w:r>
            <w:r>
              <w:rPr>
                <w:rFonts w:ascii="Times New Roman" w:hAnsi="Times New Roman" w:cs="Times New Roman"/>
                <w:sz w:val="24"/>
                <w:szCs w:val="24"/>
              </w:rPr>
              <w:t>1.2</w:t>
            </w:r>
            <w:r>
              <w:rPr>
                <w:rFonts w:ascii="Times New Roman" w:hAnsi="Times New Roman" w:cs="Times New Roman"/>
                <w:sz w:val="24"/>
                <w:szCs w:val="24"/>
              </w:rPr>
              <w:t xml:space="preserve">; </w:t>
            </w:r>
            <w:r w:rsidRPr="00A061F0">
              <w:rPr>
                <w:rFonts w:ascii="Times New Roman" w:hAnsi="Times New Roman" w:cs="Times New Roman"/>
                <w:sz w:val="24"/>
                <w:szCs w:val="24"/>
              </w:rPr>
              <w:t>repetition</w:t>
            </w:r>
          </w:p>
        </w:tc>
      </w:tr>
      <w:tr w:rsidR="00A061F0" w14:paraId="272BEB9D" w14:textId="77777777" w:rsidTr="00A061F0">
        <w:tc>
          <w:tcPr>
            <w:tcW w:w="1985" w:type="dxa"/>
            <w:vMerge/>
            <w:shd w:val="clear" w:color="auto" w:fill="E7E6E6" w:themeFill="background2"/>
          </w:tcPr>
          <w:p w14:paraId="263FA26F" w14:textId="77777777" w:rsidR="00A061F0" w:rsidRDefault="00A061F0" w:rsidP="00A061F0">
            <w:pPr>
              <w:spacing w:line="360" w:lineRule="auto"/>
              <w:rPr>
                <w:rFonts w:ascii="Times New Roman" w:hAnsi="Times New Roman" w:cs="Times New Roman" w:hint="eastAsia"/>
                <w:sz w:val="24"/>
                <w:szCs w:val="24"/>
              </w:rPr>
            </w:pPr>
          </w:p>
        </w:tc>
        <w:tc>
          <w:tcPr>
            <w:tcW w:w="6095" w:type="dxa"/>
            <w:shd w:val="clear" w:color="auto" w:fill="E7E6E6" w:themeFill="background2"/>
          </w:tcPr>
          <w:p w14:paraId="72473C63" w14:textId="77777777" w:rsidR="00A061F0" w:rsidRPr="00062581" w:rsidRDefault="00A061F0" w:rsidP="00A061F0">
            <w:pPr>
              <w:spacing w:line="360" w:lineRule="auto"/>
              <w:rPr>
                <w:rFonts w:ascii="Times New Roman" w:hAnsi="Times New Roman" w:cs="Times New Roman"/>
                <w:sz w:val="24"/>
                <w:szCs w:val="24"/>
              </w:rPr>
            </w:pPr>
            <w:r w:rsidRPr="001444B9">
              <w:rPr>
                <w:rFonts w:ascii="Times New Roman" w:hAnsi="Times New Roman" w:cs="Times New Roman"/>
                <w:sz w:val="24"/>
                <w:szCs w:val="24"/>
              </w:rPr>
              <w:t>Route of administration</w:t>
            </w:r>
          </w:p>
        </w:tc>
        <w:tc>
          <w:tcPr>
            <w:tcW w:w="2268" w:type="dxa"/>
            <w:shd w:val="clear" w:color="auto" w:fill="E7E6E6" w:themeFill="background2"/>
          </w:tcPr>
          <w:p w14:paraId="31E4876B" w14:textId="79D93BB4" w:rsidR="00A061F0" w:rsidRDefault="00D10676"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4</w:t>
            </w:r>
            <w:r>
              <w:rPr>
                <w:rFonts w:ascii="Times New Roman" w:hAnsi="Times New Roman" w:cs="Times New Roman"/>
                <w:sz w:val="24"/>
                <w:szCs w:val="24"/>
              </w:rPr>
              <w:t>8.9</w:t>
            </w:r>
            <w:r>
              <w:rPr>
                <w:rFonts w:ascii="Times New Roman" w:hAnsi="Times New Roman" w:cs="Times New Roman"/>
                <w:sz w:val="24"/>
                <w:szCs w:val="24"/>
              </w:rPr>
              <w:t xml:space="preserve">; </w:t>
            </w:r>
            <w:r w:rsidRPr="00A061F0">
              <w:rPr>
                <w:rFonts w:ascii="Times New Roman" w:hAnsi="Times New Roman" w:cs="Times New Roman"/>
                <w:sz w:val="24"/>
                <w:szCs w:val="24"/>
              </w:rPr>
              <w:t>repetition</w:t>
            </w:r>
          </w:p>
        </w:tc>
      </w:tr>
      <w:tr w:rsidR="00A061F0" w14:paraId="2FFE0BF4" w14:textId="77777777" w:rsidTr="00A061F0">
        <w:tc>
          <w:tcPr>
            <w:tcW w:w="1985" w:type="dxa"/>
            <w:vMerge w:val="restart"/>
          </w:tcPr>
          <w:p w14:paraId="5AFAB469" w14:textId="77777777" w:rsidR="00A061F0" w:rsidRDefault="00A061F0" w:rsidP="00A061F0">
            <w:pPr>
              <w:spacing w:line="360" w:lineRule="auto"/>
              <w:rPr>
                <w:rFonts w:ascii="Times New Roman" w:hAnsi="Times New Roman" w:cs="Times New Roman" w:hint="eastAsia"/>
                <w:sz w:val="24"/>
                <w:szCs w:val="24"/>
              </w:rPr>
            </w:pPr>
            <w:r w:rsidRPr="001444B9">
              <w:rPr>
                <w:rFonts w:ascii="Times New Roman" w:hAnsi="Times New Roman" w:cs="Times New Roman"/>
                <w:sz w:val="24"/>
                <w:szCs w:val="24"/>
              </w:rPr>
              <w:t>Drug quality</w:t>
            </w:r>
          </w:p>
        </w:tc>
        <w:tc>
          <w:tcPr>
            <w:tcW w:w="6095" w:type="dxa"/>
          </w:tcPr>
          <w:p w14:paraId="5EE7F9D5" w14:textId="77777777" w:rsidR="00A061F0" w:rsidRPr="00062581" w:rsidRDefault="00A061F0" w:rsidP="00A061F0">
            <w:pPr>
              <w:spacing w:line="360" w:lineRule="auto"/>
              <w:rPr>
                <w:rFonts w:ascii="Times New Roman" w:hAnsi="Times New Roman" w:cs="Times New Roman"/>
                <w:sz w:val="24"/>
                <w:szCs w:val="24"/>
              </w:rPr>
            </w:pPr>
            <w:r w:rsidRPr="001444B9">
              <w:rPr>
                <w:rFonts w:ascii="Times New Roman" w:hAnsi="Times New Roman" w:cs="Times New Roman"/>
                <w:sz w:val="24"/>
                <w:szCs w:val="24"/>
              </w:rPr>
              <w:t>Status of Consistency Evaluation</w:t>
            </w:r>
          </w:p>
        </w:tc>
        <w:tc>
          <w:tcPr>
            <w:tcW w:w="2268" w:type="dxa"/>
          </w:tcPr>
          <w:p w14:paraId="04684A7B" w14:textId="1F85613E" w:rsidR="00A061F0" w:rsidRDefault="000207EA"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9</w:t>
            </w:r>
            <w:r>
              <w:rPr>
                <w:rFonts w:ascii="Times New Roman" w:hAnsi="Times New Roman" w:cs="Times New Roman"/>
                <w:sz w:val="24"/>
                <w:szCs w:val="24"/>
              </w:rPr>
              <w:t>7.6</w:t>
            </w:r>
            <w:r w:rsidR="00C86F47">
              <w:rPr>
                <w:rFonts w:ascii="Times New Roman" w:hAnsi="Times New Roman" w:cs="Times New Roman"/>
                <w:sz w:val="24"/>
                <w:szCs w:val="24"/>
              </w:rPr>
              <w:t xml:space="preserve">; </w:t>
            </w:r>
            <w:r w:rsidR="00C86F47">
              <w:rPr>
                <w:rFonts w:ascii="Times New Roman" w:hAnsi="Times New Roman" w:cs="Times New Roman" w:hint="eastAsia"/>
                <w:sz w:val="24"/>
                <w:szCs w:val="24"/>
              </w:rPr>
              <w:t>need</w:t>
            </w:r>
            <w:r w:rsidR="00C86F47">
              <w:rPr>
                <w:rFonts w:ascii="Times New Roman" w:hAnsi="Times New Roman" w:cs="Times New Roman"/>
                <w:sz w:val="24"/>
                <w:szCs w:val="24"/>
              </w:rPr>
              <w:t xml:space="preserve"> </w:t>
            </w:r>
            <w:r w:rsidR="00C86F47">
              <w:rPr>
                <w:rFonts w:ascii="Times New Roman" w:hAnsi="Times New Roman" w:cs="Times New Roman" w:hint="eastAsia"/>
                <w:sz w:val="24"/>
                <w:szCs w:val="24"/>
              </w:rPr>
              <w:t>modify</w:t>
            </w:r>
          </w:p>
        </w:tc>
      </w:tr>
      <w:tr w:rsidR="00A061F0" w14:paraId="2559B18C" w14:textId="77777777" w:rsidTr="00A061F0">
        <w:tc>
          <w:tcPr>
            <w:tcW w:w="1985" w:type="dxa"/>
            <w:vMerge/>
          </w:tcPr>
          <w:p w14:paraId="401D5D1E" w14:textId="77777777" w:rsidR="00A061F0" w:rsidRDefault="00A061F0" w:rsidP="00A061F0">
            <w:pPr>
              <w:spacing w:line="360" w:lineRule="auto"/>
              <w:rPr>
                <w:rFonts w:ascii="Times New Roman" w:hAnsi="Times New Roman" w:cs="Times New Roman" w:hint="eastAsia"/>
                <w:sz w:val="24"/>
                <w:szCs w:val="24"/>
              </w:rPr>
            </w:pPr>
          </w:p>
        </w:tc>
        <w:tc>
          <w:tcPr>
            <w:tcW w:w="6095" w:type="dxa"/>
          </w:tcPr>
          <w:p w14:paraId="418A1AB2" w14:textId="77777777" w:rsidR="00A061F0" w:rsidRPr="00062581" w:rsidRDefault="00A061F0" w:rsidP="00A061F0">
            <w:pPr>
              <w:spacing w:line="360" w:lineRule="auto"/>
              <w:rPr>
                <w:rFonts w:ascii="Times New Roman" w:hAnsi="Times New Roman" w:cs="Times New Roman"/>
                <w:sz w:val="24"/>
                <w:szCs w:val="24"/>
              </w:rPr>
            </w:pPr>
            <w:r w:rsidRPr="001444B9">
              <w:rPr>
                <w:rFonts w:ascii="Times New Roman" w:hAnsi="Times New Roman" w:cs="Times New Roman"/>
                <w:sz w:val="24"/>
                <w:szCs w:val="24"/>
              </w:rPr>
              <w:t>Validity period description</w:t>
            </w:r>
          </w:p>
        </w:tc>
        <w:tc>
          <w:tcPr>
            <w:tcW w:w="2268" w:type="dxa"/>
          </w:tcPr>
          <w:p w14:paraId="6A2EED7D" w14:textId="33E46CEB" w:rsidR="00A061F0" w:rsidRDefault="00C86F47"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9</w:t>
            </w:r>
            <w:r>
              <w:rPr>
                <w:rFonts w:ascii="Times New Roman" w:hAnsi="Times New Roman" w:cs="Times New Roman"/>
                <w:sz w:val="24"/>
                <w:szCs w:val="24"/>
              </w:rPr>
              <w:t>9.5</w:t>
            </w:r>
            <w:r>
              <w:rPr>
                <w:rFonts w:ascii="Times New Roman" w:hAnsi="Times New Roman" w:cs="Times New Roman"/>
                <w:sz w:val="24"/>
                <w:szCs w:val="24"/>
              </w:rPr>
              <w:t xml:space="preserve">; </w:t>
            </w:r>
            <w:r>
              <w:rPr>
                <w:rFonts w:ascii="Times New Roman" w:hAnsi="Times New Roman" w:cs="Times New Roman" w:hint="eastAsia"/>
                <w:sz w:val="24"/>
                <w:szCs w:val="24"/>
              </w:rPr>
              <w:t>need</w:t>
            </w:r>
            <w:r>
              <w:rPr>
                <w:rFonts w:ascii="Times New Roman" w:hAnsi="Times New Roman" w:cs="Times New Roman"/>
                <w:sz w:val="24"/>
                <w:szCs w:val="24"/>
              </w:rPr>
              <w:t xml:space="preserve"> </w:t>
            </w:r>
            <w:r>
              <w:rPr>
                <w:rFonts w:ascii="Times New Roman" w:hAnsi="Times New Roman" w:cs="Times New Roman" w:hint="eastAsia"/>
                <w:sz w:val="24"/>
                <w:szCs w:val="24"/>
              </w:rPr>
              <w:t>modify</w:t>
            </w:r>
          </w:p>
        </w:tc>
      </w:tr>
      <w:tr w:rsidR="00A061F0" w14:paraId="3F4F350E" w14:textId="77777777" w:rsidTr="00A061F0">
        <w:tc>
          <w:tcPr>
            <w:tcW w:w="1985" w:type="dxa"/>
            <w:vMerge/>
          </w:tcPr>
          <w:p w14:paraId="7CFD193A" w14:textId="77777777" w:rsidR="00A061F0" w:rsidRDefault="00A061F0" w:rsidP="00A061F0">
            <w:pPr>
              <w:spacing w:line="360" w:lineRule="auto"/>
              <w:rPr>
                <w:rFonts w:ascii="Times New Roman" w:hAnsi="Times New Roman" w:cs="Times New Roman" w:hint="eastAsia"/>
                <w:sz w:val="24"/>
                <w:szCs w:val="24"/>
              </w:rPr>
            </w:pPr>
          </w:p>
        </w:tc>
        <w:tc>
          <w:tcPr>
            <w:tcW w:w="6095" w:type="dxa"/>
          </w:tcPr>
          <w:p w14:paraId="14BDD051" w14:textId="77777777" w:rsidR="00A061F0" w:rsidRPr="00062581" w:rsidRDefault="00A061F0" w:rsidP="00A061F0">
            <w:pPr>
              <w:spacing w:line="360" w:lineRule="auto"/>
              <w:rPr>
                <w:rFonts w:ascii="Times New Roman" w:hAnsi="Times New Roman" w:cs="Times New Roman"/>
                <w:sz w:val="24"/>
                <w:szCs w:val="24"/>
              </w:rPr>
            </w:pPr>
            <w:r w:rsidRPr="001444B9">
              <w:rPr>
                <w:rFonts w:ascii="Times New Roman" w:hAnsi="Times New Roman" w:cs="Times New Roman"/>
                <w:sz w:val="24"/>
                <w:szCs w:val="24"/>
              </w:rPr>
              <w:t>Quality certification issued to the manufacturing enterprise</w:t>
            </w:r>
          </w:p>
        </w:tc>
        <w:tc>
          <w:tcPr>
            <w:tcW w:w="2268" w:type="dxa"/>
          </w:tcPr>
          <w:p w14:paraId="50ED6BD9" w14:textId="0A6FA2EC" w:rsidR="00A061F0" w:rsidRDefault="00C86F47"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9</w:t>
            </w:r>
            <w:r>
              <w:rPr>
                <w:rFonts w:ascii="Times New Roman" w:hAnsi="Times New Roman" w:cs="Times New Roman"/>
                <w:sz w:val="24"/>
                <w:szCs w:val="24"/>
              </w:rPr>
              <w:t>3.4</w:t>
            </w:r>
            <w:r>
              <w:rPr>
                <w:rFonts w:ascii="Times New Roman" w:hAnsi="Times New Roman" w:cs="Times New Roman"/>
                <w:sz w:val="24"/>
                <w:szCs w:val="24"/>
              </w:rPr>
              <w:t xml:space="preserve">; </w:t>
            </w:r>
            <w:r>
              <w:rPr>
                <w:rFonts w:ascii="Times New Roman" w:hAnsi="Times New Roman" w:cs="Times New Roman" w:hint="eastAsia"/>
                <w:sz w:val="24"/>
                <w:szCs w:val="24"/>
              </w:rPr>
              <w:t>need</w:t>
            </w:r>
            <w:r>
              <w:rPr>
                <w:rFonts w:ascii="Times New Roman" w:hAnsi="Times New Roman" w:cs="Times New Roman"/>
                <w:sz w:val="24"/>
                <w:szCs w:val="24"/>
              </w:rPr>
              <w:t xml:space="preserve"> </w:t>
            </w:r>
            <w:r>
              <w:rPr>
                <w:rFonts w:ascii="Times New Roman" w:hAnsi="Times New Roman" w:cs="Times New Roman" w:hint="eastAsia"/>
                <w:sz w:val="24"/>
                <w:szCs w:val="24"/>
              </w:rPr>
              <w:t>modify</w:t>
            </w:r>
          </w:p>
        </w:tc>
      </w:tr>
      <w:tr w:rsidR="00A061F0" w14:paraId="63151CAF" w14:textId="77777777" w:rsidTr="00A061F0">
        <w:tc>
          <w:tcPr>
            <w:tcW w:w="1985" w:type="dxa"/>
            <w:vMerge/>
          </w:tcPr>
          <w:p w14:paraId="5CB33007" w14:textId="77777777" w:rsidR="00A061F0" w:rsidRDefault="00A061F0" w:rsidP="00A061F0">
            <w:pPr>
              <w:spacing w:line="360" w:lineRule="auto"/>
              <w:rPr>
                <w:rFonts w:ascii="Times New Roman" w:hAnsi="Times New Roman" w:cs="Times New Roman" w:hint="eastAsia"/>
                <w:sz w:val="24"/>
                <w:szCs w:val="24"/>
              </w:rPr>
            </w:pPr>
          </w:p>
        </w:tc>
        <w:tc>
          <w:tcPr>
            <w:tcW w:w="6095" w:type="dxa"/>
          </w:tcPr>
          <w:p w14:paraId="6146637E" w14:textId="77777777" w:rsidR="00A061F0" w:rsidRPr="00062581" w:rsidRDefault="00A061F0" w:rsidP="00A061F0">
            <w:pPr>
              <w:spacing w:line="360" w:lineRule="auto"/>
              <w:rPr>
                <w:rFonts w:ascii="Times New Roman" w:hAnsi="Times New Roman" w:cs="Times New Roman"/>
                <w:sz w:val="24"/>
                <w:szCs w:val="24"/>
              </w:rPr>
            </w:pPr>
            <w:r w:rsidRPr="001444B9">
              <w:rPr>
                <w:rFonts w:ascii="Times New Roman" w:hAnsi="Times New Roman" w:cs="Times New Roman"/>
                <w:sz w:val="24"/>
                <w:szCs w:val="24"/>
              </w:rPr>
              <w:t>Quality standards</w:t>
            </w:r>
          </w:p>
        </w:tc>
        <w:tc>
          <w:tcPr>
            <w:tcW w:w="2268" w:type="dxa"/>
          </w:tcPr>
          <w:p w14:paraId="6463C8A4" w14:textId="0F0AA08F" w:rsidR="00A061F0" w:rsidRDefault="00C86F47"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7</w:t>
            </w:r>
            <w:r>
              <w:rPr>
                <w:rFonts w:ascii="Times New Roman" w:hAnsi="Times New Roman" w:cs="Times New Roman"/>
                <w:sz w:val="24"/>
                <w:szCs w:val="24"/>
              </w:rPr>
              <w:t>5.2</w:t>
            </w:r>
            <w:r>
              <w:rPr>
                <w:rFonts w:ascii="Times New Roman" w:hAnsi="Times New Roman" w:cs="Times New Roman"/>
                <w:sz w:val="24"/>
                <w:szCs w:val="24"/>
              </w:rPr>
              <w:t xml:space="preserve">; </w:t>
            </w:r>
            <w:r w:rsidRPr="00A061F0">
              <w:rPr>
                <w:rFonts w:ascii="Times New Roman" w:hAnsi="Times New Roman" w:cs="Times New Roman"/>
                <w:sz w:val="24"/>
                <w:szCs w:val="24"/>
              </w:rPr>
              <w:t>repetition</w:t>
            </w:r>
          </w:p>
        </w:tc>
      </w:tr>
      <w:tr w:rsidR="00A061F0" w14:paraId="6DFA72D8" w14:textId="77777777" w:rsidTr="00A061F0">
        <w:tc>
          <w:tcPr>
            <w:tcW w:w="1985" w:type="dxa"/>
            <w:vMerge w:val="restart"/>
            <w:shd w:val="clear" w:color="auto" w:fill="E7E6E6" w:themeFill="background2"/>
          </w:tcPr>
          <w:p w14:paraId="3BFA4F00" w14:textId="77777777" w:rsidR="00A061F0" w:rsidRDefault="00A061F0" w:rsidP="00A061F0">
            <w:pPr>
              <w:spacing w:line="360" w:lineRule="auto"/>
              <w:rPr>
                <w:rFonts w:ascii="Times New Roman" w:hAnsi="Times New Roman" w:cs="Times New Roman" w:hint="eastAsia"/>
                <w:sz w:val="24"/>
                <w:szCs w:val="24"/>
              </w:rPr>
            </w:pPr>
            <w:r w:rsidRPr="00A2525A">
              <w:rPr>
                <w:rFonts w:ascii="Times New Roman" w:hAnsi="Times New Roman" w:cs="Times New Roman"/>
                <w:sz w:val="24"/>
                <w:szCs w:val="24"/>
              </w:rPr>
              <w:t>Irreplaceability</w:t>
            </w:r>
          </w:p>
        </w:tc>
        <w:tc>
          <w:tcPr>
            <w:tcW w:w="6095" w:type="dxa"/>
            <w:shd w:val="clear" w:color="auto" w:fill="E7E6E6" w:themeFill="background2"/>
          </w:tcPr>
          <w:p w14:paraId="0CB57C49" w14:textId="77777777" w:rsidR="00A061F0" w:rsidRPr="00062581" w:rsidRDefault="00A061F0" w:rsidP="00A061F0">
            <w:pPr>
              <w:spacing w:line="360" w:lineRule="auto"/>
              <w:rPr>
                <w:rFonts w:ascii="Times New Roman" w:hAnsi="Times New Roman" w:cs="Times New Roman"/>
                <w:sz w:val="24"/>
                <w:szCs w:val="24"/>
              </w:rPr>
            </w:pPr>
            <w:r w:rsidRPr="00A2525A">
              <w:rPr>
                <w:rFonts w:ascii="Times New Roman" w:hAnsi="Times New Roman" w:cs="Times New Roman"/>
                <w:sz w:val="24"/>
                <w:szCs w:val="24"/>
              </w:rPr>
              <w:t>The overview of other drugs in the current catalogue</w:t>
            </w:r>
          </w:p>
        </w:tc>
        <w:tc>
          <w:tcPr>
            <w:tcW w:w="2268" w:type="dxa"/>
            <w:shd w:val="clear" w:color="auto" w:fill="E7E6E6" w:themeFill="background2"/>
          </w:tcPr>
          <w:p w14:paraId="296DA25C" w14:textId="0075E859" w:rsidR="00A061F0" w:rsidRDefault="007841F9"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8</w:t>
            </w:r>
            <w:r>
              <w:rPr>
                <w:rFonts w:ascii="Times New Roman" w:hAnsi="Times New Roman" w:cs="Times New Roman"/>
                <w:sz w:val="24"/>
                <w:szCs w:val="24"/>
              </w:rPr>
              <w:t>6.7</w:t>
            </w:r>
            <w:r w:rsidRPr="007841F9">
              <w:rPr>
                <w:rFonts w:ascii="Times New Roman" w:hAnsi="Times New Roman" w:cs="Times New Roman"/>
                <w:sz w:val="24"/>
                <w:szCs w:val="24"/>
              </w:rPr>
              <w:t>; need modify</w:t>
            </w:r>
          </w:p>
        </w:tc>
      </w:tr>
      <w:tr w:rsidR="00A061F0" w14:paraId="190C0101" w14:textId="77777777" w:rsidTr="00A061F0">
        <w:tc>
          <w:tcPr>
            <w:tcW w:w="1985" w:type="dxa"/>
            <w:vMerge/>
            <w:shd w:val="clear" w:color="auto" w:fill="E7E6E6" w:themeFill="background2"/>
          </w:tcPr>
          <w:p w14:paraId="3C14B6FD" w14:textId="77777777" w:rsidR="00A061F0" w:rsidRDefault="00A061F0" w:rsidP="00A061F0">
            <w:pPr>
              <w:spacing w:line="360" w:lineRule="auto"/>
              <w:rPr>
                <w:rFonts w:ascii="Times New Roman" w:hAnsi="Times New Roman" w:cs="Times New Roman" w:hint="eastAsia"/>
                <w:sz w:val="24"/>
                <w:szCs w:val="24"/>
              </w:rPr>
            </w:pPr>
          </w:p>
        </w:tc>
        <w:tc>
          <w:tcPr>
            <w:tcW w:w="6095" w:type="dxa"/>
            <w:shd w:val="clear" w:color="auto" w:fill="E7E6E6" w:themeFill="background2"/>
          </w:tcPr>
          <w:p w14:paraId="01BCDEC2" w14:textId="77777777" w:rsidR="00A061F0" w:rsidRPr="00062581" w:rsidRDefault="00A061F0" w:rsidP="00A061F0">
            <w:pPr>
              <w:spacing w:line="360" w:lineRule="auto"/>
              <w:rPr>
                <w:rFonts w:ascii="Times New Roman" w:hAnsi="Times New Roman" w:cs="Times New Roman"/>
                <w:sz w:val="24"/>
                <w:szCs w:val="24"/>
              </w:rPr>
            </w:pPr>
            <w:r w:rsidRPr="00A2525A">
              <w:rPr>
                <w:rFonts w:ascii="Times New Roman" w:hAnsi="Times New Roman" w:cs="Times New Roman"/>
                <w:sz w:val="24"/>
                <w:szCs w:val="24"/>
              </w:rPr>
              <w:t>The advantages of alternatives</w:t>
            </w:r>
          </w:p>
        </w:tc>
        <w:tc>
          <w:tcPr>
            <w:tcW w:w="2268" w:type="dxa"/>
            <w:shd w:val="clear" w:color="auto" w:fill="E7E6E6" w:themeFill="background2"/>
          </w:tcPr>
          <w:p w14:paraId="45BA5998" w14:textId="656D636E" w:rsidR="00A061F0" w:rsidRDefault="007841F9"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7</w:t>
            </w:r>
            <w:r>
              <w:rPr>
                <w:rFonts w:ascii="Times New Roman" w:hAnsi="Times New Roman" w:cs="Times New Roman"/>
                <w:sz w:val="24"/>
                <w:szCs w:val="24"/>
              </w:rPr>
              <w:t>0.3</w:t>
            </w:r>
            <w:r>
              <w:rPr>
                <w:rFonts w:ascii="Times New Roman" w:hAnsi="Times New Roman" w:cs="Times New Roman"/>
                <w:sz w:val="24"/>
                <w:szCs w:val="24"/>
              </w:rPr>
              <w:t xml:space="preserve">; </w:t>
            </w:r>
            <w:r>
              <w:rPr>
                <w:rFonts w:ascii="Times New Roman" w:hAnsi="Times New Roman" w:cs="Times New Roman" w:hint="eastAsia"/>
                <w:sz w:val="24"/>
                <w:szCs w:val="24"/>
              </w:rPr>
              <w:t>n</w:t>
            </w:r>
            <w:r w:rsidRPr="00A061F0">
              <w:rPr>
                <w:rFonts w:ascii="Times New Roman" w:hAnsi="Times New Roman" w:cs="Times New Roman"/>
                <w:sz w:val="24"/>
                <w:szCs w:val="24"/>
              </w:rPr>
              <w:t>ot applicable</w:t>
            </w:r>
          </w:p>
        </w:tc>
      </w:tr>
      <w:tr w:rsidR="00A061F0" w14:paraId="50BCFBCF" w14:textId="77777777" w:rsidTr="00A061F0">
        <w:tc>
          <w:tcPr>
            <w:tcW w:w="1985" w:type="dxa"/>
            <w:vMerge/>
            <w:shd w:val="clear" w:color="auto" w:fill="E7E6E6" w:themeFill="background2"/>
          </w:tcPr>
          <w:p w14:paraId="7C8F333D" w14:textId="77777777" w:rsidR="00A061F0" w:rsidRDefault="00A061F0" w:rsidP="00A061F0">
            <w:pPr>
              <w:spacing w:line="360" w:lineRule="auto"/>
              <w:rPr>
                <w:rFonts w:ascii="Times New Roman" w:hAnsi="Times New Roman" w:cs="Times New Roman" w:hint="eastAsia"/>
                <w:sz w:val="24"/>
                <w:szCs w:val="24"/>
              </w:rPr>
            </w:pPr>
          </w:p>
        </w:tc>
        <w:tc>
          <w:tcPr>
            <w:tcW w:w="6095" w:type="dxa"/>
            <w:shd w:val="clear" w:color="auto" w:fill="E7E6E6" w:themeFill="background2"/>
          </w:tcPr>
          <w:p w14:paraId="1CADADFD" w14:textId="77777777" w:rsidR="00A061F0" w:rsidRPr="00062581" w:rsidRDefault="00A061F0" w:rsidP="00A061F0">
            <w:pPr>
              <w:spacing w:line="360" w:lineRule="auto"/>
              <w:rPr>
                <w:rFonts w:ascii="Times New Roman" w:hAnsi="Times New Roman" w:cs="Times New Roman"/>
                <w:sz w:val="24"/>
                <w:szCs w:val="24"/>
              </w:rPr>
            </w:pPr>
            <w:r w:rsidRPr="00A2525A">
              <w:rPr>
                <w:rFonts w:ascii="Times New Roman" w:hAnsi="Times New Roman" w:cs="Times New Roman"/>
                <w:sz w:val="24"/>
                <w:szCs w:val="24"/>
              </w:rPr>
              <w:t>The substitutability of existing varieties</w:t>
            </w:r>
          </w:p>
        </w:tc>
        <w:tc>
          <w:tcPr>
            <w:tcW w:w="2268" w:type="dxa"/>
            <w:shd w:val="clear" w:color="auto" w:fill="E7E6E6" w:themeFill="background2"/>
          </w:tcPr>
          <w:p w14:paraId="4DF87C14" w14:textId="308C5CD6" w:rsidR="00A061F0" w:rsidRDefault="007841F9"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5</w:t>
            </w:r>
            <w:r>
              <w:rPr>
                <w:rFonts w:ascii="Times New Roman" w:hAnsi="Times New Roman" w:cs="Times New Roman"/>
                <w:sz w:val="24"/>
                <w:szCs w:val="24"/>
              </w:rPr>
              <w:t>8.6</w:t>
            </w:r>
            <w:r>
              <w:rPr>
                <w:rFonts w:ascii="Times New Roman" w:hAnsi="Times New Roman" w:cs="Times New Roman"/>
                <w:sz w:val="24"/>
                <w:szCs w:val="24"/>
              </w:rPr>
              <w:t xml:space="preserve">; </w:t>
            </w:r>
            <w:r>
              <w:rPr>
                <w:rFonts w:ascii="Times New Roman" w:hAnsi="Times New Roman" w:cs="Times New Roman" w:hint="eastAsia"/>
                <w:sz w:val="24"/>
                <w:szCs w:val="24"/>
              </w:rPr>
              <w:t>n</w:t>
            </w:r>
            <w:r w:rsidRPr="00A061F0">
              <w:rPr>
                <w:rFonts w:ascii="Times New Roman" w:hAnsi="Times New Roman" w:cs="Times New Roman"/>
                <w:sz w:val="24"/>
                <w:szCs w:val="24"/>
              </w:rPr>
              <w:t>ot applicable</w:t>
            </w:r>
          </w:p>
        </w:tc>
      </w:tr>
      <w:tr w:rsidR="00A061F0" w14:paraId="1BF81F8D" w14:textId="77777777" w:rsidTr="00A061F0">
        <w:tc>
          <w:tcPr>
            <w:tcW w:w="1985" w:type="dxa"/>
            <w:vMerge w:val="restart"/>
          </w:tcPr>
          <w:p w14:paraId="7D15074B" w14:textId="77777777" w:rsidR="00A061F0" w:rsidRDefault="00A061F0" w:rsidP="00A061F0">
            <w:pPr>
              <w:spacing w:line="360" w:lineRule="auto"/>
              <w:rPr>
                <w:rFonts w:ascii="Times New Roman" w:hAnsi="Times New Roman" w:cs="Times New Roman" w:hint="eastAsia"/>
                <w:sz w:val="24"/>
                <w:szCs w:val="24"/>
              </w:rPr>
            </w:pPr>
            <w:r w:rsidRPr="00994BEF">
              <w:rPr>
                <w:rFonts w:ascii="Times New Roman" w:hAnsi="Times New Roman" w:cs="Times New Roman"/>
                <w:sz w:val="24"/>
                <w:szCs w:val="24"/>
              </w:rPr>
              <w:t>Policy attributes</w:t>
            </w:r>
          </w:p>
        </w:tc>
        <w:tc>
          <w:tcPr>
            <w:tcW w:w="6095" w:type="dxa"/>
          </w:tcPr>
          <w:p w14:paraId="2AC5B2F2" w14:textId="77777777" w:rsidR="00A061F0" w:rsidRPr="00062581" w:rsidRDefault="00A061F0" w:rsidP="00A061F0">
            <w:pPr>
              <w:spacing w:line="360" w:lineRule="auto"/>
              <w:rPr>
                <w:rFonts w:ascii="Times New Roman" w:hAnsi="Times New Roman" w:cs="Times New Roman"/>
                <w:sz w:val="24"/>
                <w:szCs w:val="24"/>
              </w:rPr>
            </w:pPr>
            <w:r w:rsidRPr="00994BEF">
              <w:rPr>
                <w:rFonts w:ascii="Times New Roman" w:hAnsi="Times New Roman" w:cs="Times New Roman"/>
                <w:sz w:val="24"/>
                <w:szCs w:val="24"/>
              </w:rPr>
              <w:t>Essential medicines</w:t>
            </w:r>
          </w:p>
        </w:tc>
        <w:tc>
          <w:tcPr>
            <w:tcW w:w="2268" w:type="dxa"/>
          </w:tcPr>
          <w:p w14:paraId="7D6EBA90" w14:textId="1830A573" w:rsidR="00A061F0" w:rsidRDefault="00E461D1" w:rsidP="00A061F0">
            <w:pPr>
              <w:spacing w:line="360" w:lineRule="auto"/>
              <w:rPr>
                <w:rFonts w:ascii="Times New Roman" w:hAnsi="Times New Roman" w:cs="Times New Roman" w:hint="eastAsia"/>
                <w:sz w:val="24"/>
                <w:szCs w:val="24"/>
              </w:rPr>
            </w:pPr>
            <w:r>
              <w:rPr>
                <w:rFonts w:ascii="Times New Roman" w:hAnsi="Times New Roman" w:cs="Times New Roman"/>
                <w:sz w:val="24"/>
                <w:szCs w:val="24"/>
              </w:rPr>
              <w:t>2</w:t>
            </w:r>
            <w:r w:rsidR="00AC7858">
              <w:rPr>
                <w:rFonts w:ascii="Times New Roman" w:hAnsi="Times New Roman" w:cs="Times New Roman"/>
                <w:sz w:val="24"/>
                <w:szCs w:val="24"/>
              </w:rPr>
              <w:t>8.4</w:t>
            </w:r>
            <w:r>
              <w:rPr>
                <w:rFonts w:ascii="Times New Roman" w:hAnsi="Times New Roman" w:cs="Times New Roman"/>
                <w:sz w:val="24"/>
                <w:szCs w:val="24"/>
              </w:rPr>
              <w:t xml:space="preserve">; </w:t>
            </w:r>
            <w:r w:rsidRPr="00A061F0">
              <w:rPr>
                <w:rFonts w:ascii="Times New Roman" w:hAnsi="Times New Roman" w:cs="Times New Roman"/>
                <w:sz w:val="24"/>
                <w:szCs w:val="24"/>
              </w:rPr>
              <w:t>repetition</w:t>
            </w:r>
          </w:p>
        </w:tc>
      </w:tr>
      <w:tr w:rsidR="00A061F0" w14:paraId="5E153F8D" w14:textId="77777777" w:rsidTr="00A061F0">
        <w:tc>
          <w:tcPr>
            <w:tcW w:w="1985" w:type="dxa"/>
            <w:vMerge/>
          </w:tcPr>
          <w:p w14:paraId="18DF13CE" w14:textId="77777777" w:rsidR="00A061F0" w:rsidRDefault="00A061F0" w:rsidP="00A061F0">
            <w:pPr>
              <w:spacing w:line="360" w:lineRule="auto"/>
              <w:rPr>
                <w:rFonts w:ascii="Times New Roman" w:hAnsi="Times New Roman" w:cs="Times New Roman" w:hint="eastAsia"/>
                <w:sz w:val="24"/>
                <w:szCs w:val="24"/>
              </w:rPr>
            </w:pPr>
          </w:p>
        </w:tc>
        <w:tc>
          <w:tcPr>
            <w:tcW w:w="6095" w:type="dxa"/>
          </w:tcPr>
          <w:p w14:paraId="4107866D" w14:textId="77777777" w:rsidR="00A061F0" w:rsidRPr="00062581" w:rsidRDefault="00A061F0" w:rsidP="00A061F0">
            <w:pPr>
              <w:spacing w:line="360" w:lineRule="auto"/>
              <w:rPr>
                <w:rFonts w:ascii="Times New Roman" w:hAnsi="Times New Roman" w:cs="Times New Roman"/>
                <w:sz w:val="24"/>
                <w:szCs w:val="24"/>
              </w:rPr>
            </w:pPr>
            <w:r w:rsidRPr="00994BEF">
              <w:rPr>
                <w:rFonts w:ascii="Times New Roman" w:hAnsi="Times New Roman" w:cs="Times New Roman"/>
                <w:sz w:val="24"/>
                <w:szCs w:val="24"/>
              </w:rPr>
              <w:t>Category of medical insurance</w:t>
            </w:r>
          </w:p>
        </w:tc>
        <w:tc>
          <w:tcPr>
            <w:tcW w:w="2268" w:type="dxa"/>
          </w:tcPr>
          <w:p w14:paraId="58BCCD1A" w14:textId="6D4FC2CB" w:rsidR="00A061F0" w:rsidRDefault="00E461D1" w:rsidP="00A061F0">
            <w:pPr>
              <w:spacing w:line="360" w:lineRule="auto"/>
              <w:rPr>
                <w:rFonts w:ascii="Times New Roman" w:hAnsi="Times New Roman" w:cs="Times New Roman" w:hint="eastAsia"/>
                <w:sz w:val="24"/>
                <w:szCs w:val="24"/>
              </w:rPr>
            </w:pPr>
            <w:r>
              <w:rPr>
                <w:rFonts w:ascii="Times New Roman" w:hAnsi="Times New Roman" w:cs="Times New Roman"/>
                <w:sz w:val="24"/>
                <w:szCs w:val="24"/>
              </w:rPr>
              <w:t>34.7</w:t>
            </w:r>
            <w:r>
              <w:rPr>
                <w:rFonts w:ascii="Times New Roman" w:hAnsi="Times New Roman" w:cs="Times New Roman"/>
                <w:sz w:val="24"/>
                <w:szCs w:val="24"/>
              </w:rPr>
              <w:t xml:space="preserve">; </w:t>
            </w:r>
            <w:r w:rsidRPr="00A061F0">
              <w:rPr>
                <w:rFonts w:ascii="Times New Roman" w:hAnsi="Times New Roman" w:cs="Times New Roman"/>
                <w:sz w:val="24"/>
                <w:szCs w:val="24"/>
              </w:rPr>
              <w:t>repetition</w:t>
            </w:r>
          </w:p>
        </w:tc>
      </w:tr>
      <w:tr w:rsidR="00A061F0" w14:paraId="01E3FBD5" w14:textId="77777777" w:rsidTr="00A061F0">
        <w:tc>
          <w:tcPr>
            <w:tcW w:w="1985" w:type="dxa"/>
            <w:vMerge/>
          </w:tcPr>
          <w:p w14:paraId="7033EDA5" w14:textId="77777777" w:rsidR="00A061F0" w:rsidRDefault="00A061F0" w:rsidP="00A061F0">
            <w:pPr>
              <w:spacing w:line="360" w:lineRule="auto"/>
              <w:rPr>
                <w:rFonts w:ascii="Times New Roman" w:hAnsi="Times New Roman" w:cs="Times New Roman" w:hint="eastAsia"/>
                <w:sz w:val="24"/>
                <w:szCs w:val="24"/>
              </w:rPr>
            </w:pPr>
          </w:p>
        </w:tc>
        <w:tc>
          <w:tcPr>
            <w:tcW w:w="6095" w:type="dxa"/>
          </w:tcPr>
          <w:p w14:paraId="1330C296" w14:textId="77777777" w:rsidR="00A061F0" w:rsidRPr="00062581" w:rsidRDefault="00A061F0" w:rsidP="00A061F0">
            <w:pPr>
              <w:spacing w:line="360" w:lineRule="auto"/>
              <w:rPr>
                <w:rFonts w:ascii="Times New Roman" w:hAnsi="Times New Roman" w:cs="Times New Roman"/>
                <w:sz w:val="24"/>
                <w:szCs w:val="24"/>
              </w:rPr>
            </w:pPr>
            <w:r w:rsidRPr="00994BEF">
              <w:rPr>
                <w:rFonts w:ascii="Times New Roman" w:hAnsi="Times New Roman" w:cs="Times New Roman"/>
                <w:sz w:val="24"/>
                <w:szCs w:val="24"/>
              </w:rPr>
              <w:t>Under the national centralized procurement program</w:t>
            </w:r>
          </w:p>
        </w:tc>
        <w:tc>
          <w:tcPr>
            <w:tcW w:w="2268" w:type="dxa"/>
          </w:tcPr>
          <w:p w14:paraId="50A5C0D8" w14:textId="5FE62AB2" w:rsidR="00A061F0" w:rsidRDefault="00E461D1" w:rsidP="00A061F0">
            <w:pPr>
              <w:spacing w:line="360" w:lineRule="auto"/>
              <w:rPr>
                <w:rFonts w:ascii="Times New Roman" w:hAnsi="Times New Roman" w:cs="Times New Roman" w:hint="eastAsia"/>
                <w:sz w:val="24"/>
                <w:szCs w:val="24"/>
              </w:rPr>
            </w:pPr>
            <w:r>
              <w:rPr>
                <w:rFonts w:ascii="Times New Roman" w:hAnsi="Times New Roman" w:cs="Times New Roman"/>
                <w:sz w:val="24"/>
                <w:szCs w:val="24"/>
              </w:rPr>
              <w:t>29.3</w:t>
            </w:r>
            <w:r>
              <w:rPr>
                <w:rFonts w:ascii="Times New Roman" w:hAnsi="Times New Roman" w:cs="Times New Roman"/>
                <w:sz w:val="24"/>
                <w:szCs w:val="24"/>
              </w:rPr>
              <w:t xml:space="preserve">; </w:t>
            </w:r>
            <w:r w:rsidRPr="00A061F0">
              <w:rPr>
                <w:rFonts w:ascii="Times New Roman" w:hAnsi="Times New Roman" w:cs="Times New Roman"/>
                <w:sz w:val="24"/>
                <w:szCs w:val="24"/>
              </w:rPr>
              <w:t>repetition</w:t>
            </w:r>
          </w:p>
        </w:tc>
      </w:tr>
      <w:tr w:rsidR="00A061F0" w14:paraId="38B3D2D6" w14:textId="77777777" w:rsidTr="00A061F0">
        <w:tc>
          <w:tcPr>
            <w:tcW w:w="1985" w:type="dxa"/>
            <w:vMerge/>
          </w:tcPr>
          <w:p w14:paraId="2240DA4B" w14:textId="77777777" w:rsidR="00A061F0" w:rsidRDefault="00A061F0" w:rsidP="00A061F0">
            <w:pPr>
              <w:spacing w:line="360" w:lineRule="auto"/>
              <w:rPr>
                <w:rFonts w:ascii="Times New Roman" w:hAnsi="Times New Roman" w:cs="Times New Roman" w:hint="eastAsia"/>
                <w:sz w:val="24"/>
                <w:szCs w:val="24"/>
              </w:rPr>
            </w:pPr>
          </w:p>
        </w:tc>
        <w:tc>
          <w:tcPr>
            <w:tcW w:w="6095" w:type="dxa"/>
          </w:tcPr>
          <w:p w14:paraId="2D0346C4" w14:textId="77777777" w:rsidR="00A061F0" w:rsidRPr="00062581" w:rsidRDefault="00A061F0" w:rsidP="00A061F0">
            <w:pPr>
              <w:spacing w:line="360" w:lineRule="auto"/>
              <w:rPr>
                <w:rFonts w:ascii="Times New Roman" w:hAnsi="Times New Roman" w:cs="Times New Roman"/>
                <w:sz w:val="24"/>
                <w:szCs w:val="24"/>
              </w:rPr>
            </w:pPr>
            <w:r w:rsidRPr="00994BEF">
              <w:rPr>
                <w:rFonts w:ascii="Times New Roman" w:hAnsi="Times New Roman" w:cs="Times New Roman"/>
                <w:sz w:val="24"/>
                <w:szCs w:val="24"/>
              </w:rPr>
              <w:t>Classification of antimicrobial agents</w:t>
            </w:r>
          </w:p>
        </w:tc>
        <w:tc>
          <w:tcPr>
            <w:tcW w:w="2268" w:type="dxa"/>
          </w:tcPr>
          <w:p w14:paraId="71BE9DAC" w14:textId="05024CD7" w:rsidR="00A061F0" w:rsidRDefault="00AC7858" w:rsidP="00A061F0">
            <w:pPr>
              <w:spacing w:line="360" w:lineRule="auto"/>
              <w:rPr>
                <w:rFonts w:ascii="Times New Roman" w:hAnsi="Times New Roman" w:cs="Times New Roman" w:hint="eastAsia"/>
                <w:sz w:val="24"/>
                <w:szCs w:val="24"/>
              </w:rPr>
            </w:pPr>
            <w:r>
              <w:rPr>
                <w:rFonts w:ascii="Times New Roman" w:hAnsi="Times New Roman" w:cs="Times New Roman"/>
                <w:sz w:val="24"/>
                <w:szCs w:val="24"/>
              </w:rPr>
              <w:t>78.6</w:t>
            </w:r>
            <w:r>
              <w:rPr>
                <w:rFonts w:ascii="Times New Roman" w:hAnsi="Times New Roman" w:cs="Times New Roman"/>
                <w:sz w:val="24"/>
                <w:szCs w:val="24"/>
              </w:rPr>
              <w:t xml:space="preserve">; </w:t>
            </w:r>
            <w:r>
              <w:rPr>
                <w:rFonts w:ascii="Times New Roman" w:hAnsi="Times New Roman" w:cs="Times New Roman" w:hint="eastAsia"/>
                <w:sz w:val="24"/>
                <w:szCs w:val="24"/>
              </w:rPr>
              <w:t>n</w:t>
            </w:r>
            <w:r w:rsidRPr="00A061F0">
              <w:rPr>
                <w:rFonts w:ascii="Times New Roman" w:hAnsi="Times New Roman" w:cs="Times New Roman"/>
                <w:sz w:val="24"/>
                <w:szCs w:val="24"/>
              </w:rPr>
              <w:t>ot applicable</w:t>
            </w:r>
          </w:p>
        </w:tc>
      </w:tr>
      <w:tr w:rsidR="00A061F0" w14:paraId="2B605316" w14:textId="77777777" w:rsidTr="00A061F0">
        <w:tc>
          <w:tcPr>
            <w:tcW w:w="1985" w:type="dxa"/>
            <w:vMerge/>
          </w:tcPr>
          <w:p w14:paraId="65AC1F40" w14:textId="77777777" w:rsidR="00A061F0" w:rsidRDefault="00A061F0" w:rsidP="00A061F0">
            <w:pPr>
              <w:spacing w:line="360" w:lineRule="auto"/>
              <w:rPr>
                <w:rFonts w:ascii="Times New Roman" w:hAnsi="Times New Roman" w:cs="Times New Roman" w:hint="eastAsia"/>
                <w:sz w:val="24"/>
                <w:szCs w:val="24"/>
              </w:rPr>
            </w:pPr>
          </w:p>
        </w:tc>
        <w:tc>
          <w:tcPr>
            <w:tcW w:w="6095" w:type="dxa"/>
          </w:tcPr>
          <w:p w14:paraId="1737CD58" w14:textId="77777777" w:rsidR="00A061F0" w:rsidRPr="00062581" w:rsidRDefault="00A061F0" w:rsidP="00A061F0">
            <w:pPr>
              <w:spacing w:line="360" w:lineRule="auto"/>
              <w:rPr>
                <w:rFonts w:ascii="Times New Roman" w:hAnsi="Times New Roman" w:cs="Times New Roman"/>
                <w:sz w:val="24"/>
                <w:szCs w:val="24"/>
              </w:rPr>
            </w:pPr>
            <w:r w:rsidRPr="00994BEF">
              <w:rPr>
                <w:rFonts w:ascii="Times New Roman" w:hAnsi="Times New Roman" w:cs="Times New Roman"/>
                <w:sz w:val="24"/>
                <w:szCs w:val="24"/>
              </w:rPr>
              <w:t>Special management attributes such as psychotropic substances and precursors</w:t>
            </w:r>
          </w:p>
        </w:tc>
        <w:tc>
          <w:tcPr>
            <w:tcW w:w="2268" w:type="dxa"/>
          </w:tcPr>
          <w:p w14:paraId="52CD5C72" w14:textId="5FD90694" w:rsidR="00A061F0" w:rsidRDefault="00AC7858" w:rsidP="00A061F0">
            <w:pPr>
              <w:spacing w:line="360" w:lineRule="auto"/>
              <w:rPr>
                <w:rFonts w:ascii="Times New Roman" w:hAnsi="Times New Roman" w:cs="Times New Roman" w:hint="eastAsia"/>
                <w:sz w:val="24"/>
                <w:szCs w:val="24"/>
              </w:rPr>
            </w:pPr>
            <w:r>
              <w:rPr>
                <w:rFonts w:ascii="Times New Roman" w:hAnsi="Times New Roman" w:cs="Times New Roman"/>
                <w:sz w:val="24"/>
                <w:szCs w:val="24"/>
              </w:rPr>
              <w:t>74.8</w:t>
            </w:r>
            <w:r>
              <w:rPr>
                <w:rFonts w:ascii="Times New Roman" w:hAnsi="Times New Roman" w:cs="Times New Roman"/>
                <w:sz w:val="24"/>
                <w:szCs w:val="24"/>
              </w:rPr>
              <w:t xml:space="preserve">; </w:t>
            </w:r>
            <w:r>
              <w:rPr>
                <w:rFonts w:ascii="Times New Roman" w:hAnsi="Times New Roman" w:cs="Times New Roman" w:hint="eastAsia"/>
                <w:sz w:val="24"/>
                <w:szCs w:val="24"/>
              </w:rPr>
              <w:t>n</w:t>
            </w:r>
            <w:r w:rsidRPr="00A061F0">
              <w:rPr>
                <w:rFonts w:ascii="Times New Roman" w:hAnsi="Times New Roman" w:cs="Times New Roman"/>
                <w:sz w:val="24"/>
                <w:szCs w:val="24"/>
              </w:rPr>
              <w:t>ot applicable</w:t>
            </w:r>
          </w:p>
        </w:tc>
      </w:tr>
      <w:tr w:rsidR="00A061F0" w14:paraId="1CDA429F" w14:textId="77777777" w:rsidTr="00A061F0">
        <w:tc>
          <w:tcPr>
            <w:tcW w:w="1985" w:type="dxa"/>
            <w:vMerge w:val="restart"/>
            <w:shd w:val="clear" w:color="auto" w:fill="E7E6E6" w:themeFill="background2"/>
          </w:tcPr>
          <w:p w14:paraId="29604C62" w14:textId="77777777" w:rsidR="00A061F0" w:rsidRDefault="00A061F0" w:rsidP="00A061F0">
            <w:pPr>
              <w:spacing w:line="360" w:lineRule="auto"/>
              <w:rPr>
                <w:rFonts w:ascii="Times New Roman" w:hAnsi="Times New Roman" w:cs="Times New Roman" w:hint="eastAsia"/>
                <w:sz w:val="24"/>
                <w:szCs w:val="24"/>
              </w:rPr>
            </w:pPr>
            <w:r w:rsidRPr="003078D9">
              <w:rPr>
                <w:rFonts w:ascii="Times New Roman" w:hAnsi="Times New Roman" w:cs="Times New Roman"/>
                <w:sz w:val="24"/>
                <w:szCs w:val="24"/>
              </w:rPr>
              <w:t>Accessibility</w:t>
            </w:r>
          </w:p>
        </w:tc>
        <w:tc>
          <w:tcPr>
            <w:tcW w:w="6095" w:type="dxa"/>
            <w:shd w:val="clear" w:color="auto" w:fill="E7E6E6" w:themeFill="background2"/>
          </w:tcPr>
          <w:p w14:paraId="6E5F19D3" w14:textId="77777777" w:rsidR="00A061F0" w:rsidRPr="00062581" w:rsidRDefault="00A061F0" w:rsidP="00A061F0">
            <w:pPr>
              <w:spacing w:line="360" w:lineRule="auto"/>
              <w:rPr>
                <w:rFonts w:ascii="Times New Roman" w:hAnsi="Times New Roman" w:cs="Times New Roman"/>
                <w:sz w:val="24"/>
                <w:szCs w:val="24"/>
              </w:rPr>
            </w:pPr>
            <w:r w:rsidRPr="003078D9">
              <w:rPr>
                <w:rFonts w:ascii="Times New Roman" w:hAnsi="Times New Roman" w:cs="Times New Roman"/>
                <w:sz w:val="24"/>
                <w:szCs w:val="24"/>
              </w:rPr>
              <w:t>Supply assurance commitment letter of the evaluated drug</w:t>
            </w:r>
          </w:p>
        </w:tc>
        <w:tc>
          <w:tcPr>
            <w:tcW w:w="2268" w:type="dxa"/>
            <w:shd w:val="clear" w:color="auto" w:fill="E7E6E6" w:themeFill="background2"/>
          </w:tcPr>
          <w:p w14:paraId="516EA5C4" w14:textId="1AA36946" w:rsidR="00A061F0" w:rsidRDefault="00E461D1"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9</w:t>
            </w:r>
            <w:r>
              <w:rPr>
                <w:rFonts w:ascii="Times New Roman" w:hAnsi="Times New Roman" w:cs="Times New Roman"/>
                <w:sz w:val="24"/>
                <w:szCs w:val="24"/>
              </w:rPr>
              <w:t>7.6</w:t>
            </w:r>
          </w:p>
        </w:tc>
      </w:tr>
      <w:tr w:rsidR="00A061F0" w14:paraId="4251DFA8" w14:textId="77777777" w:rsidTr="00A061F0">
        <w:tc>
          <w:tcPr>
            <w:tcW w:w="1985" w:type="dxa"/>
            <w:vMerge/>
            <w:shd w:val="clear" w:color="auto" w:fill="E7E6E6" w:themeFill="background2"/>
          </w:tcPr>
          <w:p w14:paraId="7C3A8F3F" w14:textId="77777777" w:rsidR="00A061F0" w:rsidRDefault="00A061F0" w:rsidP="00A061F0">
            <w:pPr>
              <w:spacing w:line="360" w:lineRule="auto"/>
              <w:rPr>
                <w:rFonts w:ascii="Times New Roman" w:hAnsi="Times New Roman" w:cs="Times New Roman" w:hint="eastAsia"/>
                <w:sz w:val="24"/>
                <w:szCs w:val="24"/>
              </w:rPr>
            </w:pPr>
          </w:p>
        </w:tc>
        <w:tc>
          <w:tcPr>
            <w:tcW w:w="6095" w:type="dxa"/>
            <w:shd w:val="clear" w:color="auto" w:fill="E7E6E6" w:themeFill="background2"/>
          </w:tcPr>
          <w:p w14:paraId="6D965AA5" w14:textId="77777777" w:rsidR="00A061F0" w:rsidRPr="00062581" w:rsidRDefault="00A061F0" w:rsidP="00A061F0">
            <w:pPr>
              <w:spacing w:line="360" w:lineRule="auto"/>
              <w:rPr>
                <w:rFonts w:ascii="Times New Roman" w:hAnsi="Times New Roman" w:cs="Times New Roman"/>
                <w:sz w:val="24"/>
                <w:szCs w:val="24"/>
              </w:rPr>
            </w:pPr>
            <w:r w:rsidRPr="003078D9">
              <w:rPr>
                <w:rFonts w:ascii="Times New Roman" w:hAnsi="Times New Roman" w:cs="Times New Roman"/>
                <w:sz w:val="24"/>
                <w:szCs w:val="24"/>
              </w:rPr>
              <w:t>Procurement tracking records</w:t>
            </w:r>
          </w:p>
        </w:tc>
        <w:tc>
          <w:tcPr>
            <w:tcW w:w="2268" w:type="dxa"/>
            <w:shd w:val="clear" w:color="auto" w:fill="E7E6E6" w:themeFill="background2"/>
          </w:tcPr>
          <w:p w14:paraId="3C206866" w14:textId="7CAC07A7" w:rsidR="00A061F0" w:rsidRDefault="00E461D1" w:rsidP="00A061F0">
            <w:pPr>
              <w:spacing w:line="360" w:lineRule="auto"/>
              <w:rPr>
                <w:rFonts w:ascii="Times New Roman" w:hAnsi="Times New Roman" w:cs="Times New Roman" w:hint="eastAsia"/>
                <w:sz w:val="24"/>
                <w:szCs w:val="24"/>
              </w:rPr>
            </w:pPr>
            <w:r>
              <w:rPr>
                <w:rFonts w:ascii="Times New Roman" w:hAnsi="Times New Roman" w:cs="Times New Roman"/>
                <w:sz w:val="24"/>
                <w:szCs w:val="24"/>
              </w:rPr>
              <w:t>6</w:t>
            </w:r>
            <w:r>
              <w:rPr>
                <w:rFonts w:ascii="Times New Roman" w:hAnsi="Times New Roman" w:cs="Times New Roman"/>
                <w:sz w:val="24"/>
                <w:szCs w:val="24"/>
              </w:rPr>
              <w:t xml:space="preserve">5.2; </w:t>
            </w:r>
            <w:r w:rsidRPr="00A061F0">
              <w:rPr>
                <w:rFonts w:ascii="Times New Roman" w:hAnsi="Times New Roman" w:cs="Times New Roman"/>
                <w:sz w:val="24"/>
                <w:szCs w:val="24"/>
              </w:rPr>
              <w:t>repetition</w:t>
            </w:r>
          </w:p>
        </w:tc>
      </w:tr>
      <w:tr w:rsidR="00A061F0" w14:paraId="1F990575" w14:textId="77777777" w:rsidTr="00A061F0">
        <w:tc>
          <w:tcPr>
            <w:tcW w:w="1985" w:type="dxa"/>
            <w:vMerge w:val="restart"/>
          </w:tcPr>
          <w:p w14:paraId="59FDF843" w14:textId="77777777" w:rsidR="00A061F0" w:rsidRDefault="00A061F0" w:rsidP="00A061F0">
            <w:pPr>
              <w:spacing w:line="360" w:lineRule="auto"/>
              <w:rPr>
                <w:rFonts w:ascii="Times New Roman" w:hAnsi="Times New Roman" w:cs="Times New Roman" w:hint="eastAsia"/>
                <w:sz w:val="24"/>
                <w:szCs w:val="24"/>
              </w:rPr>
            </w:pPr>
            <w:r w:rsidRPr="003078D9">
              <w:rPr>
                <w:rFonts w:ascii="Times New Roman" w:hAnsi="Times New Roman" w:cs="Times New Roman"/>
                <w:sz w:val="24"/>
                <w:szCs w:val="24"/>
              </w:rPr>
              <w:t>Fairness</w:t>
            </w:r>
          </w:p>
        </w:tc>
        <w:tc>
          <w:tcPr>
            <w:tcW w:w="6095" w:type="dxa"/>
          </w:tcPr>
          <w:p w14:paraId="7F2A0012" w14:textId="77777777" w:rsidR="00A061F0" w:rsidRPr="00062581" w:rsidRDefault="00A061F0" w:rsidP="00A061F0">
            <w:pPr>
              <w:spacing w:line="360" w:lineRule="auto"/>
              <w:rPr>
                <w:rFonts w:ascii="Times New Roman" w:hAnsi="Times New Roman" w:cs="Times New Roman"/>
                <w:sz w:val="24"/>
                <w:szCs w:val="24"/>
              </w:rPr>
            </w:pPr>
            <w:r w:rsidRPr="003078D9">
              <w:rPr>
                <w:rFonts w:ascii="Times New Roman" w:hAnsi="Times New Roman" w:cs="Times New Roman"/>
                <w:sz w:val="24"/>
                <w:szCs w:val="24"/>
              </w:rPr>
              <w:t>Included in the essential medicines list</w:t>
            </w:r>
          </w:p>
        </w:tc>
        <w:tc>
          <w:tcPr>
            <w:tcW w:w="2268" w:type="dxa"/>
          </w:tcPr>
          <w:p w14:paraId="0951BBA9" w14:textId="5C3AD6A7" w:rsidR="00A061F0" w:rsidRDefault="00E461D1"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9</w:t>
            </w:r>
            <w:r>
              <w:rPr>
                <w:rFonts w:ascii="Times New Roman" w:hAnsi="Times New Roman" w:cs="Times New Roman"/>
                <w:sz w:val="24"/>
                <w:szCs w:val="24"/>
              </w:rPr>
              <w:t>8.5</w:t>
            </w:r>
          </w:p>
        </w:tc>
      </w:tr>
      <w:tr w:rsidR="00A061F0" w14:paraId="6D30BF81" w14:textId="77777777" w:rsidTr="00A061F0">
        <w:tc>
          <w:tcPr>
            <w:tcW w:w="1985" w:type="dxa"/>
            <w:vMerge/>
          </w:tcPr>
          <w:p w14:paraId="4C7322C9" w14:textId="77777777" w:rsidR="00A061F0" w:rsidRDefault="00A061F0" w:rsidP="00A061F0">
            <w:pPr>
              <w:spacing w:line="360" w:lineRule="auto"/>
              <w:rPr>
                <w:rFonts w:ascii="Times New Roman" w:hAnsi="Times New Roman" w:cs="Times New Roman" w:hint="eastAsia"/>
                <w:sz w:val="24"/>
                <w:szCs w:val="24"/>
              </w:rPr>
            </w:pPr>
          </w:p>
        </w:tc>
        <w:tc>
          <w:tcPr>
            <w:tcW w:w="6095" w:type="dxa"/>
          </w:tcPr>
          <w:p w14:paraId="780A4538" w14:textId="77777777" w:rsidR="00A061F0" w:rsidRPr="00062581" w:rsidRDefault="00A061F0" w:rsidP="00A061F0">
            <w:pPr>
              <w:spacing w:line="360" w:lineRule="auto"/>
              <w:rPr>
                <w:rFonts w:ascii="Times New Roman" w:hAnsi="Times New Roman" w:cs="Times New Roman"/>
                <w:sz w:val="24"/>
                <w:szCs w:val="24"/>
              </w:rPr>
            </w:pPr>
            <w:r w:rsidRPr="003078D9">
              <w:rPr>
                <w:rFonts w:ascii="Times New Roman" w:hAnsi="Times New Roman" w:cs="Times New Roman"/>
                <w:sz w:val="24"/>
                <w:szCs w:val="24"/>
              </w:rPr>
              <w:t xml:space="preserve">Included in the medical insurance catalog  </w:t>
            </w:r>
          </w:p>
        </w:tc>
        <w:tc>
          <w:tcPr>
            <w:tcW w:w="2268" w:type="dxa"/>
          </w:tcPr>
          <w:p w14:paraId="3D0E6B22" w14:textId="2EA33F89" w:rsidR="00A061F0" w:rsidRDefault="00E461D1"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1</w:t>
            </w:r>
            <w:r>
              <w:rPr>
                <w:rFonts w:ascii="Times New Roman" w:hAnsi="Times New Roman" w:cs="Times New Roman"/>
                <w:sz w:val="24"/>
                <w:szCs w:val="24"/>
              </w:rPr>
              <w:t>00</w:t>
            </w:r>
          </w:p>
        </w:tc>
      </w:tr>
      <w:tr w:rsidR="00A061F0" w14:paraId="00402E7B" w14:textId="77777777" w:rsidTr="00A061F0">
        <w:tc>
          <w:tcPr>
            <w:tcW w:w="1985" w:type="dxa"/>
            <w:vMerge/>
          </w:tcPr>
          <w:p w14:paraId="022FB4FF" w14:textId="77777777" w:rsidR="00A061F0" w:rsidRDefault="00A061F0" w:rsidP="00A061F0">
            <w:pPr>
              <w:spacing w:line="360" w:lineRule="auto"/>
              <w:rPr>
                <w:rFonts w:ascii="Times New Roman" w:hAnsi="Times New Roman" w:cs="Times New Roman" w:hint="eastAsia"/>
                <w:sz w:val="24"/>
                <w:szCs w:val="24"/>
              </w:rPr>
            </w:pPr>
          </w:p>
        </w:tc>
        <w:tc>
          <w:tcPr>
            <w:tcW w:w="6095" w:type="dxa"/>
          </w:tcPr>
          <w:p w14:paraId="7B3F5B4C" w14:textId="77777777" w:rsidR="00A061F0" w:rsidRPr="003078D9" w:rsidRDefault="00A061F0" w:rsidP="00A061F0">
            <w:pPr>
              <w:spacing w:line="360" w:lineRule="auto"/>
              <w:rPr>
                <w:rFonts w:ascii="Times New Roman" w:hAnsi="Times New Roman" w:cs="Times New Roman"/>
                <w:sz w:val="24"/>
                <w:szCs w:val="24"/>
              </w:rPr>
            </w:pPr>
            <w:r w:rsidRPr="003078D9">
              <w:rPr>
                <w:rFonts w:ascii="Times New Roman" w:hAnsi="Times New Roman" w:cs="Times New Roman"/>
                <w:sz w:val="24"/>
                <w:szCs w:val="24"/>
              </w:rPr>
              <w:t>Within the scope of the centralized procurement policy</w:t>
            </w:r>
          </w:p>
        </w:tc>
        <w:tc>
          <w:tcPr>
            <w:tcW w:w="2268" w:type="dxa"/>
          </w:tcPr>
          <w:p w14:paraId="489E6973" w14:textId="7BBB792F" w:rsidR="00A061F0" w:rsidRDefault="00E461D1" w:rsidP="00A061F0">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1</w:t>
            </w:r>
            <w:r>
              <w:rPr>
                <w:rFonts w:ascii="Times New Roman" w:hAnsi="Times New Roman" w:cs="Times New Roman"/>
                <w:sz w:val="24"/>
                <w:szCs w:val="24"/>
              </w:rPr>
              <w:t>00</w:t>
            </w:r>
          </w:p>
        </w:tc>
      </w:tr>
      <w:tr w:rsidR="00A061F0" w14:paraId="6F79593B" w14:textId="77777777" w:rsidTr="00A061F0">
        <w:tc>
          <w:tcPr>
            <w:tcW w:w="1985" w:type="dxa"/>
            <w:shd w:val="clear" w:color="auto" w:fill="E7E6E6" w:themeFill="background2"/>
          </w:tcPr>
          <w:p w14:paraId="3943E606" w14:textId="77777777" w:rsidR="00A061F0" w:rsidRDefault="00A061F0" w:rsidP="00A061F0">
            <w:pPr>
              <w:spacing w:line="360" w:lineRule="auto"/>
              <w:rPr>
                <w:rFonts w:ascii="Times New Roman" w:hAnsi="Times New Roman" w:cs="Times New Roman" w:hint="eastAsia"/>
                <w:sz w:val="24"/>
                <w:szCs w:val="24"/>
              </w:rPr>
            </w:pPr>
            <w:r w:rsidRPr="003078D9">
              <w:rPr>
                <w:rFonts w:ascii="Times New Roman" w:hAnsi="Times New Roman" w:cs="Times New Roman"/>
                <w:sz w:val="24"/>
                <w:szCs w:val="24"/>
              </w:rPr>
              <w:t>Severity of disease</w:t>
            </w:r>
          </w:p>
        </w:tc>
        <w:tc>
          <w:tcPr>
            <w:tcW w:w="6095" w:type="dxa"/>
            <w:shd w:val="clear" w:color="auto" w:fill="E7E6E6" w:themeFill="background2"/>
          </w:tcPr>
          <w:p w14:paraId="7CDC36A4" w14:textId="77777777" w:rsidR="00A061F0" w:rsidRPr="00062581" w:rsidRDefault="00A061F0" w:rsidP="00A061F0">
            <w:pPr>
              <w:spacing w:line="360" w:lineRule="auto"/>
              <w:rPr>
                <w:rFonts w:ascii="Times New Roman" w:hAnsi="Times New Roman" w:cs="Times New Roman"/>
                <w:sz w:val="24"/>
                <w:szCs w:val="24"/>
              </w:rPr>
            </w:pPr>
            <w:r w:rsidRPr="003078D9">
              <w:rPr>
                <w:rFonts w:ascii="Times New Roman" w:hAnsi="Times New Roman" w:cs="Times New Roman"/>
                <w:sz w:val="24"/>
                <w:szCs w:val="24"/>
              </w:rPr>
              <w:t>Severity of disease</w:t>
            </w:r>
          </w:p>
        </w:tc>
        <w:tc>
          <w:tcPr>
            <w:tcW w:w="2268" w:type="dxa"/>
            <w:shd w:val="clear" w:color="auto" w:fill="E7E6E6" w:themeFill="background2"/>
          </w:tcPr>
          <w:p w14:paraId="27291E3A" w14:textId="61430B1B" w:rsidR="00A061F0" w:rsidRDefault="00E461D1" w:rsidP="00A061F0">
            <w:pPr>
              <w:spacing w:line="360" w:lineRule="auto"/>
              <w:rPr>
                <w:rFonts w:ascii="Times New Roman" w:hAnsi="Times New Roman" w:cs="Times New Roman" w:hint="eastAsia"/>
                <w:sz w:val="24"/>
                <w:szCs w:val="24"/>
              </w:rPr>
            </w:pPr>
            <w:r>
              <w:rPr>
                <w:rFonts w:ascii="Times New Roman" w:hAnsi="Times New Roman" w:cs="Times New Roman"/>
                <w:sz w:val="24"/>
                <w:szCs w:val="24"/>
              </w:rPr>
              <w:t>4</w:t>
            </w:r>
            <w:r w:rsidRPr="00E461D1">
              <w:rPr>
                <w:rFonts w:ascii="Times New Roman" w:hAnsi="Times New Roman" w:cs="Times New Roman"/>
                <w:sz w:val="24"/>
                <w:szCs w:val="24"/>
              </w:rPr>
              <w:t>5.2; repetition</w:t>
            </w:r>
          </w:p>
        </w:tc>
      </w:tr>
      <w:tr w:rsidR="00A061F0" w14:paraId="168A371A" w14:textId="77777777" w:rsidTr="00A061F0">
        <w:tc>
          <w:tcPr>
            <w:tcW w:w="1985" w:type="dxa"/>
          </w:tcPr>
          <w:p w14:paraId="1D611530" w14:textId="77777777" w:rsidR="00A061F0" w:rsidRDefault="00A061F0" w:rsidP="00A061F0">
            <w:pPr>
              <w:spacing w:line="360" w:lineRule="auto"/>
              <w:rPr>
                <w:rFonts w:ascii="Times New Roman" w:hAnsi="Times New Roman" w:cs="Times New Roman" w:hint="eastAsia"/>
                <w:sz w:val="24"/>
                <w:szCs w:val="24"/>
              </w:rPr>
            </w:pPr>
            <w:r w:rsidRPr="003078D9">
              <w:rPr>
                <w:rFonts w:ascii="Times New Roman" w:hAnsi="Times New Roman" w:cs="Times New Roman"/>
                <w:sz w:val="24"/>
                <w:szCs w:val="24"/>
              </w:rPr>
              <w:t>Organization impact</w:t>
            </w:r>
          </w:p>
        </w:tc>
        <w:tc>
          <w:tcPr>
            <w:tcW w:w="6095" w:type="dxa"/>
          </w:tcPr>
          <w:p w14:paraId="30768384" w14:textId="77777777" w:rsidR="00A061F0" w:rsidRPr="00062581" w:rsidRDefault="00A061F0" w:rsidP="00A061F0">
            <w:pPr>
              <w:spacing w:line="360" w:lineRule="auto"/>
              <w:rPr>
                <w:rFonts w:ascii="Times New Roman" w:hAnsi="Times New Roman" w:cs="Times New Roman"/>
                <w:sz w:val="24"/>
                <w:szCs w:val="24"/>
              </w:rPr>
            </w:pPr>
            <w:r w:rsidRPr="003078D9">
              <w:rPr>
                <w:rFonts w:ascii="Times New Roman" w:hAnsi="Times New Roman" w:cs="Times New Roman"/>
                <w:sz w:val="24"/>
                <w:szCs w:val="24"/>
              </w:rPr>
              <w:t>Impact on the health system, healthcare facilities, and healthcare providers</w:t>
            </w:r>
          </w:p>
        </w:tc>
        <w:tc>
          <w:tcPr>
            <w:tcW w:w="2268" w:type="dxa"/>
          </w:tcPr>
          <w:p w14:paraId="4DA037D1" w14:textId="3AE7713C" w:rsidR="00A061F0" w:rsidRDefault="00E461D1" w:rsidP="00A061F0">
            <w:pPr>
              <w:spacing w:line="360" w:lineRule="auto"/>
              <w:rPr>
                <w:rFonts w:ascii="Times New Roman" w:hAnsi="Times New Roman" w:cs="Times New Roman" w:hint="eastAsia"/>
                <w:sz w:val="24"/>
                <w:szCs w:val="24"/>
              </w:rPr>
            </w:pPr>
            <w:r>
              <w:rPr>
                <w:rFonts w:ascii="Times New Roman" w:hAnsi="Times New Roman" w:cs="Times New Roman"/>
                <w:sz w:val="24"/>
                <w:szCs w:val="24"/>
              </w:rPr>
              <w:t>3</w:t>
            </w:r>
            <w:r w:rsidRPr="00E461D1">
              <w:rPr>
                <w:rFonts w:ascii="Times New Roman" w:hAnsi="Times New Roman" w:cs="Times New Roman"/>
                <w:sz w:val="24"/>
                <w:szCs w:val="24"/>
              </w:rPr>
              <w:t>5.2; repetition</w:t>
            </w:r>
          </w:p>
        </w:tc>
      </w:tr>
    </w:tbl>
    <w:p w14:paraId="4AB37D6A" w14:textId="57DECA3D" w:rsidR="00BA5930" w:rsidRDefault="00BA5930" w:rsidP="00BA5930">
      <w:pPr>
        <w:spacing w:line="360" w:lineRule="auto"/>
        <w:rPr>
          <w:rFonts w:ascii="Times New Roman" w:hAnsi="Times New Roman" w:cs="Times New Roman"/>
          <w:sz w:val="24"/>
          <w:szCs w:val="24"/>
        </w:rPr>
      </w:pPr>
      <w:r w:rsidRPr="000D5965">
        <w:rPr>
          <w:rFonts w:ascii="Times New Roman" w:hAnsi="Times New Roman" w:cs="Times New Roman"/>
          <w:sz w:val="24"/>
          <w:szCs w:val="24"/>
        </w:rPr>
        <w:t xml:space="preserve">Supplemental </w:t>
      </w:r>
      <w:r>
        <w:rPr>
          <w:rFonts w:ascii="Times New Roman" w:hAnsi="Times New Roman" w:cs="Times New Roman" w:hint="eastAsia"/>
          <w:sz w:val="24"/>
          <w:szCs w:val="24"/>
        </w:rPr>
        <w:t>Table</w:t>
      </w:r>
      <w:r>
        <w:rPr>
          <w:rFonts w:ascii="Times New Roman" w:hAnsi="Times New Roman" w:cs="Times New Roman"/>
          <w:sz w:val="24"/>
          <w:szCs w:val="24"/>
        </w:rPr>
        <w:t xml:space="preserve"> </w:t>
      </w:r>
      <w:r>
        <w:rPr>
          <w:rFonts w:ascii="Times New Roman" w:hAnsi="Times New Roman" w:cs="Times New Roman"/>
          <w:sz w:val="24"/>
          <w:szCs w:val="24"/>
        </w:rPr>
        <w:t>2</w:t>
      </w:r>
      <w:r>
        <w:rPr>
          <w:rFonts w:ascii="Times New Roman" w:hAnsi="Times New Roman" w:cs="Times New Roman"/>
          <w:sz w:val="24"/>
          <w:szCs w:val="24"/>
        </w:rPr>
        <w:t>:</w:t>
      </w:r>
      <w:r w:rsidRPr="000D5965">
        <w:rPr>
          <w:rFonts w:ascii="Times New Roman" w:hAnsi="Times New Roman" w:cs="Times New Roman"/>
          <w:sz w:val="24"/>
          <w:szCs w:val="24"/>
        </w:rPr>
        <w:t xml:space="preserve"> </w:t>
      </w:r>
      <w:r w:rsidRPr="00BA5930">
        <w:rPr>
          <w:rFonts w:ascii="Times New Roman" w:hAnsi="Times New Roman" w:cs="Times New Roman"/>
          <w:sz w:val="24"/>
          <w:szCs w:val="24"/>
        </w:rPr>
        <w:t>Results of the second round of the Delphi</w:t>
      </w:r>
    </w:p>
    <w:tbl>
      <w:tblPr>
        <w:tblStyle w:val="a4"/>
        <w:tblW w:w="10348" w:type="dxa"/>
        <w:tblInd w:w="-1139" w:type="dxa"/>
        <w:tblLayout w:type="fixed"/>
        <w:tblLook w:val="04A0" w:firstRow="1" w:lastRow="0" w:firstColumn="1" w:lastColumn="0" w:noHBand="0" w:noVBand="1"/>
      </w:tblPr>
      <w:tblGrid>
        <w:gridCol w:w="2116"/>
        <w:gridCol w:w="5539"/>
        <w:gridCol w:w="2693"/>
      </w:tblGrid>
      <w:tr w:rsidR="00BC457D" w14:paraId="0170E932" w14:textId="77777777" w:rsidTr="00BC457D">
        <w:tc>
          <w:tcPr>
            <w:tcW w:w="2116" w:type="dxa"/>
          </w:tcPr>
          <w:p w14:paraId="2B206596" w14:textId="77777777" w:rsidR="00BC457D" w:rsidRPr="001F468A" w:rsidRDefault="00BC457D" w:rsidP="0003264F">
            <w:pPr>
              <w:spacing w:line="360" w:lineRule="auto"/>
              <w:rPr>
                <w:rFonts w:ascii="Times New Roman" w:hAnsi="Times New Roman" w:cs="Times New Roman"/>
                <w:b/>
                <w:bCs/>
                <w:sz w:val="24"/>
                <w:szCs w:val="24"/>
              </w:rPr>
            </w:pPr>
            <w:r w:rsidRPr="001F468A">
              <w:rPr>
                <w:rFonts w:ascii="Times New Roman" w:hAnsi="Times New Roman" w:cs="Times New Roman" w:hint="eastAsia"/>
                <w:b/>
                <w:bCs/>
                <w:sz w:val="24"/>
                <w:szCs w:val="24"/>
              </w:rPr>
              <w:t>Dimension</w:t>
            </w:r>
          </w:p>
        </w:tc>
        <w:tc>
          <w:tcPr>
            <w:tcW w:w="5539" w:type="dxa"/>
          </w:tcPr>
          <w:p w14:paraId="14E60376" w14:textId="77777777" w:rsidR="00BC457D" w:rsidRPr="001F468A" w:rsidRDefault="00BC457D" w:rsidP="0003264F">
            <w:pPr>
              <w:spacing w:line="360" w:lineRule="auto"/>
              <w:rPr>
                <w:rFonts w:ascii="Times New Roman" w:hAnsi="Times New Roman" w:cs="Times New Roman"/>
                <w:b/>
                <w:bCs/>
                <w:sz w:val="24"/>
                <w:szCs w:val="24"/>
              </w:rPr>
            </w:pPr>
            <w:r w:rsidRPr="001F468A">
              <w:rPr>
                <w:rFonts w:ascii="Times New Roman" w:hAnsi="Times New Roman" w:cs="Times New Roman" w:hint="eastAsia"/>
                <w:b/>
                <w:bCs/>
                <w:sz w:val="24"/>
                <w:szCs w:val="24"/>
              </w:rPr>
              <w:t>Indicator</w:t>
            </w:r>
          </w:p>
        </w:tc>
        <w:tc>
          <w:tcPr>
            <w:tcW w:w="2693" w:type="dxa"/>
          </w:tcPr>
          <w:p w14:paraId="6EE92658" w14:textId="6DDF707C" w:rsidR="00BC457D" w:rsidRPr="001F468A" w:rsidRDefault="00BC457D" w:rsidP="0003264F">
            <w:pPr>
              <w:spacing w:line="360" w:lineRule="auto"/>
              <w:rPr>
                <w:rFonts w:ascii="Times New Roman" w:hAnsi="Times New Roman" w:cs="Times New Roman"/>
                <w:b/>
                <w:bCs/>
                <w:sz w:val="24"/>
                <w:szCs w:val="24"/>
              </w:rPr>
            </w:pPr>
            <w:r w:rsidRPr="00BC457D">
              <w:rPr>
                <w:rFonts w:ascii="Times New Roman" w:hAnsi="Times New Roman" w:cs="Times New Roman"/>
                <w:b/>
                <w:bCs/>
                <w:sz w:val="24"/>
                <w:szCs w:val="24"/>
              </w:rPr>
              <w:t>The approval rate (%)</w:t>
            </w:r>
          </w:p>
        </w:tc>
      </w:tr>
      <w:tr w:rsidR="00BC457D" w14:paraId="5A648693" w14:textId="77777777" w:rsidTr="00BC457D">
        <w:tc>
          <w:tcPr>
            <w:tcW w:w="2116" w:type="dxa"/>
            <w:vMerge w:val="restart"/>
          </w:tcPr>
          <w:p w14:paraId="63AED3F1" w14:textId="77777777" w:rsidR="00BC457D" w:rsidRDefault="00BC457D" w:rsidP="0003264F">
            <w:pPr>
              <w:spacing w:line="360" w:lineRule="auto"/>
              <w:rPr>
                <w:rFonts w:ascii="Times New Roman" w:hAnsi="Times New Roman" w:cs="Times New Roman"/>
                <w:sz w:val="24"/>
                <w:szCs w:val="24"/>
              </w:rPr>
            </w:pPr>
            <w:r w:rsidRPr="001F468A">
              <w:rPr>
                <w:rFonts w:ascii="Times New Roman" w:hAnsi="Times New Roman" w:cs="Times New Roman"/>
                <w:sz w:val="24"/>
                <w:szCs w:val="24"/>
              </w:rPr>
              <w:t>Clinical necessity</w:t>
            </w:r>
          </w:p>
        </w:tc>
        <w:tc>
          <w:tcPr>
            <w:tcW w:w="5539" w:type="dxa"/>
          </w:tcPr>
          <w:p w14:paraId="4505A7E8" w14:textId="77777777" w:rsidR="00BC457D" w:rsidRDefault="00BC457D"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Individuals</w:t>
            </w:r>
            <w:r>
              <w:rPr>
                <w:rFonts w:ascii="Times New Roman" w:hAnsi="Times New Roman" w:cs="Times New Roman"/>
                <w:sz w:val="24"/>
                <w:szCs w:val="24"/>
              </w:rPr>
              <w:t xml:space="preserve"> </w:t>
            </w:r>
            <w:r>
              <w:rPr>
                <w:rFonts w:ascii="Times New Roman" w:hAnsi="Times New Roman" w:cs="Times New Roman" w:hint="eastAsia"/>
                <w:sz w:val="24"/>
                <w:szCs w:val="24"/>
              </w:rPr>
              <w:t>with</w:t>
            </w:r>
            <w:r>
              <w:rPr>
                <w:rFonts w:ascii="Times New Roman" w:hAnsi="Times New Roman" w:cs="Times New Roman"/>
                <w:sz w:val="24"/>
                <w:szCs w:val="24"/>
              </w:rPr>
              <w:t xml:space="preserve"> </w:t>
            </w:r>
            <w:r>
              <w:rPr>
                <w:rFonts w:ascii="Times New Roman" w:hAnsi="Times New Roman" w:cs="Times New Roman" w:hint="eastAsia"/>
                <w:sz w:val="24"/>
                <w:szCs w:val="24"/>
              </w:rPr>
              <w:t>clinical</w:t>
            </w:r>
            <w:r>
              <w:rPr>
                <w:rFonts w:ascii="Times New Roman" w:hAnsi="Times New Roman" w:cs="Times New Roman"/>
                <w:sz w:val="24"/>
                <w:szCs w:val="24"/>
              </w:rPr>
              <w:t xml:space="preserve"> </w:t>
            </w:r>
            <w:r>
              <w:rPr>
                <w:rFonts w:ascii="Times New Roman" w:hAnsi="Times New Roman" w:cs="Times New Roman" w:hint="eastAsia"/>
                <w:sz w:val="24"/>
                <w:szCs w:val="24"/>
              </w:rPr>
              <w:t>indications</w:t>
            </w:r>
          </w:p>
        </w:tc>
        <w:tc>
          <w:tcPr>
            <w:tcW w:w="2693" w:type="dxa"/>
          </w:tcPr>
          <w:p w14:paraId="047011B9" w14:textId="068F87B0" w:rsidR="00BC457D" w:rsidRDefault="00392272" w:rsidP="0003264F">
            <w:pPr>
              <w:spacing w:line="360" w:lineRule="auto"/>
              <w:rPr>
                <w:rFonts w:ascii="Times New Roman" w:hAnsi="Times New Roman" w:cs="Times New Roman"/>
                <w:sz w:val="24"/>
                <w:szCs w:val="24"/>
              </w:rPr>
            </w:pPr>
            <w:r>
              <w:rPr>
                <w:rFonts w:ascii="Times New Roman" w:hAnsi="Times New Roman" w:cs="Times New Roman"/>
                <w:sz w:val="24"/>
                <w:szCs w:val="24"/>
              </w:rPr>
              <w:t>99.6</w:t>
            </w:r>
          </w:p>
        </w:tc>
      </w:tr>
      <w:tr w:rsidR="00BC457D" w14:paraId="33701AE0" w14:textId="77777777" w:rsidTr="00BC457D">
        <w:tc>
          <w:tcPr>
            <w:tcW w:w="2116" w:type="dxa"/>
            <w:vMerge/>
          </w:tcPr>
          <w:p w14:paraId="5D8BA139" w14:textId="77777777" w:rsidR="00BC457D" w:rsidRDefault="00BC457D" w:rsidP="0003264F">
            <w:pPr>
              <w:spacing w:line="360" w:lineRule="auto"/>
              <w:rPr>
                <w:rFonts w:ascii="Times New Roman" w:hAnsi="Times New Roman" w:cs="Times New Roman"/>
                <w:sz w:val="24"/>
                <w:szCs w:val="24"/>
              </w:rPr>
            </w:pPr>
          </w:p>
        </w:tc>
        <w:tc>
          <w:tcPr>
            <w:tcW w:w="5539" w:type="dxa"/>
          </w:tcPr>
          <w:p w14:paraId="50B4F028" w14:textId="77777777" w:rsidR="00BC457D" w:rsidRDefault="00BC457D"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Historical</w:t>
            </w:r>
            <w:r>
              <w:rPr>
                <w:rFonts w:ascii="Times New Roman" w:hAnsi="Times New Roman" w:cs="Times New Roman"/>
                <w:sz w:val="24"/>
                <w:szCs w:val="24"/>
              </w:rPr>
              <w:t xml:space="preserve"> </w:t>
            </w:r>
            <w:r>
              <w:rPr>
                <w:rFonts w:ascii="Times New Roman" w:hAnsi="Times New Roman" w:cs="Times New Roman" w:hint="eastAsia"/>
                <w:sz w:val="24"/>
                <w:szCs w:val="24"/>
              </w:rPr>
              <w:t>clinical</w:t>
            </w:r>
            <w:r>
              <w:rPr>
                <w:rFonts w:ascii="Times New Roman" w:hAnsi="Times New Roman" w:cs="Times New Roman"/>
                <w:sz w:val="24"/>
                <w:szCs w:val="24"/>
              </w:rPr>
              <w:t xml:space="preserve"> </w:t>
            </w:r>
            <w:r>
              <w:rPr>
                <w:rFonts w:ascii="Times New Roman" w:hAnsi="Times New Roman" w:cs="Times New Roman" w:hint="eastAsia"/>
                <w:sz w:val="24"/>
                <w:szCs w:val="24"/>
              </w:rPr>
              <w:t>usage</w:t>
            </w:r>
            <w:r>
              <w:rPr>
                <w:rFonts w:ascii="Times New Roman" w:hAnsi="Times New Roman" w:cs="Times New Roman"/>
                <w:sz w:val="24"/>
                <w:szCs w:val="24"/>
              </w:rPr>
              <w:t xml:space="preserve"> </w:t>
            </w:r>
            <w:r>
              <w:rPr>
                <w:rFonts w:ascii="Times New Roman" w:hAnsi="Times New Roman" w:cs="Times New Roman" w:hint="eastAsia"/>
                <w:sz w:val="24"/>
                <w:szCs w:val="24"/>
              </w:rPr>
              <w:t>rate</w:t>
            </w:r>
          </w:p>
        </w:tc>
        <w:tc>
          <w:tcPr>
            <w:tcW w:w="2693" w:type="dxa"/>
          </w:tcPr>
          <w:p w14:paraId="4174A87A" w14:textId="67A9C41C" w:rsidR="00BC457D" w:rsidRDefault="00392272"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9</w:t>
            </w:r>
            <w:r>
              <w:rPr>
                <w:rFonts w:ascii="Times New Roman" w:hAnsi="Times New Roman" w:cs="Times New Roman"/>
                <w:sz w:val="24"/>
                <w:szCs w:val="24"/>
              </w:rPr>
              <w:t>4.4</w:t>
            </w:r>
          </w:p>
        </w:tc>
      </w:tr>
      <w:tr w:rsidR="00BC457D" w14:paraId="28D031F1" w14:textId="77777777" w:rsidTr="00BC457D">
        <w:tc>
          <w:tcPr>
            <w:tcW w:w="2116" w:type="dxa"/>
            <w:vMerge/>
          </w:tcPr>
          <w:p w14:paraId="6EC3D2F2" w14:textId="77777777" w:rsidR="00BC457D" w:rsidRDefault="00BC457D" w:rsidP="0003264F">
            <w:pPr>
              <w:spacing w:line="360" w:lineRule="auto"/>
              <w:rPr>
                <w:rFonts w:ascii="Times New Roman" w:hAnsi="Times New Roman" w:cs="Times New Roman"/>
                <w:sz w:val="24"/>
                <w:szCs w:val="24"/>
              </w:rPr>
            </w:pPr>
          </w:p>
        </w:tc>
        <w:tc>
          <w:tcPr>
            <w:tcW w:w="5539" w:type="dxa"/>
          </w:tcPr>
          <w:p w14:paraId="69808A5E" w14:textId="77777777" w:rsidR="00BC457D" w:rsidRDefault="00BC457D"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Shortage</w:t>
            </w:r>
          </w:p>
        </w:tc>
        <w:tc>
          <w:tcPr>
            <w:tcW w:w="2693" w:type="dxa"/>
          </w:tcPr>
          <w:p w14:paraId="295479C5" w14:textId="238E522E" w:rsidR="00BC457D" w:rsidRDefault="00392272"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9</w:t>
            </w:r>
            <w:r>
              <w:rPr>
                <w:rFonts w:ascii="Times New Roman" w:hAnsi="Times New Roman" w:cs="Times New Roman"/>
                <w:sz w:val="24"/>
                <w:szCs w:val="24"/>
              </w:rPr>
              <w:t>8.8</w:t>
            </w:r>
          </w:p>
        </w:tc>
      </w:tr>
      <w:tr w:rsidR="00BC457D" w14:paraId="4608869B" w14:textId="77777777" w:rsidTr="00BC457D">
        <w:tc>
          <w:tcPr>
            <w:tcW w:w="2116" w:type="dxa"/>
            <w:vMerge w:val="restart"/>
          </w:tcPr>
          <w:p w14:paraId="5618BDF2" w14:textId="77777777" w:rsidR="00BC457D" w:rsidRDefault="00BC457D" w:rsidP="0003264F">
            <w:pPr>
              <w:spacing w:line="360" w:lineRule="auto"/>
              <w:rPr>
                <w:rFonts w:ascii="Times New Roman" w:hAnsi="Times New Roman" w:cs="Times New Roman"/>
                <w:sz w:val="24"/>
                <w:szCs w:val="24"/>
              </w:rPr>
            </w:pPr>
            <w:r w:rsidRPr="001B65F9">
              <w:rPr>
                <w:rFonts w:ascii="Times New Roman" w:hAnsi="Times New Roman" w:cs="Times New Roman"/>
                <w:sz w:val="24"/>
                <w:szCs w:val="24"/>
              </w:rPr>
              <w:t>Health benefits</w:t>
            </w:r>
          </w:p>
        </w:tc>
        <w:tc>
          <w:tcPr>
            <w:tcW w:w="5539" w:type="dxa"/>
          </w:tcPr>
          <w:p w14:paraId="0E3BCD20" w14:textId="77777777" w:rsidR="00BC457D" w:rsidRDefault="00BC457D" w:rsidP="0003264F">
            <w:pPr>
              <w:spacing w:line="360" w:lineRule="auto"/>
              <w:rPr>
                <w:rFonts w:ascii="Times New Roman" w:hAnsi="Times New Roman" w:cs="Times New Roman"/>
                <w:sz w:val="24"/>
                <w:szCs w:val="24"/>
              </w:rPr>
            </w:pPr>
            <w:r w:rsidRPr="00062581">
              <w:rPr>
                <w:rFonts w:ascii="Times New Roman" w:hAnsi="Times New Roman" w:cs="Times New Roman"/>
                <w:sz w:val="24"/>
                <w:szCs w:val="24"/>
              </w:rPr>
              <w:t>Clinical pathway</w:t>
            </w:r>
          </w:p>
        </w:tc>
        <w:tc>
          <w:tcPr>
            <w:tcW w:w="2693" w:type="dxa"/>
          </w:tcPr>
          <w:p w14:paraId="50E0401D" w14:textId="373BD321" w:rsidR="00BC457D" w:rsidRDefault="00392272"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Times New Roman"/>
                <w:sz w:val="24"/>
                <w:szCs w:val="24"/>
              </w:rPr>
              <w:t>8.8</w:t>
            </w:r>
          </w:p>
        </w:tc>
      </w:tr>
      <w:tr w:rsidR="00BC457D" w14:paraId="6046E89E" w14:textId="77777777" w:rsidTr="00BC457D">
        <w:tc>
          <w:tcPr>
            <w:tcW w:w="2116" w:type="dxa"/>
            <w:vMerge/>
          </w:tcPr>
          <w:p w14:paraId="5020BBA1" w14:textId="77777777" w:rsidR="00BC457D" w:rsidRDefault="00BC457D" w:rsidP="0003264F">
            <w:pPr>
              <w:spacing w:line="360" w:lineRule="auto"/>
              <w:rPr>
                <w:rFonts w:ascii="Times New Roman" w:hAnsi="Times New Roman" w:cs="Times New Roman"/>
                <w:sz w:val="24"/>
                <w:szCs w:val="24"/>
              </w:rPr>
            </w:pPr>
          </w:p>
        </w:tc>
        <w:tc>
          <w:tcPr>
            <w:tcW w:w="5539" w:type="dxa"/>
          </w:tcPr>
          <w:p w14:paraId="12CAE8BB" w14:textId="77777777" w:rsidR="00BC457D" w:rsidRDefault="00BC457D" w:rsidP="0003264F">
            <w:pPr>
              <w:spacing w:line="360" w:lineRule="auto"/>
              <w:rPr>
                <w:rFonts w:ascii="Times New Roman" w:hAnsi="Times New Roman" w:cs="Times New Roman"/>
                <w:sz w:val="24"/>
                <w:szCs w:val="24"/>
              </w:rPr>
            </w:pPr>
            <w:r w:rsidRPr="00062581">
              <w:rPr>
                <w:rFonts w:ascii="Times New Roman" w:hAnsi="Times New Roman" w:cs="Times New Roman"/>
                <w:sz w:val="24"/>
                <w:szCs w:val="24"/>
              </w:rPr>
              <w:t>Efficacy evidence and level</w:t>
            </w:r>
          </w:p>
        </w:tc>
        <w:tc>
          <w:tcPr>
            <w:tcW w:w="2693" w:type="dxa"/>
          </w:tcPr>
          <w:p w14:paraId="2CE174B4" w14:textId="2DBC74B7" w:rsidR="00BC457D" w:rsidRDefault="00392272"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00</w:t>
            </w:r>
          </w:p>
        </w:tc>
      </w:tr>
      <w:tr w:rsidR="00BC457D" w14:paraId="7BD613BD" w14:textId="77777777" w:rsidTr="00BC457D">
        <w:tc>
          <w:tcPr>
            <w:tcW w:w="2116" w:type="dxa"/>
            <w:vMerge/>
          </w:tcPr>
          <w:p w14:paraId="1B56DD54" w14:textId="77777777" w:rsidR="00BC457D" w:rsidRDefault="00BC457D" w:rsidP="0003264F">
            <w:pPr>
              <w:spacing w:line="360" w:lineRule="auto"/>
              <w:rPr>
                <w:rFonts w:ascii="Times New Roman" w:hAnsi="Times New Roman" w:cs="Times New Roman"/>
                <w:sz w:val="24"/>
                <w:szCs w:val="24"/>
              </w:rPr>
            </w:pPr>
          </w:p>
        </w:tc>
        <w:tc>
          <w:tcPr>
            <w:tcW w:w="5539" w:type="dxa"/>
          </w:tcPr>
          <w:p w14:paraId="6E759084" w14:textId="77777777" w:rsidR="00BC457D" w:rsidRDefault="00BC457D"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C</w:t>
            </w:r>
            <w:r>
              <w:rPr>
                <w:rFonts w:ascii="Times New Roman" w:hAnsi="Times New Roman" w:cs="Times New Roman"/>
                <w:sz w:val="24"/>
                <w:szCs w:val="24"/>
              </w:rPr>
              <w:t>ompliance</w:t>
            </w:r>
          </w:p>
        </w:tc>
        <w:tc>
          <w:tcPr>
            <w:tcW w:w="2693" w:type="dxa"/>
          </w:tcPr>
          <w:p w14:paraId="4818D5FD" w14:textId="27722664" w:rsidR="00BC457D" w:rsidRDefault="00392272"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Times New Roman"/>
                <w:sz w:val="24"/>
                <w:szCs w:val="24"/>
              </w:rPr>
              <w:t>9.9</w:t>
            </w:r>
          </w:p>
        </w:tc>
      </w:tr>
      <w:tr w:rsidR="00BC457D" w14:paraId="50B7F745" w14:textId="77777777" w:rsidTr="00BC457D">
        <w:tc>
          <w:tcPr>
            <w:tcW w:w="2116" w:type="dxa"/>
            <w:vMerge/>
          </w:tcPr>
          <w:p w14:paraId="5EC028C7" w14:textId="77777777" w:rsidR="00BC457D" w:rsidRDefault="00BC457D" w:rsidP="0003264F">
            <w:pPr>
              <w:spacing w:line="360" w:lineRule="auto"/>
              <w:rPr>
                <w:rFonts w:ascii="Times New Roman" w:hAnsi="Times New Roman" w:cs="Times New Roman"/>
                <w:sz w:val="24"/>
                <w:szCs w:val="24"/>
              </w:rPr>
            </w:pPr>
          </w:p>
        </w:tc>
        <w:tc>
          <w:tcPr>
            <w:tcW w:w="5539" w:type="dxa"/>
          </w:tcPr>
          <w:p w14:paraId="0CE94286" w14:textId="77777777" w:rsidR="00BC457D" w:rsidRDefault="00BC457D"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U</w:t>
            </w:r>
            <w:r>
              <w:rPr>
                <w:rFonts w:ascii="Times New Roman" w:hAnsi="Times New Roman" w:cs="Times New Roman"/>
                <w:sz w:val="24"/>
                <w:szCs w:val="24"/>
              </w:rPr>
              <w:t>sage record</w:t>
            </w:r>
          </w:p>
        </w:tc>
        <w:tc>
          <w:tcPr>
            <w:tcW w:w="2693" w:type="dxa"/>
          </w:tcPr>
          <w:p w14:paraId="68990093" w14:textId="798457CF" w:rsidR="00BC457D" w:rsidRDefault="00392272"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9</w:t>
            </w:r>
            <w:r>
              <w:rPr>
                <w:rFonts w:ascii="Times New Roman" w:hAnsi="Times New Roman" w:cs="Times New Roman"/>
                <w:sz w:val="24"/>
                <w:szCs w:val="24"/>
              </w:rPr>
              <w:t>6.8</w:t>
            </w:r>
          </w:p>
        </w:tc>
      </w:tr>
      <w:tr w:rsidR="00BC457D" w14:paraId="1C95D9E6" w14:textId="77777777" w:rsidTr="00BC457D">
        <w:tc>
          <w:tcPr>
            <w:tcW w:w="2116" w:type="dxa"/>
          </w:tcPr>
          <w:p w14:paraId="3C95F32D" w14:textId="77777777" w:rsidR="00BC457D" w:rsidRDefault="00BC457D" w:rsidP="0003264F">
            <w:pPr>
              <w:spacing w:line="360" w:lineRule="auto"/>
              <w:rPr>
                <w:rFonts w:ascii="Times New Roman" w:hAnsi="Times New Roman" w:cs="Times New Roman"/>
                <w:sz w:val="24"/>
                <w:szCs w:val="24"/>
              </w:rPr>
            </w:pPr>
            <w:r w:rsidRPr="001B65F9">
              <w:rPr>
                <w:rFonts w:ascii="Times New Roman" w:hAnsi="Times New Roman" w:cs="Times New Roman"/>
                <w:sz w:val="24"/>
                <w:szCs w:val="24"/>
              </w:rPr>
              <w:t>Safety</w:t>
            </w:r>
          </w:p>
        </w:tc>
        <w:tc>
          <w:tcPr>
            <w:tcW w:w="5539" w:type="dxa"/>
          </w:tcPr>
          <w:p w14:paraId="5F9EC868" w14:textId="77777777" w:rsidR="00BC457D" w:rsidRDefault="00BC457D" w:rsidP="0003264F">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Adverse</w:t>
            </w:r>
            <w:r>
              <w:rPr>
                <w:rFonts w:ascii="Times New Roman" w:hAnsi="Times New Roman" w:cs="Times New Roman"/>
                <w:sz w:val="24"/>
                <w:szCs w:val="24"/>
              </w:rPr>
              <w:t xml:space="preserve"> </w:t>
            </w:r>
            <w:r>
              <w:rPr>
                <w:rFonts w:ascii="Times New Roman" w:hAnsi="Times New Roman" w:cs="Times New Roman" w:hint="eastAsia"/>
                <w:sz w:val="24"/>
                <w:szCs w:val="24"/>
              </w:rPr>
              <w:t>events</w:t>
            </w:r>
          </w:p>
        </w:tc>
        <w:tc>
          <w:tcPr>
            <w:tcW w:w="2693" w:type="dxa"/>
          </w:tcPr>
          <w:p w14:paraId="358A7ACD" w14:textId="7F7DFE17" w:rsidR="00BC457D" w:rsidRDefault="00392272"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00</w:t>
            </w:r>
          </w:p>
        </w:tc>
      </w:tr>
      <w:tr w:rsidR="00BC457D" w14:paraId="16A79EF2" w14:textId="77777777" w:rsidTr="00BC457D">
        <w:tc>
          <w:tcPr>
            <w:tcW w:w="2116" w:type="dxa"/>
          </w:tcPr>
          <w:p w14:paraId="3BD514B6" w14:textId="77777777" w:rsidR="00BC457D" w:rsidRDefault="00BC457D"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E</w:t>
            </w:r>
            <w:r>
              <w:rPr>
                <w:rFonts w:ascii="Times New Roman" w:hAnsi="Times New Roman" w:cs="Times New Roman"/>
                <w:sz w:val="24"/>
                <w:szCs w:val="24"/>
              </w:rPr>
              <w:t>conomic impact</w:t>
            </w:r>
          </w:p>
        </w:tc>
        <w:tc>
          <w:tcPr>
            <w:tcW w:w="5539" w:type="dxa"/>
          </w:tcPr>
          <w:p w14:paraId="788860E2" w14:textId="77777777" w:rsidR="00BC457D" w:rsidRDefault="00BC457D" w:rsidP="0003264F">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U</w:t>
            </w:r>
            <w:r>
              <w:rPr>
                <w:rFonts w:ascii="Times New Roman" w:hAnsi="Times New Roman" w:cs="Times New Roman"/>
                <w:sz w:val="24"/>
                <w:szCs w:val="24"/>
              </w:rPr>
              <w:t xml:space="preserve">nit procurement cost </w:t>
            </w:r>
          </w:p>
        </w:tc>
        <w:tc>
          <w:tcPr>
            <w:tcW w:w="2693" w:type="dxa"/>
          </w:tcPr>
          <w:p w14:paraId="5E3AF3CB" w14:textId="34B4C783" w:rsidR="00BC457D" w:rsidRDefault="00392272"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00</w:t>
            </w:r>
          </w:p>
        </w:tc>
      </w:tr>
      <w:tr w:rsidR="00BC457D" w14:paraId="4F894BF3" w14:textId="77777777" w:rsidTr="00BC457D">
        <w:tc>
          <w:tcPr>
            <w:tcW w:w="2116" w:type="dxa"/>
            <w:vMerge w:val="restart"/>
          </w:tcPr>
          <w:p w14:paraId="3789687B" w14:textId="77777777" w:rsidR="00BC457D" w:rsidRDefault="00BC457D"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rug quality</w:t>
            </w:r>
          </w:p>
        </w:tc>
        <w:tc>
          <w:tcPr>
            <w:tcW w:w="5539" w:type="dxa"/>
          </w:tcPr>
          <w:p w14:paraId="2D7A03DC" w14:textId="77777777" w:rsidR="00BC457D" w:rsidRDefault="00BC457D" w:rsidP="0003264F">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S</w:t>
            </w:r>
            <w:r>
              <w:rPr>
                <w:rFonts w:ascii="Times New Roman" w:hAnsi="Times New Roman" w:cs="Times New Roman"/>
                <w:sz w:val="24"/>
                <w:szCs w:val="24"/>
              </w:rPr>
              <w:t>tatus of Consistency Evaluation</w:t>
            </w:r>
          </w:p>
        </w:tc>
        <w:tc>
          <w:tcPr>
            <w:tcW w:w="2693" w:type="dxa"/>
          </w:tcPr>
          <w:p w14:paraId="4E5C8C90" w14:textId="1CE3939F" w:rsidR="00BC457D" w:rsidRDefault="00392272" w:rsidP="0003264F">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r w:rsidR="00BC457D" w14:paraId="690284DD" w14:textId="77777777" w:rsidTr="00BC457D">
        <w:tc>
          <w:tcPr>
            <w:tcW w:w="2116" w:type="dxa"/>
            <w:vMerge/>
          </w:tcPr>
          <w:p w14:paraId="613388BC" w14:textId="77777777" w:rsidR="00BC457D" w:rsidRDefault="00BC457D" w:rsidP="0003264F">
            <w:pPr>
              <w:spacing w:line="360" w:lineRule="auto"/>
              <w:rPr>
                <w:rFonts w:ascii="Times New Roman" w:hAnsi="Times New Roman" w:cs="Times New Roman"/>
                <w:sz w:val="24"/>
                <w:szCs w:val="24"/>
              </w:rPr>
            </w:pPr>
          </w:p>
        </w:tc>
        <w:tc>
          <w:tcPr>
            <w:tcW w:w="5539" w:type="dxa"/>
          </w:tcPr>
          <w:p w14:paraId="11117DE0" w14:textId="77777777" w:rsidR="00BC457D" w:rsidRDefault="00BC457D" w:rsidP="0003264F">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Q</w:t>
            </w:r>
            <w:r>
              <w:rPr>
                <w:rFonts w:ascii="Times New Roman" w:hAnsi="Times New Roman" w:cs="Times New Roman"/>
                <w:sz w:val="24"/>
                <w:szCs w:val="24"/>
              </w:rPr>
              <w:t>uality certification</w:t>
            </w:r>
          </w:p>
        </w:tc>
        <w:tc>
          <w:tcPr>
            <w:tcW w:w="2693" w:type="dxa"/>
          </w:tcPr>
          <w:p w14:paraId="6BB3BA64" w14:textId="542BF50A" w:rsidR="00BC457D" w:rsidRDefault="00392272"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Times New Roman"/>
                <w:sz w:val="24"/>
                <w:szCs w:val="24"/>
              </w:rPr>
              <w:t>9.3</w:t>
            </w:r>
          </w:p>
        </w:tc>
      </w:tr>
      <w:tr w:rsidR="00BC457D" w14:paraId="6F8FC0B7" w14:textId="77777777" w:rsidTr="00BC457D">
        <w:tc>
          <w:tcPr>
            <w:tcW w:w="2116" w:type="dxa"/>
            <w:vMerge/>
          </w:tcPr>
          <w:p w14:paraId="20AFF9EA" w14:textId="77777777" w:rsidR="00BC457D" w:rsidRDefault="00BC457D" w:rsidP="0003264F">
            <w:pPr>
              <w:spacing w:line="360" w:lineRule="auto"/>
              <w:rPr>
                <w:rFonts w:ascii="Times New Roman" w:hAnsi="Times New Roman" w:cs="Times New Roman"/>
                <w:sz w:val="24"/>
                <w:szCs w:val="24"/>
              </w:rPr>
            </w:pPr>
          </w:p>
        </w:tc>
        <w:tc>
          <w:tcPr>
            <w:tcW w:w="5539" w:type="dxa"/>
          </w:tcPr>
          <w:p w14:paraId="1A134181" w14:textId="77777777" w:rsidR="00BC457D" w:rsidRDefault="00BC457D" w:rsidP="0003264F">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V</w:t>
            </w:r>
            <w:r>
              <w:rPr>
                <w:rFonts w:ascii="Times New Roman" w:hAnsi="Times New Roman" w:cs="Times New Roman"/>
                <w:sz w:val="24"/>
                <w:szCs w:val="24"/>
              </w:rPr>
              <w:t>alidity period description</w:t>
            </w:r>
          </w:p>
        </w:tc>
        <w:tc>
          <w:tcPr>
            <w:tcW w:w="2693" w:type="dxa"/>
          </w:tcPr>
          <w:p w14:paraId="674F7D88" w14:textId="67FFDBE5" w:rsidR="00BC457D" w:rsidRDefault="00392272"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Times New Roman"/>
                <w:sz w:val="24"/>
                <w:szCs w:val="24"/>
              </w:rPr>
              <w:t>5.3</w:t>
            </w:r>
          </w:p>
        </w:tc>
      </w:tr>
      <w:tr w:rsidR="00BC457D" w14:paraId="30748205" w14:textId="77777777" w:rsidTr="00BC457D">
        <w:tc>
          <w:tcPr>
            <w:tcW w:w="2116" w:type="dxa"/>
          </w:tcPr>
          <w:p w14:paraId="78E12569" w14:textId="77777777" w:rsidR="00BC457D" w:rsidRDefault="00BC457D"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ccessibility</w:t>
            </w:r>
          </w:p>
        </w:tc>
        <w:tc>
          <w:tcPr>
            <w:tcW w:w="5539" w:type="dxa"/>
          </w:tcPr>
          <w:p w14:paraId="706533F0" w14:textId="77777777" w:rsidR="00BC457D" w:rsidRDefault="00BC457D" w:rsidP="0003264F">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S</w:t>
            </w:r>
            <w:r>
              <w:rPr>
                <w:rFonts w:ascii="Times New Roman" w:hAnsi="Times New Roman" w:cs="Times New Roman"/>
                <w:sz w:val="24"/>
                <w:szCs w:val="24"/>
              </w:rPr>
              <w:t>upply assurance</w:t>
            </w:r>
          </w:p>
        </w:tc>
        <w:tc>
          <w:tcPr>
            <w:tcW w:w="2693" w:type="dxa"/>
          </w:tcPr>
          <w:p w14:paraId="425E2314" w14:textId="4FD0BCBA" w:rsidR="00BC457D" w:rsidRDefault="00392272"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9</w:t>
            </w:r>
            <w:r>
              <w:rPr>
                <w:rFonts w:ascii="Times New Roman" w:hAnsi="Times New Roman" w:cs="Times New Roman"/>
                <w:sz w:val="24"/>
                <w:szCs w:val="24"/>
              </w:rPr>
              <w:t>3.5</w:t>
            </w:r>
          </w:p>
        </w:tc>
      </w:tr>
      <w:tr w:rsidR="00BC457D" w14:paraId="13BF8764" w14:textId="77777777" w:rsidTr="00BC457D">
        <w:tc>
          <w:tcPr>
            <w:tcW w:w="2116" w:type="dxa"/>
          </w:tcPr>
          <w:p w14:paraId="00ACC5CC" w14:textId="77777777" w:rsidR="00BC457D" w:rsidRDefault="00BC457D"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I</w:t>
            </w:r>
            <w:r>
              <w:rPr>
                <w:rFonts w:ascii="Times New Roman" w:hAnsi="Times New Roman" w:cs="Times New Roman"/>
                <w:sz w:val="24"/>
                <w:szCs w:val="24"/>
              </w:rPr>
              <w:t>rreplaceability</w:t>
            </w:r>
          </w:p>
        </w:tc>
        <w:tc>
          <w:tcPr>
            <w:tcW w:w="5539" w:type="dxa"/>
          </w:tcPr>
          <w:p w14:paraId="7F2CDDA0" w14:textId="77777777" w:rsidR="00BC457D" w:rsidRDefault="00BC457D" w:rsidP="0003264F">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I</w:t>
            </w:r>
            <w:r>
              <w:rPr>
                <w:rFonts w:ascii="Times New Roman" w:hAnsi="Times New Roman" w:cs="Times New Roman"/>
                <w:sz w:val="24"/>
                <w:szCs w:val="24"/>
              </w:rPr>
              <w:t xml:space="preserve">n </w:t>
            </w:r>
            <w:r>
              <w:rPr>
                <w:rFonts w:ascii="Times New Roman" w:hAnsi="Times New Roman" w:cs="Times New Roman" w:hint="eastAsia"/>
                <w:sz w:val="24"/>
                <w:szCs w:val="24"/>
              </w:rPr>
              <w:t>comparison</w:t>
            </w:r>
            <w:r>
              <w:rPr>
                <w:rFonts w:ascii="Times New Roman" w:hAnsi="Times New Roman" w:cs="Times New Roman"/>
                <w:sz w:val="24"/>
                <w:szCs w:val="24"/>
              </w:rPr>
              <w:t xml:space="preserve"> </w:t>
            </w:r>
            <w:r>
              <w:rPr>
                <w:rFonts w:ascii="Times New Roman" w:hAnsi="Times New Roman" w:cs="Times New Roman" w:hint="eastAsia"/>
                <w:sz w:val="24"/>
                <w:szCs w:val="24"/>
              </w:rPr>
              <w:t>to</w:t>
            </w:r>
            <w:r>
              <w:rPr>
                <w:rFonts w:ascii="Times New Roman" w:hAnsi="Times New Roman" w:cs="Times New Roman"/>
                <w:sz w:val="24"/>
                <w:szCs w:val="24"/>
              </w:rPr>
              <w:t xml:space="preserve"> </w:t>
            </w:r>
            <w:r>
              <w:rPr>
                <w:rFonts w:ascii="Times New Roman" w:hAnsi="Times New Roman" w:cs="Times New Roman" w:hint="eastAsia"/>
                <w:sz w:val="24"/>
                <w:szCs w:val="24"/>
              </w:rPr>
              <w:t>drugs</w:t>
            </w:r>
            <w:r>
              <w:rPr>
                <w:rFonts w:ascii="Times New Roman" w:hAnsi="Times New Roman" w:cs="Times New Roman"/>
                <w:sz w:val="24"/>
                <w:szCs w:val="24"/>
              </w:rPr>
              <w:t xml:space="preserve"> </w:t>
            </w:r>
            <w:r>
              <w:rPr>
                <w:rFonts w:ascii="Times New Roman" w:hAnsi="Times New Roman" w:cs="Times New Roman" w:hint="eastAsia"/>
                <w:sz w:val="24"/>
                <w:szCs w:val="24"/>
              </w:rPr>
              <w:t>of</w:t>
            </w:r>
            <w:r>
              <w:rPr>
                <w:rFonts w:ascii="Times New Roman" w:hAnsi="Times New Roman" w:cs="Times New Roman"/>
                <w:sz w:val="24"/>
                <w:szCs w:val="24"/>
              </w:rPr>
              <w:t xml:space="preserve"> </w:t>
            </w: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same</w:t>
            </w:r>
            <w:r>
              <w:rPr>
                <w:rFonts w:ascii="Times New Roman" w:hAnsi="Times New Roman" w:cs="Times New Roman"/>
                <w:sz w:val="24"/>
                <w:szCs w:val="24"/>
              </w:rPr>
              <w:t xml:space="preserve"> </w:t>
            </w:r>
            <w:r>
              <w:rPr>
                <w:rFonts w:ascii="Times New Roman" w:hAnsi="Times New Roman" w:cs="Times New Roman" w:hint="eastAsia"/>
                <w:sz w:val="24"/>
                <w:szCs w:val="24"/>
              </w:rPr>
              <w:t>category</w:t>
            </w:r>
            <w:r>
              <w:rPr>
                <w:rFonts w:ascii="Times New Roman" w:hAnsi="Times New Roman" w:cs="Times New Roman"/>
                <w:sz w:val="24"/>
                <w:szCs w:val="24"/>
              </w:rPr>
              <w:t xml:space="preserve"> </w:t>
            </w:r>
            <w:r>
              <w:rPr>
                <w:rFonts w:ascii="Times New Roman" w:hAnsi="Times New Roman" w:cs="Times New Roman" w:hint="eastAsia"/>
                <w:sz w:val="24"/>
                <w:szCs w:val="24"/>
              </w:rPr>
              <w:t>within</w:t>
            </w:r>
            <w:r>
              <w:rPr>
                <w:rFonts w:ascii="Times New Roman" w:hAnsi="Times New Roman" w:cs="Times New Roman"/>
                <w:sz w:val="24"/>
                <w:szCs w:val="24"/>
              </w:rPr>
              <w:t xml:space="preserve"> </w:t>
            </w: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existing</w:t>
            </w:r>
            <w:r>
              <w:rPr>
                <w:rFonts w:ascii="Times New Roman" w:hAnsi="Times New Roman" w:cs="Times New Roman"/>
                <w:sz w:val="24"/>
                <w:szCs w:val="24"/>
              </w:rPr>
              <w:t xml:space="preserve"> </w:t>
            </w:r>
            <w:r>
              <w:rPr>
                <w:rFonts w:ascii="Times New Roman" w:hAnsi="Times New Roman" w:cs="Times New Roman" w:hint="eastAsia"/>
                <w:sz w:val="24"/>
                <w:szCs w:val="24"/>
              </w:rPr>
              <w:t>catalogue</w:t>
            </w:r>
          </w:p>
        </w:tc>
        <w:tc>
          <w:tcPr>
            <w:tcW w:w="2693" w:type="dxa"/>
          </w:tcPr>
          <w:p w14:paraId="3B284A84" w14:textId="1A0FDF72" w:rsidR="00BC457D" w:rsidRDefault="00392272"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9</w:t>
            </w:r>
            <w:r>
              <w:rPr>
                <w:rFonts w:ascii="Times New Roman" w:hAnsi="Times New Roman" w:cs="Times New Roman"/>
                <w:sz w:val="24"/>
                <w:szCs w:val="24"/>
              </w:rPr>
              <w:t>7.8</w:t>
            </w:r>
          </w:p>
        </w:tc>
      </w:tr>
      <w:tr w:rsidR="00BC457D" w14:paraId="7C989772" w14:textId="77777777" w:rsidTr="00BC457D">
        <w:tc>
          <w:tcPr>
            <w:tcW w:w="2116" w:type="dxa"/>
          </w:tcPr>
          <w:p w14:paraId="35B9CE36" w14:textId="77777777" w:rsidR="00BC457D" w:rsidRDefault="00BC457D"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Fairness</w:t>
            </w:r>
          </w:p>
        </w:tc>
        <w:tc>
          <w:tcPr>
            <w:tcW w:w="5539" w:type="dxa"/>
          </w:tcPr>
          <w:p w14:paraId="3428C103" w14:textId="77777777" w:rsidR="00BC457D" w:rsidRDefault="00BC457D" w:rsidP="0003264F">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The</w:t>
            </w:r>
            <w:r>
              <w:rPr>
                <w:rFonts w:ascii="Times New Roman" w:hAnsi="Times New Roman" w:cs="Times New Roman"/>
                <w:sz w:val="24"/>
                <w:szCs w:val="24"/>
              </w:rPr>
              <w:t xml:space="preserve"> </w:t>
            </w:r>
            <w:r>
              <w:rPr>
                <w:rFonts w:ascii="Times New Roman" w:hAnsi="Times New Roman" w:cs="Times New Roman" w:hint="eastAsia"/>
                <w:sz w:val="24"/>
                <w:szCs w:val="24"/>
              </w:rPr>
              <w:t>evaluated</w:t>
            </w:r>
            <w:r>
              <w:rPr>
                <w:rFonts w:ascii="Times New Roman" w:hAnsi="Times New Roman" w:cs="Times New Roman"/>
                <w:sz w:val="24"/>
                <w:szCs w:val="24"/>
              </w:rPr>
              <w:t xml:space="preserve"> </w:t>
            </w:r>
            <w:r>
              <w:rPr>
                <w:rFonts w:ascii="Times New Roman" w:hAnsi="Times New Roman" w:cs="Times New Roman" w:hint="eastAsia"/>
                <w:sz w:val="24"/>
                <w:szCs w:val="24"/>
              </w:rPr>
              <w:t>drugs</w:t>
            </w:r>
            <w:r>
              <w:rPr>
                <w:rFonts w:ascii="Times New Roman" w:hAnsi="Times New Roman" w:cs="Times New Roman"/>
                <w:sz w:val="24"/>
                <w:szCs w:val="24"/>
              </w:rPr>
              <w:t xml:space="preserve"> </w:t>
            </w:r>
            <w:r>
              <w:rPr>
                <w:rFonts w:ascii="Times New Roman" w:hAnsi="Times New Roman" w:cs="Times New Roman" w:hint="eastAsia"/>
                <w:sz w:val="24"/>
                <w:szCs w:val="24"/>
              </w:rPr>
              <w:t>are</w:t>
            </w:r>
            <w:r>
              <w:rPr>
                <w:rFonts w:ascii="Times New Roman" w:hAnsi="Times New Roman" w:cs="Times New Roman"/>
                <w:sz w:val="24"/>
                <w:szCs w:val="24"/>
              </w:rPr>
              <w:t xml:space="preserve"> </w:t>
            </w:r>
            <w:r>
              <w:rPr>
                <w:rFonts w:ascii="Times New Roman" w:hAnsi="Times New Roman" w:cs="Times New Roman" w:hint="eastAsia"/>
                <w:sz w:val="24"/>
                <w:szCs w:val="24"/>
              </w:rPr>
              <w:t>encompassed</w:t>
            </w:r>
            <w:r>
              <w:rPr>
                <w:rFonts w:ascii="Times New Roman" w:hAnsi="Times New Roman" w:cs="Times New Roman"/>
                <w:sz w:val="24"/>
                <w:szCs w:val="24"/>
              </w:rPr>
              <w:t xml:space="preserve"> </w:t>
            </w:r>
            <w:r>
              <w:rPr>
                <w:rFonts w:ascii="Times New Roman" w:hAnsi="Times New Roman" w:cs="Times New Roman" w:hint="eastAsia"/>
                <w:sz w:val="24"/>
                <w:szCs w:val="24"/>
              </w:rPr>
              <w:t>within</w:t>
            </w:r>
            <w:r>
              <w:rPr>
                <w:rFonts w:ascii="Times New Roman" w:hAnsi="Times New Roman" w:cs="Times New Roman"/>
                <w:sz w:val="24"/>
                <w:szCs w:val="24"/>
              </w:rPr>
              <w:t xml:space="preserve"> </w:t>
            </w:r>
            <w:r>
              <w:rPr>
                <w:rFonts w:ascii="Times New Roman" w:hAnsi="Times New Roman" w:cs="Times New Roman" w:hint="eastAsia"/>
                <w:sz w:val="24"/>
                <w:szCs w:val="24"/>
              </w:rPr>
              <w:t>multiple</w:t>
            </w:r>
            <w:r>
              <w:rPr>
                <w:rFonts w:ascii="Times New Roman" w:hAnsi="Times New Roman" w:cs="Times New Roman"/>
                <w:sz w:val="24"/>
                <w:szCs w:val="24"/>
              </w:rPr>
              <w:t xml:space="preserve"> </w:t>
            </w:r>
            <w:r>
              <w:rPr>
                <w:rFonts w:ascii="Times New Roman" w:hAnsi="Times New Roman" w:cs="Times New Roman" w:hint="eastAsia"/>
                <w:sz w:val="24"/>
                <w:szCs w:val="24"/>
              </w:rPr>
              <w:t>healthcare</w:t>
            </w:r>
            <w:r>
              <w:rPr>
                <w:rFonts w:ascii="Times New Roman" w:hAnsi="Times New Roman" w:cs="Times New Roman"/>
                <w:sz w:val="24"/>
                <w:szCs w:val="24"/>
              </w:rPr>
              <w:t xml:space="preserve"> </w:t>
            </w:r>
            <w:r>
              <w:rPr>
                <w:rFonts w:ascii="Times New Roman" w:hAnsi="Times New Roman" w:cs="Times New Roman" w:hint="eastAsia"/>
                <w:sz w:val="24"/>
                <w:szCs w:val="24"/>
              </w:rPr>
              <w:t>coverage</w:t>
            </w:r>
            <w:r>
              <w:rPr>
                <w:rFonts w:ascii="Times New Roman" w:hAnsi="Times New Roman" w:cs="Times New Roman"/>
                <w:sz w:val="24"/>
                <w:szCs w:val="24"/>
              </w:rPr>
              <w:t xml:space="preserve"> formularies</w:t>
            </w:r>
          </w:p>
        </w:tc>
        <w:tc>
          <w:tcPr>
            <w:tcW w:w="2693" w:type="dxa"/>
          </w:tcPr>
          <w:p w14:paraId="72BDF623" w14:textId="500E93FD" w:rsidR="00BC457D" w:rsidRDefault="00392272" w:rsidP="0003264F">
            <w:pPr>
              <w:spacing w:line="360" w:lineRule="auto"/>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00</w:t>
            </w:r>
          </w:p>
        </w:tc>
      </w:tr>
    </w:tbl>
    <w:p w14:paraId="75992361" w14:textId="166F3A65" w:rsidR="00392272" w:rsidRDefault="00392272" w:rsidP="00392272">
      <w:pPr>
        <w:spacing w:line="360" w:lineRule="auto"/>
        <w:rPr>
          <w:rFonts w:ascii="Times New Roman" w:hAnsi="Times New Roman" w:cs="Times New Roman"/>
          <w:sz w:val="24"/>
          <w:szCs w:val="24"/>
        </w:rPr>
      </w:pPr>
      <w:r w:rsidRPr="000D5965">
        <w:rPr>
          <w:rFonts w:ascii="Times New Roman" w:hAnsi="Times New Roman" w:cs="Times New Roman"/>
          <w:sz w:val="24"/>
          <w:szCs w:val="24"/>
        </w:rPr>
        <w:t xml:space="preserve">Supplemental </w:t>
      </w:r>
      <w:r>
        <w:rPr>
          <w:rFonts w:ascii="Times New Roman" w:hAnsi="Times New Roman" w:cs="Times New Roman" w:hint="eastAsia"/>
          <w:sz w:val="24"/>
          <w:szCs w:val="24"/>
        </w:rPr>
        <w:t>Table</w:t>
      </w:r>
      <w:r>
        <w:rPr>
          <w:rFonts w:ascii="Times New Roman" w:hAnsi="Times New Roman" w:cs="Times New Roman"/>
          <w:sz w:val="24"/>
          <w:szCs w:val="24"/>
        </w:rPr>
        <w:t xml:space="preserve"> </w:t>
      </w:r>
      <w:r>
        <w:rPr>
          <w:rFonts w:ascii="Times New Roman" w:hAnsi="Times New Roman" w:cs="Times New Roman"/>
          <w:sz w:val="24"/>
          <w:szCs w:val="24"/>
        </w:rPr>
        <w:t>3</w:t>
      </w:r>
      <w:r>
        <w:rPr>
          <w:rFonts w:ascii="Times New Roman" w:hAnsi="Times New Roman" w:cs="Times New Roman"/>
          <w:sz w:val="24"/>
          <w:szCs w:val="24"/>
        </w:rPr>
        <w:t>:</w:t>
      </w:r>
      <w:r w:rsidRPr="000D5965">
        <w:rPr>
          <w:rFonts w:ascii="Times New Roman" w:hAnsi="Times New Roman" w:cs="Times New Roman"/>
          <w:sz w:val="24"/>
          <w:szCs w:val="24"/>
        </w:rPr>
        <w:t xml:space="preserve"> </w:t>
      </w:r>
      <w:r w:rsidR="00644881" w:rsidRPr="00644881">
        <w:rPr>
          <w:rFonts w:ascii="Times New Roman" w:hAnsi="Times New Roman" w:cs="Times New Roman"/>
          <w:sz w:val="24"/>
          <w:szCs w:val="24"/>
        </w:rPr>
        <w:t>Results of the consistency test in the Delphi method</w:t>
      </w:r>
    </w:p>
    <w:tbl>
      <w:tblPr>
        <w:tblStyle w:val="6"/>
        <w:tblW w:w="7230" w:type="dxa"/>
        <w:jc w:val="center"/>
        <w:tblLook w:val="04A0" w:firstRow="1" w:lastRow="0" w:firstColumn="1" w:lastColumn="0" w:noHBand="0" w:noVBand="1"/>
      </w:tblPr>
      <w:tblGrid>
        <w:gridCol w:w="1134"/>
        <w:gridCol w:w="1418"/>
        <w:gridCol w:w="1701"/>
        <w:gridCol w:w="1701"/>
        <w:gridCol w:w="1276"/>
      </w:tblGrid>
      <w:tr w:rsidR="00C40169" w:rsidRPr="00C40169" w14:paraId="43D049C7" w14:textId="77777777" w:rsidTr="00A00E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12" w:space="0" w:color="auto"/>
            </w:tcBorders>
            <w:shd w:val="clear" w:color="auto" w:fill="auto"/>
          </w:tcPr>
          <w:p w14:paraId="7B1BCD00" w14:textId="286F35D7" w:rsidR="00C40169" w:rsidRPr="00C40169" w:rsidRDefault="00C40169" w:rsidP="002B7C32">
            <w:pPr>
              <w:spacing w:line="360" w:lineRule="auto"/>
              <w:rPr>
                <w:rFonts w:ascii="Times New Roman" w:hAnsi="Times New Roman" w:cs="Times New Roman"/>
                <w:color w:val="auto"/>
                <w:sz w:val="24"/>
                <w:szCs w:val="24"/>
              </w:rPr>
            </w:pPr>
            <w:r w:rsidRPr="00C40169">
              <w:rPr>
                <w:rFonts w:ascii="Times New Roman" w:hAnsi="Times New Roman" w:cs="Times New Roman" w:hint="eastAsia"/>
                <w:color w:val="auto"/>
                <w:sz w:val="24"/>
                <w:szCs w:val="24"/>
              </w:rPr>
              <w:t>Rounds</w:t>
            </w:r>
          </w:p>
        </w:tc>
        <w:tc>
          <w:tcPr>
            <w:tcW w:w="1418" w:type="dxa"/>
            <w:tcBorders>
              <w:top w:val="single" w:sz="12" w:space="0" w:color="auto"/>
            </w:tcBorders>
            <w:shd w:val="clear" w:color="auto" w:fill="auto"/>
          </w:tcPr>
          <w:p w14:paraId="749479CD" w14:textId="1C62F4D3" w:rsidR="00C40169" w:rsidRPr="00C40169" w:rsidRDefault="00C40169" w:rsidP="002B7C3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40169">
              <w:rPr>
                <w:rFonts w:ascii="Times New Roman" w:hAnsi="Times New Roman" w:cs="Times New Roman"/>
                <w:color w:val="auto"/>
                <w:sz w:val="24"/>
                <w:szCs w:val="24"/>
              </w:rPr>
              <w:t>Number of indicators</w:t>
            </w:r>
          </w:p>
        </w:tc>
        <w:tc>
          <w:tcPr>
            <w:tcW w:w="1701" w:type="dxa"/>
            <w:tcBorders>
              <w:top w:val="single" w:sz="12" w:space="0" w:color="auto"/>
            </w:tcBorders>
            <w:shd w:val="clear" w:color="auto" w:fill="auto"/>
          </w:tcPr>
          <w:p w14:paraId="7F119099" w14:textId="4E5FF56B" w:rsidR="00C40169" w:rsidRPr="00C40169" w:rsidRDefault="00C40169" w:rsidP="002B7C3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40169">
              <w:rPr>
                <w:rFonts w:ascii="Times New Roman" w:hAnsi="Times New Roman" w:cs="Times New Roman"/>
                <w:color w:val="auto"/>
                <w:sz w:val="24"/>
                <w:szCs w:val="24"/>
              </w:rPr>
              <w:t>Kendall's coefficient W</w:t>
            </w:r>
          </w:p>
        </w:tc>
        <w:tc>
          <w:tcPr>
            <w:tcW w:w="1701" w:type="dxa"/>
            <w:tcBorders>
              <w:top w:val="single" w:sz="12" w:space="0" w:color="auto"/>
            </w:tcBorders>
            <w:shd w:val="clear" w:color="auto" w:fill="auto"/>
          </w:tcPr>
          <w:p w14:paraId="5FE549C5" w14:textId="6936F3A7" w:rsidR="00C40169" w:rsidRPr="00C40169" w:rsidRDefault="00C40169" w:rsidP="002B7C3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40169">
              <w:rPr>
                <w:rFonts w:ascii="Times New Roman" w:hAnsi="Times New Roman" w:cs="Times New Roman" w:hint="eastAsia"/>
                <w:color w:val="auto"/>
                <w:sz w:val="24"/>
                <w:szCs w:val="24"/>
              </w:rPr>
              <w:t>C</w:t>
            </w:r>
            <w:r w:rsidRPr="00C40169">
              <w:rPr>
                <w:rFonts w:ascii="Times New Roman" w:hAnsi="Times New Roman" w:cs="Times New Roman"/>
                <w:color w:val="auto"/>
                <w:sz w:val="24"/>
                <w:szCs w:val="24"/>
              </w:rPr>
              <w:t>hi-square value</w:t>
            </w:r>
          </w:p>
        </w:tc>
        <w:tc>
          <w:tcPr>
            <w:tcW w:w="1276" w:type="dxa"/>
            <w:tcBorders>
              <w:top w:val="single" w:sz="12" w:space="0" w:color="auto"/>
            </w:tcBorders>
            <w:shd w:val="clear" w:color="auto" w:fill="auto"/>
          </w:tcPr>
          <w:p w14:paraId="24900303" w14:textId="551ABEFC" w:rsidR="00C40169" w:rsidRPr="00C40169" w:rsidRDefault="00C40169" w:rsidP="002B7C3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40169">
              <w:rPr>
                <w:rFonts w:ascii="Times New Roman" w:hAnsi="Times New Roman" w:cs="Times New Roman" w:hint="eastAsia"/>
                <w:color w:val="auto"/>
                <w:sz w:val="24"/>
                <w:szCs w:val="24"/>
              </w:rPr>
              <w:t>p</w:t>
            </w:r>
            <w:r w:rsidRPr="00C40169">
              <w:rPr>
                <w:rFonts w:ascii="Times New Roman" w:hAnsi="Times New Roman" w:cs="Times New Roman"/>
                <w:color w:val="auto"/>
                <w:sz w:val="24"/>
                <w:szCs w:val="24"/>
              </w:rPr>
              <w:t xml:space="preserve"> </w:t>
            </w:r>
            <w:r w:rsidRPr="00C40169">
              <w:rPr>
                <w:rFonts w:ascii="Times New Roman" w:hAnsi="Times New Roman" w:cs="Times New Roman" w:hint="eastAsia"/>
                <w:color w:val="auto"/>
                <w:sz w:val="24"/>
                <w:szCs w:val="24"/>
              </w:rPr>
              <w:t>value</w:t>
            </w:r>
          </w:p>
        </w:tc>
      </w:tr>
      <w:tr w:rsidR="00C40169" w:rsidRPr="00C40169" w14:paraId="6C8A5CB4" w14:textId="77777777" w:rsidTr="00A00E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4CCD5CE6" w14:textId="4D713918" w:rsidR="00C40169" w:rsidRPr="00C40169" w:rsidRDefault="00C40169" w:rsidP="002B7C32">
            <w:pPr>
              <w:spacing w:line="360" w:lineRule="auto"/>
              <w:rPr>
                <w:rFonts w:ascii="Times New Roman" w:hAnsi="Times New Roman" w:cs="Times New Roman"/>
                <w:color w:val="auto"/>
                <w:sz w:val="24"/>
                <w:szCs w:val="24"/>
              </w:rPr>
            </w:pPr>
            <w:r w:rsidRPr="00C40169">
              <w:rPr>
                <w:rFonts w:ascii="Times New Roman" w:hAnsi="Times New Roman" w:cs="Times New Roman" w:hint="eastAsia"/>
                <w:color w:val="auto"/>
                <w:sz w:val="24"/>
                <w:szCs w:val="24"/>
              </w:rPr>
              <w:t>1</w:t>
            </w:r>
          </w:p>
        </w:tc>
        <w:tc>
          <w:tcPr>
            <w:tcW w:w="1418" w:type="dxa"/>
            <w:shd w:val="clear" w:color="auto" w:fill="auto"/>
          </w:tcPr>
          <w:p w14:paraId="7D71C87B" w14:textId="6F4AA201" w:rsidR="00C40169" w:rsidRPr="00C40169" w:rsidRDefault="00C40169" w:rsidP="002B7C3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40169">
              <w:rPr>
                <w:rFonts w:ascii="Times New Roman" w:hAnsi="Times New Roman" w:cs="Times New Roman" w:hint="eastAsia"/>
                <w:color w:val="auto"/>
                <w:sz w:val="24"/>
                <w:szCs w:val="24"/>
              </w:rPr>
              <w:t>3</w:t>
            </w:r>
            <w:r w:rsidRPr="00C40169">
              <w:rPr>
                <w:rFonts w:ascii="Times New Roman" w:hAnsi="Times New Roman" w:cs="Times New Roman"/>
                <w:color w:val="auto"/>
                <w:sz w:val="24"/>
                <w:szCs w:val="24"/>
              </w:rPr>
              <w:t>6</w:t>
            </w:r>
          </w:p>
        </w:tc>
        <w:tc>
          <w:tcPr>
            <w:tcW w:w="1701" w:type="dxa"/>
            <w:shd w:val="clear" w:color="auto" w:fill="auto"/>
          </w:tcPr>
          <w:p w14:paraId="11250A3A" w14:textId="0B5E1639" w:rsidR="00C40169" w:rsidRPr="00C40169" w:rsidRDefault="00C40169" w:rsidP="002B7C3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hint="eastAsia"/>
                <w:color w:val="auto"/>
                <w:sz w:val="24"/>
                <w:szCs w:val="24"/>
              </w:rPr>
              <w:t>0</w:t>
            </w:r>
            <w:r>
              <w:rPr>
                <w:rFonts w:ascii="Times New Roman" w:hAnsi="Times New Roman" w:cs="Times New Roman"/>
                <w:color w:val="auto"/>
                <w:sz w:val="24"/>
                <w:szCs w:val="24"/>
              </w:rPr>
              <w:t>.042</w:t>
            </w:r>
          </w:p>
        </w:tc>
        <w:tc>
          <w:tcPr>
            <w:tcW w:w="1701" w:type="dxa"/>
            <w:shd w:val="clear" w:color="auto" w:fill="auto"/>
          </w:tcPr>
          <w:p w14:paraId="55060A24" w14:textId="0BE6FE90" w:rsidR="00C40169" w:rsidRPr="00C40169" w:rsidRDefault="00C40169" w:rsidP="002B7C3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hint="eastAsia"/>
                <w:color w:val="auto"/>
                <w:sz w:val="24"/>
                <w:szCs w:val="24"/>
              </w:rPr>
              <w:t>1</w:t>
            </w:r>
            <w:r>
              <w:rPr>
                <w:rFonts w:ascii="Times New Roman" w:hAnsi="Times New Roman" w:cs="Times New Roman"/>
                <w:color w:val="auto"/>
                <w:sz w:val="24"/>
                <w:szCs w:val="24"/>
              </w:rPr>
              <w:t>5.61</w:t>
            </w:r>
          </w:p>
        </w:tc>
        <w:tc>
          <w:tcPr>
            <w:tcW w:w="1276" w:type="dxa"/>
            <w:shd w:val="clear" w:color="auto" w:fill="auto"/>
          </w:tcPr>
          <w:p w14:paraId="481BC611" w14:textId="6EB04256" w:rsidR="00C40169" w:rsidRPr="00C40169" w:rsidRDefault="00C40169" w:rsidP="002B7C3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hint="eastAsia"/>
                <w:color w:val="auto"/>
                <w:sz w:val="24"/>
                <w:szCs w:val="24"/>
              </w:rPr>
              <w:t>0</w:t>
            </w:r>
            <w:r>
              <w:rPr>
                <w:rFonts w:ascii="Times New Roman" w:hAnsi="Times New Roman" w:cs="Times New Roman"/>
                <w:color w:val="auto"/>
                <w:sz w:val="24"/>
                <w:szCs w:val="24"/>
              </w:rPr>
              <w:t>.552</w:t>
            </w:r>
          </w:p>
        </w:tc>
      </w:tr>
      <w:tr w:rsidR="00C40169" w:rsidRPr="00C40169" w14:paraId="2F1092FE" w14:textId="77777777" w:rsidTr="00A00E91">
        <w:trPr>
          <w:jc w:val="center"/>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auto"/>
            </w:tcBorders>
            <w:shd w:val="clear" w:color="auto" w:fill="auto"/>
          </w:tcPr>
          <w:p w14:paraId="695B737B" w14:textId="0BA82C35" w:rsidR="00C40169" w:rsidRPr="00C40169" w:rsidRDefault="00C40169" w:rsidP="002B7C32">
            <w:pPr>
              <w:spacing w:line="360" w:lineRule="auto"/>
              <w:rPr>
                <w:rFonts w:ascii="Times New Roman" w:hAnsi="Times New Roman" w:cs="Times New Roman"/>
                <w:color w:val="auto"/>
                <w:sz w:val="24"/>
                <w:szCs w:val="24"/>
              </w:rPr>
            </w:pPr>
            <w:r w:rsidRPr="00C40169">
              <w:rPr>
                <w:rFonts w:ascii="Times New Roman" w:hAnsi="Times New Roman" w:cs="Times New Roman" w:hint="eastAsia"/>
                <w:color w:val="auto"/>
                <w:sz w:val="24"/>
                <w:szCs w:val="24"/>
              </w:rPr>
              <w:t>2</w:t>
            </w:r>
          </w:p>
        </w:tc>
        <w:tc>
          <w:tcPr>
            <w:tcW w:w="1418" w:type="dxa"/>
            <w:tcBorders>
              <w:bottom w:val="single" w:sz="12" w:space="0" w:color="auto"/>
            </w:tcBorders>
            <w:shd w:val="clear" w:color="auto" w:fill="auto"/>
          </w:tcPr>
          <w:p w14:paraId="746A16F0" w14:textId="3B9B2E2E" w:rsidR="00C40169" w:rsidRPr="00C40169" w:rsidRDefault="00C40169" w:rsidP="002B7C3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40169">
              <w:rPr>
                <w:rFonts w:ascii="Times New Roman" w:hAnsi="Times New Roman" w:cs="Times New Roman" w:hint="eastAsia"/>
                <w:color w:val="auto"/>
                <w:sz w:val="24"/>
                <w:szCs w:val="24"/>
              </w:rPr>
              <w:t>1</w:t>
            </w:r>
            <w:r w:rsidRPr="00C40169">
              <w:rPr>
                <w:rFonts w:ascii="Times New Roman" w:hAnsi="Times New Roman" w:cs="Times New Roman"/>
                <w:color w:val="auto"/>
                <w:sz w:val="24"/>
                <w:szCs w:val="24"/>
              </w:rPr>
              <w:t>5</w:t>
            </w:r>
          </w:p>
        </w:tc>
        <w:tc>
          <w:tcPr>
            <w:tcW w:w="1701" w:type="dxa"/>
            <w:tcBorders>
              <w:bottom w:val="single" w:sz="12" w:space="0" w:color="auto"/>
            </w:tcBorders>
            <w:shd w:val="clear" w:color="auto" w:fill="auto"/>
          </w:tcPr>
          <w:p w14:paraId="24FEEC8D" w14:textId="38C6B38E" w:rsidR="00C40169" w:rsidRPr="00C40169" w:rsidRDefault="00C40169" w:rsidP="002B7C3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hint="eastAsia"/>
                <w:color w:val="auto"/>
                <w:sz w:val="24"/>
                <w:szCs w:val="24"/>
              </w:rPr>
              <w:t>0</w:t>
            </w:r>
            <w:r>
              <w:rPr>
                <w:rFonts w:ascii="Times New Roman" w:hAnsi="Times New Roman" w:cs="Times New Roman"/>
                <w:color w:val="auto"/>
                <w:sz w:val="24"/>
                <w:szCs w:val="24"/>
              </w:rPr>
              <w:t>.208</w:t>
            </w:r>
          </w:p>
        </w:tc>
        <w:tc>
          <w:tcPr>
            <w:tcW w:w="1701" w:type="dxa"/>
            <w:tcBorders>
              <w:bottom w:val="single" w:sz="12" w:space="0" w:color="auto"/>
            </w:tcBorders>
            <w:shd w:val="clear" w:color="auto" w:fill="auto"/>
          </w:tcPr>
          <w:p w14:paraId="62C59E55" w14:textId="18D9270D" w:rsidR="00C40169" w:rsidRPr="00C40169" w:rsidRDefault="00C40169" w:rsidP="002B7C3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hint="eastAsia"/>
                <w:color w:val="auto"/>
                <w:sz w:val="24"/>
                <w:szCs w:val="24"/>
              </w:rPr>
              <w:t>5</w:t>
            </w:r>
            <w:r>
              <w:rPr>
                <w:rFonts w:ascii="Times New Roman" w:hAnsi="Times New Roman" w:cs="Times New Roman"/>
                <w:color w:val="auto"/>
                <w:sz w:val="24"/>
                <w:szCs w:val="24"/>
              </w:rPr>
              <w:t>6.82</w:t>
            </w:r>
          </w:p>
        </w:tc>
        <w:tc>
          <w:tcPr>
            <w:tcW w:w="1276" w:type="dxa"/>
            <w:tcBorders>
              <w:bottom w:val="single" w:sz="12" w:space="0" w:color="auto"/>
            </w:tcBorders>
            <w:shd w:val="clear" w:color="auto" w:fill="auto"/>
          </w:tcPr>
          <w:p w14:paraId="1CDEEC01" w14:textId="06DDE66D" w:rsidR="00C40169" w:rsidRPr="00C40169" w:rsidRDefault="00C40169" w:rsidP="002B7C3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hint="eastAsia"/>
                <w:color w:val="auto"/>
                <w:sz w:val="24"/>
                <w:szCs w:val="24"/>
              </w:rPr>
              <w:t>0</w:t>
            </w:r>
            <w:r>
              <w:rPr>
                <w:rFonts w:ascii="Times New Roman" w:hAnsi="Times New Roman" w:cs="Times New Roman"/>
                <w:color w:val="auto"/>
                <w:sz w:val="24"/>
                <w:szCs w:val="24"/>
              </w:rPr>
              <w:t>.006</w:t>
            </w:r>
          </w:p>
        </w:tc>
      </w:tr>
    </w:tbl>
    <w:p w14:paraId="36E51D2D" w14:textId="77777777" w:rsidR="006A33D3" w:rsidRPr="00392272" w:rsidRDefault="006A33D3" w:rsidP="002B7C32">
      <w:pPr>
        <w:spacing w:line="360" w:lineRule="auto"/>
        <w:rPr>
          <w:rFonts w:ascii="Times New Roman" w:hAnsi="Times New Roman" w:cs="Times New Roman"/>
          <w:sz w:val="24"/>
          <w:szCs w:val="24"/>
        </w:rPr>
      </w:pPr>
    </w:p>
    <w:sectPr w:rsidR="006A33D3" w:rsidRPr="00392272" w:rsidSect="008605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310B"/>
    <w:multiLevelType w:val="hybridMultilevel"/>
    <w:tmpl w:val="72025086"/>
    <w:lvl w:ilvl="0" w:tplc="3BFA580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54C3A28"/>
    <w:multiLevelType w:val="hybridMultilevel"/>
    <w:tmpl w:val="B33E04F4"/>
    <w:lvl w:ilvl="0" w:tplc="9582272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F164B06"/>
    <w:multiLevelType w:val="hybridMultilevel"/>
    <w:tmpl w:val="EED2B438"/>
    <w:lvl w:ilvl="0" w:tplc="9582272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5596120"/>
    <w:multiLevelType w:val="hybridMultilevel"/>
    <w:tmpl w:val="87741266"/>
    <w:lvl w:ilvl="0" w:tplc="9582272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965"/>
    <w:rsid w:val="000207EA"/>
    <w:rsid w:val="00062581"/>
    <w:rsid w:val="000A0346"/>
    <w:rsid w:val="000D5965"/>
    <w:rsid w:val="00110AB7"/>
    <w:rsid w:val="001444B9"/>
    <w:rsid w:val="00160C1D"/>
    <w:rsid w:val="001B490D"/>
    <w:rsid w:val="001B65F9"/>
    <w:rsid w:val="001F468A"/>
    <w:rsid w:val="002B7C32"/>
    <w:rsid w:val="003078D9"/>
    <w:rsid w:val="003222AC"/>
    <w:rsid w:val="003365DB"/>
    <w:rsid w:val="00341AFF"/>
    <w:rsid w:val="00392272"/>
    <w:rsid w:val="00450A8C"/>
    <w:rsid w:val="004651CF"/>
    <w:rsid w:val="00483DF8"/>
    <w:rsid w:val="004D1730"/>
    <w:rsid w:val="00624F8D"/>
    <w:rsid w:val="00644881"/>
    <w:rsid w:val="0066525E"/>
    <w:rsid w:val="0067059E"/>
    <w:rsid w:val="006A33D3"/>
    <w:rsid w:val="006C1F71"/>
    <w:rsid w:val="006E0DEF"/>
    <w:rsid w:val="00740EF5"/>
    <w:rsid w:val="00741A9D"/>
    <w:rsid w:val="007841F9"/>
    <w:rsid w:val="007D1467"/>
    <w:rsid w:val="008332B2"/>
    <w:rsid w:val="00860539"/>
    <w:rsid w:val="00921A1D"/>
    <w:rsid w:val="00994BEF"/>
    <w:rsid w:val="009C55BA"/>
    <w:rsid w:val="009D248A"/>
    <w:rsid w:val="009F7D91"/>
    <w:rsid w:val="00A00E91"/>
    <w:rsid w:val="00A061F0"/>
    <w:rsid w:val="00A2525A"/>
    <w:rsid w:val="00A84613"/>
    <w:rsid w:val="00AB05BA"/>
    <w:rsid w:val="00AC7858"/>
    <w:rsid w:val="00B95CD5"/>
    <w:rsid w:val="00BA5930"/>
    <w:rsid w:val="00BB0E6F"/>
    <w:rsid w:val="00BC457D"/>
    <w:rsid w:val="00BD3B9D"/>
    <w:rsid w:val="00BF3310"/>
    <w:rsid w:val="00C023E5"/>
    <w:rsid w:val="00C33286"/>
    <w:rsid w:val="00C35AE8"/>
    <w:rsid w:val="00C40169"/>
    <w:rsid w:val="00C86F47"/>
    <w:rsid w:val="00D10676"/>
    <w:rsid w:val="00D2761A"/>
    <w:rsid w:val="00D419EB"/>
    <w:rsid w:val="00E46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427F"/>
  <w15:chartTrackingRefBased/>
  <w15:docId w15:val="{FFE76AE1-9218-4BFA-90D9-57EBA389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059E"/>
    <w:pPr>
      <w:ind w:firstLineChars="200" w:firstLine="420"/>
    </w:pPr>
  </w:style>
  <w:style w:type="table" w:styleId="a4">
    <w:name w:val="Table Grid"/>
    <w:basedOn w:val="a1"/>
    <w:uiPriority w:val="39"/>
    <w:rsid w:val="009C5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1">
    <w:name w:val="List Table 6 Colorful Accent 1"/>
    <w:basedOn w:val="a1"/>
    <w:uiPriority w:val="51"/>
    <w:rsid w:val="00C40169"/>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
    <w:name w:val="List Table 6 Colorful"/>
    <w:basedOn w:val="a1"/>
    <w:uiPriority w:val="51"/>
    <w:rsid w:val="00C4016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FA233-C7A9-47EA-B85B-9794FB98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12</Pages>
  <Words>2055</Words>
  <Characters>11720</Characters>
  <Application>Microsoft Office Word</Application>
  <DocSecurity>0</DocSecurity>
  <Lines>97</Lines>
  <Paragraphs>27</Paragraphs>
  <ScaleCrop>false</ScaleCrop>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kellyzhao8211901@outlook.com</dc:creator>
  <cp:keywords/>
  <dc:description/>
  <cp:lastModifiedBy>kellyzhao8211901@outlook.com</cp:lastModifiedBy>
  <cp:revision>44</cp:revision>
  <dcterms:created xsi:type="dcterms:W3CDTF">2025-06-16T02:15:00Z</dcterms:created>
  <dcterms:modified xsi:type="dcterms:W3CDTF">2025-06-17T02:38:00Z</dcterms:modified>
</cp:coreProperties>
</file>