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FEE1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/>
        <w:jc w:val="center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7056120" cy="11520170"/>
            <wp:effectExtent l="0" t="0" r="1905" b="5080"/>
            <wp:docPr id="2" name="图片 2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1"/>
                    <pic:cNvPicPr>
                      <a:picLocks noChangeAspect="1"/>
                    </pic:cNvPicPr>
                  </pic:nvPicPr>
                  <pic:blipFill>
                    <a:blip r:embed="rId5"/>
                    <a:srcRect b="6735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1152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BA3E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Figure S1 Trends in Deaths and DALYs of PMW-CVDs in Different Regions Globally, 1990-2021</w:t>
      </w:r>
    </w:p>
    <w:p w14:paraId="6B6CD51C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(A)Trend of Deaths and DALYs of PMW-CVD in High-income Asia Pacific, 1990-2021</w:t>
      </w:r>
    </w:p>
    <w:p w14:paraId="06079975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(B)Trends in Deaths and DALYs for Western Europe PMW-CVD, 1990-2021</w:t>
      </w:r>
    </w:p>
    <w:p w14:paraId="27443D8A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(C)Trends in Deaths and DALYs for PMW-CVD in Southern Latin America, 1990-2021</w:t>
      </w:r>
    </w:p>
    <w:p w14:paraId="5652FE15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(D)Trends in Deaths and DALYs for PMW-CVD in Eastern Europe, 1990-2021</w:t>
      </w:r>
    </w:p>
    <w:p w14:paraId="352B8506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(E)Trends in Deaths and DALYs for PMW-CVDs in East Asia, 1990-2021</w:t>
      </w:r>
    </w:p>
    <w:p w14:paraId="51B46E7A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/>
        <w:textAlignment w:val="auto"/>
        <w:rPr>
          <w:rFonts w:ascii="Times New Roman" w:hAnsi="Times New Roman" w:eastAsia="宋体" w:cs="Times New Roman"/>
          <w:sz w:val="24"/>
          <w:szCs w:val="24"/>
        </w:rPr>
      </w:pPr>
    </w:p>
    <w:p w14:paraId="30FDB053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/>
        <w:textAlignment w:val="auto"/>
        <w:rPr>
          <w:rFonts w:ascii="Times New Roman" w:hAnsi="Times New Roman" w:eastAsia="宋体" w:cs="Times New Roman"/>
          <w:sz w:val="24"/>
          <w:szCs w:val="24"/>
        </w:rPr>
      </w:pPr>
    </w:p>
    <w:p w14:paraId="6C4E32B9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/>
        <w:textAlignment w:val="auto"/>
        <w:rPr>
          <w:rFonts w:ascii="Times New Roman" w:hAnsi="Times New Roman" w:eastAsia="宋体" w:cs="Times New Roman"/>
          <w:sz w:val="24"/>
          <w:szCs w:val="24"/>
        </w:rPr>
      </w:pPr>
    </w:p>
    <w:p w14:paraId="75EE57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/>
        <w:jc w:val="both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</w:pPr>
      <w:bookmarkStart w:id="0" w:name="_GoBack"/>
      <w:bookmarkEnd w:id="0"/>
    </w:p>
    <w:sectPr>
      <w:footerReference r:id="rId3" w:type="default"/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AA4F4D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BFC077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BFC077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95623B"/>
    <w:rsid w:val="026E6F9B"/>
    <w:rsid w:val="060379FA"/>
    <w:rsid w:val="0D192955"/>
    <w:rsid w:val="0E8B67DF"/>
    <w:rsid w:val="12F14123"/>
    <w:rsid w:val="2E692241"/>
    <w:rsid w:val="34CE1050"/>
    <w:rsid w:val="3D932E36"/>
    <w:rsid w:val="41FF74F6"/>
    <w:rsid w:val="48650DF8"/>
    <w:rsid w:val="498E25EA"/>
    <w:rsid w:val="6ABF49BB"/>
    <w:rsid w:val="76D87530"/>
    <w:rsid w:val="7A95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70</Words>
  <Characters>384</Characters>
  <Lines>0</Lines>
  <Paragraphs>0</Paragraphs>
  <TotalTime>15</TotalTime>
  <ScaleCrop>false</ScaleCrop>
  <LinksUpToDate>false</LinksUpToDate>
  <CharactersWithSpaces>448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2025-05-05T15:31:00Z</dcterms:created>
  <dc:creator>用户名</dc:creator>
  <cp:lastModifiedBy>Wisdom</cp:lastModifiedBy>
  <dcterms:modified xsi:type="dcterms:W3CDTF">2025-05-26T17:07:34Z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C526AA7628C9469DA6D12020A6922C98_11</vt:lpwstr>
  </property>
  <property fmtid="{D5CDD505-2E9C-101B-9397-08002B2CF9AE}" pid="4" name="KSOTemplateDocerSaveRecord">
    <vt:lpwstr>eyJoZGlkIjoiYzQ2M2UwNzM3MGIwYWUxODc1NDVmY2NmODhmNDA4ZDIiLCJ1c2VySWQiOiI1Mzg5MDExNzAifQ==</vt:lpwstr>
  </property>
</Properties>
</file>