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3B19" w14:textId="0D780CBC" w:rsidR="00F06932" w:rsidRDefault="007E739D" w:rsidP="00F06932">
      <w:pPr>
        <w:spacing w:line="480" w:lineRule="auto"/>
        <w:jc w:val="center"/>
        <w:rPr>
          <w:rFonts w:ascii="Cambria" w:hAnsi="Cambria"/>
          <w:b/>
          <w:bCs/>
          <w:sz w:val="24"/>
          <w:szCs w:val="24"/>
        </w:rPr>
      </w:pPr>
      <w:r w:rsidRPr="00AB7393">
        <w:rPr>
          <w:rFonts w:ascii="Cambria" w:hAnsi="Cambria"/>
          <w:b/>
          <w:bCs/>
          <w:sz w:val="24"/>
          <w:szCs w:val="24"/>
        </w:rPr>
        <w:t>Supplementary Information</w:t>
      </w:r>
      <w:r w:rsidR="00F06932">
        <w:rPr>
          <w:rFonts w:ascii="Cambria" w:hAnsi="Cambria"/>
          <w:b/>
          <w:bCs/>
          <w:sz w:val="24"/>
          <w:szCs w:val="24"/>
        </w:rPr>
        <w:t xml:space="preserve"> for the manuscript:</w:t>
      </w:r>
    </w:p>
    <w:p w14:paraId="550167F1" w14:textId="19FB5076" w:rsidR="00F06932" w:rsidRPr="00F06932" w:rsidRDefault="00F06932" w:rsidP="00F06932">
      <w:pPr>
        <w:jc w:val="center"/>
        <w:rPr>
          <w:rFonts w:ascii="Cambria" w:hAnsi="Cambria"/>
          <w:b/>
          <w:bCs/>
          <w:lang w:val="en-US"/>
        </w:rPr>
      </w:pPr>
      <w:r>
        <w:rPr>
          <w:rFonts w:ascii="Cambria" w:hAnsi="Cambria"/>
          <w:b/>
          <w:bCs/>
          <w:lang w:val="en-US"/>
        </w:rPr>
        <w:t>“</w:t>
      </w:r>
      <w:r>
        <w:rPr>
          <w:rFonts w:ascii="Cambria" w:hAnsi="Cambria"/>
          <w:b/>
          <w:bCs/>
          <w:lang w:val="en-US"/>
        </w:rPr>
        <w:t>R</w:t>
      </w:r>
      <w:r w:rsidRPr="009C6C93">
        <w:rPr>
          <w:rFonts w:ascii="Cambria" w:hAnsi="Cambria"/>
          <w:b/>
          <w:bCs/>
          <w:lang w:val="en-US"/>
        </w:rPr>
        <w:t>ejection mechanisms</w:t>
      </w:r>
      <w:r>
        <w:rPr>
          <w:rFonts w:ascii="Cambria" w:hAnsi="Cambria"/>
          <w:b/>
          <w:bCs/>
          <w:lang w:val="en-US"/>
        </w:rPr>
        <w:t xml:space="preserve"> for color singleton distractors</w:t>
      </w:r>
      <w:r w:rsidRPr="009C6C93">
        <w:rPr>
          <w:rFonts w:ascii="Cambria" w:hAnsi="Cambria"/>
          <w:b/>
          <w:bCs/>
          <w:lang w:val="en-US"/>
        </w:rPr>
        <w:t xml:space="preserve"> operat</w:t>
      </w:r>
      <w:r>
        <w:rPr>
          <w:rFonts w:ascii="Cambria" w:hAnsi="Cambria"/>
          <w:b/>
          <w:bCs/>
          <w:lang w:val="en-US"/>
        </w:rPr>
        <w:t>ing</w:t>
      </w:r>
      <w:r w:rsidRPr="009C6C93">
        <w:rPr>
          <w:rFonts w:ascii="Cambria" w:hAnsi="Cambria"/>
          <w:b/>
          <w:bCs/>
          <w:lang w:val="en-US"/>
        </w:rPr>
        <w:t xml:space="preserve"> on different time scales</w:t>
      </w:r>
      <w:r>
        <w:rPr>
          <w:rFonts w:ascii="Cambria" w:hAnsi="Cambria"/>
          <w:b/>
          <w:bCs/>
          <w:lang w:val="en-US"/>
        </w:rPr>
        <w:t>”</w:t>
      </w:r>
    </w:p>
    <w:p w14:paraId="518D46A3" w14:textId="77777777" w:rsidR="00F06932" w:rsidRPr="00AB7393" w:rsidRDefault="00F06932" w:rsidP="00F06932">
      <w:pPr>
        <w:spacing w:line="480" w:lineRule="auto"/>
        <w:jc w:val="center"/>
        <w:rPr>
          <w:rFonts w:ascii="Cambria" w:hAnsi="Cambria"/>
          <w:b/>
          <w:bCs/>
          <w:sz w:val="24"/>
          <w:szCs w:val="24"/>
        </w:rPr>
      </w:pPr>
    </w:p>
    <w:p w14:paraId="4266C94E" w14:textId="28E5327E" w:rsidR="007E739D" w:rsidRPr="00733559" w:rsidRDefault="00043035" w:rsidP="00043035">
      <w:pPr>
        <w:spacing w:line="480" w:lineRule="auto"/>
        <w:rPr>
          <w:rFonts w:ascii="Cambria" w:hAnsi="Cambria"/>
          <w:sz w:val="24"/>
          <w:szCs w:val="24"/>
          <w:lang w:val="en-US"/>
        </w:rPr>
      </w:pPr>
      <w:r w:rsidRPr="00733559">
        <w:rPr>
          <w:rFonts w:ascii="Cambria" w:hAnsi="Cambria"/>
          <w:sz w:val="24"/>
          <w:szCs w:val="24"/>
          <w:lang w:val="en-US"/>
        </w:rPr>
        <w:t xml:space="preserve">For all experiments we report the same analyses as in the manuscript, </w:t>
      </w:r>
      <w:r w:rsidR="00245991">
        <w:rPr>
          <w:rFonts w:ascii="Cambria" w:hAnsi="Cambria"/>
          <w:sz w:val="24"/>
          <w:szCs w:val="24"/>
          <w:lang w:val="en-US"/>
        </w:rPr>
        <w:t>with the difference that</w:t>
      </w:r>
      <w:r w:rsidRPr="00733559">
        <w:rPr>
          <w:rFonts w:ascii="Cambria" w:hAnsi="Cambria"/>
          <w:sz w:val="24"/>
          <w:szCs w:val="24"/>
          <w:lang w:val="en-US"/>
        </w:rPr>
        <w:t xml:space="preserve"> here</w:t>
      </w:r>
      <w:r w:rsidR="00DE598B">
        <w:rPr>
          <w:rFonts w:ascii="Cambria" w:hAnsi="Cambria"/>
          <w:sz w:val="24"/>
          <w:szCs w:val="24"/>
          <w:lang w:val="en-US"/>
        </w:rPr>
        <w:t>, after removing incorrect responses,</w:t>
      </w:r>
      <w:r w:rsidRPr="00733559">
        <w:rPr>
          <w:rFonts w:ascii="Cambria" w:hAnsi="Cambria"/>
          <w:sz w:val="24"/>
          <w:szCs w:val="24"/>
          <w:lang w:val="en-US"/>
        </w:rPr>
        <w:t xml:space="preserve"> we excluded RT outliers with a procedure based</w:t>
      </w:r>
      <w:r w:rsidR="007E739D" w:rsidRPr="00733559">
        <w:rPr>
          <w:rFonts w:ascii="Cambria" w:hAnsi="Cambria"/>
          <w:sz w:val="24"/>
          <w:szCs w:val="24"/>
          <w:lang w:val="en-US"/>
        </w:rPr>
        <w:t xml:space="preserve"> on linear mixed-effect models using </w:t>
      </w:r>
      <w:proofErr w:type="spellStart"/>
      <w:r w:rsidR="007E739D" w:rsidRPr="00733559">
        <w:rPr>
          <w:rFonts w:ascii="Cambria" w:hAnsi="Cambria"/>
          <w:i/>
          <w:iCs/>
          <w:sz w:val="24"/>
          <w:szCs w:val="24"/>
          <w:lang w:val="en-US"/>
        </w:rPr>
        <w:t>lmerTest</w:t>
      </w:r>
      <w:proofErr w:type="spellEnd"/>
      <w:r w:rsidR="007E739D" w:rsidRPr="00733559">
        <w:rPr>
          <w:rFonts w:ascii="Cambria" w:hAnsi="Cambria"/>
          <w:sz w:val="24"/>
          <w:szCs w:val="24"/>
          <w:lang w:val="en-US"/>
        </w:rPr>
        <w:t xml:space="preserve"> (Kuznetsova et al., 2017) as they are well suited for unbalanced designs and accounting for individual variability </w:t>
      </w:r>
      <w:r w:rsidR="007E739D" w:rsidRPr="00733559">
        <w:rPr>
          <w:rFonts w:ascii="Cambria" w:hAnsi="Cambria"/>
          <w:sz w:val="24"/>
          <w:szCs w:val="24"/>
          <w:lang w:val="en-US"/>
        </w:rPr>
        <w:fldChar w:fldCharType="begin"/>
      </w:r>
      <w:r w:rsidR="007E739D" w:rsidRPr="00733559">
        <w:rPr>
          <w:rFonts w:ascii="Cambria" w:hAnsi="Cambria"/>
          <w:sz w:val="24"/>
          <w:szCs w:val="24"/>
          <w:lang w:val="en-US"/>
        </w:rPr>
        <w:instrText xml:space="preserve"> ADDIN ZOTERO_ITEM CSL_CITATION {"citationID":"RflHq4uj","properties":{"formattedCitation":"(Barr et al., 2013)","plainCitation":"(Barr et al., 2013)","noteIndex":0},"citationItems":[{"id":131,"uris":["http://zotero.org/users/local/qALLvoVi/items/2TUSK7XP","http://zotero.org/users/11891701/items/2TUSK7XP"],"itemData":{"id":131,"type":"article-journal","abstract":"Linear mixed-effects models (LMEMs) have become increasingly prominent in psycholinguistics and related areas. However, many researchers do not seem to appreciate how random effects structures affect the generalizability of an analysis. Here, we argue that researchers using LMEMs for confirmatory hypothesis testing should minimally adhere to the standards that have been in place for many decades. Through theoretical arguments and Monte Carlo simulation, we show that LMEMs generalize best when they include the maximal random effects structure justified by the design. The generalization performance of LMEMs including data-driven random effects structures strongly depends upon modeling criteria and sample size, yielding reasonable results on moderately-sized samples when conservative criteria are used, but with little or no power advantage over maximal models. Finally, random-intercepts-only LMEMs used on within-subjects and/or within-items data from populations where subjects and/or items vary in their sensitivity to experimental manipulations always generalize worse than separate F1 and F2 tests, and in many cases, even worse than F1 alone. Maximal LMEMs should be the ‘gold standard’ for confirmatory hypothesis testing in psycholinguistics and beyond.","container-title":"Journal of Memory and Language","DOI":"10.1016/j.jml.2012.11.001","ISSN":"0749-596X","issue":"3","journalAbbreviation":"Journal of Memory and Language","page":"255-278","source":"ScienceDirect","title":"Random effects structure for confirmatory hypothesis testing: Keep it maximal","title-short":"Random effects structure for confirmatory hypothesis testing","volume":"68","author":[{"family":"Barr","given":"Dale J."},{"family":"Levy","given":"Roger"},{"family":"Scheepers","given":"Christoph"},{"family":"Tily","given":"Harry J."}],"issued":{"date-parts":[["2013",4,1]]}}}],"schema":"https://github.com/citation-style-language/schema/raw/master/csl-citation.json"} </w:instrText>
      </w:r>
      <w:r w:rsidR="007E739D" w:rsidRPr="00733559">
        <w:rPr>
          <w:rFonts w:ascii="Cambria" w:hAnsi="Cambria"/>
          <w:sz w:val="24"/>
          <w:szCs w:val="24"/>
          <w:lang w:val="en-US"/>
        </w:rPr>
        <w:fldChar w:fldCharType="separate"/>
      </w:r>
      <w:r w:rsidR="007E739D" w:rsidRPr="00733559">
        <w:rPr>
          <w:rFonts w:ascii="Cambria" w:hAnsi="Cambria"/>
          <w:sz w:val="24"/>
          <w:szCs w:val="24"/>
          <w:lang w:val="en-US"/>
        </w:rPr>
        <w:t>(Barr et al., 2013)</w:t>
      </w:r>
      <w:r w:rsidR="007E739D" w:rsidRPr="00733559">
        <w:rPr>
          <w:rFonts w:ascii="Cambria" w:hAnsi="Cambria"/>
          <w:sz w:val="24"/>
          <w:szCs w:val="24"/>
          <w:lang w:val="en-US"/>
        </w:rPr>
        <w:fldChar w:fldCharType="end"/>
      </w:r>
      <w:r w:rsidR="007E739D" w:rsidRPr="00733559">
        <w:rPr>
          <w:rFonts w:ascii="Cambria" w:hAnsi="Cambria"/>
          <w:sz w:val="24"/>
          <w:szCs w:val="24"/>
          <w:lang w:val="en-US"/>
        </w:rPr>
        <w:t xml:space="preserve">. </w:t>
      </w:r>
      <w:r w:rsidR="007E3D76">
        <w:rPr>
          <w:rFonts w:ascii="Cambria" w:hAnsi="Cambria"/>
          <w:sz w:val="24"/>
          <w:szCs w:val="24"/>
          <w:lang w:val="en-US"/>
        </w:rPr>
        <w:t>O</w:t>
      </w:r>
      <w:r w:rsidR="007E739D" w:rsidRPr="00733559">
        <w:rPr>
          <w:rFonts w:ascii="Cambria" w:hAnsi="Cambria"/>
          <w:sz w:val="24"/>
          <w:szCs w:val="24"/>
          <w:lang w:val="en-US"/>
        </w:rPr>
        <w:t>utliers were defined as data points exceeding 2.5 standard deviations from the predicted values, for each participant and condition and amounted to 3% of all the dat</w:t>
      </w:r>
      <w:r w:rsidR="00C0033E">
        <w:rPr>
          <w:rFonts w:ascii="Cambria" w:hAnsi="Cambria"/>
          <w:sz w:val="24"/>
          <w:szCs w:val="24"/>
          <w:lang w:val="en-US"/>
        </w:rPr>
        <w:t xml:space="preserve">a. </w:t>
      </w:r>
      <w:r w:rsidR="00683B7F">
        <w:rPr>
          <w:rFonts w:ascii="Cambria" w:hAnsi="Cambria"/>
          <w:sz w:val="24"/>
          <w:szCs w:val="24"/>
          <w:lang w:val="en-US"/>
        </w:rPr>
        <w:t>T</w:t>
      </w:r>
      <w:r w:rsidR="00C0033E">
        <w:rPr>
          <w:rFonts w:ascii="Cambria" w:hAnsi="Cambria"/>
          <w:sz w:val="24"/>
          <w:szCs w:val="24"/>
          <w:lang w:val="en-US"/>
        </w:rPr>
        <w:t xml:space="preserve">he </w:t>
      </w:r>
      <w:r w:rsidR="00FC1118">
        <w:rPr>
          <w:rFonts w:ascii="Cambria" w:hAnsi="Cambria"/>
          <w:sz w:val="24"/>
          <w:szCs w:val="24"/>
          <w:lang w:val="en-US"/>
        </w:rPr>
        <w:t xml:space="preserve">patterns of </w:t>
      </w:r>
      <w:r w:rsidR="00C0033E">
        <w:rPr>
          <w:rFonts w:ascii="Cambria" w:hAnsi="Cambria"/>
          <w:sz w:val="24"/>
          <w:szCs w:val="24"/>
          <w:lang w:val="en-US"/>
        </w:rPr>
        <w:t xml:space="preserve">results </w:t>
      </w:r>
      <w:r w:rsidR="00BA7DFF">
        <w:rPr>
          <w:rFonts w:ascii="Cambria" w:hAnsi="Cambria"/>
          <w:sz w:val="24"/>
          <w:szCs w:val="24"/>
          <w:lang w:val="en-US"/>
        </w:rPr>
        <w:t>are the same</w:t>
      </w:r>
      <w:r w:rsidR="00C0033E">
        <w:rPr>
          <w:rFonts w:ascii="Cambria" w:hAnsi="Cambria"/>
          <w:sz w:val="24"/>
          <w:szCs w:val="24"/>
          <w:lang w:val="en-US"/>
        </w:rPr>
        <w:t>, except in Experiment 2, where a difference was found between the RTs in the low-probability condition and both the high-probability and the distractor-absent conditions, whereas in the manuscript, where this outlier exclusion procedure was not applied, there was no difference between the three conditions. However, this does not impact our interpretation of the results.</w:t>
      </w:r>
    </w:p>
    <w:p w14:paraId="58B17DC6" w14:textId="2C32F570" w:rsidR="00043035" w:rsidRDefault="00043035" w:rsidP="00043035">
      <w:pPr>
        <w:spacing w:line="480" w:lineRule="auto"/>
        <w:rPr>
          <w:rFonts w:ascii="Cambria" w:hAnsi="Cambria"/>
          <w:lang w:val="en-US"/>
        </w:rPr>
      </w:pPr>
    </w:p>
    <w:p w14:paraId="788F46D1" w14:textId="77777777" w:rsidR="00043035" w:rsidRPr="00043035" w:rsidRDefault="00043035" w:rsidP="00043035">
      <w:pPr>
        <w:spacing w:line="480" w:lineRule="auto"/>
        <w:rPr>
          <w:rFonts w:ascii="Cambria" w:hAnsi="Cambria"/>
          <w:b/>
          <w:bCs/>
        </w:rPr>
      </w:pPr>
      <w:r w:rsidRPr="00043035">
        <w:rPr>
          <w:rFonts w:ascii="Cambria" w:hAnsi="Cambria"/>
          <w:b/>
          <w:bCs/>
        </w:rPr>
        <w:t>Experiment 1</w:t>
      </w:r>
    </w:p>
    <w:p w14:paraId="67CDB6AA" w14:textId="77777777" w:rsidR="00043035" w:rsidRPr="00043035" w:rsidRDefault="00043035" w:rsidP="00043035">
      <w:pPr>
        <w:autoSpaceDE w:val="0"/>
        <w:autoSpaceDN w:val="0"/>
        <w:adjustRightInd w:val="0"/>
        <w:spacing w:after="0" w:line="480" w:lineRule="auto"/>
        <w:rPr>
          <w:rFonts w:ascii="Cambria,Italic" w:hAnsi="Cambria,Italic" w:cs="Cambria,Italic"/>
          <w:i/>
          <w:iCs/>
          <w:sz w:val="24"/>
          <w:szCs w:val="24"/>
        </w:rPr>
      </w:pPr>
      <w:r w:rsidRPr="00043035">
        <w:rPr>
          <w:rFonts w:ascii="Cambria,Italic" w:hAnsi="Cambria,Italic" w:cs="Cambria,Italic"/>
          <w:i/>
          <w:iCs/>
          <w:sz w:val="24"/>
          <w:szCs w:val="24"/>
        </w:rPr>
        <w:t>Attentional capture</w:t>
      </w:r>
    </w:p>
    <w:p w14:paraId="59E57DA9"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An ANOVA was performed on RTs with the factor distractor condition (absent,</w:t>
      </w:r>
    </w:p>
    <w:p w14:paraId="5412976E"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 xml:space="preserve">repeated or single), which was significant, </w:t>
      </w:r>
      <w:proofErr w:type="gramStart"/>
      <w:r w:rsidRPr="00043035">
        <w:rPr>
          <w:rFonts w:ascii="Cambria,Italic" w:hAnsi="Cambria,Italic" w:cs="Cambria,Italic"/>
          <w:i/>
          <w:iCs/>
          <w:sz w:val="24"/>
          <w:szCs w:val="24"/>
        </w:rPr>
        <w:t>F</w:t>
      </w:r>
      <w:r w:rsidRPr="00043035">
        <w:rPr>
          <w:rFonts w:ascii="Cambria" w:hAnsi="Cambria" w:cs="Cambria"/>
          <w:sz w:val="24"/>
          <w:szCs w:val="24"/>
        </w:rPr>
        <w:t>(</w:t>
      </w:r>
      <w:proofErr w:type="gramEnd"/>
      <w:r w:rsidRPr="00043035">
        <w:rPr>
          <w:rFonts w:ascii="Cambria" w:hAnsi="Cambria" w:cs="Cambria"/>
          <w:sz w:val="24"/>
          <w:szCs w:val="24"/>
        </w:rPr>
        <w:t xml:space="preserve">2, 58) = 19.86, </w:t>
      </w:r>
      <w:r w:rsidRPr="00043035">
        <w:rPr>
          <w:rFonts w:ascii="Cambria,Italic" w:hAnsi="Cambria,Italic" w:cs="Cambria,Italic"/>
          <w:i/>
          <w:iCs/>
          <w:sz w:val="24"/>
          <w:szCs w:val="24"/>
        </w:rPr>
        <w:t xml:space="preserve">p </w:t>
      </w:r>
      <w:r w:rsidRPr="00043035">
        <w:rPr>
          <w:rFonts w:ascii="Cambria" w:hAnsi="Cambria" w:cs="Cambria"/>
          <w:sz w:val="24"/>
          <w:szCs w:val="24"/>
        </w:rPr>
        <w:t xml:space="preserve">&lt; .001 , </w:t>
      </w:r>
      <w:r w:rsidRPr="00043035">
        <w:rPr>
          <w:rFonts w:ascii="Cambria Math" w:hAnsi="Cambria Math" w:cs="Cambria Math"/>
          <w:sz w:val="24"/>
          <w:szCs w:val="24"/>
        </w:rPr>
        <w:t>𝜂</w:t>
      </w:r>
      <w:r w:rsidRPr="00043035">
        <w:rPr>
          <w:rFonts w:ascii="Cambria Math" w:hAnsi="Cambria Math" w:cs="Cambria Math"/>
          <w:sz w:val="17"/>
          <w:szCs w:val="17"/>
        </w:rPr>
        <w:t xml:space="preserve">𝑝 2 </w:t>
      </w:r>
      <w:r w:rsidRPr="00043035">
        <w:rPr>
          <w:rFonts w:ascii="Cambria" w:hAnsi="Cambria" w:cs="Cambria"/>
          <w:sz w:val="24"/>
          <w:szCs w:val="24"/>
        </w:rPr>
        <w:t>= .4. Post-hoc</w:t>
      </w:r>
    </w:p>
    <w:p w14:paraId="68484B66"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comparisons (which were subject to Holm correction here and in the following</w:t>
      </w:r>
    </w:p>
    <w:p w14:paraId="38816C3C" w14:textId="11E420F2"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experiments) showed that in the single condition (</w:t>
      </w:r>
      <w:r w:rsidRPr="00043035">
        <w:rPr>
          <w:rFonts w:ascii="Cambria,Italic" w:hAnsi="Cambria,Italic" w:cs="Cambria,Italic"/>
          <w:i/>
          <w:iCs/>
          <w:sz w:val="24"/>
          <w:szCs w:val="24"/>
        </w:rPr>
        <w:t xml:space="preserve">M </w:t>
      </w:r>
      <w:r w:rsidRPr="00043035">
        <w:rPr>
          <w:rFonts w:ascii="Cambria" w:hAnsi="Cambria" w:cs="Cambria"/>
          <w:sz w:val="24"/>
          <w:szCs w:val="24"/>
        </w:rPr>
        <w:t xml:space="preserve">= 1238; </w:t>
      </w:r>
      <w:r w:rsidRPr="00043035">
        <w:rPr>
          <w:rFonts w:ascii="Cambria,Italic" w:hAnsi="Cambria,Italic" w:cs="Cambria,Italic"/>
          <w:i/>
          <w:iCs/>
          <w:sz w:val="24"/>
          <w:szCs w:val="24"/>
        </w:rPr>
        <w:t xml:space="preserve">SD </w:t>
      </w:r>
      <w:r w:rsidRPr="00043035">
        <w:rPr>
          <w:rFonts w:ascii="Cambria" w:hAnsi="Cambria" w:cs="Cambria"/>
          <w:sz w:val="24"/>
          <w:szCs w:val="24"/>
        </w:rPr>
        <w:t>= 93), participants</w:t>
      </w:r>
    </w:p>
    <w:p w14:paraId="58220E04"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were significantly slower than in both the repeated condition (</w:t>
      </w:r>
      <w:r w:rsidRPr="00043035">
        <w:rPr>
          <w:rFonts w:ascii="Cambria,Italic" w:hAnsi="Cambria,Italic" w:cs="Cambria,Italic"/>
          <w:i/>
          <w:iCs/>
          <w:sz w:val="24"/>
          <w:szCs w:val="24"/>
        </w:rPr>
        <w:t xml:space="preserve">M </w:t>
      </w:r>
      <w:r w:rsidRPr="00043035">
        <w:rPr>
          <w:rFonts w:ascii="Cambria" w:hAnsi="Cambria" w:cs="Cambria"/>
          <w:sz w:val="24"/>
          <w:szCs w:val="24"/>
        </w:rPr>
        <w:t xml:space="preserve">= 1213; </w:t>
      </w:r>
      <w:r w:rsidRPr="00043035">
        <w:rPr>
          <w:rFonts w:ascii="Cambria,Italic" w:hAnsi="Cambria,Italic" w:cs="Cambria,Italic"/>
          <w:i/>
          <w:iCs/>
          <w:sz w:val="24"/>
          <w:szCs w:val="24"/>
        </w:rPr>
        <w:t xml:space="preserve">SD </w:t>
      </w:r>
      <w:r w:rsidRPr="00043035">
        <w:rPr>
          <w:rFonts w:ascii="Cambria" w:hAnsi="Cambria" w:cs="Cambria"/>
          <w:sz w:val="24"/>
          <w:szCs w:val="24"/>
        </w:rPr>
        <w:t xml:space="preserve">= 88), </w:t>
      </w:r>
      <w:proofErr w:type="gramStart"/>
      <w:r w:rsidRPr="00043035">
        <w:rPr>
          <w:rFonts w:ascii="Cambria,Italic" w:hAnsi="Cambria,Italic" w:cs="Cambria,Italic"/>
          <w:i/>
          <w:iCs/>
          <w:sz w:val="24"/>
          <w:szCs w:val="24"/>
        </w:rPr>
        <w:t>t</w:t>
      </w:r>
      <w:r w:rsidRPr="00043035">
        <w:rPr>
          <w:rFonts w:ascii="Cambria" w:hAnsi="Cambria" w:cs="Cambria"/>
          <w:sz w:val="24"/>
          <w:szCs w:val="24"/>
        </w:rPr>
        <w:t>(</w:t>
      </w:r>
      <w:proofErr w:type="gramEnd"/>
      <w:r w:rsidRPr="00043035">
        <w:rPr>
          <w:rFonts w:ascii="Cambria" w:hAnsi="Cambria" w:cs="Cambria"/>
          <w:sz w:val="24"/>
          <w:szCs w:val="24"/>
        </w:rPr>
        <w:t>29)</w:t>
      </w:r>
    </w:p>
    <w:p w14:paraId="2D808F96"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 xml:space="preserve">= -3.50, </w:t>
      </w:r>
      <w:r w:rsidRPr="00043035">
        <w:rPr>
          <w:rFonts w:ascii="Cambria,Italic" w:hAnsi="Cambria,Italic" w:cs="Cambria,Italic"/>
          <w:i/>
          <w:iCs/>
          <w:sz w:val="24"/>
          <w:szCs w:val="24"/>
        </w:rPr>
        <w:t xml:space="preserve">p </w:t>
      </w:r>
      <w:r w:rsidRPr="00043035">
        <w:rPr>
          <w:rFonts w:ascii="Cambria" w:hAnsi="Cambria" w:cs="Cambria"/>
          <w:sz w:val="24"/>
          <w:szCs w:val="24"/>
        </w:rPr>
        <w:t xml:space="preserve">= .002, </w:t>
      </w:r>
      <w:r w:rsidRPr="00043035">
        <w:rPr>
          <w:rFonts w:ascii="Cambria,Italic" w:hAnsi="Cambria,Italic" w:cs="Cambria,Italic"/>
          <w:i/>
          <w:iCs/>
          <w:sz w:val="24"/>
          <w:szCs w:val="24"/>
        </w:rPr>
        <w:t xml:space="preserve">d </w:t>
      </w:r>
      <w:r w:rsidRPr="00043035">
        <w:rPr>
          <w:rFonts w:ascii="Cambria" w:hAnsi="Cambria" w:cs="Cambria"/>
          <w:sz w:val="24"/>
          <w:szCs w:val="24"/>
        </w:rPr>
        <w:t>= 0.6, and the distractor-absent condition (</w:t>
      </w:r>
      <w:r w:rsidRPr="00043035">
        <w:rPr>
          <w:rFonts w:ascii="Cambria,Italic" w:hAnsi="Cambria,Italic" w:cs="Cambria,Italic"/>
          <w:i/>
          <w:iCs/>
          <w:sz w:val="24"/>
          <w:szCs w:val="24"/>
        </w:rPr>
        <w:t xml:space="preserve">M </w:t>
      </w:r>
      <w:r w:rsidRPr="00043035">
        <w:rPr>
          <w:rFonts w:ascii="Cambria" w:hAnsi="Cambria" w:cs="Cambria"/>
          <w:sz w:val="24"/>
          <w:szCs w:val="24"/>
        </w:rPr>
        <w:t xml:space="preserve">= 1198; </w:t>
      </w:r>
      <w:r w:rsidRPr="00043035">
        <w:rPr>
          <w:rFonts w:ascii="Cambria,Italic" w:hAnsi="Cambria,Italic" w:cs="Cambria,Italic"/>
          <w:i/>
          <w:iCs/>
          <w:sz w:val="24"/>
          <w:szCs w:val="24"/>
        </w:rPr>
        <w:t xml:space="preserve">SD </w:t>
      </w:r>
      <w:r w:rsidRPr="00043035">
        <w:rPr>
          <w:rFonts w:ascii="Cambria" w:hAnsi="Cambria" w:cs="Cambria"/>
          <w:sz w:val="24"/>
          <w:szCs w:val="24"/>
        </w:rPr>
        <w:t xml:space="preserve">= 83), </w:t>
      </w:r>
      <w:proofErr w:type="gramStart"/>
      <w:r w:rsidRPr="00043035">
        <w:rPr>
          <w:rFonts w:ascii="Cambria,Italic" w:hAnsi="Cambria,Italic" w:cs="Cambria,Italic"/>
          <w:i/>
          <w:iCs/>
          <w:sz w:val="24"/>
          <w:szCs w:val="24"/>
        </w:rPr>
        <w:t>t</w:t>
      </w:r>
      <w:r w:rsidRPr="00043035">
        <w:rPr>
          <w:rFonts w:ascii="Cambria" w:hAnsi="Cambria" w:cs="Cambria"/>
          <w:sz w:val="24"/>
          <w:szCs w:val="24"/>
        </w:rPr>
        <w:t>(</w:t>
      </w:r>
      <w:proofErr w:type="gramEnd"/>
      <w:r w:rsidRPr="00043035">
        <w:rPr>
          <w:rFonts w:ascii="Cambria" w:hAnsi="Cambria" w:cs="Cambria"/>
          <w:sz w:val="24"/>
          <w:szCs w:val="24"/>
        </w:rPr>
        <w:t>29)</w:t>
      </w:r>
    </w:p>
    <w:p w14:paraId="3811490E"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lastRenderedPageBreak/>
        <w:t xml:space="preserve">= 6.69, </w:t>
      </w:r>
      <w:r w:rsidRPr="00043035">
        <w:rPr>
          <w:rFonts w:ascii="Cambria,Italic" w:hAnsi="Cambria,Italic" w:cs="Cambria,Italic"/>
          <w:i/>
          <w:iCs/>
          <w:sz w:val="24"/>
          <w:szCs w:val="24"/>
        </w:rPr>
        <w:t xml:space="preserve">p </w:t>
      </w:r>
      <w:r w:rsidRPr="00043035">
        <w:rPr>
          <w:rFonts w:ascii="Cambria" w:hAnsi="Cambria" w:cs="Cambria"/>
          <w:sz w:val="24"/>
          <w:szCs w:val="24"/>
        </w:rPr>
        <w:t xml:space="preserve">&lt; .001, </w:t>
      </w:r>
      <w:r w:rsidRPr="00043035">
        <w:rPr>
          <w:rFonts w:ascii="Cambria,Italic" w:hAnsi="Cambria,Italic" w:cs="Cambria,Italic"/>
          <w:i/>
          <w:iCs/>
          <w:sz w:val="24"/>
          <w:szCs w:val="24"/>
        </w:rPr>
        <w:t xml:space="preserve">d </w:t>
      </w:r>
      <w:r w:rsidRPr="00043035">
        <w:rPr>
          <w:rFonts w:ascii="Cambria" w:hAnsi="Cambria" w:cs="Cambria"/>
          <w:sz w:val="24"/>
          <w:szCs w:val="24"/>
        </w:rPr>
        <w:t>= 1.2. The RT difference between the repeated condition and the</w:t>
      </w:r>
    </w:p>
    <w:p w14:paraId="39FEA1BB" w14:textId="300FEAC6" w:rsidR="00043035" w:rsidRPr="00043035" w:rsidRDefault="00043035" w:rsidP="004F3526">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 xml:space="preserve">distractor-absent condition was significant, </w:t>
      </w:r>
      <w:proofErr w:type="gramStart"/>
      <w:r w:rsidRPr="00043035">
        <w:rPr>
          <w:rFonts w:ascii="Cambria,Italic" w:hAnsi="Cambria,Italic" w:cs="Cambria,Italic"/>
          <w:i/>
          <w:iCs/>
          <w:sz w:val="24"/>
          <w:szCs w:val="24"/>
        </w:rPr>
        <w:t>t</w:t>
      </w:r>
      <w:r w:rsidRPr="00043035">
        <w:rPr>
          <w:rFonts w:ascii="Cambria" w:hAnsi="Cambria" w:cs="Cambria"/>
          <w:sz w:val="24"/>
          <w:szCs w:val="24"/>
        </w:rPr>
        <w:t>(</w:t>
      </w:r>
      <w:proofErr w:type="gramEnd"/>
      <w:r w:rsidRPr="00043035">
        <w:rPr>
          <w:rFonts w:ascii="Cambria" w:hAnsi="Cambria" w:cs="Cambria"/>
          <w:sz w:val="24"/>
          <w:szCs w:val="24"/>
        </w:rPr>
        <w:t xml:space="preserve">29) = 2.46, </w:t>
      </w:r>
      <w:r w:rsidRPr="00043035">
        <w:rPr>
          <w:rFonts w:ascii="Cambria,Italic" w:hAnsi="Cambria,Italic" w:cs="Cambria,Italic"/>
          <w:i/>
          <w:iCs/>
          <w:sz w:val="24"/>
          <w:szCs w:val="24"/>
        </w:rPr>
        <w:t xml:space="preserve">p </w:t>
      </w:r>
      <w:r w:rsidRPr="00043035">
        <w:rPr>
          <w:rFonts w:ascii="Cambria" w:hAnsi="Cambria" w:cs="Cambria"/>
          <w:sz w:val="24"/>
          <w:szCs w:val="24"/>
        </w:rPr>
        <w:t xml:space="preserve">= .02, </w:t>
      </w:r>
      <w:r w:rsidRPr="00043035">
        <w:rPr>
          <w:rFonts w:ascii="Cambria,Italic" w:hAnsi="Cambria,Italic" w:cs="Cambria,Italic"/>
          <w:i/>
          <w:iCs/>
          <w:sz w:val="24"/>
          <w:szCs w:val="24"/>
        </w:rPr>
        <w:t xml:space="preserve">d </w:t>
      </w:r>
      <w:r w:rsidRPr="00043035">
        <w:rPr>
          <w:rFonts w:ascii="Cambria" w:hAnsi="Cambria" w:cs="Cambria"/>
          <w:sz w:val="24"/>
          <w:szCs w:val="24"/>
        </w:rPr>
        <w:t>= 0.4</w:t>
      </w:r>
      <w:r w:rsidR="00062E65">
        <w:rPr>
          <w:rFonts w:ascii="Cambria" w:hAnsi="Cambria" w:cs="Cambria"/>
          <w:sz w:val="24"/>
          <w:szCs w:val="24"/>
        </w:rPr>
        <w:t xml:space="preserve">. </w:t>
      </w:r>
      <w:r w:rsidRPr="00043035">
        <w:rPr>
          <w:rFonts w:ascii="Cambria" w:hAnsi="Cambria" w:cs="Cambria"/>
          <w:sz w:val="24"/>
          <w:szCs w:val="24"/>
        </w:rPr>
        <w:t>Capture was largely reduced at the repeated location compared to the single</w:t>
      </w:r>
      <w:r w:rsidR="004F3526">
        <w:rPr>
          <w:rFonts w:ascii="Cambria" w:hAnsi="Cambria" w:cs="Cambria"/>
          <w:sz w:val="24"/>
          <w:szCs w:val="24"/>
        </w:rPr>
        <w:t xml:space="preserve"> </w:t>
      </w:r>
      <w:r w:rsidRPr="00043035">
        <w:rPr>
          <w:rFonts w:ascii="Cambria" w:hAnsi="Cambria" w:cs="Cambria"/>
          <w:sz w:val="24"/>
          <w:szCs w:val="24"/>
        </w:rPr>
        <w:t>location, despite in the latter the distractor rate was four times larger, while the number</w:t>
      </w:r>
      <w:r w:rsidR="004F3526">
        <w:rPr>
          <w:rFonts w:ascii="Cambria" w:hAnsi="Cambria" w:cs="Cambria"/>
          <w:sz w:val="24"/>
          <w:szCs w:val="24"/>
        </w:rPr>
        <w:t xml:space="preserve"> </w:t>
      </w:r>
      <w:r w:rsidRPr="00043035">
        <w:rPr>
          <w:rFonts w:ascii="Cambria" w:hAnsi="Cambria" w:cs="Cambria"/>
          <w:sz w:val="24"/>
          <w:szCs w:val="24"/>
        </w:rPr>
        <w:t xml:space="preserve">of </w:t>
      </w:r>
      <w:proofErr w:type="spellStart"/>
      <w:r w:rsidRPr="00043035">
        <w:rPr>
          <w:rFonts w:ascii="Cambria" w:hAnsi="Cambria" w:cs="Cambria"/>
          <w:sz w:val="24"/>
          <w:szCs w:val="24"/>
        </w:rPr>
        <w:t>color</w:t>
      </w:r>
      <w:proofErr w:type="spellEnd"/>
      <w:r w:rsidRPr="00043035">
        <w:rPr>
          <w:rFonts w:ascii="Cambria" w:hAnsi="Cambria" w:cs="Cambria"/>
          <w:sz w:val="24"/>
          <w:szCs w:val="24"/>
        </w:rPr>
        <w:t xml:space="preserve"> singletons appearing in the two locations was the same.</w:t>
      </w:r>
    </w:p>
    <w:p w14:paraId="1D347637" w14:textId="77777777" w:rsidR="004F3526" w:rsidRDefault="004F3526" w:rsidP="00043035">
      <w:pPr>
        <w:autoSpaceDE w:val="0"/>
        <w:autoSpaceDN w:val="0"/>
        <w:adjustRightInd w:val="0"/>
        <w:spacing w:after="0" w:line="480" w:lineRule="auto"/>
        <w:rPr>
          <w:rFonts w:ascii="Cambria,Italic" w:hAnsi="Cambria,Italic" w:cs="Cambria,Italic"/>
          <w:i/>
          <w:iCs/>
          <w:sz w:val="24"/>
          <w:szCs w:val="24"/>
        </w:rPr>
      </w:pPr>
    </w:p>
    <w:p w14:paraId="7FBA13BB" w14:textId="22A48950" w:rsidR="00043035" w:rsidRPr="00043035" w:rsidRDefault="00043035" w:rsidP="00043035">
      <w:pPr>
        <w:autoSpaceDE w:val="0"/>
        <w:autoSpaceDN w:val="0"/>
        <w:adjustRightInd w:val="0"/>
        <w:spacing w:after="0" w:line="480" w:lineRule="auto"/>
        <w:rPr>
          <w:rFonts w:ascii="Cambria,Italic" w:hAnsi="Cambria,Italic" w:cs="Cambria,Italic"/>
          <w:i/>
          <w:iCs/>
          <w:sz w:val="24"/>
          <w:szCs w:val="24"/>
        </w:rPr>
      </w:pPr>
      <w:r w:rsidRPr="00043035">
        <w:rPr>
          <w:rFonts w:ascii="Cambria,Italic" w:hAnsi="Cambria,Italic" w:cs="Cambria,Italic"/>
          <w:i/>
          <w:iCs/>
          <w:sz w:val="24"/>
          <w:szCs w:val="24"/>
        </w:rPr>
        <w:t>Evidence of suppression: target processing impairment</w:t>
      </w:r>
    </w:p>
    <w:p w14:paraId="2093DBC1" w14:textId="74F5B9C1"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We then analy</w:t>
      </w:r>
      <w:r w:rsidR="00062E65">
        <w:rPr>
          <w:rFonts w:ascii="Cambria" w:hAnsi="Cambria" w:cs="Cambria"/>
          <w:sz w:val="24"/>
          <w:szCs w:val="24"/>
        </w:rPr>
        <w:t>s</w:t>
      </w:r>
      <w:r w:rsidRPr="00043035">
        <w:rPr>
          <w:rFonts w:ascii="Cambria" w:hAnsi="Cambria" w:cs="Cambria"/>
          <w:sz w:val="24"/>
          <w:szCs w:val="24"/>
        </w:rPr>
        <w:t>ed the efficiency of target selection as a function of whether the</w:t>
      </w:r>
    </w:p>
    <w:p w14:paraId="63624777"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target appeared, in distractor-absent trials, in either the repeated or the single location.</w:t>
      </w:r>
    </w:p>
    <w:p w14:paraId="4C5C7D97"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 xml:space="preserve">An ANOVA on RTs revealed a main effect of target location, </w:t>
      </w:r>
      <w:proofErr w:type="gramStart"/>
      <w:r w:rsidRPr="00043035">
        <w:rPr>
          <w:rFonts w:ascii="Cambria,Italic" w:hAnsi="Cambria,Italic" w:cs="Cambria,Italic"/>
          <w:i/>
          <w:iCs/>
          <w:sz w:val="24"/>
          <w:szCs w:val="24"/>
        </w:rPr>
        <w:t>F</w:t>
      </w:r>
      <w:r w:rsidRPr="00043035">
        <w:rPr>
          <w:rFonts w:ascii="Cambria" w:hAnsi="Cambria" w:cs="Cambria"/>
          <w:sz w:val="24"/>
          <w:szCs w:val="24"/>
        </w:rPr>
        <w:t>(</w:t>
      </w:r>
      <w:proofErr w:type="gramEnd"/>
      <w:r w:rsidRPr="00043035">
        <w:rPr>
          <w:rFonts w:ascii="Cambria" w:hAnsi="Cambria" w:cs="Cambria"/>
          <w:sz w:val="24"/>
          <w:szCs w:val="24"/>
        </w:rPr>
        <w:t xml:space="preserve">1.54, 44.55) = 8.43, </w:t>
      </w:r>
      <w:r w:rsidRPr="00043035">
        <w:rPr>
          <w:rFonts w:ascii="Cambria,Italic" w:hAnsi="Cambria,Italic" w:cs="Cambria,Italic"/>
          <w:i/>
          <w:iCs/>
          <w:sz w:val="24"/>
          <w:szCs w:val="24"/>
        </w:rPr>
        <w:t xml:space="preserve">p </w:t>
      </w:r>
      <w:r w:rsidRPr="00043035">
        <w:rPr>
          <w:rFonts w:ascii="Cambria" w:hAnsi="Cambria" w:cs="Cambria"/>
          <w:sz w:val="24"/>
          <w:szCs w:val="24"/>
        </w:rPr>
        <w:t>=</w:t>
      </w:r>
    </w:p>
    <w:p w14:paraId="134AF023"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 xml:space="preserve">.002, </w:t>
      </w:r>
      <w:r w:rsidRPr="00043035">
        <w:rPr>
          <w:rFonts w:ascii="Cambria Math" w:hAnsi="Cambria Math" w:cs="Cambria Math"/>
          <w:sz w:val="24"/>
          <w:szCs w:val="24"/>
        </w:rPr>
        <w:t>𝜂</w:t>
      </w:r>
      <w:r w:rsidRPr="00043035">
        <w:rPr>
          <w:rFonts w:ascii="Cambria Math" w:hAnsi="Cambria Math" w:cs="Cambria Math"/>
          <w:sz w:val="17"/>
          <w:szCs w:val="17"/>
        </w:rPr>
        <w:t xml:space="preserve">𝑝 2 </w:t>
      </w:r>
      <w:r w:rsidRPr="00043035">
        <w:rPr>
          <w:rFonts w:ascii="Cambria" w:hAnsi="Cambria" w:cs="Cambria"/>
          <w:sz w:val="24"/>
          <w:szCs w:val="24"/>
        </w:rPr>
        <w:t>= .22. Post-hoc tests showed that participants were slower when the target</w:t>
      </w:r>
    </w:p>
    <w:p w14:paraId="3CEB1FDE"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appeared at the single location (</w:t>
      </w:r>
      <w:r w:rsidRPr="00043035">
        <w:rPr>
          <w:rFonts w:ascii="Cambria,Italic" w:hAnsi="Cambria,Italic" w:cs="Cambria,Italic"/>
          <w:i/>
          <w:iCs/>
          <w:sz w:val="24"/>
          <w:szCs w:val="24"/>
        </w:rPr>
        <w:t xml:space="preserve">M </w:t>
      </w:r>
      <w:r w:rsidRPr="00043035">
        <w:rPr>
          <w:rFonts w:ascii="Cambria" w:hAnsi="Cambria" w:cs="Cambria"/>
          <w:sz w:val="24"/>
          <w:szCs w:val="24"/>
        </w:rPr>
        <w:t xml:space="preserve">= 1221; </w:t>
      </w:r>
      <w:r w:rsidRPr="00043035">
        <w:rPr>
          <w:rFonts w:ascii="Cambria,Italic" w:hAnsi="Cambria,Italic" w:cs="Cambria,Italic"/>
          <w:i/>
          <w:iCs/>
          <w:sz w:val="24"/>
          <w:szCs w:val="24"/>
        </w:rPr>
        <w:t xml:space="preserve">SD </w:t>
      </w:r>
      <w:r w:rsidRPr="00043035">
        <w:rPr>
          <w:rFonts w:ascii="Cambria" w:hAnsi="Cambria" w:cs="Cambria"/>
          <w:sz w:val="24"/>
          <w:szCs w:val="24"/>
        </w:rPr>
        <w:t>= 95), compared to both the repeated (</w:t>
      </w:r>
      <w:r w:rsidRPr="00043035">
        <w:rPr>
          <w:rFonts w:ascii="Cambria,Italic" w:hAnsi="Cambria,Italic" w:cs="Cambria,Italic"/>
          <w:i/>
          <w:iCs/>
          <w:sz w:val="24"/>
          <w:szCs w:val="24"/>
        </w:rPr>
        <w:t xml:space="preserve">M </w:t>
      </w:r>
      <w:r w:rsidRPr="00043035">
        <w:rPr>
          <w:rFonts w:ascii="Cambria" w:hAnsi="Cambria" w:cs="Cambria"/>
          <w:sz w:val="24"/>
          <w:szCs w:val="24"/>
        </w:rPr>
        <w:t>=</w:t>
      </w:r>
    </w:p>
    <w:p w14:paraId="5FB8BFBC" w14:textId="4F467345" w:rsidR="00043035" w:rsidRPr="00062E65" w:rsidRDefault="00043035" w:rsidP="00043035">
      <w:pPr>
        <w:autoSpaceDE w:val="0"/>
        <w:autoSpaceDN w:val="0"/>
        <w:adjustRightInd w:val="0"/>
        <w:spacing w:after="0" w:line="480" w:lineRule="auto"/>
        <w:rPr>
          <w:rFonts w:ascii="Calibri" w:hAnsi="Calibri" w:cs="Calibri"/>
          <w:sz w:val="24"/>
          <w:szCs w:val="24"/>
        </w:rPr>
      </w:pPr>
      <w:r w:rsidRPr="00043035">
        <w:rPr>
          <w:rFonts w:ascii="Cambria" w:hAnsi="Cambria" w:cs="Cambria"/>
          <w:sz w:val="24"/>
          <w:szCs w:val="24"/>
        </w:rPr>
        <w:t xml:space="preserve">1196; </w:t>
      </w:r>
      <w:r w:rsidRPr="00043035">
        <w:rPr>
          <w:rFonts w:ascii="Cambria,Italic" w:hAnsi="Cambria,Italic" w:cs="Cambria,Italic"/>
          <w:i/>
          <w:iCs/>
          <w:sz w:val="24"/>
          <w:szCs w:val="24"/>
        </w:rPr>
        <w:t xml:space="preserve">SD </w:t>
      </w:r>
      <w:r w:rsidRPr="00043035">
        <w:rPr>
          <w:rFonts w:ascii="Cambria" w:hAnsi="Cambria" w:cs="Cambria"/>
          <w:sz w:val="24"/>
          <w:szCs w:val="24"/>
        </w:rPr>
        <w:t xml:space="preserve">= 87), </w:t>
      </w:r>
      <w:proofErr w:type="gramStart"/>
      <w:r w:rsidRPr="00043035">
        <w:rPr>
          <w:rFonts w:ascii="Cambria,Italic" w:hAnsi="Cambria,Italic" w:cs="Cambria,Italic"/>
          <w:i/>
          <w:iCs/>
          <w:sz w:val="24"/>
          <w:szCs w:val="24"/>
        </w:rPr>
        <w:t>t</w:t>
      </w:r>
      <w:r w:rsidRPr="00043035">
        <w:rPr>
          <w:rFonts w:ascii="Cambria" w:hAnsi="Cambria" w:cs="Cambria"/>
          <w:sz w:val="24"/>
          <w:szCs w:val="24"/>
        </w:rPr>
        <w:t>(</w:t>
      </w:r>
      <w:proofErr w:type="gramEnd"/>
      <w:r w:rsidRPr="00043035">
        <w:rPr>
          <w:rFonts w:ascii="Cambria" w:hAnsi="Cambria" w:cs="Cambria"/>
          <w:sz w:val="24"/>
          <w:szCs w:val="24"/>
        </w:rPr>
        <w:t xml:space="preserve">29) = -2.71, </w:t>
      </w:r>
      <w:r w:rsidRPr="00043035">
        <w:rPr>
          <w:rFonts w:ascii="Cambria,Italic" w:hAnsi="Cambria,Italic" w:cs="Cambria,Italic"/>
          <w:i/>
          <w:iCs/>
          <w:sz w:val="24"/>
          <w:szCs w:val="24"/>
        </w:rPr>
        <w:t xml:space="preserve">p </w:t>
      </w:r>
      <w:r w:rsidRPr="00043035">
        <w:rPr>
          <w:rFonts w:ascii="Cambria" w:hAnsi="Cambria" w:cs="Cambria"/>
          <w:sz w:val="24"/>
          <w:szCs w:val="24"/>
        </w:rPr>
        <w:t xml:space="preserve">= .03, </w:t>
      </w:r>
      <w:r w:rsidRPr="00043035">
        <w:rPr>
          <w:rFonts w:ascii="Cambria,Italic" w:hAnsi="Cambria,Italic" w:cs="Cambria,Italic"/>
          <w:i/>
          <w:iCs/>
          <w:sz w:val="24"/>
          <w:szCs w:val="24"/>
        </w:rPr>
        <w:t xml:space="preserve">d </w:t>
      </w:r>
      <w:r w:rsidRPr="00043035">
        <w:rPr>
          <w:rFonts w:ascii="Cambria" w:hAnsi="Cambria" w:cs="Cambria"/>
          <w:sz w:val="24"/>
          <w:szCs w:val="24"/>
        </w:rPr>
        <w:t>= -0.5, and the distractor-absent locations (</w:t>
      </w:r>
      <w:r w:rsidRPr="00043035">
        <w:rPr>
          <w:rFonts w:ascii="Cambria,Italic" w:hAnsi="Cambria,Italic" w:cs="Cambria,Italic"/>
          <w:i/>
          <w:iCs/>
          <w:sz w:val="24"/>
          <w:szCs w:val="24"/>
        </w:rPr>
        <w:t xml:space="preserve">M </w:t>
      </w:r>
      <w:r w:rsidRPr="00043035">
        <w:rPr>
          <w:rFonts w:ascii="Cambria" w:hAnsi="Cambria" w:cs="Cambria"/>
          <w:sz w:val="24"/>
          <w:szCs w:val="24"/>
        </w:rPr>
        <w:t>=</w:t>
      </w:r>
    </w:p>
    <w:p w14:paraId="4DA07845"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 xml:space="preserve">1193; </w:t>
      </w:r>
      <w:r w:rsidRPr="00043035">
        <w:rPr>
          <w:rFonts w:ascii="Cambria,Italic" w:hAnsi="Cambria,Italic" w:cs="Cambria,Italic"/>
          <w:i/>
          <w:iCs/>
          <w:sz w:val="24"/>
          <w:szCs w:val="24"/>
        </w:rPr>
        <w:t xml:space="preserve">SD </w:t>
      </w:r>
      <w:r w:rsidRPr="00043035">
        <w:rPr>
          <w:rFonts w:ascii="Cambria" w:hAnsi="Cambria" w:cs="Cambria"/>
          <w:sz w:val="24"/>
          <w:szCs w:val="24"/>
        </w:rPr>
        <w:t xml:space="preserve">= 81), </w:t>
      </w:r>
      <w:proofErr w:type="gramStart"/>
      <w:r w:rsidRPr="00043035">
        <w:rPr>
          <w:rFonts w:ascii="Cambria,Italic" w:hAnsi="Cambria,Italic" w:cs="Cambria,Italic"/>
          <w:i/>
          <w:iCs/>
          <w:sz w:val="24"/>
          <w:szCs w:val="24"/>
        </w:rPr>
        <w:t>t</w:t>
      </w:r>
      <w:r w:rsidRPr="00043035">
        <w:rPr>
          <w:rFonts w:ascii="Cambria" w:hAnsi="Cambria" w:cs="Cambria"/>
          <w:sz w:val="24"/>
          <w:szCs w:val="24"/>
        </w:rPr>
        <w:t>(</w:t>
      </w:r>
      <w:proofErr w:type="gramEnd"/>
      <w:r w:rsidRPr="00043035">
        <w:rPr>
          <w:rFonts w:ascii="Cambria" w:hAnsi="Cambria" w:cs="Cambria"/>
          <w:sz w:val="24"/>
          <w:szCs w:val="24"/>
        </w:rPr>
        <w:t xml:space="preserve">29) = -4.61, </w:t>
      </w:r>
      <w:r w:rsidRPr="00043035">
        <w:rPr>
          <w:rFonts w:ascii="Cambria,Italic" w:hAnsi="Cambria,Italic" w:cs="Cambria,Italic"/>
          <w:i/>
          <w:iCs/>
          <w:sz w:val="24"/>
          <w:szCs w:val="24"/>
        </w:rPr>
        <w:t xml:space="preserve">p </w:t>
      </w:r>
      <w:r w:rsidRPr="00043035">
        <w:rPr>
          <w:rFonts w:ascii="Cambria" w:hAnsi="Cambria" w:cs="Cambria"/>
          <w:sz w:val="24"/>
          <w:szCs w:val="24"/>
        </w:rPr>
        <w:t xml:space="preserve">&lt; .001 , </w:t>
      </w:r>
      <w:r w:rsidRPr="00043035">
        <w:rPr>
          <w:rFonts w:ascii="Cambria,Italic" w:hAnsi="Cambria,Italic" w:cs="Cambria,Italic"/>
          <w:i/>
          <w:iCs/>
          <w:sz w:val="24"/>
          <w:szCs w:val="24"/>
        </w:rPr>
        <w:t xml:space="preserve">d </w:t>
      </w:r>
      <w:r w:rsidRPr="00043035">
        <w:rPr>
          <w:rFonts w:ascii="Cambria" w:hAnsi="Cambria" w:cs="Cambria"/>
          <w:sz w:val="24"/>
          <w:szCs w:val="24"/>
        </w:rPr>
        <w:t>= -0.8. By contrast, RTs at the repeated location</w:t>
      </w:r>
    </w:p>
    <w:p w14:paraId="2032DB44" w14:textId="77777777" w:rsidR="00043035" w:rsidRPr="00043035" w:rsidRDefault="00043035" w:rsidP="00043035">
      <w:pPr>
        <w:autoSpaceDE w:val="0"/>
        <w:autoSpaceDN w:val="0"/>
        <w:adjustRightInd w:val="0"/>
        <w:spacing w:after="0" w:line="480" w:lineRule="auto"/>
        <w:rPr>
          <w:rFonts w:ascii="Cambria" w:hAnsi="Cambria" w:cs="Cambria"/>
          <w:sz w:val="24"/>
          <w:szCs w:val="24"/>
        </w:rPr>
      </w:pPr>
      <w:r w:rsidRPr="00043035">
        <w:rPr>
          <w:rFonts w:ascii="Cambria" w:hAnsi="Cambria" w:cs="Cambria"/>
          <w:sz w:val="24"/>
          <w:szCs w:val="24"/>
        </w:rPr>
        <w:t xml:space="preserve">where comparable to those in the distractor-absent locations, </w:t>
      </w:r>
      <w:proofErr w:type="gramStart"/>
      <w:r w:rsidRPr="00043035">
        <w:rPr>
          <w:rFonts w:ascii="Cambria,Italic" w:hAnsi="Cambria,Italic" w:cs="Cambria,Italic"/>
          <w:i/>
          <w:iCs/>
          <w:sz w:val="24"/>
          <w:szCs w:val="24"/>
        </w:rPr>
        <w:t>t</w:t>
      </w:r>
      <w:r w:rsidRPr="00043035">
        <w:rPr>
          <w:rFonts w:ascii="Cambria" w:hAnsi="Cambria" w:cs="Cambria"/>
          <w:sz w:val="24"/>
          <w:szCs w:val="24"/>
        </w:rPr>
        <w:t>(</w:t>
      </w:r>
      <w:proofErr w:type="gramEnd"/>
      <w:r w:rsidRPr="00043035">
        <w:rPr>
          <w:rFonts w:ascii="Cambria" w:hAnsi="Cambria" w:cs="Cambria"/>
          <w:sz w:val="24"/>
          <w:szCs w:val="24"/>
        </w:rPr>
        <w:t xml:space="preserve">29) = -0.4, </w:t>
      </w:r>
      <w:r w:rsidRPr="00043035">
        <w:rPr>
          <w:rFonts w:ascii="Cambria,Italic" w:hAnsi="Cambria,Italic" w:cs="Cambria,Italic"/>
          <w:i/>
          <w:iCs/>
          <w:sz w:val="24"/>
          <w:szCs w:val="24"/>
        </w:rPr>
        <w:t xml:space="preserve">p </w:t>
      </w:r>
      <w:r w:rsidRPr="00043035">
        <w:rPr>
          <w:rFonts w:ascii="Cambria" w:hAnsi="Cambria" w:cs="Cambria"/>
          <w:sz w:val="24"/>
          <w:szCs w:val="24"/>
        </w:rPr>
        <w:t xml:space="preserve">= .6, </w:t>
      </w:r>
      <w:r w:rsidRPr="00043035">
        <w:rPr>
          <w:rFonts w:ascii="Cambria,Italic" w:hAnsi="Cambria,Italic" w:cs="Cambria,Italic"/>
          <w:i/>
          <w:iCs/>
          <w:sz w:val="24"/>
          <w:szCs w:val="24"/>
        </w:rPr>
        <w:t xml:space="preserve">d </w:t>
      </w:r>
      <w:r w:rsidRPr="00043035">
        <w:rPr>
          <w:rFonts w:ascii="Cambria" w:hAnsi="Cambria" w:cs="Cambria"/>
          <w:sz w:val="24"/>
          <w:szCs w:val="24"/>
        </w:rPr>
        <w:t>= -</w:t>
      </w:r>
    </w:p>
    <w:p w14:paraId="575DB9EB" w14:textId="34D9C64C" w:rsidR="00043035" w:rsidRDefault="00043035" w:rsidP="00043035">
      <w:pPr>
        <w:spacing w:line="480" w:lineRule="auto"/>
        <w:rPr>
          <w:rFonts w:ascii="Cambria" w:hAnsi="Cambria" w:cs="Cambria"/>
          <w:sz w:val="24"/>
          <w:szCs w:val="24"/>
        </w:rPr>
      </w:pPr>
      <w:r w:rsidRPr="00043035">
        <w:rPr>
          <w:rFonts w:ascii="Cambria" w:hAnsi="Cambria" w:cs="Cambria"/>
          <w:sz w:val="24"/>
          <w:szCs w:val="24"/>
        </w:rPr>
        <w:t xml:space="preserve">0.07. </w:t>
      </w:r>
    </w:p>
    <w:p w14:paraId="60A731DA" w14:textId="1C2AFCCF" w:rsidR="00D13288" w:rsidRDefault="00D13288" w:rsidP="00043035">
      <w:pPr>
        <w:spacing w:line="480" w:lineRule="auto"/>
        <w:rPr>
          <w:rFonts w:ascii="Cambria" w:hAnsi="Cambria" w:cs="Cambria"/>
          <w:b/>
          <w:bCs/>
          <w:sz w:val="24"/>
          <w:szCs w:val="24"/>
        </w:rPr>
      </w:pPr>
      <w:r w:rsidRPr="00D13288">
        <w:rPr>
          <w:rFonts w:ascii="Cambria" w:hAnsi="Cambria" w:cs="Cambria"/>
          <w:b/>
          <w:bCs/>
          <w:sz w:val="24"/>
          <w:szCs w:val="24"/>
        </w:rPr>
        <w:t>Experiment 2</w:t>
      </w:r>
    </w:p>
    <w:p w14:paraId="2F09B384" w14:textId="77777777" w:rsidR="00D13288" w:rsidRDefault="00D13288" w:rsidP="00D13288">
      <w:pPr>
        <w:autoSpaceDE w:val="0"/>
        <w:autoSpaceDN w:val="0"/>
        <w:adjustRightInd w:val="0"/>
        <w:spacing w:after="0" w:line="480" w:lineRule="auto"/>
        <w:rPr>
          <w:rFonts w:ascii="Cambria,Italic" w:hAnsi="Cambria,Italic" w:cs="Cambria,Italic"/>
          <w:i/>
          <w:iCs/>
          <w:sz w:val="24"/>
          <w:szCs w:val="24"/>
        </w:rPr>
      </w:pPr>
      <w:r>
        <w:rPr>
          <w:rFonts w:ascii="Cambria,Italic" w:hAnsi="Cambria,Italic" w:cs="Cambria,Italic"/>
          <w:i/>
          <w:iCs/>
          <w:sz w:val="24"/>
          <w:szCs w:val="24"/>
        </w:rPr>
        <w:t>Attentional capture</w:t>
      </w:r>
    </w:p>
    <w:p w14:paraId="2238911E"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All RTs analyses were performed on correct trials (92% of total trials). After</w:t>
      </w:r>
    </w:p>
    <w:p w14:paraId="6F23EE48" w14:textId="77777777" w:rsidR="00D13288" w:rsidRDefault="00D13288" w:rsidP="00D13288">
      <w:pPr>
        <w:autoSpaceDE w:val="0"/>
        <w:autoSpaceDN w:val="0"/>
        <w:adjustRightInd w:val="0"/>
        <w:spacing w:after="0" w:line="480" w:lineRule="auto"/>
        <w:rPr>
          <w:rFonts w:ascii="Cambria" w:hAnsi="Cambria" w:cs="Cambria"/>
          <w:sz w:val="24"/>
          <w:szCs w:val="24"/>
        </w:rPr>
      </w:pPr>
      <w:proofErr w:type="gramStart"/>
      <w:r>
        <w:rPr>
          <w:rFonts w:ascii="Cambria" w:hAnsi="Cambria" w:cs="Cambria"/>
          <w:sz w:val="24"/>
          <w:szCs w:val="24"/>
        </w:rPr>
        <w:t>outliers</w:t>
      </w:r>
      <w:proofErr w:type="gramEnd"/>
      <w:r>
        <w:rPr>
          <w:rFonts w:ascii="Cambria" w:hAnsi="Cambria" w:cs="Cambria"/>
          <w:sz w:val="24"/>
          <w:szCs w:val="24"/>
        </w:rPr>
        <w:t xml:space="preserve"> removal (3%), an ANOVA was performed on RTs with the factor Distractor</w:t>
      </w:r>
    </w:p>
    <w:p w14:paraId="50793DCF"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condition (absent, high probability or low probability), which was significant, </w:t>
      </w:r>
      <w:proofErr w:type="gramStart"/>
      <w:r>
        <w:rPr>
          <w:rFonts w:ascii="Cambria,Italic" w:hAnsi="Cambria,Italic" w:cs="Cambria,Italic"/>
          <w:i/>
          <w:iCs/>
          <w:sz w:val="24"/>
          <w:szCs w:val="24"/>
        </w:rPr>
        <w:t>F</w:t>
      </w:r>
      <w:r>
        <w:rPr>
          <w:rFonts w:ascii="Cambria" w:hAnsi="Cambria" w:cs="Cambria"/>
          <w:sz w:val="24"/>
          <w:szCs w:val="24"/>
        </w:rPr>
        <w:t>(</w:t>
      </w:r>
      <w:proofErr w:type="gramEnd"/>
      <w:r>
        <w:rPr>
          <w:rFonts w:ascii="Cambria" w:hAnsi="Cambria" w:cs="Cambria"/>
          <w:sz w:val="24"/>
          <w:szCs w:val="24"/>
        </w:rPr>
        <w:t>1.35,</w:t>
      </w:r>
    </w:p>
    <w:p w14:paraId="383163C5" w14:textId="69B77C22" w:rsidR="00D13288" w:rsidRDefault="00D13288" w:rsidP="00FB3E20">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39.17) = 5.46, </w:t>
      </w:r>
      <w:r>
        <w:rPr>
          <w:rFonts w:ascii="Cambria,Italic" w:hAnsi="Cambria,Italic" w:cs="Cambria,Italic"/>
          <w:i/>
          <w:iCs/>
          <w:sz w:val="24"/>
          <w:szCs w:val="24"/>
        </w:rPr>
        <w:t xml:space="preserve">p </w:t>
      </w:r>
      <w:r>
        <w:rPr>
          <w:rFonts w:ascii="Cambria" w:hAnsi="Cambria" w:cs="Cambria"/>
          <w:sz w:val="24"/>
          <w:szCs w:val="24"/>
        </w:rPr>
        <w:t xml:space="preserve">= .01, </w:t>
      </w:r>
      <w:r>
        <w:rPr>
          <w:rFonts w:ascii="Cambria Math" w:hAnsi="Cambria Math" w:cs="Cambria Math"/>
          <w:sz w:val="24"/>
          <w:szCs w:val="24"/>
        </w:rPr>
        <w:t>𝜂</w:t>
      </w:r>
      <w:r>
        <w:rPr>
          <w:rFonts w:ascii="Cambria Math" w:hAnsi="Cambria Math" w:cs="Cambria Math"/>
          <w:sz w:val="17"/>
          <w:szCs w:val="17"/>
        </w:rPr>
        <w:t xml:space="preserve">𝑝 2 </w:t>
      </w:r>
      <w:r>
        <w:rPr>
          <w:rFonts w:ascii="Cambria" w:hAnsi="Cambria" w:cs="Cambria"/>
          <w:sz w:val="24"/>
          <w:szCs w:val="24"/>
        </w:rPr>
        <w:t>= .15. Post-hoc comparisons showed that in the low-probability</w:t>
      </w:r>
      <w:r w:rsidR="003251B4">
        <w:rPr>
          <w:rFonts w:ascii="Cambria" w:hAnsi="Cambria" w:cs="Cambria"/>
          <w:sz w:val="24"/>
          <w:szCs w:val="24"/>
        </w:rPr>
        <w:t xml:space="preserve"> </w:t>
      </w:r>
      <w:r>
        <w:rPr>
          <w:rFonts w:ascii="Cambria" w:hAnsi="Cambria" w:cs="Cambria"/>
          <w:sz w:val="24"/>
          <w:szCs w:val="24"/>
        </w:rPr>
        <w:t>condition (</w:t>
      </w:r>
      <w:r>
        <w:rPr>
          <w:rFonts w:ascii="Cambria,Italic" w:hAnsi="Cambria,Italic" w:cs="Cambria,Italic"/>
          <w:i/>
          <w:iCs/>
          <w:sz w:val="24"/>
          <w:szCs w:val="24"/>
        </w:rPr>
        <w:t xml:space="preserve">M </w:t>
      </w:r>
      <w:r>
        <w:rPr>
          <w:rFonts w:ascii="Cambria" w:hAnsi="Cambria" w:cs="Cambria"/>
          <w:sz w:val="24"/>
          <w:szCs w:val="24"/>
        </w:rPr>
        <w:t xml:space="preserve">= 1193; </w:t>
      </w:r>
      <w:r>
        <w:rPr>
          <w:rFonts w:ascii="Cambria,Italic" w:hAnsi="Cambria,Italic" w:cs="Cambria,Italic"/>
          <w:i/>
          <w:iCs/>
          <w:sz w:val="24"/>
          <w:szCs w:val="24"/>
        </w:rPr>
        <w:t xml:space="preserve">SD </w:t>
      </w:r>
      <w:r>
        <w:rPr>
          <w:rFonts w:ascii="Cambria" w:hAnsi="Cambria" w:cs="Cambria"/>
          <w:sz w:val="24"/>
          <w:szCs w:val="24"/>
        </w:rPr>
        <w:t>= 75), participants were significantly slower than in both the</w:t>
      </w:r>
      <w:r w:rsidR="00C0033E">
        <w:rPr>
          <w:rFonts w:ascii="Cambria" w:hAnsi="Cambria" w:cs="Cambria"/>
          <w:sz w:val="24"/>
          <w:szCs w:val="24"/>
        </w:rPr>
        <w:t xml:space="preserve"> </w:t>
      </w:r>
      <w:r>
        <w:rPr>
          <w:rFonts w:ascii="Cambria" w:hAnsi="Cambria" w:cs="Cambria"/>
          <w:sz w:val="24"/>
          <w:szCs w:val="24"/>
        </w:rPr>
        <w:t>high-probability condition (</w:t>
      </w:r>
      <w:r>
        <w:rPr>
          <w:rFonts w:ascii="Cambria,Italic" w:hAnsi="Cambria,Italic" w:cs="Cambria,Italic"/>
          <w:i/>
          <w:iCs/>
          <w:sz w:val="24"/>
          <w:szCs w:val="24"/>
        </w:rPr>
        <w:t xml:space="preserve">M </w:t>
      </w:r>
      <w:r>
        <w:rPr>
          <w:rFonts w:ascii="Cambria" w:hAnsi="Cambria" w:cs="Cambria"/>
          <w:sz w:val="24"/>
          <w:szCs w:val="24"/>
        </w:rPr>
        <w:t xml:space="preserve">= 1180; </w:t>
      </w:r>
      <w:r>
        <w:rPr>
          <w:rFonts w:ascii="Cambria,Italic" w:hAnsi="Cambria,Italic" w:cs="Cambria,Italic"/>
          <w:i/>
          <w:iCs/>
          <w:sz w:val="24"/>
          <w:szCs w:val="24"/>
        </w:rPr>
        <w:t xml:space="preserve">SD </w:t>
      </w:r>
      <w:r>
        <w:rPr>
          <w:rFonts w:ascii="Cambria" w:hAnsi="Cambria" w:cs="Cambria"/>
          <w:sz w:val="24"/>
          <w:szCs w:val="24"/>
        </w:rPr>
        <w:t xml:space="preserve">= 71),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2.64, </w:t>
      </w:r>
      <w:r>
        <w:rPr>
          <w:rFonts w:ascii="Cambria,Italic" w:hAnsi="Cambria,Italic" w:cs="Cambria,Italic"/>
          <w:i/>
          <w:iCs/>
          <w:sz w:val="24"/>
          <w:szCs w:val="24"/>
        </w:rPr>
        <w:t xml:space="preserve">p </w:t>
      </w:r>
      <w:r>
        <w:rPr>
          <w:rFonts w:ascii="Cambria" w:hAnsi="Cambria" w:cs="Cambria"/>
          <w:sz w:val="24"/>
          <w:szCs w:val="24"/>
        </w:rPr>
        <w:t xml:space="preserve">= .04, </w:t>
      </w:r>
      <w:r>
        <w:rPr>
          <w:rFonts w:ascii="Cambria,Italic" w:hAnsi="Cambria,Italic" w:cs="Cambria,Italic"/>
          <w:i/>
          <w:iCs/>
          <w:sz w:val="24"/>
          <w:szCs w:val="24"/>
        </w:rPr>
        <w:t xml:space="preserve">d </w:t>
      </w:r>
      <w:r>
        <w:rPr>
          <w:rFonts w:ascii="Cambria" w:hAnsi="Cambria" w:cs="Cambria"/>
          <w:sz w:val="24"/>
          <w:szCs w:val="24"/>
        </w:rPr>
        <w:t xml:space="preserve">= 0.48, </w:t>
      </w:r>
      <w:r>
        <w:rPr>
          <w:rFonts w:ascii="Cambria" w:hAnsi="Cambria" w:cs="Cambria"/>
          <w:sz w:val="24"/>
          <w:szCs w:val="24"/>
        </w:rPr>
        <w:lastRenderedPageBreak/>
        <w:t>and the</w:t>
      </w:r>
      <w:r w:rsidR="00C0033E">
        <w:rPr>
          <w:rFonts w:ascii="Cambria" w:hAnsi="Cambria" w:cs="Cambria"/>
          <w:sz w:val="24"/>
          <w:szCs w:val="24"/>
        </w:rPr>
        <w:t xml:space="preserve"> </w:t>
      </w:r>
      <w:r>
        <w:rPr>
          <w:rFonts w:ascii="Cambria" w:hAnsi="Cambria" w:cs="Cambria"/>
          <w:sz w:val="24"/>
          <w:szCs w:val="24"/>
        </w:rPr>
        <w:t>distractor-absent condition (</w:t>
      </w:r>
      <w:r>
        <w:rPr>
          <w:rFonts w:ascii="Cambria,Italic" w:hAnsi="Cambria,Italic" w:cs="Cambria,Italic"/>
          <w:i/>
          <w:iCs/>
          <w:sz w:val="24"/>
          <w:szCs w:val="24"/>
        </w:rPr>
        <w:t xml:space="preserve">M </w:t>
      </w:r>
      <w:r>
        <w:rPr>
          <w:rFonts w:ascii="Cambria" w:hAnsi="Cambria" w:cs="Cambria"/>
          <w:sz w:val="24"/>
          <w:szCs w:val="24"/>
        </w:rPr>
        <w:t xml:space="preserve">= 1178; </w:t>
      </w:r>
      <w:r>
        <w:rPr>
          <w:rFonts w:ascii="Cambria,Italic" w:hAnsi="Cambria,Italic" w:cs="Cambria,Italic"/>
          <w:i/>
          <w:iCs/>
          <w:sz w:val="24"/>
          <w:szCs w:val="24"/>
        </w:rPr>
        <w:t xml:space="preserve">SD </w:t>
      </w:r>
      <w:r>
        <w:rPr>
          <w:rFonts w:ascii="Cambria" w:hAnsi="Cambria" w:cs="Cambria"/>
          <w:sz w:val="24"/>
          <w:szCs w:val="24"/>
        </w:rPr>
        <w:t xml:space="preserve">= 72), </w:t>
      </w:r>
      <w:r>
        <w:rPr>
          <w:rFonts w:ascii="Cambria,Italic" w:hAnsi="Cambria,Italic" w:cs="Cambria,Italic"/>
          <w:i/>
          <w:iCs/>
          <w:sz w:val="24"/>
          <w:szCs w:val="24"/>
        </w:rPr>
        <w:t>t</w:t>
      </w:r>
      <w:r>
        <w:rPr>
          <w:rFonts w:ascii="Cambria" w:hAnsi="Cambria" w:cs="Cambria"/>
          <w:sz w:val="24"/>
          <w:szCs w:val="24"/>
        </w:rPr>
        <w:t xml:space="preserve">(29) = 2.39, </w:t>
      </w:r>
      <w:r>
        <w:rPr>
          <w:rFonts w:ascii="Cambria,Italic" w:hAnsi="Cambria,Italic" w:cs="Cambria,Italic"/>
          <w:i/>
          <w:iCs/>
          <w:sz w:val="24"/>
          <w:szCs w:val="24"/>
        </w:rPr>
        <w:t xml:space="preserve">p </w:t>
      </w:r>
      <w:r>
        <w:rPr>
          <w:rFonts w:ascii="Cambria" w:hAnsi="Cambria" w:cs="Cambria"/>
          <w:sz w:val="24"/>
          <w:szCs w:val="24"/>
        </w:rPr>
        <w:t xml:space="preserve">= .04, </w:t>
      </w:r>
      <w:r>
        <w:rPr>
          <w:rFonts w:ascii="Cambria,Italic" w:hAnsi="Cambria,Italic" w:cs="Cambria,Italic"/>
          <w:i/>
          <w:iCs/>
          <w:sz w:val="24"/>
          <w:szCs w:val="24"/>
        </w:rPr>
        <w:t xml:space="preserve">d </w:t>
      </w:r>
      <w:r>
        <w:rPr>
          <w:rFonts w:ascii="Cambria" w:hAnsi="Cambria" w:cs="Cambria"/>
          <w:sz w:val="24"/>
          <w:szCs w:val="24"/>
        </w:rPr>
        <w:t>= 0.43. The RT</w:t>
      </w:r>
      <w:r w:rsidR="00C0033E">
        <w:rPr>
          <w:rFonts w:ascii="Cambria" w:hAnsi="Cambria" w:cs="Cambria"/>
          <w:sz w:val="24"/>
          <w:szCs w:val="24"/>
        </w:rPr>
        <w:t xml:space="preserve"> </w:t>
      </w:r>
      <w:r>
        <w:rPr>
          <w:rFonts w:ascii="Cambria" w:hAnsi="Cambria" w:cs="Cambria"/>
          <w:sz w:val="24"/>
          <w:szCs w:val="24"/>
        </w:rPr>
        <w:t>difference between the high-probability condition and distractor-absent condition was</w:t>
      </w:r>
      <w:r w:rsidR="00C0033E">
        <w:rPr>
          <w:rFonts w:ascii="Cambria" w:hAnsi="Cambria" w:cs="Cambria"/>
          <w:sz w:val="24"/>
          <w:szCs w:val="24"/>
        </w:rPr>
        <w:t xml:space="preserve"> </w:t>
      </w:r>
      <w:r>
        <w:rPr>
          <w:rFonts w:ascii="Cambria" w:hAnsi="Cambria" w:cs="Cambria"/>
          <w:sz w:val="24"/>
          <w:szCs w:val="24"/>
        </w:rPr>
        <w:t xml:space="preserve">not significant,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0.48, </w:t>
      </w:r>
      <w:r>
        <w:rPr>
          <w:rFonts w:ascii="Cambria,Italic" w:hAnsi="Cambria,Italic" w:cs="Cambria,Italic"/>
          <w:i/>
          <w:iCs/>
          <w:sz w:val="24"/>
          <w:szCs w:val="24"/>
        </w:rPr>
        <w:t xml:space="preserve">p </w:t>
      </w:r>
      <w:r>
        <w:rPr>
          <w:rFonts w:ascii="Cambria" w:hAnsi="Cambria" w:cs="Cambria"/>
          <w:sz w:val="24"/>
          <w:szCs w:val="24"/>
        </w:rPr>
        <w:t xml:space="preserve">= .6, </w:t>
      </w:r>
      <w:r>
        <w:rPr>
          <w:rFonts w:ascii="Cambria,Italic" w:hAnsi="Cambria,Italic" w:cs="Cambria,Italic"/>
          <w:i/>
          <w:iCs/>
          <w:sz w:val="24"/>
          <w:szCs w:val="24"/>
        </w:rPr>
        <w:t xml:space="preserve">d </w:t>
      </w:r>
      <w:r>
        <w:rPr>
          <w:rFonts w:ascii="Cambria" w:hAnsi="Cambria" w:cs="Cambria"/>
          <w:sz w:val="24"/>
          <w:szCs w:val="24"/>
        </w:rPr>
        <w:t>= 0.08</w:t>
      </w:r>
      <w:r w:rsidR="00FB3E20">
        <w:rPr>
          <w:rFonts w:ascii="Cambria" w:hAnsi="Cambria" w:cs="Cambria"/>
          <w:sz w:val="24"/>
          <w:szCs w:val="24"/>
        </w:rPr>
        <w:t>.</w:t>
      </w:r>
    </w:p>
    <w:p w14:paraId="79CEB820" w14:textId="77777777" w:rsidR="00FB3E20" w:rsidRDefault="00FB3E20" w:rsidP="00FB3E20">
      <w:pPr>
        <w:autoSpaceDE w:val="0"/>
        <w:autoSpaceDN w:val="0"/>
        <w:adjustRightInd w:val="0"/>
        <w:spacing w:after="0" w:line="480" w:lineRule="auto"/>
        <w:rPr>
          <w:rFonts w:ascii="Cambria" w:hAnsi="Cambria" w:cs="Cambria"/>
          <w:sz w:val="24"/>
          <w:szCs w:val="24"/>
        </w:rPr>
      </w:pPr>
    </w:p>
    <w:p w14:paraId="6AA33618" w14:textId="77777777" w:rsidR="00D13288" w:rsidRDefault="00D13288" w:rsidP="00D13288">
      <w:pPr>
        <w:autoSpaceDE w:val="0"/>
        <w:autoSpaceDN w:val="0"/>
        <w:adjustRightInd w:val="0"/>
        <w:spacing w:after="0" w:line="480" w:lineRule="auto"/>
        <w:rPr>
          <w:rFonts w:ascii="Cambria,Italic" w:hAnsi="Cambria,Italic" w:cs="Cambria,Italic"/>
          <w:i/>
          <w:iCs/>
          <w:sz w:val="24"/>
          <w:szCs w:val="24"/>
        </w:rPr>
      </w:pPr>
      <w:r>
        <w:rPr>
          <w:rFonts w:ascii="Cambria,Italic" w:hAnsi="Cambria,Italic" w:cs="Cambria,Italic"/>
          <w:i/>
          <w:iCs/>
          <w:sz w:val="24"/>
          <w:szCs w:val="24"/>
        </w:rPr>
        <w:t>Evidence of suppression: target processing impairment</w:t>
      </w:r>
    </w:p>
    <w:p w14:paraId="125F2D8F"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We compared RTs, in distractor-absent trials, when the target appeared at the</w:t>
      </w:r>
    </w:p>
    <w:p w14:paraId="68637D92"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high-probability distractor location, at the low-probability distractor location, or at the</w:t>
      </w:r>
    </w:p>
    <w:p w14:paraId="4BD533D6"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remaining locations where the distractor never appeared. An ANOVA on RTs revealed a</w:t>
      </w:r>
    </w:p>
    <w:p w14:paraId="4D3284DD"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main effect of target location, </w:t>
      </w:r>
      <w:proofErr w:type="gramStart"/>
      <w:r>
        <w:rPr>
          <w:rFonts w:ascii="Cambria,Italic" w:hAnsi="Cambria,Italic" w:cs="Cambria,Italic"/>
          <w:i/>
          <w:iCs/>
          <w:sz w:val="24"/>
          <w:szCs w:val="24"/>
        </w:rPr>
        <w:t>F</w:t>
      </w:r>
      <w:r>
        <w:rPr>
          <w:rFonts w:ascii="Cambria" w:hAnsi="Cambria" w:cs="Cambria"/>
          <w:sz w:val="24"/>
          <w:szCs w:val="24"/>
        </w:rPr>
        <w:t>(</w:t>
      </w:r>
      <w:proofErr w:type="gramEnd"/>
      <w:r>
        <w:rPr>
          <w:rFonts w:ascii="Cambria" w:hAnsi="Cambria" w:cs="Cambria"/>
          <w:sz w:val="24"/>
          <w:szCs w:val="24"/>
        </w:rPr>
        <w:t xml:space="preserve">1.54, 44.71) = 8.14, </w:t>
      </w:r>
      <w:r>
        <w:rPr>
          <w:rFonts w:ascii="Cambria,Italic" w:hAnsi="Cambria,Italic" w:cs="Cambria,Italic"/>
          <w:i/>
          <w:iCs/>
          <w:sz w:val="24"/>
          <w:szCs w:val="24"/>
        </w:rPr>
        <w:t xml:space="preserve">p </w:t>
      </w:r>
      <w:r>
        <w:rPr>
          <w:rFonts w:ascii="Cambria" w:hAnsi="Cambria" w:cs="Cambria"/>
          <w:sz w:val="24"/>
          <w:szCs w:val="24"/>
        </w:rPr>
        <w:t xml:space="preserve">= .002 </w:t>
      </w:r>
      <w:r>
        <w:rPr>
          <w:rFonts w:ascii="Cambria Math" w:hAnsi="Cambria Math" w:cs="Cambria Math"/>
          <w:sz w:val="24"/>
          <w:szCs w:val="24"/>
        </w:rPr>
        <w:t>𝜂</w:t>
      </w:r>
      <w:r>
        <w:rPr>
          <w:rFonts w:ascii="Cambria Math" w:hAnsi="Cambria Math" w:cs="Cambria Math"/>
          <w:sz w:val="17"/>
          <w:szCs w:val="17"/>
        </w:rPr>
        <w:t xml:space="preserve">𝑝 2 </w:t>
      </w:r>
      <w:r>
        <w:rPr>
          <w:rFonts w:ascii="Cambria" w:hAnsi="Cambria" w:cs="Cambria"/>
          <w:sz w:val="24"/>
          <w:szCs w:val="24"/>
        </w:rPr>
        <w:t>= .2. Post-hoc tests</w:t>
      </w:r>
    </w:p>
    <w:p w14:paraId="261FF03F"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showed that participants were slower when the target appeared at the high-probability</w:t>
      </w:r>
    </w:p>
    <w:p w14:paraId="3250722F"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location (</w:t>
      </w:r>
      <w:r>
        <w:rPr>
          <w:rFonts w:ascii="Cambria,Italic" w:hAnsi="Cambria,Italic" w:cs="Cambria,Italic"/>
          <w:i/>
          <w:iCs/>
          <w:sz w:val="24"/>
          <w:szCs w:val="24"/>
        </w:rPr>
        <w:t xml:space="preserve">M </w:t>
      </w:r>
      <w:r>
        <w:rPr>
          <w:rFonts w:ascii="Cambria" w:hAnsi="Cambria" w:cs="Cambria"/>
          <w:sz w:val="24"/>
          <w:szCs w:val="24"/>
        </w:rPr>
        <w:t xml:space="preserve">= 1200; </w:t>
      </w:r>
      <w:r>
        <w:rPr>
          <w:rFonts w:ascii="Cambria,Italic" w:hAnsi="Cambria,Italic" w:cs="Cambria,Italic"/>
          <w:i/>
          <w:iCs/>
          <w:sz w:val="24"/>
          <w:szCs w:val="24"/>
        </w:rPr>
        <w:t xml:space="preserve">SD </w:t>
      </w:r>
      <w:r>
        <w:rPr>
          <w:rFonts w:ascii="Cambria" w:hAnsi="Cambria" w:cs="Cambria"/>
          <w:sz w:val="24"/>
          <w:szCs w:val="24"/>
        </w:rPr>
        <w:t>= 70), compared to both the low-probability (</w:t>
      </w:r>
      <w:r>
        <w:rPr>
          <w:rFonts w:ascii="Cambria,Italic" w:hAnsi="Cambria,Italic" w:cs="Cambria,Italic"/>
          <w:i/>
          <w:iCs/>
          <w:sz w:val="24"/>
          <w:szCs w:val="24"/>
        </w:rPr>
        <w:t xml:space="preserve">M </w:t>
      </w:r>
      <w:r>
        <w:rPr>
          <w:rFonts w:ascii="Cambria" w:hAnsi="Cambria" w:cs="Cambria"/>
          <w:sz w:val="24"/>
          <w:szCs w:val="24"/>
        </w:rPr>
        <w:t xml:space="preserve">= 1179; </w:t>
      </w:r>
      <w:r>
        <w:rPr>
          <w:rFonts w:ascii="Cambria,Italic" w:hAnsi="Cambria,Italic" w:cs="Cambria,Italic"/>
          <w:i/>
          <w:iCs/>
          <w:sz w:val="24"/>
          <w:szCs w:val="24"/>
        </w:rPr>
        <w:t xml:space="preserve">SD </w:t>
      </w:r>
      <w:r>
        <w:rPr>
          <w:rFonts w:ascii="Cambria" w:hAnsi="Cambria" w:cs="Cambria"/>
          <w:sz w:val="24"/>
          <w:szCs w:val="24"/>
        </w:rPr>
        <w:t>= 76),</w:t>
      </w:r>
    </w:p>
    <w:p w14:paraId="533951FC" w14:textId="77777777" w:rsidR="00D13288" w:rsidRDefault="00D13288" w:rsidP="00D13288">
      <w:pPr>
        <w:autoSpaceDE w:val="0"/>
        <w:autoSpaceDN w:val="0"/>
        <w:adjustRightInd w:val="0"/>
        <w:spacing w:after="0" w:line="480" w:lineRule="auto"/>
        <w:rPr>
          <w:rFonts w:ascii="Cambria" w:hAnsi="Cambria" w:cs="Cambria"/>
          <w:sz w:val="24"/>
          <w:szCs w:val="24"/>
        </w:rPr>
      </w:pP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-2.41, </w:t>
      </w:r>
      <w:r>
        <w:rPr>
          <w:rFonts w:ascii="Cambria,Italic" w:hAnsi="Cambria,Italic" w:cs="Cambria,Italic"/>
          <w:i/>
          <w:iCs/>
          <w:sz w:val="24"/>
          <w:szCs w:val="24"/>
        </w:rPr>
        <w:t xml:space="preserve">p </w:t>
      </w:r>
      <w:r>
        <w:rPr>
          <w:rFonts w:ascii="Cambria" w:hAnsi="Cambria" w:cs="Cambria"/>
          <w:sz w:val="24"/>
          <w:szCs w:val="24"/>
        </w:rPr>
        <w:t xml:space="preserve">= .04, </w:t>
      </w:r>
      <w:r>
        <w:rPr>
          <w:rFonts w:ascii="Cambria,Italic" w:hAnsi="Cambria,Italic" w:cs="Cambria,Italic"/>
          <w:i/>
          <w:iCs/>
          <w:sz w:val="24"/>
          <w:szCs w:val="24"/>
        </w:rPr>
        <w:t xml:space="preserve">d </w:t>
      </w:r>
      <w:r>
        <w:rPr>
          <w:rFonts w:ascii="Cambria" w:hAnsi="Cambria" w:cs="Cambria"/>
          <w:sz w:val="24"/>
          <w:szCs w:val="24"/>
        </w:rPr>
        <w:t>= 0.4, and the distractor-absent locations (</w:t>
      </w:r>
      <w:r>
        <w:rPr>
          <w:rFonts w:ascii="Cambria,Italic" w:hAnsi="Cambria,Italic" w:cs="Cambria,Italic"/>
          <w:i/>
          <w:iCs/>
          <w:sz w:val="24"/>
          <w:szCs w:val="24"/>
        </w:rPr>
        <w:t xml:space="preserve">M </w:t>
      </w:r>
      <w:r>
        <w:rPr>
          <w:rFonts w:ascii="Cambria" w:hAnsi="Cambria" w:cs="Cambria"/>
          <w:sz w:val="24"/>
          <w:szCs w:val="24"/>
        </w:rPr>
        <w:t xml:space="preserve">= 1173; </w:t>
      </w:r>
      <w:r>
        <w:rPr>
          <w:rFonts w:ascii="Cambria,Italic" w:hAnsi="Cambria,Italic" w:cs="Cambria,Italic"/>
          <w:i/>
          <w:iCs/>
          <w:sz w:val="24"/>
          <w:szCs w:val="24"/>
        </w:rPr>
        <w:t xml:space="preserve">SD </w:t>
      </w:r>
      <w:r>
        <w:rPr>
          <w:rFonts w:ascii="Cambria" w:hAnsi="Cambria" w:cs="Cambria"/>
          <w:sz w:val="24"/>
          <w:szCs w:val="24"/>
        </w:rPr>
        <w:t>= 75),</w:t>
      </w:r>
    </w:p>
    <w:p w14:paraId="18F33A1F" w14:textId="586F0884" w:rsidR="00D13288" w:rsidRPr="00D13288" w:rsidRDefault="00D13288" w:rsidP="00D13288">
      <w:pPr>
        <w:autoSpaceDE w:val="0"/>
        <w:autoSpaceDN w:val="0"/>
        <w:adjustRightInd w:val="0"/>
        <w:spacing w:after="0" w:line="480" w:lineRule="auto"/>
        <w:rPr>
          <w:rFonts w:ascii="Cambria" w:hAnsi="Cambria" w:cs="Cambria"/>
          <w:sz w:val="24"/>
          <w:szCs w:val="24"/>
        </w:rPr>
      </w:pP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-4.02, </w:t>
      </w:r>
      <w:r>
        <w:rPr>
          <w:rFonts w:ascii="Cambria,Italic" w:hAnsi="Cambria,Italic" w:cs="Cambria,Italic"/>
          <w:i/>
          <w:iCs/>
          <w:sz w:val="24"/>
          <w:szCs w:val="24"/>
        </w:rPr>
        <w:t xml:space="preserve">p </w:t>
      </w:r>
      <w:r>
        <w:rPr>
          <w:rFonts w:ascii="Cambria" w:hAnsi="Cambria" w:cs="Cambria"/>
          <w:sz w:val="24"/>
          <w:szCs w:val="24"/>
        </w:rPr>
        <w:t xml:space="preserve">= .001, </w:t>
      </w:r>
      <w:r>
        <w:rPr>
          <w:rFonts w:ascii="Cambria,Italic" w:hAnsi="Cambria,Italic" w:cs="Cambria,Italic"/>
          <w:i/>
          <w:iCs/>
          <w:sz w:val="24"/>
          <w:szCs w:val="24"/>
        </w:rPr>
        <w:t xml:space="preserve">d </w:t>
      </w:r>
      <w:r>
        <w:rPr>
          <w:rFonts w:ascii="Cambria" w:hAnsi="Cambria" w:cs="Cambria"/>
          <w:sz w:val="24"/>
          <w:szCs w:val="24"/>
        </w:rPr>
        <w:t>= 0.7. By contrast, RTs at the low-probability location were</w:t>
      </w:r>
    </w:p>
    <w:p w14:paraId="24CA92CE" w14:textId="3C939CF5" w:rsidR="00D13288" w:rsidRDefault="00D13288" w:rsidP="003108A3">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comparable to those in the distractor-absent locations,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-1.18, </w:t>
      </w:r>
      <w:r>
        <w:rPr>
          <w:rFonts w:ascii="Cambria,Italic" w:hAnsi="Cambria,Italic" w:cs="Cambria,Italic"/>
          <w:i/>
          <w:iCs/>
          <w:sz w:val="24"/>
          <w:szCs w:val="24"/>
        </w:rPr>
        <w:t xml:space="preserve">p </w:t>
      </w:r>
      <w:r>
        <w:rPr>
          <w:rFonts w:ascii="Cambria" w:hAnsi="Cambria" w:cs="Cambria"/>
          <w:sz w:val="24"/>
          <w:szCs w:val="24"/>
        </w:rPr>
        <w:t xml:space="preserve">= .2, </w:t>
      </w:r>
      <w:r>
        <w:rPr>
          <w:rFonts w:ascii="Cambria,Italic" w:hAnsi="Cambria,Italic" w:cs="Cambria,Italic"/>
          <w:i/>
          <w:iCs/>
          <w:sz w:val="24"/>
          <w:szCs w:val="24"/>
        </w:rPr>
        <w:t xml:space="preserve">d </w:t>
      </w:r>
      <w:r>
        <w:rPr>
          <w:rFonts w:ascii="Cambria" w:hAnsi="Cambria" w:cs="Cambria"/>
          <w:sz w:val="24"/>
          <w:szCs w:val="24"/>
        </w:rPr>
        <w:t xml:space="preserve">= 0.2. </w:t>
      </w:r>
    </w:p>
    <w:p w14:paraId="05F941B8" w14:textId="77777777" w:rsidR="003108A3" w:rsidRDefault="003108A3" w:rsidP="003108A3">
      <w:pPr>
        <w:autoSpaceDE w:val="0"/>
        <w:autoSpaceDN w:val="0"/>
        <w:adjustRightInd w:val="0"/>
        <w:spacing w:after="0" w:line="480" w:lineRule="auto"/>
        <w:rPr>
          <w:rFonts w:ascii="Cambria" w:hAnsi="Cambria" w:cs="Cambria"/>
          <w:sz w:val="24"/>
          <w:szCs w:val="24"/>
        </w:rPr>
      </w:pPr>
    </w:p>
    <w:p w14:paraId="3B77A1C0" w14:textId="7FB34688" w:rsidR="00D13288" w:rsidRDefault="00D13288" w:rsidP="00D13288">
      <w:pPr>
        <w:spacing w:line="480" w:lineRule="auto"/>
        <w:rPr>
          <w:rFonts w:ascii="Cambria" w:hAnsi="Cambria"/>
          <w:b/>
          <w:bCs/>
        </w:rPr>
      </w:pPr>
      <w:r>
        <w:rPr>
          <w:rFonts w:ascii="Cambria" w:hAnsi="Cambria"/>
          <w:b/>
          <w:bCs/>
        </w:rPr>
        <w:t>Experiment 3</w:t>
      </w:r>
    </w:p>
    <w:p w14:paraId="49AEC63F" w14:textId="77777777" w:rsidR="00D13288" w:rsidRDefault="00D13288" w:rsidP="00D13288">
      <w:pPr>
        <w:autoSpaceDE w:val="0"/>
        <w:autoSpaceDN w:val="0"/>
        <w:adjustRightInd w:val="0"/>
        <w:spacing w:after="0" w:line="480" w:lineRule="auto"/>
        <w:rPr>
          <w:rFonts w:ascii="Cambria,Italic" w:hAnsi="Cambria,Italic" w:cs="Cambria,Italic"/>
          <w:i/>
          <w:iCs/>
          <w:color w:val="000000"/>
          <w:sz w:val="24"/>
          <w:szCs w:val="24"/>
        </w:rPr>
      </w:pPr>
      <w:r>
        <w:rPr>
          <w:rFonts w:ascii="Cambria,Italic" w:hAnsi="Cambria,Italic" w:cs="Cambria,Italic"/>
          <w:i/>
          <w:iCs/>
          <w:color w:val="000000"/>
          <w:sz w:val="24"/>
          <w:szCs w:val="24"/>
        </w:rPr>
        <w:t>Attentional capture</w:t>
      </w:r>
    </w:p>
    <w:p w14:paraId="50F8289E" w14:textId="77777777" w:rsidR="00D13288" w:rsidRDefault="00D13288" w:rsidP="00D13288">
      <w:pPr>
        <w:autoSpaceDE w:val="0"/>
        <w:autoSpaceDN w:val="0"/>
        <w:adjustRightInd w:val="0"/>
        <w:spacing w:after="0" w:line="480" w:lineRule="auto"/>
        <w:rPr>
          <w:rFonts w:ascii="Cambria" w:hAnsi="Cambria" w:cs="Cambria"/>
          <w:color w:val="000000"/>
          <w:sz w:val="24"/>
          <w:szCs w:val="24"/>
        </w:rPr>
      </w:pPr>
      <w:r>
        <w:rPr>
          <w:rFonts w:ascii="Cambria" w:hAnsi="Cambria" w:cs="Cambria"/>
          <w:color w:val="000000"/>
          <w:sz w:val="24"/>
          <w:szCs w:val="24"/>
        </w:rPr>
        <w:t>All RTs analyses were performed on correct trials (91% of total trials). After</w:t>
      </w:r>
    </w:p>
    <w:p w14:paraId="5B3B050C" w14:textId="77777777" w:rsidR="00D13288" w:rsidRDefault="00D13288" w:rsidP="00D13288">
      <w:pPr>
        <w:autoSpaceDE w:val="0"/>
        <w:autoSpaceDN w:val="0"/>
        <w:adjustRightInd w:val="0"/>
        <w:spacing w:after="0" w:line="480" w:lineRule="auto"/>
        <w:rPr>
          <w:rFonts w:ascii="Cambria" w:hAnsi="Cambria" w:cs="Cambria"/>
          <w:color w:val="000000"/>
          <w:sz w:val="24"/>
          <w:szCs w:val="24"/>
        </w:rPr>
      </w:pPr>
      <w:proofErr w:type="gramStart"/>
      <w:r>
        <w:rPr>
          <w:rFonts w:ascii="Cambria" w:hAnsi="Cambria" w:cs="Cambria"/>
          <w:color w:val="000000"/>
          <w:sz w:val="24"/>
          <w:szCs w:val="24"/>
        </w:rPr>
        <w:t>outliers</w:t>
      </w:r>
      <w:proofErr w:type="gramEnd"/>
      <w:r>
        <w:rPr>
          <w:rFonts w:ascii="Cambria" w:hAnsi="Cambria" w:cs="Cambria"/>
          <w:color w:val="000000"/>
          <w:sz w:val="24"/>
          <w:szCs w:val="24"/>
        </w:rPr>
        <w:t xml:space="preserve"> removal (3%), an ANOVA was performed on RTs with the factor distractor</w:t>
      </w:r>
    </w:p>
    <w:p w14:paraId="023D7A6D" w14:textId="77777777" w:rsidR="00D13288" w:rsidRDefault="00D13288" w:rsidP="00D13288">
      <w:pPr>
        <w:autoSpaceDE w:val="0"/>
        <w:autoSpaceDN w:val="0"/>
        <w:adjustRightInd w:val="0"/>
        <w:spacing w:after="0" w:line="480" w:lineRule="auto"/>
        <w:rPr>
          <w:rFonts w:ascii="Cambria" w:hAnsi="Cambria" w:cs="Cambria"/>
          <w:color w:val="000000"/>
          <w:sz w:val="24"/>
          <w:szCs w:val="24"/>
        </w:rPr>
      </w:pPr>
      <w:r>
        <w:rPr>
          <w:rFonts w:ascii="Cambria" w:hAnsi="Cambria" w:cs="Cambria"/>
          <w:color w:val="000000"/>
          <w:sz w:val="24"/>
          <w:szCs w:val="24"/>
        </w:rPr>
        <w:t xml:space="preserve">condition (absent, repeated or single), which was significant, </w:t>
      </w:r>
      <w:proofErr w:type="gramStart"/>
      <w:r>
        <w:rPr>
          <w:rFonts w:ascii="Cambria,Italic" w:hAnsi="Cambria,Italic" w:cs="Cambria,Italic"/>
          <w:i/>
          <w:iCs/>
          <w:color w:val="000000"/>
          <w:sz w:val="24"/>
          <w:szCs w:val="24"/>
        </w:rPr>
        <w:t>F</w:t>
      </w:r>
      <w:r>
        <w:rPr>
          <w:rFonts w:ascii="Cambria" w:hAnsi="Cambria" w:cs="Cambria"/>
          <w:color w:val="000000"/>
          <w:sz w:val="24"/>
          <w:szCs w:val="24"/>
        </w:rPr>
        <w:t>(</w:t>
      </w:r>
      <w:proofErr w:type="gramEnd"/>
      <w:r>
        <w:rPr>
          <w:rFonts w:ascii="Cambria" w:hAnsi="Cambria" w:cs="Cambria"/>
          <w:color w:val="000000"/>
          <w:sz w:val="24"/>
          <w:szCs w:val="24"/>
        </w:rPr>
        <w:t xml:space="preserve">2, 58) = 37.49, </w:t>
      </w:r>
      <w:r>
        <w:rPr>
          <w:rFonts w:ascii="Cambria,Italic" w:hAnsi="Cambria,Italic" w:cs="Cambria,Italic"/>
          <w:i/>
          <w:iCs/>
          <w:color w:val="000000"/>
          <w:sz w:val="24"/>
          <w:szCs w:val="24"/>
        </w:rPr>
        <w:t xml:space="preserve">p </w:t>
      </w:r>
      <w:r>
        <w:rPr>
          <w:rFonts w:ascii="Cambria" w:hAnsi="Cambria" w:cs="Cambria"/>
          <w:color w:val="000000"/>
          <w:sz w:val="24"/>
          <w:szCs w:val="24"/>
        </w:rPr>
        <w:t>= &lt; .001</w:t>
      </w:r>
    </w:p>
    <w:p w14:paraId="0B8E4BA4" w14:textId="77777777" w:rsidR="00D13288" w:rsidRDefault="00D13288" w:rsidP="00D13288">
      <w:pPr>
        <w:autoSpaceDE w:val="0"/>
        <w:autoSpaceDN w:val="0"/>
        <w:adjustRightInd w:val="0"/>
        <w:spacing w:after="0" w:line="480" w:lineRule="auto"/>
        <w:rPr>
          <w:rFonts w:ascii="Cambria" w:hAnsi="Cambria" w:cs="Cambria"/>
          <w:color w:val="000000"/>
          <w:sz w:val="24"/>
          <w:szCs w:val="24"/>
        </w:rPr>
      </w:pPr>
      <w:r>
        <w:rPr>
          <w:rFonts w:ascii="Cambria Math" w:hAnsi="Cambria Math" w:cs="Cambria Math"/>
          <w:color w:val="000000"/>
          <w:sz w:val="24"/>
          <w:szCs w:val="24"/>
        </w:rPr>
        <w:t>𝜂</w:t>
      </w:r>
      <w:r>
        <w:rPr>
          <w:rFonts w:ascii="Cambria Math" w:hAnsi="Cambria Math" w:cs="Cambria Math"/>
          <w:color w:val="000000"/>
          <w:sz w:val="17"/>
          <w:szCs w:val="17"/>
        </w:rPr>
        <w:t xml:space="preserve">𝑝 2 </w:t>
      </w:r>
      <w:r>
        <w:rPr>
          <w:rFonts w:ascii="Cambria" w:hAnsi="Cambria" w:cs="Cambria"/>
          <w:color w:val="000000"/>
          <w:sz w:val="24"/>
          <w:szCs w:val="24"/>
        </w:rPr>
        <w:t>= .56. Post-hoc comparisons showed that in the single condition (</w:t>
      </w:r>
      <w:r>
        <w:rPr>
          <w:rFonts w:ascii="Cambria,Italic" w:hAnsi="Cambria,Italic" w:cs="Cambria,Italic"/>
          <w:i/>
          <w:iCs/>
          <w:color w:val="000000"/>
          <w:sz w:val="24"/>
          <w:szCs w:val="24"/>
        </w:rPr>
        <w:t xml:space="preserve">M </w:t>
      </w:r>
      <w:r>
        <w:rPr>
          <w:rFonts w:ascii="Cambria" w:hAnsi="Cambria" w:cs="Cambria"/>
          <w:color w:val="000000"/>
          <w:sz w:val="24"/>
          <w:szCs w:val="24"/>
        </w:rPr>
        <w:t xml:space="preserve">= 1273; </w:t>
      </w:r>
      <w:r>
        <w:rPr>
          <w:rFonts w:ascii="Cambria,Italic" w:hAnsi="Cambria,Italic" w:cs="Cambria,Italic"/>
          <w:i/>
          <w:iCs/>
          <w:color w:val="000000"/>
          <w:sz w:val="24"/>
          <w:szCs w:val="24"/>
        </w:rPr>
        <w:t xml:space="preserve">SD </w:t>
      </w:r>
      <w:r>
        <w:rPr>
          <w:rFonts w:ascii="Cambria" w:hAnsi="Cambria" w:cs="Cambria"/>
          <w:color w:val="000000"/>
          <w:sz w:val="24"/>
          <w:szCs w:val="24"/>
        </w:rPr>
        <w:t>=</w:t>
      </w:r>
    </w:p>
    <w:p w14:paraId="6CF89437" w14:textId="77777777" w:rsidR="00D13288" w:rsidRDefault="00D13288" w:rsidP="00D13288">
      <w:pPr>
        <w:autoSpaceDE w:val="0"/>
        <w:autoSpaceDN w:val="0"/>
        <w:adjustRightInd w:val="0"/>
        <w:spacing w:after="0" w:line="480" w:lineRule="auto"/>
        <w:rPr>
          <w:rFonts w:ascii="Cambria" w:hAnsi="Cambria" w:cs="Cambria"/>
          <w:color w:val="000000"/>
          <w:sz w:val="24"/>
          <w:szCs w:val="24"/>
        </w:rPr>
      </w:pPr>
      <w:r>
        <w:rPr>
          <w:rFonts w:ascii="Cambria" w:hAnsi="Cambria" w:cs="Cambria"/>
          <w:color w:val="000000"/>
          <w:sz w:val="24"/>
          <w:szCs w:val="24"/>
        </w:rPr>
        <w:t>105), participants were significantly slower than in the repeated condition (</w:t>
      </w:r>
      <w:r>
        <w:rPr>
          <w:rFonts w:ascii="Cambria,Italic" w:hAnsi="Cambria,Italic" w:cs="Cambria,Italic"/>
          <w:i/>
          <w:iCs/>
          <w:color w:val="000000"/>
          <w:sz w:val="24"/>
          <w:szCs w:val="24"/>
        </w:rPr>
        <w:t xml:space="preserve">M </w:t>
      </w:r>
      <w:r>
        <w:rPr>
          <w:rFonts w:ascii="Cambria" w:hAnsi="Cambria" w:cs="Cambria"/>
          <w:color w:val="000000"/>
          <w:sz w:val="24"/>
          <w:szCs w:val="24"/>
        </w:rPr>
        <w:t>= 1240;</w:t>
      </w:r>
    </w:p>
    <w:p w14:paraId="17CE6DA4" w14:textId="4A4FAE11" w:rsidR="00D13288" w:rsidRPr="00D13288" w:rsidRDefault="00D13288" w:rsidP="00D13288">
      <w:pPr>
        <w:autoSpaceDE w:val="0"/>
        <w:autoSpaceDN w:val="0"/>
        <w:adjustRightInd w:val="0"/>
        <w:spacing w:after="0" w:line="480" w:lineRule="auto"/>
        <w:rPr>
          <w:rFonts w:ascii="Cambria" w:hAnsi="Cambria" w:cs="Cambria"/>
          <w:color w:val="000000"/>
          <w:sz w:val="24"/>
          <w:szCs w:val="24"/>
        </w:rPr>
      </w:pPr>
      <w:r>
        <w:rPr>
          <w:rFonts w:ascii="Cambria,Italic" w:hAnsi="Cambria,Italic" w:cs="Cambria,Italic"/>
          <w:i/>
          <w:iCs/>
          <w:color w:val="000000"/>
          <w:sz w:val="24"/>
          <w:szCs w:val="24"/>
        </w:rPr>
        <w:t xml:space="preserve">SD </w:t>
      </w:r>
      <w:r>
        <w:rPr>
          <w:rFonts w:ascii="Cambria" w:hAnsi="Cambria" w:cs="Cambria"/>
          <w:color w:val="000000"/>
          <w:sz w:val="24"/>
          <w:szCs w:val="24"/>
        </w:rPr>
        <w:t xml:space="preserve">= 92), </w:t>
      </w:r>
      <w:proofErr w:type="gramStart"/>
      <w:r>
        <w:rPr>
          <w:rFonts w:ascii="Cambria,Italic" w:hAnsi="Cambria,Italic" w:cs="Cambria,Italic"/>
          <w:i/>
          <w:iCs/>
          <w:color w:val="000000"/>
          <w:sz w:val="24"/>
          <w:szCs w:val="24"/>
        </w:rPr>
        <w:t>t</w:t>
      </w:r>
      <w:r>
        <w:rPr>
          <w:rFonts w:ascii="Cambria" w:hAnsi="Cambria" w:cs="Cambria"/>
          <w:color w:val="000000"/>
          <w:sz w:val="24"/>
          <w:szCs w:val="24"/>
        </w:rPr>
        <w:t>(</w:t>
      </w:r>
      <w:proofErr w:type="gramEnd"/>
      <w:r>
        <w:rPr>
          <w:rFonts w:ascii="Cambria" w:hAnsi="Cambria" w:cs="Cambria"/>
          <w:color w:val="000000"/>
          <w:sz w:val="24"/>
          <w:szCs w:val="24"/>
        </w:rPr>
        <w:t xml:space="preserve">29) = -6.22 , </w:t>
      </w:r>
      <w:r>
        <w:rPr>
          <w:rFonts w:ascii="Cambria,Italic" w:hAnsi="Cambria,Italic" w:cs="Cambria,Italic"/>
          <w:i/>
          <w:iCs/>
          <w:color w:val="000000"/>
          <w:sz w:val="24"/>
          <w:szCs w:val="24"/>
        </w:rPr>
        <w:t xml:space="preserve">p </w:t>
      </w:r>
      <w:r>
        <w:rPr>
          <w:rFonts w:ascii="Cambria" w:hAnsi="Cambria" w:cs="Cambria"/>
          <w:color w:val="000000"/>
          <w:sz w:val="24"/>
          <w:szCs w:val="24"/>
        </w:rPr>
        <w:t xml:space="preserve">= &lt; .001, </w:t>
      </w:r>
      <w:r>
        <w:rPr>
          <w:rFonts w:ascii="Cambria,Italic" w:hAnsi="Cambria,Italic" w:cs="Cambria,Italic"/>
          <w:i/>
          <w:iCs/>
          <w:color w:val="000000"/>
          <w:sz w:val="24"/>
          <w:szCs w:val="24"/>
        </w:rPr>
        <w:t xml:space="preserve">d </w:t>
      </w:r>
      <w:r>
        <w:rPr>
          <w:rFonts w:ascii="Cambria" w:hAnsi="Cambria" w:cs="Cambria"/>
          <w:color w:val="000000"/>
          <w:sz w:val="24"/>
          <w:szCs w:val="24"/>
        </w:rPr>
        <w:t>= 1.1, and the distractor-absent condition (</w:t>
      </w:r>
      <w:r>
        <w:rPr>
          <w:rFonts w:ascii="Cambria,Italic" w:hAnsi="Cambria,Italic" w:cs="Cambria,Italic"/>
          <w:i/>
          <w:iCs/>
          <w:color w:val="000000"/>
          <w:sz w:val="24"/>
          <w:szCs w:val="24"/>
        </w:rPr>
        <w:t xml:space="preserve">M </w:t>
      </w:r>
      <w:r>
        <w:rPr>
          <w:rFonts w:ascii="Cambria" w:hAnsi="Cambria" w:cs="Cambria"/>
          <w:color w:val="000000"/>
          <w:sz w:val="24"/>
          <w:szCs w:val="24"/>
        </w:rPr>
        <w:t>=</w:t>
      </w:r>
    </w:p>
    <w:p w14:paraId="6550DB2E" w14:textId="77777777" w:rsidR="00D13288" w:rsidRDefault="00D13288" w:rsidP="00D13288">
      <w:pPr>
        <w:autoSpaceDE w:val="0"/>
        <w:autoSpaceDN w:val="0"/>
        <w:adjustRightInd w:val="0"/>
        <w:spacing w:after="0" w:line="480" w:lineRule="auto"/>
        <w:rPr>
          <w:rFonts w:ascii="Cambria" w:hAnsi="Cambria" w:cs="Cambria"/>
          <w:color w:val="000000"/>
          <w:sz w:val="24"/>
          <w:szCs w:val="24"/>
        </w:rPr>
      </w:pPr>
      <w:r>
        <w:rPr>
          <w:rFonts w:ascii="Cambria" w:hAnsi="Cambria" w:cs="Cambria"/>
          <w:color w:val="000000"/>
          <w:sz w:val="24"/>
          <w:szCs w:val="24"/>
        </w:rPr>
        <w:t xml:space="preserve">1230; </w:t>
      </w:r>
      <w:r>
        <w:rPr>
          <w:rFonts w:ascii="Cambria,Italic" w:hAnsi="Cambria,Italic" w:cs="Cambria,Italic"/>
          <w:i/>
          <w:iCs/>
          <w:color w:val="000000"/>
          <w:sz w:val="24"/>
          <w:szCs w:val="24"/>
        </w:rPr>
        <w:t xml:space="preserve">SD </w:t>
      </w:r>
      <w:r>
        <w:rPr>
          <w:rFonts w:ascii="Cambria" w:hAnsi="Cambria" w:cs="Cambria"/>
          <w:color w:val="000000"/>
          <w:sz w:val="24"/>
          <w:szCs w:val="24"/>
        </w:rPr>
        <w:t xml:space="preserve">= 89), </w:t>
      </w:r>
      <w:proofErr w:type="gramStart"/>
      <w:r>
        <w:rPr>
          <w:rFonts w:ascii="Cambria,Italic" w:hAnsi="Cambria,Italic" w:cs="Cambria,Italic"/>
          <w:i/>
          <w:iCs/>
          <w:color w:val="000000"/>
          <w:sz w:val="24"/>
          <w:szCs w:val="24"/>
        </w:rPr>
        <w:t>t</w:t>
      </w:r>
      <w:r>
        <w:rPr>
          <w:rFonts w:ascii="Cambria" w:hAnsi="Cambria" w:cs="Cambria"/>
          <w:color w:val="000000"/>
          <w:sz w:val="24"/>
          <w:szCs w:val="24"/>
        </w:rPr>
        <w:t>(</w:t>
      </w:r>
      <w:proofErr w:type="gramEnd"/>
      <w:r>
        <w:rPr>
          <w:rFonts w:ascii="Cambria" w:hAnsi="Cambria" w:cs="Cambria"/>
          <w:color w:val="000000"/>
          <w:sz w:val="24"/>
          <w:szCs w:val="24"/>
        </w:rPr>
        <w:t xml:space="preserve">29) = 7.11, </w:t>
      </w:r>
      <w:r>
        <w:rPr>
          <w:rFonts w:ascii="Cambria,Italic" w:hAnsi="Cambria,Italic" w:cs="Cambria,Italic"/>
          <w:i/>
          <w:iCs/>
          <w:color w:val="000000"/>
          <w:sz w:val="24"/>
          <w:szCs w:val="24"/>
        </w:rPr>
        <w:t xml:space="preserve">p </w:t>
      </w:r>
      <w:r>
        <w:rPr>
          <w:rFonts w:ascii="Cambria" w:hAnsi="Cambria" w:cs="Cambria"/>
          <w:color w:val="000000"/>
          <w:sz w:val="24"/>
          <w:szCs w:val="24"/>
        </w:rPr>
        <w:t xml:space="preserve">&lt; .001, </w:t>
      </w:r>
      <w:r>
        <w:rPr>
          <w:rFonts w:ascii="Cambria,Italic" w:hAnsi="Cambria,Italic" w:cs="Cambria,Italic"/>
          <w:i/>
          <w:iCs/>
          <w:color w:val="000000"/>
          <w:sz w:val="24"/>
          <w:szCs w:val="24"/>
        </w:rPr>
        <w:t xml:space="preserve">d </w:t>
      </w:r>
      <w:r>
        <w:rPr>
          <w:rFonts w:ascii="Cambria" w:hAnsi="Cambria" w:cs="Cambria"/>
          <w:color w:val="000000"/>
          <w:sz w:val="24"/>
          <w:szCs w:val="24"/>
        </w:rPr>
        <w:t>= 1.3. In the repeated condition they were also</w:t>
      </w:r>
    </w:p>
    <w:p w14:paraId="69F57329" w14:textId="77777777" w:rsidR="00D13288" w:rsidRDefault="00D13288" w:rsidP="00D13288">
      <w:pPr>
        <w:autoSpaceDE w:val="0"/>
        <w:autoSpaceDN w:val="0"/>
        <w:adjustRightInd w:val="0"/>
        <w:spacing w:after="0" w:line="480" w:lineRule="auto"/>
        <w:rPr>
          <w:rFonts w:ascii="Cambria" w:hAnsi="Cambria" w:cs="Cambria"/>
          <w:color w:val="000000"/>
          <w:sz w:val="24"/>
          <w:szCs w:val="24"/>
        </w:rPr>
      </w:pPr>
      <w:r>
        <w:rPr>
          <w:rFonts w:ascii="Cambria" w:hAnsi="Cambria" w:cs="Cambria"/>
          <w:color w:val="000000"/>
          <w:sz w:val="24"/>
          <w:szCs w:val="24"/>
        </w:rPr>
        <w:t xml:space="preserve">slower than in the distractor-absent condition, </w:t>
      </w:r>
      <w:proofErr w:type="gramStart"/>
      <w:r>
        <w:rPr>
          <w:rFonts w:ascii="Cambria,Italic" w:hAnsi="Cambria,Italic" w:cs="Cambria,Italic"/>
          <w:i/>
          <w:iCs/>
          <w:color w:val="000000"/>
          <w:sz w:val="24"/>
          <w:szCs w:val="24"/>
        </w:rPr>
        <w:t>t</w:t>
      </w:r>
      <w:r>
        <w:rPr>
          <w:rFonts w:ascii="Cambria" w:hAnsi="Cambria" w:cs="Cambria"/>
          <w:color w:val="000000"/>
          <w:sz w:val="24"/>
          <w:szCs w:val="24"/>
        </w:rPr>
        <w:t>(</w:t>
      </w:r>
      <w:proofErr w:type="gramEnd"/>
      <w:r>
        <w:rPr>
          <w:rFonts w:ascii="Cambria" w:hAnsi="Cambria" w:cs="Cambria"/>
          <w:color w:val="000000"/>
          <w:sz w:val="24"/>
          <w:szCs w:val="24"/>
        </w:rPr>
        <w:t xml:space="preserve">29) = 2.55, </w:t>
      </w:r>
      <w:r>
        <w:rPr>
          <w:rFonts w:ascii="Cambria,Italic" w:hAnsi="Cambria,Italic" w:cs="Cambria,Italic"/>
          <w:i/>
          <w:iCs/>
          <w:color w:val="000000"/>
          <w:sz w:val="24"/>
          <w:szCs w:val="24"/>
        </w:rPr>
        <w:t xml:space="preserve">p </w:t>
      </w:r>
      <w:r>
        <w:rPr>
          <w:rFonts w:ascii="Cambria" w:hAnsi="Cambria" w:cs="Cambria"/>
          <w:color w:val="000000"/>
          <w:sz w:val="24"/>
          <w:szCs w:val="24"/>
        </w:rPr>
        <w:t xml:space="preserve">= .01, </w:t>
      </w:r>
      <w:r>
        <w:rPr>
          <w:rFonts w:ascii="Cambria,Italic" w:hAnsi="Cambria,Italic" w:cs="Cambria,Italic"/>
          <w:i/>
          <w:iCs/>
          <w:color w:val="000000"/>
          <w:sz w:val="24"/>
          <w:szCs w:val="24"/>
        </w:rPr>
        <w:t xml:space="preserve">d </w:t>
      </w:r>
      <w:r>
        <w:rPr>
          <w:rFonts w:ascii="Cambria" w:hAnsi="Cambria" w:cs="Cambria"/>
          <w:color w:val="000000"/>
          <w:sz w:val="24"/>
          <w:szCs w:val="24"/>
        </w:rPr>
        <w:t>= 0.4, although by</w:t>
      </w:r>
    </w:p>
    <w:p w14:paraId="50D3DBC7" w14:textId="2A980517" w:rsidR="00D13288" w:rsidRDefault="00D13288" w:rsidP="004C5D04">
      <w:pPr>
        <w:autoSpaceDE w:val="0"/>
        <w:autoSpaceDN w:val="0"/>
        <w:adjustRightInd w:val="0"/>
        <w:spacing w:after="0" w:line="480" w:lineRule="auto"/>
        <w:rPr>
          <w:rFonts w:ascii="Cambria" w:hAnsi="Cambria" w:cs="Cambria"/>
          <w:color w:val="000000"/>
          <w:sz w:val="24"/>
          <w:szCs w:val="24"/>
        </w:rPr>
      </w:pPr>
      <w:r>
        <w:rPr>
          <w:rFonts w:ascii="Cambria" w:hAnsi="Cambria" w:cs="Cambria"/>
          <w:color w:val="000000"/>
          <w:sz w:val="24"/>
          <w:szCs w:val="24"/>
        </w:rPr>
        <w:lastRenderedPageBreak/>
        <w:t xml:space="preserve">a smaller margin. </w:t>
      </w:r>
    </w:p>
    <w:p w14:paraId="7BE67B48" w14:textId="77777777" w:rsidR="00D13288" w:rsidRDefault="00D13288" w:rsidP="00D13288">
      <w:pPr>
        <w:autoSpaceDE w:val="0"/>
        <w:autoSpaceDN w:val="0"/>
        <w:adjustRightInd w:val="0"/>
        <w:spacing w:after="0" w:line="240" w:lineRule="auto"/>
        <w:rPr>
          <w:rFonts w:ascii="Cambria,Italic" w:hAnsi="Cambria,Italic" w:cs="Cambria,Italic"/>
          <w:i/>
          <w:iCs/>
          <w:sz w:val="24"/>
          <w:szCs w:val="24"/>
        </w:rPr>
      </w:pPr>
    </w:p>
    <w:p w14:paraId="1318DE4F" w14:textId="5967BDBA" w:rsidR="00D13288" w:rsidRDefault="00D13288" w:rsidP="00D13288">
      <w:pPr>
        <w:autoSpaceDE w:val="0"/>
        <w:autoSpaceDN w:val="0"/>
        <w:adjustRightInd w:val="0"/>
        <w:spacing w:after="0" w:line="240" w:lineRule="auto"/>
        <w:rPr>
          <w:rFonts w:ascii="Cambria,Italic" w:hAnsi="Cambria,Italic" w:cs="Cambria,Italic"/>
          <w:i/>
          <w:iCs/>
          <w:sz w:val="24"/>
          <w:szCs w:val="24"/>
        </w:rPr>
      </w:pPr>
      <w:r>
        <w:rPr>
          <w:rFonts w:ascii="Cambria,Italic" w:hAnsi="Cambria,Italic" w:cs="Cambria,Italic"/>
          <w:i/>
          <w:iCs/>
          <w:sz w:val="24"/>
          <w:szCs w:val="24"/>
        </w:rPr>
        <w:t>Evidence of suppression: target processing impairment</w:t>
      </w:r>
    </w:p>
    <w:p w14:paraId="3C1532A6" w14:textId="775029FD" w:rsidR="00D13288" w:rsidRDefault="00D13288" w:rsidP="00D13288">
      <w:pPr>
        <w:autoSpaceDE w:val="0"/>
        <w:autoSpaceDN w:val="0"/>
        <w:adjustRightInd w:val="0"/>
        <w:spacing w:after="0" w:line="480" w:lineRule="auto"/>
        <w:rPr>
          <w:rFonts w:ascii="Calibri" w:hAnsi="Calibri" w:cs="Calibri"/>
          <w:sz w:val="24"/>
          <w:szCs w:val="24"/>
        </w:rPr>
      </w:pPr>
    </w:p>
    <w:p w14:paraId="1444DBC1"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We compared RTs, in distractor-absent trials, when the target appeared at the</w:t>
      </w:r>
    </w:p>
    <w:p w14:paraId="30AF3F99"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repeated distractor location, at the single distractor location, or in one of the remaining</w:t>
      </w:r>
    </w:p>
    <w:p w14:paraId="4E27AB2B"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locations where the distractor never appeared. An ANOVA on RTs revealed a main effect</w:t>
      </w:r>
    </w:p>
    <w:p w14:paraId="62DE819C"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of target location, </w:t>
      </w:r>
      <w:proofErr w:type="gramStart"/>
      <w:r>
        <w:rPr>
          <w:rFonts w:ascii="Cambria,Italic" w:hAnsi="Cambria,Italic" w:cs="Cambria,Italic"/>
          <w:i/>
          <w:iCs/>
          <w:sz w:val="24"/>
          <w:szCs w:val="24"/>
        </w:rPr>
        <w:t>F</w:t>
      </w:r>
      <w:r>
        <w:rPr>
          <w:rFonts w:ascii="Cambria" w:hAnsi="Cambria" w:cs="Cambria"/>
          <w:sz w:val="24"/>
          <w:szCs w:val="24"/>
        </w:rPr>
        <w:t>(</w:t>
      </w:r>
      <w:proofErr w:type="gramEnd"/>
      <w:r>
        <w:rPr>
          <w:rFonts w:ascii="Cambria" w:hAnsi="Cambria" w:cs="Cambria"/>
          <w:sz w:val="24"/>
          <w:szCs w:val="24"/>
        </w:rPr>
        <w:t xml:space="preserve">1.54, 44.73) = 5.3, </w:t>
      </w:r>
      <w:r>
        <w:rPr>
          <w:rFonts w:ascii="Cambria,Italic" w:hAnsi="Cambria,Italic" w:cs="Cambria,Italic"/>
          <w:i/>
          <w:iCs/>
          <w:sz w:val="24"/>
          <w:szCs w:val="24"/>
        </w:rPr>
        <w:t xml:space="preserve">p </w:t>
      </w:r>
      <w:r>
        <w:rPr>
          <w:rFonts w:ascii="Cambria" w:hAnsi="Cambria" w:cs="Cambria"/>
          <w:sz w:val="24"/>
          <w:szCs w:val="24"/>
        </w:rPr>
        <w:t xml:space="preserve">= .01 </w:t>
      </w:r>
      <w:r>
        <w:rPr>
          <w:rFonts w:ascii="Cambria Math" w:hAnsi="Cambria Math" w:cs="Cambria Math"/>
          <w:sz w:val="24"/>
          <w:szCs w:val="24"/>
        </w:rPr>
        <w:t>𝜂</w:t>
      </w:r>
      <w:r>
        <w:rPr>
          <w:rFonts w:ascii="Cambria Math" w:hAnsi="Cambria Math" w:cs="Cambria Math"/>
          <w:sz w:val="17"/>
          <w:szCs w:val="17"/>
        </w:rPr>
        <w:t xml:space="preserve">𝑝 2 </w:t>
      </w:r>
      <w:r>
        <w:rPr>
          <w:rFonts w:ascii="Cambria" w:hAnsi="Cambria" w:cs="Cambria"/>
          <w:sz w:val="24"/>
          <w:szCs w:val="24"/>
        </w:rPr>
        <w:t>= .1. Post-hoc tests showed that</w:t>
      </w:r>
    </w:p>
    <w:p w14:paraId="0D1F3A95" w14:textId="77777777" w:rsidR="00D13288" w:rsidRDefault="00D13288" w:rsidP="00D13288">
      <w:pPr>
        <w:autoSpaceDE w:val="0"/>
        <w:autoSpaceDN w:val="0"/>
        <w:adjustRightInd w:val="0"/>
        <w:spacing w:after="0" w:line="480" w:lineRule="auto"/>
        <w:rPr>
          <w:rFonts w:ascii="Cambria,Italic" w:hAnsi="Cambria,Italic" w:cs="Cambria,Italic"/>
          <w:i/>
          <w:iCs/>
          <w:sz w:val="24"/>
          <w:szCs w:val="24"/>
        </w:rPr>
      </w:pPr>
      <w:r>
        <w:rPr>
          <w:rFonts w:ascii="Cambria" w:hAnsi="Cambria" w:cs="Cambria"/>
          <w:sz w:val="24"/>
          <w:szCs w:val="24"/>
        </w:rPr>
        <w:t>participants were slower when the target appeared at the single location (</w:t>
      </w:r>
      <w:r>
        <w:rPr>
          <w:rFonts w:ascii="Cambria,Italic" w:hAnsi="Cambria,Italic" w:cs="Cambria,Italic"/>
          <w:i/>
          <w:iCs/>
          <w:sz w:val="24"/>
          <w:szCs w:val="24"/>
        </w:rPr>
        <w:t xml:space="preserve">M </w:t>
      </w:r>
      <w:r>
        <w:rPr>
          <w:rFonts w:ascii="Cambria" w:hAnsi="Cambria" w:cs="Cambria"/>
          <w:sz w:val="24"/>
          <w:szCs w:val="24"/>
        </w:rPr>
        <w:t xml:space="preserve">= 1243; </w:t>
      </w:r>
      <w:r>
        <w:rPr>
          <w:rFonts w:ascii="Cambria,Italic" w:hAnsi="Cambria,Italic" w:cs="Cambria,Italic"/>
          <w:i/>
          <w:iCs/>
          <w:sz w:val="24"/>
          <w:szCs w:val="24"/>
        </w:rPr>
        <w:t>SD</w:t>
      </w:r>
    </w:p>
    <w:p w14:paraId="021711BE" w14:textId="77777777" w:rsidR="00D13288" w:rsidRDefault="00D13288" w:rsidP="00D13288">
      <w:pPr>
        <w:autoSpaceDE w:val="0"/>
        <w:autoSpaceDN w:val="0"/>
        <w:adjustRightInd w:val="0"/>
        <w:spacing w:after="0" w:line="480" w:lineRule="auto"/>
        <w:rPr>
          <w:rFonts w:ascii="Cambria,Italic" w:hAnsi="Cambria,Italic" w:cs="Cambria,Italic"/>
          <w:i/>
          <w:iCs/>
          <w:sz w:val="24"/>
          <w:szCs w:val="24"/>
        </w:rPr>
      </w:pPr>
      <w:r>
        <w:rPr>
          <w:rFonts w:ascii="Cambria" w:hAnsi="Cambria" w:cs="Cambria"/>
          <w:sz w:val="24"/>
          <w:szCs w:val="24"/>
        </w:rPr>
        <w:t>= 103), compared to the distractor-absent locations (</w:t>
      </w:r>
      <w:r>
        <w:rPr>
          <w:rFonts w:ascii="Cambria,Italic" w:hAnsi="Cambria,Italic" w:cs="Cambria,Italic"/>
          <w:i/>
          <w:iCs/>
          <w:sz w:val="24"/>
          <w:szCs w:val="24"/>
        </w:rPr>
        <w:t xml:space="preserve">M </w:t>
      </w:r>
      <w:r>
        <w:rPr>
          <w:rFonts w:ascii="Cambria" w:hAnsi="Cambria" w:cs="Cambria"/>
          <w:sz w:val="24"/>
          <w:szCs w:val="24"/>
        </w:rPr>
        <w:t xml:space="preserve">= 1222; </w:t>
      </w:r>
      <w:r>
        <w:rPr>
          <w:rFonts w:ascii="Cambria,Italic" w:hAnsi="Cambria,Italic" w:cs="Cambria,Italic"/>
          <w:i/>
          <w:iCs/>
          <w:sz w:val="24"/>
          <w:szCs w:val="24"/>
        </w:rPr>
        <w:t xml:space="preserve">SD </w:t>
      </w:r>
      <w:r>
        <w:rPr>
          <w:rFonts w:ascii="Cambria" w:hAnsi="Cambria" w:cs="Cambria"/>
          <w:sz w:val="24"/>
          <w:szCs w:val="24"/>
        </w:rPr>
        <w:t xml:space="preserve">= 88),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2.40, </w:t>
      </w:r>
      <w:r>
        <w:rPr>
          <w:rFonts w:ascii="Cambria,Italic" w:hAnsi="Cambria,Italic" w:cs="Cambria,Italic"/>
          <w:i/>
          <w:iCs/>
          <w:sz w:val="24"/>
          <w:szCs w:val="24"/>
        </w:rPr>
        <w:t>p</w:t>
      </w:r>
    </w:p>
    <w:p w14:paraId="4A104E8F"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 .04, </w:t>
      </w:r>
      <w:r>
        <w:rPr>
          <w:rFonts w:ascii="Cambria,Italic" w:hAnsi="Cambria,Italic" w:cs="Cambria,Italic"/>
          <w:i/>
          <w:iCs/>
          <w:sz w:val="24"/>
          <w:szCs w:val="24"/>
        </w:rPr>
        <w:t xml:space="preserve">d </w:t>
      </w:r>
      <w:r>
        <w:rPr>
          <w:rFonts w:ascii="Cambria" w:hAnsi="Cambria" w:cs="Cambria"/>
          <w:sz w:val="24"/>
          <w:szCs w:val="24"/>
        </w:rPr>
        <w:t>= 0.4. They were also slower when it appeared at the repeated location (</w:t>
      </w:r>
      <w:r>
        <w:rPr>
          <w:rFonts w:ascii="Cambria,Italic" w:hAnsi="Cambria,Italic" w:cs="Cambria,Italic"/>
          <w:i/>
          <w:iCs/>
          <w:sz w:val="24"/>
          <w:szCs w:val="24"/>
        </w:rPr>
        <w:t xml:space="preserve">M </w:t>
      </w:r>
      <w:r>
        <w:rPr>
          <w:rFonts w:ascii="Cambria" w:hAnsi="Cambria" w:cs="Cambria"/>
          <w:sz w:val="24"/>
          <w:szCs w:val="24"/>
        </w:rPr>
        <w:t>=</w:t>
      </w:r>
    </w:p>
    <w:p w14:paraId="6EA2A80E"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1253; </w:t>
      </w:r>
      <w:r>
        <w:rPr>
          <w:rFonts w:ascii="Cambria,Italic" w:hAnsi="Cambria,Italic" w:cs="Cambria,Italic"/>
          <w:i/>
          <w:iCs/>
          <w:sz w:val="24"/>
          <w:szCs w:val="24"/>
        </w:rPr>
        <w:t xml:space="preserve">SD </w:t>
      </w:r>
      <w:r>
        <w:rPr>
          <w:rFonts w:ascii="Cambria" w:hAnsi="Cambria" w:cs="Cambria"/>
          <w:sz w:val="24"/>
          <w:szCs w:val="24"/>
        </w:rPr>
        <w:t xml:space="preserve">= 93), compared to the other distractor-absent locations,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3.96, </w:t>
      </w:r>
      <w:r>
        <w:rPr>
          <w:rFonts w:ascii="Cambria,Italic" w:hAnsi="Cambria,Italic" w:cs="Cambria,Italic"/>
          <w:i/>
          <w:iCs/>
          <w:sz w:val="24"/>
          <w:szCs w:val="24"/>
        </w:rPr>
        <w:t xml:space="preserve">p </w:t>
      </w:r>
      <w:r>
        <w:rPr>
          <w:rFonts w:ascii="Cambria" w:hAnsi="Cambria" w:cs="Cambria"/>
          <w:sz w:val="24"/>
          <w:szCs w:val="24"/>
        </w:rPr>
        <w:t>= .001,</w:t>
      </w:r>
    </w:p>
    <w:p w14:paraId="71160556" w14:textId="77777777" w:rsidR="00D13288" w:rsidRDefault="00D13288" w:rsidP="00D13288">
      <w:pPr>
        <w:autoSpaceDE w:val="0"/>
        <w:autoSpaceDN w:val="0"/>
        <w:adjustRightInd w:val="0"/>
        <w:spacing w:after="0" w:line="480" w:lineRule="auto"/>
        <w:rPr>
          <w:rFonts w:ascii="Cambria" w:hAnsi="Cambria" w:cs="Cambria"/>
          <w:sz w:val="24"/>
          <w:szCs w:val="24"/>
        </w:rPr>
      </w:pPr>
      <w:r>
        <w:rPr>
          <w:rFonts w:ascii="Cambria,Italic" w:hAnsi="Cambria,Italic" w:cs="Cambria,Italic"/>
          <w:i/>
          <w:iCs/>
          <w:sz w:val="24"/>
          <w:szCs w:val="24"/>
        </w:rPr>
        <w:t xml:space="preserve">d </w:t>
      </w:r>
      <w:r>
        <w:rPr>
          <w:rFonts w:ascii="Cambria" w:hAnsi="Cambria" w:cs="Cambria"/>
          <w:sz w:val="24"/>
          <w:szCs w:val="24"/>
        </w:rPr>
        <w:t>= 0.7. RTs at the repeated location where comparable to those in the single location,</w:t>
      </w:r>
    </w:p>
    <w:p w14:paraId="74D7B5F1" w14:textId="0CCBD607" w:rsidR="00D13288" w:rsidRDefault="00D13288" w:rsidP="00D13288">
      <w:pPr>
        <w:autoSpaceDE w:val="0"/>
        <w:autoSpaceDN w:val="0"/>
        <w:adjustRightInd w:val="0"/>
        <w:spacing w:after="0" w:line="480" w:lineRule="auto"/>
        <w:rPr>
          <w:rFonts w:ascii="Cambria" w:hAnsi="Cambria" w:cs="Cambria"/>
          <w:sz w:val="24"/>
          <w:szCs w:val="24"/>
        </w:rPr>
      </w:pP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0.8, </w:t>
      </w:r>
      <w:r>
        <w:rPr>
          <w:rFonts w:ascii="Cambria,Italic" w:hAnsi="Cambria,Italic" w:cs="Cambria,Italic"/>
          <w:i/>
          <w:iCs/>
          <w:sz w:val="24"/>
          <w:szCs w:val="24"/>
        </w:rPr>
        <w:t xml:space="preserve">p </w:t>
      </w:r>
      <w:r>
        <w:rPr>
          <w:rFonts w:ascii="Cambria" w:hAnsi="Cambria" w:cs="Cambria"/>
          <w:sz w:val="24"/>
          <w:szCs w:val="24"/>
        </w:rPr>
        <w:t xml:space="preserve">= .4, </w:t>
      </w:r>
      <w:r>
        <w:rPr>
          <w:rFonts w:ascii="Cambria,Italic" w:hAnsi="Cambria,Italic" w:cs="Cambria,Italic"/>
          <w:i/>
          <w:iCs/>
          <w:sz w:val="24"/>
          <w:szCs w:val="24"/>
        </w:rPr>
        <w:t xml:space="preserve">d </w:t>
      </w:r>
      <w:r>
        <w:rPr>
          <w:rFonts w:ascii="Cambria" w:hAnsi="Cambria" w:cs="Cambria"/>
          <w:sz w:val="24"/>
          <w:szCs w:val="24"/>
        </w:rPr>
        <w:t xml:space="preserve">= 0.1. </w:t>
      </w:r>
    </w:p>
    <w:p w14:paraId="02DE7721" w14:textId="77777777" w:rsidR="00AB7393" w:rsidRPr="00D13288" w:rsidRDefault="00AB7393" w:rsidP="00D13288">
      <w:pPr>
        <w:autoSpaceDE w:val="0"/>
        <w:autoSpaceDN w:val="0"/>
        <w:adjustRightInd w:val="0"/>
        <w:spacing w:after="0" w:line="480" w:lineRule="auto"/>
        <w:rPr>
          <w:rFonts w:ascii="Cambria" w:hAnsi="Cambria"/>
          <w:b/>
          <w:bCs/>
        </w:rPr>
      </w:pPr>
    </w:p>
    <w:p w14:paraId="060F6E0B" w14:textId="2B8CE363" w:rsidR="003108A3" w:rsidRDefault="003108A3" w:rsidP="00D13288">
      <w:pPr>
        <w:spacing w:line="480" w:lineRule="auto"/>
        <w:rPr>
          <w:rFonts w:ascii="Cambria" w:hAnsi="Cambria"/>
          <w:b/>
          <w:bCs/>
        </w:rPr>
      </w:pPr>
      <w:r>
        <w:rPr>
          <w:rFonts w:ascii="Cambria" w:hAnsi="Cambria"/>
          <w:b/>
          <w:bCs/>
        </w:rPr>
        <w:t>Experiment 4</w:t>
      </w:r>
    </w:p>
    <w:p w14:paraId="4792EC13" w14:textId="77777777" w:rsidR="00AB7393" w:rsidRDefault="00AB7393" w:rsidP="00AB7393">
      <w:pPr>
        <w:autoSpaceDE w:val="0"/>
        <w:autoSpaceDN w:val="0"/>
        <w:adjustRightInd w:val="0"/>
        <w:spacing w:after="0" w:line="480" w:lineRule="auto"/>
        <w:rPr>
          <w:rFonts w:ascii="Cambria,Italic" w:hAnsi="Cambria,Italic" w:cs="Cambria,Italic"/>
          <w:i/>
          <w:iCs/>
          <w:sz w:val="24"/>
          <w:szCs w:val="24"/>
        </w:rPr>
      </w:pPr>
      <w:r>
        <w:rPr>
          <w:rFonts w:ascii="Cambria,Italic" w:hAnsi="Cambria,Italic" w:cs="Cambria,Italic"/>
          <w:i/>
          <w:iCs/>
          <w:sz w:val="24"/>
          <w:szCs w:val="24"/>
        </w:rPr>
        <w:t>Attentional capture</w:t>
      </w:r>
    </w:p>
    <w:p w14:paraId="6A7779E7"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All RTs analyses were performed on correct trials (93% of total trials). After</w:t>
      </w:r>
    </w:p>
    <w:p w14:paraId="048C8D6E" w14:textId="77777777" w:rsidR="00AB7393" w:rsidRDefault="00AB7393" w:rsidP="00AB7393">
      <w:pPr>
        <w:autoSpaceDE w:val="0"/>
        <w:autoSpaceDN w:val="0"/>
        <w:adjustRightInd w:val="0"/>
        <w:spacing w:after="0" w:line="480" w:lineRule="auto"/>
        <w:rPr>
          <w:rFonts w:ascii="Cambria" w:hAnsi="Cambria" w:cs="Cambria"/>
          <w:sz w:val="24"/>
          <w:szCs w:val="24"/>
        </w:rPr>
      </w:pPr>
      <w:proofErr w:type="gramStart"/>
      <w:r>
        <w:rPr>
          <w:rFonts w:ascii="Cambria" w:hAnsi="Cambria" w:cs="Cambria"/>
          <w:sz w:val="24"/>
          <w:szCs w:val="24"/>
        </w:rPr>
        <w:t>outliers</w:t>
      </w:r>
      <w:proofErr w:type="gramEnd"/>
      <w:r>
        <w:rPr>
          <w:rFonts w:ascii="Cambria" w:hAnsi="Cambria" w:cs="Cambria"/>
          <w:sz w:val="24"/>
          <w:szCs w:val="24"/>
        </w:rPr>
        <w:t xml:space="preserve"> removal (3%), an ANOVA was performed on RTs with the factor distractor</w:t>
      </w:r>
    </w:p>
    <w:p w14:paraId="1F1A67C4"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condition (absent, repeated, single high-probability, single low-probability), which was</w:t>
      </w:r>
    </w:p>
    <w:p w14:paraId="530B8386"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significant, </w:t>
      </w:r>
      <w:proofErr w:type="gramStart"/>
      <w:r>
        <w:rPr>
          <w:rFonts w:ascii="Cambria,Italic" w:hAnsi="Cambria,Italic" w:cs="Cambria,Italic"/>
          <w:i/>
          <w:iCs/>
          <w:sz w:val="24"/>
          <w:szCs w:val="24"/>
        </w:rPr>
        <w:t>F</w:t>
      </w:r>
      <w:r>
        <w:rPr>
          <w:rFonts w:ascii="Cambria" w:hAnsi="Cambria" w:cs="Cambria"/>
          <w:sz w:val="24"/>
          <w:szCs w:val="24"/>
        </w:rPr>
        <w:t>(</w:t>
      </w:r>
      <w:proofErr w:type="gramEnd"/>
      <w:r>
        <w:rPr>
          <w:rFonts w:ascii="Cambria" w:hAnsi="Cambria" w:cs="Cambria"/>
          <w:sz w:val="24"/>
          <w:szCs w:val="24"/>
        </w:rPr>
        <w:t xml:space="preserve">2.31, 66.87) = 44.59, </w:t>
      </w:r>
      <w:r>
        <w:rPr>
          <w:rFonts w:ascii="Cambria,Italic" w:hAnsi="Cambria,Italic" w:cs="Cambria,Italic"/>
          <w:i/>
          <w:iCs/>
          <w:sz w:val="24"/>
          <w:szCs w:val="24"/>
        </w:rPr>
        <w:t xml:space="preserve">p </w:t>
      </w:r>
      <w:r>
        <w:rPr>
          <w:rFonts w:ascii="Cambria" w:hAnsi="Cambria" w:cs="Cambria"/>
          <w:sz w:val="24"/>
          <w:szCs w:val="24"/>
        </w:rPr>
        <w:t xml:space="preserve">= &lt;.001, </w:t>
      </w:r>
      <w:r>
        <w:rPr>
          <w:rFonts w:ascii="Cambria Math" w:hAnsi="Cambria Math" w:cs="Cambria Math"/>
          <w:sz w:val="24"/>
          <w:szCs w:val="24"/>
        </w:rPr>
        <w:t>𝜂</w:t>
      </w:r>
      <w:r>
        <w:rPr>
          <w:rFonts w:ascii="Cambria Math" w:hAnsi="Cambria Math" w:cs="Cambria Math"/>
          <w:sz w:val="17"/>
          <w:szCs w:val="17"/>
        </w:rPr>
        <w:t xml:space="preserve">𝑝 2 </w:t>
      </w:r>
      <w:r>
        <w:rPr>
          <w:rFonts w:ascii="Cambria" w:hAnsi="Cambria" w:cs="Cambria"/>
          <w:sz w:val="24"/>
          <w:szCs w:val="24"/>
        </w:rPr>
        <w:t>= .6. Post-hoc comparisons showed that</w:t>
      </w:r>
    </w:p>
    <w:p w14:paraId="7BC183CB"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participants were slower in the single low-probability condition (</w:t>
      </w:r>
      <w:r>
        <w:rPr>
          <w:rFonts w:ascii="Cambria,Italic" w:hAnsi="Cambria,Italic" w:cs="Cambria,Italic"/>
          <w:i/>
          <w:iCs/>
          <w:sz w:val="24"/>
          <w:szCs w:val="24"/>
        </w:rPr>
        <w:t xml:space="preserve">M </w:t>
      </w:r>
      <w:r>
        <w:rPr>
          <w:rFonts w:ascii="Cambria" w:hAnsi="Cambria" w:cs="Cambria"/>
          <w:sz w:val="24"/>
          <w:szCs w:val="24"/>
        </w:rPr>
        <w:t xml:space="preserve">= 1288; </w:t>
      </w:r>
      <w:r>
        <w:rPr>
          <w:rFonts w:ascii="Cambria,Italic" w:hAnsi="Cambria,Italic" w:cs="Cambria,Italic"/>
          <w:i/>
          <w:iCs/>
          <w:sz w:val="24"/>
          <w:szCs w:val="24"/>
        </w:rPr>
        <w:t xml:space="preserve">SD </w:t>
      </w:r>
      <w:r>
        <w:rPr>
          <w:rFonts w:ascii="Cambria" w:hAnsi="Cambria" w:cs="Cambria"/>
          <w:sz w:val="24"/>
          <w:szCs w:val="24"/>
        </w:rPr>
        <w:t>= 96.4),</w:t>
      </w:r>
    </w:p>
    <w:p w14:paraId="49E9F3F6" w14:textId="77777777" w:rsidR="00AB7393" w:rsidRDefault="00AB7393" w:rsidP="00AB7393">
      <w:pPr>
        <w:autoSpaceDE w:val="0"/>
        <w:autoSpaceDN w:val="0"/>
        <w:adjustRightInd w:val="0"/>
        <w:spacing w:after="0" w:line="480" w:lineRule="auto"/>
        <w:rPr>
          <w:rFonts w:ascii="Cambria,Italic" w:hAnsi="Cambria,Italic" w:cs="Cambria,Italic"/>
          <w:i/>
          <w:iCs/>
          <w:sz w:val="24"/>
          <w:szCs w:val="24"/>
        </w:rPr>
      </w:pPr>
      <w:r>
        <w:rPr>
          <w:rFonts w:ascii="Cambria" w:hAnsi="Cambria" w:cs="Cambria"/>
          <w:sz w:val="24"/>
          <w:szCs w:val="24"/>
        </w:rPr>
        <w:t>compared to the single high-probability condition (</w:t>
      </w:r>
      <w:r>
        <w:rPr>
          <w:rFonts w:ascii="Cambria,Italic" w:hAnsi="Cambria,Italic" w:cs="Cambria,Italic"/>
          <w:i/>
          <w:iCs/>
          <w:sz w:val="24"/>
          <w:szCs w:val="24"/>
        </w:rPr>
        <w:t xml:space="preserve">M </w:t>
      </w:r>
      <w:r>
        <w:rPr>
          <w:rFonts w:ascii="Cambria" w:hAnsi="Cambria" w:cs="Cambria"/>
          <w:sz w:val="24"/>
          <w:szCs w:val="24"/>
        </w:rPr>
        <w:t xml:space="preserve">= 1236; </w:t>
      </w:r>
      <w:r>
        <w:rPr>
          <w:rFonts w:ascii="Cambria,Italic" w:hAnsi="Cambria,Italic" w:cs="Cambria,Italic"/>
          <w:i/>
          <w:iCs/>
          <w:sz w:val="24"/>
          <w:szCs w:val="24"/>
        </w:rPr>
        <w:t xml:space="preserve">SD </w:t>
      </w:r>
      <w:r>
        <w:rPr>
          <w:rFonts w:ascii="Cambria" w:hAnsi="Cambria" w:cs="Cambria"/>
          <w:sz w:val="24"/>
          <w:szCs w:val="24"/>
        </w:rPr>
        <w:t xml:space="preserve">= 91.2),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6.75, </w:t>
      </w:r>
      <w:r>
        <w:rPr>
          <w:rFonts w:ascii="Cambria,Italic" w:hAnsi="Cambria,Italic" w:cs="Cambria,Italic"/>
          <w:i/>
          <w:iCs/>
          <w:sz w:val="24"/>
          <w:szCs w:val="24"/>
        </w:rPr>
        <w:t>p</w:t>
      </w:r>
    </w:p>
    <w:p w14:paraId="2F410FE4"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&lt; .001, </w:t>
      </w:r>
      <w:r>
        <w:rPr>
          <w:rFonts w:ascii="Cambria,Italic" w:hAnsi="Cambria,Italic" w:cs="Cambria,Italic"/>
          <w:i/>
          <w:iCs/>
          <w:sz w:val="24"/>
          <w:szCs w:val="24"/>
        </w:rPr>
        <w:t xml:space="preserve">d </w:t>
      </w:r>
      <w:r>
        <w:rPr>
          <w:rFonts w:ascii="Cambria" w:hAnsi="Cambria" w:cs="Cambria"/>
          <w:sz w:val="24"/>
          <w:szCs w:val="24"/>
        </w:rPr>
        <w:t>= 1.2, to the repeated condition (</w:t>
      </w:r>
      <w:r>
        <w:rPr>
          <w:rFonts w:ascii="Cambria,Italic" w:hAnsi="Cambria,Italic" w:cs="Cambria,Italic"/>
          <w:i/>
          <w:iCs/>
          <w:sz w:val="24"/>
          <w:szCs w:val="24"/>
        </w:rPr>
        <w:t xml:space="preserve">M </w:t>
      </w:r>
      <w:r>
        <w:rPr>
          <w:rFonts w:ascii="Cambria" w:hAnsi="Cambria" w:cs="Cambria"/>
          <w:sz w:val="24"/>
          <w:szCs w:val="24"/>
        </w:rPr>
        <w:t xml:space="preserve">= 1218; </w:t>
      </w:r>
      <w:r>
        <w:rPr>
          <w:rFonts w:ascii="Cambria,Italic" w:hAnsi="Cambria,Italic" w:cs="Cambria,Italic"/>
          <w:i/>
          <w:iCs/>
          <w:sz w:val="24"/>
          <w:szCs w:val="24"/>
        </w:rPr>
        <w:t xml:space="preserve">SD </w:t>
      </w:r>
      <w:r>
        <w:rPr>
          <w:rFonts w:ascii="Cambria" w:hAnsi="Cambria" w:cs="Cambria"/>
          <w:sz w:val="24"/>
          <w:szCs w:val="24"/>
        </w:rPr>
        <w:t xml:space="preserve">= 93.6),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6.78, </w:t>
      </w:r>
      <w:r>
        <w:rPr>
          <w:rFonts w:ascii="Cambria,Italic" w:hAnsi="Cambria,Italic" w:cs="Cambria,Italic"/>
          <w:i/>
          <w:iCs/>
          <w:sz w:val="24"/>
          <w:szCs w:val="24"/>
        </w:rPr>
        <w:t xml:space="preserve">p </w:t>
      </w:r>
      <w:r>
        <w:rPr>
          <w:rFonts w:ascii="Cambria" w:hAnsi="Cambria" w:cs="Cambria"/>
          <w:sz w:val="24"/>
          <w:szCs w:val="24"/>
        </w:rPr>
        <w:t xml:space="preserve">&lt; .001, </w:t>
      </w:r>
      <w:r>
        <w:rPr>
          <w:rFonts w:ascii="Cambria,Italic" w:hAnsi="Cambria,Italic" w:cs="Cambria,Italic"/>
          <w:i/>
          <w:iCs/>
          <w:sz w:val="24"/>
          <w:szCs w:val="24"/>
        </w:rPr>
        <w:t xml:space="preserve">d </w:t>
      </w:r>
      <w:r>
        <w:rPr>
          <w:rFonts w:ascii="Cambria" w:hAnsi="Cambria" w:cs="Cambria"/>
          <w:sz w:val="24"/>
          <w:szCs w:val="24"/>
        </w:rPr>
        <w:t>=</w:t>
      </w:r>
    </w:p>
    <w:p w14:paraId="6E0B6A67"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1.2, and to the distractor-absent condition (</w:t>
      </w:r>
      <w:r>
        <w:rPr>
          <w:rFonts w:ascii="Cambria,Italic" w:hAnsi="Cambria,Italic" w:cs="Cambria,Italic"/>
          <w:i/>
          <w:iCs/>
          <w:sz w:val="24"/>
          <w:szCs w:val="24"/>
        </w:rPr>
        <w:t xml:space="preserve">M </w:t>
      </w:r>
      <w:r>
        <w:rPr>
          <w:rFonts w:ascii="Cambria" w:hAnsi="Cambria" w:cs="Cambria"/>
          <w:sz w:val="24"/>
          <w:szCs w:val="24"/>
        </w:rPr>
        <w:t xml:space="preserve">= 1199; </w:t>
      </w:r>
      <w:r>
        <w:rPr>
          <w:rFonts w:ascii="Cambria,Italic" w:hAnsi="Cambria,Italic" w:cs="Cambria,Italic"/>
          <w:i/>
          <w:iCs/>
          <w:sz w:val="24"/>
          <w:szCs w:val="24"/>
        </w:rPr>
        <w:t xml:space="preserve">SD </w:t>
      </w:r>
      <w:r>
        <w:rPr>
          <w:rFonts w:ascii="Cambria" w:hAnsi="Cambria" w:cs="Cambria"/>
          <w:sz w:val="24"/>
          <w:szCs w:val="24"/>
        </w:rPr>
        <w:t xml:space="preserve">= 84.6),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10.6, </w:t>
      </w:r>
      <w:r>
        <w:rPr>
          <w:rFonts w:ascii="Cambria,Italic" w:hAnsi="Cambria,Italic" w:cs="Cambria,Italic"/>
          <w:i/>
          <w:iCs/>
          <w:sz w:val="24"/>
          <w:szCs w:val="24"/>
        </w:rPr>
        <w:t xml:space="preserve">p </w:t>
      </w:r>
      <w:r>
        <w:rPr>
          <w:rFonts w:ascii="Cambria" w:hAnsi="Cambria" w:cs="Cambria"/>
          <w:sz w:val="24"/>
          <w:szCs w:val="24"/>
        </w:rPr>
        <w:t>&lt; .001,</w:t>
      </w:r>
    </w:p>
    <w:p w14:paraId="46FDE3AF"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Italic" w:hAnsi="Cambria,Italic" w:cs="Cambria,Italic"/>
          <w:i/>
          <w:iCs/>
          <w:sz w:val="24"/>
          <w:szCs w:val="24"/>
        </w:rPr>
        <w:t xml:space="preserve">d </w:t>
      </w:r>
      <w:r>
        <w:rPr>
          <w:rFonts w:ascii="Cambria" w:hAnsi="Cambria" w:cs="Cambria"/>
          <w:sz w:val="24"/>
          <w:szCs w:val="24"/>
        </w:rPr>
        <w:t>= 1.9. In the single high-probability condition participants were slower than in the</w:t>
      </w:r>
    </w:p>
    <w:p w14:paraId="15148A91"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lastRenderedPageBreak/>
        <w:t xml:space="preserve">distractor-absent condition,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7.45, </w:t>
      </w:r>
      <w:r>
        <w:rPr>
          <w:rFonts w:ascii="Cambria,Italic" w:hAnsi="Cambria,Italic" w:cs="Cambria,Italic"/>
          <w:i/>
          <w:iCs/>
          <w:sz w:val="24"/>
          <w:szCs w:val="24"/>
        </w:rPr>
        <w:t xml:space="preserve">p </w:t>
      </w:r>
      <w:r>
        <w:rPr>
          <w:rFonts w:ascii="Cambria" w:hAnsi="Cambria" w:cs="Cambria"/>
          <w:sz w:val="24"/>
          <w:szCs w:val="24"/>
        </w:rPr>
        <w:t xml:space="preserve">&lt; .001, </w:t>
      </w:r>
      <w:r>
        <w:rPr>
          <w:rFonts w:ascii="Cambria,Italic" w:hAnsi="Cambria,Italic" w:cs="Cambria,Italic"/>
          <w:i/>
          <w:iCs/>
          <w:sz w:val="24"/>
          <w:szCs w:val="24"/>
        </w:rPr>
        <w:t xml:space="preserve">d </w:t>
      </w:r>
      <w:r>
        <w:rPr>
          <w:rFonts w:ascii="Cambria" w:hAnsi="Cambria" w:cs="Cambria"/>
          <w:sz w:val="24"/>
          <w:szCs w:val="24"/>
        </w:rPr>
        <w:t>= 1.3, while RTs were very close to</w:t>
      </w:r>
    </w:p>
    <w:p w14:paraId="501495EC"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being significantly slower compared to the repeated condition,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1.9, </w:t>
      </w:r>
      <w:r>
        <w:rPr>
          <w:rFonts w:ascii="Cambria,Italic" w:hAnsi="Cambria,Italic" w:cs="Cambria,Italic"/>
          <w:i/>
          <w:iCs/>
          <w:sz w:val="24"/>
          <w:szCs w:val="24"/>
        </w:rPr>
        <w:t xml:space="preserve">p </w:t>
      </w:r>
      <w:r>
        <w:rPr>
          <w:rFonts w:ascii="Cambria" w:hAnsi="Cambria" w:cs="Cambria"/>
          <w:sz w:val="24"/>
          <w:szCs w:val="24"/>
        </w:rPr>
        <w:t xml:space="preserve">= .05, </w:t>
      </w:r>
      <w:r>
        <w:rPr>
          <w:rFonts w:ascii="Cambria,Italic" w:hAnsi="Cambria,Italic" w:cs="Cambria,Italic"/>
          <w:i/>
          <w:iCs/>
          <w:sz w:val="24"/>
          <w:szCs w:val="24"/>
        </w:rPr>
        <w:t xml:space="preserve">d </w:t>
      </w:r>
      <w:r>
        <w:rPr>
          <w:rFonts w:ascii="Cambria" w:hAnsi="Cambria" w:cs="Cambria"/>
          <w:sz w:val="24"/>
          <w:szCs w:val="24"/>
        </w:rPr>
        <w:t>=</w:t>
      </w:r>
    </w:p>
    <w:p w14:paraId="5FAD6013" w14:textId="1F62B0BF"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0.3. In the repeated condition participants were also slower than in the distractor-absent condition,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2.5, </w:t>
      </w:r>
      <w:r>
        <w:rPr>
          <w:rFonts w:ascii="Cambria,Italic" w:hAnsi="Cambria,Italic" w:cs="Cambria,Italic"/>
          <w:i/>
          <w:iCs/>
          <w:sz w:val="24"/>
          <w:szCs w:val="24"/>
        </w:rPr>
        <w:t xml:space="preserve">p </w:t>
      </w:r>
      <w:r>
        <w:rPr>
          <w:rFonts w:ascii="Cambria" w:hAnsi="Cambria" w:cs="Cambria"/>
          <w:sz w:val="24"/>
          <w:szCs w:val="24"/>
        </w:rPr>
        <w:t xml:space="preserve">= .03, </w:t>
      </w:r>
      <w:r>
        <w:rPr>
          <w:rFonts w:ascii="Cambria,Italic" w:hAnsi="Cambria,Italic" w:cs="Cambria,Italic"/>
          <w:i/>
          <w:iCs/>
          <w:sz w:val="24"/>
          <w:szCs w:val="24"/>
        </w:rPr>
        <w:t xml:space="preserve">d </w:t>
      </w:r>
      <w:r>
        <w:rPr>
          <w:rFonts w:ascii="Cambria" w:hAnsi="Cambria" w:cs="Cambria"/>
          <w:sz w:val="24"/>
          <w:szCs w:val="24"/>
        </w:rPr>
        <w:t>= 0.4, although by a small margin.</w:t>
      </w:r>
    </w:p>
    <w:p w14:paraId="194BA3FA"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The difference between the repeated and single high-probability conditions was very</w:t>
      </w:r>
    </w:p>
    <w:p w14:paraId="05DE76F4"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close to being significant,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-1.98, </w:t>
      </w:r>
      <w:r>
        <w:rPr>
          <w:rFonts w:ascii="Cambria,Italic" w:hAnsi="Cambria,Italic" w:cs="Cambria,Italic"/>
          <w:i/>
          <w:iCs/>
          <w:sz w:val="24"/>
          <w:szCs w:val="24"/>
        </w:rPr>
        <w:t xml:space="preserve">p </w:t>
      </w:r>
      <w:r>
        <w:rPr>
          <w:rFonts w:ascii="Cambria" w:hAnsi="Cambria" w:cs="Cambria"/>
          <w:sz w:val="24"/>
          <w:szCs w:val="24"/>
        </w:rPr>
        <w:t xml:space="preserve">= .05, </w:t>
      </w:r>
      <w:r>
        <w:rPr>
          <w:rFonts w:ascii="Cambria,Italic" w:hAnsi="Cambria,Italic" w:cs="Cambria,Italic"/>
          <w:i/>
          <w:iCs/>
          <w:sz w:val="24"/>
          <w:szCs w:val="24"/>
        </w:rPr>
        <w:t xml:space="preserve">d </w:t>
      </w:r>
      <w:r>
        <w:rPr>
          <w:rFonts w:ascii="Cambria" w:hAnsi="Cambria" w:cs="Cambria"/>
          <w:sz w:val="24"/>
          <w:szCs w:val="24"/>
        </w:rPr>
        <w:t>= 0.3.</w:t>
      </w:r>
    </w:p>
    <w:p w14:paraId="0E11EFC9" w14:textId="6128BAC6" w:rsidR="00AB7393" w:rsidRDefault="00AB7393" w:rsidP="00AB7393">
      <w:pPr>
        <w:spacing w:line="480" w:lineRule="auto"/>
        <w:rPr>
          <w:rFonts w:ascii="Cambria" w:hAnsi="Cambria"/>
          <w:b/>
          <w:bCs/>
        </w:rPr>
      </w:pPr>
    </w:p>
    <w:p w14:paraId="591DCC79" w14:textId="77777777" w:rsidR="00AB7393" w:rsidRDefault="00AB7393" w:rsidP="00AB7393">
      <w:pPr>
        <w:autoSpaceDE w:val="0"/>
        <w:autoSpaceDN w:val="0"/>
        <w:adjustRightInd w:val="0"/>
        <w:spacing w:after="0" w:line="480" w:lineRule="auto"/>
        <w:rPr>
          <w:rFonts w:ascii="Cambria,Italic" w:hAnsi="Cambria,Italic" w:cs="Cambria,Italic"/>
          <w:i/>
          <w:iCs/>
          <w:sz w:val="24"/>
          <w:szCs w:val="24"/>
        </w:rPr>
      </w:pPr>
      <w:r>
        <w:rPr>
          <w:rFonts w:ascii="Cambria,Italic" w:hAnsi="Cambria,Italic" w:cs="Cambria,Italic"/>
          <w:i/>
          <w:iCs/>
          <w:sz w:val="24"/>
          <w:szCs w:val="24"/>
        </w:rPr>
        <w:t>Evidence of suppression: target processing impairment</w:t>
      </w:r>
    </w:p>
    <w:p w14:paraId="673A1B64"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We compared RTs, in distractor-absent trials, when the target appeared at the</w:t>
      </w:r>
    </w:p>
    <w:p w14:paraId="3B39B893"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repeated location, at the single high- and low-probability location, or in the remaining</w:t>
      </w:r>
    </w:p>
    <w:p w14:paraId="306AB2CC"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locations where distractors never appeared. An ANOVA on RTs revealed a main effect of</w:t>
      </w:r>
    </w:p>
    <w:p w14:paraId="085A1C52"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target location, </w:t>
      </w:r>
      <w:proofErr w:type="gramStart"/>
      <w:r>
        <w:rPr>
          <w:rFonts w:ascii="Cambria,Italic" w:hAnsi="Cambria,Italic" w:cs="Cambria,Italic"/>
          <w:i/>
          <w:iCs/>
          <w:sz w:val="24"/>
          <w:szCs w:val="24"/>
        </w:rPr>
        <w:t>F</w:t>
      </w:r>
      <w:r>
        <w:rPr>
          <w:rFonts w:ascii="Cambria" w:hAnsi="Cambria" w:cs="Cambria"/>
          <w:sz w:val="24"/>
          <w:szCs w:val="24"/>
        </w:rPr>
        <w:t>(</w:t>
      </w:r>
      <w:proofErr w:type="gramEnd"/>
      <w:r>
        <w:rPr>
          <w:rFonts w:ascii="Cambria" w:hAnsi="Cambria" w:cs="Cambria"/>
          <w:sz w:val="24"/>
          <w:szCs w:val="24"/>
        </w:rPr>
        <w:t xml:space="preserve">2.4, 69.66) = 8.3, </w:t>
      </w:r>
      <w:r>
        <w:rPr>
          <w:rFonts w:ascii="Cambria,Italic" w:hAnsi="Cambria,Italic" w:cs="Cambria,Italic"/>
          <w:i/>
          <w:iCs/>
          <w:sz w:val="24"/>
          <w:szCs w:val="24"/>
        </w:rPr>
        <w:t xml:space="preserve">p </w:t>
      </w:r>
      <w:r>
        <w:rPr>
          <w:rFonts w:ascii="Cambria" w:hAnsi="Cambria" w:cs="Cambria"/>
          <w:sz w:val="24"/>
          <w:szCs w:val="24"/>
        </w:rPr>
        <w:t xml:space="preserve">&lt; .001, </w:t>
      </w:r>
      <w:r>
        <w:rPr>
          <w:rFonts w:ascii="Cambria Math" w:hAnsi="Cambria Math" w:cs="Cambria Math"/>
          <w:sz w:val="24"/>
          <w:szCs w:val="24"/>
        </w:rPr>
        <w:t>𝜂</w:t>
      </w:r>
      <w:r>
        <w:rPr>
          <w:rFonts w:ascii="Cambria Math" w:hAnsi="Cambria Math" w:cs="Cambria Math"/>
          <w:sz w:val="17"/>
          <w:szCs w:val="17"/>
        </w:rPr>
        <w:t xml:space="preserve">𝑝 2 </w:t>
      </w:r>
      <w:r>
        <w:rPr>
          <w:rFonts w:ascii="Cambria" w:hAnsi="Cambria" w:cs="Cambria"/>
          <w:sz w:val="24"/>
          <w:szCs w:val="24"/>
        </w:rPr>
        <w:t>= .2. Post-hoc tests showed that</w:t>
      </w:r>
    </w:p>
    <w:p w14:paraId="03FD31F6"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participants were slower when the target appeared at the single high-probability</w:t>
      </w:r>
    </w:p>
    <w:p w14:paraId="23725860" w14:textId="77777777" w:rsidR="00AB7393" w:rsidRDefault="00AB7393" w:rsidP="00AB7393">
      <w:pPr>
        <w:autoSpaceDE w:val="0"/>
        <w:autoSpaceDN w:val="0"/>
        <w:adjustRightInd w:val="0"/>
        <w:spacing w:after="0" w:line="480" w:lineRule="auto"/>
        <w:rPr>
          <w:rFonts w:ascii="Cambria,Italic" w:hAnsi="Cambria,Italic" w:cs="Cambria,Italic"/>
          <w:i/>
          <w:iCs/>
          <w:sz w:val="24"/>
          <w:szCs w:val="24"/>
        </w:rPr>
      </w:pPr>
      <w:r>
        <w:rPr>
          <w:rFonts w:ascii="Cambria" w:hAnsi="Cambria" w:cs="Cambria"/>
          <w:sz w:val="24"/>
          <w:szCs w:val="24"/>
        </w:rPr>
        <w:t>location (</w:t>
      </w:r>
      <w:r>
        <w:rPr>
          <w:rFonts w:ascii="Cambria,Italic" w:hAnsi="Cambria,Italic" w:cs="Cambria,Italic"/>
          <w:i/>
          <w:iCs/>
          <w:sz w:val="24"/>
          <w:szCs w:val="24"/>
        </w:rPr>
        <w:t xml:space="preserve">M </w:t>
      </w:r>
      <w:r>
        <w:rPr>
          <w:rFonts w:ascii="Cambria" w:hAnsi="Cambria" w:cs="Cambria"/>
          <w:sz w:val="24"/>
          <w:szCs w:val="24"/>
        </w:rPr>
        <w:t xml:space="preserve">= 1238; </w:t>
      </w:r>
      <w:r>
        <w:rPr>
          <w:rFonts w:ascii="Cambria,Italic" w:hAnsi="Cambria,Italic" w:cs="Cambria,Italic"/>
          <w:i/>
          <w:iCs/>
          <w:sz w:val="24"/>
          <w:szCs w:val="24"/>
        </w:rPr>
        <w:t xml:space="preserve">SD </w:t>
      </w:r>
      <w:r>
        <w:rPr>
          <w:rFonts w:ascii="Cambria" w:hAnsi="Cambria" w:cs="Cambria"/>
          <w:sz w:val="24"/>
          <w:szCs w:val="24"/>
        </w:rPr>
        <w:t>= 86), compared to the distractor-absent locations (</w:t>
      </w:r>
      <w:r>
        <w:rPr>
          <w:rFonts w:ascii="Cambria,Italic" w:hAnsi="Cambria,Italic" w:cs="Cambria,Italic"/>
          <w:i/>
          <w:iCs/>
          <w:sz w:val="24"/>
          <w:szCs w:val="24"/>
        </w:rPr>
        <w:t xml:space="preserve">M </w:t>
      </w:r>
      <w:r>
        <w:rPr>
          <w:rFonts w:ascii="Cambria" w:hAnsi="Cambria" w:cs="Cambria"/>
          <w:sz w:val="24"/>
          <w:szCs w:val="24"/>
        </w:rPr>
        <w:t xml:space="preserve">= 1211; </w:t>
      </w:r>
      <w:r>
        <w:rPr>
          <w:rFonts w:ascii="Cambria,Italic" w:hAnsi="Cambria,Italic" w:cs="Cambria,Italic"/>
          <w:i/>
          <w:iCs/>
          <w:sz w:val="24"/>
          <w:szCs w:val="24"/>
        </w:rPr>
        <w:t>SD</w:t>
      </w:r>
    </w:p>
    <w:p w14:paraId="74B52294"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 88),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4.06, </w:t>
      </w:r>
      <w:r>
        <w:rPr>
          <w:rFonts w:ascii="Cambria,Italic" w:hAnsi="Cambria,Italic" w:cs="Cambria,Italic"/>
          <w:i/>
          <w:iCs/>
          <w:sz w:val="24"/>
          <w:szCs w:val="24"/>
        </w:rPr>
        <w:t xml:space="preserve">p </w:t>
      </w:r>
      <w:r>
        <w:rPr>
          <w:rFonts w:ascii="Cambria" w:hAnsi="Cambria" w:cs="Cambria"/>
          <w:sz w:val="24"/>
          <w:szCs w:val="24"/>
        </w:rPr>
        <w:t xml:space="preserve">&lt; .001, </w:t>
      </w:r>
      <w:r>
        <w:rPr>
          <w:rFonts w:ascii="Cambria,Italic" w:hAnsi="Cambria,Italic" w:cs="Cambria,Italic"/>
          <w:i/>
          <w:iCs/>
          <w:sz w:val="24"/>
          <w:szCs w:val="24"/>
        </w:rPr>
        <w:t xml:space="preserve">d </w:t>
      </w:r>
      <w:r>
        <w:rPr>
          <w:rFonts w:ascii="Cambria" w:hAnsi="Cambria" w:cs="Cambria"/>
          <w:sz w:val="24"/>
          <w:szCs w:val="24"/>
        </w:rPr>
        <w:t>= 0.7, to the repeated location (</w:t>
      </w:r>
      <w:r>
        <w:rPr>
          <w:rFonts w:ascii="Cambria,Italic" w:hAnsi="Cambria,Italic" w:cs="Cambria,Italic"/>
          <w:i/>
          <w:iCs/>
          <w:sz w:val="24"/>
          <w:szCs w:val="24"/>
        </w:rPr>
        <w:t xml:space="preserve">M </w:t>
      </w:r>
      <w:r>
        <w:rPr>
          <w:rFonts w:ascii="Cambria" w:hAnsi="Cambria" w:cs="Cambria"/>
          <w:sz w:val="24"/>
          <w:szCs w:val="24"/>
        </w:rPr>
        <w:t xml:space="preserve">= 1210; </w:t>
      </w:r>
      <w:r>
        <w:rPr>
          <w:rFonts w:ascii="Cambria,Italic" w:hAnsi="Cambria,Italic" w:cs="Cambria,Italic"/>
          <w:i/>
          <w:iCs/>
          <w:sz w:val="24"/>
          <w:szCs w:val="24"/>
        </w:rPr>
        <w:t xml:space="preserve">SD </w:t>
      </w:r>
      <w:r>
        <w:rPr>
          <w:rFonts w:ascii="Cambria" w:hAnsi="Cambria" w:cs="Cambria"/>
          <w:sz w:val="24"/>
          <w:szCs w:val="24"/>
        </w:rPr>
        <w:t xml:space="preserve">= 98), </w:t>
      </w:r>
      <w:r>
        <w:rPr>
          <w:rFonts w:ascii="Cambria,Italic" w:hAnsi="Cambria,Italic" w:cs="Cambria,Italic"/>
          <w:i/>
          <w:iCs/>
          <w:sz w:val="24"/>
          <w:szCs w:val="24"/>
        </w:rPr>
        <w:t>t</w:t>
      </w:r>
      <w:r>
        <w:rPr>
          <w:rFonts w:ascii="Cambria" w:hAnsi="Cambria" w:cs="Cambria"/>
          <w:sz w:val="24"/>
          <w:szCs w:val="24"/>
        </w:rPr>
        <w:t>(29) =</w:t>
      </w:r>
    </w:p>
    <w:p w14:paraId="63FC8173" w14:textId="77777777" w:rsidR="00AB7393" w:rsidRDefault="00AB7393" w:rsidP="00AB7393">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3.31, </w:t>
      </w:r>
      <w:r>
        <w:rPr>
          <w:rFonts w:ascii="Cambria,Italic" w:hAnsi="Cambria,Italic" w:cs="Cambria,Italic"/>
          <w:i/>
          <w:iCs/>
          <w:sz w:val="24"/>
          <w:szCs w:val="24"/>
        </w:rPr>
        <w:t xml:space="preserve">p </w:t>
      </w:r>
      <w:r>
        <w:rPr>
          <w:rFonts w:ascii="Cambria" w:hAnsi="Cambria" w:cs="Cambria"/>
          <w:sz w:val="24"/>
          <w:szCs w:val="24"/>
        </w:rPr>
        <w:t xml:space="preserve">= .003, </w:t>
      </w:r>
      <w:r>
        <w:rPr>
          <w:rFonts w:ascii="Cambria,Italic" w:hAnsi="Cambria,Italic" w:cs="Cambria,Italic"/>
          <w:i/>
          <w:iCs/>
          <w:sz w:val="24"/>
          <w:szCs w:val="24"/>
        </w:rPr>
        <w:t xml:space="preserve">d </w:t>
      </w:r>
      <w:r>
        <w:rPr>
          <w:rFonts w:ascii="Cambria" w:hAnsi="Cambria" w:cs="Cambria"/>
          <w:sz w:val="24"/>
          <w:szCs w:val="24"/>
        </w:rPr>
        <w:t>= 0.6, and to the single low-probability location (</w:t>
      </w:r>
      <w:r>
        <w:rPr>
          <w:rFonts w:ascii="Cambria,Italic" w:hAnsi="Cambria,Italic" w:cs="Cambria,Italic"/>
          <w:i/>
          <w:iCs/>
          <w:sz w:val="24"/>
          <w:szCs w:val="24"/>
        </w:rPr>
        <w:t xml:space="preserve">M </w:t>
      </w:r>
      <w:r>
        <w:rPr>
          <w:rFonts w:ascii="Cambria" w:hAnsi="Cambria" w:cs="Cambria"/>
          <w:sz w:val="24"/>
          <w:szCs w:val="24"/>
        </w:rPr>
        <w:t xml:space="preserve">= 1203; </w:t>
      </w:r>
      <w:r>
        <w:rPr>
          <w:rFonts w:ascii="Cambria,Italic" w:hAnsi="Cambria,Italic" w:cs="Cambria,Italic"/>
          <w:i/>
          <w:iCs/>
          <w:sz w:val="24"/>
          <w:szCs w:val="24"/>
        </w:rPr>
        <w:t xml:space="preserve">SD </w:t>
      </w:r>
      <w:r>
        <w:rPr>
          <w:rFonts w:ascii="Cambria" w:hAnsi="Cambria" w:cs="Cambria"/>
          <w:sz w:val="24"/>
          <w:szCs w:val="24"/>
        </w:rPr>
        <w:t>= 87),</w:t>
      </w:r>
    </w:p>
    <w:p w14:paraId="72922614" w14:textId="07848091" w:rsidR="00AB7393" w:rsidRPr="00A35495" w:rsidRDefault="00AB7393" w:rsidP="00A35495">
      <w:pPr>
        <w:autoSpaceDE w:val="0"/>
        <w:autoSpaceDN w:val="0"/>
        <w:adjustRightInd w:val="0"/>
        <w:spacing w:after="0" w:line="480" w:lineRule="auto"/>
        <w:rPr>
          <w:rFonts w:ascii="Cambria" w:hAnsi="Cambria" w:cs="Cambria"/>
          <w:sz w:val="24"/>
          <w:szCs w:val="24"/>
        </w:rPr>
      </w:pPr>
      <w:r>
        <w:rPr>
          <w:rFonts w:ascii="Cambria" w:hAnsi="Cambria" w:cs="Cambria"/>
          <w:sz w:val="24"/>
          <w:szCs w:val="24"/>
        </w:rPr>
        <w:t xml:space="preserve">respectively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5.2, </w:t>
      </w:r>
      <w:r>
        <w:rPr>
          <w:rFonts w:ascii="Cambria,Italic" w:hAnsi="Cambria,Italic" w:cs="Cambria,Italic"/>
          <w:i/>
          <w:iCs/>
          <w:sz w:val="24"/>
          <w:szCs w:val="24"/>
        </w:rPr>
        <w:t xml:space="preserve">p </w:t>
      </w:r>
      <w:r>
        <w:rPr>
          <w:rFonts w:ascii="Cambria" w:hAnsi="Cambria" w:cs="Cambria"/>
          <w:sz w:val="24"/>
          <w:szCs w:val="24"/>
        </w:rPr>
        <w:t xml:space="preserve">&lt; .001, </w:t>
      </w:r>
      <w:r>
        <w:rPr>
          <w:rFonts w:ascii="Cambria,Italic" w:hAnsi="Cambria,Italic" w:cs="Cambria,Italic"/>
          <w:i/>
          <w:iCs/>
          <w:sz w:val="24"/>
          <w:szCs w:val="24"/>
        </w:rPr>
        <w:t xml:space="preserve">d </w:t>
      </w:r>
      <w:r>
        <w:rPr>
          <w:rFonts w:ascii="Cambria" w:hAnsi="Cambria" w:cs="Cambria"/>
          <w:sz w:val="24"/>
          <w:szCs w:val="24"/>
        </w:rPr>
        <w:t>= 0.9. The differences between RTs</w:t>
      </w:r>
      <w:r w:rsidR="00867E18">
        <w:rPr>
          <w:rFonts w:ascii="Cambria" w:hAnsi="Cambria" w:cs="Cambria"/>
          <w:sz w:val="24"/>
          <w:szCs w:val="24"/>
        </w:rPr>
        <w:t xml:space="preserve"> </w:t>
      </w:r>
      <w:r>
        <w:rPr>
          <w:rFonts w:ascii="Cambria" w:hAnsi="Cambria" w:cs="Cambria"/>
          <w:sz w:val="24"/>
          <w:szCs w:val="24"/>
        </w:rPr>
        <w:t xml:space="preserve">in the repeated condition and single low-probability condition was not significant,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29)</w:t>
      </w:r>
      <w:r w:rsidR="00867E18">
        <w:rPr>
          <w:rFonts w:ascii="Cambria" w:hAnsi="Cambria" w:cs="Cambria"/>
          <w:sz w:val="24"/>
          <w:szCs w:val="24"/>
        </w:rPr>
        <w:t xml:space="preserve"> </w:t>
      </w:r>
      <w:r>
        <w:rPr>
          <w:rFonts w:ascii="Cambria" w:hAnsi="Cambria" w:cs="Cambria"/>
          <w:sz w:val="24"/>
          <w:szCs w:val="24"/>
        </w:rPr>
        <w:t xml:space="preserve">= .6, </w:t>
      </w:r>
      <w:r>
        <w:rPr>
          <w:rFonts w:ascii="Cambria,Italic" w:hAnsi="Cambria,Italic" w:cs="Cambria,Italic"/>
          <w:i/>
          <w:iCs/>
          <w:sz w:val="24"/>
          <w:szCs w:val="24"/>
        </w:rPr>
        <w:t xml:space="preserve">p </w:t>
      </w:r>
      <w:r>
        <w:rPr>
          <w:rFonts w:ascii="Cambria" w:hAnsi="Cambria" w:cs="Cambria"/>
          <w:sz w:val="24"/>
          <w:szCs w:val="24"/>
        </w:rPr>
        <w:t xml:space="preserve">= .7, </w:t>
      </w:r>
      <w:r>
        <w:rPr>
          <w:rFonts w:ascii="Cambria,Italic" w:hAnsi="Cambria,Italic" w:cs="Cambria,Italic"/>
          <w:i/>
          <w:iCs/>
          <w:sz w:val="24"/>
          <w:szCs w:val="24"/>
        </w:rPr>
        <w:t xml:space="preserve">d </w:t>
      </w:r>
      <w:r>
        <w:rPr>
          <w:rFonts w:ascii="Cambria" w:hAnsi="Cambria" w:cs="Cambria"/>
          <w:sz w:val="24"/>
          <w:szCs w:val="24"/>
        </w:rPr>
        <w:t>= 0.1. RTs at the distractor-absent locations and single low-probability</w:t>
      </w:r>
      <w:r w:rsidR="00A35495">
        <w:rPr>
          <w:rFonts w:ascii="Cambria" w:hAnsi="Cambria" w:cs="Cambria"/>
          <w:sz w:val="24"/>
          <w:szCs w:val="24"/>
        </w:rPr>
        <w:t xml:space="preserve"> </w:t>
      </w:r>
      <w:r>
        <w:rPr>
          <w:rFonts w:ascii="Cambria" w:hAnsi="Cambria" w:cs="Cambria"/>
          <w:sz w:val="24"/>
          <w:szCs w:val="24"/>
        </w:rPr>
        <w:t xml:space="preserve">location were also not significantly different </w:t>
      </w:r>
      <w:proofErr w:type="gramStart"/>
      <w:r>
        <w:rPr>
          <w:rFonts w:ascii="Cambria,Italic" w:hAnsi="Cambria,Italic" w:cs="Cambria,Italic"/>
          <w:i/>
          <w:iCs/>
          <w:sz w:val="24"/>
          <w:szCs w:val="24"/>
        </w:rPr>
        <w:t>t</w:t>
      </w:r>
      <w:r>
        <w:rPr>
          <w:rFonts w:ascii="Cambria" w:hAnsi="Cambria" w:cs="Cambria"/>
          <w:sz w:val="24"/>
          <w:szCs w:val="24"/>
        </w:rPr>
        <w:t>(</w:t>
      </w:r>
      <w:proofErr w:type="gramEnd"/>
      <w:r>
        <w:rPr>
          <w:rFonts w:ascii="Cambria" w:hAnsi="Cambria" w:cs="Cambria"/>
          <w:sz w:val="24"/>
          <w:szCs w:val="24"/>
        </w:rPr>
        <w:t xml:space="preserve">29) = .1, </w:t>
      </w:r>
      <w:r>
        <w:rPr>
          <w:rFonts w:ascii="Cambria,Italic" w:hAnsi="Cambria,Italic" w:cs="Cambria,Italic"/>
          <w:i/>
          <w:iCs/>
          <w:sz w:val="24"/>
          <w:szCs w:val="24"/>
        </w:rPr>
        <w:t xml:space="preserve">p </w:t>
      </w:r>
      <w:r>
        <w:rPr>
          <w:rFonts w:ascii="Cambria" w:hAnsi="Cambria" w:cs="Cambria"/>
          <w:sz w:val="24"/>
          <w:szCs w:val="24"/>
        </w:rPr>
        <w:t xml:space="preserve">= .3, </w:t>
      </w:r>
      <w:r>
        <w:rPr>
          <w:rFonts w:ascii="Cambria,Italic" w:hAnsi="Cambria,Italic" w:cs="Cambria,Italic"/>
          <w:i/>
          <w:iCs/>
          <w:sz w:val="24"/>
          <w:szCs w:val="24"/>
        </w:rPr>
        <w:t xml:space="preserve">d </w:t>
      </w:r>
      <w:r>
        <w:rPr>
          <w:rFonts w:ascii="Cambria" w:hAnsi="Cambria" w:cs="Cambria"/>
          <w:sz w:val="24"/>
          <w:szCs w:val="24"/>
        </w:rPr>
        <w:t>= 0.2, as well as those at</w:t>
      </w:r>
      <w:r w:rsidR="00A35495">
        <w:rPr>
          <w:rFonts w:ascii="Cambria" w:hAnsi="Cambria" w:cs="Cambria"/>
          <w:sz w:val="24"/>
          <w:szCs w:val="24"/>
        </w:rPr>
        <w:t xml:space="preserve"> </w:t>
      </w:r>
      <w:r>
        <w:rPr>
          <w:rFonts w:ascii="Cambria" w:hAnsi="Cambria" w:cs="Cambria"/>
          <w:sz w:val="24"/>
          <w:szCs w:val="24"/>
        </w:rPr>
        <w:t xml:space="preserve">the distractor-absent locations and the repeated location </w:t>
      </w:r>
      <w:r>
        <w:rPr>
          <w:rFonts w:ascii="Cambria,Italic" w:hAnsi="Cambria,Italic" w:cs="Cambria,Italic"/>
          <w:i/>
          <w:iCs/>
          <w:sz w:val="24"/>
          <w:szCs w:val="24"/>
        </w:rPr>
        <w:t>t</w:t>
      </w:r>
      <w:r>
        <w:rPr>
          <w:rFonts w:ascii="Cambria" w:hAnsi="Cambria" w:cs="Cambria"/>
          <w:sz w:val="24"/>
          <w:szCs w:val="24"/>
        </w:rPr>
        <w:t xml:space="preserve">(29) = 1.63, </w:t>
      </w:r>
      <w:r>
        <w:rPr>
          <w:rFonts w:ascii="Cambria,Italic" w:hAnsi="Cambria,Italic" w:cs="Cambria,Italic"/>
          <w:i/>
          <w:iCs/>
          <w:sz w:val="24"/>
          <w:szCs w:val="24"/>
        </w:rPr>
        <w:t xml:space="preserve">p </w:t>
      </w:r>
      <w:r>
        <w:rPr>
          <w:rFonts w:ascii="Cambria" w:hAnsi="Cambria" w:cs="Cambria"/>
          <w:sz w:val="24"/>
          <w:szCs w:val="24"/>
        </w:rPr>
        <w:t xml:space="preserve">= .3, </w:t>
      </w:r>
      <w:r>
        <w:rPr>
          <w:rFonts w:ascii="Cambria,Italic" w:hAnsi="Cambria,Italic" w:cs="Cambria,Italic"/>
          <w:i/>
          <w:iCs/>
          <w:sz w:val="24"/>
          <w:szCs w:val="24"/>
        </w:rPr>
        <w:t xml:space="preserve">d </w:t>
      </w:r>
      <w:r>
        <w:rPr>
          <w:rFonts w:ascii="Cambria" w:hAnsi="Cambria" w:cs="Cambria"/>
          <w:sz w:val="24"/>
          <w:szCs w:val="24"/>
        </w:rPr>
        <w:t>= 0.1.</w:t>
      </w:r>
    </w:p>
    <w:p w14:paraId="16889A61" w14:textId="77777777" w:rsidR="003108A3" w:rsidRPr="00D13288" w:rsidRDefault="003108A3" w:rsidP="00D13288">
      <w:pPr>
        <w:spacing w:line="480" w:lineRule="auto"/>
        <w:rPr>
          <w:rFonts w:ascii="Cambria" w:hAnsi="Cambria"/>
          <w:b/>
          <w:bCs/>
        </w:rPr>
      </w:pPr>
    </w:p>
    <w:sectPr w:rsidR="003108A3" w:rsidRPr="00D13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9D"/>
    <w:rsid w:val="00043035"/>
    <w:rsid w:val="00062E65"/>
    <w:rsid w:val="00245991"/>
    <w:rsid w:val="003108A3"/>
    <w:rsid w:val="003251B4"/>
    <w:rsid w:val="004C5D04"/>
    <w:rsid w:val="004F3526"/>
    <w:rsid w:val="00683B7F"/>
    <w:rsid w:val="00733559"/>
    <w:rsid w:val="007E3D76"/>
    <w:rsid w:val="007E739D"/>
    <w:rsid w:val="00815F23"/>
    <w:rsid w:val="00867E18"/>
    <w:rsid w:val="008E2915"/>
    <w:rsid w:val="00A35495"/>
    <w:rsid w:val="00AB7393"/>
    <w:rsid w:val="00BA7DFF"/>
    <w:rsid w:val="00C0033E"/>
    <w:rsid w:val="00D13288"/>
    <w:rsid w:val="00DE598B"/>
    <w:rsid w:val="00F06932"/>
    <w:rsid w:val="00FB3E20"/>
    <w:rsid w:val="00FC1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452C"/>
  <w15:chartTrackingRefBased/>
  <w15:docId w15:val="{5DCE699D-4BBE-44AB-AA42-3DFDA59F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5</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Betteto, Luca</dc:creator>
  <cp:keywords/>
  <dc:description/>
  <cp:lastModifiedBy>Betteto, Luca</cp:lastModifiedBy>
  <cp:revision>20</cp:revision>
  <dcterms:created xsi:type="dcterms:W3CDTF">2025-03-10T13:46:00Z</dcterms:created>
  <dcterms:modified xsi:type="dcterms:W3CDTF">2025-06-06T14:37:00Z</dcterms:modified>
</cp:coreProperties>
</file>