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2"/>
        <w:gridCol w:w="730"/>
        <w:gridCol w:w="730"/>
        <w:gridCol w:w="660"/>
      </w:tblGrid>
      <w:tr w14:paraId="7A61ADE8">
        <w:tc>
          <w:tcPr>
            <w:tcW w:w="3462" w:type="dxa"/>
            <w:tcBorders>
              <w:bottom w:val="single" w:color="auto" w:sz="4" w:space="0"/>
            </w:tcBorders>
          </w:tcPr>
          <w:p w14:paraId="28E82AC1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 Regular" w:hAnsi="Times New Roman Regular" w:cs="Times New Roman Regular"/>
                <w:vertAlign w:val="baseline"/>
              </w:rPr>
              <w:t>omparison group</w:t>
            </w:r>
          </w:p>
        </w:tc>
        <w:tc>
          <w:tcPr>
            <w:tcW w:w="730" w:type="dxa"/>
            <w:tcBorders>
              <w:bottom w:val="single" w:color="auto" w:sz="4" w:space="0"/>
            </w:tcBorders>
          </w:tcPr>
          <w:p w14:paraId="6A804D3F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Up</w:t>
            </w:r>
          </w:p>
        </w:tc>
        <w:tc>
          <w:tcPr>
            <w:tcW w:w="730" w:type="dxa"/>
            <w:tcBorders>
              <w:bottom w:val="single" w:color="auto" w:sz="4" w:space="0"/>
            </w:tcBorders>
          </w:tcPr>
          <w:p w14:paraId="452EFD64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Down</w:t>
            </w:r>
          </w:p>
        </w:tc>
        <w:tc>
          <w:tcPr>
            <w:tcW w:w="660" w:type="dxa"/>
            <w:tcBorders>
              <w:bottom w:val="single" w:color="auto" w:sz="4" w:space="0"/>
            </w:tcBorders>
          </w:tcPr>
          <w:p w14:paraId="521B053C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Total</w:t>
            </w:r>
          </w:p>
        </w:tc>
      </w:tr>
      <w:tr w14:paraId="354015F6">
        <w:tc>
          <w:tcPr>
            <w:tcW w:w="3462" w:type="dxa"/>
            <w:tcBorders>
              <w:top w:val="single" w:color="auto" w:sz="4" w:space="0"/>
            </w:tcBorders>
          </w:tcPr>
          <w:p w14:paraId="33A9F21B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Control vs FH</w:t>
            </w:r>
          </w:p>
        </w:tc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14:paraId="6840DB0A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3288</w:t>
            </w:r>
          </w:p>
        </w:tc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14:paraId="27BBB54B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2937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 w14:paraId="58648F0A">
            <w:pPr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6225</w:t>
            </w:r>
          </w:p>
        </w:tc>
      </w:tr>
      <w:tr w14:paraId="409CE3F7">
        <w:tc>
          <w:tcPr>
            <w:tcW w:w="3462" w:type="dxa"/>
          </w:tcPr>
          <w:p w14:paraId="6D7E7B3F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SNP vs Control</w:t>
            </w:r>
          </w:p>
        </w:tc>
        <w:tc>
          <w:tcPr>
            <w:tcW w:w="730" w:type="dxa"/>
            <w:vAlign w:val="center"/>
          </w:tcPr>
          <w:p w14:paraId="7EBF7352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1187</w:t>
            </w:r>
          </w:p>
        </w:tc>
        <w:tc>
          <w:tcPr>
            <w:tcW w:w="730" w:type="dxa"/>
            <w:vAlign w:val="center"/>
          </w:tcPr>
          <w:p w14:paraId="7B870109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1239</w:t>
            </w:r>
          </w:p>
        </w:tc>
        <w:tc>
          <w:tcPr>
            <w:tcW w:w="660" w:type="dxa"/>
            <w:vAlign w:val="center"/>
          </w:tcPr>
          <w:p w14:paraId="0E7400EB">
            <w:pPr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2426</w:t>
            </w:r>
          </w:p>
        </w:tc>
      </w:tr>
      <w:tr w14:paraId="6901ACE3">
        <w:tc>
          <w:tcPr>
            <w:tcW w:w="3462" w:type="dxa"/>
          </w:tcPr>
          <w:p w14:paraId="56BA1A2F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MT vs Control</w:t>
            </w:r>
          </w:p>
        </w:tc>
        <w:tc>
          <w:tcPr>
            <w:tcW w:w="730" w:type="dxa"/>
            <w:vAlign w:val="center"/>
          </w:tcPr>
          <w:p w14:paraId="1F2BE820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262</w:t>
            </w:r>
          </w:p>
        </w:tc>
        <w:tc>
          <w:tcPr>
            <w:tcW w:w="730" w:type="dxa"/>
            <w:vAlign w:val="center"/>
          </w:tcPr>
          <w:p w14:paraId="71161292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265</w:t>
            </w:r>
          </w:p>
        </w:tc>
        <w:tc>
          <w:tcPr>
            <w:tcW w:w="660" w:type="dxa"/>
            <w:vAlign w:val="center"/>
          </w:tcPr>
          <w:p w14:paraId="25B14AD4">
            <w:pPr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527</w:t>
            </w:r>
          </w:p>
        </w:tc>
      </w:tr>
      <w:tr w14:paraId="422F4A36">
        <w:tc>
          <w:tcPr>
            <w:tcW w:w="3462" w:type="dxa"/>
          </w:tcPr>
          <w:p w14:paraId="500A7508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SNP+MT vs Control</w:t>
            </w:r>
          </w:p>
        </w:tc>
        <w:tc>
          <w:tcPr>
            <w:tcW w:w="730" w:type="dxa"/>
            <w:vAlign w:val="center"/>
          </w:tcPr>
          <w:p w14:paraId="6B628BAA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125</w:t>
            </w:r>
          </w:p>
        </w:tc>
        <w:tc>
          <w:tcPr>
            <w:tcW w:w="730" w:type="dxa"/>
            <w:vAlign w:val="center"/>
          </w:tcPr>
          <w:p w14:paraId="30F19F9B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131</w:t>
            </w:r>
          </w:p>
        </w:tc>
        <w:tc>
          <w:tcPr>
            <w:tcW w:w="660" w:type="dxa"/>
            <w:vAlign w:val="center"/>
          </w:tcPr>
          <w:p w14:paraId="7E8B919A">
            <w:pPr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256</w:t>
            </w:r>
          </w:p>
        </w:tc>
      </w:tr>
      <w:tr w14:paraId="0629615A">
        <w:tc>
          <w:tcPr>
            <w:tcW w:w="3462" w:type="dxa"/>
          </w:tcPr>
          <w:p w14:paraId="1AA9B0C8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Postharvest senescence-specific DEGs</w:t>
            </w:r>
          </w:p>
        </w:tc>
        <w:tc>
          <w:tcPr>
            <w:tcW w:w="730" w:type="dxa"/>
            <w:vAlign w:val="top"/>
          </w:tcPr>
          <w:p w14:paraId="19A68B53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2190</w:t>
            </w:r>
          </w:p>
        </w:tc>
        <w:tc>
          <w:tcPr>
            <w:tcW w:w="730" w:type="dxa"/>
            <w:vAlign w:val="top"/>
          </w:tcPr>
          <w:p w14:paraId="4C353317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2175</w:t>
            </w:r>
          </w:p>
        </w:tc>
        <w:tc>
          <w:tcPr>
            <w:tcW w:w="660" w:type="dxa"/>
            <w:vAlign w:val="top"/>
          </w:tcPr>
          <w:p w14:paraId="50E68E63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4365</w:t>
            </w:r>
          </w:p>
        </w:tc>
      </w:tr>
      <w:tr w14:paraId="4A53773C">
        <w:tc>
          <w:tcPr>
            <w:tcW w:w="3462" w:type="dxa"/>
            <w:shd w:val="clear" w:color="auto" w:fill="auto"/>
            <w:vAlign w:val="top"/>
          </w:tcPr>
          <w:p w14:paraId="6E4EFD6B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SNP-specific DEGs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16A9797D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451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2DADECE9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313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E55E12F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754</w:t>
            </w:r>
          </w:p>
        </w:tc>
      </w:tr>
      <w:tr w14:paraId="0EF159BB">
        <w:tc>
          <w:tcPr>
            <w:tcW w:w="3462" w:type="dxa"/>
            <w:shd w:val="clear" w:color="auto" w:fill="auto"/>
            <w:vAlign w:val="top"/>
          </w:tcPr>
          <w:p w14:paraId="741AC851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MT-specific DEGs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1FE3DF09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75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01156566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65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0A8CE53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140</w:t>
            </w:r>
          </w:p>
        </w:tc>
      </w:tr>
      <w:tr w14:paraId="5AD78C92">
        <w:tc>
          <w:tcPr>
            <w:tcW w:w="3462" w:type="dxa"/>
            <w:shd w:val="clear" w:color="auto" w:fill="auto"/>
            <w:vAlign w:val="top"/>
          </w:tcPr>
          <w:p w14:paraId="59793D4C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  <w:t>SNP+MT-specific DEGs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5568F771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31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6F7F032F">
            <w:pPr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13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ECE0438">
            <w:pPr>
              <w:jc w:val="center"/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val="en-US"/>
              </w:rPr>
              <w:t>44</w:t>
            </w:r>
          </w:p>
        </w:tc>
      </w:tr>
    </w:tbl>
    <w:p w14:paraId="4F1824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BB86B0"/>
    <w:rsid w:val="2EFF5F1C"/>
    <w:rsid w:val="2FFD2154"/>
    <w:rsid w:val="4EFFD704"/>
    <w:rsid w:val="51CF0CC4"/>
    <w:rsid w:val="5FDE265E"/>
    <w:rsid w:val="6E3D9D8E"/>
    <w:rsid w:val="7F9EBA65"/>
    <w:rsid w:val="9BBB86B0"/>
    <w:rsid w:val="EFCB29E5"/>
    <w:rsid w:val="FCFD9757"/>
    <w:rsid w:val="FF6FA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2022-12-30T08:28:00Z</dcterms:created>
  <dc:creator>Yan</dc:creator>
  <cp:lastModifiedBy>Yan</cp:lastModifiedBy>
  <dcterms:modified xsi:type="dcterms:W3CDTF">2025-04-12T08:37:01Z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E7CA2D81FDA6C90E1AFEAB631072C6E8</vt:lpwstr>
  </property>
</Properties>
</file>