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7608D" w14:textId="63BE49E5" w:rsidR="003301DF" w:rsidRPr="00E324F3" w:rsidRDefault="00DD20C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Appendix</w:t>
      </w:r>
      <w:r w:rsidR="00444A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F10B5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Questionnaire guide.</w:t>
      </w:r>
    </w:p>
    <w:p w14:paraId="763FEBEB" w14:textId="77777777" w:rsidR="003301DF" w:rsidRDefault="003301DF">
      <w:pPr>
        <w:rPr>
          <w:b/>
        </w:rPr>
      </w:pPr>
    </w:p>
    <w:tbl>
      <w:tblPr>
        <w:tblStyle w:val="a9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5310"/>
        <w:gridCol w:w="3030"/>
      </w:tblGrid>
      <w:tr w:rsidR="003301DF" w14:paraId="073D4AD4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A8964" w14:textId="77777777" w:rsidR="003301DF" w:rsidRDefault="0033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56DE8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Main question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66068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Follow-up questions and probes</w:t>
            </w:r>
          </w:p>
        </w:tc>
      </w:tr>
      <w:tr w:rsidR="003301DF" w14:paraId="1B8159C1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C60B6" w14:textId="77777777" w:rsidR="003301DF" w:rsidRDefault="0033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6FAB6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Research question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How do people define quality EMRs based on their role?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CF4BB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General probes for all questions</w:t>
            </w:r>
          </w:p>
          <w:p w14:paraId="379570E4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What do you mean by?</w:t>
            </w:r>
          </w:p>
          <w:p w14:paraId="7B18B530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Tell me more about...</w:t>
            </w:r>
          </w:p>
          <w:p w14:paraId="7DEBF4E2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Give me an example of…</w:t>
            </w:r>
          </w:p>
          <w:p w14:paraId="601E8B72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Tell me about a time when…</w:t>
            </w:r>
          </w:p>
          <w:p w14:paraId="0ED86C4F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Tell me who/when/where…</w:t>
            </w:r>
          </w:p>
          <w:p w14:paraId="1FBFC8A6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Walk me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through..</w:t>
            </w:r>
            <w:proofErr w:type="gramEnd"/>
          </w:p>
        </w:tc>
      </w:tr>
      <w:tr w:rsidR="003301DF" w14:paraId="237CF79D" w14:textId="77777777">
        <w:trPr>
          <w:trHeight w:val="440"/>
        </w:trPr>
        <w:tc>
          <w:tcPr>
            <w:tcW w:w="1020" w:type="dxa"/>
            <w:tcBorders>
              <w:left w:val="single" w:sz="6" w:space="0" w:color="202020"/>
              <w:bottom w:val="single" w:sz="6" w:space="0" w:color="202020"/>
              <w:right w:val="single" w:sz="6" w:space="0" w:color="20202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5D0599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Intro</w:t>
            </w:r>
          </w:p>
        </w:tc>
        <w:tc>
          <w:tcPr>
            <w:tcW w:w="8340" w:type="dxa"/>
            <w:gridSpan w:val="2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AC992C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 to study script</w:t>
            </w:r>
          </w:p>
        </w:tc>
      </w:tr>
      <w:tr w:rsidR="003301DF" w14:paraId="1B589C90" w14:textId="77777777">
        <w:trPr>
          <w:trHeight w:val="44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41895" w14:textId="77777777" w:rsidR="003301DF" w:rsidRDefault="0033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9FB7BD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Questions about Digital Health Interventions</w:t>
            </w:r>
          </w:p>
        </w:tc>
      </w:tr>
      <w:tr w:rsidR="003301DF" w14:paraId="075EBA54" w14:textId="77777777">
        <w:tc>
          <w:tcPr>
            <w:tcW w:w="1020" w:type="dxa"/>
            <w:tcBorders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7AFE0E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1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712C56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just a few sentences, briefly tell me about your background, experience in health care and with electronic medical records, and your current role.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EC37F" w14:textId="77777777" w:rsidR="003301DF" w:rsidRDefault="0033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1DF" w14:paraId="44A50D71" w14:textId="77777777">
        <w:tc>
          <w:tcPr>
            <w:tcW w:w="1020" w:type="dxa"/>
            <w:tcBorders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1EDE2A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1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3DCD32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do you think about when deciding to select or invest in a digital health product?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5CC21" w14:textId="77777777" w:rsidR="003301DF" w:rsidRDefault="0033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1DF" w14:paraId="48223203" w14:textId="77777777">
        <w:tc>
          <w:tcPr>
            <w:tcW w:w="102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0180C5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1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B5BB70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How do you define "good quality"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digital health tool?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4A887" w14:textId="77777777" w:rsidR="003301DF" w:rsidRDefault="0033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1DF" w14:paraId="5C051F15" w14:textId="77777777">
        <w:trPr>
          <w:trHeight w:val="44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57760" w14:textId="77777777" w:rsidR="003301DF" w:rsidRDefault="0033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995C" w14:textId="77777777" w:rsidR="003301DF" w:rsidRDefault="00DD2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Questions about EMRs</w:t>
            </w:r>
          </w:p>
        </w:tc>
      </w:tr>
      <w:tr w:rsidR="003301DF" w14:paraId="18FF866B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65F77" w14:textId="77777777" w:rsidR="003301DF" w:rsidRDefault="00DD2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1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093537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 let's talk about Electronic Medical Records or EMRs. When you think about the quality of EMRs, what five words or ideas come to mind?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68C7" w14:textId="77777777" w:rsidR="003301DF" w:rsidRDefault="0033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1DF" w14:paraId="68922540" w14:textId="77777777">
        <w:trPr>
          <w:trHeight w:val="42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46E78" w14:textId="77777777" w:rsidR="003301DF" w:rsidRDefault="00DD2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31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9EC2E3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Tell me more about each of the 5 words or ideas. For example, what do you mean by {insert one word or idea from interviewee}?</w:t>
            </w:r>
          </w:p>
        </w:tc>
        <w:tc>
          <w:tcPr>
            <w:tcW w:w="3030" w:type="dxa"/>
            <w:tcBorders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A781BD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What do you mean by?</w:t>
            </w:r>
          </w:p>
          <w:p w14:paraId="6729127D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Tell me more about...</w:t>
            </w:r>
          </w:p>
          <w:p w14:paraId="2DB735A7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Give me an example of…</w:t>
            </w:r>
          </w:p>
        </w:tc>
      </w:tr>
      <w:tr w:rsidR="003301DF" w14:paraId="37C70848" w14:textId="77777777">
        <w:trPr>
          <w:trHeight w:val="954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C036F" w14:textId="77777777" w:rsidR="003301DF" w:rsidRDefault="00DD2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531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0C847A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 do EMRs fall short of quality?</w:t>
            </w:r>
          </w:p>
        </w:tc>
        <w:tc>
          <w:tcPr>
            <w:tcW w:w="303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431D47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When you think about low quality EMRs, what examples come to mind?</w:t>
            </w:r>
          </w:p>
        </w:tc>
      </w:tr>
      <w:tr w:rsidR="003301DF" w14:paraId="248E6913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583AD" w14:textId="77777777" w:rsidR="003301DF" w:rsidRDefault="00DD2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975AA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do you see as your responsibility in the quality of an EMR?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3D13A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 another way to think about this, in your role, how would you assure the quality of an EMR?</w:t>
            </w:r>
          </w:p>
        </w:tc>
      </w:tr>
      <w:tr w:rsidR="003301DF" w14:paraId="741C6002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1D0ED" w14:textId="77777777" w:rsidR="003301DF" w:rsidRDefault="00DD2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310" w:type="dxa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98D176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 you were going to recommend an EMR, how would you determine if it was high quality and worthy of recommendation?</w:t>
            </w:r>
          </w:p>
        </w:tc>
        <w:tc>
          <w:tcPr>
            <w:tcW w:w="3030" w:type="dxa"/>
            <w:tcBorders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A89302" w14:textId="5F987366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Does communicating the quality of EMRs change based on the role of the person you are recommending to? What kind of activities might be conducted to assess quality?</w:t>
            </w:r>
          </w:p>
        </w:tc>
      </w:tr>
      <w:tr w:rsidR="003301DF" w14:paraId="19C96C62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C13F9" w14:textId="77777777" w:rsidR="003301DF" w:rsidRDefault="00DD2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310" w:type="dxa"/>
            <w:tcBorders>
              <w:bottom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B7435A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Finish this sentence when someone is telling you about an EMR they are recommending... "This EMR is good quality because _______"</w:t>
            </w:r>
          </w:p>
        </w:tc>
        <w:tc>
          <w:tcPr>
            <w:tcW w:w="3030" w:type="dxa"/>
            <w:tcBorders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9F8BF8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other words,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you need to know here to feel you can trust the quality of an EMR?</w:t>
            </w:r>
          </w:p>
        </w:tc>
      </w:tr>
      <w:tr w:rsidR="003301DF" w14:paraId="33C922C1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FA36C" w14:textId="77777777" w:rsidR="003301DF" w:rsidRDefault="00DD2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31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3D4C71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What do you suppose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others'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consider when assessing whether they can trust the quality of an EMR, particularly those who hold roles different than you?</w:t>
            </w:r>
          </w:p>
        </w:tc>
        <w:tc>
          <w:tcPr>
            <w:tcW w:w="303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AA353D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Who are the others and their roles that you are referring to in this question</w:t>
            </w:r>
          </w:p>
        </w:tc>
      </w:tr>
      <w:tr w:rsidR="003301DF" w14:paraId="7D1C9395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7056D" w14:textId="77777777" w:rsidR="003301DF" w:rsidRDefault="00DD2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31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A81318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there anything that we have not covered that you would like to share about your experiences with the quality of EMRs or trusting an EMR?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15A29" w14:textId="77777777" w:rsidR="003301DF" w:rsidRDefault="0033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01DF" w14:paraId="29D09045" w14:textId="77777777">
        <w:trPr>
          <w:trHeight w:val="44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6C047" w14:textId="77777777" w:rsidR="003301DF" w:rsidRDefault="0033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1B3517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Demographic questions &amp; experience</w:t>
            </w:r>
          </w:p>
        </w:tc>
      </w:tr>
      <w:tr w:rsidR="003301DF" w14:paraId="2B6930A6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6389" w14:textId="77777777" w:rsidR="003301DF" w:rsidRDefault="00DD2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310" w:type="dxa"/>
            <w:vMerge w:val="restart"/>
            <w:tcBorders>
              <w:bottom w:val="single" w:sz="6" w:space="0" w:color="202020"/>
              <w:right w:val="single" w:sz="6" w:space="0" w:color="20202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6648A7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 I have just a few demographic questions...</w:t>
            </w:r>
          </w:p>
        </w:tc>
        <w:tc>
          <w:tcPr>
            <w:tcW w:w="303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FDE5E4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Please indicate your country of origin and the country you are based in now</w:t>
            </w:r>
          </w:p>
        </w:tc>
      </w:tr>
      <w:tr w:rsidR="003301DF" w14:paraId="3C9E4E53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C1B74" w14:textId="77777777" w:rsidR="003301DF" w:rsidRDefault="00DD2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310" w:type="dxa"/>
            <w:vMerge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63877" w14:textId="77777777" w:rsidR="003301DF" w:rsidRDefault="003301DF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303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20E281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 is your current organization, your job title or role, and how long have you been in this role?</w:t>
            </w:r>
          </w:p>
        </w:tc>
      </w:tr>
      <w:tr w:rsidR="003301DF" w14:paraId="0E6D2E54" w14:textId="77777777">
        <w:tc>
          <w:tcPr>
            <w:tcW w:w="1020" w:type="dxa"/>
            <w:tcBorders>
              <w:left w:val="single" w:sz="6" w:space="0" w:color="202020"/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2F895E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31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B58C00" w14:textId="77777777" w:rsidR="003301DF" w:rsidRDefault="00DD20C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 you have anyone that you would recommend we connect with for this study? Would you introduce us?</w:t>
            </w:r>
          </w:p>
        </w:tc>
        <w:tc>
          <w:tcPr>
            <w:tcW w:w="3030" w:type="dxa"/>
            <w:tcBorders>
              <w:bottom w:val="single" w:sz="6" w:space="0" w:color="202020"/>
              <w:right w:val="single" w:sz="6" w:space="0" w:color="20202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C8C654" w14:textId="77777777" w:rsidR="003301DF" w:rsidRDefault="003301D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29F0962" w14:textId="77777777" w:rsidR="007F10B5" w:rsidRDefault="007F10B5" w:rsidP="00843902"/>
    <w:sectPr w:rsidR="007F10B5">
      <w:footerReference w:type="default" r:id="rId8"/>
      <w:footerReference w:type="first" r:id="rId9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6AA10" w14:textId="77777777" w:rsidR="009D3CB5" w:rsidRDefault="009D3CB5">
      <w:pPr>
        <w:spacing w:line="240" w:lineRule="auto"/>
      </w:pPr>
      <w:r>
        <w:separator/>
      </w:r>
    </w:p>
  </w:endnote>
  <w:endnote w:type="continuationSeparator" w:id="0">
    <w:p w14:paraId="76A558A0" w14:textId="77777777" w:rsidR="009D3CB5" w:rsidRDefault="009D3C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rriweather">
    <w:charset w:val="CC"/>
    <w:family w:val="auto"/>
    <w:pitch w:val="variable"/>
    <w:sig w:usb0="20000207" w:usb1="00000002" w:usb2="00000000" w:usb3="00000000" w:csb0="00000197" w:csb1="00000000"/>
    <w:embedRegular r:id="rId1" w:fontKey="{29003DE4-1293-4A10-8446-F5F87342E95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C005B25D-4700-415B-B12D-8DB4454BDF7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1FF00AE9-C6F3-4769-8F58-4FA9799098D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5E072C7F-1B21-496C-901F-8F2FD72C0BC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1CC0559-7314-417E-8FD5-9670136F79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CBDC8" w14:textId="77777777" w:rsidR="003301DF" w:rsidRDefault="00DD20C7">
    <w:pPr>
      <w:jc w:val="right"/>
    </w:pPr>
    <w:r>
      <w:fldChar w:fldCharType="begin"/>
    </w:r>
    <w:r>
      <w:instrText>PAGE</w:instrText>
    </w:r>
    <w:r>
      <w:fldChar w:fldCharType="separate"/>
    </w:r>
    <w:r w:rsidR="00A36847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69A58" w14:textId="77777777" w:rsidR="003301DF" w:rsidRDefault="003301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D7F61" w14:textId="77777777" w:rsidR="009D3CB5" w:rsidRDefault="009D3CB5">
      <w:pPr>
        <w:spacing w:line="240" w:lineRule="auto"/>
      </w:pPr>
      <w:r>
        <w:separator/>
      </w:r>
    </w:p>
  </w:footnote>
  <w:footnote w:type="continuationSeparator" w:id="0">
    <w:p w14:paraId="22735ECF" w14:textId="77777777" w:rsidR="009D3CB5" w:rsidRDefault="009D3C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5567D"/>
    <w:multiLevelType w:val="multilevel"/>
    <w:tmpl w:val="8CDA0DFE"/>
    <w:lvl w:ilvl="0">
      <w:start w:val="1"/>
      <w:numFmt w:val="bullet"/>
      <w:lvlText w:val=""/>
      <w:lvlJc w:val="left"/>
      <w:pPr>
        <w:ind w:left="720" w:hanging="360"/>
      </w:pPr>
      <w:rPr>
        <w:rFonts w:ascii="Merriweather" w:eastAsia="Merriweather" w:hAnsi="Merriweather" w:cs="Merriweather"/>
        <w:color w:val="2A2A2A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DD7C1C"/>
    <w:multiLevelType w:val="multilevel"/>
    <w:tmpl w:val="FE129E56"/>
    <w:lvl w:ilvl="0">
      <w:start w:val="1"/>
      <w:numFmt w:val="decimal"/>
      <w:lvlText w:val="%1."/>
      <w:lvlJc w:val="left"/>
      <w:pPr>
        <w:ind w:left="720" w:hanging="360"/>
      </w:pPr>
      <w:rPr>
        <w:rFonts w:ascii="Merriweather" w:eastAsia="Merriweather" w:hAnsi="Merriweather" w:cs="Merriweather"/>
        <w:color w:val="2A2A2A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D351E8"/>
    <w:multiLevelType w:val="multilevel"/>
    <w:tmpl w:val="E048B38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6207BEE"/>
    <w:multiLevelType w:val="multilevel"/>
    <w:tmpl w:val="5F8AAD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F5260B"/>
    <w:multiLevelType w:val="multilevel"/>
    <w:tmpl w:val="6DF250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483285"/>
    <w:multiLevelType w:val="multilevel"/>
    <w:tmpl w:val="C492A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4C19F7"/>
    <w:multiLevelType w:val="multilevel"/>
    <w:tmpl w:val="80547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7F5A2E"/>
    <w:multiLevelType w:val="multilevel"/>
    <w:tmpl w:val="A224DAB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CD20A36"/>
    <w:multiLevelType w:val="multilevel"/>
    <w:tmpl w:val="CA3E5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1186505">
    <w:abstractNumId w:val="3"/>
  </w:num>
  <w:num w:numId="2" w16cid:durableId="880288109">
    <w:abstractNumId w:val="4"/>
  </w:num>
  <w:num w:numId="3" w16cid:durableId="22950607">
    <w:abstractNumId w:val="8"/>
  </w:num>
  <w:num w:numId="4" w16cid:durableId="679091404">
    <w:abstractNumId w:val="0"/>
  </w:num>
  <w:num w:numId="5" w16cid:durableId="433207269">
    <w:abstractNumId w:val="7"/>
  </w:num>
  <w:num w:numId="6" w16cid:durableId="1211459675">
    <w:abstractNumId w:val="1"/>
  </w:num>
  <w:num w:numId="7" w16cid:durableId="2013140343">
    <w:abstractNumId w:val="2"/>
  </w:num>
  <w:num w:numId="8" w16cid:durableId="134681430">
    <w:abstractNumId w:val="6"/>
  </w:num>
  <w:num w:numId="9" w16cid:durableId="19825370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1DF"/>
    <w:rsid w:val="000A7B0F"/>
    <w:rsid w:val="000B545F"/>
    <w:rsid w:val="0011033F"/>
    <w:rsid w:val="001133F7"/>
    <w:rsid w:val="001A42B5"/>
    <w:rsid w:val="001E299E"/>
    <w:rsid w:val="00211A14"/>
    <w:rsid w:val="00235708"/>
    <w:rsid w:val="00244A67"/>
    <w:rsid w:val="0025235C"/>
    <w:rsid w:val="00254777"/>
    <w:rsid w:val="00265B89"/>
    <w:rsid w:val="00297CAE"/>
    <w:rsid w:val="002A54DF"/>
    <w:rsid w:val="002A7F37"/>
    <w:rsid w:val="002D2253"/>
    <w:rsid w:val="003301DF"/>
    <w:rsid w:val="00340F0C"/>
    <w:rsid w:val="003609E7"/>
    <w:rsid w:val="003B764B"/>
    <w:rsid w:val="003E0FF8"/>
    <w:rsid w:val="003E3404"/>
    <w:rsid w:val="00430FF8"/>
    <w:rsid w:val="00444AC9"/>
    <w:rsid w:val="00486755"/>
    <w:rsid w:val="004A6368"/>
    <w:rsid w:val="004D7B55"/>
    <w:rsid w:val="004E0DB6"/>
    <w:rsid w:val="00502791"/>
    <w:rsid w:val="005148CD"/>
    <w:rsid w:val="0057705E"/>
    <w:rsid w:val="0064061F"/>
    <w:rsid w:val="00651249"/>
    <w:rsid w:val="006A0E84"/>
    <w:rsid w:val="006D016D"/>
    <w:rsid w:val="007329A5"/>
    <w:rsid w:val="00771D56"/>
    <w:rsid w:val="007F10B5"/>
    <w:rsid w:val="00843902"/>
    <w:rsid w:val="00856379"/>
    <w:rsid w:val="00857678"/>
    <w:rsid w:val="008810BD"/>
    <w:rsid w:val="00884FEA"/>
    <w:rsid w:val="008D4F8F"/>
    <w:rsid w:val="008E488C"/>
    <w:rsid w:val="00916DE0"/>
    <w:rsid w:val="00962F77"/>
    <w:rsid w:val="009658D7"/>
    <w:rsid w:val="00994B29"/>
    <w:rsid w:val="009A736B"/>
    <w:rsid w:val="009D396C"/>
    <w:rsid w:val="009D3CB5"/>
    <w:rsid w:val="009E2BE0"/>
    <w:rsid w:val="00A00CB9"/>
    <w:rsid w:val="00A3208B"/>
    <w:rsid w:val="00A35864"/>
    <w:rsid w:val="00A36847"/>
    <w:rsid w:val="00A676AB"/>
    <w:rsid w:val="00A732A7"/>
    <w:rsid w:val="00AE200B"/>
    <w:rsid w:val="00B3763B"/>
    <w:rsid w:val="00B63836"/>
    <w:rsid w:val="00B853C4"/>
    <w:rsid w:val="00BB146C"/>
    <w:rsid w:val="00BE09AF"/>
    <w:rsid w:val="00C303DC"/>
    <w:rsid w:val="00C637FE"/>
    <w:rsid w:val="00C74AF9"/>
    <w:rsid w:val="00CE7DFB"/>
    <w:rsid w:val="00D72A95"/>
    <w:rsid w:val="00DD20C7"/>
    <w:rsid w:val="00DE4A47"/>
    <w:rsid w:val="00E324F3"/>
    <w:rsid w:val="00E53D93"/>
    <w:rsid w:val="00E70DBB"/>
    <w:rsid w:val="00F22800"/>
    <w:rsid w:val="00F72B1C"/>
    <w:rsid w:val="00F9055E"/>
    <w:rsid w:val="00F9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8746B"/>
  <w15:docId w15:val="{A3A1507E-7406-4615-B8DC-BE23B66C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annotation text"/>
    <w:basedOn w:val="a"/>
    <w:link w:val="ab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57705E"/>
    <w:rPr>
      <w:rFonts w:ascii="Times New Roman" w:hAnsi="Times New Roman" w:cs="Times New Roman"/>
      <w:sz w:val="24"/>
      <w:szCs w:val="24"/>
    </w:rPr>
  </w:style>
  <w:style w:type="paragraph" w:styleId="ae">
    <w:name w:val="annotation subject"/>
    <w:basedOn w:val="aa"/>
    <w:next w:val="aa"/>
    <w:link w:val="af"/>
    <w:uiPriority w:val="99"/>
    <w:semiHidden/>
    <w:unhideWhenUsed/>
    <w:rsid w:val="00DE4A47"/>
    <w:rPr>
      <w:b/>
      <w:bCs/>
    </w:rPr>
  </w:style>
  <w:style w:type="character" w:customStyle="1" w:styleId="af">
    <w:name w:val="Тема примечания Знак"/>
    <w:basedOn w:val="ab"/>
    <w:link w:val="ae"/>
    <w:uiPriority w:val="99"/>
    <w:semiHidden/>
    <w:rsid w:val="00DE4A47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DE4A47"/>
    <w:pPr>
      <w:spacing w:line="240" w:lineRule="auto"/>
    </w:pPr>
  </w:style>
  <w:style w:type="character" w:styleId="af1">
    <w:name w:val="Hyperlink"/>
    <w:basedOn w:val="a0"/>
    <w:uiPriority w:val="99"/>
    <w:unhideWhenUsed/>
    <w:rsid w:val="00211A14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211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8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4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7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32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1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6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31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1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8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6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0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5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95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8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2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33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APA" SelectedStyle="/APASixthEditionOfficeOnline.xsl" Version="6">
  <b:Source>
    <b:Tag>source1</b:Tag>
    <b:SourceType>DocumentFromInternetSite</b:SourceType>
    <b:DayAccessed>14</b:DayAccessed>
    <b:MonthAccessed>March</b:MonthAccessed>
    <b:Title>Electronic Health Records: Then, Now, and in the Future. Yearbook of medical informatics, Suppl 1(Suppl 1), S48–S61.</b:Title>
    <b:URL>https://doi.org/10.15265/IYS-2016-s006</b:URL>
    <b:Year>2016</b:Year>
    <b:YearAccessed>2023</b:YearAccessed>
    <b:Gdcea>{"AccessedType":"Website"}</b:Gdcea>
    <b:Author>
      <b:Author>
        <b:NameList>
          <b:Person>
            <b:First>R. S.</b:First>
            <b:Last>Evans</b:Last>
          </b:Person>
        </b:NameList>
      </b:Author>
    </b:Author>
  </b:Source>
</b:Sources>
</file>

<file path=customXml/itemProps1.xml><?xml version="1.0" encoding="utf-8"?>
<ds:datastoreItem xmlns:ds="http://schemas.openxmlformats.org/officeDocument/2006/customXml" ds:itemID="{22222222-1234-1234-1234-12341234123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nputt</dc:creator>
  <cp:lastModifiedBy>Suleimenova, Assem</cp:lastModifiedBy>
  <cp:revision>34</cp:revision>
  <dcterms:created xsi:type="dcterms:W3CDTF">2024-12-04T13:32:00Z</dcterms:created>
  <dcterms:modified xsi:type="dcterms:W3CDTF">2025-06-03T10:48:00Z</dcterms:modified>
</cp:coreProperties>
</file>