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1135" cy="7405370"/>
            <wp:effectExtent l="0" t="0" r="12065" b="11430"/>
            <wp:docPr id="1" name="图片 1" descr="截屏2025-06-11 18.39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5-06-11 18.39.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0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5269865" cy="7524750"/>
            <wp:effectExtent l="0" t="0" r="13335" b="19050"/>
            <wp:docPr id="2" name="图片 2" descr="截屏2025-06-11 18.39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屏2025-06-11 18.39.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558A7"/>
    <w:rsid w:val="79F5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2025-06-11T18:39:00Z</dcterms:created>
  <dc:creator>底孟林雙</dc:creator>
  <cp:lastModifiedBy>底孟林雙</cp:lastModifiedBy>
  <dcterms:modified xsi:type="dcterms:W3CDTF">2025-06-11T18:41:14Z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A680B08A1747FD5EF15C49681AB2CC67_41</vt:lpwstr>
  </property>
</Properties>
</file>