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561" w:rsidRPr="006718CF" w:rsidRDefault="00ED2561" w:rsidP="00ED2561">
      <w:pPr>
        <w:adjustRightInd w:val="0"/>
        <w:spacing w:line="480" w:lineRule="auto"/>
        <w:jc w:val="left"/>
        <w:rPr>
          <w:rFonts w:ascii="Times New Roman" w:eastAsia="宋体" w:hAnsi="Times New Roman" w:cs="Times New Roman"/>
          <w:b/>
          <w:szCs w:val="21"/>
        </w:rPr>
      </w:pPr>
      <w:r w:rsidRPr="007113A6">
        <w:rPr>
          <w:rFonts w:ascii="Times New Roman" w:eastAsia="宋体" w:hAnsi="Times New Roman" w:cs="Times New Roman"/>
          <w:b/>
          <w:szCs w:val="21"/>
        </w:rPr>
        <w:t>Table S1</w:t>
      </w:r>
      <w:r w:rsidR="006718CF">
        <w:rPr>
          <w:rFonts w:ascii="Times New Roman" w:eastAsia="宋体" w:hAnsi="Times New Roman" w:cs="Times New Roman" w:hint="eastAsia"/>
          <w:b/>
          <w:szCs w:val="21"/>
        </w:rPr>
        <w:t xml:space="preserve"> </w:t>
      </w:r>
      <w:r w:rsidRPr="007113A6">
        <w:rPr>
          <w:rFonts w:ascii="Times New Roman" w:eastAsia="宋体" w:hAnsi="Times New Roman" w:cs="Times New Roman"/>
          <w:szCs w:val="21"/>
        </w:rPr>
        <w:t xml:space="preserve">Aqueous humor pharmacokinetic parameters of PNS and </w:t>
      </w:r>
      <w:r w:rsidR="009714F5">
        <w:rPr>
          <w:rFonts w:ascii="Times New Roman" w:eastAsia="宋体" w:hAnsi="Times New Roman" w:cs="Times New Roman"/>
          <w:szCs w:val="21"/>
        </w:rPr>
        <w:t>5</w:t>
      </w:r>
      <w:r w:rsidRPr="007113A6">
        <w:rPr>
          <w:rFonts w:ascii="Times New Roman" w:eastAsia="宋体" w:hAnsi="Times New Roman" w:cs="Times New Roman"/>
          <w:szCs w:val="21"/>
        </w:rPr>
        <w:t xml:space="preserve">%iRGD-5%TAT </w:t>
      </w:r>
      <w:r w:rsidR="00981F0B">
        <w:rPr>
          <w:rFonts w:ascii="Times New Roman" w:eastAsia="宋体" w:hAnsi="Times New Roman" w:cs="Times New Roman"/>
          <w:szCs w:val="21"/>
        </w:rPr>
        <w:t>co</w:t>
      </w:r>
      <w:r w:rsidRPr="007113A6">
        <w:rPr>
          <w:rFonts w:ascii="Times New Roman" w:eastAsia="宋体" w:hAnsi="Times New Roman" w:cs="Times New Roman"/>
          <w:szCs w:val="21"/>
        </w:rPr>
        <w:t>-modified PNS@PEG-PLGA NP</w:t>
      </w:r>
      <w:r w:rsidRPr="007113A6">
        <w:rPr>
          <w:rFonts w:ascii="Times New Roman" w:eastAsia="宋体" w:hAnsi="Times New Roman" w:cs="Times New Roman"/>
          <w:szCs w:val="21"/>
          <w:vertAlign w:val="subscript"/>
        </w:rPr>
        <w:t>S</w:t>
      </w:r>
      <w:r w:rsidRPr="007113A6">
        <w:rPr>
          <w:rFonts w:ascii="Times New Roman" w:eastAsia="宋体" w:hAnsi="Times New Roman" w:cs="Times New Roman"/>
          <w:color w:val="231F20"/>
          <w:kern w:val="0"/>
          <w:szCs w:val="21"/>
        </w:rPr>
        <w:t xml:space="preserve"> eye drops</w:t>
      </w:r>
      <w:r w:rsidRPr="007113A6">
        <w:rPr>
          <w:rFonts w:ascii="Times New Roman" w:eastAsia="宋体" w:hAnsi="Times New Roman" w:cs="Times New Roman"/>
          <w:szCs w:val="21"/>
        </w:rPr>
        <w:t xml:space="preserve"> (</w:t>
      </w:r>
      <w:r w:rsidRPr="006718CF">
        <w:rPr>
          <w:rFonts w:ascii="Times New Roman" w:eastAsia="宋体" w:hAnsi="Times New Roman" w:cs="Times New Roman"/>
          <w:i/>
          <w:szCs w:val="21"/>
        </w:rPr>
        <w:t>n</w:t>
      </w:r>
      <w:r w:rsidRPr="007113A6">
        <w:rPr>
          <w:rFonts w:ascii="Times New Roman" w:eastAsia="宋体" w:hAnsi="Times New Roman" w:cs="Times New Roman"/>
          <w:szCs w:val="21"/>
        </w:rPr>
        <w:t xml:space="preserve"> = 6).</w:t>
      </w:r>
    </w:p>
    <w:tbl>
      <w:tblPr>
        <w:tblStyle w:val="a7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2"/>
        <w:gridCol w:w="1773"/>
        <w:gridCol w:w="2067"/>
        <w:gridCol w:w="1918"/>
        <w:gridCol w:w="2036"/>
        <w:gridCol w:w="1913"/>
        <w:gridCol w:w="2053"/>
      </w:tblGrid>
      <w:tr w:rsidR="00ED2561" w:rsidRPr="007113A6" w:rsidTr="006B324B">
        <w:trPr>
          <w:trHeight w:val="401"/>
        </w:trPr>
        <w:tc>
          <w:tcPr>
            <w:tcW w:w="801" w:type="pct"/>
            <w:vMerge w:val="restart"/>
            <w:tcBorders>
              <w:top w:val="single" w:sz="12" w:space="0" w:color="auto"/>
            </w:tcBorders>
            <w:vAlign w:val="center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Parameters</w:t>
            </w:r>
          </w:p>
        </w:tc>
        <w:tc>
          <w:tcPr>
            <w:tcW w:w="4199" w:type="pct"/>
            <w:gridSpan w:val="6"/>
            <w:tcBorders>
              <w:top w:val="single" w:sz="12" w:space="0" w:color="auto"/>
              <w:bottom w:val="single" w:sz="8" w:space="0" w:color="auto"/>
            </w:tcBorders>
          </w:tcPr>
          <w:p w:rsidR="00ED2561" w:rsidRPr="007113A6" w:rsidRDefault="00981F0B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PNS eye drops</w:t>
            </w:r>
          </w:p>
        </w:tc>
      </w:tr>
      <w:tr w:rsidR="00ED2561" w:rsidRPr="007113A6" w:rsidTr="006B324B">
        <w:trPr>
          <w:trHeight w:val="401"/>
        </w:trPr>
        <w:tc>
          <w:tcPr>
            <w:tcW w:w="801" w:type="pct"/>
            <w:vMerge/>
            <w:tcBorders>
              <w:bottom w:val="single" w:sz="8" w:space="0" w:color="auto"/>
            </w:tcBorders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33" w:type="pct"/>
            <w:tcBorders>
              <w:top w:val="single" w:sz="8" w:space="0" w:color="auto"/>
              <w:bottom w:val="single" w:sz="8" w:space="0" w:color="auto"/>
            </w:tcBorders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NGR1</w:t>
            </w:r>
          </w:p>
        </w:tc>
        <w:tc>
          <w:tcPr>
            <w:tcW w:w="738" w:type="pct"/>
            <w:tcBorders>
              <w:top w:val="single" w:sz="8" w:space="0" w:color="auto"/>
              <w:bottom w:val="single" w:sz="8" w:space="0" w:color="auto"/>
            </w:tcBorders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GRg1</w:t>
            </w:r>
          </w:p>
        </w:tc>
        <w:tc>
          <w:tcPr>
            <w:tcW w:w="685" w:type="pct"/>
            <w:tcBorders>
              <w:top w:val="single" w:sz="8" w:space="0" w:color="auto"/>
              <w:bottom w:val="single" w:sz="8" w:space="0" w:color="auto"/>
            </w:tcBorders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GRe</w:t>
            </w:r>
          </w:p>
        </w:tc>
        <w:tc>
          <w:tcPr>
            <w:tcW w:w="727" w:type="pct"/>
            <w:tcBorders>
              <w:top w:val="single" w:sz="8" w:space="0" w:color="auto"/>
              <w:bottom w:val="single" w:sz="8" w:space="0" w:color="auto"/>
            </w:tcBorders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GRb1</w:t>
            </w:r>
          </w:p>
        </w:tc>
        <w:tc>
          <w:tcPr>
            <w:tcW w:w="683" w:type="pct"/>
            <w:tcBorders>
              <w:top w:val="single" w:sz="8" w:space="0" w:color="auto"/>
              <w:bottom w:val="single" w:sz="8" w:space="0" w:color="auto"/>
            </w:tcBorders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GRd</w:t>
            </w:r>
          </w:p>
        </w:tc>
        <w:tc>
          <w:tcPr>
            <w:tcW w:w="733" w:type="pct"/>
            <w:tcBorders>
              <w:top w:val="single" w:sz="8" w:space="0" w:color="auto"/>
              <w:bottom w:val="single" w:sz="8" w:space="0" w:color="auto"/>
            </w:tcBorders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PNS</w:t>
            </w:r>
          </w:p>
        </w:tc>
      </w:tr>
      <w:tr w:rsidR="00ED2561" w:rsidRPr="007113A6" w:rsidTr="006B324B">
        <w:trPr>
          <w:trHeight w:val="401"/>
        </w:trPr>
        <w:tc>
          <w:tcPr>
            <w:tcW w:w="801" w:type="pct"/>
            <w:tcBorders>
              <w:top w:val="single" w:sz="8" w:space="0" w:color="auto"/>
            </w:tcBorders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rFonts w:eastAsia="等线"/>
                <w:i/>
                <w:sz w:val="21"/>
                <w:szCs w:val="21"/>
                <w:lang w:bidi="ar"/>
              </w:rPr>
              <w:t>t</w:t>
            </w:r>
            <w:r w:rsidRPr="007113A6">
              <w:rPr>
                <w:rFonts w:eastAsia="等线"/>
                <w:sz w:val="21"/>
                <w:szCs w:val="21"/>
                <w:vertAlign w:val="subscript"/>
                <w:lang w:bidi="ar"/>
              </w:rPr>
              <w:t>1/2α</w:t>
            </w:r>
            <w:r w:rsidRPr="007113A6">
              <w:rPr>
                <w:rFonts w:eastAsia="等线"/>
                <w:sz w:val="21"/>
                <w:szCs w:val="21"/>
                <w:lang w:bidi="ar"/>
              </w:rPr>
              <w:t xml:space="preserve"> (h)</w:t>
            </w:r>
          </w:p>
        </w:tc>
        <w:tc>
          <w:tcPr>
            <w:tcW w:w="633" w:type="pct"/>
            <w:tcBorders>
              <w:top w:val="single" w:sz="8" w:space="0" w:color="auto"/>
            </w:tcBorders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33.53 ± 34.58</w:t>
            </w:r>
          </w:p>
        </w:tc>
        <w:tc>
          <w:tcPr>
            <w:tcW w:w="738" w:type="pct"/>
            <w:tcBorders>
              <w:top w:val="single" w:sz="8" w:space="0" w:color="auto"/>
            </w:tcBorders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30.07 ± 36.71</w:t>
            </w:r>
          </w:p>
        </w:tc>
        <w:tc>
          <w:tcPr>
            <w:tcW w:w="685" w:type="pct"/>
            <w:tcBorders>
              <w:top w:val="single" w:sz="8" w:space="0" w:color="auto"/>
            </w:tcBorders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36.49 ± 35.18</w:t>
            </w:r>
          </w:p>
        </w:tc>
        <w:tc>
          <w:tcPr>
            <w:tcW w:w="727" w:type="pct"/>
            <w:tcBorders>
              <w:top w:val="single" w:sz="8" w:space="0" w:color="auto"/>
            </w:tcBorders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36.58 ± 35.02</w:t>
            </w:r>
          </w:p>
        </w:tc>
        <w:tc>
          <w:tcPr>
            <w:tcW w:w="683" w:type="pct"/>
            <w:tcBorders>
              <w:top w:val="single" w:sz="8" w:space="0" w:color="auto"/>
            </w:tcBorders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11.85 ± 23.67</w:t>
            </w:r>
          </w:p>
        </w:tc>
        <w:tc>
          <w:tcPr>
            <w:tcW w:w="733" w:type="pct"/>
            <w:tcBorders>
              <w:top w:val="single" w:sz="8" w:space="0" w:color="auto"/>
            </w:tcBorders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21.31 ± 30.21</w:t>
            </w:r>
          </w:p>
        </w:tc>
      </w:tr>
      <w:tr w:rsidR="00ED2561" w:rsidRPr="007113A6" w:rsidTr="006B324B">
        <w:trPr>
          <w:trHeight w:val="401"/>
        </w:trPr>
        <w:tc>
          <w:tcPr>
            <w:tcW w:w="801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rFonts w:eastAsia="等线"/>
                <w:i/>
                <w:sz w:val="21"/>
                <w:szCs w:val="21"/>
                <w:lang w:bidi="ar"/>
              </w:rPr>
              <w:t>t</w:t>
            </w:r>
            <w:r w:rsidRPr="007113A6">
              <w:rPr>
                <w:rFonts w:eastAsia="等线"/>
                <w:sz w:val="21"/>
                <w:szCs w:val="21"/>
                <w:vertAlign w:val="subscript"/>
                <w:lang w:bidi="ar"/>
              </w:rPr>
              <w:t>1/2β</w:t>
            </w:r>
            <w:r w:rsidRPr="007113A6">
              <w:rPr>
                <w:rFonts w:eastAsia="等线"/>
                <w:sz w:val="21"/>
                <w:szCs w:val="21"/>
                <w:lang w:bidi="ar"/>
              </w:rPr>
              <w:t xml:space="preserve"> (h)</w:t>
            </w:r>
          </w:p>
        </w:tc>
        <w:tc>
          <w:tcPr>
            <w:tcW w:w="633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54.26 ± 26.24</w:t>
            </w:r>
          </w:p>
        </w:tc>
        <w:tc>
          <w:tcPr>
            <w:tcW w:w="738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60.83 ± 22.44</w:t>
            </w:r>
          </w:p>
        </w:tc>
        <w:tc>
          <w:tcPr>
            <w:tcW w:w="685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69.32 ± 10.72</w:t>
            </w:r>
          </w:p>
        </w:tc>
        <w:tc>
          <w:tcPr>
            <w:tcW w:w="727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52.60 ± 30.95</w:t>
            </w:r>
          </w:p>
        </w:tc>
        <w:tc>
          <w:tcPr>
            <w:tcW w:w="683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60.90 ± 23.80</w:t>
            </w:r>
          </w:p>
        </w:tc>
        <w:tc>
          <w:tcPr>
            <w:tcW w:w="733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69.32 ± 0.05</w:t>
            </w:r>
          </w:p>
        </w:tc>
      </w:tr>
      <w:tr w:rsidR="00ED2561" w:rsidRPr="007113A6" w:rsidTr="006B324B">
        <w:trPr>
          <w:trHeight w:val="401"/>
        </w:trPr>
        <w:tc>
          <w:tcPr>
            <w:tcW w:w="801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rFonts w:eastAsia="等线"/>
                <w:sz w:val="21"/>
                <w:szCs w:val="21"/>
                <w:lang w:bidi="ar"/>
              </w:rPr>
              <w:t>CL/F (L·h</w:t>
            </w:r>
            <w:r w:rsidRPr="007113A6">
              <w:rPr>
                <w:rFonts w:eastAsia="等线"/>
                <w:sz w:val="21"/>
                <w:szCs w:val="21"/>
                <w:vertAlign w:val="superscript"/>
                <w:lang w:bidi="ar"/>
              </w:rPr>
              <w:t>-1</w:t>
            </w:r>
            <w:r w:rsidRPr="007113A6">
              <w:rPr>
                <w:rFonts w:eastAsia="等线"/>
                <w:sz w:val="21"/>
                <w:szCs w:val="21"/>
                <w:lang w:bidi="ar"/>
              </w:rPr>
              <w:t>·kg)</w:t>
            </w:r>
          </w:p>
        </w:tc>
        <w:tc>
          <w:tcPr>
            <w:tcW w:w="633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46.19 ± 91.10</w:t>
            </w:r>
          </w:p>
        </w:tc>
        <w:tc>
          <w:tcPr>
            <w:tcW w:w="738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153.52 ± 327.46</w:t>
            </w:r>
          </w:p>
        </w:tc>
        <w:tc>
          <w:tcPr>
            <w:tcW w:w="685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5.73 ± 7.51</w:t>
            </w:r>
          </w:p>
        </w:tc>
        <w:tc>
          <w:tcPr>
            <w:tcW w:w="727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13.96 ± 11.68</w:t>
            </w:r>
          </w:p>
        </w:tc>
        <w:tc>
          <w:tcPr>
            <w:tcW w:w="683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9.49 ± 10.15</w:t>
            </w:r>
          </w:p>
        </w:tc>
        <w:tc>
          <w:tcPr>
            <w:tcW w:w="733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21.38 ± 24.15</w:t>
            </w:r>
          </w:p>
        </w:tc>
      </w:tr>
      <w:tr w:rsidR="00ED2561" w:rsidRPr="007113A6" w:rsidTr="006B324B">
        <w:trPr>
          <w:trHeight w:val="401"/>
        </w:trPr>
        <w:tc>
          <w:tcPr>
            <w:tcW w:w="801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rFonts w:eastAsia="等线"/>
                <w:i/>
                <w:sz w:val="21"/>
                <w:szCs w:val="21"/>
                <w:lang w:bidi="ar"/>
              </w:rPr>
              <w:t>AUC</w:t>
            </w:r>
            <w:r w:rsidRPr="007113A6">
              <w:rPr>
                <w:rFonts w:eastAsia="等线"/>
                <w:sz w:val="21"/>
                <w:szCs w:val="21"/>
                <w:vertAlign w:val="subscript"/>
                <w:lang w:bidi="ar"/>
              </w:rPr>
              <w:t>(0~t)</w:t>
            </w:r>
            <w:r w:rsidRPr="007113A6">
              <w:rPr>
                <w:rFonts w:eastAsia="等线"/>
                <w:sz w:val="21"/>
                <w:szCs w:val="21"/>
                <w:lang w:bidi="ar"/>
              </w:rPr>
              <w:t xml:space="preserve"> (μg·L</w:t>
            </w:r>
            <w:r w:rsidRPr="007113A6">
              <w:rPr>
                <w:sz w:val="21"/>
                <w:szCs w:val="21"/>
                <w:vertAlign w:val="superscript"/>
                <w:lang w:bidi="ar"/>
              </w:rPr>
              <w:t>-1</w:t>
            </w:r>
            <w:r w:rsidRPr="007113A6">
              <w:rPr>
                <w:rFonts w:eastAsia="等线"/>
                <w:sz w:val="21"/>
                <w:szCs w:val="21"/>
                <w:lang w:bidi="ar"/>
              </w:rPr>
              <w:t>·</w:t>
            </w:r>
            <w:r w:rsidRPr="007113A6">
              <w:rPr>
                <w:sz w:val="21"/>
                <w:szCs w:val="21"/>
                <w:lang w:bidi="ar"/>
              </w:rPr>
              <w:t>h</w:t>
            </w:r>
            <w:r w:rsidRPr="007113A6">
              <w:rPr>
                <w:rFonts w:eastAsia="等线"/>
                <w:sz w:val="21"/>
                <w:szCs w:val="21"/>
                <w:lang w:bidi="ar"/>
              </w:rPr>
              <w:t>)</w:t>
            </w:r>
          </w:p>
        </w:tc>
        <w:tc>
          <w:tcPr>
            <w:tcW w:w="633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340.80 ± 372.66</w:t>
            </w:r>
          </w:p>
        </w:tc>
        <w:tc>
          <w:tcPr>
            <w:tcW w:w="738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1166.91 ± 2634.73</w:t>
            </w:r>
          </w:p>
        </w:tc>
        <w:tc>
          <w:tcPr>
            <w:tcW w:w="685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207.91 ± 198.04</w:t>
            </w:r>
          </w:p>
        </w:tc>
        <w:tc>
          <w:tcPr>
            <w:tcW w:w="727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582.22 ± 924.57</w:t>
            </w:r>
          </w:p>
        </w:tc>
        <w:tc>
          <w:tcPr>
            <w:tcW w:w="683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259.90 ± 503.64</w:t>
            </w:r>
          </w:p>
        </w:tc>
        <w:tc>
          <w:tcPr>
            <w:tcW w:w="733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616.97 ± 574.31</w:t>
            </w:r>
          </w:p>
        </w:tc>
      </w:tr>
      <w:tr w:rsidR="00ED2561" w:rsidRPr="007113A6" w:rsidTr="006B324B">
        <w:trPr>
          <w:trHeight w:val="401"/>
        </w:trPr>
        <w:tc>
          <w:tcPr>
            <w:tcW w:w="801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rFonts w:eastAsia="等线"/>
                <w:i/>
                <w:sz w:val="21"/>
                <w:szCs w:val="21"/>
                <w:lang w:bidi="ar"/>
              </w:rPr>
              <w:t>AUC</w:t>
            </w:r>
            <w:r w:rsidRPr="007113A6">
              <w:rPr>
                <w:rFonts w:eastAsia="等线"/>
                <w:sz w:val="21"/>
                <w:szCs w:val="21"/>
                <w:vertAlign w:val="subscript"/>
                <w:lang w:bidi="ar"/>
              </w:rPr>
              <w:t>(0~∞)</w:t>
            </w:r>
            <w:r w:rsidRPr="007113A6">
              <w:rPr>
                <w:rFonts w:eastAsia="等线"/>
                <w:sz w:val="21"/>
                <w:szCs w:val="21"/>
                <w:lang w:bidi="ar"/>
              </w:rPr>
              <w:t xml:space="preserve"> (μg·L</w:t>
            </w:r>
            <w:r w:rsidRPr="007113A6">
              <w:rPr>
                <w:sz w:val="21"/>
                <w:szCs w:val="21"/>
                <w:vertAlign w:val="superscript"/>
                <w:lang w:bidi="ar"/>
              </w:rPr>
              <w:t>-1</w:t>
            </w:r>
            <w:r w:rsidRPr="007113A6">
              <w:rPr>
                <w:rFonts w:eastAsia="等线"/>
                <w:sz w:val="21"/>
                <w:szCs w:val="21"/>
                <w:lang w:bidi="ar"/>
              </w:rPr>
              <w:t>·</w:t>
            </w:r>
            <w:r w:rsidRPr="007113A6">
              <w:rPr>
                <w:sz w:val="21"/>
                <w:szCs w:val="21"/>
                <w:lang w:bidi="ar"/>
              </w:rPr>
              <w:t>h</w:t>
            </w:r>
            <w:r w:rsidRPr="007113A6">
              <w:rPr>
                <w:rFonts w:eastAsia="等线"/>
                <w:sz w:val="21"/>
                <w:szCs w:val="21"/>
                <w:lang w:bidi="ar"/>
              </w:rPr>
              <w:t>)</w:t>
            </w:r>
          </w:p>
        </w:tc>
        <w:tc>
          <w:tcPr>
            <w:tcW w:w="633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431.69 ± 471.59</w:t>
            </w:r>
          </w:p>
        </w:tc>
        <w:tc>
          <w:tcPr>
            <w:tcW w:w="738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1693.83 ± 3640.73</w:t>
            </w:r>
          </w:p>
        </w:tc>
        <w:tc>
          <w:tcPr>
            <w:tcW w:w="685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393.93 ± 389.15</w:t>
            </w:r>
          </w:p>
        </w:tc>
        <w:tc>
          <w:tcPr>
            <w:tcW w:w="727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1184.12 ± 1951.08</w:t>
            </w:r>
          </w:p>
        </w:tc>
        <w:tc>
          <w:tcPr>
            <w:tcW w:w="683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352.23 ± 646.54</w:t>
            </w:r>
          </w:p>
        </w:tc>
        <w:tc>
          <w:tcPr>
            <w:tcW w:w="733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1374.09 ± 1750.43</w:t>
            </w:r>
          </w:p>
        </w:tc>
      </w:tr>
      <w:tr w:rsidR="00ED2561" w:rsidRPr="007113A6" w:rsidTr="006B324B">
        <w:trPr>
          <w:trHeight w:val="401"/>
        </w:trPr>
        <w:tc>
          <w:tcPr>
            <w:tcW w:w="801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7113A6">
              <w:rPr>
                <w:rFonts w:eastAsia="等线"/>
                <w:i/>
                <w:sz w:val="21"/>
                <w:szCs w:val="21"/>
                <w:lang w:bidi="ar"/>
              </w:rPr>
              <w:t>K</w:t>
            </w:r>
            <w:r w:rsidRPr="007113A6">
              <w:rPr>
                <w:rFonts w:eastAsia="等线"/>
                <w:sz w:val="21"/>
                <w:szCs w:val="21"/>
                <w:vertAlign w:val="subscript"/>
                <w:lang w:bidi="ar"/>
              </w:rPr>
              <w:t xml:space="preserve">10 </w:t>
            </w:r>
            <w:r w:rsidRPr="007113A6">
              <w:rPr>
                <w:rFonts w:eastAsia="等线"/>
                <w:sz w:val="21"/>
                <w:szCs w:val="21"/>
                <w:lang w:bidi="ar"/>
              </w:rPr>
              <w:t>(</w:t>
            </w:r>
            <w:r w:rsidRPr="007113A6">
              <w:rPr>
                <w:sz w:val="21"/>
                <w:szCs w:val="21"/>
                <w:lang w:bidi="ar"/>
              </w:rPr>
              <w:t>h</w:t>
            </w:r>
            <w:r w:rsidRPr="007113A6">
              <w:rPr>
                <w:sz w:val="21"/>
                <w:szCs w:val="21"/>
                <w:vertAlign w:val="superscript"/>
                <w:lang w:bidi="ar"/>
              </w:rPr>
              <w:t>-1</w:t>
            </w:r>
            <w:r w:rsidRPr="007113A6">
              <w:rPr>
                <w:rFonts w:eastAsia="等线"/>
                <w:sz w:val="21"/>
                <w:szCs w:val="21"/>
                <w:lang w:bidi="ar"/>
              </w:rPr>
              <w:t>)</w:t>
            </w:r>
          </w:p>
        </w:tc>
        <w:tc>
          <w:tcPr>
            <w:tcW w:w="633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19.54 ± 50.09</w:t>
            </w:r>
          </w:p>
        </w:tc>
        <w:tc>
          <w:tcPr>
            <w:tcW w:w="738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99.34 ± 209.03</w:t>
            </w:r>
          </w:p>
        </w:tc>
        <w:tc>
          <w:tcPr>
            <w:tcW w:w="685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0.67 ± 1.13</w:t>
            </w:r>
          </w:p>
        </w:tc>
        <w:tc>
          <w:tcPr>
            <w:tcW w:w="727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2.87 ± 4.05</w:t>
            </w:r>
          </w:p>
        </w:tc>
        <w:tc>
          <w:tcPr>
            <w:tcW w:w="683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78.89 ± 160.69</w:t>
            </w:r>
          </w:p>
        </w:tc>
        <w:tc>
          <w:tcPr>
            <w:tcW w:w="733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29.78 ± 49.24</w:t>
            </w:r>
          </w:p>
        </w:tc>
      </w:tr>
      <w:tr w:rsidR="00ED2561" w:rsidRPr="007113A6" w:rsidTr="006B324B">
        <w:trPr>
          <w:trHeight w:val="401"/>
        </w:trPr>
        <w:tc>
          <w:tcPr>
            <w:tcW w:w="801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7113A6">
              <w:rPr>
                <w:rFonts w:eastAsia="等线"/>
                <w:i/>
                <w:sz w:val="21"/>
                <w:szCs w:val="21"/>
                <w:lang w:bidi="ar"/>
              </w:rPr>
              <w:t>K</w:t>
            </w:r>
            <w:r w:rsidRPr="007113A6">
              <w:rPr>
                <w:rFonts w:eastAsia="等线"/>
                <w:sz w:val="21"/>
                <w:szCs w:val="21"/>
                <w:vertAlign w:val="subscript"/>
                <w:lang w:bidi="ar"/>
              </w:rPr>
              <w:t>12</w:t>
            </w:r>
            <w:r w:rsidRPr="007113A6">
              <w:rPr>
                <w:rFonts w:eastAsia="等线"/>
                <w:sz w:val="21"/>
                <w:szCs w:val="21"/>
                <w:lang w:bidi="ar"/>
              </w:rPr>
              <w:t xml:space="preserve"> (</w:t>
            </w:r>
            <w:r w:rsidRPr="007113A6">
              <w:rPr>
                <w:sz w:val="21"/>
                <w:szCs w:val="21"/>
                <w:lang w:bidi="ar"/>
              </w:rPr>
              <w:t>h</w:t>
            </w:r>
            <w:r w:rsidRPr="007113A6">
              <w:rPr>
                <w:sz w:val="21"/>
                <w:szCs w:val="21"/>
                <w:vertAlign w:val="superscript"/>
                <w:lang w:bidi="ar"/>
              </w:rPr>
              <w:t>-1</w:t>
            </w:r>
            <w:r w:rsidRPr="007113A6">
              <w:rPr>
                <w:rFonts w:eastAsia="等线"/>
                <w:sz w:val="21"/>
                <w:szCs w:val="21"/>
                <w:lang w:bidi="ar"/>
              </w:rPr>
              <w:t>)</w:t>
            </w:r>
          </w:p>
        </w:tc>
        <w:tc>
          <w:tcPr>
            <w:tcW w:w="633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0.15 ± 0.26</w:t>
            </w:r>
          </w:p>
        </w:tc>
        <w:tc>
          <w:tcPr>
            <w:tcW w:w="738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0.01 ± 0.01</w:t>
            </w:r>
          </w:p>
        </w:tc>
        <w:tc>
          <w:tcPr>
            <w:tcW w:w="685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0.45 ± 0.99</w:t>
            </w:r>
          </w:p>
        </w:tc>
        <w:tc>
          <w:tcPr>
            <w:tcW w:w="727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0.01 ± 0.01</w:t>
            </w:r>
          </w:p>
        </w:tc>
        <w:tc>
          <w:tcPr>
            <w:tcW w:w="683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0.10 ± 0.28</w:t>
            </w:r>
          </w:p>
        </w:tc>
        <w:tc>
          <w:tcPr>
            <w:tcW w:w="733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0.22 ± 0.43</w:t>
            </w:r>
          </w:p>
        </w:tc>
      </w:tr>
      <w:tr w:rsidR="00ED2561" w:rsidRPr="007113A6" w:rsidTr="006B324B">
        <w:trPr>
          <w:trHeight w:val="401"/>
        </w:trPr>
        <w:tc>
          <w:tcPr>
            <w:tcW w:w="801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7113A6">
              <w:rPr>
                <w:rFonts w:eastAsia="等线"/>
                <w:i/>
                <w:sz w:val="21"/>
                <w:szCs w:val="21"/>
                <w:lang w:bidi="ar"/>
              </w:rPr>
              <w:t>K</w:t>
            </w:r>
            <w:r w:rsidRPr="007113A6">
              <w:rPr>
                <w:rFonts w:eastAsia="等线"/>
                <w:sz w:val="21"/>
                <w:szCs w:val="21"/>
                <w:vertAlign w:val="subscript"/>
                <w:lang w:bidi="ar"/>
              </w:rPr>
              <w:t>21</w:t>
            </w:r>
            <w:r w:rsidRPr="007113A6">
              <w:rPr>
                <w:rFonts w:eastAsia="等线"/>
                <w:sz w:val="21"/>
                <w:szCs w:val="21"/>
                <w:lang w:bidi="ar"/>
              </w:rPr>
              <w:t xml:space="preserve"> (</w:t>
            </w:r>
            <w:r w:rsidRPr="007113A6">
              <w:rPr>
                <w:sz w:val="21"/>
                <w:szCs w:val="21"/>
                <w:lang w:bidi="ar"/>
              </w:rPr>
              <w:t>h</w:t>
            </w:r>
            <w:r w:rsidRPr="007113A6">
              <w:rPr>
                <w:sz w:val="21"/>
                <w:szCs w:val="21"/>
                <w:vertAlign w:val="superscript"/>
                <w:lang w:bidi="ar"/>
              </w:rPr>
              <w:t>-1</w:t>
            </w:r>
            <w:r w:rsidRPr="007113A6">
              <w:rPr>
                <w:rFonts w:eastAsia="等线"/>
                <w:sz w:val="21"/>
                <w:szCs w:val="21"/>
                <w:lang w:bidi="ar"/>
              </w:rPr>
              <w:t>)</w:t>
            </w:r>
          </w:p>
        </w:tc>
        <w:tc>
          <w:tcPr>
            <w:tcW w:w="633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0.08 ± 0.09</w:t>
            </w:r>
          </w:p>
        </w:tc>
        <w:tc>
          <w:tcPr>
            <w:tcW w:w="738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1.14 ± 0.83</w:t>
            </w:r>
          </w:p>
        </w:tc>
        <w:tc>
          <w:tcPr>
            <w:tcW w:w="685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0.24 ± 0.29</w:t>
            </w:r>
          </w:p>
        </w:tc>
        <w:tc>
          <w:tcPr>
            <w:tcW w:w="727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0.14 ± 0.15</w:t>
            </w:r>
          </w:p>
        </w:tc>
        <w:tc>
          <w:tcPr>
            <w:tcW w:w="683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0.59 ± 0.81</w:t>
            </w:r>
          </w:p>
        </w:tc>
        <w:tc>
          <w:tcPr>
            <w:tcW w:w="733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0.07 ± 0.08</w:t>
            </w:r>
          </w:p>
        </w:tc>
      </w:tr>
      <w:tr w:rsidR="00ED2561" w:rsidRPr="007113A6" w:rsidTr="006B324B">
        <w:trPr>
          <w:trHeight w:val="401"/>
        </w:trPr>
        <w:tc>
          <w:tcPr>
            <w:tcW w:w="801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rFonts w:eastAsia="等线"/>
                <w:i/>
                <w:sz w:val="21"/>
                <w:szCs w:val="21"/>
                <w:lang w:bidi="ar"/>
              </w:rPr>
              <w:t>K</w:t>
            </w:r>
            <w:r w:rsidRPr="007113A6">
              <w:rPr>
                <w:rFonts w:eastAsia="等线"/>
                <w:sz w:val="21"/>
                <w:szCs w:val="21"/>
                <w:vertAlign w:val="subscript"/>
                <w:lang w:bidi="ar"/>
              </w:rPr>
              <w:t>a</w:t>
            </w:r>
            <w:r w:rsidRPr="007113A6">
              <w:rPr>
                <w:rFonts w:eastAsia="等线"/>
                <w:sz w:val="21"/>
                <w:szCs w:val="21"/>
                <w:lang w:bidi="ar"/>
              </w:rPr>
              <w:t xml:space="preserve"> (</w:t>
            </w:r>
            <w:r w:rsidRPr="007113A6">
              <w:rPr>
                <w:sz w:val="21"/>
                <w:szCs w:val="21"/>
                <w:lang w:bidi="ar"/>
              </w:rPr>
              <w:t>h</w:t>
            </w:r>
            <w:r w:rsidRPr="007113A6">
              <w:rPr>
                <w:sz w:val="21"/>
                <w:szCs w:val="21"/>
                <w:vertAlign w:val="superscript"/>
                <w:lang w:bidi="ar"/>
              </w:rPr>
              <w:t>-1</w:t>
            </w:r>
            <w:r w:rsidRPr="007113A6">
              <w:rPr>
                <w:rFonts w:eastAsia="等线"/>
                <w:sz w:val="21"/>
                <w:szCs w:val="21"/>
                <w:lang w:bidi="ar"/>
              </w:rPr>
              <w:t>)</w:t>
            </w:r>
          </w:p>
        </w:tc>
        <w:tc>
          <w:tcPr>
            <w:tcW w:w="633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13.04 ± 21.89</w:t>
            </w:r>
          </w:p>
        </w:tc>
        <w:tc>
          <w:tcPr>
            <w:tcW w:w="738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2.46 ± 3.13</w:t>
            </w:r>
          </w:p>
        </w:tc>
        <w:tc>
          <w:tcPr>
            <w:tcW w:w="685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16.80 ± 40.21</w:t>
            </w:r>
          </w:p>
        </w:tc>
        <w:tc>
          <w:tcPr>
            <w:tcW w:w="727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34.81 ± 97.87</w:t>
            </w:r>
          </w:p>
        </w:tc>
        <w:tc>
          <w:tcPr>
            <w:tcW w:w="683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1.79 ± 1.65</w:t>
            </w:r>
          </w:p>
        </w:tc>
        <w:tc>
          <w:tcPr>
            <w:tcW w:w="733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8.78 ± 13.87</w:t>
            </w:r>
          </w:p>
        </w:tc>
      </w:tr>
      <w:tr w:rsidR="00ED2561" w:rsidRPr="007113A6" w:rsidTr="006B324B">
        <w:trPr>
          <w:trHeight w:val="401"/>
        </w:trPr>
        <w:tc>
          <w:tcPr>
            <w:tcW w:w="801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bCs/>
                <w:sz w:val="21"/>
                <w:szCs w:val="21"/>
              </w:rPr>
            </w:pPr>
            <w:r w:rsidRPr="007113A6">
              <w:rPr>
                <w:rFonts w:eastAsia="等线"/>
                <w:i/>
                <w:sz w:val="21"/>
                <w:szCs w:val="21"/>
                <w:lang w:bidi="ar"/>
              </w:rPr>
              <w:t>MRT</w:t>
            </w:r>
            <w:r w:rsidRPr="007113A6">
              <w:rPr>
                <w:rFonts w:eastAsia="等线"/>
                <w:sz w:val="21"/>
                <w:szCs w:val="21"/>
                <w:vertAlign w:val="subscript"/>
                <w:lang w:bidi="ar"/>
              </w:rPr>
              <w:t>(0~t)</w:t>
            </w:r>
            <w:r w:rsidRPr="007113A6">
              <w:rPr>
                <w:rFonts w:eastAsia="等线"/>
                <w:sz w:val="21"/>
                <w:szCs w:val="21"/>
                <w:lang w:bidi="ar"/>
              </w:rPr>
              <w:t xml:space="preserve"> (</w:t>
            </w:r>
            <w:r w:rsidRPr="007113A6">
              <w:rPr>
                <w:sz w:val="21"/>
                <w:szCs w:val="21"/>
                <w:lang w:bidi="ar"/>
              </w:rPr>
              <w:t>h</w:t>
            </w:r>
            <w:r w:rsidRPr="007113A6">
              <w:rPr>
                <w:rFonts w:eastAsia="等线"/>
                <w:sz w:val="21"/>
                <w:szCs w:val="21"/>
                <w:lang w:bidi="ar"/>
              </w:rPr>
              <w:t>)</w:t>
            </w:r>
          </w:p>
        </w:tc>
        <w:tc>
          <w:tcPr>
            <w:tcW w:w="633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5.64 ± 3.17</w:t>
            </w:r>
          </w:p>
        </w:tc>
        <w:tc>
          <w:tcPr>
            <w:tcW w:w="738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2.08 ± 3.00</w:t>
            </w:r>
          </w:p>
        </w:tc>
        <w:tc>
          <w:tcPr>
            <w:tcW w:w="685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7.14 ± 3.24</w:t>
            </w:r>
          </w:p>
        </w:tc>
        <w:tc>
          <w:tcPr>
            <w:tcW w:w="727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7.28 ± 4.67</w:t>
            </w:r>
          </w:p>
        </w:tc>
        <w:tc>
          <w:tcPr>
            <w:tcW w:w="683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4.72 ± 6.78</w:t>
            </w:r>
          </w:p>
        </w:tc>
        <w:tc>
          <w:tcPr>
            <w:tcW w:w="733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6.95 ± 2.16</w:t>
            </w:r>
          </w:p>
        </w:tc>
      </w:tr>
      <w:tr w:rsidR="00ED2561" w:rsidRPr="007113A6" w:rsidTr="006B324B">
        <w:trPr>
          <w:trHeight w:val="401"/>
        </w:trPr>
        <w:tc>
          <w:tcPr>
            <w:tcW w:w="801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7113A6">
              <w:rPr>
                <w:rFonts w:eastAsia="等线"/>
                <w:i/>
                <w:sz w:val="21"/>
                <w:szCs w:val="21"/>
                <w:lang w:bidi="ar"/>
              </w:rPr>
              <w:t>MRT</w:t>
            </w:r>
            <w:r w:rsidRPr="007113A6">
              <w:rPr>
                <w:rFonts w:eastAsia="等线"/>
                <w:sz w:val="21"/>
                <w:szCs w:val="21"/>
                <w:vertAlign w:val="subscript"/>
                <w:lang w:bidi="ar"/>
              </w:rPr>
              <w:t>(0~∞)</w:t>
            </w:r>
            <w:r w:rsidRPr="007113A6">
              <w:rPr>
                <w:rFonts w:eastAsia="等线"/>
                <w:sz w:val="21"/>
                <w:szCs w:val="21"/>
                <w:lang w:bidi="ar"/>
              </w:rPr>
              <w:t xml:space="preserve"> (</w:t>
            </w:r>
            <w:r w:rsidRPr="007113A6">
              <w:rPr>
                <w:sz w:val="21"/>
                <w:szCs w:val="21"/>
                <w:lang w:bidi="ar"/>
              </w:rPr>
              <w:t>h</w:t>
            </w:r>
            <w:r w:rsidRPr="007113A6">
              <w:rPr>
                <w:rFonts w:eastAsia="等线"/>
                <w:sz w:val="21"/>
                <w:szCs w:val="21"/>
                <w:lang w:bidi="ar"/>
              </w:rPr>
              <w:t>)</w:t>
            </w:r>
          </w:p>
        </w:tc>
        <w:tc>
          <w:tcPr>
            <w:tcW w:w="633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30.14 ± 54.59</w:t>
            </w:r>
          </w:p>
        </w:tc>
        <w:tc>
          <w:tcPr>
            <w:tcW w:w="738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3.63 ± 6.68</w:t>
            </w:r>
          </w:p>
        </w:tc>
        <w:tc>
          <w:tcPr>
            <w:tcW w:w="685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16.44 ± 11.25</w:t>
            </w:r>
          </w:p>
        </w:tc>
        <w:tc>
          <w:tcPr>
            <w:tcW w:w="727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16.60 ± 13.57</w:t>
            </w:r>
          </w:p>
        </w:tc>
        <w:tc>
          <w:tcPr>
            <w:tcW w:w="683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2.12 ± 1.72</w:t>
            </w:r>
          </w:p>
        </w:tc>
        <w:tc>
          <w:tcPr>
            <w:tcW w:w="733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22.53 ± 33.97</w:t>
            </w:r>
          </w:p>
        </w:tc>
      </w:tr>
      <w:tr w:rsidR="00ED2561" w:rsidRPr="007113A6" w:rsidTr="006B324B">
        <w:trPr>
          <w:trHeight w:val="401"/>
        </w:trPr>
        <w:tc>
          <w:tcPr>
            <w:tcW w:w="801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7113A6">
              <w:rPr>
                <w:rFonts w:eastAsia="等线"/>
                <w:i/>
                <w:sz w:val="21"/>
                <w:szCs w:val="21"/>
                <w:lang w:bidi="ar"/>
              </w:rPr>
              <w:t>T</w:t>
            </w:r>
            <w:r w:rsidRPr="007113A6">
              <w:rPr>
                <w:rFonts w:eastAsia="等线"/>
                <w:sz w:val="21"/>
                <w:szCs w:val="21"/>
                <w:vertAlign w:val="subscript"/>
                <w:lang w:bidi="ar"/>
              </w:rPr>
              <w:t>max</w:t>
            </w:r>
            <w:r w:rsidRPr="007113A6">
              <w:rPr>
                <w:rFonts w:eastAsia="等线"/>
                <w:sz w:val="21"/>
                <w:szCs w:val="21"/>
                <w:lang w:bidi="ar"/>
              </w:rPr>
              <w:t xml:space="preserve"> (</w:t>
            </w:r>
            <w:r w:rsidRPr="007113A6">
              <w:rPr>
                <w:sz w:val="21"/>
                <w:szCs w:val="21"/>
                <w:lang w:bidi="ar"/>
              </w:rPr>
              <w:t>h</w:t>
            </w:r>
            <w:r w:rsidRPr="007113A6">
              <w:rPr>
                <w:rFonts w:eastAsia="等线"/>
                <w:sz w:val="21"/>
                <w:szCs w:val="21"/>
                <w:lang w:bidi="ar"/>
              </w:rPr>
              <w:t>)</w:t>
            </w:r>
          </w:p>
        </w:tc>
        <w:tc>
          <w:tcPr>
            <w:tcW w:w="633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1.01 ± 0.68</w:t>
            </w:r>
          </w:p>
        </w:tc>
        <w:tc>
          <w:tcPr>
            <w:tcW w:w="738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0.86 ± 1.42</w:t>
            </w:r>
          </w:p>
        </w:tc>
        <w:tc>
          <w:tcPr>
            <w:tcW w:w="685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1.28 ± 1.31</w:t>
            </w:r>
          </w:p>
        </w:tc>
        <w:tc>
          <w:tcPr>
            <w:tcW w:w="727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4.02 ± 8.31</w:t>
            </w:r>
          </w:p>
        </w:tc>
        <w:tc>
          <w:tcPr>
            <w:tcW w:w="683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4.73 ± 8.80</w:t>
            </w:r>
          </w:p>
        </w:tc>
        <w:tc>
          <w:tcPr>
            <w:tcW w:w="733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1.28 ± 2.00</w:t>
            </w:r>
          </w:p>
        </w:tc>
      </w:tr>
      <w:tr w:rsidR="00ED2561" w:rsidRPr="007113A6" w:rsidTr="006B324B">
        <w:trPr>
          <w:trHeight w:val="401"/>
        </w:trPr>
        <w:tc>
          <w:tcPr>
            <w:tcW w:w="801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7113A6">
              <w:rPr>
                <w:rFonts w:eastAsia="等线"/>
                <w:i/>
                <w:sz w:val="21"/>
                <w:szCs w:val="21"/>
                <w:lang w:bidi="ar"/>
              </w:rPr>
              <w:t>C</w:t>
            </w:r>
            <w:r w:rsidRPr="007113A6">
              <w:rPr>
                <w:rFonts w:eastAsia="等线"/>
                <w:sz w:val="21"/>
                <w:szCs w:val="21"/>
                <w:vertAlign w:val="subscript"/>
                <w:lang w:bidi="ar"/>
              </w:rPr>
              <w:t>max</w:t>
            </w:r>
            <w:r w:rsidRPr="007113A6">
              <w:rPr>
                <w:rFonts w:eastAsia="等线"/>
                <w:sz w:val="21"/>
                <w:szCs w:val="21"/>
                <w:lang w:bidi="ar"/>
              </w:rPr>
              <w:t xml:space="preserve"> (μg·L</w:t>
            </w:r>
            <w:r w:rsidRPr="007113A6">
              <w:rPr>
                <w:sz w:val="21"/>
                <w:szCs w:val="21"/>
                <w:vertAlign w:val="superscript"/>
                <w:lang w:bidi="ar"/>
              </w:rPr>
              <w:t>-1</w:t>
            </w:r>
            <w:r w:rsidRPr="007113A6">
              <w:rPr>
                <w:rFonts w:eastAsia="等线"/>
                <w:sz w:val="21"/>
                <w:szCs w:val="21"/>
                <w:lang w:bidi="ar"/>
              </w:rPr>
              <w:t>)</w:t>
            </w:r>
          </w:p>
        </w:tc>
        <w:tc>
          <w:tcPr>
            <w:tcW w:w="633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259.78 ± 148.59</w:t>
            </w:r>
          </w:p>
        </w:tc>
        <w:tc>
          <w:tcPr>
            <w:tcW w:w="738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860.17 ± 929.98</w:t>
            </w:r>
          </w:p>
        </w:tc>
        <w:tc>
          <w:tcPr>
            <w:tcW w:w="685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206.88 ± 164.99</w:t>
            </w:r>
          </w:p>
        </w:tc>
        <w:tc>
          <w:tcPr>
            <w:tcW w:w="727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739.63 ± 392.50</w:t>
            </w:r>
          </w:p>
        </w:tc>
        <w:tc>
          <w:tcPr>
            <w:tcW w:w="683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253.21 ± 382.48</w:t>
            </w:r>
          </w:p>
        </w:tc>
        <w:tc>
          <w:tcPr>
            <w:tcW w:w="733" w:type="pct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1832.19 ± 1467.56</w:t>
            </w:r>
          </w:p>
        </w:tc>
      </w:tr>
    </w:tbl>
    <w:p w:rsidR="00ED2561" w:rsidRPr="007113A6" w:rsidRDefault="00ED2561" w:rsidP="00ED2561">
      <w:pPr>
        <w:adjustRightInd w:val="0"/>
        <w:spacing w:before="240" w:after="120" w:line="480" w:lineRule="auto"/>
        <w:jc w:val="center"/>
        <w:rPr>
          <w:rFonts w:ascii="Times New Roman" w:eastAsia="宋体" w:hAnsi="Times New Roman" w:cs="Times New Roman"/>
          <w:szCs w:val="21"/>
        </w:rPr>
        <w:sectPr w:rsidR="00ED2561" w:rsidRPr="007113A6" w:rsidSect="00ED2561">
          <w:pgSz w:w="16838" w:h="11906" w:orient="landscape"/>
          <w:pgMar w:top="1418" w:right="1418" w:bottom="1418" w:left="1418" w:header="1134" w:footer="851" w:gutter="0"/>
          <w:lnNumType w:countBy="1" w:restart="continuous"/>
          <w:cols w:space="425"/>
          <w:docGrid w:type="lines" w:linePitch="312"/>
        </w:sectPr>
      </w:pPr>
    </w:p>
    <w:p w:rsidR="00ED2561" w:rsidRPr="006718CF" w:rsidRDefault="00981F0B" w:rsidP="00ED2561">
      <w:pPr>
        <w:adjustRightInd w:val="0"/>
        <w:spacing w:line="480" w:lineRule="auto"/>
        <w:jc w:val="left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lastRenderedPageBreak/>
        <w:t>Table S1</w:t>
      </w:r>
      <w:r w:rsidR="006718CF">
        <w:rPr>
          <w:rFonts w:ascii="Times New Roman" w:eastAsia="宋体" w:hAnsi="Times New Roman" w:cs="Times New Roman" w:hint="eastAsia"/>
          <w:b/>
          <w:szCs w:val="21"/>
        </w:rPr>
        <w:t xml:space="preserve"> </w:t>
      </w:r>
      <w:r w:rsidR="00ED2561" w:rsidRPr="007113A6">
        <w:rPr>
          <w:rFonts w:ascii="Times New Roman" w:eastAsia="宋体" w:hAnsi="Times New Roman" w:cs="Times New Roman"/>
          <w:szCs w:val="21"/>
        </w:rPr>
        <w:t xml:space="preserve">Aqueous humor pharmacokinetic parameters of </w:t>
      </w:r>
      <w:r w:rsidRPr="007113A6">
        <w:rPr>
          <w:rFonts w:ascii="Times New Roman" w:eastAsia="宋体" w:hAnsi="Times New Roman" w:cs="Times New Roman"/>
          <w:szCs w:val="21"/>
        </w:rPr>
        <w:t xml:space="preserve">PNS and </w:t>
      </w:r>
      <w:r w:rsidR="001C201B">
        <w:rPr>
          <w:rFonts w:ascii="Times New Roman" w:eastAsia="宋体" w:hAnsi="Times New Roman" w:cs="Times New Roman"/>
          <w:szCs w:val="21"/>
        </w:rPr>
        <w:t>5</w:t>
      </w:r>
      <w:r w:rsidRPr="007113A6">
        <w:rPr>
          <w:rFonts w:ascii="Times New Roman" w:eastAsia="宋体" w:hAnsi="Times New Roman" w:cs="Times New Roman"/>
          <w:szCs w:val="21"/>
        </w:rPr>
        <w:t xml:space="preserve">%iRGD-5%TAT </w:t>
      </w:r>
      <w:r>
        <w:rPr>
          <w:rFonts w:ascii="Times New Roman" w:eastAsia="宋体" w:hAnsi="Times New Roman" w:cs="Times New Roman"/>
          <w:szCs w:val="21"/>
        </w:rPr>
        <w:t>co</w:t>
      </w:r>
      <w:r w:rsidRPr="007113A6">
        <w:rPr>
          <w:rFonts w:ascii="Times New Roman" w:eastAsia="宋体" w:hAnsi="Times New Roman" w:cs="Times New Roman"/>
          <w:szCs w:val="21"/>
        </w:rPr>
        <w:t>-modified PNS@PEG-PLGA NP</w:t>
      </w:r>
      <w:r w:rsidRPr="007113A6">
        <w:rPr>
          <w:rFonts w:ascii="Times New Roman" w:eastAsia="宋体" w:hAnsi="Times New Roman" w:cs="Times New Roman"/>
          <w:szCs w:val="21"/>
          <w:vertAlign w:val="subscript"/>
        </w:rPr>
        <w:t>S</w:t>
      </w:r>
      <w:r w:rsidRPr="007113A6">
        <w:rPr>
          <w:rFonts w:ascii="Times New Roman" w:eastAsia="宋体" w:hAnsi="Times New Roman" w:cs="Times New Roman"/>
          <w:color w:val="231F20"/>
          <w:kern w:val="0"/>
          <w:szCs w:val="21"/>
        </w:rPr>
        <w:t xml:space="preserve"> eye drops</w:t>
      </w:r>
      <w:r w:rsidR="00ED2561" w:rsidRPr="007113A6">
        <w:rPr>
          <w:rFonts w:ascii="Times New Roman" w:eastAsia="宋体" w:hAnsi="Times New Roman" w:cs="Times New Roman"/>
          <w:szCs w:val="21"/>
        </w:rPr>
        <w:t xml:space="preserve"> (</w:t>
      </w:r>
      <w:r w:rsidR="00ED2561" w:rsidRPr="006718CF">
        <w:rPr>
          <w:rFonts w:ascii="Times New Roman" w:eastAsia="宋体" w:hAnsi="Times New Roman" w:cs="Times New Roman"/>
          <w:i/>
          <w:szCs w:val="21"/>
        </w:rPr>
        <w:t>n</w:t>
      </w:r>
      <w:r w:rsidR="00ED2561" w:rsidRPr="007113A6">
        <w:rPr>
          <w:rFonts w:ascii="Times New Roman" w:eastAsia="宋体" w:hAnsi="Times New Roman" w:cs="Times New Roman"/>
          <w:szCs w:val="21"/>
        </w:rPr>
        <w:t xml:space="preserve"> = 6) (continue).</w:t>
      </w:r>
    </w:p>
    <w:tbl>
      <w:tblPr>
        <w:tblStyle w:val="a7"/>
        <w:tblW w:w="13886" w:type="dxa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7"/>
        <w:gridCol w:w="1886"/>
        <w:gridCol w:w="2021"/>
        <w:gridCol w:w="1861"/>
        <w:gridCol w:w="1935"/>
        <w:gridCol w:w="1997"/>
        <w:gridCol w:w="1979"/>
      </w:tblGrid>
      <w:tr w:rsidR="00ED2561" w:rsidRPr="007113A6" w:rsidTr="00981F0B">
        <w:trPr>
          <w:trHeight w:val="394"/>
        </w:trPr>
        <w:tc>
          <w:tcPr>
            <w:tcW w:w="2207" w:type="dxa"/>
            <w:vMerge w:val="restart"/>
            <w:tcBorders>
              <w:top w:val="single" w:sz="12" w:space="0" w:color="auto"/>
            </w:tcBorders>
            <w:vAlign w:val="center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Parameters</w:t>
            </w:r>
          </w:p>
        </w:tc>
        <w:tc>
          <w:tcPr>
            <w:tcW w:w="11679" w:type="dxa"/>
            <w:gridSpan w:val="6"/>
            <w:tcBorders>
              <w:top w:val="single" w:sz="12" w:space="0" w:color="auto"/>
              <w:bottom w:val="single" w:sz="8" w:space="0" w:color="auto"/>
            </w:tcBorders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 xml:space="preserve">5%iRGD-5%TAT </w:t>
            </w:r>
            <w:r w:rsidR="00981F0B">
              <w:rPr>
                <w:sz w:val="21"/>
                <w:szCs w:val="21"/>
              </w:rPr>
              <w:t>co</w:t>
            </w:r>
            <w:r w:rsidRPr="007113A6">
              <w:rPr>
                <w:sz w:val="21"/>
                <w:szCs w:val="21"/>
              </w:rPr>
              <w:t>-modified PNS@PEG-PLGA NPs eye drops</w:t>
            </w:r>
          </w:p>
        </w:tc>
      </w:tr>
      <w:tr w:rsidR="00ED2561" w:rsidRPr="007113A6" w:rsidTr="00981F0B">
        <w:trPr>
          <w:trHeight w:val="394"/>
        </w:trPr>
        <w:tc>
          <w:tcPr>
            <w:tcW w:w="2207" w:type="dxa"/>
            <w:vMerge/>
            <w:tcBorders>
              <w:bottom w:val="single" w:sz="8" w:space="0" w:color="auto"/>
            </w:tcBorders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886" w:type="dxa"/>
            <w:tcBorders>
              <w:top w:val="single" w:sz="8" w:space="0" w:color="auto"/>
              <w:bottom w:val="single" w:sz="8" w:space="0" w:color="auto"/>
            </w:tcBorders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NGR1</w:t>
            </w:r>
          </w:p>
        </w:tc>
        <w:tc>
          <w:tcPr>
            <w:tcW w:w="2021" w:type="dxa"/>
            <w:tcBorders>
              <w:top w:val="single" w:sz="8" w:space="0" w:color="auto"/>
              <w:bottom w:val="single" w:sz="8" w:space="0" w:color="auto"/>
            </w:tcBorders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GRg1</w:t>
            </w:r>
          </w:p>
        </w:tc>
        <w:tc>
          <w:tcPr>
            <w:tcW w:w="1861" w:type="dxa"/>
            <w:tcBorders>
              <w:top w:val="single" w:sz="8" w:space="0" w:color="auto"/>
              <w:bottom w:val="single" w:sz="8" w:space="0" w:color="auto"/>
            </w:tcBorders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GRe</w:t>
            </w:r>
          </w:p>
        </w:tc>
        <w:tc>
          <w:tcPr>
            <w:tcW w:w="1935" w:type="dxa"/>
            <w:tcBorders>
              <w:top w:val="single" w:sz="8" w:space="0" w:color="auto"/>
              <w:bottom w:val="single" w:sz="8" w:space="0" w:color="auto"/>
            </w:tcBorders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GRb1</w:t>
            </w:r>
          </w:p>
        </w:tc>
        <w:tc>
          <w:tcPr>
            <w:tcW w:w="1997" w:type="dxa"/>
            <w:tcBorders>
              <w:top w:val="single" w:sz="8" w:space="0" w:color="auto"/>
              <w:bottom w:val="single" w:sz="8" w:space="0" w:color="auto"/>
            </w:tcBorders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GRd</w:t>
            </w:r>
          </w:p>
        </w:tc>
        <w:tc>
          <w:tcPr>
            <w:tcW w:w="1977" w:type="dxa"/>
            <w:tcBorders>
              <w:top w:val="single" w:sz="8" w:space="0" w:color="auto"/>
              <w:bottom w:val="single" w:sz="8" w:space="0" w:color="auto"/>
            </w:tcBorders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PNS</w:t>
            </w:r>
          </w:p>
        </w:tc>
      </w:tr>
      <w:tr w:rsidR="00ED2561" w:rsidRPr="007113A6" w:rsidTr="00981F0B">
        <w:trPr>
          <w:trHeight w:val="394"/>
        </w:trPr>
        <w:tc>
          <w:tcPr>
            <w:tcW w:w="2207" w:type="dxa"/>
            <w:tcBorders>
              <w:top w:val="single" w:sz="8" w:space="0" w:color="auto"/>
            </w:tcBorders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rFonts w:eastAsia="等线"/>
                <w:i/>
                <w:sz w:val="21"/>
                <w:szCs w:val="21"/>
                <w:lang w:bidi="ar"/>
              </w:rPr>
              <w:t>t</w:t>
            </w:r>
            <w:r w:rsidRPr="007113A6">
              <w:rPr>
                <w:rFonts w:eastAsia="等线"/>
                <w:sz w:val="21"/>
                <w:szCs w:val="21"/>
                <w:vertAlign w:val="subscript"/>
                <w:lang w:bidi="ar"/>
              </w:rPr>
              <w:t>1/2α</w:t>
            </w:r>
            <w:r w:rsidRPr="007113A6">
              <w:rPr>
                <w:rFonts w:eastAsia="等线"/>
                <w:sz w:val="21"/>
                <w:szCs w:val="21"/>
                <w:lang w:bidi="ar"/>
              </w:rPr>
              <w:t xml:space="preserve"> (h)</w:t>
            </w:r>
          </w:p>
        </w:tc>
        <w:tc>
          <w:tcPr>
            <w:tcW w:w="1886" w:type="dxa"/>
            <w:tcBorders>
              <w:top w:val="single" w:sz="8" w:space="0" w:color="auto"/>
            </w:tcBorders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19.55 ± 30.89</w:t>
            </w:r>
          </w:p>
        </w:tc>
        <w:tc>
          <w:tcPr>
            <w:tcW w:w="2021" w:type="dxa"/>
            <w:tcBorders>
              <w:top w:val="single" w:sz="8" w:space="0" w:color="auto"/>
            </w:tcBorders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18.47 ± 31.42</w:t>
            </w:r>
          </w:p>
        </w:tc>
        <w:tc>
          <w:tcPr>
            <w:tcW w:w="1861" w:type="dxa"/>
            <w:tcBorders>
              <w:top w:val="single" w:sz="8" w:space="0" w:color="auto"/>
            </w:tcBorders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29.39 ± 33.94</w:t>
            </w:r>
          </w:p>
        </w:tc>
        <w:tc>
          <w:tcPr>
            <w:tcW w:w="1935" w:type="dxa"/>
            <w:tcBorders>
              <w:top w:val="single" w:sz="8" w:space="0" w:color="auto"/>
            </w:tcBorders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18.61 ± 31.30</w:t>
            </w:r>
          </w:p>
        </w:tc>
        <w:tc>
          <w:tcPr>
            <w:tcW w:w="1997" w:type="dxa"/>
            <w:tcBorders>
              <w:top w:val="single" w:sz="8" w:space="0" w:color="auto"/>
            </w:tcBorders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1.41 ± 0.92</w:t>
            </w:r>
          </w:p>
        </w:tc>
        <w:tc>
          <w:tcPr>
            <w:tcW w:w="1977" w:type="dxa"/>
            <w:tcBorders>
              <w:top w:val="single" w:sz="8" w:space="0" w:color="auto"/>
            </w:tcBorders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16.53 ± 24.46</w:t>
            </w:r>
          </w:p>
        </w:tc>
      </w:tr>
      <w:tr w:rsidR="00ED2561" w:rsidRPr="007113A6" w:rsidTr="00981F0B">
        <w:trPr>
          <w:trHeight w:val="394"/>
        </w:trPr>
        <w:tc>
          <w:tcPr>
            <w:tcW w:w="2207" w:type="dxa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rFonts w:eastAsia="等线"/>
                <w:i/>
                <w:sz w:val="21"/>
                <w:szCs w:val="21"/>
                <w:lang w:bidi="ar"/>
              </w:rPr>
              <w:t>t</w:t>
            </w:r>
            <w:r w:rsidRPr="007113A6">
              <w:rPr>
                <w:rFonts w:eastAsia="等线"/>
                <w:sz w:val="21"/>
                <w:szCs w:val="21"/>
                <w:vertAlign w:val="subscript"/>
                <w:lang w:bidi="ar"/>
              </w:rPr>
              <w:t>1/2β</w:t>
            </w:r>
            <w:r w:rsidRPr="007113A6">
              <w:rPr>
                <w:rFonts w:eastAsia="等线"/>
                <w:sz w:val="21"/>
                <w:szCs w:val="21"/>
                <w:lang w:bidi="ar"/>
              </w:rPr>
              <w:t xml:space="preserve"> (h)</w:t>
            </w:r>
          </w:p>
        </w:tc>
        <w:tc>
          <w:tcPr>
            <w:tcW w:w="1886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52.81 ± 30.57</w:t>
            </w:r>
          </w:p>
        </w:tc>
        <w:tc>
          <w:tcPr>
            <w:tcW w:w="2021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46.39 ± 31.84</w:t>
            </w:r>
          </w:p>
        </w:tc>
        <w:tc>
          <w:tcPr>
            <w:tcW w:w="1861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69.32 ± 0.01</w:t>
            </w:r>
          </w:p>
        </w:tc>
        <w:tc>
          <w:tcPr>
            <w:tcW w:w="1935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69.32 ± 0.01</w:t>
            </w:r>
          </w:p>
        </w:tc>
        <w:tc>
          <w:tcPr>
            <w:tcW w:w="1997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25.17 ± 28.27</w:t>
            </w:r>
          </w:p>
        </w:tc>
        <w:tc>
          <w:tcPr>
            <w:tcW w:w="1977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57.01 ± 24.63</w:t>
            </w:r>
          </w:p>
        </w:tc>
      </w:tr>
      <w:tr w:rsidR="00ED2561" w:rsidRPr="007113A6" w:rsidTr="00981F0B">
        <w:trPr>
          <w:trHeight w:val="394"/>
        </w:trPr>
        <w:tc>
          <w:tcPr>
            <w:tcW w:w="2207" w:type="dxa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rFonts w:eastAsia="等线"/>
                <w:sz w:val="21"/>
                <w:szCs w:val="21"/>
                <w:lang w:bidi="ar"/>
              </w:rPr>
              <w:t>CL/F (L·h</w:t>
            </w:r>
            <w:r w:rsidRPr="007113A6">
              <w:rPr>
                <w:rFonts w:eastAsia="等线"/>
                <w:sz w:val="21"/>
                <w:szCs w:val="21"/>
                <w:vertAlign w:val="superscript"/>
                <w:lang w:bidi="ar"/>
              </w:rPr>
              <w:t>-1</w:t>
            </w:r>
            <w:r w:rsidRPr="007113A6">
              <w:rPr>
                <w:rFonts w:eastAsia="等线"/>
                <w:sz w:val="21"/>
                <w:szCs w:val="21"/>
                <w:lang w:bidi="ar"/>
              </w:rPr>
              <w:t>·kg)</w:t>
            </w:r>
          </w:p>
        </w:tc>
        <w:tc>
          <w:tcPr>
            <w:tcW w:w="1886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2.06 ± 4.03</w:t>
            </w:r>
          </w:p>
        </w:tc>
        <w:tc>
          <w:tcPr>
            <w:tcW w:w="2021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4.63 ± 8.79</w:t>
            </w:r>
          </w:p>
        </w:tc>
        <w:tc>
          <w:tcPr>
            <w:tcW w:w="1861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0.98 ± 1.36</w:t>
            </w:r>
          </w:p>
        </w:tc>
        <w:tc>
          <w:tcPr>
            <w:tcW w:w="1935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23.57 ± 28.01</w:t>
            </w:r>
          </w:p>
        </w:tc>
        <w:tc>
          <w:tcPr>
            <w:tcW w:w="1997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1.48 ± 1.60</w:t>
            </w:r>
          </w:p>
        </w:tc>
        <w:tc>
          <w:tcPr>
            <w:tcW w:w="1977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27.68 ± 30.33</w:t>
            </w:r>
          </w:p>
        </w:tc>
      </w:tr>
      <w:tr w:rsidR="00ED2561" w:rsidRPr="007113A6" w:rsidTr="00981F0B">
        <w:trPr>
          <w:trHeight w:val="394"/>
        </w:trPr>
        <w:tc>
          <w:tcPr>
            <w:tcW w:w="2207" w:type="dxa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rFonts w:eastAsia="等线"/>
                <w:i/>
                <w:sz w:val="21"/>
                <w:szCs w:val="21"/>
                <w:lang w:bidi="ar"/>
              </w:rPr>
              <w:t>AUC</w:t>
            </w:r>
            <w:r w:rsidRPr="007113A6">
              <w:rPr>
                <w:rFonts w:eastAsia="等线"/>
                <w:sz w:val="21"/>
                <w:szCs w:val="21"/>
                <w:vertAlign w:val="subscript"/>
                <w:lang w:bidi="ar"/>
              </w:rPr>
              <w:t>(0~t)</w:t>
            </w:r>
            <w:r w:rsidRPr="007113A6">
              <w:rPr>
                <w:rFonts w:eastAsia="等线"/>
                <w:sz w:val="21"/>
                <w:szCs w:val="21"/>
                <w:lang w:bidi="ar"/>
              </w:rPr>
              <w:t xml:space="preserve"> (μg·L</w:t>
            </w:r>
            <w:r w:rsidRPr="007113A6">
              <w:rPr>
                <w:sz w:val="21"/>
                <w:szCs w:val="21"/>
                <w:vertAlign w:val="superscript"/>
                <w:lang w:bidi="ar"/>
              </w:rPr>
              <w:t>-1</w:t>
            </w:r>
            <w:r w:rsidRPr="007113A6">
              <w:rPr>
                <w:rFonts w:eastAsia="等线"/>
                <w:sz w:val="21"/>
                <w:szCs w:val="21"/>
                <w:lang w:bidi="ar"/>
              </w:rPr>
              <w:t>·</w:t>
            </w:r>
            <w:r w:rsidRPr="007113A6">
              <w:rPr>
                <w:sz w:val="21"/>
                <w:szCs w:val="21"/>
                <w:lang w:bidi="ar"/>
              </w:rPr>
              <w:t>h</w:t>
            </w:r>
            <w:r w:rsidRPr="007113A6">
              <w:rPr>
                <w:rFonts w:eastAsia="等线"/>
                <w:sz w:val="21"/>
                <w:szCs w:val="21"/>
                <w:lang w:bidi="ar"/>
              </w:rPr>
              <w:t>)</w:t>
            </w:r>
          </w:p>
        </w:tc>
        <w:tc>
          <w:tcPr>
            <w:tcW w:w="1886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1217.29 ± 711.02</w:t>
            </w:r>
          </w:p>
        </w:tc>
        <w:tc>
          <w:tcPr>
            <w:tcW w:w="2021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3314.49 ± 4355.56</w:t>
            </w:r>
          </w:p>
        </w:tc>
        <w:tc>
          <w:tcPr>
            <w:tcW w:w="1861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1039.45 ± 839.23</w:t>
            </w:r>
          </w:p>
        </w:tc>
        <w:tc>
          <w:tcPr>
            <w:tcW w:w="1935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2570.33 ± 5221.23</w:t>
            </w:r>
          </w:p>
        </w:tc>
        <w:tc>
          <w:tcPr>
            <w:tcW w:w="1997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1800.89 ± 2046.13</w:t>
            </w:r>
          </w:p>
        </w:tc>
        <w:tc>
          <w:tcPr>
            <w:tcW w:w="1977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5280.01 ± 8980.22</w:t>
            </w:r>
          </w:p>
        </w:tc>
      </w:tr>
      <w:tr w:rsidR="00ED2561" w:rsidRPr="007113A6" w:rsidTr="00981F0B">
        <w:trPr>
          <w:trHeight w:val="394"/>
        </w:trPr>
        <w:tc>
          <w:tcPr>
            <w:tcW w:w="2207" w:type="dxa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rFonts w:eastAsia="等线"/>
                <w:i/>
                <w:sz w:val="21"/>
                <w:szCs w:val="21"/>
                <w:lang w:bidi="ar"/>
              </w:rPr>
              <w:t>AUC</w:t>
            </w:r>
            <w:r w:rsidRPr="007113A6">
              <w:rPr>
                <w:rFonts w:eastAsia="等线"/>
                <w:sz w:val="21"/>
                <w:szCs w:val="21"/>
                <w:vertAlign w:val="subscript"/>
                <w:lang w:bidi="ar"/>
              </w:rPr>
              <w:t>(0~∞)</w:t>
            </w:r>
            <w:r w:rsidRPr="007113A6">
              <w:rPr>
                <w:rFonts w:eastAsia="等线"/>
                <w:sz w:val="21"/>
                <w:szCs w:val="21"/>
                <w:lang w:bidi="ar"/>
              </w:rPr>
              <w:t xml:space="preserve"> (μg·L</w:t>
            </w:r>
            <w:r w:rsidRPr="007113A6">
              <w:rPr>
                <w:sz w:val="21"/>
                <w:szCs w:val="21"/>
                <w:vertAlign w:val="superscript"/>
                <w:lang w:bidi="ar"/>
              </w:rPr>
              <w:t>-1</w:t>
            </w:r>
            <w:r w:rsidRPr="007113A6">
              <w:rPr>
                <w:rFonts w:eastAsia="等线"/>
                <w:sz w:val="21"/>
                <w:szCs w:val="21"/>
                <w:lang w:bidi="ar"/>
              </w:rPr>
              <w:t>·</w:t>
            </w:r>
            <w:r w:rsidRPr="007113A6">
              <w:rPr>
                <w:sz w:val="21"/>
                <w:szCs w:val="21"/>
                <w:lang w:bidi="ar"/>
              </w:rPr>
              <w:t>h</w:t>
            </w:r>
            <w:r w:rsidRPr="007113A6">
              <w:rPr>
                <w:rFonts w:eastAsia="等线"/>
                <w:sz w:val="21"/>
                <w:szCs w:val="21"/>
                <w:lang w:bidi="ar"/>
              </w:rPr>
              <w:t>)</w:t>
            </w:r>
          </w:p>
        </w:tc>
        <w:tc>
          <w:tcPr>
            <w:tcW w:w="1886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1562.21 ± 743.48</w:t>
            </w:r>
          </w:p>
        </w:tc>
        <w:tc>
          <w:tcPr>
            <w:tcW w:w="2021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4127.01 ± 4598.42</w:t>
            </w:r>
          </w:p>
        </w:tc>
        <w:tc>
          <w:tcPr>
            <w:tcW w:w="1861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1203.75 ± 846.72</w:t>
            </w:r>
          </w:p>
        </w:tc>
        <w:tc>
          <w:tcPr>
            <w:tcW w:w="1935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4101.57 ± 7291.19</w:t>
            </w:r>
          </w:p>
        </w:tc>
        <w:tc>
          <w:tcPr>
            <w:tcW w:w="1997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2092.84 ± 2410.38</w:t>
            </w:r>
          </w:p>
        </w:tc>
        <w:tc>
          <w:tcPr>
            <w:tcW w:w="1977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5437.38 ± 9093.85</w:t>
            </w:r>
          </w:p>
        </w:tc>
      </w:tr>
      <w:tr w:rsidR="00ED2561" w:rsidRPr="007113A6" w:rsidTr="00981F0B">
        <w:trPr>
          <w:trHeight w:val="394"/>
        </w:trPr>
        <w:tc>
          <w:tcPr>
            <w:tcW w:w="2207" w:type="dxa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7113A6">
              <w:rPr>
                <w:rFonts w:eastAsia="等线"/>
                <w:i/>
                <w:sz w:val="21"/>
                <w:szCs w:val="21"/>
                <w:lang w:bidi="ar"/>
              </w:rPr>
              <w:t>K</w:t>
            </w:r>
            <w:r w:rsidRPr="007113A6">
              <w:rPr>
                <w:rFonts w:eastAsia="等线"/>
                <w:sz w:val="21"/>
                <w:szCs w:val="21"/>
                <w:vertAlign w:val="subscript"/>
                <w:lang w:bidi="ar"/>
              </w:rPr>
              <w:t xml:space="preserve">10 </w:t>
            </w:r>
            <w:r w:rsidRPr="007113A6">
              <w:rPr>
                <w:rFonts w:eastAsia="等线"/>
                <w:sz w:val="21"/>
                <w:szCs w:val="21"/>
                <w:lang w:bidi="ar"/>
              </w:rPr>
              <w:t>(</w:t>
            </w:r>
            <w:r w:rsidRPr="007113A6">
              <w:rPr>
                <w:sz w:val="21"/>
                <w:szCs w:val="21"/>
                <w:lang w:bidi="ar"/>
              </w:rPr>
              <w:t>h</w:t>
            </w:r>
            <w:r w:rsidRPr="007113A6">
              <w:rPr>
                <w:sz w:val="21"/>
                <w:szCs w:val="21"/>
                <w:vertAlign w:val="superscript"/>
                <w:lang w:bidi="ar"/>
              </w:rPr>
              <w:t>-1</w:t>
            </w:r>
            <w:r w:rsidRPr="007113A6">
              <w:rPr>
                <w:rFonts w:eastAsia="等线"/>
                <w:sz w:val="21"/>
                <w:szCs w:val="21"/>
                <w:lang w:bidi="ar"/>
              </w:rPr>
              <w:t>)</w:t>
            </w:r>
          </w:p>
        </w:tc>
        <w:tc>
          <w:tcPr>
            <w:tcW w:w="1886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0.41 ± 0.57</w:t>
            </w:r>
          </w:p>
        </w:tc>
        <w:tc>
          <w:tcPr>
            <w:tcW w:w="2021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7.34 ± 17.29</w:t>
            </w:r>
          </w:p>
        </w:tc>
        <w:tc>
          <w:tcPr>
            <w:tcW w:w="1861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2.92 ± 7.44</w:t>
            </w:r>
          </w:p>
        </w:tc>
        <w:tc>
          <w:tcPr>
            <w:tcW w:w="1935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133.50 ± 251.01</w:t>
            </w:r>
          </w:p>
        </w:tc>
        <w:tc>
          <w:tcPr>
            <w:tcW w:w="1997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326.06 ± 919.13</w:t>
            </w:r>
          </w:p>
        </w:tc>
        <w:tc>
          <w:tcPr>
            <w:tcW w:w="1977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1206.16 ± 3402.00</w:t>
            </w:r>
          </w:p>
        </w:tc>
      </w:tr>
      <w:tr w:rsidR="00ED2561" w:rsidRPr="007113A6" w:rsidTr="00981F0B">
        <w:trPr>
          <w:trHeight w:val="394"/>
        </w:trPr>
        <w:tc>
          <w:tcPr>
            <w:tcW w:w="2207" w:type="dxa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7113A6">
              <w:rPr>
                <w:rFonts w:eastAsia="等线"/>
                <w:i/>
                <w:sz w:val="21"/>
                <w:szCs w:val="21"/>
                <w:lang w:bidi="ar"/>
              </w:rPr>
              <w:t>K</w:t>
            </w:r>
            <w:r w:rsidRPr="007113A6">
              <w:rPr>
                <w:rFonts w:eastAsia="等线"/>
                <w:sz w:val="21"/>
                <w:szCs w:val="21"/>
                <w:vertAlign w:val="subscript"/>
                <w:lang w:bidi="ar"/>
              </w:rPr>
              <w:t>12</w:t>
            </w:r>
            <w:r w:rsidRPr="007113A6">
              <w:rPr>
                <w:rFonts w:eastAsia="等线"/>
                <w:sz w:val="21"/>
                <w:szCs w:val="21"/>
                <w:lang w:bidi="ar"/>
              </w:rPr>
              <w:t xml:space="preserve"> (</w:t>
            </w:r>
            <w:r w:rsidRPr="007113A6">
              <w:rPr>
                <w:sz w:val="21"/>
                <w:szCs w:val="21"/>
                <w:lang w:bidi="ar"/>
              </w:rPr>
              <w:t>h</w:t>
            </w:r>
            <w:r w:rsidRPr="007113A6">
              <w:rPr>
                <w:sz w:val="21"/>
                <w:szCs w:val="21"/>
                <w:vertAlign w:val="superscript"/>
                <w:lang w:bidi="ar"/>
              </w:rPr>
              <w:t>-1</w:t>
            </w:r>
            <w:r w:rsidRPr="007113A6">
              <w:rPr>
                <w:rFonts w:eastAsia="等线"/>
                <w:sz w:val="21"/>
                <w:szCs w:val="21"/>
                <w:lang w:bidi="ar"/>
              </w:rPr>
              <w:t>)</w:t>
            </w:r>
          </w:p>
        </w:tc>
        <w:tc>
          <w:tcPr>
            <w:tcW w:w="1886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0.41 ± 0.6</w:t>
            </w:r>
          </w:p>
        </w:tc>
        <w:tc>
          <w:tcPr>
            <w:tcW w:w="2021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0.36 ± 0.98</w:t>
            </w:r>
          </w:p>
        </w:tc>
        <w:tc>
          <w:tcPr>
            <w:tcW w:w="1861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0.15 ± 0.21</w:t>
            </w:r>
          </w:p>
        </w:tc>
        <w:tc>
          <w:tcPr>
            <w:tcW w:w="1935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0.04 ± 0.10</w:t>
            </w:r>
          </w:p>
        </w:tc>
        <w:tc>
          <w:tcPr>
            <w:tcW w:w="1997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1.62 ± 4.52</w:t>
            </w:r>
          </w:p>
        </w:tc>
        <w:tc>
          <w:tcPr>
            <w:tcW w:w="1977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0.05 ± 0.09</w:t>
            </w:r>
          </w:p>
        </w:tc>
      </w:tr>
      <w:tr w:rsidR="00ED2561" w:rsidRPr="007113A6" w:rsidTr="00981F0B">
        <w:trPr>
          <w:trHeight w:val="394"/>
        </w:trPr>
        <w:tc>
          <w:tcPr>
            <w:tcW w:w="2207" w:type="dxa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7113A6">
              <w:rPr>
                <w:rFonts w:eastAsia="等线"/>
                <w:i/>
                <w:sz w:val="21"/>
                <w:szCs w:val="21"/>
                <w:lang w:bidi="ar"/>
              </w:rPr>
              <w:t>K</w:t>
            </w:r>
            <w:r w:rsidRPr="007113A6">
              <w:rPr>
                <w:rFonts w:eastAsia="等线"/>
                <w:sz w:val="21"/>
                <w:szCs w:val="21"/>
                <w:vertAlign w:val="subscript"/>
                <w:lang w:bidi="ar"/>
              </w:rPr>
              <w:t>21</w:t>
            </w:r>
            <w:r w:rsidRPr="007113A6">
              <w:rPr>
                <w:rFonts w:eastAsia="等线"/>
                <w:sz w:val="21"/>
                <w:szCs w:val="21"/>
                <w:lang w:bidi="ar"/>
              </w:rPr>
              <w:t xml:space="preserve"> (</w:t>
            </w:r>
            <w:r w:rsidRPr="007113A6">
              <w:rPr>
                <w:sz w:val="21"/>
                <w:szCs w:val="21"/>
                <w:lang w:bidi="ar"/>
              </w:rPr>
              <w:t>h</w:t>
            </w:r>
            <w:r w:rsidRPr="007113A6">
              <w:rPr>
                <w:sz w:val="21"/>
                <w:szCs w:val="21"/>
                <w:vertAlign w:val="superscript"/>
                <w:lang w:bidi="ar"/>
              </w:rPr>
              <w:t>-1</w:t>
            </w:r>
            <w:r w:rsidRPr="007113A6">
              <w:rPr>
                <w:rFonts w:eastAsia="等线"/>
                <w:sz w:val="21"/>
                <w:szCs w:val="21"/>
                <w:lang w:bidi="ar"/>
              </w:rPr>
              <w:t>)</w:t>
            </w:r>
          </w:p>
        </w:tc>
        <w:tc>
          <w:tcPr>
            <w:tcW w:w="1886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0.34 ± 0.37</w:t>
            </w:r>
          </w:p>
        </w:tc>
        <w:tc>
          <w:tcPr>
            <w:tcW w:w="2021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0.53 ± 0.70</w:t>
            </w:r>
          </w:p>
        </w:tc>
        <w:tc>
          <w:tcPr>
            <w:tcW w:w="1861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0.02 ± 0.02</w:t>
            </w:r>
          </w:p>
        </w:tc>
        <w:tc>
          <w:tcPr>
            <w:tcW w:w="1935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0.37 ± 0.33</w:t>
            </w:r>
          </w:p>
        </w:tc>
        <w:tc>
          <w:tcPr>
            <w:tcW w:w="1997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0.53 ± 1.07</w:t>
            </w:r>
          </w:p>
        </w:tc>
        <w:tc>
          <w:tcPr>
            <w:tcW w:w="1977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0.07 ± 0.09</w:t>
            </w:r>
          </w:p>
        </w:tc>
      </w:tr>
      <w:tr w:rsidR="00ED2561" w:rsidRPr="007113A6" w:rsidTr="00981F0B">
        <w:trPr>
          <w:trHeight w:val="394"/>
        </w:trPr>
        <w:tc>
          <w:tcPr>
            <w:tcW w:w="2207" w:type="dxa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rFonts w:eastAsia="等线"/>
                <w:i/>
                <w:sz w:val="21"/>
                <w:szCs w:val="21"/>
                <w:lang w:bidi="ar"/>
              </w:rPr>
              <w:t>K</w:t>
            </w:r>
            <w:r w:rsidRPr="007113A6">
              <w:rPr>
                <w:rFonts w:eastAsia="等线"/>
                <w:sz w:val="21"/>
                <w:szCs w:val="21"/>
                <w:vertAlign w:val="subscript"/>
                <w:lang w:bidi="ar"/>
              </w:rPr>
              <w:t>a</w:t>
            </w:r>
            <w:r w:rsidRPr="007113A6">
              <w:rPr>
                <w:rFonts w:eastAsia="等线"/>
                <w:sz w:val="21"/>
                <w:szCs w:val="21"/>
                <w:lang w:bidi="ar"/>
              </w:rPr>
              <w:t xml:space="preserve"> (</w:t>
            </w:r>
            <w:r w:rsidRPr="007113A6">
              <w:rPr>
                <w:sz w:val="21"/>
                <w:szCs w:val="21"/>
                <w:lang w:bidi="ar"/>
              </w:rPr>
              <w:t>h</w:t>
            </w:r>
            <w:r w:rsidRPr="007113A6">
              <w:rPr>
                <w:sz w:val="21"/>
                <w:szCs w:val="21"/>
                <w:vertAlign w:val="superscript"/>
                <w:lang w:bidi="ar"/>
              </w:rPr>
              <w:t>-1</w:t>
            </w:r>
            <w:r w:rsidRPr="007113A6">
              <w:rPr>
                <w:rFonts w:eastAsia="等线"/>
                <w:sz w:val="21"/>
                <w:szCs w:val="21"/>
                <w:lang w:bidi="ar"/>
              </w:rPr>
              <w:t>)</w:t>
            </w:r>
          </w:p>
        </w:tc>
        <w:tc>
          <w:tcPr>
            <w:tcW w:w="1886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1.45 ± 2.51</w:t>
            </w:r>
          </w:p>
        </w:tc>
        <w:tc>
          <w:tcPr>
            <w:tcW w:w="2021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2.51 ± 2.57</w:t>
            </w:r>
          </w:p>
        </w:tc>
        <w:tc>
          <w:tcPr>
            <w:tcW w:w="1861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3.54 ± 8.35</w:t>
            </w:r>
          </w:p>
        </w:tc>
        <w:tc>
          <w:tcPr>
            <w:tcW w:w="1935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2.24 ± 4.53</w:t>
            </w:r>
          </w:p>
        </w:tc>
        <w:tc>
          <w:tcPr>
            <w:tcW w:w="1997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93.23 ± 259.64</w:t>
            </w:r>
          </w:p>
        </w:tc>
        <w:tc>
          <w:tcPr>
            <w:tcW w:w="1977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5.62 ± 9.66</w:t>
            </w:r>
          </w:p>
        </w:tc>
      </w:tr>
      <w:tr w:rsidR="00ED2561" w:rsidRPr="007113A6" w:rsidTr="00981F0B">
        <w:trPr>
          <w:trHeight w:val="394"/>
        </w:trPr>
        <w:tc>
          <w:tcPr>
            <w:tcW w:w="2207" w:type="dxa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bCs/>
                <w:sz w:val="21"/>
                <w:szCs w:val="21"/>
              </w:rPr>
            </w:pPr>
            <w:r w:rsidRPr="007113A6">
              <w:rPr>
                <w:rFonts w:eastAsia="等线"/>
                <w:i/>
                <w:sz w:val="21"/>
                <w:szCs w:val="21"/>
                <w:lang w:bidi="ar"/>
              </w:rPr>
              <w:t>MRT</w:t>
            </w:r>
            <w:r w:rsidRPr="007113A6">
              <w:rPr>
                <w:rFonts w:eastAsia="等线"/>
                <w:sz w:val="21"/>
                <w:szCs w:val="21"/>
                <w:vertAlign w:val="subscript"/>
                <w:lang w:bidi="ar"/>
              </w:rPr>
              <w:t>(0~t)</w:t>
            </w:r>
            <w:r w:rsidRPr="007113A6">
              <w:rPr>
                <w:rFonts w:eastAsia="等线"/>
                <w:sz w:val="21"/>
                <w:szCs w:val="21"/>
                <w:lang w:bidi="ar"/>
              </w:rPr>
              <w:t xml:space="preserve"> (</w:t>
            </w:r>
            <w:r w:rsidRPr="007113A6">
              <w:rPr>
                <w:sz w:val="21"/>
                <w:szCs w:val="21"/>
                <w:lang w:bidi="ar"/>
              </w:rPr>
              <w:t>h</w:t>
            </w:r>
            <w:r w:rsidRPr="007113A6">
              <w:rPr>
                <w:rFonts w:eastAsia="等线"/>
                <w:sz w:val="21"/>
                <w:szCs w:val="21"/>
                <w:lang w:bidi="ar"/>
              </w:rPr>
              <w:t>)</w:t>
            </w:r>
          </w:p>
        </w:tc>
        <w:tc>
          <w:tcPr>
            <w:tcW w:w="1886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7.14 ± 2.95</w:t>
            </w:r>
          </w:p>
        </w:tc>
        <w:tc>
          <w:tcPr>
            <w:tcW w:w="2021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2.89 ± 2.28</w:t>
            </w:r>
          </w:p>
        </w:tc>
        <w:tc>
          <w:tcPr>
            <w:tcW w:w="1861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7.53 ± 3.56</w:t>
            </w:r>
          </w:p>
        </w:tc>
        <w:tc>
          <w:tcPr>
            <w:tcW w:w="1935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5.27 ± 3.83</w:t>
            </w:r>
          </w:p>
        </w:tc>
        <w:tc>
          <w:tcPr>
            <w:tcW w:w="1997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4.25 ± 2.72</w:t>
            </w:r>
          </w:p>
        </w:tc>
        <w:tc>
          <w:tcPr>
            <w:tcW w:w="1977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7.12 ± 3.26</w:t>
            </w:r>
          </w:p>
        </w:tc>
      </w:tr>
      <w:tr w:rsidR="00ED2561" w:rsidRPr="007113A6" w:rsidTr="00981F0B">
        <w:trPr>
          <w:trHeight w:val="394"/>
        </w:trPr>
        <w:tc>
          <w:tcPr>
            <w:tcW w:w="2207" w:type="dxa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7113A6">
              <w:rPr>
                <w:rFonts w:eastAsia="等线"/>
                <w:i/>
                <w:sz w:val="21"/>
                <w:szCs w:val="21"/>
                <w:lang w:bidi="ar"/>
              </w:rPr>
              <w:t>MRT</w:t>
            </w:r>
            <w:r w:rsidRPr="007113A6">
              <w:rPr>
                <w:rFonts w:eastAsia="等线"/>
                <w:sz w:val="21"/>
                <w:szCs w:val="21"/>
                <w:vertAlign w:val="subscript"/>
                <w:lang w:bidi="ar"/>
              </w:rPr>
              <w:t>(0~∞)</w:t>
            </w:r>
            <w:r w:rsidRPr="007113A6">
              <w:rPr>
                <w:rFonts w:eastAsia="等线"/>
                <w:sz w:val="21"/>
                <w:szCs w:val="21"/>
                <w:lang w:bidi="ar"/>
              </w:rPr>
              <w:t xml:space="preserve"> (</w:t>
            </w:r>
            <w:r w:rsidRPr="007113A6">
              <w:rPr>
                <w:sz w:val="21"/>
                <w:szCs w:val="21"/>
                <w:lang w:bidi="ar"/>
              </w:rPr>
              <w:t>h</w:t>
            </w:r>
            <w:r w:rsidRPr="007113A6">
              <w:rPr>
                <w:rFonts w:eastAsia="等线"/>
                <w:sz w:val="21"/>
                <w:szCs w:val="21"/>
                <w:lang w:bidi="ar"/>
              </w:rPr>
              <w:t>)</w:t>
            </w:r>
          </w:p>
        </w:tc>
        <w:tc>
          <w:tcPr>
            <w:tcW w:w="1886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10.97 ± 12.17</w:t>
            </w:r>
          </w:p>
        </w:tc>
        <w:tc>
          <w:tcPr>
            <w:tcW w:w="2021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4.88 ± 5.12</w:t>
            </w:r>
          </w:p>
        </w:tc>
        <w:tc>
          <w:tcPr>
            <w:tcW w:w="1861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9.70 ± 10.87</w:t>
            </w:r>
          </w:p>
        </w:tc>
        <w:tc>
          <w:tcPr>
            <w:tcW w:w="1935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11.60 ± 9.71</w:t>
            </w:r>
          </w:p>
        </w:tc>
        <w:tc>
          <w:tcPr>
            <w:tcW w:w="1997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5.68 ± 4.29</w:t>
            </w:r>
          </w:p>
        </w:tc>
        <w:tc>
          <w:tcPr>
            <w:tcW w:w="1977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9.33 ± 8.74</w:t>
            </w:r>
          </w:p>
        </w:tc>
      </w:tr>
      <w:tr w:rsidR="00ED2561" w:rsidRPr="007113A6" w:rsidTr="00981F0B">
        <w:trPr>
          <w:trHeight w:val="394"/>
        </w:trPr>
        <w:tc>
          <w:tcPr>
            <w:tcW w:w="2207" w:type="dxa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7113A6">
              <w:rPr>
                <w:rFonts w:eastAsia="等线"/>
                <w:i/>
                <w:sz w:val="21"/>
                <w:szCs w:val="21"/>
                <w:lang w:bidi="ar"/>
              </w:rPr>
              <w:t>T</w:t>
            </w:r>
            <w:r w:rsidRPr="007113A6">
              <w:rPr>
                <w:rFonts w:eastAsia="等线"/>
                <w:sz w:val="21"/>
                <w:szCs w:val="21"/>
                <w:vertAlign w:val="subscript"/>
                <w:lang w:bidi="ar"/>
              </w:rPr>
              <w:t>max</w:t>
            </w:r>
            <w:r w:rsidRPr="007113A6">
              <w:rPr>
                <w:rFonts w:eastAsia="等线"/>
                <w:sz w:val="21"/>
                <w:szCs w:val="21"/>
                <w:lang w:bidi="ar"/>
              </w:rPr>
              <w:t xml:space="preserve"> (</w:t>
            </w:r>
            <w:r w:rsidRPr="007113A6">
              <w:rPr>
                <w:sz w:val="21"/>
                <w:szCs w:val="21"/>
                <w:lang w:bidi="ar"/>
              </w:rPr>
              <w:t>h</w:t>
            </w:r>
            <w:r w:rsidRPr="007113A6">
              <w:rPr>
                <w:rFonts w:eastAsia="等线"/>
                <w:sz w:val="21"/>
                <w:szCs w:val="21"/>
                <w:lang w:bidi="ar"/>
              </w:rPr>
              <w:t>)</w:t>
            </w:r>
          </w:p>
        </w:tc>
        <w:tc>
          <w:tcPr>
            <w:tcW w:w="1886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3.00 ± 2.71</w:t>
            </w:r>
          </w:p>
        </w:tc>
        <w:tc>
          <w:tcPr>
            <w:tcW w:w="2021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1.71 ± 1.79</w:t>
            </w:r>
          </w:p>
        </w:tc>
        <w:tc>
          <w:tcPr>
            <w:tcW w:w="1861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2.13 ± 2.42</w:t>
            </w:r>
          </w:p>
        </w:tc>
        <w:tc>
          <w:tcPr>
            <w:tcW w:w="1935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3.12 ± 2.66</w:t>
            </w:r>
          </w:p>
        </w:tc>
        <w:tc>
          <w:tcPr>
            <w:tcW w:w="1997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1.99 ± 2.01</w:t>
            </w:r>
          </w:p>
        </w:tc>
        <w:tc>
          <w:tcPr>
            <w:tcW w:w="1977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1.12 ± 0.37</w:t>
            </w:r>
          </w:p>
        </w:tc>
      </w:tr>
      <w:tr w:rsidR="00ED2561" w:rsidRPr="007113A6" w:rsidTr="00981F0B">
        <w:trPr>
          <w:trHeight w:val="394"/>
        </w:trPr>
        <w:tc>
          <w:tcPr>
            <w:tcW w:w="2207" w:type="dxa"/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7113A6">
              <w:rPr>
                <w:rFonts w:eastAsia="等线"/>
                <w:i/>
                <w:sz w:val="21"/>
                <w:szCs w:val="21"/>
                <w:lang w:bidi="ar"/>
              </w:rPr>
              <w:t>C</w:t>
            </w:r>
            <w:r w:rsidRPr="007113A6">
              <w:rPr>
                <w:rFonts w:eastAsia="等线"/>
                <w:sz w:val="21"/>
                <w:szCs w:val="21"/>
                <w:vertAlign w:val="subscript"/>
                <w:lang w:bidi="ar"/>
              </w:rPr>
              <w:t>max</w:t>
            </w:r>
            <w:r w:rsidRPr="007113A6">
              <w:rPr>
                <w:rFonts w:eastAsia="等线"/>
                <w:sz w:val="21"/>
                <w:szCs w:val="21"/>
                <w:lang w:bidi="ar"/>
              </w:rPr>
              <w:t xml:space="preserve"> (μg·L</w:t>
            </w:r>
            <w:r w:rsidRPr="007113A6">
              <w:rPr>
                <w:sz w:val="21"/>
                <w:szCs w:val="21"/>
                <w:vertAlign w:val="superscript"/>
                <w:lang w:bidi="ar"/>
              </w:rPr>
              <w:t>-1</w:t>
            </w:r>
            <w:r w:rsidRPr="007113A6">
              <w:rPr>
                <w:rFonts w:eastAsia="等线"/>
                <w:sz w:val="21"/>
                <w:szCs w:val="21"/>
                <w:lang w:bidi="ar"/>
              </w:rPr>
              <w:t>)</w:t>
            </w:r>
          </w:p>
        </w:tc>
        <w:tc>
          <w:tcPr>
            <w:tcW w:w="1886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677.19 ± 349.12</w:t>
            </w:r>
          </w:p>
        </w:tc>
        <w:tc>
          <w:tcPr>
            <w:tcW w:w="2021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2478.66 ± 1806.07</w:t>
            </w:r>
          </w:p>
        </w:tc>
        <w:tc>
          <w:tcPr>
            <w:tcW w:w="1861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365.14 ± 134.47</w:t>
            </w:r>
          </w:p>
        </w:tc>
        <w:tc>
          <w:tcPr>
            <w:tcW w:w="1935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1168.02 ± 649.29</w:t>
            </w:r>
          </w:p>
        </w:tc>
        <w:tc>
          <w:tcPr>
            <w:tcW w:w="1997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399.21 ± 400.01</w:t>
            </w:r>
          </w:p>
        </w:tc>
        <w:tc>
          <w:tcPr>
            <w:tcW w:w="1977" w:type="dxa"/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3799.65 ± 1978.30</w:t>
            </w:r>
          </w:p>
        </w:tc>
      </w:tr>
      <w:tr w:rsidR="00ED2561" w:rsidRPr="007113A6" w:rsidTr="00981F0B">
        <w:trPr>
          <w:trHeight w:val="394"/>
        </w:trPr>
        <w:tc>
          <w:tcPr>
            <w:tcW w:w="2207" w:type="dxa"/>
            <w:tcBorders>
              <w:bottom w:val="single" w:sz="12" w:space="0" w:color="auto"/>
            </w:tcBorders>
          </w:tcPr>
          <w:p w:rsidR="00ED2561" w:rsidRPr="007113A6" w:rsidRDefault="00ED2561" w:rsidP="006B324B">
            <w:pPr>
              <w:adjustRightInd w:val="0"/>
              <w:spacing w:line="360" w:lineRule="auto"/>
              <w:jc w:val="center"/>
              <w:rPr>
                <w:rFonts w:eastAsia="等线"/>
                <w:i/>
                <w:sz w:val="21"/>
                <w:szCs w:val="21"/>
                <w:lang w:bidi="ar"/>
              </w:rPr>
            </w:pPr>
            <w:r w:rsidRPr="007113A6">
              <w:rPr>
                <w:rFonts w:eastAsia="等线"/>
                <w:i/>
                <w:sz w:val="21"/>
                <w:szCs w:val="21"/>
                <w:lang w:bidi="ar"/>
              </w:rPr>
              <w:t>Fr</w:t>
            </w:r>
          </w:p>
        </w:tc>
        <w:tc>
          <w:tcPr>
            <w:tcW w:w="1886" w:type="dxa"/>
            <w:tcBorders>
              <w:bottom w:val="single" w:sz="12" w:space="0" w:color="auto"/>
            </w:tcBorders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3.62</w:t>
            </w:r>
          </w:p>
        </w:tc>
        <w:tc>
          <w:tcPr>
            <w:tcW w:w="2021" w:type="dxa"/>
            <w:tcBorders>
              <w:bottom w:val="single" w:sz="12" w:space="0" w:color="auto"/>
            </w:tcBorders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2.44</w:t>
            </w:r>
          </w:p>
        </w:tc>
        <w:tc>
          <w:tcPr>
            <w:tcW w:w="1861" w:type="dxa"/>
            <w:tcBorders>
              <w:bottom w:val="single" w:sz="12" w:space="0" w:color="auto"/>
            </w:tcBorders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3.06</w:t>
            </w:r>
          </w:p>
        </w:tc>
        <w:tc>
          <w:tcPr>
            <w:tcW w:w="1935" w:type="dxa"/>
            <w:tcBorders>
              <w:bottom w:val="single" w:sz="12" w:space="0" w:color="auto"/>
            </w:tcBorders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3.46</w:t>
            </w:r>
          </w:p>
        </w:tc>
        <w:tc>
          <w:tcPr>
            <w:tcW w:w="1997" w:type="dxa"/>
            <w:tcBorders>
              <w:bottom w:val="single" w:sz="12" w:space="0" w:color="auto"/>
            </w:tcBorders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5.94</w:t>
            </w:r>
          </w:p>
        </w:tc>
        <w:tc>
          <w:tcPr>
            <w:tcW w:w="1977" w:type="dxa"/>
            <w:tcBorders>
              <w:bottom w:val="single" w:sz="12" w:space="0" w:color="auto"/>
            </w:tcBorders>
          </w:tcPr>
          <w:p w:rsidR="00ED2561" w:rsidRPr="007113A6" w:rsidRDefault="00ED2561" w:rsidP="006B324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113A6">
              <w:rPr>
                <w:sz w:val="21"/>
                <w:szCs w:val="21"/>
              </w:rPr>
              <w:t>3.96</w:t>
            </w:r>
          </w:p>
        </w:tc>
      </w:tr>
    </w:tbl>
    <w:p w:rsidR="00ED2561" w:rsidRPr="007113A6" w:rsidRDefault="00ED2561" w:rsidP="00ED2561">
      <w:pPr>
        <w:adjustRightInd w:val="0"/>
        <w:spacing w:before="60" w:after="60" w:line="480" w:lineRule="auto"/>
        <w:rPr>
          <w:rFonts w:ascii="Times New Roman" w:eastAsia="宋体" w:hAnsi="Times New Roman" w:cs="Times New Roman"/>
          <w:sz w:val="24"/>
          <w:szCs w:val="24"/>
        </w:rPr>
        <w:sectPr w:rsidR="00ED2561" w:rsidRPr="007113A6" w:rsidSect="005C1434">
          <w:pgSz w:w="16838" w:h="11906" w:orient="landscape"/>
          <w:pgMar w:top="1418" w:right="1418" w:bottom="1418" w:left="1418" w:header="1134" w:footer="851" w:gutter="0"/>
          <w:lnNumType w:countBy="1" w:restart="continuous"/>
          <w:cols w:space="425"/>
          <w:docGrid w:type="lines" w:linePitch="312"/>
        </w:sectPr>
      </w:pPr>
    </w:p>
    <w:p w:rsidR="00ED2561" w:rsidRPr="006718CF" w:rsidRDefault="00ED2561" w:rsidP="006718CF">
      <w:pPr>
        <w:adjustRightInd w:val="0"/>
        <w:spacing w:line="480" w:lineRule="auto"/>
        <w:jc w:val="left"/>
        <w:rPr>
          <w:rFonts w:ascii="Times New Roman" w:eastAsia="宋体" w:hAnsi="Times New Roman" w:cs="Times New Roman"/>
          <w:b/>
          <w:szCs w:val="21"/>
        </w:rPr>
      </w:pPr>
      <w:r w:rsidRPr="007113A6">
        <w:rPr>
          <w:rFonts w:ascii="Times New Roman" w:eastAsia="宋体" w:hAnsi="Times New Roman" w:cs="Times New Roman"/>
          <w:b/>
          <w:szCs w:val="21"/>
        </w:rPr>
        <w:lastRenderedPageBreak/>
        <w:t>Table S2</w:t>
      </w:r>
      <w:r w:rsidR="006718CF">
        <w:rPr>
          <w:rFonts w:ascii="Times New Roman" w:eastAsia="宋体" w:hAnsi="Times New Roman" w:cs="Times New Roman" w:hint="eastAsia"/>
          <w:b/>
          <w:szCs w:val="21"/>
        </w:rPr>
        <w:t xml:space="preserve"> </w:t>
      </w:r>
      <w:r w:rsidRPr="007113A6">
        <w:rPr>
          <w:rFonts w:ascii="Times New Roman" w:eastAsia="宋体" w:hAnsi="Times New Roman" w:cs="Times New Roman"/>
          <w:szCs w:val="21"/>
        </w:rPr>
        <w:t xml:space="preserve">Aqueous humor pharmacokinetic parameters of </w:t>
      </w:r>
      <w:r w:rsidR="00981F0B">
        <w:rPr>
          <w:rFonts w:ascii="Times New Roman" w:eastAsia="宋体" w:hAnsi="Times New Roman" w:cs="Times New Roman"/>
          <w:szCs w:val="21"/>
        </w:rPr>
        <w:t>GR</w:t>
      </w:r>
      <w:r w:rsidR="00981F0B">
        <w:rPr>
          <w:rFonts w:ascii="Times New Roman" w:eastAsia="宋体" w:hAnsi="Times New Roman" w:cs="Times New Roman" w:hint="eastAsia"/>
          <w:szCs w:val="21"/>
        </w:rPr>
        <w:t>g</w:t>
      </w:r>
      <w:r w:rsidR="00981F0B">
        <w:rPr>
          <w:rFonts w:ascii="Times New Roman" w:eastAsia="宋体" w:hAnsi="Times New Roman" w:cs="Times New Roman"/>
          <w:szCs w:val="21"/>
        </w:rPr>
        <w:t xml:space="preserve">1 and </w:t>
      </w:r>
      <w:r w:rsidR="001C201B">
        <w:rPr>
          <w:rFonts w:ascii="Times New Roman" w:eastAsia="宋体" w:hAnsi="Times New Roman" w:cs="Times New Roman"/>
          <w:szCs w:val="21"/>
        </w:rPr>
        <w:t>10</w:t>
      </w:r>
      <w:r w:rsidR="00981F0B">
        <w:rPr>
          <w:rFonts w:ascii="Times New Roman" w:eastAsia="宋体" w:hAnsi="Times New Roman" w:cs="Times New Roman"/>
          <w:szCs w:val="21"/>
        </w:rPr>
        <w:t>%</w:t>
      </w:r>
      <w:r w:rsidRPr="007113A6">
        <w:rPr>
          <w:rFonts w:ascii="Times New Roman" w:eastAsia="宋体" w:hAnsi="Times New Roman" w:cs="Times New Roman"/>
          <w:szCs w:val="21"/>
        </w:rPr>
        <w:t>iRGD</w:t>
      </w:r>
      <w:r w:rsidR="00981F0B">
        <w:rPr>
          <w:rFonts w:ascii="Times New Roman" w:eastAsia="宋体" w:hAnsi="Times New Roman" w:cs="Times New Roman"/>
          <w:szCs w:val="21"/>
        </w:rPr>
        <w:t>-5%</w:t>
      </w:r>
      <w:r w:rsidRPr="007113A6">
        <w:rPr>
          <w:rFonts w:ascii="Times New Roman" w:eastAsia="宋体" w:hAnsi="Times New Roman" w:cs="Times New Roman"/>
          <w:szCs w:val="21"/>
        </w:rPr>
        <w:t xml:space="preserve">TAT </w:t>
      </w:r>
      <w:r w:rsidR="00981F0B">
        <w:rPr>
          <w:rFonts w:ascii="Times New Roman" w:eastAsia="宋体" w:hAnsi="Times New Roman" w:cs="Times New Roman"/>
          <w:szCs w:val="21"/>
        </w:rPr>
        <w:t>co</w:t>
      </w:r>
      <w:r w:rsidRPr="007113A6">
        <w:rPr>
          <w:rFonts w:ascii="Times New Roman" w:eastAsia="宋体" w:hAnsi="Times New Roman" w:cs="Times New Roman"/>
          <w:szCs w:val="21"/>
        </w:rPr>
        <w:t xml:space="preserve">-modified </w:t>
      </w:r>
      <w:r w:rsidR="00981F0B">
        <w:rPr>
          <w:rFonts w:ascii="Times New Roman" w:eastAsia="宋体" w:hAnsi="Times New Roman" w:cs="Times New Roman"/>
          <w:szCs w:val="21"/>
        </w:rPr>
        <w:t>GR</w:t>
      </w:r>
      <w:r w:rsidR="00981F0B">
        <w:rPr>
          <w:rFonts w:ascii="Times New Roman" w:eastAsia="宋体" w:hAnsi="Times New Roman" w:cs="Times New Roman" w:hint="eastAsia"/>
          <w:szCs w:val="21"/>
        </w:rPr>
        <w:t>g</w:t>
      </w:r>
      <w:r w:rsidR="00981F0B">
        <w:rPr>
          <w:rFonts w:ascii="Times New Roman" w:eastAsia="宋体" w:hAnsi="Times New Roman" w:cs="Times New Roman"/>
          <w:szCs w:val="21"/>
        </w:rPr>
        <w:t>1@</w:t>
      </w:r>
      <w:r w:rsidRPr="007113A6">
        <w:rPr>
          <w:rFonts w:ascii="Times New Roman" w:eastAsia="宋体" w:hAnsi="Times New Roman" w:cs="Times New Roman"/>
          <w:szCs w:val="21"/>
        </w:rPr>
        <w:t>PEG-PLGA NP</w:t>
      </w:r>
      <w:r w:rsidRPr="007113A6">
        <w:rPr>
          <w:rFonts w:ascii="Times New Roman" w:eastAsia="宋体" w:hAnsi="Times New Roman" w:cs="Times New Roman"/>
          <w:szCs w:val="21"/>
          <w:vertAlign w:val="subscript"/>
        </w:rPr>
        <w:t>S</w:t>
      </w:r>
      <w:r w:rsidRPr="007113A6">
        <w:rPr>
          <w:rFonts w:ascii="Times New Roman" w:eastAsia="宋体" w:hAnsi="Times New Roman" w:cs="Times New Roman"/>
          <w:color w:val="231F20"/>
          <w:kern w:val="0"/>
          <w:szCs w:val="21"/>
        </w:rPr>
        <w:t xml:space="preserve"> eye drops</w:t>
      </w:r>
      <w:r w:rsidR="00981F0B">
        <w:rPr>
          <w:rFonts w:ascii="Times New Roman" w:eastAsia="宋体" w:hAnsi="Times New Roman" w:cs="Times New Roman"/>
          <w:szCs w:val="21"/>
        </w:rPr>
        <w:t xml:space="preserve"> (</w:t>
      </w:r>
      <w:r w:rsidR="00981F0B" w:rsidRPr="006718CF">
        <w:rPr>
          <w:rFonts w:ascii="Times New Roman" w:eastAsia="宋体" w:hAnsi="Times New Roman" w:cs="Times New Roman"/>
          <w:i/>
          <w:szCs w:val="21"/>
        </w:rPr>
        <w:t>n</w:t>
      </w:r>
      <w:r w:rsidR="00981F0B">
        <w:rPr>
          <w:rFonts w:ascii="Times New Roman" w:eastAsia="宋体" w:hAnsi="Times New Roman" w:cs="Times New Roman"/>
          <w:szCs w:val="21"/>
        </w:rPr>
        <w:t xml:space="preserve"> = 6)</w:t>
      </w:r>
      <w:r w:rsidRPr="007113A6">
        <w:rPr>
          <w:rFonts w:ascii="Times New Roman" w:eastAsia="宋体" w:hAnsi="Times New Roman" w:cs="Times New Roman" w:hint="eastAsia"/>
          <w:szCs w:val="21"/>
        </w:rPr>
        <w:t>.</w:t>
      </w:r>
    </w:p>
    <w:tbl>
      <w:tblPr>
        <w:tblStyle w:val="a7"/>
        <w:tblW w:w="8974" w:type="dxa"/>
        <w:tblInd w:w="93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8"/>
        <w:gridCol w:w="2438"/>
        <w:gridCol w:w="3878"/>
      </w:tblGrid>
      <w:tr w:rsidR="00ED2561" w:rsidRPr="00C77EA2" w:rsidTr="00981F0B">
        <w:trPr>
          <w:trHeight w:val="393"/>
        </w:trPr>
        <w:tc>
          <w:tcPr>
            <w:tcW w:w="2658" w:type="dxa"/>
            <w:vAlign w:val="center"/>
          </w:tcPr>
          <w:p w:rsidR="00ED2561" w:rsidRPr="00C77EA2" w:rsidRDefault="00ED2561" w:rsidP="006B324B">
            <w:pPr>
              <w:adjustRightInd w:val="0"/>
              <w:spacing w:before="60" w:after="60"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Parameters</w:t>
            </w:r>
          </w:p>
        </w:tc>
        <w:tc>
          <w:tcPr>
            <w:tcW w:w="2438" w:type="dxa"/>
            <w:vAlign w:val="center"/>
          </w:tcPr>
          <w:p w:rsidR="00ED2561" w:rsidRPr="00C77EA2" w:rsidRDefault="00ED2561" w:rsidP="006B324B">
            <w:pPr>
              <w:adjustRightInd w:val="0"/>
              <w:spacing w:before="60" w:after="60"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GRg1 eye drops</w:t>
            </w:r>
          </w:p>
        </w:tc>
        <w:tc>
          <w:tcPr>
            <w:tcW w:w="3878" w:type="dxa"/>
            <w:vAlign w:val="center"/>
          </w:tcPr>
          <w:p w:rsidR="00ED2561" w:rsidRPr="00C77EA2" w:rsidRDefault="00ED2561" w:rsidP="00981F0B">
            <w:pPr>
              <w:adjustRightInd w:val="0"/>
              <w:spacing w:before="60" w:after="60"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 xml:space="preserve">10%iRGD-5%TAT </w:t>
            </w:r>
            <w:r w:rsidR="00981F0B">
              <w:rPr>
                <w:sz w:val="21"/>
                <w:szCs w:val="21"/>
              </w:rPr>
              <w:t>co</w:t>
            </w:r>
            <w:r>
              <w:rPr>
                <w:sz w:val="21"/>
                <w:szCs w:val="21"/>
              </w:rPr>
              <w:t>-modified</w:t>
            </w:r>
            <w:r w:rsidRPr="00C77EA2">
              <w:rPr>
                <w:sz w:val="21"/>
                <w:szCs w:val="21"/>
              </w:rPr>
              <w:t xml:space="preserve"> GRg1@PEG-PLGA NPs eye drops</w:t>
            </w:r>
          </w:p>
        </w:tc>
      </w:tr>
      <w:tr w:rsidR="00ED2561" w:rsidRPr="00C77EA2" w:rsidTr="00981F0B">
        <w:trPr>
          <w:trHeight w:val="402"/>
        </w:trPr>
        <w:tc>
          <w:tcPr>
            <w:tcW w:w="2658" w:type="dxa"/>
            <w:tcBorders>
              <w:top w:val="single" w:sz="8" w:space="0" w:color="auto"/>
            </w:tcBorders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rFonts w:eastAsia="等线"/>
                <w:i/>
                <w:sz w:val="21"/>
                <w:szCs w:val="21"/>
                <w:lang w:bidi="ar"/>
              </w:rPr>
              <w:t>t</w:t>
            </w:r>
            <w:r w:rsidRPr="00C77EA2">
              <w:rPr>
                <w:rFonts w:eastAsia="等线"/>
                <w:sz w:val="21"/>
                <w:szCs w:val="21"/>
                <w:vertAlign w:val="subscript"/>
                <w:lang w:bidi="ar"/>
              </w:rPr>
              <w:t>1/2α</w:t>
            </w:r>
            <w:r w:rsidRPr="00C77EA2">
              <w:rPr>
                <w:rFonts w:eastAsia="等线"/>
                <w:sz w:val="21"/>
                <w:szCs w:val="21"/>
                <w:lang w:bidi="ar"/>
              </w:rPr>
              <w:t xml:space="preserve"> (h)</w:t>
            </w:r>
          </w:p>
        </w:tc>
        <w:tc>
          <w:tcPr>
            <w:tcW w:w="2438" w:type="dxa"/>
            <w:tcBorders>
              <w:top w:val="single" w:sz="8" w:space="0" w:color="auto"/>
            </w:tcBorders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3.14 ± 2.22</w:t>
            </w:r>
          </w:p>
        </w:tc>
        <w:tc>
          <w:tcPr>
            <w:tcW w:w="3878" w:type="dxa"/>
            <w:tcBorders>
              <w:top w:val="single" w:sz="8" w:space="0" w:color="auto"/>
            </w:tcBorders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10.20 ± 23.96</w:t>
            </w:r>
          </w:p>
        </w:tc>
      </w:tr>
      <w:tr w:rsidR="00ED2561" w:rsidRPr="00C77EA2" w:rsidTr="00981F0B">
        <w:trPr>
          <w:trHeight w:val="393"/>
        </w:trPr>
        <w:tc>
          <w:tcPr>
            <w:tcW w:w="2658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rFonts w:eastAsia="等线"/>
                <w:i/>
                <w:sz w:val="21"/>
                <w:szCs w:val="21"/>
                <w:lang w:bidi="ar"/>
              </w:rPr>
              <w:t>t</w:t>
            </w:r>
            <w:r w:rsidRPr="00C77EA2">
              <w:rPr>
                <w:rFonts w:eastAsia="等线"/>
                <w:sz w:val="21"/>
                <w:szCs w:val="21"/>
                <w:vertAlign w:val="subscript"/>
                <w:lang w:bidi="ar"/>
              </w:rPr>
              <w:t>1/2β</w:t>
            </w:r>
            <w:r w:rsidRPr="00C77EA2">
              <w:rPr>
                <w:rFonts w:eastAsia="等线"/>
                <w:sz w:val="21"/>
                <w:szCs w:val="21"/>
                <w:lang w:bidi="ar"/>
              </w:rPr>
              <w:t xml:space="preserve"> (h)</w:t>
            </w:r>
          </w:p>
        </w:tc>
        <w:tc>
          <w:tcPr>
            <w:tcW w:w="2438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61.40 ± 22.38</w:t>
            </w:r>
          </w:p>
        </w:tc>
        <w:tc>
          <w:tcPr>
            <w:tcW w:w="3878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19.03 ± 31.09</w:t>
            </w:r>
          </w:p>
        </w:tc>
      </w:tr>
      <w:tr w:rsidR="00ED2561" w:rsidRPr="00C77EA2" w:rsidTr="00981F0B">
        <w:trPr>
          <w:trHeight w:val="402"/>
        </w:trPr>
        <w:tc>
          <w:tcPr>
            <w:tcW w:w="2658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rFonts w:eastAsia="等线"/>
                <w:sz w:val="21"/>
                <w:szCs w:val="21"/>
                <w:lang w:bidi="ar"/>
              </w:rPr>
              <w:t>CL/F (L·h</w:t>
            </w:r>
            <w:r w:rsidRPr="00C77EA2">
              <w:rPr>
                <w:rFonts w:eastAsia="等线"/>
                <w:sz w:val="21"/>
                <w:szCs w:val="21"/>
                <w:vertAlign w:val="superscript"/>
                <w:lang w:bidi="ar"/>
              </w:rPr>
              <w:t>-1</w:t>
            </w:r>
            <w:r w:rsidRPr="00C77EA2">
              <w:rPr>
                <w:rFonts w:eastAsia="等线"/>
                <w:sz w:val="21"/>
                <w:szCs w:val="21"/>
                <w:lang w:bidi="ar"/>
              </w:rPr>
              <w:t>·kg)</w:t>
            </w:r>
          </w:p>
        </w:tc>
        <w:tc>
          <w:tcPr>
            <w:tcW w:w="2438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15.53 ± 13.43</w:t>
            </w:r>
          </w:p>
        </w:tc>
        <w:tc>
          <w:tcPr>
            <w:tcW w:w="3878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1.84 ± 2.23</w:t>
            </w:r>
          </w:p>
        </w:tc>
      </w:tr>
      <w:tr w:rsidR="00ED2561" w:rsidRPr="00C77EA2" w:rsidTr="00981F0B">
        <w:trPr>
          <w:trHeight w:val="393"/>
        </w:trPr>
        <w:tc>
          <w:tcPr>
            <w:tcW w:w="2658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rFonts w:eastAsia="等线"/>
                <w:i/>
                <w:sz w:val="21"/>
                <w:szCs w:val="21"/>
                <w:lang w:bidi="ar"/>
              </w:rPr>
              <w:t>AUC</w:t>
            </w:r>
            <w:r w:rsidRPr="00C77EA2">
              <w:rPr>
                <w:rFonts w:eastAsia="等线"/>
                <w:sz w:val="21"/>
                <w:szCs w:val="21"/>
                <w:vertAlign w:val="subscript"/>
                <w:lang w:bidi="ar"/>
              </w:rPr>
              <w:t>(0~t)</w:t>
            </w:r>
            <w:r w:rsidRPr="00C77EA2">
              <w:rPr>
                <w:rFonts w:eastAsia="等线"/>
                <w:sz w:val="21"/>
                <w:szCs w:val="21"/>
                <w:lang w:bidi="ar"/>
              </w:rPr>
              <w:t xml:space="preserve"> (μg·L</w:t>
            </w:r>
            <w:r w:rsidRPr="00C77EA2">
              <w:rPr>
                <w:sz w:val="21"/>
                <w:szCs w:val="21"/>
                <w:vertAlign w:val="superscript"/>
                <w:lang w:bidi="ar"/>
              </w:rPr>
              <w:t>-1</w:t>
            </w:r>
            <w:r w:rsidRPr="00C77EA2">
              <w:rPr>
                <w:rFonts w:eastAsia="等线"/>
                <w:sz w:val="21"/>
                <w:szCs w:val="21"/>
                <w:lang w:bidi="ar"/>
              </w:rPr>
              <w:t>·</w:t>
            </w:r>
            <w:r w:rsidRPr="00C77EA2">
              <w:rPr>
                <w:sz w:val="21"/>
                <w:szCs w:val="21"/>
                <w:lang w:bidi="ar"/>
              </w:rPr>
              <w:t>h</w:t>
            </w:r>
            <w:r w:rsidRPr="00C77EA2">
              <w:rPr>
                <w:rFonts w:eastAsia="等线"/>
                <w:sz w:val="21"/>
                <w:szCs w:val="21"/>
                <w:lang w:bidi="ar"/>
              </w:rPr>
              <w:t>)</w:t>
            </w:r>
          </w:p>
        </w:tc>
        <w:tc>
          <w:tcPr>
            <w:tcW w:w="2438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727.17 ± 1447.71</w:t>
            </w:r>
          </w:p>
        </w:tc>
        <w:tc>
          <w:tcPr>
            <w:tcW w:w="3878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6082.83 ± 5410.56</w:t>
            </w:r>
          </w:p>
        </w:tc>
      </w:tr>
      <w:tr w:rsidR="00ED2561" w:rsidRPr="00C77EA2" w:rsidTr="00981F0B">
        <w:trPr>
          <w:trHeight w:val="402"/>
        </w:trPr>
        <w:tc>
          <w:tcPr>
            <w:tcW w:w="2658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rFonts w:eastAsia="等线"/>
                <w:i/>
                <w:sz w:val="21"/>
                <w:szCs w:val="21"/>
                <w:lang w:bidi="ar"/>
              </w:rPr>
              <w:t>AUC</w:t>
            </w:r>
            <w:r w:rsidRPr="00C77EA2">
              <w:rPr>
                <w:rFonts w:eastAsia="等线"/>
                <w:sz w:val="21"/>
                <w:szCs w:val="21"/>
                <w:vertAlign w:val="subscript"/>
                <w:lang w:bidi="ar"/>
              </w:rPr>
              <w:t>(0~∞)</w:t>
            </w:r>
            <w:r w:rsidRPr="00C77EA2">
              <w:rPr>
                <w:rFonts w:eastAsia="等线"/>
                <w:sz w:val="21"/>
                <w:szCs w:val="21"/>
                <w:lang w:bidi="ar"/>
              </w:rPr>
              <w:t xml:space="preserve"> (μg·L</w:t>
            </w:r>
            <w:r w:rsidRPr="00C77EA2">
              <w:rPr>
                <w:sz w:val="21"/>
                <w:szCs w:val="21"/>
                <w:vertAlign w:val="superscript"/>
                <w:lang w:bidi="ar"/>
              </w:rPr>
              <w:t>-1</w:t>
            </w:r>
            <w:r w:rsidRPr="00C77EA2">
              <w:rPr>
                <w:rFonts w:eastAsia="等线"/>
                <w:sz w:val="21"/>
                <w:szCs w:val="21"/>
                <w:lang w:bidi="ar"/>
              </w:rPr>
              <w:t>·</w:t>
            </w:r>
            <w:r w:rsidRPr="00C77EA2">
              <w:rPr>
                <w:sz w:val="21"/>
                <w:szCs w:val="21"/>
                <w:lang w:bidi="ar"/>
              </w:rPr>
              <w:t>h</w:t>
            </w:r>
            <w:r w:rsidRPr="00C77EA2">
              <w:rPr>
                <w:rFonts w:eastAsia="等线"/>
                <w:sz w:val="21"/>
                <w:szCs w:val="21"/>
                <w:lang w:bidi="ar"/>
              </w:rPr>
              <w:t>)</w:t>
            </w:r>
          </w:p>
        </w:tc>
        <w:tc>
          <w:tcPr>
            <w:tcW w:w="2438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1007.68 ± 1649.42</w:t>
            </w:r>
          </w:p>
        </w:tc>
        <w:tc>
          <w:tcPr>
            <w:tcW w:w="3878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6791.16 ± 6167.38</w:t>
            </w:r>
          </w:p>
        </w:tc>
      </w:tr>
      <w:tr w:rsidR="00ED2561" w:rsidRPr="00C77EA2" w:rsidTr="00981F0B">
        <w:trPr>
          <w:trHeight w:val="393"/>
        </w:trPr>
        <w:tc>
          <w:tcPr>
            <w:tcW w:w="2658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C77EA2">
              <w:rPr>
                <w:rFonts w:eastAsia="等线"/>
                <w:i/>
                <w:sz w:val="21"/>
                <w:szCs w:val="21"/>
                <w:lang w:bidi="ar"/>
              </w:rPr>
              <w:t>K</w:t>
            </w:r>
            <w:r w:rsidRPr="00C77EA2">
              <w:rPr>
                <w:rFonts w:eastAsia="等线"/>
                <w:sz w:val="21"/>
                <w:szCs w:val="21"/>
                <w:vertAlign w:val="subscript"/>
                <w:lang w:bidi="ar"/>
              </w:rPr>
              <w:t xml:space="preserve">10 </w:t>
            </w:r>
            <w:r w:rsidRPr="00C77EA2">
              <w:rPr>
                <w:rFonts w:eastAsia="等线"/>
                <w:sz w:val="21"/>
                <w:szCs w:val="21"/>
                <w:lang w:bidi="ar"/>
              </w:rPr>
              <w:t>(</w:t>
            </w:r>
            <w:r w:rsidRPr="00C77EA2">
              <w:rPr>
                <w:sz w:val="21"/>
                <w:szCs w:val="21"/>
                <w:lang w:bidi="ar"/>
              </w:rPr>
              <w:t>h</w:t>
            </w:r>
            <w:r w:rsidRPr="00C77EA2">
              <w:rPr>
                <w:sz w:val="21"/>
                <w:szCs w:val="21"/>
                <w:vertAlign w:val="superscript"/>
                <w:lang w:bidi="ar"/>
              </w:rPr>
              <w:t>-1</w:t>
            </w:r>
            <w:r w:rsidRPr="00C77EA2">
              <w:rPr>
                <w:rFonts w:eastAsia="等线"/>
                <w:sz w:val="21"/>
                <w:szCs w:val="21"/>
                <w:lang w:bidi="ar"/>
              </w:rPr>
              <w:t>)</w:t>
            </w:r>
          </w:p>
        </w:tc>
        <w:tc>
          <w:tcPr>
            <w:tcW w:w="2438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433.38 ± 440.46</w:t>
            </w:r>
          </w:p>
        </w:tc>
        <w:tc>
          <w:tcPr>
            <w:tcW w:w="3878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70.18 ± 195.54</w:t>
            </w:r>
          </w:p>
        </w:tc>
      </w:tr>
      <w:tr w:rsidR="00ED2561" w:rsidRPr="00C77EA2" w:rsidTr="00981F0B">
        <w:trPr>
          <w:trHeight w:val="386"/>
        </w:trPr>
        <w:tc>
          <w:tcPr>
            <w:tcW w:w="2658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C77EA2">
              <w:rPr>
                <w:rFonts w:eastAsia="等线"/>
                <w:i/>
                <w:sz w:val="21"/>
                <w:szCs w:val="21"/>
                <w:lang w:bidi="ar"/>
              </w:rPr>
              <w:t>K</w:t>
            </w:r>
            <w:r w:rsidRPr="00C77EA2">
              <w:rPr>
                <w:rFonts w:eastAsia="等线"/>
                <w:sz w:val="21"/>
                <w:szCs w:val="21"/>
                <w:vertAlign w:val="subscript"/>
                <w:lang w:bidi="ar"/>
              </w:rPr>
              <w:t>12</w:t>
            </w:r>
            <w:r w:rsidRPr="00C77EA2">
              <w:rPr>
                <w:rFonts w:eastAsia="等线"/>
                <w:sz w:val="21"/>
                <w:szCs w:val="21"/>
                <w:lang w:bidi="ar"/>
              </w:rPr>
              <w:t xml:space="preserve"> (</w:t>
            </w:r>
            <w:r w:rsidRPr="00C77EA2">
              <w:rPr>
                <w:sz w:val="21"/>
                <w:szCs w:val="21"/>
                <w:lang w:bidi="ar"/>
              </w:rPr>
              <w:t>h</w:t>
            </w:r>
            <w:r w:rsidRPr="00C77EA2">
              <w:rPr>
                <w:sz w:val="21"/>
                <w:szCs w:val="21"/>
                <w:vertAlign w:val="superscript"/>
                <w:lang w:bidi="ar"/>
              </w:rPr>
              <w:t>-1</w:t>
            </w:r>
            <w:r w:rsidRPr="00C77EA2">
              <w:rPr>
                <w:rFonts w:eastAsia="等线"/>
                <w:sz w:val="21"/>
                <w:szCs w:val="21"/>
                <w:lang w:bidi="ar"/>
              </w:rPr>
              <w:t>)</w:t>
            </w:r>
          </w:p>
        </w:tc>
        <w:tc>
          <w:tcPr>
            <w:tcW w:w="2438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0.01 ± 0.01</w:t>
            </w:r>
          </w:p>
        </w:tc>
        <w:tc>
          <w:tcPr>
            <w:tcW w:w="3878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0.67 ± 1.09</w:t>
            </w:r>
          </w:p>
        </w:tc>
      </w:tr>
      <w:tr w:rsidR="00ED2561" w:rsidRPr="00C77EA2" w:rsidTr="00981F0B">
        <w:trPr>
          <w:trHeight w:val="402"/>
        </w:trPr>
        <w:tc>
          <w:tcPr>
            <w:tcW w:w="2658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C77EA2">
              <w:rPr>
                <w:rFonts w:eastAsia="等线"/>
                <w:i/>
                <w:sz w:val="21"/>
                <w:szCs w:val="21"/>
                <w:lang w:bidi="ar"/>
              </w:rPr>
              <w:t>K</w:t>
            </w:r>
            <w:r w:rsidRPr="00C77EA2">
              <w:rPr>
                <w:rFonts w:eastAsia="等线"/>
                <w:sz w:val="21"/>
                <w:szCs w:val="21"/>
                <w:vertAlign w:val="subscript"/>
                <w:lang w:bidi="ar"/>
              </w:rPr>
              <w:t>21</w:t>
            </w:r>
            <w:r w:rsidRPr="00C77EA2">
              <w:rPr>
                <w:rFonts w:eastAsia="等线"/>
                <w:sz w:val="21"/>
                <w:szCs w:val="21"/>
                <w:lang w:bidi="ar"/>
              </w:rPr>
              <w:t xml:space="preserve"> (</w:t>
            </w:r>
            <w:r w:rsidRPr="00C77EA2">
              <w:rPr>
                <w:sz w:val="21"/>
                <w:szCs w:val="21"/>
                <w:lang w:bidi="ar"/>
              </w:rPr>
              <w:t>h</w:t>
            </w:r>
            <w:r w:rsidRPr="00C77EA2">
              <w:rPr>
                <w:sz w:val="21"/>
                <w:szCs w:val="21"/>
                <w:vertAlign w:val="superscript"/>
                <w:lang w:bidi="ar"/>
              </w:rPr>
              <w:t>-1</w:t>
            </w:r>
            <w:r w:rsidRPr="00C77EA2">
              <w:rPr>
                <w:rFonts w:eastAsia="等线"/>
                <w:sz w:val="21"/>
                <w:szCs w:val="21"/>
                <w:lang w:bidi="ar"/>
              </w:rPr>
              <w:t>)</w:t>
            </w:r>
          </w:p>
        </w:tc>
        <w:tc>
          <w:tcPr>
            <w:tcW w:w="2438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0.31 ± 0.18</w:t>
            </w:r>
          </w:p>
        </w:tc>
        <w:tc>
          <w:tcPr>
            <w:tcW w:w="3878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0.88 ± 1.09</w:t>
            </w:r>
          </w:p>
        </w:tc>
      </w:tr>
      <w:tr w:rsidR="00ED2561" w:rsidRPr="00C77EA2" w:rsidTr="00981F0B">
        <w:trPr>
          <w:trHeight w:val="402"/>
        </w:trPr>
        <w:tc>
          <w:tcPr>
            <w:tcW w:w="2658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rFonts w:eastAsia="等线"/>
                <w:i/>
                <w:sz w:val="21"/>
                <w:szCs w:val="21"/>
                <w:lang w:bidi="ar"/>
              </w:rPr>
              <w:t>K</w:t>
            </w:r>
            <w:r w:rsidRPr="00C77EA2">
              <w:rPr>
                <w:rFonts w:eastAsia="等线"/>
                <w:sz w:val="21"/>
                <w:szCs w:val="21"/>
                <w:vertAlign w:val="subscript"/>
                <w:lang w:bidi="ar"/>
              </w:rPr>
              <w:t>a</w:t>
            </w:r>
            <w:r w:rsidRPr="00C77EA2">
              <w:rPr>
                <w:rFonts w:eastAsia="等线"/>
                <w:sz w:val="21"/>
                <w:szCs w:val="21"/>
                <w:lang w:bidi="ar"/>
              </w:rPr>
              <w:t xml:space="preserve"> (</w:t>
            </w:r>
            <w:r w:rsidRPr="00C77EA2">
              <w:rPr>
                <w:sz w:val="21"/>
                <w:szCs w:val="21"/>
                <w:lang w:bidi="ar"/>
              </w:rPr>
              <w:t>h</w:t>
            </w:r>
            <w:r w:rsidRPr="00C77EA2">
              <w:rPr>
                <w:sz w:val="21"/>
                <w:szCs w:val="21"/>
                <w:vertAlign w:val="superscript"/>
                <w:lang w:bidi="ar"/>
              </w:rPr>
              <w:t>-1</w:t>
            </w:r>
            <w:r w:rsidRPr="00C77EA2">
              <w:rPr>
                <w:rFonts w:eastAsia="等线"/>
                <w:sz w:val="21"/>
                <w:szCs w:val="21"/>
                <w:lang w:bidi="ar"/>
              </w:rPr>
              <w:t>)</w:t>
            </w:r>
          </w:p>
        </w:tc>
        <w:tc>
          <w:tcPr>
            <w:tcW w:w="2438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0.54 ± 0.41</w:t>
            </w:r>
          </w:p>
        </w:tc>
        <w:tc>
          <w:tcPr>
            <w:tcW w:w="3878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7.57 ± 17.00</w:t>
            </w:r>
          </w:p>
        </w:tc>
      </w:tr>
      <w:tr w:rsidR="00ED2561" w:rsidRPr="00C77EA2" w:rsidTr="00981F0B">
        <w:trPr>
          <w:trHeight w:val="402"/>
        </w:trPr>
        <w:tc>
          <w:tcPr>
            <w:tcW w:w="2658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bCs/>
                <w:sz w:val="21"/>
                <w:szCs w:val="21"/>
              </w:rPr>
            </w:pPr>
            <w:r w:rsidRPr="00C77EA2">
              <w:rPr>
                <w:rFonts w:eastAsia="等线"/>
                <w:i/>
                <w:sz w:val="21"/>
                <w:szCs w:val="21"/>
                <w:lang w:bidi="ar"/>
              </w:rPr>
              <w:t>MRT</w:t>
            </w:r>
            <w:r w:rsidRPr="00C77EA2">
              <w:rPr>
                <w:rFonts w:eastAsia="等线"/>
                <w:sz w:val="21"/>
                <w:szCs w:val="21"/>
                <w:vertAlign w:val="subscript"/>
                <w:lang w:bidi="ar"/>
              </w:rPr>
              <w:t>(0~t)</w:t>
            </w:r>
            <w:r w:rsidRPr="00C77EA2">
              <w:rPr>
                <w:rFonts w:eastAsia="等线"/>
                <w:sz w:val="21"/>
                <w:szCs w:val="21"/>
                <w:lang w:bidi="ar"/>
              </w:rPr>
              <w:t xml:space="preserve"> (</w:t>
            </w:r>
            <w:r w:rsidRPr="00C77EA2">
              <w:rPr>
                <w:sz w:val="21"/>
                <w:szCs w:val="21"/>
                <w:lang w:bidi="ar"/>
              </w:rPr>
              <w:t>h</w:t>
            </w:r>
            <w:r w:rsidRPr="00C77EA2">
              <w:rPr>
                <w:rFonts w:eastAsia="等线"/>
                <w:sz w:val="21"/>
                <w:szCs w:val="21"/>
                <w:lang w:bidi="ar"/>
              </w:rPr>
              <w:t>)</w:t>
            </w:r>
          </w:p>
        </w:tc>
        <w:tc>
          <w:tcPr>
            <w:tcW w:w="2438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5.07 ± 3.59</w:t>
            </w:r>
          </w:p>
        </w:tc>
        <w:tc>
          <w:tcPr>
            <w:tcW w:w="3878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4.39 ± 2.56</w:t>
            </w:r>
          </w:p>
        </w:tc>
      </w:tr>
      <w:tr w:rsidR="00ED2561" w:rsidRPr="00C77EA2" w:rsidTr="00981F0B">
        <w:trPr>
          <w:trHeight w:val="393"/>
        </w:trPr>
        <w:tc>
          <w:tcPr>
            <w:tcW w:w="2658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C77EA2">
              <w:rPr>
                <w:rFonts w:eastAsia="等线"/>
                <w:i/>
                <w:sz w:val="21"/>
                <w:szCs w:val="21"/>
                <w:lang w:bidi="ar"/>
              </w:rPr>
              <w:t>MRT</w:t>
            </w:r>
            <w:r w:rsidRPr="00C77EA2">
              <w:rPr>
                <w:rFonts w:eastAsia="等线"/>
                <w:sz w:val="21"/>
                <w:szCs w:val="21"/>
                <w:vertAlign w:val="subscript"/>
                <w:lang w:bidi="ar"/>
              </w:rPr>
              <w:t>(0~∞)</w:t>
            </w:r>
            <w:r w:rsidRPr="00C77EA2">
              <w:rPr>
                <w:rFonts w:eastAsia="等线"/>
                <w:sz w:val="21"/>
                <w:szCs w:val="21"/>
                <w:lang w:bidi="ar"/>
              </w:rPr>
              <w:t xml:space="preserve"> (</w:t>
            </w:r>
            <w:r w:rsidRPr="00C77EA2">
              <w:rPr>
                <w:sz w:val="21"/>
                <w:szCs w:val="21"/>
                <w:lang w:bidi="ar"/>
              </w:rPr>
              <w:t>h</w:t>
            </w:r>
            <w:r w:rsidRPr="00C77EA2">
              <w:rPr>
                <w:rFonts w:eastAsia="等线"/>
                <w:sz w:val="21"/>
                <w:szCs w:val="21"/>
                <w:lang w:bidi="ar"/>
              </w:rPr>
              <w:t>)</w:t>
            </w:r>
          </w:p>
        </w:tc>
        <w:tc>
          <w:tcPr>
            <w:tcW w:w="2438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5.11 ± 3.20</w:t>
            </w:r>
          </w:p>
        </w:tc>
        <w:tc>
          <w:tcPr>
            <w:tcW w:w="3878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5.68 ± 4.07</w:t>
            </w:r>
          </w:p>
        </w:tc>
      </w:tr>
      <w:tr w:rsidR="00ED2561" w:rsidRPr="00C77EA2" w:rsidTr="00B30A42">
        <w:trPr>
          <w:trHeight w:val="402"/>
        </w:trPr>
        <w:tc>
          <w:tcPr>
            <w:tcW w:w="2658" w:type="dxa"/>
            <w:tcBorders>
              <w:bottom w:val="nil"/>
            </w:tcBorders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C77EA2">
              <w:rPr>
                <w:rFonts w:eastAsia="等线"/>
                <w:i/>
                <w:sz w:val="21"/>
                <w:szCs w:val="21"/>
                <w:lang w:bidi="ar"/>
              </w:rPr>
              <w:t>T</w:t>
            </w:r>
            <w:r w:rsidRPr="00C77EA2">
              <w:rPr>
                <w:rFonts w:eastAsia="等线"/>
                <w:sz w:val="21"/>
                <w:szCs w:val="21"/>
                <w:vertAlign w:val="subscript"/>
                <w:lang w:bidi="ar"/>
              </w:rPr>
              <w:t>max</w:t>
            </w:r>
            <w:r w:rsidRPr="00C77EA2">
              <w:rPr>
                <w:rFonts w:eastAsia="等线"/>
                <w:sz w:val="21"/>
                <w:szCs w:val="21"/>
                <w:lang w:bidi="ar"/>
              </w:rPr>
              <w:t xml:space="preserve"> (</w:t>
            </w:r>
            <w:r w:rsidRPr="00C77EA2">
              <w:rPr>
                <w:sz w:val="21"/>
                <w:szCs w:val="21"/>
                <w:lang w:bidi="ar"/>
              </w:rPr>
              <w:t>h</w:t>
            </w:r>
            <w:r w:rsidRPr="00C77EA2">
              <w:rPr>
                <w:rFonts w:eastAsia="等线"/>
                <w:sz w:val="21"/>
                <w:szCs w:val="21"/>
                <w:lang w:bidi="ar"/>
              </w:rPr>
              <w:t>)</w:t>
            </w:r>
          </w:p>
        </w:tc>
        <w:tc>
          <w:tcPr>
            <w:tcW w:w="2438" w:type="dxa"/>
            <w:tcBorders>
              <w:bottom w:val="nil"/>
            </w:tcBorders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2.49 ± 4.33</w:t>
            </w:r>
          </w:p>
        </w:tc>
        <w:tc>
          <w:tcPr>
            <w:tcW w:w="3878" w:type="dxa"/>
            <w:tcBorders>
              <w:bottom w:val="nil"/>
            </w:tcBorders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2.11 ± 1.94</w:t>
            </w:r>
          </w:p>
        </w:tc>
      </w:tr>
      <w:tr w:rsidR="00ED2561" w:rsidRPr="00C77EA2" w:rsidTr="00B30A42">
        <w:trPr>
          <w:trHeight w:val="393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C77EA2">
              <w:rPr>
                <w:rFonts w:eastAsia="等线"/>
                <w:i/>
                <w:sz w:val="21"/>
                <w:szCs w:val="21"/>
                <w:lang w:bidi="ar"/>
              </w:rPr>
              <w:t>C</w:t>
            </w:r>
            <w:r w:rsidRPr="00C77EA2">
              <w:rPr>
                <w:rFonts w:eastAsia="等线"/>
                <w:sz w:val="21"/>
                <w:szCs w:val="21"/>
                <w:vertAlign w:val="subscript"/>
                <w:lang w:bidi="ar"/>
              </w:rPr>
              <w:t>max</w:t>
            </w:r>
            <w:r w:rsidRPr="00C77EA2">
              <w:rPr>
                <w:rFonts w:eastAsia="等线"/>
                <w:sz w:val="21"/>
                <w:szCs w:val="21"/>
                <w:lang w:bidi="ar"/>
              </w:rPr>
              <w:t xml:space="preserve"> (μg·L</w:t>
            </w:r>
            <w:r w:rsidRPr="00C77EA2">
              <w:rPr>
                <w:sz w:val="21"/>
                <w:szCs w:val="21"/>
                <w:vertAlign w:val="superscript"/>
                <w:lang w:bidi="ar"/>
              </w:rPr>
              <w:t>-1</w:t>
            </w:r>
            <w:r w:rsidRPr="00C77EA2">
              <w:rPr>
                <w:rFonts w:eastAsia="等线"/>
                <w:sz w:val="21"/>
                <w:szCs w:val="21"/>
                <w:lang w:bidi="ar"/>
              </w:rPr>
              <w:t>)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1384.44 ± 790.64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4512.03 ± 2540.33</w:t>
            </w:r>
          </w:p>
        </w:tc>
      </w:tr>
      <w:tr w:rsidR="00ED2561" w:rsidRPr="00C77EA2" w:rsidTr="00B30A42">
        <w:trPr>
          <w:trHeight w:val="393"/>
        </w:trPr>
        <w:tc>
          <w:tcPr>
            <w:tcW w:w="26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rFonts w:eastAsia="等线"/>
                <w:i/>
                <w:sz w:val="21"/>
                <w:szCs w:val="21"/>
                <w:lang w:bidi="ar"/>
              </w:rPr>
            </w:pPr>
            <w:r w:rsidRPr="00C77EA2">
              <w:rPr>
                <w:rFonts w:eastAsia="等线"/>
                <w:i/>
                <w:sz w:val="21"/>
                <w:szCs w:val="21"/>
                <w:lang w:bidi="ar"/>
              </w:rPr>
              <w:t>Fr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6.74</w:t>
            </w:r>
          </w:p>
        </w:tc>
      </w:tr>
    </w:tbl>
    <w:p w:rsidR="00ED2561" w:rsidRPr="00C77EA2" w:rsidRDefault="00ED2561" w:rsidP="00ED2561">
      <w:pPr>
        <w:widowControl/>
        <w:spacing w:line="480" w:lineRule="auto"/>
        <w:rPr>
          <w:rFonts w:ascii="Times New Roman" w:eastAsia="宋体" w:hAnsi="Times New Roman" w:cs="Times New Roman"/>
          <w:b/>
          <w:i/>
          <w:color w:val="231F20"/>
          <w:kern w:val="0"/>
          <w:sz w:val="24"/>
          <w:szCs w:val="24"/>
        </w:rPr>
        <w:sectPr w:rsidR="00ED2561" w:rsidRPr="00C77EA2" w:rsidSect="00ED2561">
          <w:pgSz w:w="11906" w:h="16838"/>
          <w:pgMar w:top="1418" w:right="1418" w:bottom="1418" w:left="1418" w:header="1134" w:footer="851" w:gutter="0"/>
          <w:lnNumType w:countBy="1" w:restart="continuous"/>
          <w:cols w:space="425"/>
          <w:docGrid w:type="lines" w:linePitch="312"/>
        </w:sectPr>
      </w:pPr>
    </w:p>
    <w:p w:rsidR="00ED2561" w:rsidRPr="006718CF" w:rsidRDefault="00ED2561" w:rsidP="006718CF">
      <w:pPr>
        <w:adjustRightInd w:val="0"/>
        <w:spacing w:line="480" w:lineRule="auto"/>
        <w:jc w:val="left"/>
        <w:rPr>
          <w:rFonts w:ascii="Times New Roman" w:eastAsia="宋体" w:hAnsi="Times New Roman" w:cs="Times New Roman"/>
          <w:b/>
          <w:szCs w:val="21"/>
        </w:rPr>
      </w:pPr>
      <w:r w:rsidRPr="007113A6">
        <w:rPr>
          <w:rFonts w:ascii="Times New Roman" w:eastAsia="宋体" w:hAnsi="Times New Roman" w:cs="Times New Roman"/>
          <w:b/>
          <w:szCs w:val="21"/>
        </w:rPr>
        <w:lastRenderedPageBreak/>
        <w:t>Table S</w:t>
      </w:r>
      <w:r w:rsidR="007113A6">
        <w:rPr>
          <w:rFonts w:ascii="Times New Roman" w:eastAsia="宋体" w:hAnsi="Times New Roman" w:cs="Times New Roman"/>
          <w:b/>
          <w:szCs w:val="21"/>
        </w:rPr>
        <w:t>3</w:t>
      </w:r>
      <w:r w:rsidR="006718CF">
        <w:rPr>
          <w:rFonts w:ascii="Times New Roman" w:eastAsia="宋体" w:hAnsi="Times New Roman" w:cs="Times New Roman" w:hint="eastAsia"/>
          <w:b/>
          <w:szCs w:val="21"/>
        </w:rPr>
        <w:t xml:space="preserve"> </w:t>
      </w:r>
      <w:r w:rsidRPr="007113A6">
        <w:rPr>
          <w:rFonts w:ascii="Times New Roman" w:eastAsia="宋体" w:hAnsi="Times New Roman" w:cs="Times New Roman"/>
          <w:szCs w:val="21"/>
        </w:rPr>
        <w:t>Aqueous h</w:t>
      </w:r>
      <w:r w:rsidRPr="00C77EA2">
        <w:rPr>
          <w:rFonts w:ascii="Times New Roman" w:eastAsia="宋体" w:hAnsi="Times New Roman" w:cs="Times New Roman"/>
          <w:szCs w:val="21"/>
        </w:rPr>
        <w:t xml:space="preserve">umor pharmacokinetic parameters of </w:t>
      </w:r>
      <w:r w:rsidR="00981F0B">
        <w:rPr>
          <w:rFonts w:ascii="Times New Roman" w:eastAsia="宋体" w:hAnsi="Times New Roman" w:cs="Times New Roman"/>
          <w:szCs w:val="21"/>
        </w:rPr>
        <w:t>GR</w:t>
      </w:r>
      <w:r w:rsidR="00981F0B">
        <w:rPr>
          <w:rFonts w:ascii="Times New Roman" w:eastAsia="宋体" w:hAnsi="Times New Roman" w:cs="Times New Roman" w:hint="eastAsia"/>
          <w:szCs w:val="21"/>
        </w:rPr>
        <w:t>b</w:t>
      </w:r>
      <w:r w:rsidR="001C201B">
        <w:rPr>
          <w:rFonts w:ascii="Times New Roman" w:eastAsia="宋体" w:hAnsi="Times New Roman" w:cs="Times New Roman"/>
          <w:szCs w:val="21"/>
        </w:rPr>
        <w:t>1 and 10</w:t>
      </w:r>
      <w:r w:rsidR="00981F0B">
        <w:rPr>
          <w:rFonts w:ascii="Times New Roman" w:eastAsia="宋体" w:hAnsi="Times New Roman" w:cs="Times New Roman"/>
          <w:szCs w:val="21"/>
        </w:rPr>
        <w:t>%</w:t>
      </w:r>
      <w:r w:rsidRPr="00C77EA2">
        <w:rPr>
          <w:rFonts w:ascii="Times New Roman" w:eastAsia="宋体" w:hAnsi="Times New Roman" w:cs="Times New Roman"/>
          <w:szCs w:val="21"/>
        </w:rPr>
        <w:t>iRGD</w:t>
      </w:r>
      <w:r w:rsidR="00981F0B">
        <w:rPr>
          <w:rFonts w:ascii="Times New Roman" w:eastAsia="宋体" w:hAnsi="Times New Roman" w:cs="Times New Roman"/>
          <w:szCs w:val="21"/>
        </w:rPr>
        <w:t>-5%</w:t>
      </w:r>
      <w:r w:rsidRPr="00C77EA2">
        <w:rPr>
          <w:rFonts w:ascii="Times New Roman" w:eastAsia="宋体" w:hAnsi="Times New Roman" w:cs="Times New Roman"/>
          <w:szCs w:val="21"/>
        </w:rPr>
        <w:t xml:space="preserve">TAT </w:t>
      </w:r>
      <w:r w:rsidR="00981F0B">
        <w:rPr>
          <w:rFonts w:ascii="Times New Roman" w:eastAsia="宋体" w:hAnsi="Times New Roman" w:cs="Times New Roman"/>
          <w:szCs w:val="21"/>
        </w:rPr>
        <w:t>co</w:t>
      </w:r>
      <w:r>
        <w:rPr>
          <w:rFonts w:ascii="Times New Roman" w:eastAsia="宋体" w:hAnsi="Times New Roman" w:cs="Times New Roman"/>
          <w:szCs w:val="21"/>
        </w:rPr>
        <w:t>-modified</w:t>
      </w:r>
      <w:r w:rsidRPr="00C77EA2">
        <w:rPr>
          <w:rFonts w:ascii="Times New Roman" w:eastAsia="宋体" w:hAnsi="Times New Roman" w:cs="Times New Roman"/>
          <w:szCs w:val="21"/>
        </w:rPr>
        <w:t xml:space="preserve"> </w:t>
      </w:r>
      <w:r w:rsidR="001C201B">
        <w:rPr>
          <w:rFonts w:ascii="Times New Roman" w:eastAsia="宋体" w:hAnsi="Times New Roman" w:cs="Times New Roman"/>
          <w:szCs w:val="21"/>
        </w:rPr>
        <w:t>GR</w:t>
      </w:r>
      <w:r w:rsidR="001C201B">
        <w:rPr>
          <w:rFonts w:ascii="Times New Roman" w:eastAsia="宋体" w:hAnsi="Times New Roman" w:cs="Times New Roman" w:hint="eastAsia"/>
          <w:szCs w:val="21"/>
        </w:rPr>
        <w:t>b</w:t>
      </w:r>
      <w:r w:rsidR="001C201B">
        <w:rPr>
          <w:rFonts w:ascii="Times New Roman" w:eastAsia="宋体" w:hAnsi="Times New Roman" w:cs="Times New Roman"/>
          <w:szCs w:val="21"/>
        </w:rPr>
        <w:t>1@</w:t>
      </w:r>
      <w:r w:rsidRPr="00C77EA2">
        <w:rPr>
          <w:rFonts w:ascii="Times New Roman" w:eastAsia="宋体" w:hAnsi="Times New Roman" w:cs="Times New Roman"/>
          <w:szCs w:val="21"/>
        </w:rPr>
        <w:t>PEG-PLGA NP</w:t>
      </w:r>
      <w:r w:rsidRPr="00C77EA2">
        <w:rPr>
          <w:rFonts w:ascii="Times New Roman" w:eastAsia="宋体" w:hAnsi="Times New Roman" w:cs="Times New Roman"/>
          <w:szCs w:val="21"/>
          <w:vertAlign w:val="subscript"/>
        </w:rPr>
        <w:t>S</w:t>
      </w:r>
      <w:r w:rsidRPr="00C77EA2">
        <w:rPr>
          <w:rFonts w:ascii="Times New Roman" w:eastAsia="宋体" w:hAnsi="Times New Roman" w:cs="Times New Roman"/>
          <w:color w:val="231F20"/>
          <w:kern w:val="0"/>
          <w:szCs w:val="21"/>
        </w:rPr>
        <w:t xml:space="preserve"> eye drops</w:t>
      </w:r>
      <w:r w:rsidR="00981F0B">
        <w:rPr>
          <w:rFonts w:ascii="Times New Roman" w:eastAsia="宋体" w:hAnsi="Times New Roman" w:cs="Times New Roman"/>
          <w:szCs w:val="21"/>
        </w:rPr>
        <w:t xml:space="preserve"> (</w:t>
      </w:r>
      <w:r w:rsidR="00981F0B" w:rsidRPr="006718CF">
        <w:rPr>
          <w:rFonts w:ascii="Times New Roman" w:eastAsia="宋体" w:hAnsi="Times New Roman" w:cs="Times New Roman"/>
          <w:i/>
          <w:szCs w:val="21"/>
        </w:rPr>
        <w:t>n</w:t>
      </w:r>
      <w:r w:rsidR="00981F0B">
        <w:rPr>
          <w:rFonts w:ascii="Times New Roman" w:eastAsia="宋体" w:hAnsi="Times New Roman" w:cs="Times New Roman"/>
          <w:szCs w:val="21"/>
        </w:rPr>
        <w:t xml:space="preserve"> = 6)</w:t>
      </w:r>
      <w:r w:rsidRPr="00C77EA2">
        <w:rPr>
          <w:rFonts w:ascii="Times New Roman" w:eastAsia="宋体" w:hAnsi="Times New Roman" w:cs="Times New Roman" w:hint="eastAsia"/>
          <w:szCs w:val="21"/>
        </w:rPr>
        <w:t>.</w:t>
      </w:r>
    </w:p>
    <w:tbl>
      <w:tblPr>
        <w:tblStyle w:val="a7"/>
        <w:tblW w:w="8216" w:type="dxa"/>
        <w:tblInd w:w="93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7"/>
        <w:gridCol w:w="2143"/>
        <w:gridCol w:w="3646"/>
      </w:tblGrid>
      <w:tr w:rsidR="00ED2561" w:rsidRPr="00981F0B" w:rsidTr="006718CF">
        <w:trPr>
          <w:trHeight w:val="337"/>
        </w:trPr>
        <w:tc>
          <w:tcPr>
            <w:tcW w:w="2427" w:type="dxa"/>
            <w:vAlign w:val="center"/>
          </w:tcPr>
          <w:p w:rsidR="00ED2561" w:rsidRPr="00C77EA2" w:rsidRDefault="00ED2561" w:rsidP="006B324B">
            <w:pPr>
              <w:adjustRightInd w:val="0"/>
              <w:spacing w:before="60" w:after="60"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Parameters</w:t>
            </w:r>
          </w:p>
        </w:tc>
        <w:tc>
          <w:tcPr>
            <w:tcW w:w="2143" w:type="dxa"/>
            <w:vAlign w:val="center"/>
          </w:tcPr>
          <w:p w:rsidR="00ED2561" w:rsidRPr="00C77EA2" w:rsidRDefault="00ED2561" w:rsidP="006B324B">
            <w:pPr>
              <w:adjustRightInd w:val="0"/>
              <w:spacing w:before="60" w:after="60"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GRb1 eye drops</w:t>
            </w:r>
          </w:p>
        </w:tc>
        <w:tc>
          <w:tcPr>
            <w:tcW w:w="3646" w:type="dxa"/>
            <w:vAlign w:val="center"/>
          </w:tcPr>
          <w:p w:rsidR="00ED2561" w:rsidRPr="00C77EA2" w:rsidRDefault="00ED2561" w:rsidP="00981F0B">
            <w:pPr>
              <w:adjustRightInd w:val="0"/>
              <w:spacing w:before="60" w:after="60"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 xml:space="preserve">10%iRGD-5%TAT </w:t>
            </w:r>
            <w:r w:rsidR="00981F0B">
              <w:rPr>
                <w:sz w:val="21"/>
                <w:szCs w:val="21"/>
              </w:rPr>
              <w:t>co</w:t>
            </w:r>
            <w:r>
              <w:rPr>
                <w:sz w:val="21"/>
                <w:szCs w:val="21"/>
              </w:rPr>
              <w:t>-modified</w:t>
            </w:r>
            <w:r w:rsidRPr="00C77EA2">
              <w:rPr>
                <w:sz w:val="21"/>
                <w:szCs w:val="21"/>
              </w:rPr>
              <w:t xml:space="preserve"> GRb1@PEG-PLGA NPs eye drops</w:t>
            </w:r>
          </w:p>
        </w:tc>
      </w:tr>
      <w:tr w:rsidR="00ED2561" w:rsidRPr="00C77EA2" w:rsidTr="006718CF">
        <w:trPr>
          <w:trHeight w:val="344"/>
        </w:trPr>
        <w:tc>
          <w:tcPr>
            <w:tcW w:w="2427" w:type="dxa"/>
            <w:tcBorders>
              <w:top w:val="single" w:sz="8" w:space="0" w:color="auto"/>
            </w:tcBorders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rFonts w:eastAsia="等线"/>
                <w:i/>
                <w:sz w:val="21"/>
                <w:szCs w:val="21"/>
                <w:lang w:bidi="ar"/>
              </w:rPr>
              <w:t>t</w:t>
            </w:r>
            <w:r w:rsidRPr="00C77EA2">
              <w:rPr>
                <w:rFonts w:eastAsia="等线"/>
                <w:sz w:val="21"/>
                <w:szCs w:val="21"/>
                <w:vertAlign w:val="subscript"/>
                <w:lang w:bidi="ar"/>
              </w:rPr>
              <w:t>1/2α</w:t>
            </w:r>
            <w:r w:rsidRPr="00C77EA2">
              <w:rPr>
                <w:rFonts w:eastAsia="等线"/>
                <w:sz w:val="21"/>
                <w:szCs w:val="21"/>
                <w:lang w:bidi="ar"/>
              </w:rPr>
              <w:t xml:space="preserve"> (h)</w:t>
            </w:r>
          </w:p>
        </w:tc>
        <w:tc>
          <w:tcPr>
            <w:tcW w:w="2143" w:type="dxa"/>
            <w:tcBorders>
              <w:top w:val="single" w:sz="8" w:space="0" w:color="auto"/>
            </w:tcBorders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43.68 ± 35.38</w:t>
            </w:r>
          </w:p>
        </w:tc>
        <w:tc>
          <w:tcPr>
            <w:tcW w:w="3646" w:type="dxa"/>
            <w:tcBorders>
              <w:top w:val="single" w:sz="8" w:space="0" w:color="auto"/>
            </w:tcBorders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28.16 ± 34.17</w:t>
            </w:r>
          </w:p>
        </w:tc>
      </w:tr>
      <w:tr w:rsidR="00ED2561" w:rsidRPr="00C77EA2" w:rsidTr="006718CF">
        <w:trPr>
          <w:trHeight w:val="337"/>
        </w:trPr>
        <w:tc>
          <w:tcPr>
            <w:tcW w:w="2427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rFonts w:eastAsia="等线"/>
                <w:i/>
                <w:sz w:val="21"/>
                <w:szCs w:val="21"/>
                <w:lang w:bidi="ar"/>
              </w:rPr>
              <w:t>t</w:t>
            </w:r>
            <w:r w:rsidRPr="00C77EA2">
              <w:rPr>
                <w:rFonts w:eastAsia="等线"/>
                <w:sz w:val="21"/>
                <w:szCs w:val="21"/>
                <w:vertAlign w:val="subscript"/>
                <w:lang w:bidi="ar"/>
              </w:rPr>
              <w:t>1/2β</w:t>
            </w:r>
            <w:r w:rsidRPr="00C77EA2">
              <w:rPr>
                <w:rFonts w:eastAsia="等线"/>
                <w:sz w:val="21"/>
                <w:szCs w:val="21"/>
                <w:lang w:bidi="ar"/>
              </w:rPr>
              <w:t xml:space="preserve"> (h)</w:t>
            </w:r>
          </w:p>
        </w:tc>
        <w:tc>
          <w:tcPr>
            <w:tcW w:w="2143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52.89 ± 30.44</w:t>
            </w:r>
          </w:p>
        </w:tc>
        <w:tc>
          <w:tcPr>
            <w:tcW w:w="3646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54.54 ± 27.38</w:t>
            </w:r>
          </w:p>
        </w:tc>
      </w:tr>
      <w:tr w:rsidR="00ED2561" w:rsidRPr="00C77EA2" w:rsidTr="006718CF">
        <w:trPr>
          <w:trHeight w:val="344"/>
        </w:trPr>
        <w:tc>
          <w:tcPr>
            <w:tcW w:w="2427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rFonts w:eastAsia="等线"/>
                <w:sz w:val="21"/>
                <w:szCs w:val="21"/>
                <w:lang w:bidi="ar"/>
              </w:rPr>
              <w:t>CL/F (L·h</w:t>
            </w:r>
            <w:r w:rsidRPr="00C77EA2">
              <w:rPr>
                <w:rFonts w:eastAsia="等线"/>
                <w:sz w:val="21"/>
                <w:szCs w:val="21"/>
                <w:vertAlign w:val="superscript"/>
                <w:lang w:bidi="ar"/>
              </w:rPr>
              <w:t>-1</w:t>
            </w:r>
            <w:r w:rsidRPr="00C77EA2">
              <w:rPr>
                <w:rFonts w:eastAsia="等线"/>
                <w:sz w:val="21"/>
                <w:szCs w:val="21"/>
                <w:lang w:bidi="ar"/>
              </w:rPr>
              <w:t>·kg)</w:t>
            </w:r>
          </w:p>
        </w:tc>
        <w:tc>
          <w:tcPr>
            <w:tcW w:w="2143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3.03 ± 5.02</w:t>
            </w:r>
          </w:p>
        </w:tc>
        <w:tc>
          <w:tcPr>
            <w:tcW w:w="3646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3.27 ± 5.85</w:t>
            </w:r>
          </w:p>
        </w:tc>
      </w:tr>
      <w:tr w:rsidR="00ED2561" w:rsidRPr="00C77EA2" w:rsidTr="006718CF">
        <w:trPr>
          <w:trHeight w:val="337"/>
        </w:trPr>
        <w:tc>
          <w:tcPr>
            <w:tcW w:w="2427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rFonts w:eastAsia="等线"/>
                <w:i/>
                <w:sz w:val="21"/>
                <w:szCs w:val="21"/>
                <w:lang w:bidi="ar"/>
              </w:rPr>
              <w:t>AUC</w:t>
            </w:r>
            <w:r w:rsidRPr="00C77EA2">
              <w:rPr>
                <w:rFonts w:eastAsia="等线"/>
                <w:sz w:val="21"/>
                <w:szCs w:val="21"/>
                <w:vertAlign w:val="subscript"/>
                <w:lang w:bidi="ar"/>
              </w:rPr>
              <w:t>(0~t)</w:t>
            </w:r>
            <w:r w:rsidRPr="00C77EA2">
              <w:rPr>
                <w:rFonts w:eastAsia="等线"/>
                <w:sz w:val="21"/>
                <w:szCs w:val="21"/>
                <w:lang w:bidi="ar"/>
              </w:rPr>
              <w:t xml:space="preserve"> (μg·L</w:t>
            </w:r>
            <w:r w:rsidRPr="00C77EA2">
              <w:rPr>
                <w:sz w:val="21"/>
                <w:szCs w:val="21"/>
                <w:vertAlign w:val="superscript"/>
                <w:lang w:bidi="ar"/>
              </w:rPr>
              <w:t>-1</w:t>
            </w:r>
            <w:r w:rsidRPr="00C77EA2">
              <w:rPr>
                <w:rFonts w:eastAsia="等线"/>
                <w:sz w:val="21"/>
                <w:szCs w:val="21"/>
                <w:lang w:bidi="ar"/>
              </w:rPr>
              <w:t>·</w:t>
            </w:r>
            <w:r w:rsidRPr="00C77EA2">
              <w:rPr>
                <w:sz w:val="21"/>
                <w:szCs w:val="21"/>
                <w:lang w:bidi="ar"/>
              </w:rPr>
              <w:t>h</w:t>
            </w:r>
            <w:r w:rsidRPr="00C77EA2">
              <w:rPr>
                <w:rFonts w:eastAsia="等线"/>
                <w:sz w:val="21"/>
                <w:szCs w:val="21"/>
                <w:lang w:bidi="ar"/>
              </w:rPr>
              <w:t>)</w:t>
            </w:r>
          </w:p>
        </w:tc>
        <w:tc>
          <w:tcPr>
            <w:tcW w:w="2143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1678.14 ± 1193.11</w:t>
            </w:r>
          </w:p>
        </w:tc>
        <w:tc>
          <w:tcPr>
            <w:tcW w:w="3646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6616.00 ± 10104.51</w:t>
            </w:r>
          </w:p>
        </w:tc>
      </w:tr>
      <w:tr w:rsidR="00ED2561" w:rsidRPr="00C77EA2" w:rsidTr="006718CF">
        <w:trPr>
          <w:trHeight w:val="344"/>
        </w:trPr>
        <w:tc>
          <w:tcPr>
            <w:tcW w:w="2427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rFonts w:eastAsia="等线"/>
                <w:i/>
                <w:sz w:val="21"/>
                <w:szCs w:val="21"/>
                <w:lang w:bidi="ar"/>
              </w:rPr>
              <w:t>AUC</w:t>
            </w:r>
            <w:r w:rsidRPr="00C77EA2">
              <w:rPr>
                <w:rFonts w:eastAsia="等线"/>
                <w:sz w:val="21"/>
                <w:szCs w:val="21"/>
                <w:vertAlign w:val="subscript"/>
                <w:lang w:bidi="ar"/>
              </w:rPr>
              <w:t>(0~∞)</w:t>
            </w:r>
            <w:r w:rsidRPr="00C77EA2">
              <w:rPr>
                <w:rFonts w:eastAsia="等线"/>
                <w:sz w:val="21"/>
                <w:szCs w:val="21"/>
                <w:lang w:bidi="ar"/>
              </w:rPr>
              <w:t xml:space="preserve"> (μg·L</w:t>
            </w:r>
            <w:r w:rsidRPr="00C77EA2">
              <w:rPr>
                <w:sz w:val="21"/>
                <w:szCs w:val="21"/>
                <w:vertAlign w:val="superscript"/>
                <w:lang w:bidi="ar"/>
              </w:rPr>
              <w:t>-1</w:t>
            </w:r>
            <w:r w:rsidRPr="00C77EA2">
              <w:rPr>
                <w:rFonts w:eastAsia="等线"/>
                <w:sz w:val="21"/>
                <w:szCs w:val="21"/>
                <w:lang w:bidi="ar"/>
              </w:rPr>
              <w:t>·</w:t>
            </w:r>
            <w:r w:rsidRPr="00C77EA2">
              <w:rPr>
                <w:sz w:val="21"/>
                <w:szCs w:val="21"/>
                <w:lang w:bidi="ar"/>
              </w:rPr>
              <w:t>h</w:t>
            </w:r>
            <w:r w:rsidRPr="00C77EA2">
              <w:rPr>
                <w:rFonts w:eastAsia="等线"/>
                <w:sz w:val="21"/>
                <w:szCs w:val="21"/>
                <w:lang w:bidi="ar"/>
              </w:rPr>
              <w:t>)</w:t>
            </w:r>
          </w:p>
        </w:tc>
        <w:tc>
          <w:tcPr>
            <w:tcW w:w="2143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2226.40 ± 1564.24</w:t>
            </w:r>
          </w:p>
        </w:tc>
        <w:tc>
          <w:tcPr>
            <w:tcW w:w="3646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9247.26 ± 14316.57</w:t>
            </w:r>
          </w:p>
        </w:tc>
      </w:tr>
      <w:tr w:rsidR="00ED2561" w:rsidRPr="00C77EA2" w:rsidTr="006718CF">
        <w:trPr>
          <w:trHeight w:val="337"/>
        </w:trPr>
        <w:tc>
          <w:tcPr>
            <w:tcW w:w="2427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C77EA2">
              <w:rPr>
                <w:rFonts w:eastAsia="等线"/>
                <w:i/>
                <w:sz w:val="21"/>
                <w:szCs w:val="21"/>
                <w:lang w:bidi="ar"/>
              </w:rPr>
              <w:t>K</w:t>
            </w:r>
            <w:r w:rsidRPr="00C77EA2">
              <w:rPr>
                <w:rFonts w:eastAsia="等线"/>
                <w:sz w:val="21"/>
                <w:szCs w:val="21"/>
                <w:vertAlign w:val="subscript"/>
                <w:lang w:bidi="ar"/>
              </w:rPr>
              <w:t xml:space="preserve">10 </w:t>
            </w:r>
            <w:r w:rsidRPr="00C77EA2">
              <w:rPr>
                <w:rFonts w:eastAsia="等线"/>
                <w:sz w:val="21"/>
                <w:szCs w:val="21"/>
                <w:lang w:bidi="ar"/>
              </w:rPr>
              <w:t>(</w:t>
            </w:r>
            <w:r w:rsidRPr="00C77EA2">
              <w:rPr>
                <w:sz w:val="21"/>
                <w:szCs w:val="21"/>
                <w:lang w:bidi="ar"/>
              </w:rPr>
              <w:t>h</w:t>
            </w:r>
            <w:r w:rsidRPr="00C77EA2">
              <w:rPr>
                <w:sz w:val="21"/>
                <w:szCs w:val="21"/>
                <w:vertAlign w:val="superscript"/>
                <w:lang w:bidi="ar"/>
              </w:rPr>
              <w:t>-1</w:t>
            </w:r>
            <w:r w:rsidRPr="00C77EA2">
              <w:rPr>
                <w:rFonts w:eastAsia="等线"/>
                <w:sz w:val="21"/>
                <w:szCs w:val="21"/>
                <w:lang w:bidi="ar"/>
              </w:rPr>
              <w:t>)</w:t>
            </w:r>
          </w:p>
        </w:tc>
        <w:tc>
          <w:tcPr>
            <w:tcW w:w="2143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0.51 ± 0.89</w:t>
            </w:r>
          </w:p>
        </w:tc>
        <w:tc>
          <w:tcPr>
            <w:tcW w:w="3646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3088.78 ± 7972.47</w:t>
            </w:r>
          </w:p>
        </w:tc>
      </w:tr>
      <w:tr w:rsidR="00ED2561" w:rsidRPr="00C77EA2" w:rsidTr="006718CF">
        <w:trPr>
          <w:trHeight w:val="330"/>
        </w:trPr>
        <w:tc>
          <w:tcPr>
            <w:tcW w:w="2427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C77EA2">
              <w:rPr>
                <w:rFonts w:eastAsia="等线"/>
                <w:i/>
                <w:sz w:val="21"/>
                <w:szCs w:val="21"/>
                <w:lang w:bidi="ar"/>
              </w:rPr>
              <w:t>K</w:t>
            </w:r>
            <w:r w:rsidRPr="00C77EA2">
              <w:rPr>
                <w:rFonts w:eastAsia="等线"/>
                <w:sz w:val="21"/>
                <w:szCs w:val="21"/>
                <w:vertAlign w:val="subscript"/>
                <w:lang w:bidi="ar"/>
              </w:rPr>
              <w:t>12</w:t>
            </w:r>
            <w:r w:rsidRPr="00C77EA2">
              <w:rPr>
                <w:rFonts w:eastAsia="等线"/>
                <w:sz w:val="21"/>
                <w:szCs w:val="21"/>
                <w:lang w:bidi="ar"/>
              </w:rPr>
              <w:t xml:space="preserve"> (</w:t>
            </w:r>
            <w:r w:rsidRPr="00C77EA2">
              <w:rPr>
                <w:sz w:val="21"/>
                <w:szCs w:val="21"/>
                <w:lang w:bidi="ar"/>
              </w:rPr>
              <w:t>h</w:t>
            </w:r>
            <w:r w:rsidRPr="00C77EA2">
              <w:rPr>
                <w:sz w:val="21"/>
                <w:szCs w:val="21"/>
                <w:vertAlign w:val="superscript"/>
                <w:lang w:bidi="ar"/>
              </w:rPr>
              <w:t>-1</w:t>
            </w:r>
            <w:r w:rsidRPr="00C77EA2">
              <w:rPr>
                <w:rFonts w:eastAsia="等线"/>
                <w:sz w:val="21"/>
                <w:szCs w:val="21"/>
                <w:lang w:bidi="ar"/>
              </w:rPr>
              <w:t>)</w:t>
            </w:r>
          </w:p>
        </w:tc>
        <w:tc>
          <w:tcPr>
            <w:tcW w:w="2143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0.01 ± 0.01</w:t>
            </w:r>
          </w:p>
        </w:tc>
        <w:tc>
          <w:tcPr>
            <w:tcW w:w="3646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0.01 ± 0.01</w:t>
            </w:r>
          </w:p>
        </w:tc>
      </w:tr>
      <w:tr w:rsidR="00ED2561" w:rsidRPr="00C77EA2" w:rsidTr="006718CF">
        <w:trPr>
          <w:trHeight w:val="344"/>
        </w:trPr>
        <w:tc>
          <w:tcPr>
            <w:tcW w:w="2427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C77EA2">
              <w:rPr>
                <w:rFonts w:eastAsia="等线"/>
                <w:i/>
                <w:sz w:val="21"/>
                <w:szCs w:val="21"/>
                <w:lang w:bidi="ar"/>
              </w:rPr>
              <w:t>K</w:t>
            </w:r>
            <w:r w:rsidRPr="00C77EA2">
              <w:rPr>
                <w:rFonts w:eastAsia="等线"/>
                <w:sz w:val="21"/>
                <w:szCs w:val="21"/>
                <w:vertAlign w:val="subscript"/>
                <w:lang w:bidi="ar"/>
              </w:rPr>
              <w:t>21</w:t>
            </w:r>
            <w:r w:rsidRPr="00C77EA2">
              <w:rPr>
                <w:rFonts w:eastAsia="等线"/>
                <w:sz w:val="21"/>
                <w:szCs w:val="21"/>
                <w:lang w:bidi="ar"/>
              </w:rPr>
              <w:t xml:space="preserve"> (</w:t>
            </w:r>
            <w:r w:rsidRPr="00C77EA2">
              <w:rPr>
                <w:sz w:val="21"/>
                <w:szCs w:val="21"/>
                <w:lang w:bidi="ar"/>
              </w:rPr>
              <w:t>h</w:t>
            </w:r>
            <w:r w:rsidRPr="00C77EA2">
              <w:rPr>
                <w:sz w:val="21"/>
                <w:szCs w:val="21"/>
                <w:vertAlign w:val="superscript"/>
                <w:lang w:bidi="ar"/>
              </w:rPr>
              <w:t>-1</w:t>
            </w:r>
            <w:r w:rsidRPr="00C77EA2">
              <w:rPr>
                <w:rFonts w:eastAsia="等线"/>
                <w:sz w:val="21"/>
                <w:szCs w:val="21"/>
                <w:lang w:bidi="ar"/>
              </w:rPr>
              <w:t>)</w:t>
            </w:r>
          </w:p>
        </w:tc>
        <w:tc>
          <w:tcPr>
            <w:tcW w:w="2143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0.72 ± 0.69</w:t>
            </w:r>
          </w:p>
        </w:tc>
        <w:tc>
          <w:tcPr>
            <w:tcW w:w="3646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0.24 ± 0.19</w:t>
            </w:r>
          </w:p>
        </w:tc>
      </w:tr>
      <w:tr w:rsidR="00ED2561" w:rsidRPr="00C77EA2" w:rsidTr="006718CF">
        <w:trPr>
          <w:trHeight w:val="344"/>
        </w:trPr>
        <w:tc>
          <w:tcPr>
            <w:tcW w:w="2427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rFonts w:eastAsia="等线"/>
                <w:i/>
                <w:sz w:val="21"/>
                <w:szCs w:val="21"/>
                <w:lang w:bidi="ar"/>
              </w:rPr>
              <w:t>K</w:t>
            </w:r>
            <w:r w:rsidRPr="00C77EA2">
              <w:rPr>
                <w:rFonts w:eastAsia="等线"/>
                <w:sz w:val="21"/>
                <w:szCs w:val="21"/>
                <w:vertAlign w:val="subscript"/>
                <w:lang w:bidi="ar"/>
              </w:rPr>
              <w:t>a</w:t>
            </w:r>
            <w:r w:rsidRPr="00C77EA2">
              <w:rPr>
                <w:rFonts w:eastAsia="等线"/>
                <w:sz w:val="21"/>
                <w:szCs w:val="21"/>
                <w:lang w:bidi="ar"/>
              </w:rPr>
              <w:t xml:space="preserve"> (</w:t>
            </w:r>
            <w:r w:rsidRPr="00C77EA2">
              <w:rPr>
                <w:sz w:val="21"/>
                <w:szCs w:val="21"/>
                <w:lang w:bidi="ar"/>
              </w:rPr>
              <w:t>h</w:t>
            </w:r>
            <w:r w:rsidRPr="00C77EA2">
              <w:rPr>
                <w:sz w:val="21"/>
                <w:szCs w:val="21"/>
                <w:vertAlign w:val="superscript"/>
                <w:lang w:bidi="ar"/>
              </w:rPr>
              <w:t>-1</w:t>
            </w:r>
            <w:r w:rsidRPr="00C77EA2">
              <w:rPr>
                <w:rFonts w:eastAsia="等线"/>
                <w:sz w:val="21"/>
                <w:szCs w:val="21"/>
                <w:lang w:bidi="ar"/>
              </w:rPr>
              <w:t>)</w:t>
            </w:r>
          </w:p>
        </w:tc>
        <w:tc>
          <w:tcPr>
            <w:tcW w:w="2143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0.58 ± 0.89</w:t>
            </w:r>
          </w:p>
        </w:tc>
        <w:tc>
          <w:tcPr>
            <w:tcW w:w="3646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1.02 ± 1.99</w:t>
            </w:r>
          </w:p>
        </w:tc>
      </w:tr>
      <w:tr w:rsidR="00ED2561" w:rsidRPr="00C77EA2" w:rsidTr="006718CF">
        <w:trPr>
          <w:trHeight w:val="344"/>
        </w:trPr>
        <w:tc>
          <w:tcPr>
            <w:tcW w:w="2427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bCs/>
                <w:sz w:val="21"/>
                <w:szCs w:val="21"/>
              </w:rPr>
            </w:pPr>
            <w:r w:rsidRPr="00C77EA2">
              <w:rPr>
                <w:rFonts w:eastAsia="等线"/>
                <w:i/>
                <w:sz w:val="21"/>
                <w:szCs w:val="21"/>
                <w:lang w:bidi="ar"/>
              </w:rPr>
              <w:t>MRT</w:t>
            </w:r>
            <w:r w:rsidRPr="00C77EA2">
              <w:rPr>
                <w:rFonts w:eastAsia="等线"/>
                <w:sz w:val="21"/>
                <w:szCs w:val="21"/>
                <w:vertAlign w:val="subscript"/>
                <w:lang w:bidi="ar"/>
              </w:rPr>
              <w:t>(0~t)</w:t>
            </w:r>
            <w:r w:rsidRPr="00C77EA2">
              <w:rPr>
                <w:rFonts w:eastAsia="等线"/>
                <w:sz w:val="21"/>
                <w:szCs w:val="21"/>
                <w:lang w:bidi="ar"/>
              </w:rPr>
              <w:t xml:space="preserve"> (</w:t>
            </w:r>
            <w:r w:rsidRPr="00C77EA2">
              <w:rPr>
                <w:sz w:val="21"/>
                <w:szCs w:val="21"/>
                <w:lang w:bidi="ar"/>
              </w:rPr>
              <w:t>h</w:t>
            </w:r>
            <w:r w:rsidRPr="00C77EA2">
              <w:rPr>
                <w:rFonts w:eastAsia="等线"/>
                <w:sz w:val="21"/>
                <w:szCs w:val="21"/>
                <w:lang w:bidi="ar"/>
              </w:rPr>
              <w:t>)</w:t>
            </w:r>
          </w:p>
        </w:tc>
        <w:tc>
          <w:tcPr>
            <w:tcW w:w="2143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3.61 ± 3.38</w:t>
            </w:r>
          </w:p>
        </w:tc>
        <w:tc>
          <w:tcPr>
            <w:tcW w:w="3646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6.81 ± 3.42</w:t>
            </w:r>
          </w:p>
        </w:tc>
      </w:tr>
      <w:tr w:rsidR="00ED2561" w:rsidRPr="00C77EA2" w:rsidTr="006718CF">
        <w:trPr>
          <w:trHeight w:val="337"/>
        </w:trPr>
        <w:tc>
          <w:tcPr>
            <w:tcW w:w="2427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C77EA2">
              <w:rPr>
                <w:rFonts w:eastAsia="等线"/>
                <w:i/>
                <w:sz w:val="21"/>
                <w:szCs w:val="21"/>
                <w:lang w:bidi="ar"/>
              </w:rPr>
              <w:t>MRT</w:t>
            </w:r>
            <w:r w:rsidRPr="00C77EA2">
              <w:rPr>
                <w:rFonts w:eastAsia="等线"/>
                <w:sz w:val="21"/>
                <w:szCs w:val="21"/>
                <w:vertAlign w:val="subscript"/>
                <w:lang w:bidi="ar"/>
              </w:rPr>
              <w:t>(0~∞)</w:t>
            </w:r>
            <w:r w:rsidRPr="00C77EA2">
              <w:rPr>
                <w:rFonts w:eastAsia="等线"/>
                <w:sz w:val="21"/>
                <w:szCs w:val="21"/>
                <w:lang w:bidi="ar"/>
              </w:rPr>
              <w:t xml:space="preserve"> (</w:t>
            </w:r>
            <w:r w:rsidRPr="00C77EA2">
              <w:rPr>
                <w:sz w:val="21"/>
                <w:szCs w:val="21"/>
                <w:lang w:bidi="ar"/>
              </w:rPr>
              <w:t>h</w:t>
            </w:r>
            <w:r w:rsidRPr="00C77EA2">
              <w:rPr>
                <w:rFonts w:eastAsia="等线"/>
                <w:sz w:val="21"/>
                <w:szCs w:val="21"/>
                <w:lang w:bidi="ar"/>
              </w:rPr>
              <w:t>)</w:t>
            </w:r>
          </w:p>
        </w:tc>
        <w:tc>
          <w:tcPr>
            <w:tcW w:w="2143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4.69 ± 5.07</w:t>
            </w:r>
          </w:p>
        </w:tc>
        <w:tc>
          <w:tcPr>
            <w:tcW w:w="3646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10.69 ± 7.75</w:t>
            </w:r>
          </w:p>
        </w:tc>
      </w:tr>
      <w:tr w:rsidR="00ED2561" w:rsidRPr="00C77EA2" w:rsidTr="006718CF">
        <w:trPr>
          <w:trHeight w:val="344"/>
        </w:trPr>
        <w:tc>
          <w:tcPr>
            <w:tcW w:w="2427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C77EA2">
              <w:rPr>
                <w:rFonts w:eastAsia="等线"/>
                <w:i/>
                <w:sz w:val="21"/>
                <w:szCs w:val="21"/>
                <w:lang w:bidi="ar"/>
              </w:rPr>
              <w:t>T</w:t>
            </w:r>
            <w:r w:rsidRPr="00C77EA2">
              <w:rPr>
                <w:rFonts w:eastAsia="等线"/>
                <w:sz w:val="21"/>
                <w:szCs w:val="21"/>
                <w:vertAlign w:val="subscript"/>
                <w:lang w:bidi="ar"/>
              </w:rPr>
              <w:t>max</w:t>
            </w:r>
            <w:r w:rsidRPr="00C77EA2">
              <w:rPr>
                <w:rFonts w:eastAsia="等线"/>
                <w:sz w:val="21"/>
                <w:szCs w:val="21"/>
                <w:lang w:bidi="ar"/>
              </w:rPr>
              <w:t xml:space="preserve"> (</w:t>
            </w:r>
            <w:r w:rsidRPr="00C77EA2">
              <w:rPr>
                <w:sz w:val="21"/>
                <w:szCs w:val="21"/>
                <w:lang w:bidi="ar"/>
              </w:rPr>
              <w:t>h</w:t>
            </w:r>
            <w:r w:rsidRPr="00C77EA2">
              <w:rPr>
                <w:rFonts w:eastAsia="等线"/>
                <w:sz w:val="21"/>
                <w:szCs w:val="21"/>
                <w:lang w:bidi="ar"/>
              </w:rPr>
              <w:t>)</w:t>
            </w:r>
          </w:p>
        </w:tc>
        <w:tc>
          <w:tcPr>
            <w:tcW w:w="2143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1.24 ± 1.98</w:t>
            </w:r>
          </w:p>
        </w:tc>
        <w:tc>
          <w:tcPr>
            <w:tcW w:w="3646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1.17 ± 2.00</w:t>
            </w:r>
          </w:p>
        </w:tc>
      </w:tr>
      <w:tr w:rsidR="00ED2561" w:rsidRPr="00C77EA2" w:rsidTr="006718CF">
        <w:trPr>
          <w:trHeight w:val="337"/>
        </w:trPr>
        <w:tc>
          <w:tcPr>
            <w:tcW w:w="2427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C77EA2">
              <w:rPr>
                <w:rFonts w:eastAsia="等线"/>
                <w:i/>
                <w:sz w:val="21"/>
                <w:szCs w:val="21"/>
                <w:lang w:bidi="ar"/>
              </w:rPr>
              <w:t>C</w:t>
            </w:r>
            <w:r w:rsidRPr="00C77EA2">
              <w:rPr>
                <w:rFonts w:eastAsia="等线"/>
                <w:sz w:val="21"/>
                <w:szCs w:val="21"/>
                <w:vertAlign w:val="subscript"/>
                <w:lang w:bidi="ar"/>
              </w:rPr>
              <w:t>max</w:t>
            </w:r>
            <w:r w:rsidRPr="00C77EA2">
              <w:rPr>
                <w:rFonts w:eastAsia="等线"/>
                <w:sz w:val="21"/>
                <w:szCs w:val="21"/>
                <w:lang w:bidi="ar"/>
              </w:rPr>
              <w:t xml:space="preserve"> (μg·L</w:t>
            </w:r>
            <w:r w:rsidRPr="00C77EA2">
              <w:rPr>
                <w:sz w:val="21"/>
                <w:szCs w:val="21"/>
                <w:vertAlign w:val="superscript"/>
                <w:lang w:bidi="ar"/>
              </w:rPr>
              <w:t>-1</w:t>
            </w:r>
            <w:r w:rsidRPr="00C77EA2">
              <w:rPr>
                <w:rFonts w:eastAsia="等线"/>
                <w:sz w:val="21"/>
                <w:szCs w:val="21"/>
                <w:lang w:bidi="ar"/>
              </w:rPr>
              <w:t>)</w:t>
            </w:r>
          </w:p>
        </w:tc>
        <w:tc>
          <w:tcPr>
            <w:tcW w:w="2143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2546.23 ± 2725.05</w:t>
            </w:r>
          </w:p>
        </w:tc>
        <w:tc>
          <w:tcPr>
            <w:tcW w:w="3646" w:type="dxa"/>
          </w:tcPr>
          <w:p w:rsidR="00ED2561" w:rsidRPr="00C77EA2" w:rsidRDefault="00ED2561" w:rsidP="006B324B">
            <w:pPr>
              <w:adjustRightInd w:val="0"/>
              <w:spacing w:line="360" w:lineRule="auto"/>
              <w:jc w:val="center"/>
              <w:rPr>
                <w:sz w:val="21"/>
                <w:szCs w:val="21"/>
              </w:rPr>
            </w:pPr>
            <w:r w:rsidRPr="00C77EA2">
              <w:rPr>
                <w:sz w:val="21"/>
                <w:szCs w:val="21"/>
              </w:rPr>
              <w:t>4012.40 ± 1607.13</w:t>
            </w:r>
          </w:p>
        </w:tc>
      </w:tr>
      <w:tr w:rsidR="00981F0B" w:rsidRPr="00C77EA2" w:rsidTr="006718CF">
        <w:trPr>
          <w:trHeight w:val="337"/>
        </w:trPr>
        <w:tc>
          <w:tcPr>
            <w:tcW w:w="2427" w:type="dxa"/>
          </w:tcPr>
          <w:p w:rsidR="00981F0B" w:rsidRPr="00C77EA2" w:rsidRDefault="00981F0B" w:rsidP="006B324B">
            <w:pPr>
              <w:adjustRightInd w:val="0"/>
              <w:spacing w:line="360" w:lineRule="auto"/>
              <w:jc w:val="center"/>
              <w:rPr>
                <w:rFonts w:eastAsia="等线"/>
                <w:i/>
                <w:szCs w:val="21"/>
                <w:lang w:bidi="ar"/>
              </w:rPr>
            </w:pPr>
            <w:r w:rsidRPr="00C77EA2">
              <w:rPr>
                <w:rFonts w:eastAsia="等线"/>
                <w:i/>
                <w:sz w:val="21"/>
                <w:szCs w:val="21"/>
                <w:lang w:bidi="ar"/>
              </w:rPr>
              <w:t>Fr</w:t>
            </w:r>
          </w:p>
        </w:tc>
        <w:tc>
          <w:tcPr>
            <w:tcW w:w="2143" w:type="dxa"/>
          </w:tcPr>
          <w:p w:rsidR="00981F0B" w:rsidRPr="00C77EA2" w:rsidRDefault="00981F0B" w:rsidP="006B324B">
            <w:pPr>
              <w:adjustRightIn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646" w:type="dxa"/>
          </w:tcPr>
          <w:p w:rsidR="00981F0B" w:rsidRPr="00C77EA2" w:rsidRDefault="00981F0B" w:rsidP="006B324B">
            <w:pPr>
              <w:adjustRightInd w:val="0"/>
              <w:spacing w:line="360" w:lineRule="auto"/>
              <w:jc w:val="center"/>
              <w:rPr>
                <w:szCs w:val="21"/>
              </w:rPr>
            </w:pPr>
            <w:r w:rsidRPr="00C77EA2">
              <w:rPr>
                <w:sz w:val="21"/>
                <w:szCs w:val="21"/>
              </w:rPr>
              <w:t>4.15</w:t>
            </w:r>
          </w:p>
        </w:tc>
      </w:tr>
    </w:tbl>
    <w:p w:rsidR="00BC12A7" w:rsidRDefault="00BC12A7" w:rsidP="00ED2561">
      <w:bookmarkStart w:id="0" w:name="_GoBack"/>
      <w:bookmarkEnd w:id="0"/>
    </w:p>
    <w:sectPr w:rsidR="00BC12A7" w:rsidSect="00ED2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A36" w:rsidRDefault="00C32A36" w:rsidP="00ED2561">
      <w:r>
        <w:separator/>
      </w:r>
    </w:p>
  </w:endnote>
  <w:endnote w:type="continuationSeparator" w:id="0">
    <w:p w:rsidR="00C32A36" w:rsidRDefault="00C32A36" w:rsidP="00ED2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A36" w:rsidRDefault="00C32A36" w:rsidP="00ED2561">
      <w:r>
        <w:separator/>
      </w:r>
    </w:p>
  </w:footnote>
  <w:footnote w:type="continuationSeparator" w:id="0">
    <w:p w:rsidR="00C32A36" w:rsidRDefault="00C32A36" w:rsidP="00ED2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cwNzOxMDQ2tbS0NLdQ0lEKTi0uzszPAykwqgUAGfoa5CwAAAA="/>
  </w:docVars>
  <w:rsids>
    <w:rsidRoot w:val="000351D5"/>
    <w:rsid w:val="000351D5"/>
    <w:rsid w:val="001C201B"/>
    <w:rsid w:val="001E3BD5"/>
    <w:rsid w:val="006718CF"/>
    <w:rsid w:val="007113A6"/>
    <w:rsid w:val="009217CF"/>
    <w:rsid w:val="009714F5"/>
    <w:rsid w:val="00981F0B"/>
    <w:rsid w:val="00B30A42"/>
    <w:rsid w:val="00BC12A7"/>
    <w:rsid w:val="00C32A36"/>
    <w:rsid w:val="00E519C8"/>
    <w:rsid w:val="00ED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0DD53"/>
  <w15:chartTrackingRefBased/>
  <w15:docId w15:val="{DABE6FD7-C50D-4761-A641-BEAEDD4B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5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25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2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2561"/>
    <w:rPr>
      <w:sz w:val="18"/>
      <w:szCs w:val="18"/>
    </w:rPr>
  </w:style>
  <w:style w:type="table" w:styleId="a7">
    <w:name w:val="Table Grid"/>
    <w:basedOn w:val="a1"/>
    <w:autoRedefine/>
    <w:uiPriority w:val="39"/>
    <w:qFormat/>
    <w:rsid w:val="00ED256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line number"/>
    <w:basedOn w:val="a0"/>
    <w:uiPriority w:val="99"/>
    <w:semiHidden/>
    <w:unhideWhenUsed/>
    <w:rsid w:val="00ED2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666</Words>
  <Characters>3797</Characters>
  <Application>Microsoft Office Word</Application>
  <DocSecurity>0</DocSecurity>
  <Lines>31</Lines>
  <Paragraphs>8</Paragraphs>
  <ScaleCrop>false</ScaleCrop>
  <Company>HP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亚茹</dc:creator>
  <cp:keywords/>
  <dc:description/>
  <cp:lastModifiedBy>王 亚茹</cp:lastModifiedBy>
  <cp:revision>9</cp:revision>
  <dcterms:created xsi:type="dcterms:W3CDTF">2025-03-31T06:34:00Z</dcterms:created>
  <dcterms:modified xsi:type="dcterms:W3CDTF">2025-05-28T08:26:00Z</dcterms:modified>
</cp:coreProperties>
</file>