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7C7B" w14:textId="77777777" w:rsidR="00B41D14" w:rsidRDefault="00B41D14" w:rsidP="00B41D14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 1: Demographic Characteristics of Included Participants between 2011-2021, N=225,140</w:t>
      </w:r>
    </w:p>
    <w:tbl>
      <w:tblPr>
        <w:tblW w:w="8648" w:type="dxa"/>
        <w:tblInd w:w="-28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2552"/>
      </w:tblGrid>
      <w:tr w:rsidR="00B41D14" w14:paraId="4E38061B" w14:textId="77777777" w:rsidTr="001532BA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F61CA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73376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E0EBC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Mean (SD) or Percentage</w:t>
            </w:r>
          </w:p>
        </w:tc>
      </w:tr>
      <w:tr w:rsidR="00B41D14" w14:paraId="509E05C9" w14:textId="77777777" w:rsidTr="001532BA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F2268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 in Years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7DF80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225,140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604AC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41.242 (21.762)</w:t>
            </w:r>
          </w:p>
        </w:tc>
      </w:tr>
      <w:tr w:rsidR="00B41D14" w14:paraId="018D15E1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50DEEA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Years of Education Completed (YEC)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848A4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225,140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B8B1E3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11.358 (4.585)</w:t>
            </w:r>
          </w:p>
        </w:tc>
      </w:tr>
      <w:tr w:rsidR="00B41D14" w14:paraId="2BC9AC08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C8D05FF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2BD663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CC75A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41D14" w14:paraId="39567FFF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D9831F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8842C3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F75E81E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47.43%</w:t>
            </w:r>
          </w:p>
        </w:tc>
      </w:tr>
      <w:tr w:rsidR="00B41D14" w14:paraId="2849EFC0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6791CD9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/>
              </w:rPr>
              <w:t>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54880D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118,348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F41EAE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52.57%</w:t>
            </w:r>
          </w:p>
        </w:tc>
      </w:tr>
      <w:tr w:rsidR="00B41D14" w14:paraId="43460DA3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7F59DD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 Size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A74735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225,140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638083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3.204 (1.729)</w:t>
            </w:r>
          </w:p>
        </w:tc>
      </w:tr>
      <w:tr w:rsidR="00B41D14" w14:paraId="740C442A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185FD34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Hispanic Ethnicity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4FAFAC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133605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41D14" w14:paraId="12E53F5F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A0041C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CA5B99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165,640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28C39E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73.57%</w:t>
            </w:r>
          </w:p>
        </w:tc>
      </w:tr>
      <w:tr w:rsidR="00B41D14" w14:paraId="49C90D58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FBCD11C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AF28D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59,500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BDA754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26.43%</w:t>
            </w:r>
          </w:p>
        </w:tc>
      </w:tr>
      <w:tr w:rsidR="00B41D14" w14:paraId="10E7EEFE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111BBEA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ace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62DCC4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BC4676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41D14" w14:paraId="4060E476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CC83CBF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White (referent)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CF4740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162,414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ED3040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72.14%</w:t>
            </w:r>
          </w:p>
        </w:tc>
      </w:tr>
      <w:tr w:rsidR="00B41D14" w14:paraId="2AA22F15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295B35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Black/ African American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9CE004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4AB22C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17.42%</w:t>
            </w:r>
          </w:p>
        </w:tc>
      </w:tr>
      <w:tr w:rsidR="00B41D14" w14:paraId="7B3720CA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AF4FE1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Alaskan Native/ American Indian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C47A7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1,880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9A22D4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0.84%</w:t>
            </w:r>
          </w:p>
        </w:tc>
      </w:tr>
      <w:tr w:rsidR="00B41D14" w14:paraId="225C680F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CF1D64E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B7179F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F120BD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6.06%</w:t>
            </w:r>
          </w:p>
        </w:tc>
      </w:tr>
      <w:tr w:rsidR="00B41D14" w14:paraId="0E8490D5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E10C929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Pacific Islander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020F3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0DE12E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0.37%</w:t>
            </w:r>
          </w:p>
        </w:tc>
      </w:tr>
      <w:tr w:rsidR="00B41D14" w14:paraId="160E24D0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B4FD3F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Other/Multiple Races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640066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7,144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7030D5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3.17%</w:t>
            </w:r>
          </w:p>
        </w:tc>
      </w:tr>
      <w:tr w:rsidR="00B41D14" w14:paraId="30BF0B9C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A6F35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SNAP Receipt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D217CA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8E7694B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41D14" w14:paraId="3AE0E6EB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C2D1D5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CB58E3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187,930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1DE4D6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83.47%</w:t>
            </w:r>
          </w:p>
        </w:tc>
      </w:tr>
      <w:tr w:rsidR="00B41D14" w14:paraId="6BDF5723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107A4E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4E2275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8CDBF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16.53%</w:t>
            </w:r>
          </w:p>
        </w:tc>
      </w:tr>
      <w:tr w:rsidR="00B41D14" w14:paraId="39FCF43B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1ED3B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Annual Household </w:t>
            </w: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ncome (AHI)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AC48C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225,140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70D08A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355.812 (335.456)</w:t>
            </w:r>
          </w:p>
        </w:tc>
      </w:tr>
      <w:tr w:rsidR="00B41D14" w14:paraId="4688C50C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8325AD1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Annual</w:t>
            </w:r>
            <w:r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 w:hint="eastAsia"/>
              </w:rPr>
              <w:t xml:space="preserve">ealth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are Expenditure (A</w:t>
            </w:r>
            <w:r>
              <w:rPr>
                <w:rFonts w:ascii="Times New Roman" w:hAnsi="Times New Roman"/>
              </w:rPr>
              <w:t>HC</w:t>
            </w:r>
            <w:r>
              <w:rPr>
                <w:rFonts w:ascii="Times New Roman" w:hAnsi="Times New Roman" w:hint="eastAsia"/>
              </w:rPr>
              <w:t>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D2E68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225,140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E2CABE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5446.87 (16433.234)</w:t>
            </w:r>
          </w:p>
        </w:tc>
      </w:tr>
      <w:tr w:rsidR="00B41D14" w14:paraId="13D6EA1B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FC381A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U.S.-born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00EFA5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F6819B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41D14" w14:paraId="2686640A" w14:textId="77777777" w:rsidTr="001532B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DFDCA2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200FFD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43,564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122E47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19.35%</w:t>
            </w:r>
          </w:p>
        </w:tc>
      </w:tr>
      <w:tr w:rsidR="00B41D14" w14:paraId="45166C88" w14:textId="77777777" w:rsidTr="001532BA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88C0F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1C650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19AA4" w14:textId="77777777" w:rsidR="00B41D14" w:rsidRDefault="00B41D14" w:rsidP="001532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80.65%</w:t>
            </w:r>
          </w:p>
        </w:tc>
      </w:tr>
    </w:tbl>
    <w:p w14:paraId="084E66EA" w14:textId="77777777" w:rsidR="00B41D14" w:rsidRDefault="00B41D14" w:rsidP="00B41D14">
      <w:pPr>
        <w:spacing w:line="240" w:lineRule="auto"/>
        <w:rPr>
          <w:rFonts w:ascii="Times New Roman" w:hAnsi="Times New Roman"/>
          <w:sz w:val="20"/>
          <w:szCs w:val="20"/>
        </w:rPr>
        <w:sectPr w:rsidR="00B41D14" w:rsidSect="00B41D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CED9C0" w14:textId="77777777" w:rsidR="00B41D14" w:rsidRDefault="00B41D14" w:rsidP="00B41D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Table 2: Correlations between Independent Variable, Dependent Variable, and Control Variables</w:t>
      </w:r>
    </w:p>
    <w:tbl>
      <w:tblPr>
        <w:tblW w:w="146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90"/>
        <w:gridCol w:w="1418"/>
        <w:gridCol w:w="1271"/>
        <w:gridCol w:w="1417"/>
        <w:gridCol w:w="1276"/>
        <w:gridCol w:w="1417"/>
        <w:gridCol w:w="1276"/>
        <w:gridCol w:w="1276"/>
        <w:gridCol w:w="1134"/>
        <w:gridCol w:w="1134"/>
        <w:gridCol w:w="997"/>
      </w:tblGrid>
      <w:tr w:rsidR="00864F3D" w14:paraId="6A2E15DF" w14:textId="77777777" w:rsidTr="001532BA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26E765C0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3736F7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Annual Health Care Expenditure (AHCE)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F446EC1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U.S.-Born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59D7D3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Annual Household Income (AHI)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B9A135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6A22C8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Years of Education Completed (YEC)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C512CB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Family Size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6EE22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Hispanic Ethnicity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E75F2A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Race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ABC67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Sex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C5A95B4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SNAP Receipt</w:t>
            </w:r>
          </w:p>
        </w:tc>
      </w:tr>
      <w:tr w:rsidR="00864F3D" w14:paraId="5D8298B3" w14:textId="77777777" w:rsidTr="001532BA">
        <w:tc>
          <w:tcPr>
            <w:tcW w:w="1990" w:type="dxa"/>
            <w:tcBorders>
              <w:top w:val="single" w:sz="4" w:space="0" w:color="auto"/>
            </w:tcBorders>
          </w:tcPr>
          <w:p w14:paraId="0509F30B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Annual Health Care Expenditure (AHCE)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BD971B" w14:textId="7D21A461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295AC3C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162C8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B7BC9E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CBD75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11B5B7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7530C1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DC3EF3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6793CA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159DB056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050FFEC9" w14:textId="77777777" w:rsidTr="001532BA">
        <w:tc>
          <w:tcPr>
            <w:tcW w:w="1990" w:type="dxa"/>
          </w:tcPr>
          <w:p w14:paraId="7628F37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U.S.-Born</w:t>
            </w:r>
          </w:p>
        </w:tc>
        <w:tc>
          <w:tcPr>
            <w:tcW w:w="1418" w:type="dxa"/>
          </w:tcPr>
          <w:p w14:paraId="1C11711B" w14:textId="0EAC245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0.05***</w:t>
            </w:r>
          </w:p>
        </w:tc>
        <w:tc>
          <w:tcPr>
            <w:tcW w:w="1271" w:type="dxa"/>
          </w:tcPr>
          <w:p w14:paraId="642CCDEE" w14:textId="7CFAD4D3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417" w:type="dxa"/>
          </w:tcPr>
          <w:p w14:paraId="25E51B5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56F0C8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60257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AF76B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427088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3CEC6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052B4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2EF195E3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03971407" w14:textId="77777777" w:rsidTr="001532BA">
        <w:tc>
          <w:tcPr>
            <w:tcW w:w="1990" w:type="dxa"/>
          </w:tcPr>
          <w:p w14:paraId="51AE05EA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Annual Household Income (AHI)</w:t>
            </w:r>
          </w:p>
        </w:tc>
        <w:tc>
          <w:tcPr>
            <w:tcW w:w="1418" w:type="dxa"/>
          </w:tcPr>
          <w:p w14:paraId="1C25B1E2" w14:textId="3DC39DD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0.03***</w:t>
            </w:r>
          </w:p>
        </w:tc>
        <w:tc>
          <w:tcPr>
            <w:tcW w:w="1271" w:type="dxa"/>
          </w:tcPr>
          <w:p w14:paraId="6D25F6B4" w14:textId="585A02C4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417" w:type="dxa"/>
          </w:tcPr>
          <w:p w14:paraId="64763BCB" w14:textId="148AE5E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26E0C3DF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C715C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9B7658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17DBE5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BB66E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29CC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78F5AA66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3379A8CA" w14:textId="77777777" w:rsidTr="001532BA">
        <w:tc>
          <w:tcPr>
            <w:tcW w:w="1990" w:type="dxa"/>
          </w:tcPr>
          <w:p w14:paraId="55E80584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Age</w:t>
            </w:r>
          </w:p>
        </w:tc>
        <w:tc>
          <w:tcPr>
            <w:tcW w:w="1418" w:type="dxa"/>
          </w:tcPr>
          <w:p w14:paraId="412882E7" w14:textId="25A3DC8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0.2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1" w:type="dxa"/>
          </w:tcPr>
          <w:p w14:paraId="4A32AB9D" w14:textId="03795DC3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-0.09***</w:t>
            </w:r>
          </w:p>
        </w:tc>
        <w:tc>
          <w:tcPr>
            <w:tcW w:w="1417" w:type="dxa"/>
          </w:tcPr>
          <w:p w14:paraId="14EE7BC2" w14:textId="38F74E4E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0.1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1C0E6D2A" w14:textId="620EAC3F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417" w:type="dxa"/>
          </w:tcPr>
          <w:p w14:paraId="707E93C2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77FD3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EF8F5B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B5766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4A684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5DE4F436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6FCC8DCC" w14:textId="77777777" w:rsidTr="001532BA">
        <w:tc>
          <w:tcPr>
            <w:tcW w:w="1990" w:type="dxa"/>
          </w:tcPr>
          <w:p w14:paraId="5D4D19CF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Years of Education Completed (YEC)</w:t>
            </w:r>
          </w:p>
        </w:tc>
        <w:tc>
          <w:tcPr>
            <w:tcW w:w="1418" w:type="dxa"/>
          </w:tcPr>
          <w:p w14:paraId="71E3FE87" w14:textId="1A4FD3B4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0.09***</w:t>
            </w:r>
          </w:p>
        </w:tc>
        <w:tc>
          <w:tcPr>
            <w:tcW w:w="1271" w:type="dxa"/>
          </w:tcPr>
          <w:p w14:paraId="52A86333" w14:textId="775369F9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1417" w:type="dxa"/>
          </w:tcPr>
          <w:p w14:paraId="20F2736C" w14:textId="54A4E9D4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0.3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1042AC30" w14:textId="6E030E11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50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417" w:type="dxa"/>
          </w:tcPr>
          <w:p w14:paraId="68D45885" w14:textId="67F2E5BE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3554D12A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912D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4D976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75A6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7D74401D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0B233244" w14:textId="77777777" w:rsidTr="001532BA">
        <w:tc>
          <w:tcPr>
            <w:tcW w:w="1990" w:type="dxa"/>
          </w:tcPr>
          <w:p w14:paraId="1568AF4B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Family Size</w:t>
            </w:r>
          </w:p>
        </w:tc>
        <w:tc>
          <w:tcPr>
            <w:tcW w:w="1418" w:type="dxa"/>
          </w:tcPr>
          <w:p w14:paraId="6C197E2D" w14:textId="158C7AC1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highlight w:val="gree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1" w:type="dxa"/>
          </w:tcPr>
          <w:p w14:paraId="290A6B73" w14:textId="5244D0F8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-0.10***</w:t>
            </w:r>
          </w:p>
        </w:tc>
        <w:tc>
          <w:tcPr>
            <w:tcW w:w="1417" w:type="dxa"/>
          </w:tcPr>
          <w:p w14:paraId="0FC8F239" w14:textId="7595AB4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2B012736" w14:textId="0C877FE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-0.4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417" w:type="dxa"/>
          </w:tcPr>
          <w:p w14:paraId="664A066D" w14:textId="1DD1E26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-0.36***</w:t>
            </w:r>
          </w:p>
        </w:tc>
        <w:tc>
          <w:tcPr>
            <w:tcW w:w="1276" w:type="dxa"/>
          </w:tcPr>
          <w:p w14:paraId="40E56C33" w14:textId="6C64A9B3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3C74A9E2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61645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146B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F362D3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5B3514F4" w14:textId="77777777" w:rsidTr="001532BA">
        <w:tc>
          <w:tcPr>
            <w:tcW w:w="1990" w:type="dxa"/>
          </w:tcPr>
          <w:p w14:paraId="604C069C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Hispanic Ethnicity</w:t>
            </w:r>
          </w:p>
        </w:tc>
        <w:tc>
          <w:tcPr>
            <w:tcW w:w="1418" w:type="dxa"/>
          </w:tcPr>
          <w:p w14:paraId="5FA67971" w14:textId="494E0C90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-0.08***</w:t>
            </w:r>
          </w:p>
        </w:tc>
        <w:tc>
          <w:tcPr>
            <w:tcW w:w="1271" w:type="dxa"/>
          </w:tcPr>
          <w:p w14:paraId="108DDE0A" w14:textId="4DB928D0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-0.3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417" w:type="dxa"/>
          </w:tcPr>
          <w:p w14:paraId="2D8BCE05" w14:textId="656F47B2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-0.2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676B6BFB" w14:textId="45425C0B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-0.19***</w:t>
            </w:r>
          </w:p>
        </w:tc>
        <w:tc>
          <w:tcPr>
            <w:tcW w:w="1417" w:type="dxa"/>
          </w:tcPr>
          <w:p w14:paraId="1F1A780B" w14:textId="17E712B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-0.25***</w:t>
            </w:r>
          </w:p>
        </w:tc>
        <w:tc>
          <w:tcPr>
            <w:tcW w:w="1276" w:type="dxa"/>
          </w:tcPr>
          <w:p w14:paraId="557BFB23" w14:textId="212EF1EB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0.2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105E4FF3" w14:textId="6CCF25A5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0D2DD5C7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EE51F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58A815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182F8B86" w14:textId="77777777" w:rsidTr="001532BA">
        <w:tc>
          <w:tcPr>
            <w:tcW w:w="1990" w:type="dxa"/>
          </w:tcPr>
          <w:p w14:paraId="1E71C0FD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Race</w:t>
            </w:r>
          </w:p>
        </w:tc>
        <w:tc>
          <w:tcPr>
            <w:tcW w:w="1418" w:type="dxa"/>
          </w:tcPr>
          <w:p w14:paraId="0D05766A" w14:textId="210383EA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highlight w:val="gree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-0.02***</w:t>
            </w:r>
          </w:p>
        </w:tc>
        <w:tc>
          <w:tcPr>
            <w:tcW w:w="1271" w:type="dxa"/>
          </w:tcPr>
          <w:p w14:paraId="259C8572" w14:textId="37B98B7C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-0.13***</w:t>
            </w:r>
          </w:p>
        </w:tc>
        <w:tc>
          <w:tcPr>
            <w:tcW w:w="1417" w:type="dxa"/>
          </w:tcPr>
          <w:p w14:paraId="00B81E17" w14:textId="6235C158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32670A42" w14:textId="0FF55CDD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-0.08***</w:t>
            </w:r>
          </w:p>
        </w:tc>
        <w:tc>
          <w:tcPr>
            <w:tcW w:w="1417" w:type="dxa"/>
          </w:tcPr>
          <w:p w14:paraId="36015EC5" w14:textId="7D5D59FA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</w:tcPr>
          <w:p w14:paraId="6D9D73E8" w14:textId="3DDBC08F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0.03***</w:t>
            </w:r>
          </w:p>
        </w:tc>
        <w:tc>
          <w:tcPr>
            <w:tcW w:w="1276" w:type="dxa"/>
          </w:tcPr>
          <w:p w14:paraId="4C7486B0" w14:textId="0A03F898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-0.18***</w:t>
            </w:r>
          </w:p>
        </w:tc>
        <w:tc>
          <w:tcPr>
            <w:tcW w:w="1134" w:type="dxa"/>
          </w:tcPr>
          <w:p w14:paraId="2D5FEE12" w14:textId="61E42140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543D041A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43D331F0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1FB3DF85" w14:textId="77777777" w:rsidTr="001532BA">
        <w:tc>
          <w:tcPr>
            <w:tcW w:w="1990" w:type="dxa"/>
          </w:tcPr>
          <w:p w14:paraId="73084428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Sex</w:t>
            </w:r>
          </w:p>
        </w:tc>
        <w:tc>
          <w:tcPr>
            <w:tcW w:w="1418" w:type="dxa"/>
          </w:tcPr>
          <w:p w14:paraId="1F2BA061" w14:textId="1EE85CAF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0.03***</w:t>
            </w:r>
          </w:p>
        </w:tc>
        <w:tc>
          <w:tcPr>
            <w:tcW w:w="1271" w:type="dxa"/>
          </w:tcPr>
          <w:p w14:paraId="67B467A7" w14:textId="6428E844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-0.01***</w:t>
            </w:r>
          </w:p>
        </w:tc>
        <w:tc>
          <w:tcPr>
            <w:tcW w:w="1417" w:type="dxa"/>
          </w:tcPr>
          <w:p w14:paraId="0EF95746" w14:textId="43474A2D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-0.06***</w:t>
            </w:r>
          </w:p>
        </w:tc>
        <w:tc>
          <w:tcPr>
            <w:tcW w:w="1276" w:type="dxa"/>
          </w:tcPr>
          <w:p w14:paraId="0E95D799" w14:textId="52F84DFB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0.05***</w:t>
            </w:r>
          </w:p>
        </w:tc>
        <w:tc>
          <w:tcPr>
            <w:tcW w:w="1417" w:type="dxa"/>
          </w:tcPr>
          <w:p w14:paraId="257CC0C8" w14:textId="0151CD9A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0.03***</w:t>
            </w:r>
          </w:p>
        </w:tc>
        <w:tc>
          <w:tcPr>
            <w:tcW w:w="1276" w:type="dxa"/>
          </w:tcPr>
          <w:p w14:paraId="3DFC74F9" w14:textId="327704F1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-0.01***</w:t>
            </w:r>
          </w:p>
        </w:tc>
        <w:tc>
          <w:tcPr>
            <w:tcW w:w="1276" w:type="dxa"/>
          </w:tcPr>
          <w:p w14:paraId="192056C4" w14:textId="55649491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-0.00</w:t>
            </w:r>
          </w:p>
        </w:tc>
        <w:tc>
          <w:tcPr>
            <w:tcW w:w="1134" w:type="dxa"/>
          </w:tcPr>
          <w:p w14:paraId="08AD5CAC" w14:textId="0DBAF1A0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0.01***</w:t>
            </w:r>
          </w:p>
        </w:tc>
        <w:tc>
          <w:tcPr>
            <w:tcW w:w="1134" w:type="dxa"/>
          </w:tcPr>
          <w:p w14:paraId="7DC8E030" w14:textId="07DC8D43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  <w:tc>
          <w:tcPr>
            <w:tcW w:w="997" w:type="dxa"/>
          </w:tcPr>
          <w:p w14:paraId="1E4D8A00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</w:p>
        </w:tc>
      </w:tr>
      <w:tr w:rsidR="00864F3D" w14:paraId="3202EB50" w14:textId="77777777" w:rsidTr="001532BA">
        <w:trPr>
          <w:trHeight w:val="437"/>
        </w:trPr>
        <w:tc>
          <w:tcPr>
            <w:tcW w:w="1990" w:type="dxa"/>
            <w:tcBorders>
              <w:bottom w:val="single" w:sz="4" w:space="0" w:color="auto"/>
            </w:tcBorders>
          </w:tcPr>
          <w:p w14:paraId="5292A9A9" w14:textId="7777777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SNAP Receipt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83A903" w14:textId="533873A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0.01***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F7B227" w14:textId="106358D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-0.00***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7A68BF" w14:textId="0233955A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-0.3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11346A" w14:textId="1AD47083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-0.12***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495DB" w14:textId="7A5F8770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-0.2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C5DA1D" w14:textId="36C04AD7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0.1</w:t>
            </w:r>
            <w:r w:rsidR="005D01D8">
              <w:rPr>
                <w:rFonts w:ascii="Times New Roman" w:eastAsia="SimSun" w:hAnsi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D3F0F" w14:textId="02262DE2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</w:t>
            </w:r>
            <w:r w:rsidR="00FC6D04">
              <w:rPr>
                <w:rFonts w:ascii="Times New Roman" w:eastAsia="SimSun" w:hAnsi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7908F4" w14:textId="238B5BDA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</w:t>
            </w:r>
            <w:r w:rsidR="00FC6D04">
              <w:rPr>
                <w:rFonts w:ascii="Times New Roman" w:eastAsia="SimSun" w:hAnsi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93EB4" w14:textId="344F6EA6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0.05***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6C72C7F" w14:textId="3324043B" w:rsidR="00864F3D" w:rsidRDefault="00864F3D" w:rsidP="001532BA">
            <w:pPr>
              <w:spacing w:before="0" w:beforeAutospacing="0" w:after="0" w:line="276" w:lineRule="auto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</w:rPr>
              <w:t>1.00</w:t>
            </w:r>
          </w:p>
        </w:tc>
      </w:tr>
    </w:tbl>
    <w:p w14:paraId="3D4BAB36" w14:textId="77777777" w:rsidR="00864F3D" w:rsidRPr="00864F3D" w:rsidRDefault="00864F3D" w:rsidP="00864F3D">
      <w:pPr>
        <w:spacing w:after="0" w:line="48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Note: *** p&lt;0.01, ** p&lt;0.05, * p&lt;0.1.</w:t>
      </w:r>
    </w:p>
    <w:p w14:paraId="4D8145EF" w14:textId="77777777" w:rsidR="00864F3D" w:rsidRDefault="00864F3D" w:rsidP="00B41D14">
      <w:pPr>
        <w:spacing w:line="240" w:lineRule="auto"/>
        <w:rPr>
          <w:rFonts w:ascii="Times New Roman" w:hAnsi="Times New Roman"/>
          <w:sz w:val="24"/>
          <w:szCs w:val="24"/>
        </w:rPr>
        <w:sectPr w:rsidR="00864F3D" w:rsidSect="00B41D1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364CB9F" w14:textId="77777777" w:rsidR="00B41D14" w:rsidRDefault="00B41D14" w:rsidP="00B41D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Table 3: Ordinary Least Squares (OLS) Regression Model</w:t>
      </w:r>
    </w:p>
    <w:tbl>
      <w:tblPr>
        <w:tblW w:w="8931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9"/>
        <w:gridCol w:w="1412"/>
        <w:gridCol w:w="1418"/>
        <w:gridCol w:w="1417"/>
        <w:gridCol w:w="1418"/>
        <w:gridCol w:w="1417"/>
      </w:tblGrid>
      <w:tr w:rsidR="00B41D14" w14:paraId="392F0340" w14:textId="77777777" w:rsidTr="001532BA"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7CE47EE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4E4822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Model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61510F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Model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6F65D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Model 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A2EE8E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Model 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A6845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Model 5</w:t>
            </w:r>
          </w:p>
        </w:tc>
      </w:tr>
      <w:tr w:rsidR="00B41D14" w14:paraId="1B8E7507" w14:textId="77777777" w:rsidTr="001532BA">
        <w:trPr>
          <w:trHeight w:val="358"/>
        </w:trPr>
        <w:tc>
          <w:tcPr>
            <w:tcW w:w="8931" w:type="dxa"/>
            <w:gridSpan w:val="6"/>
            <w:tcBorders>
              <w:top w:val="single" w:sz="4" w:space="0" w:color="auto"/>
            </w:tcBorders>
          </w:tcPr>
          <w:p w14:paraId="5B9C7056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Annual</w:t>
            </w:r>
            <w:r>
              <w:rPr>
                <w:rFonts w:ascii="Times New Roman" w:eastAsia="SimSun" w:hAnsi="Times New Roman"/>
              </w:rPr>
              <w:t xml:space="preserve"> </w:t>
            </w:r>
            <w:r>
              <w:rPr>
                <w:rFonts w:ascii="Times New Roman" w:eastAsia="SimSun" w:hAnsi="Times New Roman" w:hint="eastAsia"/>
              </w:rPr>
              <w:t>Health Care Expenditure (AHCE)</w:t>
            </w:r>
          </w:p>
        </w:tc>
      </w:tr>
      <w:tr w:rsidR="00B41D14" w14:paraId="0C46350E" w14:textId="77777777" w:rsidTr="001532BA">
        <w:tc>
          <w:tcPr>
            <w:tcW w:w="1849" w:type="dxa"/>
            <w:vMerge w:val="restart"/>
          </w:tcPr>
          <w:p w14:paraId="432C429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U.S.-Born</w:t>
            </w:r>
          </w:p>
        </w:tc>
        <w:tc>
          <w:tcPr>
            <w:tcW w:w="1412" w:type="dxa"/>
          </w:tcPr>
          <w:p w14:paraId="14038BC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2,078***</w:t>
            </w:r>
          </w:p>
        </w:tc>
        <w:tc>
          <w:tcPr>
            <w:tcW w:w="1418" w:type="dxa"/>
          </w:tcPr>
          <w:p w14:paraId="6715FA8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2,090***</w:t>
            </w:r>
          </w:p>
        </w:tc>
        <w:tc>
          <w:tcPr>
            <w:tcW w:w="1417" w:type="dxa"/>
          </w:tcPr>
          <w:p w14:paraId="5137FCF5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426.0</w:t>
            </w:r>
          </w:p>
        </w:tc>
        <w:tc>
          <w:tcPr>
            <w:tcW w:w="1418" w:type="dxa"/>
          </w:tcPr>
          <w:p w14:paraId="6BF0118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3,678***</w:t>
            </w:r>
          </w:p>
        </w:tc>
        <w:tc>
          <w:tcPr>
            <w:tcW w:w="1417" w:type="dxa"/>
          </w:tcPr>
          <w:p w14:paraId="73DD4FAA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2,064***</w:t>
            </w:r>
          </w:p>
        </w:tc>
      </w:tr>
      <w:tr w:rsidR="00B41D14" w14:paraId="0A437B70" w14:textId="77777777" w:rsidTr="001532BA">
        <w:tc>
          <w:tcPr>
            <w:tcW w:w="1849" w:type="dxa"/>
            <w:vMerge/>
            <w:vAlign w:val="center"/>
          </w:tcPr>
          <w:p w14:paraId="7C6E1D25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</w:tcPr>
          <w:p w14:paraId="27610416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(87.56)</w:t>
            </w:r>
          </w:p>
        </w:tc>
        <w:tc>
          <w:tcPr>
            <w:tcW w:w="1418" w:type="dxa"/>
          </w:tcPr>
          <w:p w14:paraId="4FE68C32" w14:textId="2D4D591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(103.3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5A9D2996" w14:textId="0B607818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(235.6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5A514E03" w14:textId="0EEBD9E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(254.1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7C2A9FDA" w14:textId="0914558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(312.5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</w:tr>
      <w:tr w:rsidR="00B41D14" w14:paraId="63E3F7AF" w14:textId="77777777" w:rsidTr="001532BA">
        <w:tc>
          <w:tcPr>
            <w:tcW w:w="1849" w:type="dxa"/>
            <w:vMerge w:val="restart"/>
          </w:tcPr>
          <w:p w14:paraId="59E33A4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Annual Household Income (AHI)</w:t>
            </w:r>
          </w:p>
        </w:tc>
        <w:tc>
          <w:tcPr>
            <w:tcW w:w="1412" w:type="dxa"/>
            <w:vMerge w:val="restart"/>
          </w:tcPr>
          <w:p w14:paraId="7D4061C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29F500C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72B2C74" w14:textId="6C22F71C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green"/>
              </w:rPr>
            </w:pPr>
            <w:r>
              <w:rPr>
                <w:rFonts w:ascii="Times New Roman" w:eastAsia="SimSun" w:hAnsi="Times New Roman"/>
                <w:kern w:val="2"/>
              </w:rPr>
              <w:t>0.31**</w:t>
            </w:r>
          </w:p>
        </w:tc>
        <w:tc>
          <w:tcPr>
            <w:tcW w:w="1417" w:type="dxa"/>
          </w:tcPr>
          <w:p w14:paraId="0E554266" w14:textId="7AE6780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green"/>
              </w:rPr>
            </w:pPr>
            <w:r>
              <w:rPr>
                <w:rFonts w:ascii="Times New Roman" w:eastAsia="SimSun" w:hAnsi="Times New Roman"/>
                <w:kern w:val="2"/>
              </w:rPr>
              <w:t>0.34**</w:t>
            </w:r>
          </w:p>
        </w:tc>
        <w:tc>
          <w:tcPr>
            <w:tcW w:w="1418" w:type="dxa"/>
          </w:tcPr>
          <w:p w14:paraId="77E0F7E0" w14:textId="406A85DC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green"/>
              </w:rPr>
            </w:pPr>
            <w:r>
              <w:rPr>
                <w:rFonts w:ascii="Times New Roman" w:eastAsia="SimSun" w:hAnsi="Times New Roman"/>
                <w:kern w:val="2"/>
              </w:rPr>
              <w:t>0.30**</w:t>
            </w:r>
          </w:p>
        </w:tc>
        <w:tc>
          <w:tcPr>
            <w:tcW w:w="1417" w:type="dxa"/>
          </w:tcPr>
          <w:p w14:paraId="0C924EC1" w14:textId="2495C7D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green"/>
              </w:rPr>
            </w:pPr>
            <w:r>
              <w:rPr>
                <w:rFonts w:ascii="Times New Roman" w:eastAsia="SimSun" w:hAnsi="Times New Roman"/>
                <w:kern w:val="2"/>
              </w:rPr>
              <w:t>0.3</w:t>
            </w:r>
            <w:r w:rsidR="00476B86">
              <w:rPr>
                <w:rFonts w:ascii="Times New Roman" w:eastAsia="SimSun" w:hAnsi="Times New Roman"/>
                <w:kern w:val="2"/>
              </w:rPr>
              <w:t>4</w:t>
            </w:r>
            <w:r>
              <w:rPr>
                <w:rFonts w:ascii="Times New Roman" w:eastAsia="SimSun" w:hAnsi="Times New Roman"/>
                <w:kern w:val="2"/>
              </w:rPr>
              <w:t>**</w:t>
            </w:r>
          </w:p>
        </w:tc>
      </w:tr>
      <w:tr w:rsidR="00B41D14" w14:paraId="14A3D5B8" w14:textId="77777777" w:rsidTr="001532BA">
        <w:tc>
          <w:tcPr>
            <w:tcW w:w="1849" w:type="dxa"/>
            <w:vMerge/>
            <w:vAlign w:val="center"/>
          </w:tcPr>
          <w:p w14:paraId="3BA1EFE8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4E7D705F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D4CC53A" w14:textId="146ED4C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(0.11)</w:t>
            </w:r>
          </w:p>
        </w:tc>
        <w:tc>
          <w:tcPr>
            <w:tcW w:w="1417" w:type="dxa"/>
          </w:tcPr>
          <w:p w14:paraId="45371E4F" w14:textId="769800F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(0.11)</w:t>
            </w:r>
          </w:p>
        </w:tc>
        <w:tc>
          <w:tcPr>
            <w:tcW w:w="1418" w:type="dxa"/>
          </w:tcPr>
          <w:p w14:paraId="6E92872D" w14:textId="519E195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(0.11)</w:t>
            </w:r>
          </w:p>
        </w:tc>
        <w:tc>
          <w:tcPr>
            <w:tcW w:w="1417" w:type="dxa"/>
          </w:tcPr>
          <w:p w14:paraId="0658B852" w14:textId="21212468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(0.11)</w:t>
            </w:r>
          </w:p>
        </w:tc>
      </w:tr>
      <w:tr w:rsidR="00B41D14" w14:paraId="603CE9E2" w14:textId="77777777" w:rsidTr="001532BA">
        <w:tc>
          <w:tcPr>
            <w:tcW w:w="1849" w:type="dxa"/>
            <w:vMerge w:val="restart"/>
          </w:tcPr>
          <w:p w14:paraId="6C4AA29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Age</w:t>
            </w:r>
          </w:p>
        </w:tc>
        <w:tc>
          <w:tcPr>
            <w:tcW w:w="1412" w:type="dxa"/>
            <w:vMerge w:val="restart"/>
          </w:tcPr>
          <w:p w14:paraId="064CAE9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46D3673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72BB34D" w14:textId="0F7E695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157.2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228A504A" w14:textId="7F9B49D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125.7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8" w:type="dxa"/>
          </w:tcPr>
          <w:p w14:paraId="2F36ED04" w14:textId="036C1818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160.6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692F8CE4" w14:textId="64E50E88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125.4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</w:tr>
      <w:tr w:rsidR="00B41D14" w14:paraId="514B75F9" w14:textId="77777777" w:rsidTr="001532BA">
        <w:tc>
          <w:tcPr>
            <w:tcW w:w="1849" w:type="dxa"/>
            <w:vMerge/>
            <w:vAlign w:val="center"/>
          </w:tcPr>
          <w:p w14:paraId="1BE561E3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49E912B0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0D7EBFE2" w14:textId="05F0F27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(1.97)</w:t>
            </w:r>
          </w:p>
        </w:tc>
        <w:tc>
          <w:tcPr>
            <w:tcW w:w="1417" w:type="dxa"/>
          </w:tcPr>
          <w:p w14:paraId="529401B0" w14:textId="4E469C8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(4.46)</w:t>
            </w:r>
          </w:p>
        </w:tc>
        <w:tc>
          <w:tcPr>
            <w:tcW w:w="1418" w:type="dxa"/>
          </w:tcPr>
          <w:p w14:paraId="1311ACCF" w14:textId="2F00D70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(2.03)</w:t>
            </w:r>
          </w:p>
        </w:tc>
        <w:tc>
          <w:tcPr>
            <w:tcW w:w="1417" w:type="dxa"/>
          </w:tcPr>
          <w:p w14:paraId="281F3BF2" w14:textId="426B71F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(4.46)</w:t>
            </w:r>
          </w:p>
        </w:tc>
      </w:tr>
      <w:tr w:rsidR="00B41D14" w14:paraId="2D193F44" w14:textId="77777777" w:rsidTr="001532BA">
        <w:tc>
          <w:tcPr>
            <w:tcW w:w="1849" w:type="dxa"/>
            <w:vMerge w:val="restart"/>
          </w:tcPr>
          <w:p w14:paraId="56F9C11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Years of Education Completed (YEC) </w:t>
            </w:r>
          </w:p>
        </w:tc>
        <w:tc>
          <w:tcPr>
            <w:tcW w:w="1412" w:type="dxa"/>
            <w:vMerge w:val="restart"/>
          </w:tcPr>
          <w:p w14:paraId="4671CEA6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171185BB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16441F18" w14:textId="0791A06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-105.0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4E698C1F" w14:textId="78C2A671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-119.5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8" w:type="dxa"/>
          </w:tcPr>
          <w:p w14:paraId="42316823" w14:textId="5E782AE5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2.88</w:t>
            </w:r>
          </w:p>
        </w:tc>
        <w:tc>
          <w:tcPr>
            <w:tcW w:w="1417" w:type="dxa"/>
          </w:tcPr>
          <w:p w14:paraId="7C74EF9C" w14:textId="7EEB7430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5.4</w:t>
            </w:r>
            <w:r w:rsidR="00476B86">
              <w:rPr>
                <w:rFonts w:ascii="Times New Roman" w:eastAsia="SimSun" w:hAnsi="Times New Roman"/>
                <w:kern w:val="2"/>
              </w:rPr>
              <w:t>8</w:t>
            </w:r>
          </w:p>
        </w:tc>
      </w:tr>
      <w:tr w:rsidR="00B41D14" w14:paraId="3069DB1E" w14:textId="77777777" w:rsidTr="001532BA">
        <w:tc>
          <w:tcPr>
            <w:tcW w:w="1849" w:type="dxa"/>
            <w:vMerge/>
            <w:vAlign w:val="center"/>
          </w:tcPr>
          <w:p w14:paraId="3C9CD677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67DC6700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0D6847B1" w14:textId="6833C49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(9.03)</w:t>
            </w:r>
          </w:p>
        </w:tc>
        <w:tc>
          <w:tcPr>
            <w:tcW w:w="1417" w:type="dxa"/>
          </w:tcPr>
          <w:p w14:paraId="7492F8DC" w14:textId="6B3EEDC0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(9.2</w:t>
            </w:r>
            <w:r w:rsidR="00476B86">
              <w:rPr>
                <w:rFonts w:ascii="Times New Roman" w:eastAsia="SimSun" w:hAnsi="Times New Roman"/>
                <w:kern w:val="2"/>
              </w:rPr>
              <w:t>2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45620C8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(18.17)</w:t>
            </w:r>
          </w:p>
        </w:tc>
        <w:tc>
          <w:tcPr>
            <w:tcW w:w="1417" w:type="dxa"/>
          </w:tcPr>
          <w:p w14:paraId="5D87739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(18.17)</w:t>
            </w:r>
          </w:p>
        </w:tc>
      </w:tr>
      <w:tr w:rsidR="00B41D14" w14:paraId="24656426" w14:textId="77777777" w:rsidTr="001532BA">
        <w:tc>
          <w:tcPr>
            <w:tcW w:w="1849" w:type="dxa"/>
            <w:vMerge w:val="restart"/>
          </w:tcPr>
          <w:p w14:paraId="6807EC6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Family Size</w:t>
            </w:r>
          </w:p>
        </w:tc>
        <w:tc>
          <w:tcPr>
            <w:tcW w:w="1412" w:type="dxa"/>
            <w:vMerge w:val="restart"/>
          </w:tcPr>
          <w:p w14:paraId="1304475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2630AE7E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4A2D6DD" w14:textId="250935E9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-462.8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6619B3E0" w14:textId="6D6604C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-462.7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8" w:type="dxa"/>
          </w:tcPr>
          <w:p w14:paraId="03167F2E" w14:textId="7DD358E1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-459.5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1119C348" w14:textId="3005AE4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-458.8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</w:tr>
      <w:tr w:rsidR="00B41D14" w14:paraId="1833E018" w14:textId="77777777" w:rsidTr="001532BA">
        <w:tc>
          <w:tcPr>
            <w:tcW w:w="1849" w:type="dxa"/>
            <w:vMerge/>
            <w:vAlign w:val="center"/>
          </w:tcPr>
          <w:p w14:paraId="60BFB8C1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361FB1BC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78F2492B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(23.00)</w:t>
            </w:r>
          </w:p>
        </w:tc>
        <w:tc>
          <w:tcPr>
            <w:tcW w:w="1417" w:type="dxa"/>
          </w:tcPr>
          <w:p w14:paraId="01EDE89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(23.00)</w:t>
            </w:r>
          </w:p>
        </w:tc>
        <w:tc>
          <w:tcPr>
            <w:tcW w:w="1418" w:type="dxa"/>
          </w:tcPr>
          <w:p w14:paraId="1F00A6F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(23.00)</w:t>
            </w:r>
          </w:p>
        </w:tc>
        <w:tc>
          <w:tcPr>
            <w:tcW w:w="1417" w:type="dxa"/>
          </w:tcPr>
          <w:p w14:paraId="7712683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(23.00)</w:t>
            </w:r>
          </w:p>
        </w:tc>
      </w:tr>
      <w:tr w:rsidR="00B41D14" w14:paraId="33A30B82" w14:textId="77777777" w:rsidTr="001532BA">
        <w:tc>
          <w:tcPr>
            <w:tcW w:w="1849" w:type="dxa"/>
            <w:vMerge w:val="restart"/>
          </w:tcPr>
          <w:p w14:paraId="1928A65A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Hispanic Ethnicity</w:t>
            </w:r>
          </w:p>
        </w:tc>
        <w:tc>
          <w:tcPr>
            <w:tcW w:w="1412" w:type="dxa"/>
            <w:vMerge w:val="restart"/>
          </w:tcPr>
          <w:p w14:paraId="478295E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77BE66A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5E7538C2" w14:textId="1479EA8C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</w:t>
            </w:r>
            <w:r w:rsidR="00476B86">
              <w:rPr>
                <w:rFonts w:ascii="Times New Roman" w:eastAsia="SimSun" w:hAnsi="Times New Roman"/>
                <w:kern w:val="2"/>
              </w:rPr>
              <w:t>10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520F62BC" w14:textId="2427C64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-1,06***</w:t>
            </w:r>
          </w:p>
        </w:tc>
        <w:tc>
          <w:tcPr>
            <w:tcW w:w="1418" w:type="dxa"/>
          </w:tcPr>
          <w:p w14:paraId="334BB498" w14:textId="24EEDF0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-1,05***</w:t>
            </w:r>
          </w:p>
        </w:tc>
        <w:tc>
          <w:tcPr>
            <w:tcW w:w="1417" w:type="dxa"/>
          </w:tcPr>
          <w:p w14:paraId="7A5BED14" w14:textId="78845E19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-1,0</w:t>
            </w:r>
            <w:r w:rsidR="00476B86">
              <w:rPr>
                <w:rFonts w:ascii="Times New Roman" w:eastAsia="SimSun" w:hAnsi="Times New Roman"/>
                <w:kern w:val="2"/>
              </w:rPr>
              <w:t>1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</w:tr>
      <w:tr w:rsidR="00B41D14" w14:paraId="25493B6D" w14:textId="77777777" w:rsidTr="001532BA">
        <w:tc>
          <w:tcPr>
            <w:tcW w:w="1849" w:type="dxa"/>
            <w:vMerge/>
            <w:vAlign w:val="center"/>
          </w:tcPr>
          <w:p w14:paraId="10FD3BA4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5DE5CC02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53D042D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(95.82)</w:t>
            </w:r>
          </w:p>
        </w:tc>
        <w:tc>
          <w:tcPr>
            <w:tcW w:w="1417" w:type="dxa"/>
          </w:tcPr>
          <w:p w14:paraId="77A205D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(95.92)</w:t>
            </w:r>
          </w:p>
        </w:tc>
        <w:tc>
          <w:tcPr>
            <w:tcW w:w="1418" w:type="dxa"/>
          </w:tcPr>
          <w:p w14:paraId="1DC6854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(96.02)</w:t>
            </w:r>
          </w:p>
        </w:tc>
        <w:tc>
          <w:tcPr>
            <w:tcW w:w="1417" w:type="dxa"/>
          </w:tcPr>
          <w:p w14:paraId="63F4115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(96.16)</w:t>
            </w:r>
          </w:p>
        </w:tc>
      </w:tr>
      <w:tr w:rsidR="00B41D14" w14:paraId="28015060" w14:textId="77777777" w:rsidTr="001532BA">
        <w:tc>
          <w:tcPr>
            <w:tcW w:w="1849" w:type="dxa"/>
          </w:tcPr>
          <w:p w14:paraId="057986C3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Race</w:t>
            </w:r>
          </w:p>
        </w:tc>
        <w:tc>
          <w:tcPr>
            <w:tcW w:w="1412" w:type="dxa"/>
          </w:tcPr>
          <w:p w14:paraId="2233A93A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2EFED5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3971D3B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5ED3DF8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01334C43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</w:tr>
      <w:tr w:rsidR="00B41D14" w14:paraId="36C0D781" w14:textId="77777777" w:rsidTr="001532BA">
        <w:tc>
          <w:tcPr>
            <w:tcW w:w="1849" w:type="dxa"/>
            <w:vMerge w:val="restart"/>
          </w:tcPr>
          <w:p w14:paraId="557548E5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White (referent)</w:t>
            </w:r>
          </w:p>
        </w:tc>
        <w:tc>
          <w:tcPr>
            <w:tcW w:w="1412" w:type="dxa"/>
            <w:vMerge w:val="restart"/>
          </w:tcPr>
          <w:p w14:paraId="0F7A4C4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61CC075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6B41A6FC" w14:textId="335BC8F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</w:t>
            </w:r>
            <w:r w:rsidR="00476B86">
              <w:rPr>
                <w:rFonts w:ascii="Times New Roman" w:eastAsia="SimSun" w:hAnsi="Times New Roman"/>
                <w:kern w:val="2"/>
              </w:rPr>
              <w:t>20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50AFF55A" w14:textId="6338BEE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-1,18***</w:t>
            </w:r>
          </w:p>
        </w:tc>
        <w:tc>
          <w:tcPr>
            <w:tcW w:w="1418" w:type="dxa"/>
          </w:tcPr>
          <w:p w14:paraId="09645571" w14:textId="7EBA5DE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-1,2</w:t>
            </w:r>
            <w:r w:rsidR="00476B86">
              <w:rPr>
                <w:rFonts w:ascii="Times New Roman" w:eastAsia="SimSun" w:hAnsi="Times New Roman"/>
                <w:kern w:val="2"/>
              </w:rPr>
              <w:t>3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692E780F" w14:textId="4EB1D9A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-1,21***</w:t>
            </w:r>
          </w:p>
        </w:tc>
      </w:tr>
      <w:tr w:rsidR="00B41D14" w14:paraId="56AF0D42" w14:textId="77777777" w:rsidTr="001532BA">
        <w:tc>
          <w:tcPr>
            <w:tcW w:w="1849" w:type="dxa"/>
            <w:vMerge/>
            <w:vAlign w:val="center"/>
          </w:tcPr>
          <w:p w14:paraId="1F18339A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7E805636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1C784975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(96.20)</w:t>
            </w:r>
          </w:p>
        </w:tc>
        <w:tc>
          <w:tcPr>
            <w:tcW w:w="1417" w:type="dxa"/>
          </w:tcPr>
          <w:p w14:paraId="4DA6E04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(96.21)</w:t>
            </w:r>
          </w:p>
        </w:tc>
        <w:tc>
          <w:tcPr>
            <w:tcW w:w="1418" w:type="dxa"/>
          </w:tcPr>
          <w:p w14:paraId="15F7B8C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(96.28)</w:t>
            </w:r>
          </w:p>
        </w:tc>
        <w:tc>
          <w:tcPr>
            <w:tcW w:w="1417" w:type="dxa"/>
          </w:tcPr>
          <w:p w14:paraId="5B79473E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(96.27)</w:t>
            </w:r>
          </w:p>
        </w:tc>
      </w:tr>
      <w:tr w:rsidR="00B41D14" w14:paraId="6D6B5922" w14:textId="77777777" w:rsidTr="001532BA">
        <w:tc>
          <w:tcPr>
            <w:tcW w:w="1849" w:type="dxa"/>
            <w:vMerge w:val="restart"/>
          </w:tcPr>
          <w:p w14:paraId="149C80D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Black/African American</w:t>
            </w:r>
          </w:p>
        </w:tc>
        <w:tc>
          <w:tcPr>
            <w:tcW w:w="1412" w:type="dxa"/>
            <w:vMerge w:val="restart"/>
          </w:tcPr>
          <w:p w14:paraId="5308304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7C30915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6E43D0DA" w14:textId="17F8FC3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278.6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7" w:type="dxa"/>
          </w:tcPr>
          <w:p w14:paraId="3AB021C6" w14:textId="45EFDA0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242.0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8" w:type="dxa"/>
          </w:tcPr>
          <w:p w14:paraId="120C7609" w14:textId="1D8C7D3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281.7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7" w:type="dxa"/>
          </w:tcPr>
          <w:p w14:paraId="0318E73A" w14:textId="31AD4B34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240.6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</w:tr>
      <w:tr w:rsidR="00B41D14" w14:paraId="355C576B" w14:textId="77777777" w:rsidTr="001532BA">
        <w:tc>
          <w:tcPr>
            <w:tcW w:w="1849" w:type="dxa"/>
            <w:vMerge/>
            <w:vAlign w:val="center"/>
          </w:tcPr>
          <w:p w14:paraId="4A476EFB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317966BB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1966DBB8" w14:textId="602ACCA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(370.7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1A07D5C6" w14:textId="64F9F670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(370.6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39A0BBB0" w14:textId="6470035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(370.6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664D0F99" w14:textId="383E47C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(370.6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</w:tr>
      <w:tr w:rsidR="00B41D14" w14:paraId="74986FFE" w14:textId="77777777" w:rsidTr="001532BA">
        <w:tc>
          <w:tcPr>
            <w:tcW w:w="1849" w:type="dxa"/>
            <w:vMerge w:val="restart"/>
          </w:tcPr>
          <w:p w14:paraId="329280D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American Indian/ Alaska Native</w:t>
            </w:r>
          </w:p>
        </w:tc>
        <w:tc>
          <w:tcPr>
            <w:tcW w:w="1412" w:type="dxa"/>
            <w:vMerge w:val="restart"/>
          </w:tcPr>
          <w:p w14:paraId="39663B5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21FFFE2F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74C708AB" w14:textId="283B05F0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-1,1</w:t>
            </w:r>
            <w:r w:rsidR="00476B86">
              <w:rPr>
                <w:rFonts w:ascii="Times New Roman" w:eastAsia="SimSun" w:hAnsi="Times New Roman"/>
                <w:kern w:val="2"/>
              </w:rPr>
              <w:t>9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12A47FC9" w14:textId="7B5F846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-1,12***</w:t>
            </w:r>
          </w:p>
        </w:tc>
        <w:tc>
          <w:tcPr>
            <w:tcW w:w="1418" w:type="dxa"/>
          </w:tcPr>
          <w:p w14:paraId="4BC6F8A4" w14:textId="1A684B4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-1,35***</w:t>
            </w:r>
          </w:p>
        </w:tc>
        <w:tc>
          <w:tcPr>
            <w:tcW w:w="1417" w:type="dxa"/>
          </w:tcPr>
          <w:p w14:paraId="2B3D9561" w14:textId="7412828C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-1,3</w:t>
            </w:r>
            <w:r w:rsidR="00476B86">
              <w:rPr>
                <w:rFonts w:ascii="Times New Roman" w:eastAsia="SimSun" w:hAnsi="Times New Roman"/>
                <w:kern w:val="2"/>
              </w:rPr>
              <w:t>1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</w:tr>
      <w:tr w:rsidR="00B41D14" w14:paraId="24CC27A8" w14:textId="77777777" w:rsidTr="001532BA">
        <w:tc>
          <w:tcPr>
            <w:tcW w:w="1849" w:type="dxa"/>
            <w:vMerge/>
            <w:vAlign w:val="center"/>
          </w:tcPr>
          <w:p w14:paraId="170D679A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784C29E0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1CEF79A7" w14:textId="05272DA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(160.2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2A1AB823" w14:textId="4B0EE54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(160.4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5E16E098" w14:textId="157F134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(162.0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2EB304CE" w14:textId="4712C0D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(162.0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</w:tr>
      <w:tr w:rsidR="00B41D14" w14:paraId="72F9B0C5" w14:textId="77777777" w:rsidTr="001532BA">
        <w:tc>
          <w:tcPr>
            <w:tcW w:w="1849" w:type="dxa"/>
            <w:vMerge w:val="restart"/>
          </w:tcPr>
          <w:p w14:paraId="471A232F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Asian</w:t>
            </w:r>
          </w:p>
        </w:tc>
        <w:tc>
          <w:tcPr>
            <w:tcW w:w="1412" w:type="dxa"/>
            <w:vMerge w:val="restart"/>
          </w:tcPr>
          <w:p w14:paraId="50C4A30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22AF4565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9060537" w14:textId="357CC73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-1,03</w:t>
            </w:r>
          </w:p>
        </w:tc>
        <w:tc>
          <w:tcPr>
            <w:tcW w:w="1417" w:type="dxa"/>
          </w:tcPr>
          <w:p w14:paraId="3702DA6F" w14:textId="0EF3F515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-1,00</w:t>
            </w:r>
          </w:p>
        </w:tc>
        <w:tc>
          <w:tcPr>
            <w:tcW w:w="1418" w:type="dxa"/>
          </w:tcPr>
          <w:p w14:paraId="0382AACC" w14:textId="400DE784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-1,07</w:t>
            </w:r>
          </w:p>
        </w:tc>
        <w:tc>
          <w:tcPr>
            <w:tcW w:w="1417" w:type="dxa"/>
          </w:tcPr>
          <w:p w14:paraId="46DEF8C0" w14:textId="3F74AA6C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-1,0</w:t>
            </w:r>
            <w:r w:rsidR="00476B86">
              <w:rPr>
                <w:rFonts w:ascii="Times New Roman" w:eastAsia="SimSun" w:hAnsi="Times New Roman"/>
                <w:kern w:val="2"/>
              </w:rPr>
              <w:t>5</w:t>
            </w:r>
          </w:p>
        </w:tc>
      </w:tr>
      <w:tr w:rsidR="00B41D14" w14:paraId="730B57EF" w14:textId="77777777" w:rsidTr="001532BA">
        <w:tc>
          <w:tcPr>
            <w:tcW w:w="1849" w:type="dxa"/>
            <w:vMerge/>
            <w:vAlign w:val="center"/>
          </w:tcPr>
          <w:p w14:paraId="6FFF594B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32118975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65D3270B" w14:textId="79BAD2C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(552.1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708DAD28" w14:textId="3DDA2FB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(552.1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0638C169" w14:textId="7665CF1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(552.1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4A607F95" w14:textId="3AC72529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(552.0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</w:tr>
      <w:tr w:rsidR="00B41D14" w14:paraId="5AD27BF2" w14:textId="77777777" w:rsidTr="001532BA">
        <w:tc>
          <w:tcPr>
            <w:tcW w:w="1849" w:type="dxa"/>
            <w:vMerge w:val="restart"/>
          </w:tcPr>
          <w:p w14:paraId="15395FBE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Other/Multiple Races</w:t>
            </w:r>
          </w:p>
        </w:tc>
        <w:tc>
          <w:tcPr>
            <w:tcW w:w="1412" w:type="dxa"/>
            <w:vMerge w:val="restart"/>
          </w:tcPr>
          <w:p w14:paraId="551AAF8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7BCB932B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4BD9D860" w14:textId="75CFB55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1,1</w:t>
            </w:r>
            <w:r w:rsidR="00476B86">
              <w:rPr>
                <w:rFonts w:ascii="Times New Roman" w:eastAsia="SimSun" w:hAnsi="Times New Roman"/>
                <w:kern w:val="2"/>
              </w:rPr>
              <w:t>5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7F4EA92C" w14:textId="1F515410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1,18***</w:t>
            </w:r>
          </w:p>
        </w:tc>
        <w:tc>
          <w:tcPr>
            <w:tcW w:w="1418" w:type="dxa"/>
          </w:tcPr>
          <w:p w14:paraId="07BCF612" w14:textId="0276B6D9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1,1</w:t>
            </w:r>
            <w:r w:rsidR="00476B86">
              <w:rPr>
                <w:rFonts w:ascii="Times New Roman" w:eastAsia="SimSun" w:hAnsi="Times New Roman"/>
                <w:kern w:val="2"/>
              </w:rPr>
              <w:t>2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7738D864" w14:textId="04E9746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1,15***</w:t>
            </w:r>
          </w:p>
        </w:tc>
      </w:tr>
      <w:tr w:rsidR="00B41D14" w14:paraId="523993F3" w14:textId="77777777" w:rsidTr="001532BA">
        <w:tc>
          <w:tcPr>
            <w:tcW w:w="1849" w:type="dxa"/>
            <w:vMerge/>
            <w:vAlign w:val="center"/>
          </w:tcPr>
          <w:p w14:paraId="57E9EA46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43CD66D5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9EEC655" w14:textId="3C6D4DA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(194.5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183B7343" w14:textId="48481725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(194.5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3BC196A6" w14:textId="10ACB15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(194.5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0CBD38D2" w14:textId="4C1D5590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(194.5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</w:tr>
      <w:tr w:rsidR="00B41D14" w14:paraId="4836374C" w14:textId="77777777" w:rsidTr="001532BA">
        <w:tc>
          <w:tcPr>
            <w:tcW w:w="1849" w:type="dxa"/>
            <w:vMerge w:val="restart"/>
          </w:tcPr>
          <w:p w14:paraId="05EDABF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Sex</w:t>
            </w:r>
          </w:p>
        </w:tc>
        <w:tc>
          <w:tcPr>
            <w:tcW w:w="1412" w:type="dxa"/>
            <w:vMerge w:val="restart"/>
          </w:tcPr>
          <w:p w14:paraId="09EA0E2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732D9A3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782756B" w14:textId="1C685D2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770.1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22DF5553" w14:textId="6ACAE4A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772.2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8" w:type="dxa"/>
          </w:tcPr>
          <w:p w14:paraId="6CD9279E" w14:textId="04B2D70E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776.0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61D1C9C3" w14:textId="5BF0D54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779.5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</w:tr>
      <w:tr w:rsidR="00B41D14" w14:paraId="6885DE3A" w14:textId="77777777" w:rsidTr="001532BA">
        <w:tc>
          <w:tcPr>
            <w:tcW w:w="1849" w:type="dxa"/>
            <w:vMerge/>
            <w:vAlign w:val="center"/>
          </w:tcPr>
          <w:p w14:paraId="62F4494E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50AD285A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1DF1D79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(67.73)</w:t>
            </w:r>
          </w:p>
        </w:tc>
        <w:tc>
          <w:tcPr>
            <w:tcW w:w="1417" w:type="dxa"/>
          </w:tcPr>
          <w:p w14:paraId="61E7AB7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(67.72)</w:t>
            </w:r>
          </w:p>
        </w:tc>
        <w:tc>
          <w:tcPr>
            <w:tcW w:w="1418" w:type="dxa"/>
          </w:tcPr>
          <w:p w14:paraId="0FA9F39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(67.73)</w:t>
            </w:r>
          </w:p>
        </w:tc>
        <w:tc>
          <w:tcPr>
            <w:tcW w:w="1417" w:type="dxa"/>
          </w:tcPr>
          <w:p w14:paraId="05F3796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(67.72)</w:t>
            </w:r>
          </w:p>
        </w:tc>
      </w:tr>
      <w:tr w:rsidR="00B41D14" w14:paraId="56578030" w14:textId="77777777" w:rsidTr="001532BA">
        <w:tc>
          <w:tcPr>
            <w:tcW w:w="1849" w:type="dxa"/>
            <w:vMerge w:val="restart"/>
          </w:tcPr>
          <w:p w14:paraId="72AB4789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SNAP Receipt</w:t>
            </w:r>
          </w:p>
        </w:tc>
        <w:tc>
          <w:tcPr>
            <w:tcW w:w="1412" w:type="dxa"/>
            <w:vMerge w:val="restart"/>
          </w:tcPr>
          <w:p w14:paraId="2FE44543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6341E3CB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71CCD562" w14:textId="4132F08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1,93***</w:t>
            </w:r>
          </w:p>
        </w:tc>
        <w:tc>
          <w:tcPr>
            <w:tcW w:w="1417" w:type="dxa"/>
          </w:tcPr>
          <w:p w14:paraId="5A230D5B" w14:textId="5A42BF9D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1,94***</w:t>
            </w:r>
          </w:p>
        </w:tc>
        <w:tc>
          <w:tcPr>
            <w:tcW w:w="1418" w:type="dxa"/>
          </w:tcPr>
          <w:p w14:paraId="0DC44689" w14:textId="57D85025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1,9</w:t>
            </w:r>
            <w:r w:rsidR="00476B86">
              <w:rPr>
                <w:rFonts w:ascii="Times New Roman" w:eastAsia="SimSun" w:hAnsi="Times New Roman"/>
                <w:kern w:val="2"/>
              </w:rPr>
              <w:t>3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3DD2AD84" w14:textId="20877F9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1,93***</w:t>
            </w:r>
          </w:p>
        </w:tc>
      </w:tr>
      <w:tr w:rsidR="00B41D14" w14:paraId="798E3EC2" w14:textId="77777777" w:rsidTr="001532BA">
        <w:tc>
          <w:tcPr>
            <w:tcW w:w="1849" w:type="dxa"/>
            <w:vMerge/>
            <w:vAlign w:val="center"/>
          </w:tcPr>
          <w:p w14:paraId="75DD861A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4E6E9D63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0498C83E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(97.34)</w:t>
            </w:r>
          </w:p>
        </w:tc>
        <w:tc>
          <w:tcPr>
            <w:tcW w:w="1417" w:type="dxa"/>
          </w:tcPr>
          <w:p w14:paraId="7446ADD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(97.34)</w:t>
            </w:r>
          </w:p>
        </w:tc>
        <w:tc>
          <w:tcPr>
            <w:tcW w:w="1418" w:type="dxa"/>
          </w:tcPr>
          <w:p w14:paraId="5688F21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(97.34)</w:t>
            </w:r>
          </w:p>
        </w:tc>
        <w:tc>
          <w:tcPr>
            <w:tcW w:w="1417" w:type="dxa"/>
          </w:tcPr>
          <w:p w14:paraId="5EBC5178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(97.33)</w:t>
            </w:r>
          </w:p>
        </w:tc>
      </w:tr>
      <w:tr w:rsidR="00B41D14" w14:paraId="4373F84B" w14:textId="77777777" w:rsidTr="001532BA">
        <w:trPr>
          <w:trHeight w:val="202"/>
        </w:trPr>
        <w:tc>
          <w:tcPr>
            <w:tcW w:w="1849" w:type="dxa"/>
            <w:vMerge w:val="restart"/>
          </w:tcPr>
          <w:p w14:paraId="610A9455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U.S.-Born X Age</w:t>
            </w:r>
          </w:p>
        </w:tc>
        <w:tc>
          <w:tcPr>
            <w:tcW w:w="1412" w:type="dxa"/>
            <w:vMerge w:val="restart"/>
          </w:tcPr>
          <w:p w14:paraId="6DE96475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2DBFC5B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3110652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5D047B8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37.86***</w:t>
            </w:r>
          </w:p>
        </w:tc>
        <w:tc>
          <w:tcPr>
            <w:tcW w:w="1418" w:type="dxa"/>
          </w:tcPr>
          <w:p w14:paraId="1004C4E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22020B3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43.11***</w:t>
            </w:r>
          </w:p>
        </w:tc>
      </w:tr>
      <w:tr w:rsidR="00B41D14" w14:paraId="556ED0AF" w14:textId="77777777" w:rsidTr="001532BA">
        <w:tc>
          <w:tcPr>
            <w:tcW w:w="1849" w:type="dxa"/>
            <w:vMerge/>
            <w:vAlign w:val="center"/>
          </w:tcPr>
          <w:p w14:paraId="53093681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237CC3DD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0472B654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3FC95B1B" w14:textId="1DEE01FE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(4.8</w:t>
            </w:r>
            <w:r w:rsidR="00476B86">
              <w:rPr>
                <w:rFonts w:ascii="Times New Roman" w:eastAsia="SimSun" w:hAnsi="Times New Roman"/>
                <w:kern w:val="2"/>
              </w:rPr>
              <w:t>2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2AB8E33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11F0941D" w14:textId="4ECF1F6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(4.86)</w:t>
            </w:r>
          </w:p>
        </w:tc>
      </w:tr>
      <w:tr w:rsidR="00B41D14" w14:paraId="1FD39C62" w14:textId="77777777" w:rsidTr="001532BA">
        <w:trPr>
          <w:trHeight w:val="138"/>
        </w:trPr>
        <w:tc>
          <w:tcPr>
            <w:tcW w:w="1849" w:type="dxa"/>
            <w:vMerge w:val="restart"/>
          </w:tcPr>
          <w:p w14:paraId="1748B39A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U.S.-Born X YEC</w:t>
            </w:r>
          </w:p>
        </w:tc>
        <w:tc>
          <w:tcPr>
            <w:tcW w:w="1412" w:type="dxa"/>
            <w:vMerge w:val="restart"/>
          </w:tcPr>
          <w:p w14:paraId="5B1ECF3E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  <w:p w14:paraId="4801757C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7B04E87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065715F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55F18A01" w14:textId="0721647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-138.6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2E481ED5" w14:textId="5293B20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-163.1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</w:tr>
      <w:tr w:rsidR="00B41D14" w14:paraId="4E03C239" w14:textId="77777777" w:rsidTr="001532BA">
        <w:tc>
          <w:tcPr>
            <w:tcW w:w="1849" w:type="dxa"/>
            <w:vMerge/>
            <w:vAlign w:val="center"/>
          </w:tcPr>
          <w:p w14:paraId="14232EA0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  <w:vMerge/>
            <w:vAlign w:val="center"/>
          </w:tcPr>
          <w:p w14:paraId="24C06D7E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05354B8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7" w:type="dxa"/>
          </w:tcPr>
          <w:p w14:paraId="68A00C5A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8" w:type="dxa"/>
          </w:tcPr>
          <w:p w14:paraId="5F06D85F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(20.26)</w:t>
            </w:r>
          </w:p>
        </w:tc>
        <w:tc>
          <w:tcPr>
            <w:tcW w:w="1417" w:type="dxa"/>
          </w:tcPr>
          <w:p w14:paraId="24A7A22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  <w:highlight w:val="yellow"/>
              </w:rPr>
            </w:pPr>
            <w:r>
              <w:rPr>
                <w:rFonts w:ascii="Times New Roman" w:eastAsia="SimSun" w:hAnsi="Times New Roman"/>
                <w:kern w:val="2"/>
              </w:rPr>
              <w:t>(20.45)</w:t>
            </w:r>
          </w:p>
        </w:tc>
      </w:tr>
      <w:tr w:rsidR="00B41D14" w14:paraId="573A24C0" w14:textId="77777777" w:rsidTr="001532BA">
        <w:tc>
          <w:tcPr>
            <w:tcW w:w="1849" w:type="dxa"/>
            <w:vMerge w:val="restart"/>
          </w:tcPr>
          <w:p w14:paraId="013EF6A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Constant</w:t>
            </w:r>
          </w:p>
        </w:tc>
        <w:tc>
          <w:tcPr>
            <w:tcW w:w="1412" w:type="dxa"/>
          </w:tcPr>
          <w:p w14:paraId="678A08E3" w14:textId="31107CDE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3,77***</w:t>
            </w:r>
          </w:p>
        </w:tc>
        <w:tc>
          <w:tcPr>
            <w:tcW w:w="1418" w:type="dxa"/>
          </w:tcPr>
          <w:p w14:paraId="3583D597" w14:textId="33D297A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-344.8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7" w:type="dxa"/>
          </w:tcPr>
          <w:p w14:paraId="1DA5E117" w14:textId="51D00166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1,</w:t>
            </w:r>
            <w:r w:rsidR="00476B86">
              <w:rPr>
                <w:rFonts w:ascii="Times New Roman" w:eastAsia="SimSun" w:hAnsi="Times New Roman"/>
                <w:kern w:val="2"/>
              </w:rPr>
              <w:t>20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8" w:type="dxa"/>
          </w:tcPr>
          <w:p w14:paraId="7FB90405" w14:textId="34E59E7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-1,7</w:t>
            </w:r>
            <w:r w:rsidR="00476B86">
              <w:rPr>
                <w:rFonts w:ascii="Times New Roman" w:eastAsia="SimSun" w:hAnsi="Times New Roman"/>
                <w:kern w:val="2"/>
              </w:rPr>
              <w:t>3</w:t>
            </w:r>
            <w:r>
              <w:rPr>
                <w:rFonts w:ascii="Times New Roman" w:eastAsia="SimSun" w:hAnsi="Times New Roman"/>
                <w:kern w:val="2"/>
              </w:rPr>
              <w:t>***</w:t>
            </w:r>
          </w:p>
        </w:tc>
        <w:tc>
          <w:tcPr>
            <w:tcW w:w="1417" w:type="dxa"/>
          </w:tcPr>
          <w:p w14:paraId="77DC3DC2" w14:textId="27185D0F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-214.5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</w:tr>
      <w:tr w:rsidR="00B41D14" w14:paraId="74C62290" w14:textId="77777777" w:rsidTr="001532BA">
        <w:tc>
          <w:tcPr>
            <w:tcW w:w="1849" w:type="dxa"/>
            <w:vMerge/>
            <w:vAlign w:val="center"/>
          </w:tcPr>
          <w:p w14:paraId="6CA0BB87" w14:textId="77777777" w:rsidR="00B41D14" w:rsidRDefault="00B41D14" w:rsidP="001532BA">
            <w:pPr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412" w:type="dxa"/>
          </w:tcPr>
          <w:p w14:paraId="6D472BD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(78.64)</w:t>
            </w:r>
          </w:p>
        </w:tc>
        <w:tc>
          <w:tcPr>
            <w:tcW w:w="1418" w:type="dxa"/>
          </w:tcPr>
          <w:p w14:paraId="5E68E1D7" w14:textId="6093280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(205.3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78ACEB1D" w14:textId="0872F35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(284.0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8" w:type="dxa"/>
          </w:tcPr>
          <w:p w14:paraId="1CC4BAF6" w14:textId="3CEE8BA1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(288.0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  <w:tc>
          <w:tcPr>
            <w:tcW w:w="1417" w:type="dxa"/>
          </w:tcPr>
          <w:p w14:paraId="424539C5" w14:textId="266F615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(334.7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  <w:r>
              <w:rPr>
                <w:rFonts w:ascii="Times New Roman" w:eastAsia="SimSun" w:hAnsi="Times New Roman"/>
                <w:kern w:val="2"/>
              </w:rPr>
              <w:t>)</w:t>
            </w:r>
          </w:p>
        </w:tc>
      </w:tr>
      <w:tr w:rsidR="00B41D14" w14:paraId="7F0EF7E5" w14:textId="77777777" w:rsidTr="001532BA">
        <w:tc>
          <w:tcPr>
            <w:tcW w:w="1849" w:type="dxa"/>
          </w:tcPr>
          <w:p w14:paraId="7028F302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Observations</w:t>
            </w:r>
          </w:p>
        </w:tc>
        <w:tc>
          <w:tcPr>
            <w:tcW w:w="7082" w:type="dxa"/>
            <w:gridSpan w:val="5"/>
          </w:tcPr>
          <w:p w14:paraId="6DFF87F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225,140</w:t>
            </w:r>
          </w:p>
        </w:tc>
      </w:tr>
      <w:tr w:rsidR="00B41D14" w14:paraId="5B7184CE" w14:textId="77777777" w:rsidTr="001532BA">
        <w:tc>
          <w:tcPr>
            <w:tcW w:w="1849" w:type="dxa"/>
          </w:tcPr>
          <w:p w14:paraId="7C491A2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R-squared</w:t>
            </w:r>
          </w:p>
        </w:tc>
        <w:tc>
          <w:tcPr>
            <w:tcW w:w="1412" w:type="dxa"/>
          </w:tcPr>
          <w:p w14:paraId="1B7E38A5" w14:textId="3C0364F4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0.00</w:t>
            </w:r>
          </w:p>
        </w:tc>
        <w:tc>
          <w:tcPr>
            <w:tcW w:w="1418" w:type="dxa"/>
          </w:tcPr>
          <w:p w14:paraId="544FD500" w14:textId="3ABB3C41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0.0</w:t>
            </w:r>
            <w:r w:rsidR="00476B86">
              <w:rPr>
                <w:rFonts w:ascii="Times New Roman" w:eastAsia="SimSun" w:hAnsi="Times New Roman"/>
                <w:kern w:val="2"/>
              </w:rPr>
              <w:t>6</w:t>
            </w:r>
          </w:p>
        </w:tc>
        <w:tc>
          <w:tcPr>
            <w:tcW w:w="1417" w:type="dxa"/>
          </w:tcPr>
          <w:p w14:paraId="15AB50A5" w14:textId="3E1819AE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0.0</w:t>
            </w:r>
            <w:r w:rsidR="00476B86">
              <w:rPr>
                <w:rFonts w:ascii="Times New Roman" w:eastAsia="SimSun" w:hAnsi="Times New Roman"/>
                <w:kern w:val="2"/>
              </w:rPr>
              <w:t>6</w:t>
            </w:r>
          </w:p>
        </w:tc>
        <w:tc>
          <w:tcPr>
            <w:tcW w:w="1418" w:type="dxa"/>
          </w:tcPr>
          <w:p w14:paraId="68419624" w14:textId="20344FCC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0.0</w:t>
            </w:r>
            <w:r w:rsidR="00476B86">
              <w:rPr>
                <w:rFonts w:ascii="Times New Roman" w:eastAsia="SimSun" w:hAnsi="Times New Roman"/>
                <w:kern w:val="2"/>
              </w:rPr>
              <w:t>6</w:t>
            </w:r>
          </w:p>
        </w:tc>
        <w:tc>
          <w:tcPr>
            <w:tcW w:w="1417" w:type="dxa"/>
          </w:tcPr>
          <w:p w14:paraId="3729D8DE" w14:textId="4E9DCB3B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0.0</w:t>
            </w:r>
            <w:r w:rsidR="00476B86">
              <w:rPr>
                <w:rFonts w:ascii="Times New Roman" w:eastAsia="SimSun" w:hAnsi="Times New Roman"/>
                <w:kern w:val="2"/>
              </w:rPr>
              <w:t>6</w:t>
            </w:r>
          </w:p>
        </w:tc>
      </w:tr>
      <w:tr w:rsidR="00B41D14" w14:paraId="78BEAECE" w14:textId="77777777" w:rsidTr="001532BA">
        <w:tc>
          <w:tcPr>
            <w:tcW w:w="1849" w:type="dxa"/>
          </w:tcPr>
          <w:p w14:paraId="2D00A99B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dfModel</w:t>
            </w:r>
          </w:p>
        </w:tc>
        <w:tc>
          <w:tcPr>
            <w:tcW w:w="1412" w:type="dxa"/>
          </w:tcPr>
          <w:p w14:paraId="0D775FD3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</w:t>
            </w:r>
          </w:p>
        </w:tc>
        <w:tc>
          <w:tcPr>
            <w:tcW w:w="1418" w:type="dxa"/>
          </w:tcPr>
          <w:p w14:paraId="37A3E431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13</w:t>
            </w:r>
          </w:p>
        </w:tc>
        <w:tc>
          <w:tcPr>
            <w:tcW w:w="1417" w:type="dxa"/>
          </w:tcPr>
          <w:p w14:paraId="2575EAAB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14</w:t>
            </w:r>
          </w:p>
        </w:tc>
        <w:tc>
          <w:tcPr>
            <w:tcW w:w="1418" w:type="dxa"/>
          </w:tcPr>
          <w:p w14:paraId="37B864CF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14</w:t>
            </w:r>
          </w:p>
        </w:tc>
        <w:tc>
          <w:tcPr>
            <w:tcW w:w="1417" w:type="dxa"/>
          </w:tcPr>
          <w:p w14:paraId="3800260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15</w:t>
            </w:r>
          </w:p>
        </w:tc>
      </w:tr>
      <w:tr w:rsidR="00B41D14" w14:paraId="7EF75FCB" w14:textId="77777777" w:rsidTr="001532BA">
        <w:tc>
          <w:tcPr>
            <w:tcW w:w="1849" w:type="dxa"/>
          </w:tcPr>
          <w:p w14:paraId="464508C0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dfError</w:t>
            </w:r>
          </w:p>
        </w:tc>
        <w:tc>
          <w:tcPr>
            <w:tcW w:w="1412" w:type="dxa"/>
          </w:tcPr>
          <w:p w14:paraId="616D8796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225,138</w:t>
            </w:r>
          </w:p>
        </w:tc>
        <w:tc>
          <w:tcPr>
            <w:tcW w:w="1418" w:type="dxa"/>
          </w:tcPr>
          <w:p w14:paraId="41F77D8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225,126</w:t>
            </w:r>
          </w:p>
        </w:tc>
        <w:tc>
          <w:tcPr>
            <w:tcW w:w="1417" w:type="dxa"/>
          </w:tcPr>
          <w:p w14:paraId="4E977D6F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225,125</w:t>
            </w:r>
          </w:p>
        </w:tc>
        <w:tc>
          <w:tcPr>
            <w:tcW w:w="1418" w:type="dxa"/>
          </w:tcPr>
          <w:p w14:paraId="24B3D98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225,125</w:t>
            </w:r>
          </w:p>
        </w:tc>
        <w:tc>
          <w:tcPr>
            <w:tcW w:w="1417" w:type="dxa"/>
          </w:tcPr>
          <w:p w14:paraId="22ADC1FA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225,124</w:t>
            </w:r>
          </w:p>
        </w:tc>
      </w:tr>
      <w:tr w:rsidR="00B41D14" w14:paraId="154676C6" w14:textId="77777777" w:rsidTr="001532BA">
        <w:tc>
          <w:tcPr>
            <w:tcW w:w="1849" w:type="dxa"/>
            <w:tcBorders>
              <w:bottom w:val="single" w:sz="4" w:space="0" w:color="auto"/>
            </w:tcBorders>
          </w:tcPr>
          <w:p w14:paraId="7322F5FD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F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F43E5DF" w14:textId="19F68693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563.4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D65257" w14:textId="77777777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1036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217B2B" w14:textId="219576D1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966.4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7EF6DD" w14:textId="7DFBF95A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965.3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158BF" w14:textId="4699F232" w:rsidR="00B41D14" w:rsidRDefault="00B41D14" w:rsidP="001532BA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kern w:val="2"/>
              </w:rPr>
              <w:t>906.5</w:t>
            </w:r>
            <w:r w:rsidR="00476B86">
              <w:rPr>
                <w:rFonts w:ascii="Times New Roman" w:eastAsia="SimSun" w:hAnsi="Times New Roman"/>
                <w:kern w:val="2"/>
              </w:rPr>
              <w:t>0</w:t>
            </w:r>
          </w:p>
        </w:tc>
      </w:tr>
    </w:tbl>
    <w:p w14:paraId="4B47462C" w14:textId="379C90A1" w:rsidR="00B41D14" w:rsidRPr="00864F3D" w:rsidRDefault="00864F3D" w:rsidP="00864F3D">
      <w:pPr>
        <w:spacing w:after="0" w:line="48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Note: *** p&lt;0.01, ** p&lt;0.05, * p&lt;0.1.</w:t>
      </w:r>
    </w:p>
    <w:p w14:paraId="20A56270" w14:textId="77777777" w:rsidR="00804C7A" w:rsidRDefault="00804C7A"/>
    <w:sectPr w:rsidR="00804C7A" w:rsidSect="00B4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14"/>
    <w:rsid w:val="00014F34"/>
    <w:rsid w:val="00057A96"/>
    <w:rsid w:val="000B5AF2"/>
    <w:rsid w:val="000C357B"/>
    <w:rsid w:val="000D6880"/>
    <w:rsid w:val="001009F5"/>
    <w:rsid w:val="001455CE"/>
    <w:rsid w:val="00161F5C"/>
    <w:rsid w:val="00194875"/>
    <w:rsid w:val="001C6E23"/>
    <w:rsid w:val="001E4B72"/>
    <w:rsid w:val="001F5301"/>
    <w:rsid w:val="001F6F24"/>
    <w:rsid w:val="002018CB"/>
    <w:rsid w:val="00206BAD"/>
    <w:rsid w:val="00272CD1"/>
    <w:rsid w:val="00294732"/>
    <w:rsid w:val="002C1EB6"/>
    <w:rsid w:val="002F7E15"/>
    <w:rsid w:val="0030023F"/>
    <w:rsid w:val="00302BB4"/>
    <w:rsid w:val="003173AF"/>
    <w:rsid w:val="0032154F"/>
    <w:rsid w:val="0032180C"/>
    <w:rsid w:val="00376542"/>
    <w:rsid w:val="00393E16"/>
    <w:rsid w:val="003B152F"/>
    <w:rsid w:val="00476B86"/>
    <w:rsid w:val="005A3343"/>
    <w:rsid w:val="005D01D8"/>
    <w:rsid w:val="005F0FBA"/>
    <w:rsid w:val="0063203C"/>
    <w:rsid w:val="00682A1A"/>
    <w:rsid w:val="00690537"/>
    <w:rsid w:val="006A13D7"/>
    <w:rsid w:val="006E6100"/>
    <w:rsid w:val="006F115A"/>
    <w:rsid w:val="0077638C"/>
    <w:rsid w:val="007A1223"/>
    <w:rsid w:val="007E2692"/>
    <w:rsid w:val="007E2EC4"/>
    <w:rsid w:val="0080042F"/>
    <w:rsid w:val="00804C7A"/>
    <w:rsid w:val="00822B2A"/>
    <w:rsid w:val="00825F25"/>
    <w:rsid w:val="00834D37"/>
    <w:rsid w:val="00864F3D"/>
    <w:rsid w:val="00867A69"/>
    <w:rsid w:val="008A5572"/>
    <w:rsid w:val="008C3480"/>
    <w:rsid w:val="0097459F"/>
    <w:rsid w:val="009C2F8E"/>
    <w:rsid w:val="00A27574"/>
    <w:rsid w:val="00A53F48"/>
    <w:rsid w:val="00AD6AF0"/>
    <w:rsid w:val="00AE5278"/>
    <w:rsid w:val="00B41D14"/>
    <w:rsid w:val="00B61FDA"/>
    <w:rsid w:val="00B97288"/>
    <w:rsid w:val="00BE1B4D"/>
    <w:rsid w:val="00C3486D"/>
    <w:rsid w:val="00C4064F"/>
    <w:rsid w:val="00C422F7"/>
    <w:rsid w:val="00CE799B"/>
    <w:rsid w:val="00D27A12"/>
    <w:rsid w:val="00D31F5E"/>
    <w:rsid w:val="00DA1016"/>
    <w:rsid w:val="00DD48D7"/>
    <w:rsid w:val="00DD6610"/>
    <w:rsid w:val="00E21450"/>
    <w:rsid w:val="00E32253"/>
    <w:rsid w:val="00E53EC7"/>
    <w:rsid w:val="00EA1A3D"/>
    <w:rsid w:val="00EB4C8E"/>
    <w:rsid w:val="00ED26D6"/>
    <w:rsid w:val="00F20EDD"/>
    <w:rsid w:val="00F26975"/>
    <w:rsid w:val="00FB0DC3"/>
    <w:rsid w:val="00F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6EC7B"/>
  <w15:chartTrackingRefBased/>
  <w15:docId w15:val="{68740E3B-74A8-4945-ACCB-B2CB40F2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14"/>
    <w:pPr>
      <w:spacing w:before="100" w:beforeAutospacing="1" w:line="256" w:lineRule="auto"/>
    </w:pPr>
    <w:rPr>
      <w:rFonts w:ascii="Calibri" w:eastAsia="DengXi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D14"/>
    <w:pPr>
      <w:keepNext/>
      <w:keepLines/>
      <w:spacing w:before="360" w:beforeAutospacing="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D14"/>
    <w:pPr>
      <w:keepNext/>
      <w:keepLines/>
      <w:spacing w:before="160" w:beforeAutospacing="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D14"/>
    <w:pPr>
      <w:keepNext/>
      <w:keepLines/>
      <w:spacing w:before="160" w:beforeAutospacing="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14"/>
    <w:pPr>
      <w:keepNext/>
      <w:keepLines/>
      <w:spacing w:before="80" w:beforeAutospacing="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14"/>
    <w:pPr>
      <w:keepNext/>
      <w:keepLines/>
      <w:spacing w:before="80" w:beforeAutospacing="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14"/>
    <w:pPr>
      <w:keepNext/>
      <w:keepLines/>
      <w:spacing w:before="40" w:beforeAutospacing="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14"/>
    <w:pPr>
      <w:keepNext/>
      <w:keepLines/>
      <w:spacing w:before="40" w:beforeAutospacing="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14"/>
    <w:pPr>
      <w:keepNext/>
      <w:keepLines/>
      <w:spacing w:before="0" w:beforeAutospacing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14"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14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D14"/>
    <w:pPr>
      <w:numPr>
        <w:ilvl w:val="1"/>
      </w:numPr>
      <w:spacing w:before="0" w:before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D14"/>
    <w:pPr>
      <w:spacing w:before="160" w:beforeAutospacing="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1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14"/>
    <w:pPr>
      <w:spacing w:before="0" w:beforeAutospacing="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1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Jiawen Cui</dc:creator>
  <cp:keywords/>
  <dc:description/>
  <cp:lastModifiedBy>Jiawen Cui</cp:lastModifiedBy>
  <cp:revision>4</cp:revision>
  <dcterms:created xsi:type="dcterms:W3CDTF">2025-06-04T02:59:00Z</dcterms:created>
  <dcterms:modified xsi:type="dcterms:W3CDTF">2025-06-04T03:21:00Z</dcterms:modified>
</cp:coreProperties>
</file>