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56DB1" w14:textId="77777777" w:rsidR="00CA60E5" w:rsidRPr="00C50E43" w:rsidRDefault="00CA60E5" w:rsidP="00CA60E5">
      <w:pPr>
        <w:rPr>
          <w:rFonts w:ascii="Times New Roman" w:hAnsi="Times New Roman" w:cs="Times New Roman"/>
          <w:b/>
          <w:bCs/>
        </w:rPr>
      </w:pPr>
      <w:r w:rsidRPr="00C50E43">
        <w:rPr>
          <w:rFonts w:ascii="Times New Roman" w:hAnsi="Times New Roman" w:cs="Times New Roman"/>
          <w:b/>
          <w:bCs/>
        </w:rPr>
        <w:t>Highlights:</w:t>
      </w:r>
    </w:p>
    <w:p w14:paraId="450DE0CA" w14:textId="77777777" w:rsidR="00CA60E5" w:rsidRPr="00CA60E5" w:rsidRDefault="00CA60E5" w:rsidP="00CA60E5">
      <w:pPr>
        <w:rPr>
          <w:rFonts w:hint="eastAsia"/>
          <w:b/>
          <w:bCs/>
        </w:rPr>
      </w:pPr>
    </w:p>
    <w:p w14:paraId="1F688745" w14:textId="2EAEBC04" w:rsidR="00CA60E5" w:rsidRPr="00CA60E5" w:rsidRDefault="00CA60E5" w:rsidP="00CA60E5">
      <w:pPr>
        <w:pStyle w:val="aa"/>
        <w:numPr>
          <w:ilvl w:val="0"/>
          <w:numId w:val="1"/>
        </w:numPr>
        <w:rPr>
          <w:rFonts w:ascii="Times New Roman" w:hAnsi="Times New Roman" w:cs="Times New Roman"/>
        </w:rPr>
      </w:pPr>
      <w:r w:rsidRPr="00CA60E5">
        <w:rPr>
          <w:rFonts w:ascii="Times New Roman" w:hAnsi="Times New Roman" w:cs="Times New Roman" w:hint="eastAsia"/>
        </w:rPr>
        <w:t xml:space="preserve">Luteolin inhibits mitochondrial fission by suppressing the RAS/ERK/DRP1 pathway, triggering mitochondrial dysfunction in </w:t>
      </w:r>
      <w:r w:rsidR="009E0E09">
        <w:rPr>
          <w:rFonts w:ascii="Times New Roman" w:hAnsi="Times New Roman" w:cs="Times New Roman" w:hint="eastAsia"/>
        </w:rPr>
        <w:t>PDAC</w:t>
      </w:r>
      <w:r w:rsidRPr="00CA60E5">
        <w:rPr>
          <w:rFonts w:ascii="Times New Roman" w:hAnsi="Times New Roman" w:cs="Times New Roman" w:hint="eastAsia"/>
        </w:rPr>
        <w:t>.</w:t>
      </w:r>
    </w:p>
    <w:p w14:paraId="081A28BA" w14:textId="77777777" w:rsidR="00CA60E5" w:rsidRPr="00CA60E5" w:rsidRDefault="00CA60E5" w:rsidP="00CA60E5">
      <w:pPr>
        <w:rPr>
          <w:rFonts w:ascii="Times New Roman" w:hAnsi="Times New Roman" w:cs="Times New Roman"/>
        </w:rPr>
      </w:pPr>
    </w:p>
    <w:p w14:paraId="6E99260F" w14:textId="4636D1DD" w:rsidR="00CA60E5" w:rsidRPr="00CA60E5" w:rsidRDefault="00CA60E5" w:rsidP="00CA60E5">
      <w:pPr>
        <w:pStyle w:val="aa"/>
        <w:numPr>
          <w:ilvl w:val="0"/>
          <w:numId w:val="1"/>
        </w:numPr>
        <w:rPr>
          <w:rFonts w:ascii="Times New Roman" w:hAnsi="Times New Roman" w:cs="Times New Roman"/>
        </w:rPr>
      </w:pPr>
      <w:r w:rsidRPr="00CA60E5">
        <w:rPr>
          <w:rFonts w:ascii="Times New Roman" w:hAnsi="Times New Roman" w:cs="Times New Roman" w:hint="eastAsia"/>
        </w:rPr>
        <w:t xml:space="preserve">Mitochondrial dysfunction induced by luteolin leads to increased mitochondrial ROS production, loss of membrane potential, and abnormal morphology, promoting </w:t>
      </w:r>
      <w:proofErr w:type="spellStart"/>
      <w:r w:rsidRPr="00CA60E5">
        <w:rPr>
          <w:rFonts w:ascii="Times New Roman" w:hAnsi="Times New Roman" w:cs="Times New Roman" w:hint="eastAsia"/>
        </w:rPr>
        <w:t>pyroptosis</w:t>
      </w:r>
      <w:proofErr w:type="spellEnd"/>
      <w:r w:rsidRPr="00CA60E5">
        <w:rPr>
          <w:rFonts w:ascii="Times New Roman" w:hAnsi="Times New Roman" w:cs="Times New Roman" w:hint="eastAsia"/>
        </w:rPr>
        <w:t xml:space="preserve"> in </w:t>
      </w:r>
      <w:r w:rsidR="009E0E09">
        <w:rPr>
          <w:rFonts w:ascii="Times New Roman" w:hAnsi="Times New Roman" w:cs="Times New Roman" w:hint="eastAsia"/>
        </w:rPr>
        <w:t>PDAC</w:t>
      </w:r>
      <w:r w:rsidRPr="00CA60E5">
        <w:rPr>
          <w:rFonts w:ascii="Times New Roman" w:hAnsi="Times New Roman" w:cs="Times New Roman" w:hint="eastAsia"/>
        </w:rPr>
        <w:t>.</w:t>
      </w:r>
    </w:p>
    <w:p w14:paraId="0455FA06" w14:textId="77777777" w:rsidR="00CA60E5" w:rsidRPr="00CA60E5" w:rsidRDefault="00CA60E5" w:rsidP="00CA60E5">
      <w:pPr>
        <w:rPr>
          <w:rFonts w:ascii="Times New Roman" w:hAnsi="Times New Roman" w:cs="Times New Roman"/>
        </w:rPr>
      </w:pPr>
    </w:p>
    <w:p w14:paraId="02B3E541" w14:textId="4A2D01B0" w:rsidR="00F74171" w:rsidRPr="00CA60E5" w:rsidRDefault="00CA60E5" w:rsidP="00CA60E5">
      <w:pPr>
        <w:pStyle w:val="aa"/>
        <w:numPr>
          <w:ilvl w:val="0"/>
          <w:numId w:val="1"/>
        </w:numPr>
        <w:rPr>
          <w:rFonts w:ascii="Times New Roman" w:hAnsi="Times New Roman" w:cs="Times New Roman"/>
        </w:rPr>
      </w:pPr>
      <w:r w:rsidRPr="00CA60E5">
        <w:rPr>
          <w:rFonts w:ascii="Times New Roman" w:hAnsi="Times New Roman" w:cs="Times New Roman" w:hint="eastAsia"/>
        </w:rPr>
        <w:t xml:space="preserve">Luteolin inhibits tumor growth in mice and enhances the expression of </w:t>
      </w:r>
      <w:proofErr w:type="spellStart"/>
      <w:r w:rsidRPr="00CA60E5">
        <w:rPr>
          <w:rFonts w:ascii="Times New Roman" w:hAnsi="Times New Roman" w:cs="Times New Roman" w:hint="eastAsia"/>
        </w:rPr>
        <w:t>pyroptosis</w:t>
      </w:r>
      <w:proofErr w:type="spellEnd"/>
      <w:r w:rsidRPr="00CA60E5">
        <w:rPr>
          <w:rFonts w:ascii="Times New Roman" w:hAnsi="Times New Roman" w:cs="Times New Roman" w:hint="eastAsia"/>
        </w:rPr>
        <w:t xml:space="preserve"> markers</w:t>
      </w:r>
    </w:p>
    <w:sectPr w:rsidR="00F74171" w:rsidRPr="00CA6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00BB7" w14:textId="77777777" w:rsidR="00317E15" w:rsidRDefault="00317E15" w:rsidP="00CA60E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7FA200B" w14:textId="77777777" w:rsidR="00317E15" w:rsidRDefault="00317E15" w:rsidP="00CA60E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7C3D3" w14:textId="77777777" w:rsidR="00317E15" w:rsidRDefault="00317E15" w:rsidP="00CA60E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88EDA8D" w14:textId="77777777" w:rsidR="00317E15" w:rsidRDefault="00317E15" w:rsidP="00CA60E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32F87"/>
    <w:multiLevelType w:val="hybridMultilevel"/>
    <w:tmpl w:val="AD0E8C2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543784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FF6"/>
    <w:rsid w:val="00052D63"/>
    <w:rsid w:val="002D1FE5"/>
    <w:rsid w:val="00317E15"/>
    <w:rsid w:val="005F6999"/>
    <w:rsid w:val="006E0FF6"/>
    <w:rsid w:val="009E0E09"/>
    <w:rsid w:val="00C50E43"/>
    <w:rsid w:val="00CA60E5"/>
    <w:rsid w:val="00F7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530397"/>
  <w15:chartTrackingRefBased/>
  <w15:docId w15:val="{3B008269-8223-49BA-BFF7-B14834B06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E0FF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0F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0FF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0FF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0FF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0FF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0FF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0FF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0FF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F74171"/>
    <w:pPr>
      <w:spacing w:after="0" w:line="240" w:lineRule="auto"/>
    </w:pPr>
    <w:tblPr>
      <w:tblBorders>
        <w:top w:val="single" w:sz="4" w:space="0" w:color="auto"/>
        <w:bottom w:val="single" w:sz="4" w:space="0" w:color="auto"/>
      </w:tblBorders>
    </w:tblPr>
    <w:tblStylePr w:type="firstRow">
      <w:rPr>
        <w:rFonts w:ascii="Times New Roman" w:eastAsia="宋体" w:hAnsi="Times New Roman"/>
        <w:b w:val="0"/>
        <w:i w:val="0"/>
        <w:sz w:val="24"/>
      </w:rPr>
      <w:tblPr/>
      <w:tcPr>
        <w:tcBorders>
          <w:top w:val="single" w:sz="6" w:space="0" w:color="auto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6E0FF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E0F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E0F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E0FF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E0FF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E0FF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E0FF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E0FF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E0FF6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E0FF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6E0F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6E0FF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0"/>
    <w:link w:val="a6"/>
    <w:uiPriority w:val="11"/>
    <w:rsid w:val="006E0FF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6E0F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rsid w:val="006E0FF6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6E0FF6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6E0FF6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6E0F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d">
    <w:name w:val="明显引用 字符"/>
    <w:basedOn w:val="a0"/>
    <w:link w:val="ac"/>
    <w:uiPriority w:val="30"/>
    <w:rsid w:val="006E0FF6"/>
    <w:rPr>
      <w:i/>
      <w:iCs/>
      <w:color w:val="2F5496" w:themeColor="accent1" w:themeShade="BF"/>
    </w:rPr>
  </w:style>
  <w:style w:type="character" w:styleId="ae">
    <w:name w:val="Intense Reference"/>
    <w:basedOn w:val="a0"/>
    <w:uiPriority w:val="32"/>
    <w:qFormat/>
    <w:rsid w:val="006E0FF6"/>
    <w:rPr>
      <w:b/>
      <w:bCs/>
      <w:smallCaps/>
      <w:color w:val="2F5496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CA60E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A60E5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A60E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A60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356</Characters>
  <Application>Microsoft Office Word</Application>
  <DocSecurity>0</DocSecurity>
  <Lines>10</Lines>
  <Paragraphs>4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Waimei SI</dc:creator>
  <cp:keywords/>
  <dc:description/>
  <cp:lastModifiedBy>Waimei SI</cp:lastModifiedBy>
  <cp:revision>4</cp:revision>
  <dcterms:created xsi:type="dcterms:W3CDTF">2025-04-12T15:17:00Z</dcterms:created>
  <dcterms:modified xsi:type="dcterms:W3CDTF">2025-05-11T13:41:00Z</dcterms:modified>
</cp:coreProperties>
</file>