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78D" w14:textId="77777777" w:rsidR="00A645D6" w:rsidRDefault="00A645D6" w:rsidP="00A645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1F70">
        <w:rPr>
          <w:rFonts w:ascii="Arial" w:hAnsi="Arial" w:cs="Arial"/>
          <w:b/>
          <w:bCs/>
          <w:sz w:val="22"/>
          <w:szCs w:val="22"/>
        </w:rPr>
        <w:t xml:space="preserve">Supplementary </w:t>
      </w:r>
      <w:r>
        <w:rPr>
          <w:rFonts w:ascii="Arial" w:hAnsi="Arial" w:cs="Arial"/>
          <w:b/>
          <w:bCs/>
          <w:sz w:val="22"/>
          <w:szCs w:val="22"/>
        </w:rPr>
        <w:t>Information</w:t>
      </w:r>
    </w:p>
    <w:p w14:paraId="655B0E9B" w14:textId="77777777" w:rsidR="00A645D6" w:rsidRDefault="00A645D6" w:rsidP="00A645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4C2AF8" w14:textId="77777777" w:rsidR="00A645D6" w:rsidRPr="00F21F70" w:rsidRDefault="00A645D6" w:rsidP="00A645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1F70">
        <w:rPr>
          <w:rFonts w:ascii="Arial" w:hAnsi="Arial" w:cs="Arial"/>
          <w:b/>
          <w:bCs/>
          <w:sz w:val="22"/>
          <w:szCs w:val="22"/>
        </w:rPr>
        <w:t xml:space="preserve">Supplementary Table 1. Overview of samples sent to the GHOST laboratory for HCV sequencing. </w:t>
      </w:r>
    </w:p>
    <w:p w14:paraId="1C43DEF5" w14:textId="0852A39A" w:rsidR="00A645D6" w:rsidRPr="00F21F70" w:rsidRDefault="00A645D6" w:rsidP="00A64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1F7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1580"/>
        <w:gridCol w:w="1600"/>
        <w:gridCol w:w="1315"/>
        <w:gridCol w:w="1440"/>
        <w:gridCol w:w="1440"/>
        <w:gridCol w:w="1440"/>
      </w:tblGrid>
      <w:tr w:rsidR="0070497E" w:rsidRPr="001F7B36" w14:paraId="0A32BEA0" w14:textId="77777777" w:rsidTr="00E14D83">
        <w:trPr>
          <w:trHeight w:val="64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19F" w14:textId="77777777" w:rsidR="0070497E" w:rsidRPr="001F7B36" w:rsidRDefault="0070497E" w:rsidP="00E14D8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C19C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Samples Sent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723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#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QC Negative </w:t>
            </w: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Samples 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EE9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 PCR failed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84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 Sequenced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B825" w14:textId="77777777" w:rsidR="0070497E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Passed GHOST QC</w:t>
            </w:r>
          </w:p>
          <w:p w14:paraId="2A5140E1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Sequencing</w:t>
            </w:r>
          </w:p>
        </w:tc>
      </w:tr>
      <w:tr w:rsidR="0070497E" w:rsidRPr="001F7B36" w14:paraId="2E4A2501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AD28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B7BE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031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1C2C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8BB2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D8A0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497E" w:rsidRPr="001F7B36" w14:paraId="2CC618F8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57A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75A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C610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C57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2F3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2353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</w:tr>
      <w:tr w:rsidR="0070497E" w:rsidRPr="001F7B36" w14:paraId="2114CBA3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B890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New England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751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F172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62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A3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B27A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70497E" w:rsidRPr="001F7B36" w14:paraId="13B7D976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F379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8D5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EF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979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3E9D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8072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0497E" w:rsidRPr="001F7B36" w14:paraId="0EA63403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395F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9927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404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5C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C82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2DFF3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0497E" w:rsidRPr="001F7B36" w14:paraId="75E90579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1C8D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F4F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2B7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919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2EA2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2F2C9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70497E" w:rsidRPr="001F7B36" w14:paraId="47D1C2FD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E7ED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10A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915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6EE0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710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9D15E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0497E" w:rsidRPr="001F7B36" w14:paraId="57AD358D" w14:textId="77777777" w:rsidTr="00E14D83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3476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6777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F67B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3A5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BF2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B36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75EF" w14:textId="77777777" w:rsidR="0070497E" w:rsidRPr="001F7B36" w:rsidRDefault="0070497E" w:rsidP="00E14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</w:tr>
    </w:tbl>
    <w:p w14:paraId="72CD0F6E" w14:textId="77777777" w:rsidR="00A645D6" w:rsidRDefault="00A645D6" w:rsidP="00A645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1777DC" w14:textId="77777777" w:rsidR="0070497E" w:rsidRPr="0070497E" w:rsidRDefault="0070497E" w:rsidP="0070497E">
      <w:pPr>
        <w:jc w:val="both"/>
        <w:rPr>
          <w:rFonts w:ascii="Arial" w:hAnsi="Arial" w:cs="Arial"/>
          <w:sz w:val="20"/>
          <w:szCs w:val="20"/>
        </w:rPr>
      </w:pPr>
      <w:r w:rsidRPr="0070497E">
        <w:rPr>
          <w:rFonts w:ascii="Arial" w:hAnsi="Arial" w:cs="Arial"/>
          <w:sz w:val="20"/>
          <w:szCs w:val="20"/>
        </w:rPr>
        <w:t xml:space="preserve">* Samples denoted as QC negative are those below our limit of detection which means little if any viral RNA is present for amplification work. </w:t>
      </w:r>
    </w:p>
    <w:p w14:paraId="4D5DDCCE" w14:textId="77777777" w:rsidR="0070497E" w:rsidRPr="00F21F70" w:rsidRDefault="0070497E" w:rsidP="0070497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F9CC18" w14:textId="77777777" w:rsidR="0070497E" w:rsidRPr="00F21F70" w:rsidRDefault="0070497E" w:rsidP="00A645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D5D22B" w14:textId="77777777" w:rsidR="00A645D6" w:rsidRPr="00F21F70" w:rsidRDefault="00A645D6" w:rsidP="00A64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1F70">
        <w:rPr>
          <w:rFonts w:ascii="Arial" w:hAnsi="Arial" w:cs="Arial"/>
          <w:b/>
          <w:bCs/>
          <w:sz w:val="22"/>
          <w:szCs w:val="22"/>
        </w:rPr>
        <w:t xml:space="preserve">Supplementary Figure 1. </w:t>
      </w:r>
      <w:proofErr w:type="spellStart"/>
      <w:r w:rsidRPr="00F21F70">
        <w:rPr>
          <w:rFonts w:ascii="Arial" w:hAnsi="Arial" w:cs="Arial"/>
          <w:b/>
          <w:bCs/>
          <w:sz w:val="22"/>
          <w:szCs w:val="22"/>
        </w:rPr>
        <w:t>Treemap</w:t>
      </w:r>
      <w:proofErr w:type="spellEnd"/>
      <w:r w:rsidRPr="00F21F70">
        <w:rPr>
          <w:rFonts w:ascii="Arial" w:hAnsi="Arial" w:cs="Arial"/>
          <w:b/>
          <w:bCs/>
          <w:sz w:val="22"/>
          <w:szCs w:val="22"/>
        </w:rPr>
        <w:t xml:space="preserve"> overview of the diversity of HCV genotypes in study sites. </w:t>
      </w:r>
      <w:r w:rsidRPr="00F21F70">
        <w:rPr>
          <w:rFonts w:ascii="Arial" w:hAnsi="Arial" w:cs="Arial"/>
          <w:sz w:val="22"/>
          <w:szCs w:val="22"/>
        </w:rPr>
        <w:t xml:space="preserve">The size of each genotype is proportional to the number of sequences detected in the lineage for </w:t>
      </w:r>
      <w:r w:rsidRPr="00F21F70">
        <w:rPr>
          <w:rFonts w:ascii="Arial" w:hAnsi="Arial" w:cs="Arial"/>
          <w:b/>
          <w:bCs/>
          <w:sz w:val="22"/>
          <w:szCs w:val="22"/>
        </w:rPr>
        <w:t xml:space="preserve">(A) </w:t>
      </w:r>
      <w:r w:rsidRPr="00F21F70">
        <w:rPr>
          <w:rFonts w:ascii="Arial" w:hAnsi="Arial" w:cs="Arial"/>
          <w:sz w:val="22"/>
          <w:szCs w:val="22"/>
        </w:rPr>
        <w:t xml:space="preserve">Kentucky, </w:t>
      </w:r>
      <w:r w:rsidRPr="00F21F70">
        <w:rPr>
          <w:rFonts w:ascii="Arial" w:hAnsi="Arial" w:cs="Arial"/>
          <w:b/>
          <w:bCs/>
          <w:sz w:val="22"/>
          <w:szCs w:val="22"/>
        </w:rPr>
        <w:t>(B)</w:t>
      </w:r>
      <w:r w:rsidRPr="00F21F70">
        <w:rPr>
          <w:rFonts w:ascii="Arial" w:hAnsi="Arial" w:cs="Arial"/>
          <w:sz w:val="22"/>
          <w:szCs w:val="22"/>
        </w:rPr>
        <w:t xml:space="preserve"> New England, </w:t>
      </w:r>
      <w:r w:rsidRPr="00F21F70">
        <w:rPr>
          <w:rFonts w:ascii="Arial" w:hAnsi="Arial" w:cs="Arial"/>
          <w:b/>
          <w:bCs/>
          <w:sz w:val="22"/>
          <w:szCs w:val="22"/>
        </w:rPr>
        <w:t>(C)</w:t>
      </w:r>
      <w:r w:rsidRPr="00F21F70">
        <w:rPr>
          <w:rFonts w:ascii="Arial" w:hAnsi="Arial" w:cs="Arial"/>
          <w:sz w:val="22"/>
          <w:szCs w:val="22"/>
        </w:rPr>
        <w:t xml:space="preserve"> Wisconsin, </w:t>
      </w:r>
      <w:r w:rsidRPr="00F21F70">
        <w:rPr>
          <w:rFonts w:ascii="Arial" w:hAnsi="Arial" w:cs="Arial"/>
          <w:b/>
          <w:bCs/>
          <w:sz w:val="22"/>
          <w:szCs w:val="22"/>
        </w:rPr>
        <w:t>(D)</w:t>
      </w:r>
      <w:r w:rsidRPr="00F21F70">
        <w:rPr>
          <w:rFonts w:ascii="Arial" w:hAnsi="Arial" w:cs="Arial"/>
          <w:sz w:val="22"/>
          <w:szCs w:val="22"/>
        </w:rPr>
        <w:t xml:space="preserve"> Ohio, </w:t>
      </w:r>
      <w:r w:rsidRPr="00F21F70">
        <w:rPr>
          <w:rFonts w:ascii="Arial" w:hAnsi="Arial" w:cs="Arial"/>
          <w:b/>
          <w:bCs/>
          <w:sz w:val="22"/>
          <w:szCs w:val="22"/>
        </w:rPr>
        <w:t xml:space="preserve">(E) </w:t>
      </w:r>
      <w:r w:rsidRPr="00F21F70">
        <w:rPr>
          <w:rFonts w:ascii="Arial" w:hAnsi="Arial" w:cs="Arial"/>
          <w:sz w:val="22"/>
          <w:szCs w:val="22"/>
        </w:rPr>
        <w:t xml:space="preserve">Oregon and </w:t>
      </w:r>
      <w:r w:rsidRPr="00F21F70">
        <w:rPr>
          <w:rFonts w:ascii="Arial" w:hAnsi="Arial" w:cs="Arial"/>
          <w:b/>
          <w:bCs/>
          <w:sz w:val="22"/>
          <w:szCs w:val="22"/>
        </w:rPr>
        <w:t>(F)</w:t>
      </w:r>
      <w:r w:rsidRPr="00F21F70">
        <w:rPr>
          <w:rFonts w:ascii="Arial" w:hAnsi="Arial" w:cs="Arial"/>
          <w:sz w:val="22"/>
          <w:szCs w:val="22"/>
        </w:rPr>
        <w:t xml:space="preserve"> North Carolina. Note West Virginia and Illinois are not shown due to the small number of sequenced samples.  </w:t>
      </w:r>
    </w:p>
    <w:p w14:paraId="08EC81FC" w14:textId="77777777" w:rsidR="00A645D6" w:rsidRPr="00F21F70" w:rsidRDefault="00A645D6" w:rsidP="00A64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1F7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04F1F7" wp14:editId="50C37176">
            <wp:extent cx="5943600" cy="2545715"/>
            <wp:effectExtent l="0" t="0" r="0" b="0"/>
            <wp:docPr id="2032693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93961" name="Picture 20326939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4329" w14:textId="77777777" w:rsidR="00A645D6" w:rsidRPr="00F21F70" w:rsidRDefault="00A645D6" w:rsidP="00A645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7478F3" w14:textId="77777777" w:rsidR="00A645D6" w:rsidRPr="00F21F70" w:rsidRDefault="00A645D6" w:rsidP="00A64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1F70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Figure 2. Frequency of sequenced samples defined by cluster complexity and their relationship with RDS recruitment. </w:t>
      </w:r>
      <w:r w:rsidRPr="00F21F70">
        <w:rPr>
          <w:rFonts w:ascii="Arial" w:hAnsi="Arial" w:cs="Arial"/>
          <w:sz w:val="22"/>
          <w:szCs w:val="22"/>
        </w:rPr>
        <w:t xml:space="preserve">Clusters are separated into dyads and complex networks. </w:t>
      </w:r>
    </w:p>
    <w:p w14:paraId="4A7C35AF" w14:textId="3650E243" w:rsidR="000A057D" w:rsidRDefault="00A645D6" w:rsidP="00A645D6">
      <w:r w:rsidRPr="00F21F70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4E4A8CF" wp14:editId="032D1174">
            <wp:extent cx="3537951" cy="2623553"/>
            <wp:effectExtent l="0" t="0" r="0" b="5715"/>
            <wp:docPr id="1656832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32288" name="Picture 16568322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6540" cy="26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D6"/>
    <w:rsid w:val="000220B1"/>
    <w:rsid w:val="00032454"/>
    <w:rsid w:val="00034793"/>
    <w:rsid w:val="00036252"/>
    <w:rsid w:val="00041159"/>
    <w:rsid w:val="000437A6"/>
    <w:rsid w:val="00043896"/>
    <w:rsid w:val="00044B70"/>
    <w:rsid w:val="00050D4D"/>
    <w:rsid w:val="00055BD6"/>
    <w:rsid w:val="00057107"/>
    <w:rsid w:val="0006187F"/>
    <w:rsid w:val="00066634"/>
    <w:rsid w:val="00071C72"/>
    <w:rsid w:val="00074096"/>
    <w:rsid w:val="00076D88"/>
    <w:rsid w:val="000804F3"/>
    <w:rsid w:val="00086360"/>
    <w:rsid w:val="000912DD"/>
    <w:rsid w:val="000951AA"/>
    <w:rsid w:val="000A057D"/>
    <w:rsid w:val="000B7B5F"/>
    <w:rsid w:val="000C2B0D"/>
    <w:rsid w:val="000D0D07"/>
    <w:rsid w:val="000F0610"/>
    <w:rsid w:val="000F6C48"/>
    <w:rsid w:val="000F78DE"/>
    <w:rsid w:val="00104704"/>
    <w:rsid w:val="00105816"/>
    <w:rsid w:val="0010639B"/>
    <w:rsid w:val="00112B89"/>
    <w:rsid w:val="00115B2F"/>
    <w:rsid w:val="00120A28"/>
    <w:rsid w:val="0012486D"/>
    <w:rsid w:val="001465B3"/>
    <w:rsid w:val="00146705"/>
    <w:rsid w:val="00180395"/>
    <w:rsid w:val="00186632"/>
    <w:rsid w:val="001A2462"/>
    <w:rsid w:val="001A2B1A"/>
    <w:rsid w:val="001A2F9C"/>
    <w:rsid w:val="001A48A0"/>
    <w:rsid w:val="001A4C08"/>
    <w:rsid w:val="001B05C0"/>
    <w:rsid w:val="001C6D04"/>
    <w:rsid w:val="001D0A22"/>
    <w:rsid w:val="001D4D2E"/>
    <w:rsid w:val="001E2CFC"/>
    <w:rsid w:val="001E553A"/>
    <w:rsid w:val="001E69B0"/>
    <w:rsid w:val="001F018E"/>
    <w:rsid w:val="00222055"/>
    <w:rsid w:val="00247DC8"/>
    <w:rsid w:val="00252196"/>
    <w:rsid w:val="00254FC2"/>
    <w:rsid w:val="002634B2"/>
    <w:rsid w:val="00267C7A"/>
    <w:rsid w:val="00270252"/>
    <w:rsid w:val="00273FFE"/>
    <w:rsid w:val="002806E5"/>
    <w:rsid w:val="00286373"/>
    <w:rsid w:val="00295344"/>
    <w:rsid w:val="002A150B"/>
    <w:rsid w:val="002B0E87"/>
    <w:rsid w:val="002B7172"/>
    <w:rsid w:val="002E09FF"/>
    <w:rsid w:val="002E2AE7"/>
    <w:rsid w:val="00302A30"/>
    <w:rsid w:val="00311B28"/>
    <w:rsid w:val="00320EA7"/>
    <w:rsid w:val="003214D3"/>
    <w:rsid w:val="0033757F"/>
    <w:rsid w:val="00341796"/>
    <w:rsid w:val="0034363A"/>
    <w:rsid w:val="0035386F"/>
    <w:rsid w:val="00362C74"/>
    <w:rsid w:val="0036424C"/>
    <w:rsid w:val="00370B50"/>
    <w:rsid w:val="00371366"/>
    <w:rsid w:val="003879ED"/>
    <w:rsid w:val="00397B1D"/>
    <w:rsid w:val="003A380C"/>
    <w:rsid w:val="003A39C9"/>
    <w:rsid w:val="003A49AB"/>
    <w:rsid w:val="003A7905"/>
    <w:rsid w:val="003B7C44"/>
    <w:rsid w:val="003C1F33"/>
    <w:rsid w:val="003D35EC"/>
    <w:rsid w:val="003D57F4"/>
    <w:rsid w:val="003E306B"/>
    <w:rsid w:val="003F3E8F"/>
    <w:rsid w:val="00401AF4"/>
    <w:rsid w:val="00425208"/>
    <w:rsid w:val="004419BB"/>
    <w:rsid w:val="0044526B"/>
    <w:rsid w:val="00447A1D"/>
    <w:rsid w:val="00453971"/>
    <w:rsid w:val="00454E9F"/>
    <w:rsid w:val="0047040C"/>
    <w:rsid w:val="0047235F"/>
    <w:rsid w:val="00474B33"/>
    <w:rsid w:val="00493DC6"/>
    <w:rsid w:val="00494396"/>
    <w:rsid w:val="00494C74"/>
    <w:rsid w:val="00495CAE"/>
    <w:rsid w:val="004960FA"/>
    <w:rsid w:val="004A6140"/>
    <w:rsid w:val="004B784A"/>
    <w:rsid w:val="004C28D8"/>
    <w:rsid w:val="004C7515"/>
    <w:rsid w:val="004C7FE7"/>
    <w:rsid w:val="004F6EB4"/>
    <w:rsid w:val="00520057"/>
    <w:rsid w:val="005239FD"/>
    <w:rsid w:val="00527370"/>
    <w:rsid w:val="00540835"/>
    <w:rsid w:val="00541612"/>
    <w:rsid w:val="00546B8A"/>
    <w:rsid w:val="005505DA"/>
    <w:rsid w:val="005579CF"/>
    <w:rsid w:val="00565FEF"/>
    <w:rsid w:val="00570F7E"/>
    <w:rsid w:val="00572727"/>
    <w:rsid w:val="00584917"/>
    <w:rsid w:val="00597219"/>
    <w:rsid w:val="005E195C"/>
    <w:rsid w:val="005F33EB"/>
    <w:rsid w:val="005F580E"/>
    <w:rsid w:val="00601685"/>
    <w:rsid w:val="00623276"/>
    <w:rsid w:val="006401B9"/>
    <w:rsid w:val="00666C3F"/>
    <w:rsid w:val="006723D4"/>
    <w:rsid w:val="00673741"/>
    <w:rsid w:val="006829D5"/>
    <w:rsid w:val="006847E2"/>
    <w:rsid w:val="00684894"/>
    <w:rsid w:val="00691607"/>
    <w:rsid w:val="00692173"/>
    <w:rsid w:val="006941B0"/>
    <w:rsid w:val="00697336"/>
    <w:rsid w:val="00697AB4"/>
    <w:rsid w:val="006B5EE0"/>
    <w:rsid w:val="006B7EAE"/>
    <w:rsid w:val="006C1363"/>
    <w:rsid w:val="006C7CFA"/>
    <w:rsid w:val="006D4826"/>
    <w:rsid w:val="006F1FCC"/>
    <w:rsid w:val="0070497E"/>
    <w:rsid w:val="00705CBA"/>
    <w:rsid w:val="007103EA"/>
    <w:rsid w:val="00715893"/>
    <w:rsid w:val="00716EE7"/>
    <w:rsid w:val="0072154B"/>
    <w:rsid w:val="00723542"/>
    <w:rsid w:val="00723E0C"/>
    <w:rsid w:val="007350A1"/>
    <w:rsid w:val="00745352"/>
    <w:rsid w:val="007545F4"/>
    <w:rsid w:val="007575F0"/>
    <w:rsid w:val="007756B6"/>
    <w:rsid w:val="007868FD"/>
    <w:rsid w:val="00791F42"/>
    <w:rsid w:val="00792A21"/>
    <w:rsid w:val="007B5539"/>
    <w:rsid w:val="007C646B"/>
    <w:rsid w:val="007D72D5"/>
    <w:rsid w:val="007E7F45"/>
    <w:rsid w:val="007F378C"/>
    <w:rsid w:val="008075FF"/>
    <w:rsid w:val="0081153C"/>
    <w:rsid w:val="00811D2A"/>
    <w:rsid w:val="008160AE"/>
    <w:rsid w:val="008204CF"/>
    <w:rsid w:val="00822AF9"/>
    <w:rsid w:val="00824178"/>
    <w:rsid w:val="00851E3E"/>
    <w:rsid w:val="008704F7"/>
    <w:rsid w:val="0087112B"/>
    <w:rsid w:val="008744E1"/>
    <w:rsid w:val="008832CA"/>
    <w:rsid w:val="00884D3E"/>
    <w:rsid w:val="008859DC"/>
    <w:rsid w:val="0088762E"/>
    <w:rsid w:val="008A5003"/>
    <w:rsid w:val="008B2AEC"/>
    <w:rsid w:val="008C7126"/>
    <w:rsid w:val="008C7B00"/>
    <w:rsid w:val="008D2866"/>
    <w:rsid w:val="008D3610"/>
    <w:rsid w:val="008D3996"/>
    <w:rsid w:val="008D7537"/>
    <w:rsid w:val="008E52AA"/>
    <w:rsid w:val="008E5DA1"/>
    <w:rsid w:val="00902CEA"/>
    <w:rsid w:val="0091139E"/>
    <w:rsid w:val="00911E09"/>
    <w:rsid w:val="009140AB"/>
    <w:rsid w:val="00927E31"/>
    <w:rsid w:val="00947822"/>
    <w:rsid w:val="00954F1F"/>
    <w:rsid w:val="009815E4"/>
    <w:rsid w:val="00981EC4"/>
    <w:rsid w:val="00984593"/>
    <w:rsid w:val="0099087E"/>
    <w:rsid w:val="009C32AE"/>
    <w:rsid w:val="009D2A75"/>
    <w:rsid w:val="009D45B3"/>
    <w:rsid w:val="009E0680"/>
    <w:rsid w:val="009E516F"/>
    <w:rsid w:val="00A05CC7"/>
    <w:rsid w:val="00A0754C"/>
    <w:rsid w:val="00A11646"/>
    <w:rsid w:val="00A26458"/>
    <w:rsid w:val="00A32833"/>
    <w:rsid w:val="00A409B5"/>
    <w:rsid w:val="00A47482"/>
    <w:rsid w:val="00A55D46"/>
    <w:rsid w:val="00A645D6"/>
    <w:rsid w:val="00A6660E"/>
    <w:rsid w:val="00A71A77"/>
    <w:rsid w:val="00A760D0"/>
    <w:rsid w:val="00A80FBC"/>
    <w:rsid w:val="00A81C94"/>
    <w:rsid w:val="00A86CE9"/>
    <w:rsid w:val="00A87D05"/>
    <w:rsid w:val="00A911AE"/>
    <w:rsid w:val="00A94E15"/>
    <w:rsid w:val="00AB2B69"/>
    <w:rsid w:val="00AC0C07"/>
    <w:rsid w:val="00AC29CF"/>
    <w:rsid w:val="00AD1A3B"/>
    <w:rsid w:val="00AD223F"/>
    <w:rsid w:val="00AD6494"/>
    <w:rsid w:val="00AE055D"/>
    <w:rsid w:val="00AF4D62"/>
    <w:rsid w:val="00B00230"/>
    <w:rsid w:val="00B14BE6"/>
    <w:rsid w:val="00B17FB5"/>
    <w:rsid w:val="00B27F38"/>
    <w:rsid w:val="00B305FD"/>
    <w:rsid w:val="00B33F04"/>
    <w:rsid w:val="00B36326"/>
    <w:rsid w:val="00B83968"/>
    <w:rsid w:val="00B97B1B"/>
    <w:rsid w:val="00BB26DE"/>
    <w:rsid w:val="00BB6737"/>
    <w:rsid w:val="00BB7512"/>
    <w:rsid w:val="00BC4139"/>
    <w:rsid w:val="00BD0D6C"/>
    <w:rsid w:val="00BE2C5E"/>
    <w:rsid w:val="00BE34D5"/>
    <w:rsid w:val="00BE56B8"/>
    <w:rsid w:val="00BF3DCD"/>
    <w:rsid w:val="00C04193"/>
    <w:rsid w:val="00C2278F"/>
    <w:rsid w:val="00C268EA"/>
    <w:rsid w:val="00C477EE"/>
    <w:rsid w:val="00C47B1E"/>
    <w:rsid w:val="00C51713"/>
    <w:rsid w:val="00C53BE6"/>
    <w:rsid w:val="00C54DA6"/>
    <w:rsid w:val="00C85CB9"/>
    <w:rsid w:val="00C86054"/>
    <w:rsid w:val="00C905BD"/>
    <w:rsid w:val="00C922A9"/>
    <w:rsid w:val="00CC1D9A"/>
    <w:rsid w:val="00CC7D09"/>
    <w:rsid w:val="00CD5CE1"/>
    <w:rsid w:val="00D14E5E"/>
    <w:rsid w:val="00D24D55"/>
    <w:rsid w:val="00D35DCD"/>
    <w:rsid w:val="00D45C1D"/>
    <w:rsid w:val="00D50605"/>
    <w:rsid w:val="00D53AC1"/>
    <w:rsid w:val="00D639AF"/>
    <w:rsid w:val="00D66EF2"/>
    <w:rsid w:val="00D90296"/>
    <w:rsid w:val="00DB0475"/>
    <w:rsid w:val="00DB2962"/>
    <w:rsid w:val="00DB4147"/>
    <w:rsid w:val="00DC1C6F"/>
    <w:rsid w:val="00DC3500"/>
    <w:rsid w:val="00DE1AC1"/>
    <w:rsid w:val="00DE59F1"/>
    <w:rsid w:val="00DF260B"/>
    <w:rsid w:val="00E01A91"/>
    <w:rsid w:val="00E1499C"/>
    <w:rsid w:val="00E31DDC"/>
    <w:rsid w:val="00E51F68"/>
    <w:rsid w:val="00E61764"/>
    <w:rsid w:val="00E71AF7"/>
    <w:rsid w:val="00E71CE7"/>
    <w:rsid w:val="00E87879"/>
    <w:rsid w:val="00E9039D"/>
    <w:rsid w:val="00E93338"/>
    <w:rsid w:val="00E9502D"/>
    <w:rsid w:val="00E95858"/>
    <w:rsid w:val="00EA06C9"/>
    <w:rsid w:val="00EB7FD9"/>
    <w:rsid w:val="00EE3ECE"/>
    <w:rsid w:val="00EF11B7"/>
    <w:rsid w:val="00EF3585"/>
    <w:rsid w:val="00F01DDF"/>
    <w:rsid w:val="00F0750E"/>
    <w:rsid w:val="00F244A6"/>
    <w:rsid w:val="00F31FE5"/>
    <w:rsid w:val="00F320BF"/>
    <w:rsid w:val="00F3731E"/>
    <w:rsid w:val="00F4512F"/>
    <w:rsid w:val="00F473F8"/>
    <w:rsid w:val="00F57E8D"/>
    <w:rsid w:val="00F746B0"/>
    <w:rsid w:val="00F927F6"/>
    <w:rsid w:val="00F959ED"/>
    <w:rsid w:val="00FA007C"/>
    <w:rsid w:val="00FB133C"/>
    <w:rsid w:val="00FB7528"/>
    <w:rsid w:val="00FC6893"/>
    <w:rsid w:val="00FC7C3A"/>
    <w:rsid w:val="00FE1E8B"/>
    <w:rsid w:val="00FE5654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E608B"/>
  <w15:chartTrackingRefBased/>
  <w15:docId w15:val="{B3D58509-4537-6547-AFE0-22A9A6C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5D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5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5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5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5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5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5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5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5D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5D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5D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5D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5D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5D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5D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5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5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5D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45D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5D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645D6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5D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64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Tully</dc:creator>
  <cp:keywords/>
  <dc:description/>
  <cp:lastModifiedBy>Damien Tully</cp:lastModifiedBy>
  <cp:revision>2</cp:revision>
  <dcterms:created xsi:type="dcterms:W3CDTF">2025-05-19T17:25:00Z</dcterms:created>
  <dcterms:modified xsi:type="dcterms:W3CDTF">2025-05-19T17:40:00Z</dcterms:modified>
</cp:coreProperties>
</file>