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67DAF6" w14:textId="77777777" w:rsidR="00A74130" w:rsidRPr="00690664" w:rsidRDefault="00A74130" w:rsidP="00A74130">
      <w:pPr>
        <w:spacing w:line="360" w:lineRule="auto"/>
        <w:jc w:val="both"/>
        <w:rPr>
          <w:rFonts w:ascii="Calibri" w:hAnsi="Calibri" w:cs="Calibri"/>
          <w:b/>
          <w:bCs/>
          <w:u w:val="single"/>
          <w:lang w:val="en-US"/>
        </w:rPr>
      </w:pPr>
      <w:r w:rsidRPr="00690664">
        <w:rPr>
          <w:rFonts w:ascii="Calibri" w:hAnsi="Calibri" w:cs="Calibri"/>
          <w:b/>
          <w:bCs/>
          <w:u w:val="single"/>
          <w:lang w:val="en-US"/>
        </w:rPr>
        <w:t>Supplementary tables and figures</w:t>
      </w:r>
    </w:p>
    <w:p w14:paraId="1F47AF84" w14:textId="77777777" w:rsidR="00A74130" w:rsidRDefault="00A74130" w:rsidP="00A74130">
      <w:pPr>
        <w:spacing w:line="360" w:lineRule="auto"/>
        <w:jc w:val="both"/>
        <w:rPr>
          <w:rFonts w:ascii="Calibri" w:hAnsi="Calibri" w:cs="Calibri"/>
          <w:sz w:val="22"/>
          <w:szCs w:val="22"/>
          <w:lang w:val="en-US"/>
        </w:rPr>
      </w:pPr>
    </w:p>
    <w:p w14:paraId="1C250B82" w14:textId="77777777" w:rsidR="00A74130" w:rsidRDefault="00A74130" w:rsidP="00A74130">
      <w:pPr>
        <w:spacing w:line="360" w:lineRule="auto"/>
        <w:rPr>
          <w:rFonts w:ascii="Calibri" w:hAnsi="Calibri" w:cs="Calibri"/>
          <w:b/>
          <w:bCs/>
          <w:sz w:val="22"/>
          <w:szCs w:val="22"/>
          <w:lang w:val="en-US"/>
        </w:rPr>
      </w:pPr>
      <w:r w:rsidRPr="00974621">
        <w:rPr>
          <w:rFonts w:ascii="Calibri" w:hAnsi="Calibri" w:cs="Calibri"/>
          <w:b/>
          <w:bCs/>
          <w:sz w:val="22"/>
          <w:szCs w:val="22"/>
          <w:lang w:val="en-US"/>
        </w:rPr>
        <w:t xml:space="preserve">Supplementary Table </w:t>
      </w:r>
      <w:r>
        <w:rPr>
          <w:rFonts w:ascii="Calibri" w:hAnsi="Calibri" w:cs="Calibri"/>
          <w:b/>
          <w:bCs/>
          <w:sz w:val="22"/>
          <w:szCs w:val="22"/>
          <w:lang w:val="en-US"/>
        </w:rPr>
        <w:t>1</w:t>
      </w:r>
      <w:r w:rsidRPr="00974621">
        <w:rPr>
          <w:rFonts w:ascii="Calibri" w:hAnsi="Calibri" w:cs="Calibri"/>
          <w:b/>
          <w:bCs/>
          <w:sz w:val="22"/>
          <w:szCs w:val="22"/>
          <w:lang w:val="en-US"/>
        </w:rPr>
        <w:t xml:space="preserve">: </w:t>
      </w:r>
      <w:r>
        <w:rPr>
          <w:rFonts w:ascii="Calibri" w:hAnsi="Calibri" w:cs="Calibri"/>
          <w:b/>
          <w:bCs/>
          <w:sz w:val="22"/>
          <w:szCs w:val="22"/>
          <w:lang w:val="en-US"/>
        </w:rPr>
        <w:t>High-throughput screening results</w:t>
      </w:r>
    </w:p>
    <w:p w14:paraId="543748AD" w14:textId="77777777" w:rsidR="00A74130" w:rsidRPr="004710A7" w:rsidRDefault="00A74130" w:rsidP="00A74130">
      <w:pPr>
        <w:spacing w:line="360" w:lineRule="auto"/>
        <w:rPr>
          <w:rFonts w:ascii="Calibri" w:hAnsi="Calibri" w:cs="Calibri"/>
          <w:sz w:val="22"/>
          <w:szCs w:val="22"/>
          <w:lang w:val="en-US"/>
        </w:rPr>
      </w:pPr>
      <w:r w:rsidRPr="004710A7">
        <w:rPr>
          <w:rFonts w:ascii="Calibri" w:hAnsi="Calibri" w:cs="Calibri"/>
          <w:sz w:val="22"/>
          <w:szCs w:val="22"/>
          <w:lang w:val="en-US"/>
        </w:rPr>
        <w:t>Attached separately in email</w:t>
      </w:r>
    </w:p>
    <w:p w14:paraId="67EBF581" w14:textId="77777777" w:rsidR="00A74130" w:rsidRDefault="00A74130" w:rsidP="00A74130">
      <w:pPr>
        <w:spacing w:line="360" w:lineRule="auto"/>
        <w:rPr>
          <w:rFonts w:ascii="Calibri" w:hAnsi="Calibri" w:cs="Calibri"/>
          <w:b/>
          <w:bCs/>
          <w:sz w:val="22"/>
          <w:szCs w:val="22"/>
          <w:lang w:val="en-US"/>
        </w:rPr>
      </w:pPr>
      <w:r w:rsidRPr="00974621">
        <w:rPr>
          <w:rFonts w:ascii="Calibri" w:hAnsi="Calibri" w:cs="Calibri"/>
          <w:b/>
          <w:bCs/>
          <w:sz w:val="22"/>
          <w:szCs w:val="22"/>
          <w:lang w:val="en-US"/>
        </w:rPr>
        <w:t xml:space="preserve">Supplementary Table </w:t>
      </w:r>
      <w:r>
        <w:rPr>
          <w:rFonts w:ascii="Calibri" w:hAnsi="Calibri" w:cs="Calibri"/>
          <w:b/>
          <w:bCs/>
          <w:sz w:val="22"/>
          <w:szCs w:val="22"/>
          <w:lang w:val="en-US"/>
        </w:rPr>
        <w:t>2</w:t>
      </w:r>
      <w:r w:rsidRPr="00974621">
        <w:rPr>
          <w:rFonts w:ascii="Calibri" w:hAnsi="Calibri" w:cs="Calibri"/>
          <w:b/>
          <w:bCs/>
          <w:sz w:val="22"/>
          <w:szCs w:val="22"/>
          <w:lang w:val="en-US"/>
        </w:rPr>
        <w:t xml:space="preserve">: </w:t>
      </w:r>
      <w:r>
        <w:rPr>
          <w:rFonts w:ascii="Calibri" w:hAnsi="Calibri" w:cs="Calibri"/>
          <w:b/>
          <w:bCs/>
          <w:sz w:val="22"/>
          <w:szCs w:val="22"/>
          <w:lang w:val="en-US"/>
        </w:rPr>
        <w:t>HIP profile</w:t>
      </w:r>
    </w:p>
    <w:p w14:paraId="62363BD7" w14:textId="77777777" w:rsidR="00A74130" w:rsidRPr="004710A7" w:rsidRDefault="00A74130" w:rsidP="00A74130">
      <w:pPr>
        <w:spacing w:line="360" w:lineRule="auto"/>
        <w:rPr>
          <w:rFonts w:ascii="Calibri" w:hAnsi="Calibri" w:cs="Calibri"/>
          <w:sz w:val="22"/>
          <w:szCs w:val="22"/>
          <w:lang w:val="en-US"/>
        </w:rPr>
      </w:pPr>
      <w:r w:rsidRPr="004710A7">
        <w:rPr>
          <w:rFonts w:ascii="Calibri" w:hAnsi="Calibri" w:cs="Calibri"/>
          <w:sz w:val="22"/>
          <w:szCs w:val="22"/>
          <w:lang w:val="en-US"/>
        </w:rPr>
        <w:t>Attached separately in email</w:t>
      </w:r>
    </w:p>
    <w:p w14:paraId="55A2891C" w14:textId="77777777" w:rsidR="00A74130" w:rsidRPr="00974621" w:rsidRDefault="00A74130" w:rsidP="00A74130">
      <w:pPr>
        <w:spacing w:line="360" w:lineRule="auto"/>
        <w:rPr>
          <w:rFonts w:ascii="Calibri" w:hAnsi="Calibri" w:cs="Calibri"/>
          <w:b/>
          <w:bCs/>
          <w:sz w:val="22"/>
          <w:szCs w:val="22"/>
          <w:lang w:val="en-US"/>
        </w:rPr>
      </w:pPr>
      <w:r w:rsidRPr="00974621">
        <w:rPr>
          <w:rFonts w:ascii="Calibri" w:hAnsi="Calibri" w:cs="Calibri"/>
          <w:b/>
          <w:bCs/>
          <w:sz w:val="22"/>
          <w:szCs w:val="22"/>
          <w:lang w:val="en-US"/>
        </w:rPr>
        <w:t xml:space="preserve">Supplementary Table </w:t>
      </w:r>
      <w:r>
        <w:rPr>
          <w:rFonts w:ascii="Calibri" w:hAnsi="Calibri" w:cs="Calibri"/>
          <w:b/>
          <w:bCs/>
          <w:sz w:val="22"/>
          <w:szCs w:val="22"/>
          <w:lang w:val="en-US"/>
        </w:rPr>
        <w:t>3</w:t>
      </w:r>
      <w:r w:rsidRPr="00974621">
        <w:rPr>
          <w:rFonts w:ascii="Calibri" w:hAnsi="Calibri" w:cs="Calibri"/>
          <w:b/>
          <w:bCs/>
          <w:sz w:val="22"/>
          <w:szCs w:val="22"/>
          <w:lang w:val="en-US"/>
        </w:rPr>
        <w:t>: Strains used in this study</w:t>
      </w:r>
    </w:p>
    <w:tbl>
      <w:tblPr>
        <w:tblStyle w:val="TableGrid"/>
        <w:tblW w:w="9057" w:type="dxa"/>
        <w:tblLayout w:type="fixed"/>
        <w:tblLook w:val="04A0" w:firstRow="1" w:lastRow="0" w:firstColumn="1" w:lastColumn="0" w:noHBand="0" w:noVBand="1"/>
      </w:tblPr>
      <w:tblGrid>
        <w:gridCol w:w="1403"/>
        <w:gridCol w:w="1276"/>
        <w:gridCol w:w="1559"/>
        <w:gridCol w:w="3544"/>
        <w:gridCol w:w="1275"/>
      </w:tblGrid>
      <w:tr w:rsidR="00A74130" w:rsidRPr="00974621" w14:paraId="284EC9F9" w14:textId="77777777" w:rsidTr="00B4179E">
        <w:tc>
          <w:tcPr>
            <w:tcW w:w="1403" w:type="dxa"/>
            <w:tcBorders>
              <w:top w:val="single" w:sz="12" w:space="0" w:color="000000"/>
              <w:left w:val="single" w:sz="12" w:space="0" w:color="000000"/>
              <w:bottom w:val="single" w:sz="12" w:space="0" w:color="000000"/>
            </w:tcBorders>
          </w:tcPr>
          <w:p w14:paraId="5772E77D" w14:textId="77777777" w:rsidR="00A74130" w:rsidRPr="00974621" w:rsidRDefault="00A74130" w:rsidP="00B4179E">
            <w:pPr>
              <w:rPr>
                <w:rFonts w:ascii="Calibri" w:hAnsi="Calibri" w:cs="Calibri"/>
                <w:sz w:val="22"/>
                <w:szCs w:val="22"/>
                <w:lang w:val="en-US"/>
              </w:rPr>
            </w:pPr>
            <w:r w:rsidRPr="00974621">
              <w:rPr>
                <w:rFonts w:ascii="Calibri" w:hAnsi="Calibri" w:cs="Calibri"/>
                <w:b/>
                <w:bCs/>
                <w:sz w:val="22"/>
                <w:szCs w:val="22"/>
                <w:lang w:val="en-US"/>
              </w:rPr>
              <w:t>Strain name</w:t>
            </w:r>
          </w:p>
        </w:tc>
        <w:tc>
          <w:tcPr>
            <w:tcW w:w="1276" w:type="dxa"/>
            <w:tcBorders>
              <w:top w:val="single" w:sz="12" w:space="0" w:color="000000"/>
              <w:bottom w:val="single" w:sz="12" w:space="0" w:color="000000"/>
            </w:tcBorders>
          </w:tcPr>
          <w:p w14:paraId="6E278AF6" w14:textId="77777777" w:rsidR="00A74130" w:rsidRPr="00974621" w:rsidRDefault="00A74130" w:rsidP="00B4179E">
            <w:pPr>
              <w:rPr>
                <w:rFonts w:ascii="Calibri" w:hAnsi="Calibri" w:cs="Calibri"/>
                <w:b/>
                <w:bCs/>
                <w:sz w:val="22"/>
                <w:szCs w:val="22"/>
                <w:lang w:val="en-US"/>
              </w:rPr>
            </w:pPr>
            <w:r w:rsidRPr="00974621">
              <w:rPr>
                <w:rFonts w:ascii="Calibri" w:hAnsi="Calibri" w:cs="Calibri"/>
                <w:b/>
                <w:bCs/>
                <w:sz w:val="22"/>
                <w:szCs w:val="22"/>
                <w:lang w:val="en-US"/>
              </w:rPr>
              <w:t>Species</w:t>
            </w:r>
          </w:p>
        </w:tc>
        <w:tc>
          <w:tcPr>
            <w:tcW w:w="1559" w:type="dxa"/>
            <w:tcBorders>
              <w:top w:val="single" w:sz="12" w:space="0" w:color="000000"/>
              <w:bottom w:val="single" w:sz="12" w:space="0" w:color="000000"/>
            </w:tcBorders>
          </w:tcPr>
          <w:p w14:paraId="7E0AF66D" w14:textId="77777777" w:rsidR="00A74130" w:rsidRPr="00974621" w:rsidRDefault="00A74130" w:rsidP="00B4179E">
            <w:pPr>
              <w:rPr>
                <w:rFonts w:ascii="Calibri" w:hAnsi="Calibri" w:cs="Calibri"/>
                <w:b/>
                <w:bCs/>
                <w:sz w:val="22"/>
                <w:szCs w:val="22"/>
                <w:lang w:val="en-US"/>
              </w:rPr>
            </w:pPr>
            <w:r w:rsidRPr="00974621">
              <w:rPr>
                <w:rFonts w:ascii="Calibri" w:hAnsi="Calibri" w:cs="Calibri"/>
                <w:b/>
                <w:bCs/>
                <w:sz w:val="22"/>
                <w:szCs w:val="22"/>
                <w:lang w:val="en-US"/>
              </w:rPr>
              <w:t>Strain ID</w:t>
            </w:r>
          </w:p>
        </w:tc>
        <w:tc>
          <w:tcPr>
            <w:tcW w:w="3544" w:type="dxa"/>
            <w:tcBorders>
              <w:top w:val="single" w:sz="12" w:space="0" w:color="000000"/>
              <w:bottom w:val="single" w:sz="12" w:space="0" w:color="000000"/>
            </w:tcBorders>
          </w:tcPr>
          <w:p w14:paraId="059CA591" w14:textId="77777777" w:rsidR="00A74130" w:rsidRPr="00974621" w:rsidRDefault="00A74130" w:rsidP="00B4179E">
            <w:pPr>
              <w:rPr>
                <w:rFonts w:ascii="Calibri" w:hAnsi="Calibri" w:cs="Calibri"/>
                <w:sz w:val="22"/>
                <w:szCs w:val="22"/>
                <w:lang w:val="en-US"/>
              </w:rPr>
            </w:pPr>
            <w:r w:rsidRPr="00974621">
              <w:rPr>
                <w:rFonts w:ascii="Calibri" w:hAnsi="Calibri" w:cs="Calibri"/>
                <w:b/>
                <w:bCs/>
                <w:sz w:val="22"/>
                <w:szCs w:val="22"/>
                <w:lang w:val="en-US"/>
              </w:rPr>
              <w:t>Genotype</w:t>
            </w:r>
          </w:p>
        </w:tc>
        <w:tc>
          <w:tcPr>
            <w:tcW w:w="1275" w:type="dxa"/>
            <w:tcBorders>
              <w:top w:val="single" w:sz="12" w:space="0" w:color="000000"/>
              <w:bottom w:val="single" w:sz="12" w:space="0" w:color="000000"/>
            </w:tcBorders>
          </w:tcPr>
          <w:p w14:paraId="658869CA" w14:textId="77777777" w:rsidR="00A74130" w:rsidRPr="00974621" w:rsidRDefault="00A74130" w:rsidP="00B4179E">
            <w:pPr>
              <w:spacing w:line="360" w:lineRule="auto"/>
              <w:rPr>
                <w:rFonts w:ascii="Calibri" w:hAnsi="Calibri" w:cs="Calibri"/>
                <w:b/>
                <w:bCs/>
                <w:sz w:val="22"/>
                <w:szCs w:val="22"/>
                <w:lang w:val="en-US"/>
              </w:rPr>
            </w:pPr>
            <w:r w:rsidRPr="00974621">
              <w:rPr>
                <w:rFonts w:ascii="Calibri" w:hAnsi="Calibri" w:cs="Calibri"/>
                <w:b/>
                <w:bCs/>
                <w:sz w:val="22"/>
                <w:szCs w:val="22"/>
                <w:lang w:val="en-US"/>
              </w:rPr>
              <w:t>Reference</w:t>
            </w:r>
          </w:p>
          <w:p w14:paraId="3D4F5A7A" w14:textId="77777777" w:rsidR="00A74130" w:rsidRPr="00974621" w:rsidRDefault="00A74130" w:rsidP="00B4179E">
            <w:pPr>
              <w:rPr>
                <w:rFonts w:ascii="Calibri" w:hAnsi="Calibri" w:cs="Calibri"/>
                <w:sz w:val="22"/>
                <w:szCs w:val="22"/>
                <w:lang w:val="en-US"/>
              </w:rPr>
            </w:pPr>
          </w:p>
        </w:tc>
      </w:tr>
      <w:tr w:rsidR="00A74130" w:rsidRPr="00974621" w14:paraId="47AD3599" w14:textId="77777777" w:rsidTr="00B4179E">
        <w:tc>
          <w:tcPr>
            <w:tcW w:w="1403" w:type="dxa"/>
            <w:tcBorders>
              <w:top w:val="single" w:sz="12" w:space="0" w:color="000000"/>
              <w:bottom w:val="single" w:sz="12" w:space="0" w:color="000000"/>
            </w:tcBorders>
          </w:tcPr>
          <w:p w14:paraId="71A70C27" w14:textId="77777777" w:rsidR="00A74130" w:rsidRPr="00974621" w:rsidRDefault="00A74130" w:rsidP="00B4179E">
            <w:pPr>
              <w:rPr>
                <w:rFonts w:ascii="Calibri" w:hAnsi="Calibri" w:cs="Calibri"/>
                <w:sz w:val="22"/>
                <w:szCs w:val="22"/>
                <w:lang w:val="en-US"/>
              </w:rPr>
            </w:pPr>
            <w:r w:rsidRPr="00974621">
              <w:rPr>
                <w:rFonts w:ascii="Calibri" w:hAnsi="Calibri" w:cs="Calibri"/>
                <w:sz w:val="22"/>
                <w:szCs w:val="22"/>
                <w:lang w:val="en-US"/>
              </w:rPr>
              <w:t>SC5314</w:t>
            </w:r>
          </w:p>
        </w:tc>
        <w:tc>
          <w:tcPr>
            <w:tcW w:w="1276" w:type="dxa"/>
            <w:tcBorders>
              <w:top w:val="single" w:sz="12" w:space="0" w:color="000000"/>
              <w:bottom w:val="single" w:sz="12" w:space="0" w:color="000000"/>
            </w:tcBorders>
          </w:tcPr>
          <w:p w14:paraId="308A24F0" w14:textId="77777777" w:rsidR="00A74130" w:rsidRPr="00974621" w:rsidRDefault="00A74130" w:rsidP="00B4179E">
            <w:pPr>
              <w:rPr>
                <w:rFonts w:ascii="Calibri" w:hAnsi="Calibri" w:cs="Calibri"/>
                <w:i/>
                <w:iCs/>
                <w:sz w:val="22"/>
                <w:szCs w:val="22"/>
                <w:lang w:val="en-US"/>
              </w:rPr>
            </w:pPr>
            <w:r w:rsidRPr="00974621">
              <w:rPr>
                <w:rFonts w:ascii="Calibri" w:hAnsi="Calibri" w:cs="Calibri"/>
                <w:i/>
                <w:iCs/>
                <w:sz w:val="22"/>
                <w:szCs w:val="22"/>
                <w:lang w:val="en-US"/>
              </w:rPr>
              <w:t>C. albicans</w:t>
            </w:r>
          </w:p>
          <w:p w14:paraId="3EB7CCE6" w14:textId="77777777" w:rsidR="00A74130" w:rsidRPr="00974621" w:rsidRDefault="00A74130" w:rsidP="00B4179E">
            <w:pPr>
              <w:rPr>
                <w:rFonts w:ascii="Calibri" w:hAnsi="Calibri" w:cs="Calibri"/>
                <w:sz w:val="22"/>
                <w:szCs w:val="22"/>
                <w:lang w:val="en-US"/>
              </w:rPr>
            </w:pPr>
          </w:p>
        </w:tc>
        <w:tc>
          <w:tcPr>
            <w:tcW w:w="1559" w:type="dxa"/>
            <w:tcBorders>
              <w:top w:val="single" w:sz="12" w:space="0" w:color="000000"/>
              <w:bottom w:val="single" w:sz="12" w:space="0" w:color="000000"/>
            </w:tcBorders>
          </w:tcPr>
          <w:p w14:paraId="2C3C78DC" w14:textId="77777777" w:rsidR="00A74130" w:rsidRPr="00974621" w:rsidRDefault="00A74130" w:rsidP="00B4179E">
            <w:pPr>
              <w:rPr>
                <w:rFonts w:ascii="Calibri" w:hAnsi="Calibri" w:cs="Calibri"/>
                <w:sz w:val="22"/>
                <w:szCs w:val="22"/>
                <w:lang w:val="en-US"/>
              </w:rPr>
            </w:pPr>
            <w:r w:rsidRPr="00974621">
              <w:rPr>
                <w:rFonts w:ascii="Calibri" w:hAnsi="Calibri" w:cs="Calibri"/>
                <w:sz w:val="22"/>
                <w:szCs w:val="22"/>
                <w:shd w:val="clear" w:color="auto" w:fill="FFFFFF"/>
                <w:lang w:val="en-US"/>
              </w:rPr>
              <w:t>Cat#MYA-2876</w:t>
            </w:r>
          </w:p>
        </w:tc>
        <w:tc>
          <w:tcPr>
            <w:tcW w:w="3544" w:type="dxa"/>
            <w:tcBorders>
              <w:top w:val="single" w:sz="12" w:space="0" w:color="000000"/>
              <w:bottom w:val="single" w:sz="12" w:space="0" w:color="000000"/>
            </w:tcBorders>
          </w:tcPr>
          <w:p w14:paraId="26F55994" w14:textId="77777777" w:rsidR="00A74130" w:rsidRPr="00974621" w:rsidRDefault="00A74130" w:rsidP="00B4179E">
            <w:pPr>
              <w:rPr>
                <w:rFonts w:ascii="Calibri" w:hAnsi="Calibri" w:cs="Calibri"/>
                <w:sz w:val="22"/>
                <w:szCs w:val="22"/>
                <w:lang w:val="en-US"/>
              </w:rPr>
            </w:pPr>
            <w:r w:rsidRPr="00974621">
              <w:rPr>
                <w:rFonts w:ascii="Calibri" w:hAnsi="Calibri" w:cs="Calibri"/>
                <w:sz w:val="22"/>
                <w:szCs w:val="22"/>
                <w:lang w:val="en-US"/>
              </w:rPr>
              <w:t xml:space="preserve">Wild type strain, clinical </w:t>
            </w:r>
            <w:r w:rsidRPr="00974621">
              <w:rPr>
                <w:rFonts w:ascii="Calibri" w:hAnsi="Calibri" w:cs="Calibri"/>
                <w:i/>
                <w:iCs/>
                <w:sz w:val="22"/>
                <w:szCs w:val="22"/>
                <w:lang w:val="en-US"/>
              </w:rPr>
              <w:t>Candida albicans</w:t>
            </w:r>
            <w:r w:rsidRPr="00974621">
              <w:rPr>
                <w:rFonts w:ascii="Calibri" w:hAnsi="Calibri" w:cs="Calibri"/>
                <w:sz w:val="22"/>
                <w:szCs w:val="22"/>
                <w:lang w:val="en-US"/>
              </w:rPr>
              <w:t xml:space="preserve"> isolate</w:t>
            </w:r>
          </w:p>
        </w:tc>
        <w:tc>
          <w:tcPr>
            <w:tcW w:w="1275" w:type="dxa"/>
            <w:tcBorders>
              <w:top w:val="single" w:sz="12" w:space="0" w:color="000000"/>
              <w:bottom w:val="single" w:sz="12" w:space="0" w:color="000000"/>
            </w:tcBorders>
          </w:tcPr>
          <w:p w14:paraId="2D7A4B73" w14:textId="77777777" w:rsidR="00A74130" w:rsidRPr="00974621" w:rsidRDefault="00A74130" w:rsidP="00B4179E">
            <w:pPr>
              <w:rPr>
                <w:rFonts w:ascii="Calibri" w:hAnsi="Calibri" w:cs="Calibri"/>
                <w:sz w:val="22"/>
                <w:szCs w:val="22"/>
                <w:lang w:val="en-US"/>
              </w:rPr>
            </w:pPr>
            <w:r w:rsidRPr="00974621">
              <w:rPr>
                <w:rFonts w:ascii="Calibri" w:hAnsi="Calibri" w:cs="Calibri"/>
                <w:sz w:val="22"/>
                <w:szCs w:val="22"/>
                <w:lang w:val="en-US"/>
              </w:rPr>
              <w:t xml:space="preserve">ATCC </w:t>
            </w:r>
            <w:r w:rsidRPr="00974621">
              <w:rPr>
                <w:rFonts w:ascii="Calibri" w:hAnsi="Calibri" w:cs="Calibri"/>
                <w:sz w:val="22"/>
                <w:szCs w:val="22"/>
                <w:lang w:val="en-US"/>
              </w:rPr>
              <w:fldChar w:fldCharType="begin">
                <w:fldData xml:space="preserve">PEVuZE5vdGU+PENpdGU+PEF1dGhvcj5HaWxsdW08L0F1dGhvcj48WWVhcj4xOTg0PC9ZZWFyPjxS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</w:fldData>
              </w:fldChar>
            </w:r>
            <w:r>
              <w:rPr>
                <w:rFonts w:ascii="Calibri" w:hAnsi="Calibri" w:cs="Calibri"/>
                <w:sz w:val="22"/>
                <w:szCs w:val="22"/>
                <w:lang w:val="en-US"/>
              </w:rPr>
              <w:instrText xml:space="preserve"> ADDIN EN.CITE </w:instrText>
            </w:r>
            <w:r>
              <w:rPr>
                <w:rFonts w:ascii="Calibri" w:hAnsi="Calibri" w:cs="Calibri"/>
                <w:sz w:val="22"/>
                <w:szCs w:val="22"/>
                <w:lang w:val="en-US"/>
              </w:rPr>
              <w:fldChar w:fldCharType="begin">
                <w:fldData xml:space="preserve">PEVuZE5vdGU+PENpdGU+PEF1dGhvcj5HaWxsdW08L0F1dGhvcj48WWVhcj4xOTg0PC9ZZWFyPjxS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</w:fldData>
              </w:fldChar>
            </w:r>
            <w:r>
              <w:rPr>
                <w:rFonts w:ascii="Calibri" w:hAnsi="Calibri" w:cs="Calibri"/>
                <w:sz w:val="22"/>
                <w:szCs w:val="22"/>
                <w:lang w:val="en-US"/>
              </w:rPr>
              <w:instrText xml:space="preserve"> ADDIN EN.CITE.DATA </w:instrText>
            </w:r>
            <w:r>
              <w:rPr>
                <w:rFonts w:ascii="Calibri" w:hAnsi="Calibri" w:cs="Calibri"/>
                <w:sz w:val="22"/>
                <w:szCs w:val="22"/>
                <w:lang w:val="en-US"/>
              </w:rPr>
            </w:r>
            <w:r>
              <w:rPr>
                <w:rFonts w:ascii="Calibri" w:hAnsi="Calibri" w:cs="Calibri"/>
                <w:sz w:val="22"/>
                <w:szCs w:val="22"/>
                <w:lang w:val="en-US"/>
              </w:rPr>
              <w:fldChar w:fldCharType="end"/>
            </w:r>
            <w:r w:rsidRPr="00974621">
              <w:rPr>
                <w:rFonts w:ascii="Calibri" w:hAnsi="Calibri" w:cs="Calibri"/>
                <w:sz w:val="22"/>
                <w:szCs w:val="22"/>
                <w:lang w:val="en-US"/>
              </w:rPr>
            </w:r>
            <w:r w:rsidRPr="00974621">
              <w:rPr>
                <w:rFonts w:ascii="Calibri" w:hAnsi="Calibri" w:cs="Calibri"/>
                <w:sz w:val="22"/>
                <w:szCs w:val="22"/>
                <w:lang w:val="en-US"/>
              </w:rPr>
              <w:fldChar w:fldCharType="separate"/>
            </w:r>
            <w:r w:rsidRPr="00820D68">
              <w:rPr>
                <w:rFonts w:ascii="Calibri" w:hAnsi="Calibri" w:cs="Calibri"/>
                <w:noProof/>
                <w:sz w:val="22"/>
                <w:szCs w:val="22"/>
                <w:vertAlign w:val="superscript"/>
                <w:lang w:val="en-US"/>
              </w:rPr>
              <w:t>59</w:t>
            </w:r>
            <w:r w:rsidRPr="00974621">
              <w:rPr>
                <w:rFonts w:ascii="Calibri" w:hAnsi="Calibri" w:cs="Calibri"/>
                <w:sz w:val="22"/>
                <w:szCs w:val="22"/>
                <w:lang w:val="en-US"/>
              </w:rPr>
              <w:fldChar w:fldCharType="end"/>
            </w:r>
          </w:p>
        </w:tc>
      </w:tr>
      <w:tr w:rsidR="00A74130" w:rsidRPr="00974621" w14:paraId="2F979F62" w14:textId="77777777" w:rsidTr="00B4179E">
        <w:tc>
          <w:tcPr>
            <w:tcW w:w="1403" w:type="dxa"/>
            <w:tcBorders>
              <w:top w:val="single" w:sz="12" w:space="0" w:color="000000"/>
              <w:bottom w:val="single" w:sz="12" w:space="0" w:color="000000"/>
            </w:tcBorders>
          </w:tcPr>
          <w:p w14:paraId="5AEDF89C" w14:textId="77777777" w:rsidR="00A74130" w:rsidRPr="00974621" w:rsidRDefault="00A74130" w:rsidP="00B4179E">
            <w:pPr>
              <w:rPr>
                <w:rFonts w:ascii="Calibri" w:hAnsi="Calibri" w:cs="Calibri"/>
                <w:i/>
                <w:iCs/>
                <w:sz w:val="22"/>
                <w:szCs w:val="22"/>
                <w:lang w:val="en-US"/>
              </w:rPr>
            </w:pPr>
            <w:r w:rsidRPr="00974621">
              <w:rPr>
                <w:rFonts w:ascii="Calibri" w:hAnsi="Calibri" w:cs="Calibri"/>
                <w:i/>
                <w:iCs/>
                <w:sz w:val="22"/>
                <w:szCs w:val="22"/>
                <w:lang w:val="en-US"/>
              </w:rPr>
              <w:t>rib1</w:t>
            </w:r>
            <w:r w:rsidRPr="00974621">
              <w:rPr>
                <w:rFonts w:ascii="Calibri" w:hAnsi="Calibri" w:cs="Calibri"/>
                <w:i/>
                <w:iCs/>
                <w:sz w:val="22"/>
                <w:szCs w:val="22"/>
              </w:rPr>
              <w:sym w:font="Symbol" w:char="F044"/>
            </w:r>
            <w:r w:rsidRPr="00974621">
              <w:rPr>
                <w:rFonts w:ascii="Calibri" w:hAnsi="Calibri" w:cs="Calibri"/>
                <w:i/>
                <w:iCs/>
                <w:sz w:val="22"/>
                <w:szCs w:val="22"/>
              </w:rPr>
              <w:t>/</w:t>
            </w:r>
            <w:r w:rsidRPr="00974621">
              <w:rPr>
                <w:rFonts w:ascii="Calibri" w:hAnsi="Calibri" w:cs="Calibri"/>
                <w:i/>
                <w:iCs/>
                <w:sz w:val="22"/>
                <w:szCs w:val="22"/>
              </w:rPr>
              <w:sym w:font="Symbol" w:char="F044"/>
            </w:r>
          </w:p>
        </w:tc>
        <w:tc>
          <w:tcPr>
            <w:tcW w:w="1276" w:type="dxa"/>
            <w:tcBorders>
              <w:top w:val="single" w:sz="12" w:space="0" w:color="000000"/>
              <w:bottom w:val="single" w:sz="12" w:space="0" w:color="000000"/>
            </w:tcBorders>
          </w:tcPr>
          <w:p w14:paraId="76676431" w14:textId="77777777" w:rsidR="00A74130" w:rsidRPr="00974621" w:rsidRDefault="00A74130" w:rsidP="00B4179E">
            <w:pPr>
              <w:rPr>
                <w:rFonts w:ascii="Calibri" w:hAnsi="Calibri" w:cs="Calibri"/>
                <w:i/>
                <w:iCs/>
                <w:sz w:val="22"/>
                <w:szCs w:val="22"/>
                <w:lang w:val="en-US"/>
              </w:rPr>
            </w:pPr>
            <w:r w:rsidRPr="00974621">
              <w:rPr>
                <w:rFonts w:ascii="Calibri" w:hAnsi="Calibri" w:cs="Calibri"/>
                <w:i/>
                <w:iCs/>
                <w:sz w:val="22"/>
                <w:szCs w:val="22"/>
                <w:lang w:val="en-US"/>
              </w:rPr>
              <w:t>C. albicans</w:t>
            </w:r>
          </w:p>
        </w:tc>
        <w:tc>
          <w:tcPr>
            <w:tcW w:w="1559" w:type="dxa"/>
            <w:tcBorders>
              <w:top w:val="single" w:sz="12" w:space="0" w:color="000000"/>
              <w:bottom w:val="single" w:sz="12" w:space="0" w:color="000000"/>
            </w:tcBorders>
          </w:tcPr>
          <w:p w14:paraId="777B9EBD" w14:textId="77777777" w:rsidR="00A74130" w:rsidRPr="00974621" w:rsidRDefault="00A74130" w:rsidP="00B4179E">
            <w:pPr>
              <w:rPr>
                <w:rFonts w:ascii="Calibri" w:hAnsi="Calibri" w:cs="Calibri"/>
                <w:sz w:val="22"/>
                <w:szCs w:val="22"/>
                <w:shd w:val="clear" w:color="auto" w:fill="FFFFFF"/>
                <w:lang w:val="en-US"/>
              </w:rPr>
            </w:pPr>
            <w:r w:rsidRPr="00974621">
              <w:rPr>
                <w:rFonts w:ascii="Calibri" w:hAnsi="Calibri" w:cs="Calibri"/>
                <w:sz w:val="22"/>
                <w:szCs w:val="22"/>
                <w:lang w:val="en-US"/>
              </w:rPr>
              <w:t>JN19</w:t>
            </w:r>
          </w:p>
        </w:tc>
        <w:tc>
          <w:tcPr>
            <w:tcW w:w="3544" w:type="dxa"/>
            <w:tcBorders>
              <w:top w:val="single" w:sz="12" w:space="0" w:color="000000"/>
              <w:bottom w:val="single" w:sz="12" w:space="0" w:color="000000"/>
            </w:tcBorders>
          </w:tcPr>
          <w:p w14:paraId="5C85AB13" w14:textId="77777777" w:rsidR="00A74130" w:rsidRPr="00974621" w:rsidRDefault="00A74130" w:rsidP="00B4179E">
            <w:pPr>
              <w:rPr>
                <w:rFonts w:ascii="Calibri" w:hAnsi="Calibri" w:cs="Calibri"/>
                <w:sz w:val="22"/>
                <w:szCs w:val="22"/>
                <w:lang w:val="en-US"/>
              </w:rPr>
            </w:pPr>
            <w:r w:rsidRPr="00974621">
              <w:rPr>
                <w:rFonts w:ascii="Calibri" w:hAnsi="Calibri" w:cs="Calibri"/>
                <w:sz w:val="22"/>
                <w:szCs w:val="22"/>
                <w:lang w:val="en-US"/>
              </w:rPr>
              <w:t xml:space="preserve">SC5314 with </w:t>
            </w:r>
            <w:r w:rsidRPr="00974621">
              <w:rPr>
                <w:rFonts w:ascii="Calibri" w:hAnsi="Calibri" w:cs="Calibri"/>
                <w:i/>
                <w:iCs/>
                <w:sz w:val="22"/>
                <w:szCs w:val="22"/>
                <w:lang w:val="en-US"/>
              </w:rPr>
              <w:t>rib1∆/∆</w:t>
            </w:r>
          </w:p>
        </w:tc>
        <w:tc>
          <w:tcPr>
            <w:tcW w:w="1275" w:type="dxa"/>
            <w:tcBorders>
              <w:top w:val="single" w:sz="12" w:space="0" w:color="000000"/>
              <w:bottom w:val="single" w:sz="12" w:space="0" w:color="000000"/>
            </w:tcBorders>
          </w:tcPr>
          <w:p w14:paraId="0F00DFD5" w14:textId="77777777" w:rsidR="00A74130" w:rsidRPr="00974621" w:rsidRDefault="00A74130" w:rsidP="00B4179E">
            <w:pPr>
              <w:rPr>
                <w:rFonts w:ascii="Calibri" w:hAnsi="Calibri" w:cs="Calibri"/>
                <w:sz w:val="22"/>
                <w:szCs w:val="22"/>
                <w:lang w:val="en-US"/>
              </w:rPr>
            </w:pPr>
            <w:r w:rsidRPr="00974621">
              <w:rPr>
                <w:rFonts w:ascii="Calibri" w:hAnsi="Calibri" w:cs="Calibri"/>
                <w:sz w:val="22"/>
                <w:szCs w:val="22"/>
                <w:lang w:val="en-US"/>
              </w:rPr>
              <w:fldChar w:fldCharType="begin">
                <w:fldData xml:space="preserve">PEVuZE5vdGU+PENpdGU+PEF1dGhvcj5OeXN0ZW48L0F1dGhvcj48WWVhcj4yMDI0PC9ZZWFyPjxS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</w:fldData>
              </w:fldChar>
            </w:r>
            <w:r>
              <w:rPr>
                <w:rFonts w:ascii="Calibri" w:hAnsi="Calibri" w:cs="Calibri"/>
                <w:sz w:val="22"/>
                <w:szCs w:val="22"/>
                <w:lang w:val="en-US"/>
              </w:rPr>
              <w:instrText xml:space="preserve"> ADDIN EN.CITE </w:instrText>
            </w:r>
            <w:r>
              <w:rPr>
                <w:rFonts w:ascii="Calibri" w:hAnsi="Calibri" w:cs="Calibri"/>
                <w:sz w:val="22"/>
                <w:szCs w:val="22"/>
                <w:lang w:val="en-US"/>
              </w:rPr>
              <w:fldChar w:fldCharType="begin">
                <w:fldData xml:space="preserve">PEVuZE5vdGU+PENpdGU+PEF1dGhvcj5OeXN0ZW48L0F1dGhvcj48WWVhcj4yMDI0PC9ZZWFyPjxS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</w:fldData>
              </w:fldChar>
            </w:r>
            <w:r>
              <w:rPr>
                <w:rFonts w:ascii="Calibri" w:hAnsi="Calibri" w:cs="Calibri"/>
                <w:sz w:val="22"/>
                <w:szCs w:val="22"/>
                <w:lang w:val="en-US"/>
              </w:rPr>
              <w:instrText xml:space="preserve"> ADDIN EN.CITE.DATA </w:instrText>
            </w:r>
            <w:r>
              <w:rPr>
                <w:rFonts w:ascii="Calibri" w:hAnsi="Calibri" w:cs="Calibri"/>
                <w:sz w:val="22"/>
                <w:szCs w:val="22"/>
                <w:lang w:val="en-US"/>
              </w:rPr>
            </w:r>
            <w:r>
              <w:rPr>
                <w:rFonts w:ascii="Calibri" w:hAnsi="Calibri" w:cs="Calibri"/>
                <w:sz w:val="22"/>
                <w:szCs w:val="22"/>
                <w:lang w:val="en-US"/>
              </w:rPr>
              <w:fldChar w:fldCharType="end"/>
            </w:r>
            <w:r w:rsidRPr="00974621">
              <w:rPr>
                <w:rFonts w:ascii="Calibri" w:hAnsi="Calibri" w:cs="Calibri"/>
                <w:sz w:val="22"/>
                <w:szCs w:val="22"/>
                <w:lang w:val="en-US"/>
              </w:rPr>
            </w:r>
            <w:r w:rsidRPr="00974621">
              <w:rPr>
                <w:rFonts w:ascii="Calibri" w:hAnsi="Calibri" w:cs="Calibri"/>
                <w:sz w:val="22"/>
                <w:szCs w:val="22"/>
                <w:lang w:val="en-US"/>
              </w:rPr>
              <w:fldChar w:fldCharType="separate"/>
            </w:r>
            <w:r w:rsidRPr="00410488">
              <w:rPr>
                <w:rFonts w:ascii="Calibri" w:hAnsi="Calibri" w:cs="Calibri"/>
                <w:noProof/>
                <w:sz w:val="22"/>
                <w:szCs w:val="22"/>
                <w:vertAlign w:val="superscript"/>
                <w:lang w:val="en-US"/>
              </w:rPr>
              <w:t>15</w:t>
            </w:r>
            <w:r w:rsidRPr="00974621">
              <w:rPr>
                <w:rFonts w:ascii="Calibri" w:hAnsi="Calibri" w:cs="Calibri"/>
                <w:sz w:val="22"/>
                <w:szCs w:val="22"/>
                <w:lang w:val="en-US"/>
              </w:rPr>
              <w:fldChar w:fldCharType="end"/>
            </w:r>
          </w:p>
        </w:tc>
      </w:tr>
      <w:tr w:rsidR="00A74130" w:rsidRPr="00974621" w14:paraId="30874B4C" w14:textId="77777777" w:rsidTr="00B4179E">
        <w:tc>
          <w:tcPr>
            <w:tcW w:w="1403" w:type="dxa"/>
            <w:tcBorders>
              <w:top w:val="single" w:sz="12" w:space="0" w:color="000000"/>
              <w:bottom w:val="single" w:sz="12" w:space="0" w:color="000000"/>
            </w:tcBorders>
          </w:tcPr>
          <w:p w14:paraId="66CA447F" w14:textId="77777777" w:rsidR="00A74130" w:rsidRPr="00974621" w:rsidRDefault="00A74130" w:rsidP="00B4179E">
            <w:pPr>
              <w:rPr>
                <w:rFonts w:ascii="Calibri" w:hAnsi="Calibri" w:cs="Calibri"/>
                <w:sz w:val="22"/>
                <w:szCs w:val="22"/>
                <w:lang w:val="en-US"/>
              </w:rPr>
            </w:pPr>
            <w:r w:rsidRPr="00974621">
              <w:rPr>
                <w:rFonts w:ascii="Calibri" w:hAnsi="Calibri" w:cs="Calibri"/>
                <w:sz w:val="22"/>
                <w:szCs w:val="22"/>
                <w:lang w:val="en-US"/>
              </w:rPr>
              <w:t xml:space="preserve">bioluminescent </w:t>
            </w:r>
            <w:r w:rsidRPr="00974621">
              <w:rPr>
                <w:rFonts w:ascii="Calibri" w:hAnsi="Calibri" w:cs="Calibri"/>
                <w:i/>
                <w:iCs/>
                <w:sz w:val="22"/>
                <w:szCs w:val="22"/>
                <w:lang w:val="en-US"/>
              </w:rPr>
              <w:t>C. albicans</w:t>
            </w:r>
            <w:r w:rsidRPr="00974621">
              <w:rPr>
                <w:rFonts w:ascii="Calibri" w:hAnsi="Calibri" w:cs="Calibri"/>
                <w:sz w:val="22"/>
                <w:szCs w:val="22"/>
                <w:lang w:val="en-US"/>
              </w:rPr>
              <w:t xml:space="preserve"> reporter strain</w:t>
            </w:r>
          </w:p>
        </w:tc>
        <w:tc>
          <w:tcPr>
            <w:tcW w:w="1276" w:type="dxa"/>
            <w:tcBorders>
              <w:top w:val="single" w:sz="12" w:space="0" w:color="000000"/>
              <w:bottom w:val="single" w:sz="12" w:space="0" w:color="000000"/>
            </w:tcBorders>
          </w:tcPr>
          <w:p w14:paraId="78B2AA6E" w14:textId="77777777" w:rsidR="00A74130" w:rsidRPr="00974621" w:rsidRDefault="00A74130" w:rsidP="00B4179E">
            <w:pPr>
              <w:rPr>
                <w:rFonts w:ascii="Calibri" w:hAnsi="Calibri" w:cs="Calibri"/>
                <w:i/>
                <w:iCs/>
                <w:sz w:val="22"/>
                <w:szCs w:val="22"/>
                <w:lang w:val="en-US"/>
              </w:rPr>
            </w:pPr>
            <w:r w:rsidRPr="00974621">
              <w:rPr>
                <w:rFonts w:ascii="Calibri" w:hAnsi="Calibri" w:cs="Calibri"/>
                <w:i/>
                <w:iCs/>
                <w:sz w:val="22"/>
                <w:szCs w:val="22"/>
                <w:lang w:val="en-US"/>
              </w:rPr>
              <w:t>C. albicans</w:t>
            </w:r>
          </w:p>
        </w:tc>
        <w:tc>
          <w:tcPr>
            <w:tcW w:w="1559" w:type="dxa"/>
            <w:tcBorders>
              <w:top w:val="single" w:sz="12" w:space="0" w:color="000000"/>
              <w:bottom w:val="single" w:sz="12" w:space="0" w:color="000000"/>
            </w:tcBorders>
          </w:tcPr>
          <w:p w14:paraId="7941262F" w14:textId="77777777" w:rsidR="00A74130" w:rsidRPr="00974621" w:rsidRDefault="00A74130" w:rsidP="00B4179E">
            <w:pPr>
              <w:rPr>
                <w:rFonts w:ascii="Calibri" w:hAnsi="Calibri" w:cs="Calibri"/>
                <w:sz w:val="22"/>
                <w:szCs w:val="22"/>
                <w:shd w:val="clear" w:color="auto" w:fill="FFFFFF"/>
                <w:lang w:val="en-US"/>
              </w:rPr>
            </w:pPr>
            <w:r w:rsidRPr="00974621">
              <w:rPr>
                <w:rFonts w:ascii="Calibri" w:hAnsi="Calibri" w:cs="Calibri"/>
                <w:sz w:val="22"/>
                <w:szCs w:val="22"/>
                <w:shd w:val="clear" w:color="auto" w:fill="FFFFFF"/>
                <w:lang w:val="en-US"/>
              </w:rPr>
              <w:t>4222</w:t>
            </w:r>
          </w:p>
        </w:tc>
        <w:tc>
          <w:tcPr>
            <w:tcW w:w="3544" w:type="dxa"/>
            <w:tcBorders>
              <w:top w:val="single" w:sz="12" w:space="0" w:color="000000"/>
              <w:bottom w:val="single" w:sz="12" w:space="0" w:color="000000"/>
            </w:tcBorders>
          </w:tcPr>
          <w:p w14:paraId="5362CC63" w14:textId="77777777" w:rsidR="00A74130" w:rsidRPr="00974621" w:rsidRDefault="00A74130" w:rsidP="00B4179E">
            <w:pPr>
              <w:rPr>
                <w:rFonts w:ascii="Calibri" w:hAnsi="Calibri" w:cs="Calibri"/>
                <w:sz w:val="22"/>
                <w:szCs w:val="22"/>
                <w:lang w:val="en-US"/>
              </w:rPr>
            </w:pPr>
            <w:r w:rsidRPr="00974621">
              <w:rPr>
                <w:rFonts w:ascii="Calibri" w:hAnsi="Calibri" w:cs="Calibri"/>
                <w:sz w:val="22"/>
                <w:szCs w:val="22"/>
                <w:lang w:val="en-US"/>
              </w:rPr>
              <w:t>CIP10 NoHA + optimized firefly luciferase</w:t>
            </w:r>
          </w:p>
        </w:tc>
        <w:tc>
          <w:tcPr>
            <w:tcW w:w="1275" w:type="dxa"/>
            <w:tcBorders>
              <w:top w:val="single" w:sz="12" w:space="0" w:color="000000"/>
              <w:bottom w:val="single" w:sz="12" w:space="0" w:color="000000"/>
            </w:tcBorders>
          </w:tcPr>
          <w:p w14:paraId="1047E0C9" w14:textId="77777777" w:rsidR="00A74130" w:rsidRPr="00974621" w:rsidRDefault="00A74130" w:rsidP="00B4179E">
            <w:pPr>
              <w:rPr>
                <w:rFonts w:ascii="Calibri" w:hAnsi="Calibri" w:cs="Calibri"/>
                <w:sz w:val="22"/>
                <w:szCs w:val="22"/>
                <w:lang w:val="en-US"/>
              </w:rPr>
            </w:pPr>
            <w:r w:rsidRPr="00974621">
              <w:rPr>
                <w:rFonts w:ascii="Calibri" w:hAnsi="Calibri" w:cs="Calibri"/>
                <w:sz w:val="22"/>
                <w:szCs w:val="22"/>
                <w:lang w:val="en-US"/>
              </w:rPr>
              <w:fldChar w:fldCharType="begin">
                <w:fldData xml:space="preserve">PEVuZE5vdGU+PENpdGU+PEF1dGhvcj5KYWNvYnNlbjwvQXV0aG9yPjxZZWFyPjIwMTQ8L1llYXI+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</w:fldData>
              </w:fldChar>
            </w:r>
            <w:r>
              <w:rPr>
                <w:rFonts w:ascii="Calibri" w:hAnsi="Calibri" w:cs="Calibri"/>
                <w:sz w:val="22"/>
                <w:szCs w:val="22"/>
                <w:lang w:val="en-US"/>
              </w:rPr>
              <w:instrText xml:space="preserve"> ADDIN EN.CITE </w:instrText>
            </w:r>
            <w:r>
              <w:rPr>
                <w:rFonts w:ascii="Calibri" w:hAnsi="Calibri" w:cs="Calibri"/>
                <w:sz w:val="22"/>
                <w:szCs w:val="22"/>
                <w:lang w:val="en-US"/>
              </w:rPr>
              <w:fldChar w:fldCharType="begin">
                <w:fldData xml:space="preserve">PEVuZE5vdGU+PENpdGU+PEF1dGhvcj5KYWNvYnNlbjwvQXV0aG9yPjxZZWFyPjIwMTQ8L1llYXI+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</w:fldData>
              </w:fldChar>
            </w:r>
            <w:r>
              <w:rPr>
                <w:rFonts w:ascii="Calibri" w:hAnsi="Calibri" w:cs="Calibri"/>
                <w:sz w:val="22"/>
                <w:szCs w:val="22"/>
                <w:lang w:val="en-US"/>
              </w:rPr>
              <w:instrText xml:space="preserve"> ADDIN EN.CITE.DATA </w:instrText>
            </w:r>
            <w:r>
              <w:rPr>
                <w:rFonts w:ascii="Calibri" w:hAnsi="Calibri" w:cs="Calibri"/>
                <w:sz w:val="22"/>
                <w:szCs w:val="22"/>
                <w:lang w:val="en-US"/>
              </w:rPr>
            </w:r>
            <w:r>
              <w:rPr>
                <w:rFonts w:ascii="Calibri" w:hAnsi="Calibri" w:cs="Calibri"/>
                <w:sz w:val="22"/>
                <w:szCs w:val="22"/>
                <w:lang w:val="en-US"/>
              </w:rPr>
              <w:fldChar w:fldCharType="end"/>
            </w:r>
            <w:r w:rsidRPr="00974621">
              <w:rPr>
                <w:rFonts w:ascii="Calibri" w:hAnsi="Calibri" w:cs="Calibri"/>
                <w:sz w:val="22"/>
                <w:szCs w:val="22"/>
                <w:lang w:val="en-US"/>
              </w:rPr>
            </w:r>
            <w:r w:rsidRPr="00974621">
              <w:rPr>
                <w:rFonts w:ascii="Calibri" w:hAnsi="Calibri" w:cs="Calibri"/>
                <w:sz w:val="22"/>
                <w:szCs w:val="22"/>
                <w:lang w:val="en-US"/>
              </w:rPr>
              <w:fldChar w:fldCharType="separate"/>
            </w:r>
            <w:r w:rsidRPr="009C1E02">
              <w:rPr>
                <w:rFonts w:ascii="Calibri" w:hAnsi="Calibri" w:cs="Calibri"/>
                <w:noProof/>
                <w:sz w:val="22"/>
                <w:szCs w:val="22"/>
                <w:vertAlign w:val="superscript"/>
                <w:lang w:val="en-US"/>
              </w:rPr>
              <w:t>53</w:t>
            </w:r>
            <w:r w:rsidRPr="00974621">
              <w:rPr>
                <w:rFonts w:ascii="Calibri" w:hAnsi="Calibri" w:cs="Calibri"/>
                <w:sz w:val="22"/>
                <w:szCs w:val="22"/>
                <w:lang w:val="en-US"/>
              </w:rPr>
              <w:fldChar w:fldCharType="end"/>
            </w:r>
          </w:p>
        </w:tc>
      </w:tr>
      <w:tr w:rsidR="00A74130" w:rsidRPr="00974621" w14:paraId="07E66344" w14:textId="77777777" w:rsidTr="00B4179E">
        <w:tc>
          <w:tcPr>
            <w:tcW w:w="1403" w:type="dxa"/>
            <w:tcBorders>
              <w:top w:val="single" w:sz="12" w:space="0" w:color="000000"/>
              <w:bottom w:val="single" w:sz="12" w:space="0" w:color="000000"/>
            </w:tcBorders>
          </w:tcPr>
          <w:p w14:paraId="51607900" w14:textId="77777777" w:rsidR="00A74130" w:rsidRPr="00974621" w:rsidRDefault="00A74130" w:rsidP="00B4179E">
            <w:pPr>
              <w:rPr>
                <w:rFonts w:ascii="Calibri" w:hAnsi="Calibri" w:cs="Calibri"/>
                <w:i/>
                <w:iCs/>
                <w:sz w:val="22"/>
                <w:szCs w:val="22"/>
                <w:lang w:val="en-US"/>
              </w:rPr>
            </w:pPr>
            <w:r w:rsidRPr="00974621">
              <w:rPr>
                <w:rFonts w:ascii="Calibri" w:hAnsi="Calibri" w:cs="Calibri"/>
                <w:i/>
                <w:iCs/>
                <w:sz w:val="22"/>
                <w:szCs w:val="22"/>
                <w:lang w:val="en-US"/>
              </w:rPr>
              <w:t xml:space="preserve">CaSS1 </w:t>
            </w:r>
          </w:p>
        </w:tc>
        <w:tc>
          <w:tcPr>
            <w:tcW w:w="1276" w:type="dxa"/>
            <w:tcBorders>
              <w:top w:val="single" w:sz="12" w:space="0" w:color="000000"/>
              <w:bottom w:val="single" w:sz="12" w:space="0" w:color="000000"/>
            </w:tcBorders>
          </w:tcPr>
          <w:p w14:paraId="7D0EDF65" w14:textId="77777777" w:rsidR="00A74130" w:rsidRPr="00974621" w:rsidRDefault="00A74130" w:rsidP="00B4179E">
            <w:pPr>
              <w:rPr>
                <w:rFonts w:ascii="Calibri" w:hAnsi="Calibri" w:cs="Calibri"/>
                <w:i/>
                <w:iCs/>
                <w:sz w:val="22"/>
                <w:szCs w:val="22"/>
                <w:lang w:val="en-US"/>
              </w:rPr>
            </w:pPr>
            <w:r w:rsidRPr="00974621">
              <w:rPr>
                <w:rFonts w:ascii="Calibri" w:hAnsi="Calibri" w:cs="Calibri"/>
                <w:i/>
                <w:iCs/>
                <w:sz w:val="22"/>
                <w:szCs w:val="22"/>
                <w:lang w:val="en-US"/>
              </w:rPr>
              <w:t xml:space="preserve">C. albicans </w:t>
            </w:r>
          </w:p>
          <w:p w14:paraId="3E9D2332" w14:textId="77777777" w:rsidR="00A74130" w:rsidRPr="00974621" w:rsidRDefault="00A74130" w:rsidP="00B4179E">
            <w:pPr>
              <w:rPr>
                <w:rFonts w:ascii="Calibri" w:hAnsi="Calibri" w:cs="Calibri"/>
                <w:i/>
                <w:iCs/>
                <w:sz w:val="22"/>
                <w:szCs w:val="22"/>
                <w:lang w:val="en-US"/>
              </w:rPr>
            </w:pPr>
          </w:p>
        </w:tc>
        <w:tc>
          <w:tcPr>
            <w:tcW w:w="1559" w:type="dxa"/>
            <w:tcBorders>
              <w:top w:val="single" w:sz="12" w:space="0" w:color="000000"/>
              <w:bottom w:val="single" w:sz="12" w:space="0" w:color="000000"/>
            </w:tcBorders>
          </w:tcPr>
          <w:p w14:paraId="2D5C1898" w14:textId="77777777" w:rsidR="00A74130" w:rsidRPr="00974621" w:rsidRDefault="00A74130" w:rsidP="00B4179E">
            <w:pPr>
              <w:rPr>
                <w:rFonts w:ascii="Calibri" w:hAnsi="Calibri" w:cs="Calibri"/>
                <w:sz w:val="22"/>
                <w:szCs w:val="22"/>
                <w:lang w:val="en-US"/>
              </w:rPr>
            </w:pPr>
            <w:r w:rsidRPr="00974621">
              <w:rPr>
                <w:rFonts w:ascii="Calibri" w:hAnsi="Calibri" w:cs="Calibri"/>
                <w:sz w:val="22"/>
                <w:szCs w:val="22"/>
                <w:lang w:val="en-US"/>
              </w:rPr>
              <w:t>CaLC6106</w:t>
            </w:r>
          </w:p>
          <w:p w14:paraId="41285A7B" w14:textId="77777777" w:rsidR="00A74130" w:rsidRPr="00974621" w:rsidRDefault="00A74130" w:rsidP="00B4179E">
            <w:pPr>
              <w:rPr>
                <w:rFonts w:ascii="Calibri" w:hAnsi="Calibri" w:cs="Calibri"/>
                <w:sz w:val="22"/>
                <w:szCs w:val="22"/>
                <w:lang w:val="en-US"/>
              </w:rPr>
            </w:pPr>
            <w:r w:rsidRPr="00974621">
              <w:rPr>
                <w:rFonts w:ascii="Calibri" w:hAnsi="Calibri" w:cs="Calibri"/>
                <w:sz w:val="22"/>
                <w:szCs w:val="22"/>
                <w:lang w:val="en-US"/>
              </w:rPr>
              <w:t>GRACE parent strain</w:t>
            </w:r>
          </w:p>
        </w:tc>
        <w:tc>
          <w:tcPr>
            <w:tcW w:w="3544" w:type="dxa"/>
            <w:tcBorders>
              <w:top w:val="single" w:sz="12" w:space="0" w:color="000000"/>
              <w:bottom w:val="single" w:sz="12" w:space="0" w:color="000000"/>
            </w:tcBorders>
          </w:tcPr>
          <w:p w14:paraId="442403AA" w14:textId="77777777" w:rsidR="00A74130" w:rsidRPr="00974621" w:rsidRDefault="00A74130" w:rsidP="00B4179E">
            <w:pPr>
              <w:rPr>
                <w:rFonts w:ascii="Calibri" w:hAnsi="Calibri" w:cs="Calibri"/>
                <w:i/>
                <w:iCs/>
                <w:sz w:val="22"/>
                <w:szCs w:val="22"/>
                <w:lang w:val="en-US"/>
              </w:rPr>
            </w:pPr>
            <w:r w:rsidRPr="00974621">
              <w:rPr>
                <w:rFonts w:ascii="Calibri" w:hAnsi="Calibri" w:cs="Calibri"/>
                <w:i/>
                <w:iCs/>
                <w:sz w:val="22"/>
                <w:szCs w:val="22"/>
                <w:lang w:val="en-US"/>
              </w:rPr>
              <w:t>ura3::imm434/ura3::imm434</w:t>
            </w:r>
          </w:p>
          <w:p w14:paraId="34AD6893" w14:textId="77777777" w:rsidR="00A74130" w:rsidRPr="00974621" w:rsidRDefault="00A74130" w:rsidP="00B4179E">
            <w:pPr>
              <w:rPr>
                <w:rFonts w:ascii="Calibri" w:hAnsi="Calibri" w:cs="Calibri"/>
                <w:i/>
                <w:iCs/>
                <w:sz w:val="22"/>
                <w:szCs w:val="22"/>
                <w:lang w:val="en-US"/>
              </w:rPr>
            </w:pPr>
            <w:r w:rsidRPr="00974621">
              <w:rPr>
                <w:rFonts w:ascii="Calibri" w:hAnsi="Calibri" w:cs="Calibri"/>
                <w:i/>
                <w:iCs/>
                <w:sz w:val="22"/>
                <w:szCs w:val="22"/>
                <w:lang w:val="en-US"/>
              </w:rPr>
              <w:t>his3::hisG/his3::hisG</w:t>
            </w:r>
          </w:p>
          <w:p w14:paraId="7B91A4BE" w14:textId="77777777" w:rsidR="00A74130" w:rsidRPr="00974621" w:rsidRDefault="00A74130" w:rsidP="00B4179E">
            <w:pPr>
              <w:rPr>
                <w:rFonts w:ascii="Calibri" w:hAnsi="Calibri" w:cs="Calibri"/>
                <w:sz w:val="22"/>
                <w:szCs w:val="22"/>
                <w:lang w:val="en-US"/>
              </w:rPr>
            </w:pPr>
            <w:r w:rsidRPr="00974621">
              <w:rPr>
                <w:rFonts w:ascii="Calibri" w:hAnsi="Calibri" w:cs="Calibri"/>
                <w:i/>
                <w:iCs/>
                <w:sz w:val="22"/>
                <w:szCs w:val="22"/>
                <w:lang w:val="en-US"/>
              </w:rPr>
              <w:t>leu2::tetRGAL4ADURA/LEU2</w:t>
            </w:r>
          </w:p>
        </w:tc>
        <w:tc>
          <w:tcPr>
            <w:tcW w:w="1275" w:type="dxa"/>
            <w:tcBorders>
              <w:top w:val="single" w:sz="12" w:space="0" w:color="000000"/>
              <w:bottom w:val="single" w:sz="12" w:space="0" w:color="000000"/>
            </w:tcBorders>
          </w:tcPr>
          <w:p w14:paraId="1D6A08F5" w14:textId="77777777" w:rsidR="00A74130" w:rsidRPr="00974621" w:rsidRDefault="00A74130" w:rsidP="00B4179E">
            <w:pPr>
              <w:rPr>
                <w:rFonts w:ascii="Calibri" w:hAnsi="Calibri" w:cs="Calibri"/>
                <w:sz w:val="22"/>
                <w:szCs w:val="22"/>
                <w:lang w:val="en-US"/>
              </w:rPr>
            </w:pPr>
            <w:r w:rsidRPr="00974621">
              <w:rPr>
                <w:rFonts w:ascii="Calibri" w:hAnsi="Calibri" w:cs="Calibri"/>
                <w:sz w:val="22"/>
                <w:szCs w:val="22"/>
                <w:lang w:val="en-US"/>
              </w:rPr>
              <w:fldChar w:fldCharType="begin">
                <w:fldData xml:space="preserve">PEVuZE5vdGU+PENpdGU+PEF1dGhvcj5GdTwvQXV0aG9yPjxZZWFyPjIwMjE8L1llYXI+PFJlY051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</w:fldData>
              </w:fldChar>
            </w:r>
            <w:r>
              <w:rPr>
                <w:rFonts w:ascii="Calibri" w:hAnsi="Calibri" w:cs="Calibri"/>
                <w:sz w:val="22"/>
                <w:szCs w:val="22"/>
                <w:lang w:val="en-US"/>
              </w:rPr>
              <w:instrText xml:space="preserve"> ADDIN EN.CITE </w:instrText>
            </w:r>
            <w:r>
              <w:rPr>
                <w:rFonts w:ascii="Calibri" w:hAnsi="Calibri" w:cs="Calibri"/>
                <w:sz w:val="22"/>
                <w:szCs w:val="22"/>
                <w:lang w:val="en-US"/>
              </w:rPr>
              <w:fldChar w:fldCharType="begin">
                <w:fldData xml:space="preserve">PEVuZE5vdGU+PENpdGU+PEF1dGhvcj5GdTwvQXV0aG9yPjxZZWFyPjIwMjE8L1llYXI+PFJlY051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</w:fldData>
              </w:fldChar>
            </w:r>
            <w:r>
              <w:rPr>
                <w:rFonts w:ascii="Calibri" w:hAnsi="Calibri" w:cs="Calibri"/>
                <w:sz w:val="22"/>
                <w:szCs w:val="22"/>
                <w:lang w:val="en-US"/>
              </w:rPr>
              <w:instrText xml:space="preserve"> ADDIN EN.CITE.DATA </w:instrText>
            </w:r>
            <w:r>
              <w:rPr>
                <w:rFonts w:ascii="Calibri" w:hAnsi="Calibri" w:cs="Calibri"/>
                <w:sz w:val="22"/>
                <w:szCs w:val="22"/>
                <w:lang w:val="en-US"/>
              </w:rPr>
            </w:r>
            <w:r>
              <w:rPr>
                <w:rFonts w:ascii="Calibri" w:hAnsi="Calibri" w:cs="Calibri"/>
                <w:sz w:val="22"/>
                <w:szCs w:val="22"/>
                <w:lang w:val="en-US"/>
              </w:rPr>
              <w:fldChar w:fldCharType="end"/>
            </w:r>
            <w:r w:rsidRPr="00974621">
              <w:rPr>
                <w:rFonts w:ascii="Calibri" w:hAnsi="Calibri" w:cs="Calibri"/>
                <w:sz w:val="22"/>
                <w:szCs w:val="22"/>
                <w:lang w:val="en-US"/>
              </w:rPr>
            </w:r>
            <w:r w:rsidRPr="00974621">
              <w:rPr>
                <w:rFonts w:ascii="Calibri" w:hAnsi="Calibri" w:cs="Calibri"/>
                <w:sz w:val="22"/>
                <w:szCs w:val="22"/>
                <w:lang w:val="en-US"/>
              </w:rPr>
              <w:fldChar w:fldCharType="separate"/>
            </w:r>
            <w:r w:rsidRPr="00410488">
              <w:rPr>
                <w:rFonts w:ascii="Calibri" w:hAnsi="Calibri" w:cs="Calibri"/>
                <w:noProof/>
                <w:sz w:val="22"/>
                <w:szCs w:val="22"/>
                <w:vertAlign w:val="superscript"/>
                <w:lang w:val="en-US"/>
              </w:rPr>
              <w:t>19,21</w:t>
            </w:r>
            <w:r w:rsidRPr="00974621">
              <w:rPr>
                <w:rFonts w:ascii="Calibri" w:hAnsi="Calibri" w:cs="Calibri"/>
                <w:sz w:val="22"/>
                <w:szCs w:val="22"/>
                <w:lang w:val="en-US"/>
              </w:rPr>
              <w:fldChar w:fldCharType="end"/>
            </w:r>
          </w:p>
        </w:tc>
      </w:tr>
      <w:tr w:rsidR="00A74130" w:rsidRPr="00974621" w14:paraId="6FF131B4" w14:textId="77777777" w:rsidTr="00B4179E">
        <w:tc>
          <w:tcPr>
            <w:tcW w:w="1403" w:type="dxa"/>
            <w:tcBorders>
              <w:top w:val="single" w:sz="12" w:space="0" w:color="000000"/>
              <w:bottom w:val="single" w:sz="12" w:space="0" w:color="000000"/>
            </w:tcBorders>
          </w:tcPr>
          <w:p w14:paraId="2C7AED63" w14:textId="77777777" w:rsidR="00A74130" w:rsidRPr="00974621" w:rsidRDefault="00A74130" w:rsidP="00B4179E">
            <w:pPr>
              <w:rPr>
                <w:rFonts w:ascii="Calibri" w:hAnsi="Calibri" w:cs="Calibri"/>
                <w:i/>
                <w:iCs/>
                <w:sz w:val="22"/>
                <w:szCs w:val="22"/>
              </w:rPr>
            </w:pPr>
            <w:r w:rsidRPr="00974621">
              <w:rPr>
                <w:rFonts w:ascii="Calibri" w:hAnsi="Calibri" w:cs="Calibri"/>
                <w:sz w:val="22"/>
                <w:szCs w:val="22"/>
              </w:rPr>
              <w:t xml:space="preserve">16ABC </w:t>
            </w:r>
          </w:p>
        </w:tc>
        <w:tc>
          <w:tcPr>
            <w:tcW w:w="1276" w:type="dxa"/>
            <w:tcBorders>
              <w:top w:val="single" w:sz="12" w:space="0" w:color="000000"/>
              <w:bottom w:val="single" w:sz="12" w:space="0" w:color="000000"/>
            </w:tcBorders>
          </w:tcPr>
          <w:p w14:paraId="02F1C5F6" w14:textId="77777777" w:rsidR="00A74130" w:rsidRPr="00974621" w:rsidRDefault="00A74130" w:rsidP="00B4179E">
            <w:pPr>
              <w:rPr>
                <w:rFonts w:ascii="Calibri" w:hAnsi="Calibri" w:cs="Calibri"/>
                <w:i/>
                <w:iCs/>
                <w:sz w:val="22"/>
                <w:szCs w:val="22"/>
              </w:rPr>
            </w:pPr>
            <w:r w:rsidRPr="00974621">
              <w:rPr>
                <w:rFonts w:ascii="Calibri" w:hAnsi="Calibri" w:cs="Calibri"/>
                <w:i/>
                <w:iCs/>
                <w:sz w:val="22"/>
                <w:szCs w:val="22"/>
              </w:rPr>
              <w:t xml:space="preserve">S. cerevisiae </w:t>
            </w:r>
          </w:p>
        </w:tc>
        <w:tc>
          <w:tcPr>
            <w:tcW w:w="1559" w:type="dxa"/>
            <w:tcBorders>
              <w:top w:val="single" w:sz="12" w:space="0" w:color="000000"/>
              <w:bottom w:val="single" w:sz="12" w:space="0" w:color="000000"/>
            </w:tcBorders>
          </w:tcPr>
          <w:p w14:paraId="10441D6D"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 xml:space="preserve">ScLC2336 </w:t>
            </w:r>
          </w:p>
          <w:p w14:paraId="202994C7"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Green monster</w:t>
            </w:r>
          </w:p>
        </w:tc>
        <w:tc>
          <w:tcPr>
            <w:tcW w:w="3544" w:type="dxa"/>
            <w:tcBorders>
              <w:top w:val="single" w:sz="12" w:space="0" w:color="000000"/>
              <w:bottom w:val="single" w:sz="12" w:space="0" w:color="000000"/>
            </w:tcBorders>
          </w:tcPr>
          <w:p w14:paraId="763D46EB"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adp1Δ snq2Δ ycf1Δ pdr15Δ yor1Δ vmr1Δ pdr11Δ nft1Δ bpt1Δ ybt1Δ ynr070wΔ yol075cΔ aus1Δ pdr5Δ pdr10Δ pdr12Δ can1Δ::GMToolkit-a his3Δ1 leu2Δ0 ura3Δ0 met15Δ0</w:t>
            </w:r>
          </w:p>
        </w:tc>
        <w:tc>
          <w:tcPr>
            <w:tcW w:w="1275" w:type="dxa"/>
            <w:tcBorders>
              <w:top w:val="single" w:sz="12" w:space="0" w:color="000000"/>
              <w:bottom w:val="single" w:sz="12" w:space="0" w:color="000000"/>
            </w:tcBorders>
          </w:tcPr>
          <w:p w14:paraId="27D6A128"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fldChar w:fldCharType="begin">
                <w:fldData xml:space="preserve">PEVuZE5vdGU+PENpdGU+PEF1dGhvcj5TdXp1a2k8L0F1dGhvcj48WWVhcj4yMDExPC9ZZWFyPjxS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=
</w:fldData>
              </w:fldChar>
            </w:r>
            <w:r>
              <w:rPr>
                <w:rFonts w:ascii="Calibri" w:hAnsi="Calibri" w:cs="Calibri"/>
                <w:sz w:val="22"/>
                <w:szCs w:val="22"/>
              </w:rPr>
              <w:instrText xml:space="preserve"> ADDIN EN.CITE </w:instrText>
            </w:r>
            <w:r>
              <w:rPr>
                <w:rFonts w:ascii="Calibri" w:hAnsi="Calibri" w:cs="Calibri"/>
                <w:sz w:val="22"/>
                <w:szCs w:val="22"/>
              </w:rPr>
              <w:fldChar w:fldCharType="begin">
                <w:fldData xml:space="preserve">PEVuZE5vdGU+PENpdGU+PEF1dGhvcj5TdXp1a2k8L0F1dGhvcj48WWVhcj4yMDExPC9ZZWFyPjxS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=
</w:fldData>
              </w:fldChar>
            </w:r>
            <w:r>
              <w:rPr>
                <w:rFonts w:ascii="Calibri" w:hAnsi="Calibri" w:cs="Calibri"/>
                <w:sz w:val="22"/>
                <w:szCs w:val="22"/>
              </w:rPr>
              <w:instrText xml:space="preserve"> ADDIN EN.CITE.DATA </w:instrText>
            </w:r>
            <w:r>
              <w:rPr>
                <w:rFonts w:ascii="Calibri" w:hAnsi="Calibri" w:cs="Calibri"/>
                <w:sz w:val="22"/>
                <w:szCs w:val="22"/>
              </w:rPr>
            </w:r>
            <w:r>
              <w:rPr>
                <w:rFonts w:ascii="Calibri" w:hAnsi="Calibri" w:cs="Calibri"/>
                <w:sz w:val="22"/>
                <w:szCs w:val="22"/>
              </w:rPr>
              <w:fldChar w:fldCharType="end"/>
            </w:r>
            <w:r w:rsidRPr="00974621">
              <w:rPr>
                <w:rFonts w:ascii="Calibri" w:hAnsi="Calibri" w:cs="Calibri"/>
                <w:sz w:val="22"/>
                <w:szCs w:val="22"/>
              </w:rPr>
            </w:r>
            <w:r w:rsidRPr="00974621">
              <w:rPr>
                <w:rFonts w:ascii="Calibri" w:hAnsi="Calibri" w:cs="Calibri"/>
                <w:sz w:val="22"/>
                <w:szCs w:val="22"/>
              </w:rPr>
              <w:fldChar w:fldCharType="separate"/>
            </w:r>
            <w:r w:rsidRPr="00820D68">
              <w:rPr>
                <w:rFonts w:ascii="Calibri" w:hAnsi="Calibri" w:cs="Calibri"/>
                <w:noProof/>
                <w:sz w:val="22"/>
                <w:szCs w:val="22"/>
                <w:vertAlign w:val="superscript"/>
              </w:rPr>
              <w:t>60</w:t>
            </w:r>
            <w:r w:rsidRPr="00974621">
              <w:rPr>
                <w:rFonts w:ascii="Calibri" w:hAnsi="Calibri" w:cs="Calibri"/>
                <w:sz w:val="22"/>
                <w:szCs w:val="22"/>
              </w:rPr>
              <w:fldChar w:fldCharType="end"/>
            </w:r>
          </w:p>
        </w:tc>
      </w:tr>
      <w:tr w:rsidR="00A74130" w:rsidRPr="00974621" w14:paraId="70C8F3BD" w14:textId="77777777" w:rsidTr="00B4179E">
        <w:tc>
          <w:tcPr>
            <w:tcW w:w="1403" w:type="dxa"/>
            <w:tcBorders>
              <w:top w:val="single" w:sz="12" w:space="0" w:color="000000"/>
              <w:bottom w:val="single" w:sz="12" w:space="0" w:color="000000"/>
            </w:tcBorders>
          </w:tcPr>
          <w:p w14:paraId="130CACBF"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 xml:space="preserve">Y14470 MATa/ MATα </w:t>
            </w:r>
          </w:p>
        </w:tc>
        <w:tc>
          <w:tcPr>
            <w:tcW w:w="1276" w:type="dxa"/>
            <w:tcBorders>
              <w:top w:val="single" w:sz="12" w:space="0" w:color="000000"/>
              <w:bottom w:val="single" w:sz="12" w:space="0" w:color="000000"/>
            </w:tcBorders>
          </w:tcPr>
          <w:p w14:paraId="684BD3A8" w14:textId="77777777" w:rsidR="00A74130" w:rsidRPr="00974621" w:rsidRDefault="00A74130" w:rsidP="00B4179E">
            <w:pPr>
              <w:rPr>
                <w:rFonts w:ascii="Calibri" w:hAnsi="Calibri" w:cs="Calibri"/>
                <w:i/>
                <w:iCs/>
                <w:sz w:val="22"/>
                <w:szCs w:val="22"/>
              </w:rPr>
            </w:pPr>
            <w:r w:rsidRPr="00974621">
              <w:rPr>
                <w:rFonts w:ascii="Calibri" w:hAnsi="Calibri" w:cs="Calibri"/>
                <w:i/>
                <w:iCs/>
                <w:sz w:val="22"/>
                <w:szCs w:val="22"/>
              </w:rPr>
              <w:t>S. cerevisiae</w:t>
            </w:r>
          </w:p>
        </w:tc>
        <w:tc>
          <w:tcPr>
            <w:tcW w:w="1559" w:type="dxa"/>
            <w:tcBorders>
              <w:top w:val="single" w:sz="12" w:space="0" w:color="000000"/>
              <w:bottom w:val="single" w:sz="12" w:space="0" w:color="000000"/>
            </w:tcBorders>
          </w:tcPr>
          <w:p w14:paraId="4003BDAE"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ScLC5234</w:t>
            </w:r>
          </w:p>
        </w:tc>
        <w:tc>
          <w:tcPr>
            <w:tcW w:w="3544" w:type="dxa"/>
            <w:tcBorders>
              <w:top w:val="single" w:sz="12" w:space="0" w:color="000000"/>
              <w:bottom w:val="single" w:sz="12" w:space="0" w:color="000000"/>
            </w:tcBorders>
          </w:tcPr>
          <w:p w14:paraId="6A909A65"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snq2Δ::Kl.LEU2/ snq2Δ::Kl.LEU2 pdr3Δ::Kl.URA3/ pdr3Δ::Kl.URA3 pdr1Δ::natMX/ pdr1Δ::natMX can1Δ::STE2prSp_his5/can1Δ::STE2prSp_his5 lyp1Δ/lyp1Δ his3Δ1/ his3Δ1 leu2Δ0/leu2Δ0 ura3Δ0/ ura3Δ0 met15Δ0/ met15Δ0</w:t>
            </w:r>
          </w:p>
        </w:tc>
        <w:tc>
          <w:tcPr>
            <w:tcW w:w="1275" w:type="dxa"/>
            <w:tcBorders>
              <w:top w:val="single" w:sz="12" w:space="0" w:color="000000"/>
              <w:bottom w:val="single" w:sz="12" w:space="0" w:color="000000"/>
            </w:tcBorders>
          </w:tcPr>
          <w:p w14:paraId="487FFAE5"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Boone lab</w:t>
            </w:r>
          </w:p>
        </w:tc>
      </w:tr>
      <w:tr w:rsidR="00A74130" w:rsidRPr="00974621" w14:paraId="4166D99D" w14:textId="77777777" w:rsidTr="00B4179E">
        <w:tc>
          <w:tcPr>
            <w:tcW w:w="1403" w:type="dxa"/>
            <w:tcBorders>
              <w:top w:val="single" w:sz="12" w:space="0" w:color="000000"/>
              <w:bottom w:val="single" w:sz="12" w:space="0" w:color="000000"/>
            </w:tcBorders>
          </w:tcPr>
          <w:p w14:paraId="683B7D9D" w14:textId="77777777" w:rsidR="00A74130" w:rsidRPr="00974621" w:rsidRDefault="00A74130" w:rsidP="00B4179E">
            <w:pPr>
              <w:rPr>
                <w:rFonts w:ascii="Calibri" w:hAnsi="Calibri" w:cs="Calibri"/>
                <w:i/>
                <w:iCs/>
                <w:sz w:val="22"/>
                <w:szCs w:val="22"/>
              </w:rPr>
            </w:pPr>
            <w:r w:rsidRPr="00974621">
              <w:rPr>
                <w:rFonts w:ascii="Calibri" w:hAnsi="Calibri" w:cs="Calibri"/>
                <w:sz w:val="22"/>
                <w:szCs w:val="22"/>
              </w:rPr>
              <w:t>CaCi-2</w:t>
            </w:r>
          </w:p>
        </w:tc>
        <w:tc>
          <w:tcPr>
            <w:tcW w:w="1276" w:type="dxa"/>
            <w:tcBorders>
              <w:top w:val="single" w:sz="12" w:space="0" w:color="000000"/>
              <w:bottom w:val="single" w:sz="12" w:space="0" w:color="000000"/>
            </w:tcBorders>
          </w:tcPr>
          <w:p w14:paraId="4D4ED5DD" w14:textId="77777777" w:rsidR="00A74130" w:rsidRPr="00974621" w:rsidRDefault="00A74130" w:rsidP="00B4179E">
            <w:pPr>
              <w:rPr>
                <w:rFonts w:ascii="Calibri" w:hAnsi="Calibri" w:cs="Calibri"/>
                <w:sz w:val="22"/>
                <w:szCs w:val="22"/>
              </w:rPr>
            </w:pPr>
            <w:r w:rsidRPr="00974621">
              <w:rPr>
                <w:rFonts w:ascii="Calibri" w:hAnsi="Calibri" w:cs="Calibri"/>
                <w:i/>
                <w:iCs/>
                <w:sz w:val="22"/>
                <w:szCs w:val="22"/>
              </w:rPr>
              <w:t xml:space="preserve">C. albicans </w:t>
            </w:r>
          </w:p>
        </w:tc>
        <w:tc>
          <w:tcPr>
            <w:tcW w:w="1559" w:type="dxa"/>
            <w:tcBorders>
              <w:top w:val="single" w:sz="12" w:space="0" w:color="000000"/>
              <w:bottom w:val="single" w:sz="12" w:space="0" w:color="000000"/>
            </w:tcBorders>
          </w:tcPr>
          <w:p w14:paraId="646F535A"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CaLC79</w:t>
            </w:r>
          </w:p>
        </w:tc>
        <w:tc>
          <w:tcPr>
            <w:tcW w:w="3544" w:type="dxa"/>
            <w:tcBorders>
              <w:top w:val="single" w:sz="12" w:space="0" w:color="000000"/>
              <w:bottom w:val="single" w:sz="12" w:space="0" w:color="000000"/>
            </w:tcBorders>
          </w:tcPr>
          <w:p w14:paraId="1DDD9C42"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Clinical isolate</w:t>
            </w:r>
          </w:p>
        </w:tc>
        <w:tc>
          <w:tcPr>
            <w:tcW w:w="1275" w:type="dxa"/>
            <w:tcBorders>
              <w:top w:val="single" w:sz="12" w:space="0" w:color="000000"/>
              <w:bottom w:val="single" w:sz="12" w:space="0" w:color="000000"/>
            </w:tcBorders>
          </w:tcPr>
          <w:p w14:paraId="59C04D6B"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fldChar w:fldCharType="begin">
                <w:fldData xml:space="preserve">PEVuZE5vdGU+PENpdGU+PEF1dGhvcj5XaGl0ZTwvQXV0aG9yPjxZZWFyPjE5OTc8L1llYXI+PFJl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</w:fldData>
              </w:fldChar>
            </w:r>
            <w:r>
              <w:rPr>
                <w:rFonts w:ascii="Calibri" w:hAnsi="Calibri" w:cs="Calibri"/>
                <w:sz w:val="22"/>
                <w:szCs w:val="22"/>
              </w:rPr>
              <w:instrText xml:space="preserve"> ADDIN EN.CITE </w:instrText>
            </w:r>
            <w:r>
              <w:rPr>
                <w:rFonts w:ascii="Calibri" w:hAnsi="Calibri" w:cs="Calibri"/>
                <w:sz w:val="22"/>
                <w:szCs w:val="22"/>
              </w:rPr>
              <w:fldChar w:fldCharType="begin">
                <w:fldData xml:space="preserve">PEVuZE5vdGU+PENpdGU+PEF1dGhvcj5XaGl0ZTwvQXV0aG9yPjxZZWFyPjE5OTc8L1llYXI+PFJl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</w:fldData>
              </w:fldChar>
            </w:r>
            <w:r>
              <w:rPr>
                <w:rFonts w:ascii="Calibri" w:hAnsi="Calibri" w:cs="Calibri"/>
                <w:sz w:val="22"/>
                <w:szCs w:val="22"/>
              </w:rPr>
              <w:instrText xml:space="preserve"> ADDIN EN.CITE.DATA </w:instrText>
            </w:r>
            <w:r>
              <w:rPr>
                <w:rFonts w:ascii="Calibri" w:hAnsi="Calibri" w:cs="Calibri"/>
                <w:sz w:val="22"/>
                <w:szCs w:val="22"/>
              </w:rPr>
            </w:r>
            <w:r>
              <w:rPr>
                <w:rFonts w:ascii="Calibri" w:hAnsi="Calibri" w:cs="Calibri"/>
                <w:sz w:val="22"/>
                <w:szCs w:val="22"/>
              </w:rPr>
              <w:fldChar w:fldCharType="end"/>
            </w:r>
            <w:r w:rsidRPr="00974621">
              <w:rPr>
                <w:rFonts w:ascii="Calibri" w:hAnsi="Calibri" w:cs="Calibri"/>
                <w:sz w:val="22"/>
                <w:szCs w:val="22"/>
              </w:rPr>
            </w:r>
            <w:r w:rsidRPr="00974621">
              <w:rPr>
                <w:rFonts w:ascii="Calibri" w:hAnsi="Calibri" w:cs="Calibri"/>
                <w:sz w:val="22"/>
                <w:szCs w:val="22"/>
              </w:rPr>
              <w:fldChar w:fldCharType="separate"/>
            </w:r>
            <w:r w:rsidRPr="00820D68">
              <w:rPr>
                <w:rFonts w:ascii="Calibri" w:hAnsi="Calibri" w:cs="Calibri"/>
                <w:noProof/>
                <w:sz w:val="22"/>
                <w:szCs w:val="22"/>
                <w:vertAlign w:val="superscript"/>
              </w:rPr>
              <w:t>61</w:t>
            </w:r>
            <w:r w:rsidRPr="00974621">
              <w:rPr>
                <w:rFonts w:ascii="Calibri" w:hAnsi="Calibri" w:cs="Calibri"/>
                <w:sz w:val="22"/>
                <w:szCs w:val="22"/>
              </w:rPr>
              <w:fldChar w:fldCharType="end"/>
            </w:r>
          </w:p>
        </w:tc>
      </w:tr>
      <w:tr w:rsidR="00A74130" w:rsidRPr="00974621" w14:paraId="58AB58B1" w14:textId="77777777" w:rsidTr="00B4179E">
        <w:tc>
          <w:tcPr>
            <w:tcW w:w="1403" w:type="dxa"/>
            <w:tcBorders>
              <w:top w:val="single" w:sz="12" w:space="0" w:color="000000"/>
              <w:bottom w:val="single" w:sz="12" w:space="0" w:color="000000"/>
            </w:tcBorders>
          </w:tcPr>
          <w:p w14:paraId="21B72A6A" w14:textId="77777777" w:rsidR="00A74130" w:rsidRPr="00974621" w:rsidRDefault="00A74130" w:rsidP="00B4179E">
            <w:pPr>
              <w:rPr>
                <w:rFonts w:ascii="Calibri" w:hAnsi="Calibri" w:cs="Calibri"/>
                <w:i/>
                <w:iCs/>
                <w:sz w:val="22"/>
                <w:szCs w:val="22"/>
              </w:rPr>
            </w:pPr>
            <w:r w:rsidRPr="00974621">
              <w:rPr>
                <w:rFonts w:ascii="Calibri" w:hAnsi="Calibri" w:cs="Calibri"/>
                <w:sz w:val="22"/>
                <w:szCs w:val="22"/>
              </w:rPr>
              <w:t>CaCi-17</w:t>
            </w:r>
          </w:p>
        </w:tc>
        <w:tc>
          <w:tcPr>
            <w:tcW w:w="1276" w:type="dxa"/>
            <w:tcBorders>
              <w:top w:val="single" w:sz="12" w:space="0" w:color="000000"/>
              <w:bottom w:val="single" w:sz="12" w:space="0" w:color="000000"/>
            </w:tcBorders>
          </w:tcPr>
          <w:p w14:paraId="0AE2D7D6" w14:textId="77777777" w:rsidR="00A74130" w:rsidRPr="00974621" w:rsidRDefault="00A74130" w:rsidP="00B4179E">
            <w:pPr>
              <w:rPr>
                <w:rFonts w:ascii="Calibri" w:hAnsi="Calibri" w:cs="Calibri"/>
                <w:sz w:val="22"/>
                <w:szCs w:val="22"/>
              </w:rPr>
            </w:pPr>
            <w:r w:rsidRPr="00974621">
              <w:rPr>
                <w:rFonts w:ascii="Calibri" w:hAnsi="Calibri" w:cs="Calibri"/>
                <w:i/>
                <w:iCs/>
                <w:sz w:val="22"/>
                <w:szCs w:val="22"/>
              </w:rPr>
              <w:t xml:space="preserve">C.albicans </w:t>
            </w:r>
          </w:p>
        </w:tc>
        <w:tc>
          <w:tcPr>
            <w:tcW w:w="1559" w:type="dxa"/>
            <w:tcBorders>
              <w:top w:val="single" w:sz="12" w:space="0" w:color="000000"/>
              <w:bottom w:val="single" w:sz="12" w:space="0" w:color="000000"/>
            </w:tcBorders>
          </w:tcPr>
          <w:p w14:paraId="3B7EF07A"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CaLC91</w:t>
            </w:r>
          </w:p>
        </w:tc>
        <w:tc>
          <w:tcPr>
            <w:tcW w:w="3544" w:type="dxa"/>
            <w:tcBorders>
              <w:top w:val="single" w:sz="12" w:space="0" w:color="000000"/>
              <w:bottom w:val="single" w:sz="12" w:space="0" w:color="000000"/>
            </w:tcBorders>
          </w:tcPr>
          <w:p w14:paraId="0FDC59F5"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Clinical isolate</w:t>
            </w:r>
          </w:p>
        </w:tc>
        <w:tc>
          <w:tcPr>
            <w:tcW w:w="1275" w:type="dxa"/>
            <w:tcBorders>
              <w:top w:val="single" w:sz="12" w:space="0" w:color="000000"/>
              <w:bottom w:val="single" w:sz="12" w:space="0" w:color="000000"/>
            </w:tcBorders>
          </w:tcPr>
          <w:p w14:paraId="1373B31F"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fldChar w:fldCharType="begin">
                <w:fldData xml:space="preserve">PEVuZE5vdGU+PENpdGU+PEF1dGhvcj5XaGl0ZTwvQXV0aG9yPjxZZWFyPjE5OTc8L1llYXI+PFJl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</w:fldData>
              </w:fldChar>
            </w:r>
            <w:r>
              <w:rPr>
                <w:rFonts w:ascii="Calibri" w:hAnsi="Calibri" w:cs="Calibri"/>
                <w:sz w:val="22"/>
                <w:szCs w:val="22"/>
              </w:rPr>
              <w:instrText xml:space="preserve"> ADDIN EN.CITE </w:instrText>
            </w:r>
            <w:r>
              <w:rPr>
                <w:rFonts w:ascii="Calibri" w:hAnsi="Calibri" w:cs="Calibri"/>
                <w:sz w:val="22"/>
                <w:szCs w:val="22"/>
              </w:rPr>
              <w:fldChar w:fldCharType="begin">
                <w:fldData xml:space="preserve">PEVuZE5vdGU+PENpdGU+PEF1dGhvcj5XaGl0ZTwvQXV0aG9yPjxZZWFyPjE5OTc8L1llYXI+PFJl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</w:fldData>
              </w:fldChar>
            </w:r>
            <w:r>
              <w:rPr>
                <w:rFonts w:ascii="Calibri" w:hAnsi="Calibri" w:cs="Calibri"/>
                <w:sz w:val="22"/>
                <w:szCs w:val="22"/>
              </w:rPr>
              <w:instrText xml:space="preserve"> ADDIN EN.CITE.DATA </w:instrText>
            </w:r>
            <w:r>
              <w:rPr>
                <w:rFonts w:ascii="Calibri" w:hAnsi="Calibri" w:cs="Calibri"/>
                <w:sz w:val="22"/>
                <w:szCs w:val="22"/>
              </w:rPr>
            </w:r>
            <w:r>
              <w:rPr>
                <w:rFonts w:ascii="Calibri" w:hAnsi="Calibri" w:cs="Calibri"/>
                <w:sz w:val="22"/>
                <w:szCs w:val="22"/>
              </w:rPr>
              <w:fldChar w:fldCharType="end"/>
            </w:r>
            <w:r w:rsidRPr="00974621">
              <w:rPr>
                <w:rFonts w:ascii="Calibri" w:hAnsi="Calibri" w:cs="Calibri"/>
                <w:sz w:val="22"/>
                <w:szCs w:val="22"/>
              </w:rPr>
            </w:r>
            <w:r w:rsidRPr="00974621">
              <w:rPr>
                <w:rFonts w:ascii="Calibri" w:hAnsi="Calibri" w:cs="Calibri"/>
                <w:sz w:val="22"/>
                <w:szCs w:val="22"/>
              </w:rPr>
              <w:fldChar w:fldCharType="separate"/>
            </w:r>
            <w:r w:rsidRPr="00820D68">
              <w:rPr>
                <w:rFonts w:ascii="Calibri" w:hAnsi="Calibri" w:cs="Calibri"/>
                <w:noProof/>
                <w:sz w:val="22"/>
                <w:szCs w:val="22"/>
                <w:vertAlign w:val="superscript"/>
              </w:rPr>
              <w:t>61</w:t>
            </w:r>
            <w:r w:rsidRPr="00974621">
              <w:rPr>
                <w:rFonts w:ascii="Calibri" w:hAnsi="Calibri" w:cs="Calibri"/>
                <w:sz w:val="22"/>
                <w:szCs w:val="22"/>
              </w:rPr>
              <w:fldChar w:fldCharType="end"/>
            </w:r>
          </w:p>
        </w:tc>
      </w:tr>
      <w:tr w:rsidR="00A74130" w:rsidRPr="00974621" w14:paraId="39EB7A30" w14:textId="77777777" w:rsidTr="00B4179E">
        <w:tc>
          <w:tcPr>
            <w:tcW w:w="1403" w:type="dxa"/>
            <w:tcBorders>
              <w:top w:val="single" w:sz="12" w:space="0" w:color="000000"/>
              <w:bottom w:val="single" w:sz="12" w:space="0" w:color="000000"/>
            </w:tcBorders>
          </w:tcPr>
          <w:p w14:paraId="4076737D" w14:textId="77777777" w:rsidR="00A74130" w:rsidRPr="00974621" w:rsidRDefault="00A74130" w:rsidP="00B4179E">
            <w:pPr>
              <w:rPr>
                <w:rFonts w:ascii="Calibri" w:hAnsi="Calibri" w:cs="Calibri"/>
                <w:i/>
                <w:iCs/>
                <w:sz w:val="22"/>
                <w:szCs w:val="22"/>
              </w:rPr>
            </w:pPr>
            <w:r w:rsidRPr="00974621">
              <w:rPr>
                <w:rFonts w:ascii="Calibri" w:hAnsi="Calibri" w:cs="Calibri"/>
                <w:sz w:val="22"/>
                <w:szCs w:val="22"/>
              </w:rPr>
              <w:t>CD36</w:t>
            </w:r>
          </w:p>
        </w:tc>
        <w:tc>
          <w:tcPr>
            <w:tcW w:w="1276" w:type="dxa"/>
            <w:tcBorders>
              <w:top w:val="single" w:sz="12" w:space="0" w:color="000000"/>
              <w:bottom w:val="single" w:sz="12" w:space="0" w:color="000000"/>
            </w:tcBorders>
          </w:tcPr>
          <w:p w14:paraId="1B395F8C" w14:textId="77777777" w:rsidR="00A74130" w:rsidRPr="00974621" w:rsidRDefault="00A74130" w:rsidP="00B4179E">
            <w:pPr>
              <w:rPr>
                <w:rFonts w:ascii="Calibri" w:hAnsi="Calibri" w:cs="Calibri"/>
                <w:sz w:val="22"/>
                <w:szCs w:val="22"/>
              </w:rPr>
            </w:pPr>
            <w:r w:rsidRPr="00974621">
              <w:rPr>
                <w:rFonts w:ascii="Calibri" w:hAnsi="Calibri" w:cs="Calibri"/>
                <w:i/>
                <w:iCs/>
                <w:sz w:val="22"/>
                <w:szCs w:val="22"/>
              </w:rPr>
              <w:t>C.dubliniensis</w:t>
            </w:r>
            <w:r w:rsidRPr="00974621">
              <w:rPr>
                <w:rFonts w:ascii="Calibri" w:hAnsi="Calibri" w:cs="Calibri"/>
                <w:sz w:val="22"/>
                <w:szCs w:val="22"/>
              </w:rPr>
              <w:t xml:space="preserve"> 36 </w:t>
            </w:r>
          </w:p>
        </w:tc>
        <w:tc>
          <w:tcPr>
            <w:tcW w:w="1559" w:type="dxa"/>
            <w:tcBorders>
              <w:top w:val="single" w:sz="12" w:space="0" w:color="000000"/>
              <w:bottom w:val="single" w:sz="12" w:space="0" w:color="000000"/>
            </w:tcBorders>
          </w:tcPr>
          <w:p w14:paraId="03134F3C"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CdLC743</w:t>
            </w:r>
          </w:p>
        </w:tc>
        <w:tc>
          <w:tcPr>
            <w:tcW w:w="3544" w:type="dxa"/>
            <w:tcBorders>
              <w:top w:val="single" w:sz="12" w:space="0" w:color="000000"/>
              <w:bottom w:val="single" w:sz="12" w:space="0" w:color="000000"/>
            </w:tcBorders>
          </w:tcPr>
          <w:p w14:paraId="16D36E51"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Clinical isolate</w:t>
            </w:r>
          </w:p>
        </w:tc>
        <w:tc>
          <w:tcPr>
            <w:tcW w:w="1275" w:type="dxa"/>
            <w:tcBorders>
              <w:top w:val="single" w:sz="12" w:space="0" w:color="000000"/>
              <w:bottom w:val="single" w:sz="12" w:space="0" w:color="000000"/>
            </w:tcBorders>
          </w:tcPr>
          <w:p w14:paraId="483BD1C6"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fldChar w:fldCharType="begin">
                <w:fldData xml:space="preserve">PEVuZE5vdGU+PENpdGU+PEF1dGhvcj5TdWxsaXZhbjwvQXV0aG9yPjxZZWFyPjE5OTU8L1llYXI+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</w:fldData>
              </w:fldChar>
            </w:r>
            <w:r>
              <w:rPr>
                <w:rFonts w:ascii="Calibri" w:hAnsi="Calibri" w:cs="Calibri"/>
                <w:sz w:val="22"/>
                <w:szCs w:val="22"/>
              </w:rPr>
              <w:instrText xml:space="preserve"> ADDIN EN.CITE </w:instrText>
            </w:r>
            <w:r>
              <w:rPr>
                <w:rFonts w:ascii="Calibri" w:hAnsi="Calibri" w:cs="Calibri"/>
                <w:sz w:val="22"/>
                <w:szCs w:val="22"/>
              </w:rPr>
              <w:fldChar w:fldCharType="begin">
                <w:fldData xml:space="preserve">PEVuZE5vdGU+PENpdGU+PEF1dGhvcj5TdWxsaXZhbjwvQXV0aG9yPjxZZWFyPjE5OTU8L1llYXI+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</w:fldData>
              </w:fldChar>
            </w:r>
            <w:r>
              <w:rPr>
                <w:rFonts w:ascii="Calibri" w:hAnsi="Calibri" w:cs="Calibri"/>
                <w:sz w:val="22"/>
                <w:szCs w:val="22"/>
              </w:rPr>
              <w:instrText xml:space="preserve"> ADDIN EN.CITE.DATA </w:instrText>
            </w:r>
            <w:r>
              <w:rPr>
                <w:rFonts w:ascii="Calibri" w:hAnsi="Calibri" w:cs="Calibri"/>
                <w:sz w:val="22"/>
                <w:szCs w:val="22"/>
              </w:rPr>
            </w:r>
            <w:r>
              <w:rPr>
                <w:rFonts w:ascii="Calibri" w:hAnsi="Calibri" w:cs="Calibri"/>
                <w:sz w:val="22"/>
                <w:szCs w:val="22"/>
              </w:rPr>
              <w:fldChar w:fldCharType="end"/>
            </w:r>
            <w:r w:rsidRPr="00974621">
              <w:rPr>
                <w:rFonts w:ascii="Calibri" w:hAnsi="Calibri" w:cs="Calibri"/>
                <w:sz w:val="22"/>
                <w:szCs w:val="22"/>
              </w:rPr>
            </w:r>
            <w:r w:rsidRPr="00974621">
              <w:rPr>
                <w:rFonts w:ascii="Calibri" w:hAnsi="Calibri" w:cs="Calibri"/>
                <w:sz w:val="22"/>
                <w:szCs w:val="22"/>
              </w:rPr>
              <w:fldChar w:fldCharType="separate"/>
            </w:r>
            <w:r w:rsidRPr="00820D68">
              <w:rPr>
                <w:rFonts w:ascii="Calibri" w:hAnsi="Calibri" w:cs="Calibri"/>
                <w:noProof/>
                <w:sz w:val="22"/>
                <w:szCs w:val="22"/>
                <w:vertAlign w:val="superscript"/>
              </w:rPr>
              <w:t>62</w:t>
            </w:r>
            <w:r w:rsidRPr="00974621">
              <w:rPr>
                <w:rFonts w:ascii="Calibri" w:hAnsi="Calibri" w:cs="Calibri"/>
                <w:sz w:val="22"/>
                <w:szCs w:val="22"/>
              </w:rPr>
              <w:fldChar w:fldCharType="end"/>
            </w:r>
          </w:p>
        </w:tc>
      </w:tr>
      <w:tr w:rsidR="00A74130" w:rsidRPr="00974621" w14:paraId="56709CC6" w14:textId="77777777" w:rsidTr="00B4179E">
        <w:tc>
          <w:tcPr>
            <w:tcW w:w="1403" w:type="dxa"/>
            <w:tcBorders>
              <w:top w:val="single" w:sz="12" w:space="0" w:color="000000"/>
              <w:bottom w:val="single" w:sz="12" w:space="0" w:color="000000"/>
            </w:tcBorders>
          </w:tcPr>
          <w:p w14:paraId="19BB5470" w14:textId="77777777" w:rsidR="00A74130" w:rsidRPr="00974621" w:rsidRDefault="00A74130" w:rsidP="00B4179E">
            <w:pPr>
              <w:rPr>
                <w:rFonts w:ascii="Calibri" w:hAnsi="Calibri" w:cs="Calibri"/>
                <w:i/>
                <w:iCs/>
                <w:sz w:val="22"/>
                <w:szCs w:val="22"/>
              </w:rPr>
            </w:pPr>
            <w:r w:rsidRPr="00974621">
              <w:rPr>
                <w:rFonts w:ascii="Calibri" w:hAnsi="Calibri" w:cs="Calibri"/>
                <w:i/>
                <w:iCs/>
                <w:sz w:val="22"/>
                <w:szCs w:val="22"/>
              </w:rPr>
              <w:t>C.tropicalis</w:t>
            </w:r>
            <w:r w:rsidRPr="00974621">
              <w:rPr>
                <w:rFonts w:ascii="Calibri" w:hAnsi="Calibri" w:cs="Calibri"/>
                <w:sz w:val="22"/>
                <w:szCs w:val="22"/>
              </w:rPr>
              <w:t xml:space="preserve"> 1685</w:t>
            </w:r>
          </w:p>
        </w:tc>
        <w:tc>
          <w:tcPr>
            <w:tcW w:w="1276" w:type="dxa"/>
            <w:tcBorders>
              <w:top w:val="single" w:sz="12" w:space="0" w:color="000000"/>
              <w:bottom w:val="single" w:sz="12" w:space="0" w:color="000000"/>
            </w:tcBorders>
          </w:tcPr>
          <w:p w14:paraId="42A30DBA" w14:textId="77777777" w:rsidR="00A74130" w:rsidRPr="00974621" w:rsidRDefault="00A74130" w:rsidP="00B4179E">
            <w:pPr>
              <w:rPr>
                <w:rFonts w:ascii="Calibri" w:hAnsi="Calibri" w:cs="Calibri"/>
                <w:sz w:val="22"/>
                <w:szCs w:val="22"/>
              </w:rPr>
            </w:pPr>
            <w:r w:rsidRPr="00974621">
              <w:rPr>
                <w:rFonts w:ascii="Calibri" w:hAnsi="Calibri" w:cs="Calibri"/>
                <w:i/>
                <w:iCs/>
                <w:sz w:val="22"/>
                <w:szCs w:val="22"/>
              </w:rPr>
              <w:t>C.tropicalis</w:t>
            </w:r>
            <w:r w:rsidRPr="00974621">
              <w:rPr>
                <w:rFonts w:ascii="Calibri" w:hAnsi="Calibri" w:cs="Calibri"/>
                <w:sz w:val="22"/>
                <w:szCs w:val="22"/>
              </w:rPr>
              <w:t xml:space="preserve"> 1685</w:t>
            </w:r>
          </w:p>
        </w:tc>
        <w:tc>
          <w:tcPr>
            <w:tcW w:w="1559" w:type="dxa"/>
            <w:tcBorders>
              <w:top w:val="single" w:sz="12" w:space="0" w:color="000000"/>
              <w:bottom w:val="single" w:sz="12" w:space="0" w:color="000000"/>
            </w:tcBorders>
          </w:tcPr>
          <w:p w14:paraId="04526587"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CtLC575</w:t>
            </w:r>
          </w:p>
        </w:tc>
        <w:tc>
          <w:tcPr>
            <w:tcW w:w="3544" w:type="dxa"/>
            <w:tcBorders>
              <w:top w:val="single" w:sz="12" w:space="0" w:color="000000"/>
              <w:bottom w:val="single" w:sz="12" w:space="0" w:color="000000"/>
            </w:tcBorders>
          </w:tcPr>
          <w:p w14:paraId="680D8E0F"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Clinical isolate</w:t>
            </w:r>
          </w:p>
        </w:tc>
        <w:tc>
          <w:tcPr>
            <w:tcW w:w="1275" w:type="dxa"/>
            <w:tcBorders>
              <w:top w:val="single" w:sz="12" w:space="0" w:color="000000"/>
              <w:bottom w:val="single" w:sz="12" w:space="0" w:color="000000"/>
            </w:tcBorders>
          </w:tcPr>
          <w:p w14:paraId="6B0FC11E"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Heitman Lab</w:t>
            </w:r>
          </w:p>
        </w:tc>
      </w:tr>
      <w:tr w:rsidR="00A74130" w:rsidRPr="00974621" w14:paraId="40E4282D" w14:textId="77777777" w:rsidTr="00B4179E">
        <w:tc>
          <w:tcPr>
            <w:tcW w:w="1403" w:type="dxa"/>
            <w:tcBorders>
              <w:top w:val="single" w:sz="12" w:space="0" w:color="000000"/>
              <w:bottom w:val="single" w:sz="12" w:space="0" w:color="000000"/>
            </w:tcBorders>
          </w:tcPr>
          <w:p w14:paraId="393B41F4" w14:textId="77777777" w:rsidR="00A74130" w:rsidRPr="00974621" w:rsidRDefault="00A74130" w:rsidP="00B4179E">
            <w:pPr>
              <w:rPr>
                <w:rFonts w:ascii="Calibri" w:hAnsi="Calibri" w:cs="Calibri"/>
                <w:i/>
                <w:iCs/>
                <w:sz w:val="22"/>
                <w:szCs w:val="22"/>
              </w:rPr>
            </w:pPr>
            <w:r w:rsidRPr="00974621">
              <w:rPr>
                <w:rFonts w:ascii="Calibri" w:hAnsi="Calibri" w:cs="Calibri"/>
                <w:sz w:val="22"/>
                <w:szCs w:val="22"/>
              </w:rPr>
              <w:t>ATCC® 22019™</w:t>
            </w:r>
          </w:p>
        </w:tc>
        <w:tc>
          <w:tcPr>
            <w:tcW w:w="1276" w:type="dxa"/>
            <w:tcBorders>
              <w:top w:val="single" w:sz="12" w:space="0" w:color="000000"/>
              <w:bottom w:val="single" w:sz="12" w:space="0" w:color="000000"/>
            </w:tcBorders>
          </w:tcPr>
          <w:p w14:paraId="315E084E" w14:textId="77777777" w:rsidR="00A74130" w:rsidRPr="00974621" w:rsidRDefault="00A74130" w:rsidP="00B4179E">
            <w:pPr>
              <w:rPr>
                <w:rFonts w:ascii="Calibri" w:hAnsi="Calibri" w:cs="Calibri"/>
                <w:sz w:val="22"/>
                <w:szCs w:val="22"/>
              </w:rPr>
            </w:pPr>
            <w:r w:rsidRPr="00974621">
              <w:rPr>
                <w:rFonts w:ascii="Calibri" w:hAnsi="Calibri" w:cs="Calibri"/>
                <w:i/>
                <w:iCs/>
                <w:sz w:val="22"/>
                <w:szCs w:val="22"/>
              </w:rPr>
              <w:t>C.parapsilosis</w:t>
            </w:r>
            <w:r w:rsidRPr="00974621">
              <w:rPr>
                <w:rFonts w:ascii="Calibri" w:hAnsi="Calibri" w:cs="Calibri"/>
                <w:sz w:val="22"/>
                <w:szCs w:val="22"/>
              </w:rPr>
              <w:t xml:space="preserve"> </w:t>
            </w:r>
          </w:p>
        </w:tc>
        <w:tc>
          <w:tcPr>
            <w:tcW w:w="1559" w:type="dxa"/>
            <w:tcBorders>
              <w:top w:val="single" w:sz="12" w:space="0" w:color="000000"/>
              <w:bottom w:val="single" w:sz="12" w:space="0" w:color="000000"/>
            </w:tcBorders>
          </w:tcPr>
          <w:p w14:paraId="7F7169EE"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CpLC6144</w:t>
            </w:r>
          </w:p>
        </w:tc>
        <w:tc>
          <w:tcPr>
            <w:tcW w:w="3544" w:type="dxa"/>
            <w:tcBorders>
              <w:top w:val="single" w:sz="12" w:space="0" w:color="000000"/>
              <w:bottom w:val="single" w:sz="12" w:space="0" w:color="000000"/>
            </w:tcBorders>
          </w:tcPr>
          <w:p w14:paraId="3CF9C83F"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 xml:space="preserve">Clinical isolate </w:t>
            </w:r>
          </w:p>
        </w:tc>
        <w:tc>
          <w:tcPr>
            <w:tcW w:w="1275" w:type="dxa"/>
            <w:tcBorders>
              <w:top w:val="single" w:sz="12" w:space="0" w:color="000000"/>
              <w:bottom w:val="single" w:sz="12" w:space="0" w:color="000000"/>
            </w:tcBorders>
          </w:tcPr>
          <w:p w14:paraId="5583EB3B"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ATCC</w:t>
            </w:r>
          </w:p>
        </w:tc>
      </w:tr>
      <w:tr w:rsidR="00A74130" w:rsidRPr="00974621" w14:paraId="6A8AF05A" w14:textId="77777777" w:rsidTr="00B4179E">
        <w:tc>
          <w:tcPr>
            <w:tcW w:w="1403" w:type="dxa"/>
            <w:tcBorders>
              <w:top w:val="single" w:sz="12" w:space="0" w:color="000000"/>
              <w:bottom w:val="single" w:sz="12" w:space="0" w:color="000000"/>
            </w:tcBorders>
          </w:tcPr>
          <w:p w14:paraId="0BE615DA" w14:textId="77777777" w:rsidR="00A74130" w:rsidRPr="00974621" w:rsidRDefault="00A74130" w:rsidP="00B4179E">
            <w:pPr>
              <w:rPr>
                <w:rFonts w:ascii="Calibri" w:hAnsi="Calibri" w:cs="Calibri"/>
                <w:i/>
                <w:iCs/>
                <w:sz w:val="22"/>
                <w:szCs w:val="22"/>
              </w:rPr>
            </w:pPr>
            <w:r w:rsidRPr="00974621">
              <w:rPr>
                <w:rFonts w:ascii="Calibri" w:hAnsi="Calibri" w:cs="Calibri"/>
                <w:sz w:val="22"/>
                <w:szCs w:val="22"/>
              </w:rPr>
              <w:t>B8441</w:t>
            </w:r>
          </w:p>
        </w:tc>
        <w:tc>
          <w:tcPr>
            <w:tcW w:w="1276" w:type="dxa"/>
            <w:tcBorders>
              <w:top w:val="single" w:sz="12" w:space="0" w:color="000000"/>
              <w:bottom w:val="single" w:sz="12" w:space="0" w:color="000000"/>
            </w:tcBorders>
          </w:tcPr>
          <w:p w14:paraId="14E0F4F6" w14:textId="77777777" w:rsidR="00A74130" w:rsidRPr="00974621" w:rsidRDefault="00A74130" w:rsidP="00B4179E">
            <w:pPr>
              <w:rPr>
                <w:rFonts w:ascii="Calibri" w:hAnsi="Calibri" w:cs="Calibri"/>
                <w:sz w:val="22"/>
                <w:szCs w:val="22"/>
              </w:rPr>
            </w:pPr>
            <w:r w:rsidRPr="00974621">
              <w:rPr>
                <w:rFonts w:ascii="Calibri" w:hAnsi="Calibri" w:cs="Calibri"/>
                <w:i/>
                <w:iCs/>
                <w:sz w:val="22"/>
                <w:szCs w:val="22"/>
              </w:rPr>
              <w:t xml:space="preserve">C. auris </w:t>
            </w:r>
            <w:r w:rsidRPr="00974621">
              <w:rPr>
                <w:rFonts w:ascii="Calibri" w:hAnsi="Calibri" w:cs="Calibri"/>
                <w:sz w:val="22"/>
                <w:szCs w:val="22"/>
              </w:rPr>
              <w:t xml:space="preserve">0387 </w:t>
            </w:r>
          </w:p>
        </w:tc>
        <w:tc>
          <w:tcPr>
            <w:tcW w:w="1559" w:type="dxa"/>
            <w:tcBorders>
              <w:top w:val="single" w:sz="12" w:space="0" w:color="000000"/>
              <w:bottom w:val="single" w:sz="12" w:space="0" w:color="000000"/>
            </w:tcBorders>
          </w:tcPr>
          <w:p w14:paraId="15222DA7"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CauLC5294</w:t>
            </w:r>
          </w:p>
        </w:tc>
        <w:tc>
          <w:tcPr>
            <w:tcW w:w="3544" w:type="dxa"/>
            <w:tcBorders>
              <w:top w:val="single" w:sz="12" w:space="0" w:color="000000"/>
              <w:bottom w:val="single" w:sz="12" w:space="0" w:color="000000"/>
            </w:tcBorders>
          </w:tcPr>
          <w:p w14:paraId="5B3E208E"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Clinical isolate Clade I</w:t>
            </w:r>
          </w:p>
        </w:tc>
        <w:tc>
          <w:tcPr>
            <w:tcW w:w="1275" w:type="dxa"/>
            <w:tcBorders>
              <w:top w:val="single" w:sz="12" w:space="0" w:color="000000"/>
              <w:bottom w:val="single" w:sz="12" w:space="0" w:color="000000"/>
            </w:tcBorders>
          </w:tcPr>
          <w:p w14:paraId="7973CCF6"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fldChar w:fldCharType="begin">
                <w:fldData xml:space="preserve">PEVuZE5vdGU+PENpdGU+PEF1dGhvcj5Mb2NraGFydDwvQXV0aG9yPjxZZWFyPjIwMTc8L1llYXI+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</w:fldData>
              </w:fldChar>
            </w:r>
            <w:r>
              <w:rPr>
                <w:rFonts w:ascii="Calibri" w:hAnsi="Calibri" w:cs="Calibri"/>
                <w:sz w:val="22"/>
                <w:szCs w:val="22"/>
              </w:rPr>
              <w:instrText xml:space="preserve"> ADDIN EN.CITE </w:instrText>
            </w:r>
            <w:r>
              <w:rPr>
                <w:rFonts w:ascii="Calibri" w:hAnsi="Calibri" w:cs="Calibri"/>
                <w:sz w:val="22"/>
                <w:szCs w:val="22"/>
              </w:rPr>
              <w:fldChar w:fldCharType="begin">
                <w:fldData xml:space="preserve">PEVuZE5vdGU+PENpdGU+PEF1dGhvcj5Mb2NraGFydDwvQXV0aG9yPjxZZWFyPjIwMTc8L1llYXI+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</w:fldData>
              </w:fldChar>
            </w:r>
            <w:r>
              <w:rPr>
                <w:rFonts w:ascii="Calibri" w:hAnsi="Calibri" w:cs="Calibri"/>
                <w:sz w:val="22"/>
                <w:szCs w:val="22"/>
              </w:rPr>
              <w:instrText xml:space="preserve"> ADDIN EN.CITE.DATA </w:instrText>
            </w:r>
            <w:r>
              <w:rPr>
                <w:rFonts w:ascii="Calibri" w:hAnsi="Calibri" w:cs="Calibri"/>
                <w:sz w:val="22"/>
                <w:szCs w:val="22"/>
              </w:rPr>
            </w:r>
            <w:r>
              <w:rPr>
                <w:rFonts w:ascii="Calibri" w:hAnsi="Calibri" w:cs="Calibri"/>
                <w:sz w:val="22"/>
                <w:szCs w:val="22"/>
              </w:rPr>
              <w:fldChar w:fldCharType="end"/>
            </w:r>
            <w:r w:rsidRPr="00974621">
              <w:rPr>
                <w:rFonts w:ascii="Calibri" w:hAnsi="Calibri" w:cs="Calibri"/>
                <w:sz w:val="22"/>
                <w:szCs w:val="22"/>
              </w:rPr>
            </w:r>
            <w:r w:rsidRPr="00974621">
              <w:rPr>
                <w:rFonts w:ascii="Calibri" w:hAnsi="Calibri" w:cs="Calibri"/>
                <w:sz w:val="22"/>
                <w:szCs w:val="22"/>
              </w:rPr>
              <w:fldChar w:fldCharType="separate"/>
            </w:r>
            <w:r w:rsidRPr="00820D68">
              <w:rPr>
                <w:rFonts w:ascii="Calibri" w:hAnsi="Calibri" w:cs="Calibri"/>
                <w:noProof/>
                <w:sz w:val="22"/>
                <w:szCs w:val="22"/>
                <w:vertAlign w:val="superscript"/>
              </w:rPr>
              <w:t>63,64</w:t>
            </w:r>
            <w:r w:rsidRPr="00974621">
              <w:rPr>
                <w:rFonts w:ascii="Calibri" w:hAnsi="Calibri" w:cs="Calibri"/>
                <w:sz w:val="22"/>
                <w:szCs w:val="22"/>
              </w:rPr>
              <w:fldChar w:fldCharType="end"/>
            </w:r>
          </w:p>
        </w:tc>
      </w:tr>
      <w:tr w:rsidR="00A74130" w:rsidRPr="00974621" w14:paraId="62AC14A7" w14:textId="77777777" w:rsidTr="00B4179E">
        <w:tc>
          <w:tcPr>
            <w:tcW w:w="1403" w:type="dxa"/>
            <w:tcBorders>
              <w:top w:val="single" w:sz="12" w:space="0" w:color="000000"/>
              <w:bottom w:val="single" w:sz="12" w:space="0" w:color="000000"/>
            </w:tcBorders>
          </w:tcPr>
          <w:p w14:paraId="6F33979E" w14:textId="77777777" w:rsidR="00A74130" w:rsidRPr="00974621" w:rsidRDefault="00A74130" w:rsidP="00B4179E">
            <w:pPr>
              <w:rPr>
                <w:rFonts w:ascii="Calibri" w:hAnsi="Calibri" w:cs="Calibri"/>
                <w:i/>
                <w:iCs/>
                <w:sz w:val="22"/>
                <w:szCs w:val="22"/>
              </w:rPr>
            </w:pPr>
            <w:r w:rsidRPr="00974621">
              <w:rPr>
                <w:rFonts w:ascii="Calibri" w:hAnsi="Calibri" w:cs="Calibri"/>
                <w:i/>
                <w:iCs/>
                <w:sz w:val="22"/>
                <w:szCs w:val="22"/>
              </w:rPr>
              <w:lastRenderedPageBreak/>
              <w:t xml:space="preserve">C.krusei </w:t>
            </w:r>
            <w:r w:rsidRPr="00974621">
              <w:rPr>
                <w:rFonts w:ascii="Calibri" w:hAnsi="Calibri" w:cs="Calibri"/>
                <w:sz w:val="22"/>
                <w:szCs w:val="22"/>
              </w:rPr>
              <w:t>1680</w:t>
            </w:r>
          </w:p>
        </w:tc>
        <w:tc>
          <w:tcPr>
            <w:tcW w:w="1276" w:type="dxa"/>
            <w:tcBorders>
              <w:top w:val="single" w:sz="12" w:space="0" w:color="000000"/>
              <w:bottom w:val="single" w:sz="12" w:space="0" w:color="000000"/>
            </w:tcBorders>
          </w:tcPr>
          <w:p w14:paraId="294C69F5" w14:textId="77777777" w:rsidR="00A74130" w:rsidRPr="00974621" w:rsidRDefault="00A74130" w:rsidP="00B4179E">
            <w:pPr>
              <w:rPr>
                <w:rFonts w:ascii="Calibri" w:hAnsi="Calibri" w:cs="Calibri"/>
                <w:sz w:val="22"/>
                <w:szCs w:val="22"/>
              </w:rPr>
            </w:pPr>
            <w:r w:rsidRPr="00974621">
              <w:rPr>
                <w:rFonts w:ascii="Calibri" w:hAnsi="Calibri" w:cs="Calibri"/>
                <w:i/>
                <w:iCs/>
                <w:sz w:val="22"/>
                <w:szCs w:val="22"/>
              </w:rPr>
              <w:t xml:space="preserve">C.krusei </w:t>
            </w:r>
            <w:r w:rsidRPr="00974621">
              <w:rPr>
                <w:rFonts w:ascii="Calibri" w:hAnsi="Calibri" w:cs="Calibri"/>
                <w:sz w:val="22"/>
                <w:szCs w:val="22"/>
              </w:rPr>
              <w:t xml:space="preserve">1680 </w:t>
            </w:r>
          </w:p>
        </w:tc>
        <w:tc>
          <w:tcPr>
            <w:tcW w:w="1559" w:type="dxa"/>
            <w:tcBorders>
              <w:top w:val="single" w:sz="12" w:space="0" w:color="000000"/>
              <w:bottom w:val="single" w:sz="12" w:space="0" w:color="000000"/>
            </w:tcBorders>
          </w:tcPr>
          <w:p w14:paraId="7389A2A9"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CkLC571</w:t>
            </w:r>
          </w:p>
        </w:tc>
        <w:tc>
          <w:tcPr>
            <w:tcW w:w="3544" w:type="dxa"/>
            <w:tcBorders>
              <w:top w:val="single" w:sz="12" w:space="0" w:color="000000"/>
              <w:bottom w:val="single" w:sz="12" w:space="0" w:color="000000"/>
            </w:tcBorders>
          </w:tcPr>
          <w:p w14:paraId="02321241"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Clinical isolate</w:t>
            </w:r>
          </w:p>
        </w:tc>
        <w:tc>
          <w:tcPr>
            <w:tcW w:w="1275" w:type="dxa"/>
            <w:tcBorders>
              <w:top w:val="single" w:sz="12" w:space="0" w:color="000000"/>
              <w:bottom w:val="single" w:sz="12" w:space="0" w:color="000000"/>
            </w:tcBorders>
          </w:tcPr>
          <w:p w14:paraId="55F2E79B"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Heitman Lab</w:t>
            </w:r>
          </w:p>
        </w:tc>
      </w:tr>
      <w:tr w:rsidR="00A74130" w:rsidRPr="00974621" w14:paraId="36DDCBC4" w14:textId="77777777" w:rsidTr="00B4179E">
        <w:tc>
          <w:tcPr>
            <w:tcW w:w="1403" w:type="dxa"/>
            <w:tcBorders>
              <w:top w:val="single" w:sz="12" w:space="0" w:color="000000"/>
              <w:bottom w:val="single" w:sz="12" w:space="0" w:color="000000"/>
            </w:tcBorders>
          </w:tcPr>
          <w:p w14:paraId="7EA1385C" w14:textId="77777777" w:rsidR="00A74130" w:rsidRPr="00974621" w:rsidRDefault="00A74130" w:rsidP="00B4179E">
            <w:pPr>
              <w:rPr>
                <w:rFonts w:ascii="Calibri" w:hAnsi="Calibri" w:cs="Calibri"/>
                <w:i/>
                <w:iCs/>
                <w:sz w:val="22"/>
                <w:szCs w:val="22"/>
              </w:rPr>
            </w:pPr>
            <w:r w:rsidRPr="00974621">
              <w:rPr>
                <w:rFonts w:ascii="Calibri" w:hAnsi="Calibri" w:cs="Calibri"/>
                <w:sz w:val="22"/>
                <w:szCs w:val="22"/>
              </w:rPr>
              <w:t>BG2</w:t>
            </w:r>
          </w:p>
        </w:tc>
        <w:tc>
          <w:tcPr>
            <w:tcW w:w="1276" w:type="dxa"/>
            <w:tcBorders>
              <w:top w:val="single" w:sz="12" w:space="0" w:color="000000"/>
              <w:bottom w:val="single" w:sz="12" w:space="0" w:color="000000"/>
            </w:tcBorders>
          </w:tcPr>
          <w:p w14:paraId="09FC1EA1" w14:textId="77777777" w:rsidR="00A74130" w:rsidRPr="00974621" w:rsidRDefault="00A74130" w:rsidP="00B4179E">
            <w:pPr>
              <w:rPr>
                <w:rFonts w:ascii="Calibri" w:hAnsi="Calibri" w:cs="Calibri"/>
                <w:sz w:val="22"/>
                <w:szCs w:val="22"/>
              </w:rPr>
            </w:pPr>
            <w:r w:rsidRPr="00974621">
              <w:rPr>
                <w:rFonts w:ascii="Calibri" w:hAnsi="Calibri" w:cs="Calibri"/>
                <w:i/>
                <w:iCs/>
                <w:sz w:val="22"/>
                <w:szCs w:val="22"/>
              </w:rPr>
              <w:t xml:space="preserve">C. glabrata </w:t>
            </w:r>
          </w:p>
        </w:tc>
        <w:tc>
          <w:tcPr>
            <w:tcW w:w="1559" w:type="dxa"/>
            <w:tcBorders>
              <w:top w:val="single" w:sz="12" w:space="0" w:color="000000"/>
              <w:bottom w:val="single" w:sz="12" w:space="0" w:color="000000"/>
            </w:tcBorders>
          </w:tcPr>
          <w:p w14:paraId="282FCE0C"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CgLC1002</w:t>
            </w:r>
          </w:p>
        </w:tc>
        <w:tc>
          <w:tcPr>
            <w:tcW w:w="3544" w:type="dxa"/>
            <w:tcBorders>
              <w:top w:val="single" w:sz="12" w:space="0" w:color="000000"/>
              <w:bottom w:val="single" w:sz="12" w:space="0" w:color="000000"/>
            </w:tcBorders>
          </w:tcPr>
          <w:p w14:paraId="4D0067BE"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 xml:space="preserve">Clinical isolate </w:t>
            </w:r>
          </w:p>
        </w:tc>
        <w:tc>
          <w:tcPr>
            <w:tcW w:w="1275" w:type="dxa"/>
            <w:tcBorders>
              <w:top w:val="single" w:sz="12" w:space="0" w:color="000000"/>
              <w:bottom w:val="single" w:sz="12" w:space="0" w:color="000000"/>
            </w:tcBorders>
          </w:tcPr>
          <w:p w14:paraId="2398C582"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fldChar w:fldCharType="begin"/>
            </w:r>
            <w:r>
              <w:rPr>
                <w:rFonts w:ascii="Calibri" w:hAnsi="Calibri" w:cs="Calibri"/>
                <w:sz w:val="22"/>
                <w:szCs w:val="22"/>
              </w:rPr>
              <w:instrText xml:space="preserve"> ADDIN EN.CITE &lt;EndNote&gt;&lt;Cite&gt;&lt;Author&gt;Cormack&lt;/Author&gt;&lt;Year&gt;1999&lt;/Year&gt;&lt;RecNum&gt;558&lt;/RecNum&gt;&lt;DisplayText&gt;&lt;style face="superscript"&gt;65&lt;/style&gt;&lt;/DisplayText&gt;&lt;record&gt;&lt;rec-number&gt;558&lt;/rec-number&gt;&lt;foreign-keys&gt;&lt;key app="EN" db-id="0zsads5dwrs9d8etppwp9t9sez5xd099rfee" timestamp="1726152098" guid="752eff07-e73b-4311-8728-e5cd45c5249e"&gt;558&lt;/key&gt;&lt;/foreign-keys&gt;&lt;ref-type name="Journal Article"&gt;17&lt;/ref-type&gt;&lt;contributors&gt;&lt;authors&gt;&lt;author&gt;Cormack, B. P.&lt;/author&gt;&lt;author&gt;Falkow, S.&lt;/author&gt;&lt;/authors&gt;&lt;/contributors&gt;&lt;auth-address&gt;Department of Microbiology and Immunology, Stanford University School of Medicine, Stanford, California 94305-5402, USA. bcormack@jhmi.edu&lt;/auth-address&gt;&lt;titles&gt;&lt;title&gt;&lt;style face="normal" font="default" size="100%"&gt;Efficient homologous and illegitimate recombination in the opportunistic yeast pathogen &lt;/style&gt;&lt;style face="italic" font="default" size="100%"&gt;Candida glabrata&lt;/style&gt;&lt;/title&gt;&lt;secondary-title&gt;Genetics&lt;/secondary-title&gt;&lt;/titles&gt;&lt;periodical&gt;&lt;full-title&gt;Genetics&lt;/full-title&gt;&lt;/periodical&gt;&lt;pages&gt;979-87&lt;/pages&gt;&lt;volume&gt;151&lt;/volume&gt;&lt;number&gt;3&lt;/number&gt;&lt;edition&gt;1999/03/02&lt;/edition&gt;&lt;keywords&gt;&lt;keyword&gt;Base Sequence&lt;/keyword&gt;&lt;keyword&gt;Blotting, Southern&lt;/keyword&gt;&lt;keyword&gt;Candida/*genetics/*pathogenicity&lt;/keyword&gt;&lt;keyword&gt;Crosses, Genetic&lt;/keyword&gt;&lt;keyword&gt;DNA Primers&lt;/keyword&gt;&lt;keyword&gt;Genes, Fungal&lt;/keyword&gt;&lt;keyword&gt;Genotype&lt;/keyword&gt;&lt;keyword&gt;Models, Biological&lt;/keyword&gt;&lt;keyword&gt;Molecular Sequence Data&lt;/keyword&gt;&lt;keyword&gt;Mutagenesis&lt;/keyword&gt;&lt;keyword&gt;*Recombination, Genetic&lt;/keyword&gt;&lt;keyword&gt;Saccharomyces cerevisiae/genetics&lt;/keyword&gt;&lt;keyword&gt;Transformation, Genetic&lt;/keyword&gt;&lt;/keywords&gt;&lt;dates&gt;&lt;year&gt;1999&lt;/year&gt;&lt;pub-dates&gt;&lt;date&gt;Mar&lt;/date&gt;&lt;/pub-dates&gt;&lt;/dates&gt;&lt;isbn&gt;0016-6731 (Print)&amp;#xD;0016-6731 (Linking)&lt;/isbn&gt;&lt;accession-num&gt;10049916&lt;/accession-num&gt;&lt;urls&gt;&lt;related-urls&gt;&lt;url&gt;https://www.ncbi.nlm.nih.gov/pubmed/10049916&lt;/url&gt;&lt;/related-urls&gt;&lt;/urls&gt;&lt;custom2&gt;PMC1460538&lt;/custom2&gt;&lt;electronic-resource-num&gt;10.1093/genetics/151.3.979&lt;/electronic-resource-num&gt;&lt;/record&gt;&lt;/Cite&gt;&lt;/EndNote&gt;</w:instrText>
            </w:r>
            <w:r w:rsidRPr="00974621">
              <w:rPr>
                <w:rFonts w:ascii="Calibri" w:hAnsi="Calibri" w:cs="Calibri"/>
                <w:sz w:val="22"/>
                <w:szCs w:val="22"/>
              </w:rPr>
              <w:fldChar w:fldCharType="separate"/>
            </w:r>
            <w:r w:rsidRPr="00820D68">
              <w:rPr>
                <w:rFonts w:ascii="Calibri" w:hAnsi="Calibri" w:cs="Calibri"/>
                <w:noProof/>
                <w:sz w:val="22"/>
                <w:szCs w:val="22"/>
                <w:vertAlign w:val="superscript"/>
              </w:rPr>
              <w:t>65</w:t>
            </w:r>
            <w:r w:rsidRPr="00974621">
              <w:rPr>
                <w:rFonts w:ascii="Calibri" w:hAnsi="Calibri" w:cs="Calibri"/>
                <w:sz w:val="22"/>
                <w:szCs w:val="22"/>
              </w:rPr>
              <w:fldChar w:fldCharType="end"/>
            </w:r>
          </w:p>
        </w:tc>
      </w:tr>
      <w:tr w:rsidR="00A74130" w:rsidRPr="00974621" w14:paraId="2A667A2C" w14:textId="77777777" w:rsidTr="00B4179E">
        <w:tc>
          <w:tcPr>
            <w:tcW w:w="1403" w:type="dxa"/>
            <w:tcBorders>
              <w:top w:val="single" w:sz="12" w:space="0" w:color="000000"/>
              <w:bottom w:val="single" w:sz="12" w:space="0" w:color="000000"/>
            </w:tcBorders>
          </w:tcPr>
          <w:p w14:paraId="75DEF93D" w14:textId="77777777" w:rsidR="00A74130" w:rsidRPr="00974621" w:rsidRDefault="00A74130" w:rsidP="00B4179E">
            <w:pPr>
              <w:rPr>
                <w:rFonts w:ascii="Calibri" w:hAnsi="Calibri" w:cs="Calibri"/>
                <w:i/>
                <w:iCs/>
                <w:sz w:val="22"/>
                <w:szCs w:val="22"/>
              </w:rPr>
            </w:pPr>
            <w:r w:rsidRPr="00974621">
              <w:rPr>
                <w:rFonts w:ascii="Calibri" w:hAnsi="Calibri" w:cs="Calibri"/>
                <w:sz w:val="22"/>
                <w:szCs w:val="22"/>
              </w:rPr>
              <w:t>H99</w:t>
            </w:r>
          </w:p>
        </w:tc>
        <w:tc>
          <w:tcPr>
            <w:tcW w:w="1276" w:type="dxa"/>
            <w:tcBorders>
              <w:top w:val="single" w:sz="12" w:space="0" w:color="000000"/>
              <w:bottom w:val="single" w:sz="12" w:space="0" w:color="000000"/>
            </w:tcBorders>
          </w:tcPr>
          <w:p w14:paraId="060C8D9A" w14:textId="77777777" w:rsidR="00A74130" w:rsidRPr="00974621" w:rsidRDefault="00A74130" w:rsidP="00B4179E">
            <w:pPr>
              <w:rPr>
                <w:rFonts w:ascii="Calibri" w:hAnsi="Calibri" w:cs="Calibri"/>
                <w:sz w:val="22"/>
                <w:szCs w:val="22"/>
              </w:rPr>
            </w:pPr>
            <w:r w:rsidRPr="00974621">
              <w:rPr>
                <w:rFonts w:ascii="Calibri" w:hAnsi="Calibri" w:cs="Calibri"/>
                <w:i/>
                <w:iCs/>
                <w:sz w:val="22"/>
                <w:szCs w:val="22"/>
              </w:rPr>
              <w:t xml:space="preserve">C. neoformans </w:t>
            </w:r>
          </w:p>
        </w:tc>
        <w:tc>
          <w:tcPr>
            <w:tcW w:w="1559" w:type="dxa"/>
            <w:tcBorders>
              <w:top w:val="single" w:sz="12" w:space="0" w:color="000000"/>
              <w:bottom w:val="single" w:sz="12" w:space="0" w:color="000000"/>
            </w:tcBorders>
          </w:tcPr>
          <w:p w14:paraId="2AA10AEA"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CnLC3142</w:t>
            </w:r>
          </w:p>
        </w:tc>
        <w:tc>
          <w:tcPr>
            <w:tcW w:w="3544" w:type="dxa"/>
            <w:tcBorders>
              <w:top w:val="single" w:sz="12" w:space="0" w:color="000000"/>
              <w:bottom w:val="single" w:sz="12" w:space="0" w:color="000000"/>
            </w:tcBorders>
          </w:tcPr>
          <w:p w14:paraId="7F2C6ECC"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 xml:space="preserve">Clinical isolate </w:t>
            </w:r>
          </w:p>
        </w:tc>
        <w:tc>
          <w:tcPr>
            <w:tcW w:w="1275" w:type="dxa"/>
            <w:tcBorders>
              <w:top w:val="single" w:sz="12" w:space="0" w:color="000000"/>
              <w:bottom w:val="single" w:sz="12" w:space="0" w:color="000000"/>
            </w:tcBorders>
          </w:tcPr>
          <w:p w14:paraId="66A3865D"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fldChar w:fldCharType="begin"/>
            </w:r>
            <w:r>
              <w:rPr>
                <w:rFonts w:ascii="Calibri" w:hAnsi="Calibri" w:cs="Calibri"/>
                <w:sz w:val="22"/>
                <w:szCs w:val="22"/>
              </w:rPr>
              <w:instrText xml:space="preserve"> ADDIN EN.CITE &lt;EndNote&gt;&lt;Cite&gt;&lt;Author&gt;Granger&lt;/Author&gt;&lt;Year&gt;1985&lt;/Year&gt;&lt;RecNum&gt;559&lt;/RecNum&gt;&lt;DisplayText&gt;&lt;style face="superscript"&gt;66&lt;/style&gt;&lt;/DisplayText&gt;&lt;record&gt;&lt;rec-number&gt;559&lt;/rec-number&gt;&lt;foreign-keys&gt;&lt;key app="EN" db-id="0zsads5dwrs9d8etppwp9t9sez5xd099rfee" timestamp="1726152180" guid="6cf748d7-c07b-4e0b-9374-93e7bed027e9"&gt;559&lt;/key&gt;&lt;/foreign-keys&gt;&lt;ref-type name="Journal Article"&gt;17&lt;/ref-type&gt;&lt;contributors&gt;&lt;authors&gt;&lt;author&gt;Granger, D. L.&lt;/author&gt;&lt;author&gt;Perfect, J. R.&lt;/author&gt;&lt;author&gt;Durack, D. T.&lt;/author&gt;&lt;/authors&gt;&lt;/contributors&gt;&lt;titles&gt;&lt;title&gt;&lt;style face="normal" font="default" size="100%"&gt;Virulence of &lt;/style&gt;&lt;style face="italic" font="default" size="100%"&gt;Cryptococcus neoformans&lt;/style&gt;&lt;style face="normal" font="default" size="100%"&gt;. Regulation of capsule synthesis by carbon dioxide&lt;/style&gt;&lt;/title&gt;&lt;secondary-title&gt;J Clin Invest&lt;/secondary-title&gt;&lt;/titles&gt;&lt;periodical&gt;&lt;full-title&gt;J Clin Invest&lt;/full-title&gt;&lt;/periodical&gt;&lt;pages&gt;508-16&lt;/pages&gt;&lt;volume&gt;76&lt;/volume&gt;&lt;number&gt;2&lt;/number&gt;&lt;edition&gt;1985/08/01&lt;/edition&gt;&lt;keywords&gt;&lt;keyword&gt;Animals&lt;/keyword&gt;&lt;keyword&gt;Bicarbonates/pharmacology&lt;/keyword&gt;&lt;keyword&gt;Carbon Dioxide/*pharmacology&lt;/keyword&gt;&lt;keyword&gt;Cell Division/drug effects&lt;/keyword&gt;&lt;keyword&gt;Cryptococcosis/cerebrospinal fluid&lt;/keyword&gt;&lt;keyword&gt;Cryptococcus/*pathogenicity&lt;/keyword&gt;&lt;keyword&gt;Cryptococcus neoformans/drug effects/*pathogenicity/ultrastructure&lt;/keyword&gt;&lt;keyword&gt;Humans&lt;/keyword&gt;&lt;keyword&gt;Hydrogen-Ion Concentration&lt;/keyword&gt;&lt;keyword&gt;Meningitis/cerebrospinal fluid&lt;/keyword&gt;&lt;keyword&gt;Phagocytosis&lt;/keyword&gt;&lt;keyword&gt;Polysaccharides/biosynthesis&lt;/keyword&gt;&lt;keyword&gt;Rabbits&lt;/keyword&gt;&lt;/keywords&gt;&lt;dates&gt;&lt;year&gt;1985&lt;/year&gt;&lt;pub-dates&gt;&lt;date&gt;Aug&lt;/date&gt;&lt;/pub-dates&gt;&lt;/dates&gt;&lt;isbn&gt;0021-9738 (Print)&amp;#xD;0021-9738 (Linking)&lt;/isbn&gt;&lt;accession-num&gt;3928681&lt;/accession-num&gt;&lt;urls&gt;&lt;related-urls&gt;&lt;url&gt;https://www.ncbi.nlm.nih.gov/pubmed/3928681&lt;/url&gt;&lt;/related-urls&gt;&lt;/urls&gt;&lt;custom2&gt;PMC423853&lt;/custom2&gt;&lt;electronic-resource-num&gt;10.1172/JCI112000&lt;/electronic-resource-num&gt;&lt;/record&gt;&lt;/Cite&gt;&lt;/EndNote&gt;</w:instrText>
            </w:r>
            <w:r w:rsidRPr="00974621">
              <w:rPr>
                <w:rFonts w:ascii="Calibri" w:hAnsi="Calibri" w:cs="Calibri"/>
                <w:sz w:val="22"/>
                <w:szCs w:val="22"/>
              </w:rPr>
              <w:fldChar w:fldCharType="separate"/>
            </w:r>
            <w:r w:rsidRPr="00820D68">
              <w:rPr>
                <w:rFonts w:ascii="Calibri" w:hAnsi="Calibri" w:cs="Calibri"/>
                <w:noProof/>
                <w:sz w:val="22"/>
                <w:szCs w:val="22"/>
                <w:vertAlign w:val="superscript"/>
              </w:rPr>
              <w:t>66</w:t>
            </w:r>
            <w:r w:rsidRPr="00974621">
              <w:rPr>
                <w:rFonts w:ascii="Calibri" w:hAnsi="Calibri" w:cs="Calibri"/>
                <w:sz w:val="22"/>
                <w:szCs w:val="22"/>
              </w:rPr>
              <w:fldChar w:fldCharType="end"/>
            </w:r>
          </w:p>
        </w:tc>
      </w:tr>
      <w:tr w:rsidR="00A74130" w:rsidRPr="00974621" w14:paraId="0FE83C20" w14:textId="77777777" w:rsidTr="00B4179E">
        <w:tc>
          <w:tcPr>
            <w:tcW w:w="1403" w:type="dxa"/>
            <w:tcBorders>
              <w:top w:val="single" w:sz="12" w:space="0" w:color="000000"/>
              <w:bottom w:val="single" w:sz="12" w:space="0" w:color="000000"/>
            </w:tcBorders>
          </w:tcPr>
          <w:p w14:paraId="3869C267" w14:textId="77777777" w:rsidR="00A74130" w:rsidRPr="00974621" w:rsidRDefault="00A74130" w:rsidP="00B4179E">
            <w:pPr>
              <w:rPr>
                <w:rFonts w:ascii="Calibri" w:hAnsi="Calibri" w:cs="Calibri"/>
                <w:i/>
                <w:iCs/>
                <w:sz w:val="22"/>
                <w:szCs w:val="22"/>
              </w:rPr>
            </w:pPr>
            <w:r w:rsidRPr="00974621">
              <w:rPr>
                <w:rFonts w:ascii="Calibri" w:hAnsi="Calibri" w:cs="Calibri"/>
                <w:i/>
                <w:iCs/>
                <w:sz w:val="22"/>
                <w:szCs w:val="22"/>
              </w:rPr>
              <w:t xml:space="preserve">ENO1/ENO1-GFP </w:t>
            </w:r>
          </w:p>
        </w:tc>
        <w:tc>
          <w:tcPr>
            <w:tcW w:w="1276" w:type="dxa"/>
            <w:tcBorders>
              <w:top w:val="single" w:sz="12" w:space="0" w:color="000000"/>
              <w:bottom w:val="single" w:sz="12" w:space="0" w:color="000000"/>
            </w:tcBorders>
          </w:tcPr>
          <w:p w14:paraId="4C53A9C8" w14:textId="77777777" w:rsidR="00A74130" w:rsidRPr="00974621" w:rsidRDefault="00A74130" w:rsidP="00B4179E">
            <w:pPr>
              <w:rPr>
                <w:rFonts w:ascii="Calibri" w:hAnsi="Calibri" w:cs="Calibri"/>
                <w:sz w:val="22"/>
                <w:szCs w:val="22"/>
              </w:rPr>
            </w:pPr>
            <w:r w:rsidRPr="00974621">
              <w:rPr>
                <w:rFonts w:ascii="Calibri" w:hAnsi="Calibri" w:cs="Calibri"/>
                <w:i/>
                <w:iCs/>
                <w:sz w:val="22"/>
                <w:szCs w:val="22"/>
              </w:rPr>
              <w:t>C. albicans</w:t>
            </w:r>
          </w:p>
        </w:tc>
        <w:tc>
          <w:tcPr>
            <w:tcW w:w="1559" w:type="dxa"/>
            <w:tcBorders>
              <w:top w:val="single" w:sz="12" w:space="0" w:color="000000"/>
              <w:bottom w:val="single" w:sz="12" w:space="0" w:color="000000"/>
            </w:tcBorders>
          </w:tcPr>
          <w:p w14:paraId="40A5389F" w14:textId="77777777" w:rsidR="00A74130" w:rsidRPr="00974621" w:rsidRDefault="00A74130" w:rsidP="00B4179E">
            <w:pPr>
              <w:rPr>
                <w:rFonts w:ascii="Calibri" w:hAnsi="Calibri" w:cs="Calibri"/>
                <w:sz w:val="22"/>
                <w:szCs w:val="22"/>
              </w:rPr>
            </w:pPr>
            <w:r w:rsidRPr="00974621">
              <w:rPr>
                <w:rFonts w:ascii="Calibri" w:hAnsi="Calibri" w:cs="Calibri"/>
                <w:i/>
                <w:iCs/>
                <w:sz w:val="22"/>
                <w:szCs w:val="22"/>
              </w:rPr>
              <w:t>CaLC4449</w:t>
            </w:r>
          </w:p>
        </w:tc>
        <w:tc>
          <w:tcPr>
            <w:tcW w:w="3544" w:type="dxa"/>
            <w:tcBorders>
              <w:top w:val="single" w:sz="12" w:space="0" w:color="000000"/>
              <w:bottom w:val="single" w:sz="12" w:space="0" w:color="000000"/>
            </w:tcBorders>
          </w:tcPr>
          <w:p w14:paraId="1D79F2DF" w14:textId="77777777" w:rsidR="00A74130" w:rsidRPr="00974621" w:rsidRDefault="00A74130" w:rsidP="00B4179E">
            <w:pPr>
              <w:rPr>
                <w:rFonts w:ascii="Calibri" w:hAnsi="Calibri" w:cs="Calibri"/>
                <w:sz w:val="22"/>
                <w:szCs w:val="22"/>
              </w:rPr>
            </w:pPr>
            <w:r w:rsidRPr="00974621">
              <w:rPr>
                <w:rFonts w:ascii="Calibri" w:hAnsi="Calibri" w:cs="Calibri"/>
                <w:i/>
                <w:iCs/>
                <w:sz w:val="22"/>
                <w:szCs w:val="22"/>
              </w:rPr>
              <w:t xml:space="preserve">As CaLC239, ENO1/ENO1- GFP-NAT </w:t>
            </w:r>
          </w:p>
        </w:tc>
        <w:tc>
          <w:tcPr>
            <w:tcW w:w="1275" w:type="dxa"/>
            <w:tcBorders>
              <w:top w:val="single" w:sz="12" w:space="0" w:color="000000"/>
              <w:bottom w:val="single" w:sz="12" w:space="0" w:color="000000"/>
            </w:tcBorders>
          </w:tcPr>
          <w:p w14:paraId="6A6716F2"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fldChar w:fldCharType="begin">
                <w:fldData xml:space="preserve">PEVuZE5vdGU+PENpdGU+PEF1dGhvcj5Qb2x2aTwvQXV0aG9yPjxZZWFyPjIwMTk8L1llYXI+PFJl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</w:fldData>
              </w:fldChar>
            </w:r>
            <w:r>
              <w:rPr>
                <w:rFonts w:ascii="Calibri" w:hAnsi="Calibri" w:cs="Calibri"/>
                <w:sz w:val="22"/>
                <w:szCs w:val="22"/>
              </w:rPr>
              <w:instrText xml:space="preserve"> ADDIN EN.CITE </w:instrText>
            </w:r>
            <w:r>
              <w:rPr>
                <w:rFonts w:ascii="Calibri" w:hAnsi="Calibri" w:cs="Calibri"/>
                <w:sz w:val="22"/>
                <w:szCs w:val="22"/>
              </w:rPr>
              <w:fldChar w:fldCharType="begin">
                <w:fldData xml:space="preserve">PEVuZE5vdGU+PENpdGU+PEF1dGhvcj5Qb2x2aTwvQXV0aG9yPjxZZWFyPjIwMTk8L1llYXI+PFJl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</w:fldData>
              </w:fldChar>
            </w:r>
            <w:r>
              <w:rPr>
                <w:rFonts w:ascii="Calibri" w:hAnsi="Calibri" w:cs="Calibri"/>
                <w:sz w:val="22"/>
                <w:szCs w:val="22"/>
              </w:rPr>
              <w:instrText xml:space="preserve"> ADDIN EN.CITE.DATA </w:instrText>
            </w:r>
            <w:r>
              <w:rPr>
                <w:rFonts w:ascii="Calibri" w:hAnsi="Calibri" w:cs="Calibri"/>
                <w:sz w:val="22"/>
                <w:szCs w:val="22"/>
              </w:rPr>
            </w:r>
            <w:r>
              <w:rPr>
                <w:rFonts w:ascii="Calibri" w:hAnsi="Calibri" w:cs="Calibri"/>
                <w:sz w:val="22"/>
                <w:szCs w:val="22"/>
              </w:rPr>
              <w:fldChar w:fldCharType="end"/>
            </w:r>
            <w:r w:rsidRPr="00974621">
              <w:rPr>
                <w:rFonts w:ascii="Calibri" w:hAnsi="Calibri" w:cs="Calibri"/>
                <w:sz w:val="22"/>
                <w:szCs w:val="22"/>
              </w:rPr>
            </w:r>
            <w:r w:rsidRPr="00974621">
              <w:rPr>
                <w:rFonts w:ascii="Calibri" w:hAnsi="Calibri" w:cs="Calibri"/>
                <w:sz w:val="22"/>
                <w:szCs w:val="22"/>
              </w:rPr>
              <w:fldChar w:fldCharType="separate"/>
            </w:r>
            <w:r w:rsidRPr="00820D68">
              <w:rPr>
                <w:rFonts w:ascii="Calibri" w:hAnsi="Calibri" w:cs="Calibri"/>
                <w:noProof/>
                <w:sz w:val="22"/>
                <w:szCs w:val="22"/>
                <w:vertAlign w:val="superscript"/>
              </w:rPr>
              <w:t>67</w:t>
            </w:r>
            <w:r w:rsidRPr="00974621">
              <w:rPr>
                <w:rFonts w:ascii="Calibri" w:hAnsi="Calibri" w:cs="Calibri"/>
                <w:sz w:val="22"/>
                <w:szCs w:val="22"/>
              </w:rPr>
              <w:fldChar w:fldCharType="end"/>
            </w:r>
          </w:p>
        </w:tc>
      </w:tr>
      <w:tr w:rsidR="00A74130" w:rsidRPr="00974621" w14:paraId="3A56B0B1" w14:textId="77777777" w:rsidTr="00B4179E">
        <w:tc>
          <w:tcPr>
            <w:tcW w:w="1403" w:type="dxa"/>
            <w:tcBorders>
              <w:top w:val="single" w:sz="12" w:space="0" w:color="000000"/>
              <w:bottom w:val="single" w:sz="12" w:space="0" w:color="000000"/>
            </w:tcBorders>
          </w:tcPr>
          <w:p w14:paraId="5B5754EA" w14:textId="77777777" w:rsidR="00A74130" w:rsidRPr="00974621" w:rsidRDefault="00A74130" w:rsidP="00B4179E">
            <w:pPr>
              <w:rPr>
                <w:rFonts w:ascii="Calibri" w:hAnsi="Calibri" w:cs="Calibri"/>
                <w:i/>
                <w:iCs/>
                <w:sz w:val="22"/>
                <w:szCs w:val="22"/>
              </w:rPr>
            </w:pPr>
            <w:r w:rsidRPr="00974621">
              <w:rPr>
                <w:rFonts w:ascii="Calibri" w:hAnsi="Calibri" w:cs="Calibri"/>
                <w:i/>
                <w:iCs/>
                <w:sz w:val="22"/>
                <w:szCs w:val="22"/>
              </w:rPr>
              <w:t>Human HEK 293T</w:t>
            </w:r>
          </w:p>
        </w:tc>
        <w:tc>
          <w:tcPr>
            <w:tcW w:w="1276" w:type="dxa"/>
            <w:tcBorders>
              <w:top w:val="single" w:sz="12" w:space="0" w:color="000000"/>
              <w:bottom w:val="single" w:sz="12" w:space="0" w:color="000000"/>
            </w:tcBorders>
          </w:tcPr>
          <w:p w14:paraId="4061852D" w14:textId="77777777" w:rsidR="00A74130" w:rsidRPr="00974621" w:rsidRDefault="00A74130" w:rsidP="00B4179E">
            <w:pPr>
              <w:rPr>
                <w:rFonts w:ascii="Calibri" w:hAnsi="Calibri" w:cs="Calibri"/>
                <w:sz w:val="22"/>
                <w:szCs w:val="22"/>
              </w:rPr>
            </w:pPr>
            <w:r w:rsidRPr="00974621">
              <w:rPr>
                <w:rFonts w:ascii="Calibri" w:hAnsi="Calibri" w:cs="Calibri"/>
                <w:i/>
                <w:iCs/>
                <w:sz w:val="22"/>
                <w:szCs w:val="22"/>
              </w:rPr>
              <w:t xml:space="preserve">Human </w:t>
            </w:r>
          </w:p>
        </w:tc>
        <w:tc>
          <w:tcPr>
            <w:tcW w:w="1559" w:type="dxa"/>
            <w:tcBorders>
              <w:top w:val="single" w:sz="12" w:space="0" w:color="000000"/>
              <w:bottom w:val="single" w:sz="12" w:space="0" w:color="000000"/>
            </w:tcBorders>
          </w:tcPr>
          <w:p w14:paraId="783EE5F6" w14:textId="77777777" w:rsidR="00A74130" w:rsidRPr="00974621" w:rsidRDefault="00A74130" w:rsidP="00B4179E">
            <w:pPr>
              <w:rPr>
                <w:rFonts w:ascii="Calibri" w:hAnsi="Calibri" w:cs="Calibri"/>
                <w:sz w:val="22"/>
                <w:szCs w:val="22"/>
              </w:rPr>
            </w:pPr>
            <w:r w:rsidRPr="00974621">
              <w:rPr>
                <w:rFonts w:ascii="Calibri" w:hAnsi="Calibri" w:cs="Calibri"/>
                <w:i/>
                <w:iCs/>
                <w:sz w:val="22"/>
                <w:szCs w:val="22"/>
              </w:rPr>
              <w:t>HEK 293T</w:t>
            </w:r>
          </w:p>
        </w:tc>
        <w:tc>
          <w:tcPr>
            <w:tcW w:w="3544" w:type="dxa"/>
            <w:tcBorders>
              <w:top w:val="single" w:sz="12" w:space="0" w:color="000000"/>
              <w:bottom w:val="single" w:sz="12" w:space="0" w:color="000000"/>
            </w:tcBorders>
          </w:tcPr>
          <w:p w14:paraId="20090DAC" w14:textId="77777777" w:rsidR="00A74130" w:rsidRPr="00974621" w:rsidRDefault="00A74130" w:rsidP="00B4179E">
            <w:pPr>
              <w:rPr>
                <w:rFonts w:ascii="Calibri" w:hAnsi="Calibri" w:cs="Calibri"/>
                <w:sz w:val="22"/>
                <w:szCs w:val="22"/>
              </w:rPr>
            </w:pPr>
            <w:r w:rsidRPr="00974621">
              <w:rPr>
                <w:rFonts w:ascii="Calibri" w:hAnsi="Calibri" w:cs="Calibri"/>
                <w:i/>
                <w:iCs/>
                <w:sz w:val="22"/>
                <w:szCs w:val="22"/>
              </w:rPr>
              <w:t>HEK 293T</w:t>
            </w:r>
          </w:p>
        </w:tc>
        <w:tc>
          <w:tcPr>
            <w:tcW w:w="1275" w:type="dxa"/>
            <w:tcBorders>
              <w:top w:val="single" w:sz="12" w:space="0" w:color="000000"/>
              <w:bottom w:val="single" w:sz="12" w:space="0" w:color="000000"/>
            </w:tcBorders>
          </w:tcPr>
          <w:p w14:paraId="165E4A57"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fldChar w:fldCharType="begin">
                <w:fldData xml:space="preserve">PEVuZE5vdGU+PENpdGU+PEF1dGhvcj5TdG9uZTwvQXV0aG9yPjxZZWFyPjIwMTU8L1llYXI+PFJl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</w:fldData>
              </w:fldChar>
            </w:r>
            <w:r>
              <w:rPr>
                <w:rFonts w:ascii="Calibri" w:hAnsi="Calibri" w:cs="Calibri"/>
                <w:sz w:val="22"/>
                <w:szCs w:val="22"/>
              </w:rPr>
              <w:instrText xml:space="preserve"> ADDIN EN.CITE </w:instrText>
            </w:r>
            <w:r>
              <w:rPr>
                <w:rFonts w:ascii="Calibri" w:hAnsi="Calibri" w:cs="Calibri"/>
                <w:sz w:val="22"/>
                <w:szCs w:val="22"/>
              </w:rPr>
              <w:fldChar w:fldCharType="begin">
                <w:fldData xml:space="preserve">PEVuZE5vdGU+PENpdGU+PEF1dGhvcj5TdG9uZTwvQXV0aG9yPjxZZWFyPjIwMTU8L1llYXI+PFJl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</w:fldData>
              </w:fldChar>
            </w:r>
            <w:r>
              <w:rPr>
                <w:rFonts w:ascii="Calibri" w:hAnsi="Calibri" w:cs="Calibri"/>
                <w:sz w:val="22"/>
                <w:szCs w:val="22"/>
              </w:rPr>
              <w:instrText xml:space="preserve"> ADDIN EN.CITE.DATA </w:instrText>
            </w:r>
            <w:r>
              <w:rPr>
                <w:rFonts w:ascii="Calibri" w:hAnsi="Calibri" w:cs="Calibri"/>
                <w:sz w:val="22"/>
                <w:szCs w:val="22"/>
              </w:rPr>
            </w:r>
            <w:r>
              <w:rPr>
                <w:rFonts w:ascii="Calibri" w:hAnsi="Calibri" w:cs="Calibri"/>
                <w:sz w:val="22"/>
                <w:szCs w:val="22"/>
              </w:rPr>
              <w:fldChar w:fldCharType="end"/>
            </w:r>
            <w:r w:rsidRPr="00974621">
              <w:rPr>
                <w:rFonts w:ascii="Calibri" w:hAnsi="Calibri" w:cs="Calibri"/>
                <w:sz w:val="22"/>
                <w:szCs w:val="22"/>
              </w:rPr>
            </w:r>
            <w:r w:rsidRPr="00974621">
              <w:rPr>
                <w:rFonts w:ascii="Calibri" w:hAnsi="Calibri" w:cs="Calibri"/>
                <w:sz w:val="22"/>
                <w:szCs w:val="22"/>
              </w:rPr>
              <w:fldChar w:fldCharType="separate"/>
            </w:r>
            <w:r w:rsidRPr="00820D68">
              <w:rPr>
                <w:rFonts w:ascii="Calibri" w:hAnsi="Calibri" w:cs="Calibri"/>
                <w:noProof/>
                <w:sz w:val="22"/>
                <w:szCs w:val="22"/>
                <w:vertAlign w:val="superscript"/>
              </w:rPr>
              <w:t>68</w:t>
            </w:r>
            <w:r w:rsidRPr="00974621">
              <w:rPr>
                <w:rFonts w:ascii="Calibri" w:hAnsi="Calibri" w:cs="Calibri"/>
                <w:sz w:val="22"/>
                <w:szCs w:val="22"/>
              </w:rPr>
              <w:fldChar w:fldCharType="end"/>
            </w:r>
          </w:p>
        </w:tc>
      </w:tr>
      <w:tr w:rsidR="00A74130" w:rsidRPr="00974621" w14:paraId="0BC56F7D" w14:textId="77777777" w:rsidTr="00B4179E">
        <w:tc>
          <w:tcPr>
            <w:tcW w:w="1403" w:type="dxa"/>
            <w:tcBorders>
              <w:top w:val="single" w:sz="12" w:space="0" w:color="000000"/>
              <w:bottom w:val="single" w:sz="12" w:space="0" w:color="000000"/>
            </w:tcBorders>
          </w:tcPr>
          <w:p w14:paraId="2AC53BE9" w14:textId="77777777" w:rsidR="00A74130" w:rsidRPr="00974621" w:rsidRDefault="00A74130" w:rsidP="00B4179E">
            <w:pPr>
              <w:rPr>
                <w:rFonts w:ascii="Calibri" w:hAnsi="Calibri" w:cs="Calibri"/>
                <w:i/>
                <w:iCs/>
                <w:sz w:val="22"/>
                <w:szCs w:val="22"/>
              </w:rPr>
            </w:pPr>
            <w:r w:rsidRPr="00974621">
              <w:rPr>
                <w:rFonts w:ascii="Calibri" w:hAnsi="Calibri" w:cs="Calibri"/>
                <w:i/>
                <w:iCs/>
                <w:sz w:val="22"/>
                <w:szCs w:val="22"/>
              </w:rPr>
              <w:t>Luciferized HEK Stone et al.83</w:t>
            </w:r>
          </w:p>
        </w:tc>
        <w:tc>
          <w:tcPr>
            <w:tcW w:w="1276" w:type="dxa"/>
            <w:tcBorders>
              <w:top w:val="single" w:sz="12" w:space="0" w:color="000000"/>
              <w:bottom w:val="single" w:sz="12" w:space="0" w:color="000000"/>
            </w:tcBorders>
          </w:tcPr>
          <w:p w14:paraId="6B9829AA" w14:textId="77777777" w:rsidR="00A74130" w:rsidRPr="00974621" w:rsidRDefault="00A74130" w:rsidP="00B4179E">
            <w:pPr>
              <w:rPr>
                <w:rFonts w:ascii="Calibri" w:hAnsi="Calibri" w:cs="Calibri"/>
                <w:i/>
                <w:iCs/>
                <w:sz w:val="22"/>
                <w:szCs w:val="22"/>
              </w:rPr>
            </w:pPr>
            <w:r w:rsidRPr="00974621">
              <w:rPr>
                <w:rFonts w:ascii="Calibri" w:hAnsi="Calibri" w:cs="Calibri"/>
                <w:i/>
                <w:iCs/>
                <w:sz w:val="22"/>
                <w:szCs w:val="22"/>
              </w:rPr>
              <w:t>Human</w:t>
            </w:r>
          </w:p>
        </w:tc>
        <w:tc>
          <w:tcPr>
            <w:tcW w:w="1559" w:type="dxa"/>
            <w:tcBorders>
              <w:top w:val="single" w:sz="12" w:space="0" w:color="000000"/>
              <w:bottom w:val="single" w:sz="12" w:space="0" w:color="000000"/>
            </w:tcBorders>
          </w:tcPr>
          <w:p w14:paraId="47835EA9" w14:textId="77777777" w:rsidR="00A74130" w:rsidRPr="00974621" w:rsidRDefault="00A74130" w:rsidP="00B4179E">
            <w:pPr>
              <w:rPr>
                <w:rFonts w:ascii="Calibri" w:hAnsi="Calibri" w:cs="Calibri"/>
                <w:i/>
                <w:iCs/>
                <w:sz w:val="22"/>
                <w:szCs w:val="22"/>
              </w:rPr>
            </w:pPr>
            <w:r w:rsidRPr="00974621">
              <w:rPr>
                <w:rFonts w:ascii="Calibri" w:hAnsi="Calibri" w:cs="Calibri"/>
                <w:i/>
                <w:iCs/>
                <w:sz w:val="22"/>
                <w:szCs w:val="22"/>
              </w:rPr>
              <w:t>293T U. Toronto</w:t>
            </w:r>
          </w:p>
        </w:tc>
        <w:tc>
          <w:tcPr>
            <w:tcW w:w="3544" w:type="dxa"/>
            <w:tcBorders>
              <w:top w:val="single" w:sz="12" w:space="0" w:color="000000"/>
              <w:bottom w:val="single" w:sz="12" w:space="0" w:color="000000"/>
            </w:tcBorders>
          </w:tcPr>
          <w:p w14:paraId="15D355A2" w14:textId="77777777" w:rsidR="00A74130" w:rsidRPr="00974621" w:rsidRDefault="00A74130" w:rsidP="00B4179E">
            <w:pPr>
              <w:rPr>
                <w:rFonts w:ascii="Calibri" w:hAnsi="Calibri" w:cs="Calibri"/>
                <w:i/>
                <w:iCs/>
                <w:sz w:val="22"/>
                <w:szCs w:val="22"/>
              </w:rPr>
            </w:pPr>
            <w:r w:rsidRPr="00974621">
              <w:rPr>
                <w:rFonts w:ascii="Calibri" w:hAnsi="Calibri" w:cs="Calibri"/>
                <w:i/>
                <w:iCs/>
                <w:sz w:val="22"/>
                <w:szCs w:val="22"/>
              </w:rPr>
              <w:t>HEK 293T-luc Firefly luciferase, stably integrated</w:t>
            </w:r>
          </w:p>
        </w:tc>
        <w:tc>
          <w:tcPr>
            <w:tcW w:w="1275" w:type="dxa"/>
            <w:tcBorders>
              <w:top w:val="single" w:sz="12" w:space="0" w:color="000000"/>
              <w:bottom w:val="single" w:sz="12" w:space="0" w:color="000000"/>
            </w:tcBorders>
          </w:tcPr>
          <w:p w14:paraId="6788F254"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Cowen lab</w:t>
            </w:r>
          </w:p>
        </w:tc>
      </w:tr>
      <w:tr w:rsidR="00A74130" w:rsidRPr="00974621" w14:paraId="12324AA0" w14:textId="77777777" w:rsidTr="00B4179E">
        <w:tc>
          <w:tcPr>
            <w:tcW w:w="1403" w:type="dxa"/>
            <w:tcBorders>
              <w:top w:val="single" w:sz="12" w:space="0" w:color="000000"/>
              <w:bottom w:val="single" w:sz="12" w:space="0" w:color="000000"/>
            </w:tcBorders>
          </w:tcPr>
          <w:p w14:paraId="3052C243" w14:textId="77777777" w:rsidR="00A74130" w:rsidRPr="006B29F0" w:rsidRDefault="00A74130" w:rsidP="00B4179E">
            <w:pPr>
              <w:rPr>
                <w:rFonts w:ascii="Calibri" w:hAnsi="Calibri" w:cs="Calibri"/>
                <w:i/>
                <w:iCs/>
                <w:sz w:val="22"/>
                <w:szCs w:val="22"/>
                <w:lang w:val="nl-BE"/>
              </w:rPr>
            </w:pPr>
            <w:r w:rsidRPr="006B29F0">
              <w:rPr>
                <w:rFonts w:ascii="Calibri" w:hAnsi="Calibri" w:cs="Calibri"/>
                <w:i/>
                <w:iCs/>
                <w:sz w:val="22"/>
                <w:szCs w:val="22"/>
                <w:lang w:val="nl-BE"/>
              </w:rPr>
              <w:t>mdr1</w:t>
            </w:r>
            <w:r w:rsidRPr="006B29F0">
              <w:rPr>
                <w:rFonts w:ascii="Calibri" w:hAnsi="Calibri" w:cs="Calibri"/>
                <w:i/>
                <w:iCs/>
                <w:sz w:val="22"/>
                <w:szCs w:val="22"/>
              </w:rPr>
              <w:sym w:font="Symbol" w:char="F044"/>
            </w:r>
            <w:r w:rsidRPr="006B29F0">
              <w:rPr>
                <w:rFonts w:ascii="Calibri" w:hAnsi="Calibri" w:cs="Calibri"/>
                <w:i/>
                <w:iCs/>
                <w:sz w:val="22"/>
                <w:szCs w:val="22"/>
                <w:lang w:val="nl-BE"/>
              </w:rPr>
              <w:t>/</w:t>
            </w:r>
            <w:r w:rsidRPr="006B29F0">
              <w:rPr>
                <w:rFonts w:ascii="Calibri" w:hAnsi="Calibri" w:cs="Calibri"/>
                <w:i/>
                <w:iCs/>
                <w:sz w:val="22"/>
                <w:szCs w:val="22"/>
              </w:rPr>
              <w:sym w:font="Symbol" w:char="F044"/>
            </w:r>
            <w:r w:rsidRPr="006B29F0">
              <w:rPr>
                <w:rFonts w:ascii="Calibri" w:hAnsi="Calibri" w:cs="Calibri"/>
                <w:i/>
                <w:iCs/>
                <w:sz w:val="22"/>
                <w:szCs w:val="22"/>
                <w:lang w:val="nl-BE"/>
              </w:rPr>
              <w:t xml:space="preserve"> cdr1</w:t>
            </w:r>
            <w:r w:rsidRPr="006B29F0">
              <w:rPr>
                <w:rFonts w:ascii="Calibri" w:hAnsi="Calibri" w:cs="Calibri"/>
                <w:i/>
                <w:iCs/>
                <w:sz w:val="22"/>
                <w:szCs w:val="22"/>
              </w:rPr>
              <w:sym w:font="Symbol" w:char="F044"/>
            </w:r>
            <w:r w:rsidRPr="006B29F0">
              <w:rPr>
                <w:rFonts w:ascii="Calibri" w:hAnsi="Calibri" w:cs="Calibri"/>
                <w:i/>
                <w:iCs/>
                <w:sz w:val="22"/>
                <w:szCs w:val="22"/>
                <w:lang w:val="nl-BE"/>
              </w:rPr>
              <w:t>/</w:t>
            </w:r>
            <w:r w:rsidRPr="006B29F0">
              <w:rPr>
                <w:rFonts w:ascii="Calibri" w:hAnsi="Calibri" w:cs="Calibri"/>
                <w:i/>
                <w:iCs/>
                <w:sz w:val="22"/>
                <w:szCs w:val="22"/>
              </w:rPr>
              <w:sym w:font="Symbol" w:char="F044"/>
            </w:r>
            <w:r w:rsidRPr="006B29F0">
              <w:rPr>
                <w:rFonts w:ascii="Calibri" w:hAnsi="Calibri" w:cs="Calibri"/>
                <w:i/>
                <w:iCs/>
                <w:sz w:val="22"/>
                <w:szCs w:val="22"/>
                <w:lang w:val="nl-BE"/>
              </w:rPr>
              <w:t xml:space="preserve"> cdr2</w:t>
            </w:r>
            <w:r w:rsidRPr="006B29F0">
              <w:rPr>
                <w:rFonts w:ascii="Calibri" w:hAnsi="Calibri" w:cs="Calibri"/>
                <w:i/>
                <w:iCs/>
                <w:sz w:val="22"/>
                <w:szCs w:val="22"/>
              </w:rPr>
              <w:sym w:font="Symbol" w:char="F044"/>
            </w:r>
            <w:r w:rsidRPr="006B29F0">
              <w:rPr>
                <w:rFonts w:ascii="Calibri" w:hAnsi="Calibri" w:cs="Calibri"/>
                <w:i/>
                <w:iCs/>
                <w:sz w:val="22"/>
                <w:szCs w:val="22"/>
                <w:lang w:val="nl-BE"/>
              </w:rPr>
              <w:t>/</w:t>
            </w:r>
            <w:r w:rsidRPr="006B29F0">
              <w:rPr>
                <w:rFonts w:ascii="Calibri" w:hAnsi="Calibri" w:cs="Calibri"/>
                <w:i/>
                <w:iCs/>
                <w:sz w:val="22"/>
                <w:szCs w:val="22"/>
              </w:rPr>
              <w:sym w:font="Symbol" w:char="F044"/>
            </w:r>
            <w:r w:rsidRPr="006B29F0">
              <w:rPr>
                <w:rFonts w:ascii="Calibri" w:hAnsi="Calibri" w:cs="Calibri"/>
                <w:i/>
                <w:iCs/>
                <w:sz w:val="22"/>
                <w:szCs w:val="22"/>
                <w:lang w:val="nl-BE"/>
              </w:rPr>
              <w:t xml:space="preserve"> flu1</w:t>
            </w:r>
            <w:r w:rsidRPr="006B29F0">
              <w:rPr>
                <w:rFonts w:ascii="Calibri" w:hAnsi="Calibri" w:cs="Calibri"/>
                <w:i/>
                <w:iCs/>
                <w:sz w:val="22"/>
                <w:szCs w:val="22"/>
              </w:rPr>
              <w:sym w:font="Symbol" w:char="F044"/>
            </w:r>
            <w:r w:rsidRPr="006B29F0">
              <w:rPr>
                <w:rFonts w:ascii="Calibri" w:hAnsi="Calibri" w:cs="Calibri"/>
                <w:i/>
                <w:iCs/>
                <w:sz w:val="22"/>
                <w:szCs w:val="22"/>
                <w:lang w:val="nl-BE"/>
              </w:rPr>
              <w:t>/</w:t>
            </w:r>
            <w:r w:rsidRPr="006B29F0">
              <w:rPr>
                <w:rFonts w:ascii="Calibri" w:hAnsi="Calibri" w:cs="Calibri"/>
                <w:i/>
                <w:iCs/>
                <w:sz w:val="22"/>
                <w:szCs w:val="22"/>
              </w:rPr>
              <w:sym w:font="Symbol" w:char="F044"/>
            </w:r>
            <w:r w:rsidRPr="006B29F0">
              <w:rPr>
                <w:rFonts w:ascii="Calibri" w:hAnsi="Calibri" w:cs="Calibri"/>
                <w:i/>
                <w:iCs/>
                <w:sz w:val="22"/>
                <w:szCs w:val="22"/>
                <w:lang w:val="nl-BE"/>
              </w:rPr>
              <w:t xml:space="preserve"> strain</w:t>
            </w:r>
          </w:p>
        </w:tc>
        <w:tc>
          <w:tcPr>
            <w:tcW w:w="1276" w:type="dxa"/>
            <w:tcBorders>
              <w:top w:val="single" w:sz="12" w:space="0" w:color="000000"/>
              <w:bottom w:val="single" w:sz="12" w:space="0" w:color="000000"/>
            </w:tcBorders>
          </w:tcPr>
          <w:p w14:paraId="71F3527D" w14:textId="77777777" w:rsidR="00A74130" w:rsidRPr="006B29F0" w:rsidRDefault="00A74130" w:rsidP="00B4179E">
            <w:pPr>
              <w:rPr>
                <w:rFonts w:ascii="Calibri" w:hAnsi="Calibri" w:cs="Calibri"/>
                <w:i/>
                <w:iCs/>
                <w:sz w:val="22"/>
                <w:szCs w:val="22"/>
              </w:rPr>
            </w:pPr>
            <w:r w:rsidRPr="006B29F0">
              <w:rPr>
                <w:rFonts w:ascii="Calibri" w:hAnsi="Calibri" w:cs="Calibri"/>
                <w:i/>
                <w:iCs/>
                <w:sz w:val="22"/>
                <w:szCs w:val="22"/>
              </w:rPr>
              <w:t>C. albicans</w:t>
            </w:r>
          </w:p>
        </w:tc>
        <w:tc>
          <w:tcPr>
            <w:tcW w:w="1559" w:type="dxa"/>
            <w:tcBorders>
              <w:top w:val="single" w:sz="12" w:space="0" w:color="000000"/>
              <w:bottom w:val="single" w:sz="12" w:space="0" w:color="000000"/>
            </w:tcBorders>
          </w:tcPr>
          <w:p w14:paraId="1EB0708F" w14:textId="77777777" w:rsidR="00A74130" w:rsidRPr="006B29F0" w:rsidRDefault="00A74130" w:rsidP="00B4179E">
            <w:pPr>
              <w:rPr>
                <w:rFonts w:ascii="Calibri" w:hAnsi="Calibri" w:cs="Calibri"/>
                <w:i/>
                <w:iCs/>
                <w:sz w:val="22"/>
                <w:szCs w:val="22"/>
              </w:rPr>
            </w:pPr>
            <w:r w:rsidRPr="006B29F0">
              <w:rPr>
                <w:rFonts w:ascii="Calibri" w:hAnsi="Calibri" w:cs="Calibri"/>
                <w:i/>
                <w:iCs/>
                <w:sz w:val="22"/>
                <w:szCs w:val="22"/>
              </w:rPr>
              <w:t>CaLC2749</w:t>
            </w:r>
          </w:p>
        </w:tc>
        <w:tc>
          <w:tcPr>
            <w:tcW w:w="3544" w:type="dxa"/>
            <w:tcBorders>
              <w:top w:val="single" w:sz="12" w:space="0" w:color="000000"/>
              <w:bottom w:val="single" w:sz="12" w:space="0" w:color="000000"/>
            </w:tcBorders>
          </w:tcPr>
          <w:p w14:paraId="71DAEE32" w14:textId="77777777" w:rsidR="00A74130" w:rsidRPr="006B29F0" w:rsidRDefault="00A74130" w:rsidP="00B4179E">
            <w:pPr>
              <w:rPr>
                <w:rFonts w:ascii="Calibri" w:hAnsi="Calibri" w:cs="Calibri"/>
                <w:i/>
                <w:iCs/>
                <w:sz w:val="22"/>
                <w:szCs w:val="22"/>
                <w:highlight w:val="yellow"/>
                <w:lang w:val="nl-BE"/>
              </w:rPr>
            </w:pPr>
            <w:r w:rsidRPr="006B29F0">
              <w:rPr>
                <w:rFonts w:ascii="Calibri" w:hAnsi="Calibri" w:cs="Calibri"/>
                <w:i/>
                <w:iCs/>
                <w:sz w:val="22"/>
                <w:szCs w:val="22"/>
                <w:lang w:val="nl-BE"/>
              </w:rPr>
              <w:t>mdr1</w:t>
            </w:r>
            <w:r w:rsidRPr="00974621">
              <w:rPr>
                <w:rFonts w:ascii="Calibri" w:hAnsi="Calibri" w:cs="Calibri"/>
                <w:i/>
                <w:iCs/>
                <w:sz w:val="22"/>
                <w:szCs w:val="22"/>
              </w:rPr>
              <w:sym w:font="Symbol" w:char="F044"/>
            </w:r>
            <w:r w:rsidRPr="006B29F0">
              <w:rPr>
                <w:rFonts w:ascii="Calibri" w:hAnsi="Calibri" w:cs="Calibri"/>
                <w:i/>
                <w:iCs/>
                <w:sz w:val="22"/>
                <w:szCs w:val="22"/>
                <w:lang w:val="nl-BE"/>
              </w:rPr>
              <w:t>/</w:t>
            </w:r>
            <w:r w:rsidRPr="00974621">
              <w:rPr>
                <w:rFonts w:ascii="Calibri" w:hAnsi="Calibri" w:cs="Calibri"/>
                <w:i/>
                <w:iCs/>
                <w:sz w:val="22"/>
                <w:szCs w:val="22"/>
              </w:rPr>
              <w:sym w:font="Symbol" w:char="F044"/>
            </w:r>
            <w:r w:rsidRPr="006B29F0">
              <w:rPr>
                <w:rFonts w:ascii="Calibri" w:hAnsi="Calibri" w:cs="Calibri"/>
                <w:i/>
                <w:iCs/>
                <w:sz w:val="22"/>
                <w:szCs w:val="22"/>
                <w:lang w:val="nl-BE"/>
              </w:rPr>
              <w:t xml:space="preserve"> cdr1</w:t>
            </w:r>
            <w:r w:rsidRPr="00974621">
              <w:rPr>
                <w:rFonts w:ascii="Calibri" w:hAnsi="Calibri" w:cs="Calibri"/>
                <w:i/>
                <w:iCs/>
                <w:sz w:val="22"/>
                <w:szCs w:val="22"/>
              </w:rPr>
              <w:sym w:font="Symbol" w:char="F044"/>
            </w:r>
            <w:r w:rsidRPr="006B29F0">
              <w:rPr>
                <w:rFonts w:ascii="Calibri" w:hAnsi="Calibri" w:cs="Calibri"/>
                <w:i/>
                <w:iCs/>
                <w:sz w:val="22"/>
                <w:szCs w:val="22"/>
                <w:lang w:val="nl-BE"/>
              </w:rPr>
              <w:t>/</w:t>
            </w:r>
            <w:r w:rsidRPr="00974621">
              <w:rPr>
                <w:rFonts w:ascii="Calibri" w:hAnsi="Calibri" w:cs="Calibri"/>
                <w:i/>
                <w:iCs/>
                <w:sz w:val="22"/>
                <w:szCs w:val="22"/>
              </w:rPr>
              <w:sym w:font="Symbol" w:char="F044"/>
            </w:r>
            <w:r w:rsidRPr="006B29F0">
              <w:rPr>
                <w:rFonts w:ascii="Calibri" w:hAnsi="Calibri" w:cs="Calibri"/>
                <w:i/>
                <w:iCs/>
                <w:sz w:val="22"/>
                <w:szCs w:val="22"/>
                <w:lang w:val="nl-BE"/>
              </w:rPr>
              <w:t xml:space="preserve"> cdr2</w:t>
            </w:r>
            <w:r w:rsidRPr="00974621">
              <w:rPr>
                <w:rFonts w:ascii="Calibri" w:hAnsi="Calibri" w:cs="Calibri"/>
                <w:i/>
                <w:iCs/>
                <w:sz w:val="22"/>
                <w:szCs w:val="22"/>
              </w:rPr>
              <w:sym w:font="Symbol" w:char="F044"/>
            </w:r>
            <w:r w:rsidRPr="006B29F0">
              <w:rPr>
                <w:rFonts w:ascii="Calibri" w:hAnsi="Calibri" w:cs="Calibri"/>
                <w:i/>
                <w:iCs/>
                <w:sz w:val="22"/>
                <w:szCs w:val="22"/>
                <w:lang w:val="nl-BE"/>
              </w:rPr>
              <w:t>/</w:t>
            </w:r>
            <w:r w:rsidRPr="00974621">
              <w:rPr>
                <w:rFonts w:ascii="Calibri" w:hAnsi="Calibri" w:cs="Calibri"/>
                <w:i/>
                <w:iCs/>
                <w:sz w:val="22"/>
                <w:szCs w:val="22"/>
              </w:rPr>
              <w:sym w:font="Symbol" w:char="F044"/>
            </w:r>
            <w:r w:rsidRPr="006B29F0">
              <w:rPr>
                <w:rFonts w:ascii="Calibri" w:hAnsi="Calibri" w:cs="Calibri"/>
                <w:i/>
                <w:iCs/>
                <w:sz w:val="22"/>
                <w:szCs w:val="22"/>
                <w:lang w:val="nl-BE"/>
              </w:rPr>
              <w:t xml:space="preserve"> flu1</w:t>
            </w:r>
            <w:r w:rsidRPr="00974621">
              <w:rPr>
                <w:rFonts w:ascii="Calibri" w:hAnsi="Calibri" w:cs="Calibri"/>
                <w:i/>
                <w:iCs/>
                <w:sz w:val="22"/>
                <w:szCs w:val="22"/>
              </w:rPr>
              <w:sym w:font="Symbol" w:char="F044"/>
            </w:r>
            <w:r w:rsidRPr="006B29F0">
              <w:rPr>
                <w:rFonts w:ascii="Calibri" w:hAnsi="Calibri" w:cs="Calibri"/>
                <w:i/>
                <w:iCs/>
                <w:sz w:val="22"/>
                <w:szCs w:val="22"/>
                <w:lang w:val="nl-BE"/>
              </w:rPr>
              <w:t>/</w:t>
            </w:r>
            <w:r w:rsidRPr="00974621">
              <w:rPr>
                <w:rFonts w:ascii="Calibri" w:hAnsi="Calibri" w:cs="Calibri"/>
                <w:i/>
                <w:iCs/>
                <w:sz w:val="22"/>
                <w:szCs w:val="22"/>
              </w:rPr>
              <w:sym w:font="Symbol" w:char="F044"/>
            </w:r>
            <w:r w:rsidRPr="006B29F0">
              <w:rPr>
                <w:rFonts w:ascii="Calibri" w:hAnsi="Calibri" w:cs="Calibri"/>
                <w:i/>
                <w:iCs/>
                <w:sz w:val="22"/>
                <w:szCs w:val="22"/>
                <w:lang w:val="nl-BE"/>
              </w:rPr>
              <w:t xml:space="preserve"> strain</w:t>
            </w:r>
          </w:p>
        </w:tc>
        <w:tc>
          <w:tcPr>
            <w:tcW w:w="1275" w:type="dxa"/>
            <w:tcBorders>
              <w:top w:val="single" w:sz="12" w:space="0" w:color="000000"/>
              <w:bottom w:val="single" w:sz="12" w:space="0" w:color="000000"/>
            </w:tcBorders>
          </w:tcPr>
          <w:p w14:paraId="76F0E29B" w14:textId="77777777" w:rsidR="00A74130" w:rsidRPr="00974621" w:rsidRDefault="00A74130" w:rsidP="00B4179E">
            <w:pPr>
              <w:rPr>
                <w:rFonts w:ascii="Calibri" w:hAnsi="Calibri" w:cs="Calibri"/>
                <w:sz w:val="22"/>
                <w:szCs w:val="22"/>
                <w:highlight w:val="yellow"/>
              </w:rPr>
            </w:pPr>
            <w:r w:rsidRPr="00351AA5">
              <w:rPr>
                <w:rFonts w:ascii="Calibri" w:hAnsi="Calibri" w:cs="Calibri"/>
                <w:sz w:val="22"/>
                <w:szCs w:val="22"/>
              </w:rPr>
              <w:fldChar w:fldCharType="begin"/>
            </w:r>
            <w:r>
              <w:rPr>
                <w:rFonts w:ascii="Calibri" w:hAnsi="Calibri" w:cs="Calibri"/>
                <w:sz w:val="22"/>
                <w:szCs w:val="22"/>
              </w:rPr>
              <w:instrText xml:space="preserve"> ADDIN EN.CITE &lt;EndNote&gt;&lt;Cite&gt;&lt;Author&gt;Calabrese&lt;/Author&gt;&lt;Year&gt;2000&lt;/Year&gt;&lt;RecNum&gt;788&lt;/RecNum&gt;&lt;DisplayText&gt;&lt;style face="superscript"&gt;34&lt;/style&gt;&lt;/DisplayText&gt;&lt;record&gt;&lt;rec-number&gt;788&lt;/rec-number&gt;&lt;foreign-keys&gt;&lt;key app="EN" db-id="0zsads5dwrs9d8etppwp9t9sez5xd099rfee" timestamp="1746434512"&gt;788&lt;/key&gt;&lt;/foreign-keys&gt;&lt;ref-type name="Journal Article"&gt;17&lt;/ref-type&gt;&lt;contributors&gt;&lt;authors&gt;&lt;author&gt;Calabrese, D.&lt;/author&gt;&lt;author&gt;Bille, J.&lt;/author&gt;&lt;author&gt;Sanglard, D.&lt;/author&gt;&lt;/authors&gt;&lt;/contributors&gt;&lt;auth-address&gt;Institut de Microbiologie, Centre Hospitalier Universitaire Vaudois (CHUV), Rue de Bugnon, CH-1011 Lausanne, Switzerland1.&lt;/auth-address&gt;&lt;titles&gt;&lt;title&gt;A novel multidrug efflux transporter gene of the major facilitator superfamily from Candida albicans (FLU1) conferring resistance to fluconazole&lt;/title&gt;&lt;secondary-title&gt;Microbiology (Reading)&lt;/secondary-title&gt;&lt;/titles&gt;&lt;periodical&gt;&lt;full-title&gt;Microbiology (Reading)&lt;/full-title&gt;&lt;/periodical&gt;&lt;pages&gt;2743-2754&lt;/pages&gt;&lt;volume&gt;146 ( Pt 11)&lt;/volume&gt;&lt;edition&gt;2000/11/07&lt;/edition&gt;&lt;keywords&gt;&lt;keyword&gt;ATP-Binding Cassette Transporters/*genetics&lt;/keyword&gt;&lt;keyword&gt;Antifungal Agents/pharmacokinetics/*pharmacology&lt;/keyword&gt;&lt;keyword&gt;Candida albicans/*drug effects/*genetics/metabolism&lt;/keyword&gt;&lt;keyword&gt;Drug Resistance, Multiple/genetics&lt;/keyword&gt;&lt;keyword&gt;Fluconazole/pharmacokinetics/*pharmacology&lt;/keyword&gt;&lt;keyword&gt;*Fungal Proteins&lt;/keyword&gt;&lt;keyword&gt;Gene Targeting&lt;/keyword&gt;&lt;keyword&gt;*Genes, Fungal&lt;/keyword&gt;&lt;keyword&gt;Genetic Complementation Test&lt;/keyword&gt;&lt;keyword&gt;Humans&lt;/keyword&gt;&lt;keyword&gt;Molecular Sequence Data&lt;/keyword&gt;&lt;keyword&gt;Saccharomyces cerevisiae/genetics&lt;/keyword&gt;&lt;/keywords&gt;&lt;dates&gt;&lt;year&gt;2000&lt;/year&gt;&lt;pub-dates&gt;&lt;date&gt;Nov&lt;/date&gt;&lt;/pub-dates&gt;&lt;/dates&gt;&lt;isbn&gt;1350-0872 (Print)&amp;#xD;1350-0872 (Linking)&lt;/isbn&gt;&lt;accession-num&gt;11065353&lt;/accession-num&gt;&lt;urls&gt;&lt;related-urls&gt;&lt;url&gt;https://www.ncbi.nlm.nih.gov/pubmed/11065353&lt;/url&gt;&lt;/related-urls&gt;&lt;/urls&gt;&lt;electronic-resource-num&gt;10.1099/00221287-146-11-2743&lt;/electronic-resource-num&gt;&lt;/record&gt;&lt;/Cite&gt;&lt;/EndNote&gt;</w:instrText>
            </w:r>
            <w:r w:rsidRPr="00351AA5">
              <w:rPr>
                <w:rFonts w:ascii="Calibri" w:hAnsi="Calibri" w:cs="Calibri"/>
                <w:sz w:val="22"/>
                <w:szCs w:val="22"/>
              </w:rPr>
              <w:fldChar w:fldCharType="separate"/>
            </w:r>
            <w:r w:rsidRPr="00410488">
              <w:rPr>
                <w:rFonts w:ascii="Calibri" w:hAnsi="Calibri" w:cs="Calibri"/>
                <w:noProof/>
                <w:sz w:val="22"/>
                <w:szCs w:val="22"/>
                <w:vertAlign w:val="superscript"/>
              </w:rPr>
              <w:t>34</w:t>
            </w:r>
            <w:r w:rsidRPr="00351AA5">
              <w:rPr>
                <w:rFonts w:ascii="Calibri" w:hAnsi="Calibri" w:cs="Calibri"/>
                <w:sz w:val="22"/>
                <w:szCs w:val="22"/>
              </w:rPr>
              <w:fldChar w:fldCharType="end"/>
            </w:r>
          </w:p>
        </w:tc>
      </w:tr>
      <w:tr w:rsidR="00A74130" w:rsidRPr="00974621" w14:paraId="7529E7A1" w14:textId="77777777" w:rsidTr="00B4179E">
        <w:tc>
          <w:tcPr>
            <w:tcW w:w="1403" w:type="dxa"/>
            <w:tcBorders>
              <w:top w:val="single" w:sz="12" w:space="0" w:color="000000"/>
              <w:bottom w:val="single" w:sz="12" w:space="0" w:color="000000"/>
            </w:tcBorders>
          </w:tcPr>
          <w:p w14:paraId="2E658869"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 xml:space="preserve">Experimentally evolved </w:t>
            </w:r>
            <w:r w:rsidRPr="00974621">
              <w:rPr>
                <w:rFonts w:ascii="Calibri" w:hAnsi="Calibri" w:cs="Calibri"/>
                <w:i/>
                <w:iCs/>
                <w:sz w:val="22"/>
                <w:szCs w:val="22"/>
              </w:rPr>
              <w:t>LCB2</w:t>
            </w:r>
            <w:r w:rsidRPr="00974621">
              <w:rPr>
                <w:rFonts w:ascii="Calibri" w:hAnsi="Calibri" w:cs="Calibri"/>
                <w:sz w:val="22"/>
                <w:szCs w:val="22"/>
                <w:vertAlign w:val="superscript"/>
                <w:lang w:val="en-GB"/>
              </w:rPr>
              <w:t xml:space="preserve">G1498C </w:t>
            </w:r>
            <w:r w:rsidRPr="00974621">
              <w:rPr>
                <w:rFonts w:ascii="Calibri" w:hAnsi="Calibri" w:cs="Calibri"/>
                <w:sz w:val="22"/>
                <w:szCs w:val="22"/>
                <w:lang w:val="en-GB"/>
              </w:rPr>
              <w:t>strains</w:t>
            </w:r>
          </w:p>
        </w:tc>
        <w:tc>
          <w:tcPr>
            <w:tcW w:w="1276" w:type="dxa"/>
            <w:tcBorders>
              <w:top w:val="single" w:sz="12" w:space="0" w:color="000000"/>
              <w:bottom w:val="single" w:sz="12" w:space="0" w:color="000000"/>
            </w:tcBorders>
          </w:tcPr>
          <w:p w14:paraId="082EE509" w14:textId="77777777" w:rsidR="00A74130" w:rsidRPr="00974621" w:rsidRDefault="00A74130" w:rsidP="00B4179E">
            <w:pPr>
              <w:rPr>
                <w:rFonts w:ascii="Calibri" w:hAnsi="Calibri" w:cs="Calibri"/>
                <w:i/>
                <w:iCs/>
                <w:sz w:val="22"/>
                <w:szCs w:val="22"/>
              </w:rPr>
            </w:pPr>
            <w:r w:rsidRPr="00974621">
              <w:rPr>
                <w:rFonts w:ascii="Calibri" w:hAnsi="Calibri" w:cs="Calibri"/>
                <w:i/>
                <w:iCs/>
                <w:sz w:val="22"/>
                <w:szCs w:val="22"/>
              </w:rPr>
              <w:t>C. albicans</w:t>
            </w:r>
          </w:p>
        </w:tc>
        <w:tc>
          <w:tcPr>
            <w:tcW w:w="1559" w:type="dxa"/>
            <w:tcBorders>
              <w:top w:val="single" w:sz="12" w:space="0" w:color="000000"/>
              <w:bottom w:val="single" w:sz="12" w:space="0" w:color="000000"/>
            </w:tcBorders>
          </w:tcPr>
          <w:p w14:paraId="0A15494A" w14:textId="77777777" w:rsidR="00A74130" w:rsidRPr="00974621" w:rsidRDefault="00A74130" w:rsidP="00B4179E">
            <w:pPr>
              <w:ind w:right="-364"/>
              <w:rPr>
                <w:rFonts w:ascii="Calibri" w:hAnsi="Calibri" w:cs="Calibri"/>
                <w:sz w:val="22"/>
                <w:szCs w:val="22"/>
              </w:rPr>
            </w:pPr>
          </w:p>
        </w:tc>
        <w:tc>
          <w:tcPr>
            <w:tcW w:w="3544" w:type="dxa"/>
            <w:tcBorders>
              <w:top w:val="single" w:sz="12" w:space="0" w:color="000000"/>
              <w:bottom w:val="single" w:sz="12" w:space="0" w:color="000000"/>
            </w:tcBorders>
          </w:tcPr>
          <w:p w14:paraId="6DA94624" w14:textId="77777777" w:rsidR="00A74130" w:rsidRPr="00974621" w:rsidRDefault="00A74130" w:rsidP="00B4179E">
            <w:pPr>
              <w:ind w:right="1168"/>
              <w:rPr>
                <w:rFonts w:ascii="Calibri" w:hAnsi="Calibri" w:cs="Calibri"/>
                <w:i/>
                <w:iCs/>
                <w:sz w:val="22"/>
                <w:szCs w:val="22"/>
              </w:rPr>
            </w:pPr>
            <w:r w:rsidRPr="00974621">
              <w:rPr>
                <w:rFonts w:ascii="Calibri" w:hAnsi="Calibri" w:cs="Calibri"/>
                <w:i/>
                <w:iCs/>
                <w:sz w:val="22"/>
                <w:szCs w:val="22"/>
              </w:rPr>
              <w:t>mdr1</w:t>
            </w:r>
            <w:r w:rsidRPr="00974621">
              <w:rPr>
                <w:rFonts w:ascii="Calibri" w:hAnsi="Calibri" w:cs="Calibri"/>
                <w:i/>
                <w:iCs/>
                <w:sz w:val="22"/>
                <w:szCs w:val="22"/>
              </w:rPr>
              <w:sym w:font="Symbol" w:char="F044"/>
            </w:r>
            <w:r w:rsidRPr="00974621">
              <w:rPr>
                <w:rFonts w:ascii="Calibri" w:hAnsi="Calibri" w:cs="Calibri"/>
                <w:i/>
                <w:iCs/>
                <w:sz w:val="22"/>
                <w:szCs w:val="22"/>
              </w:rPr>
              <w:t>/</w:t>
            </w:r>
            <w:r w:rsidRPr="00974621">
              <w:rPr>
                <w:rFonts w:ascii="Calibri" w:hAnsi="Calibri" w:cs="Calibri"/>
                <w:i/>
                <w:iCs/>
                <w:sz w:val="22"/>
                <w:szCs w:val="22"/>
              </w:rPr>
              <w:sym w:font="Symbol" w:char="F044"/>
            </w:r>
            <w:r w:rsidRPr="00974621">
              <w:rPr>
                <w:rFonts w:ascii="Calibri" w:hAnsi="Calibri" w:cs="Calibri"/>
                <w:i/>
                <w:iCs/>
                <w:sz w:val="22"/>
                <w:szCs w:val="22"/>
              </w:rPr>
              <w:t xml:space="preserve"> cdr1</w:t>
            </w:r>
            <w:r w:rsidRPr="00974621">
              <w:rPr>
                <w:rFonts w:ascii="Calibri" w:hAnsi="Calibri" w:cs="Calibri"/>
                <w:i/>
                <w:iCs/>
                <w:sz w:val="22"/>
                <w:szCs w:val="22"/>
              </w:rPr>
              <w:sym w:font="Symbol" w:char="F044"/>
            </w:r>
            <w:r w:rsidRPr="00974621">
              <w:rPr>
                <w:rFonts w:ascii="Calibri" w:hAnsi="Calibri" w:cs="Calibri"/>
                <w:i/>
                <w:iCs/>
                <w:sz w:val="22"/>
                <w:szCs w:val="22"/>
              </w:rPr>
              <w:t>/</w:t>
            </w:r>
            <w:r w:rsidRPr="00974621">
              <w:rPr>
                <w:rFonts w:ascii="Calibri" w:hAnsi="Calibri" w:cs="Calibri"/>
                <w:i/>
                <w:iCs/>
                <w:sz w:val="22"/>
                <w:szCs w:val="22"/>
              </w:rPr>
              <w:sym w:font="Symbol" w:char="F044"/>
            </w:r>
            <w:r w:rsidRPr="00974621">
              <w:rPr>
                <w:rFonts w:ascii="Calibri" w:hAnsi="Calibri" w:cs="Calibri"/>
                <w:i/>
                <w:iCs/>
                <w:sz w:val="22"/>
                <w:szCs w:val="22"/>
              </w:rPr>
              <w:t xml:space="preserve"> cdr2</w:t>
            </w:r>
            <w:r w:rsidRPr="00974621">
              <w:rPr>
                <w:rFonts w:ascii="Calibri" w:hAnsi="Calibri" w:cs="Calibri"/>
                <w:i/>
                <w:iCs/>
                <w:sz w:val="22"/>
                <w:szCs w:val="22"/>
              </w:rPr>
              <w:sym w:font="Symbol" w:char="F044"/>
            </w:r>
            <w:r w:rsidRPr="00974621">
              <w:rPr>
                <w:rFonts w:ascii="Calibri" w:hAnsi="Calibri" w:cs="Calibri"/>
                <w:i/>
                <w:iCs/>
                <w:sz w:val="22"/>
                <w:szCs w:val="22"/>
              </w:rPr>
              <w:t>/</w:t>
            </w:r>
            <w:r w:rsidRPr="00974621">
              <w:rPr>
                <w:rFonts w:ascii="Calibri" w:hAnsi="Calibri" w:cs="Calibri"/>
                <w:i/>
                <w:iCs/>
                <w:sz w:val="22"/>
                <w:szCs w:val="22"/>
              </w:rPr>
              <w:sym w:font="Symbol" w:char="F044"/>
            </w:r>
            <w:r w:rsidRPr="00974621">
              <w:rPr>
                <w:rFonts w:ascii="Calibri" w:hAnsi="Calibri" w:cs="Calibri"/>
                <w:i/>
                <w:iCs/>
                <w:sz w:val="22"/>
                <w:szCs w:val="22"/>
              </w:rPr>
              <w:t xml:space="preserve"> flu1</w:t>
            </w:r>
            <w:r w:rsidRPr="00974621">
              <w:rPr>
                <w:rFonts w:ascii="Calibri" w:hAnsi="Calibri" w:cs="Calibri"/>
                <w:i/>
                <w:iCs/>
                <w:sz w:val="22"/>
                <w:szCs w:val="22"/>
              </w:rPr>
              <w:sym w:font="Symbol" w:char="F044"/>
            </w:r>
            <w:r w:rsidRPr="00974621">
              <w:rPr>
                <w:rFonts w:ascii="Calibri" w:hAnsi="Calibri" w:cs="Calibri"/>
                <w:i/>
                <w:iCs/>
                <w:sz w:val="22"/>
                <w:szCs w:val="22"/>
              </w:rPr>
              <w:t>/</w:t>
            </w:r>
            <w:r w:rsidRPr="00974621">
              <w:rPr>
                <w:rFonts w:ascii="Calibri" w:hAnsi="Calibri" w:cs="Calibri"/>
                <w:i/>
                <w:iCs/>
                <w:sz w:val="22"/>
                <w:szCs w:val="22"/>
              </w:rPr>
              <w:sym w:font="Symbol" w:char="F044"/>
            </w:r>
            <w:r w:rsidRPr="00974621">
              <w:rPr>
                <w:rFonts w:ascii="Calibri" w:hAnsi="Calibri" w:cs="Calibri"/>
                <w:i/>
                <w:iCs/>
                <w:sz w:val="22"/>
                <w:szCs w:val="22"/>
              </w:rPr>
              <w:t xml:space="preserve"> strain with LCB2</w:t>
            </w:r>
            <w:r w:rsidRPr="00974621">
              <w:rPr>
                <w:rFonts w:ascii="Calibri" w:hAnsi="Calibri" w:cs="Calibri"/>
                <w:sz w:val="22"/>
                <w:szCs w:val="22"/>
                <w:vertAlign w:val="superscript"/>
                <w:lang w:val="en-GB"/>
              </w:rPr>
              <w:t>G1498C</w:t>
            </w:r>
          </w:p>
        </w:tc>
        <w:tc>
          <w:tcPr>
            <w:tcW w:w="1275" w:type="dxa"/>
            <w:tcBorders>
              <w:top w:val="single" w:sz="12" w:space="0" w:color="000000"/>
              <w:bottom w:val="single" w:sz="12" w:space="0" w:color="000000"/>
            </w:tcBorders>
          </w:tcPr>
          <w:p w14:paraId="11F4BE01" w14:textId="77777777" w:rsidR="00A74130" w:rsidRPr="00974621" w:rsidRDefault="00A74130" w:rsidP="00B4179E">
            <w:pPr>
              <w:ind w:right="-364"/>
              <w:rPr>
                <w:rFonts w:ascii="Calibri" w:hAnsi="Calibri" w:cs="Calibri"/>
                <w:sz w:val="22"/>
                <w:szCs w:val="22"/>
              </w:rPr>
            </w:pPr>
            <w:r w:rsidRPr="00974621">
              <w:rPr>
                <w:rFonts w:ascii="Calibri" w:hAnsi="Calibri" w:cs="Calibri"/>
                <w:sz w:val="22"/>
                <w:szCs w:val="22"/>
              </w:rPr>
              <w:t>This work</w:t>
            </w:r>
          </w:p>
        </w:tc>
      </w:tr>
      <w:tr w:rsidR="00A74130" w:rsidRPr="00974621" w14:paraId="4C1DA8DC" w14:textId="77777777" w:rsidTr="00B4179E">
        <w:tc>
          <w:tcPr>
            <w:tcW w:w="1403" w:type="dxa"/>
            <w:tcBorders>
              <w:top w:val="single" w:sz="12" w:space="0" w:color="000000"/>
              <w:bottom w:val="single" w:sz="12" w:space="0" w:color="000000"/>
            </w:tcBorders>
          </w:tcPr>
          <w:p w14:paraId="63A7FF53" w14:textId="77777777" w:rsidR="00A74130" w:rsidRPr="00974621" w:rsidRDefault="00A74130" w:rsidP="00B4179E">
            <w:pPr>
              <w:rPr>
                <w:rFonts w:ascii="Calibri" w:hAnsi="Calibri" w:cs="Calibri"/>
                <w:sz w:val="22"/>
                <w:szCs w:val="22"/>
              </w:rPr>
            </w:pPr>
            <w:r w:rsidRPr="00974621">
              <w:rPr>
                <w:rFonts w:ascii="Calibri" w:hAnsi="Calibri" w:cs="Calibri"/>
                <w:i/>
                <w:iCs/>
                <w:sz w:val="22"/>
                <w:szCs w:val="22"/>
              </w:rPr>
              <w:t>LCB2</w:t>
            </w:r>
            <w:r w:rsidRPr="00974621">
              <w:rPr>
                <w:rFonts w:ascii="Calibri" w:hAnsi="Calibri" w:cs="Calibri"/>
                <w:sz w:val="22"/>
                <w:szCs w:val="22"/>
                <w:vertAlign w:val="superscript"/>
                <w:lang w:val="en-GB"/>
              </w:rPr>
              <w:t>G1498C</w:t>
            </w:r>
            <w:r w:rsidRPr="00974621">
              <w:rPr>
                <w:rFonts w:ascii="Calibri" w:hAnsi="Calibri" w:cs="Calibri"/>
                <w:sz w:val="22"/>
                <w:szCs w:val="22"/>
              </w:rPr>
              <w:t xml:space="preserve"> (heterozygous SNP)</w:t>
            </w:r>
          </w:p>
        </w:tc>
        <w:tc>
          <w:tcPr>
            <w:tcW w:w="1276" w:type="dxa"/>
            <w:tcBorders>
              <w:top w:val="single" w:sz="12" w:space="0" w:color="000000"/>
              <w:bottom w:val="single" w:sz="12" w:space="0" w:color="000000"/>
            </w:tcBorders>
          </w:tcPr>
          <w:p w14:paraId="3EFB0C76" w14:textId="77777777" w:rsidR="00A74130" w:rsidRPr="00974621" w:rsidRDefault="00A74130" w:rsidP="00B4179E">
            <w:pPr>
              <w:rPr>
                <w:rFonts w:ascii="Calibri" w:hAnsi="Calibri" w:cs="Calibri"/>
                <w:sz w:val="22"/>
                <w:szCs w:val="22"/>
              </w:rPr>
            </w:pPr>
            <w:r w:rsidRPr="00974621">
              <w:rPr>
                <w:rFonts w:ascii="Calibri" w:hAnsi="Calibri" w:cs="Calibri"/>
                <w:i/>
                <w:iCs/>
                <w:sz w:val="22"/>
                <w:szCs w:val="22"/>
              </w:rPr>
              <w:t>C. albicans</w:t>
            </w:r>
          </w:p>
        </w:tc>
        <w:tc>
          <w:tcPr>
            <w:tcW w:w="1559" w:type="dxa"/>
            <w:tcBorders>
              <w:top w:val="single" w:sz="12" w:space="0" w:color="000000"/>
              <w:bottom w:val="single" w:sz="12" w:space="0" w:color="000000"/>
            </w:tcBorders>
          </w:tcPr>
          <w:p w14:paraId="4019E7A1" w14:textId="77777777" w:rsidR="00A74130" w:rsidRPr="00974621" w:rsidRDefault="00A74130" w:rsidP="00B4179E">
            <w:pPr>
              <w:ind w:right="-364"/>
              <w:rPr>
                <w:rFonts w:ascii="Calibri" w:hAnsi="Calibri" w:cs="Calibri"/>
                <w:sz w:val="22"/>
                <w:szCs w:val="22"/>
              </w:rPr>
            </w:pPr>
            <w:r w:rsidRPr="00974621">
              <w:rPr>
                <w:rFonts w:ascii="Calibri" w:hAnsi="Calibri" w:cs="Calibri"/>
                <w:sz w:val="22"/>
                <w:szCs w:val="22"/>
              </w:rPr>
              <w:t xml:space="preserve">JN140; </w:t>
            </w:r>
          </w:p>
          <w:p w14:paraId="3CD7E062"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JN141; JN142</w:t>
            </w:r>
          </w:p>
        </w:tc>
        <w:tc>
          <w:tcPr>
            <w:tcW w:w="3544" w:type="dxa"/>
            <w:tcBorders>
              <w:top w:val="single" w:sz="12" w:space="0" w:color="000000"/>
              <w:bottom w:val="single" w:sz="12" w:space="0" w:color="000000"/>
            </w:tcBorders>
          </w:tcPr>
          <w:p w14:paraId="40C7E1B9" w14:textId="77777777" w:rsidR="00A74130" w:rsidRPr="00974621" w:rsidRDefault="00A74130" w:rsidP="00B4179E">
            <w:pPr>
              <w:ind w:right="1168"/>
              <w:rPr>
                <w:rFonts w:ascii="Calibri" w:hAnsi="Calibri" w:cs="Calibri"/>
                <w:sz w:val="22"/>
                <w:szCs w:val="22"/>
              </w:rPr>
            </w:pPr>
            <w:r w:rsidRPr="00974621">
              <w:rPr>
                <w:rFonts w:ascii="Calibri" w:hAnsi="Calibri" w:cs="Calibri"/>
                <w:i/>
                <w:iCs/>
                <w:sz w:val="22"/>
                <w:szCs w:val="22"/>
              </w:rPr>
              <w:t>LCB2</w:t>
            </w:r>
            <w:r w:rsidRPr="00974621">
              <w:rPr>
                <w:rFonts w:ascii="Calibri" w:hAnsi="Calibri" w:cs="Calibri"/>
                <w:sz w:val="22"/>
                <w:szCs w:val="22"/>
                <w:vertAlign w:val="superscript"/>
                <w:lang w:val="en-GB"/>
              </w:rPr>
              <w:t>G1498C</w:t>
            </w:r>
          </w:p>
        </w:tc>
        <w:tc>
          <w:tcPr>
            <w:tcW w:w="1275" w:type="dxa"/>
            <w:tcBorders>
              <w:top w:val="single" w:sz="12" w:space="0" w:color="000000"/>
              <w:bottom w:val="single" w:sz="12" w:space="0" w:color="000000"/>
            </w:tcBorders>
          </w:tcPr>
          <w:p w14:paraId="4F2B530B" w14:textId="77777777" w:rsidR="00A74130" w:rsidRPr="00974621" w:rsidRDefault="00A74130" w:rsidP="00B4179E">
            <w:pPr>
              <w:ind w:right="-364"/>
              <w:rPr>
                <w:rFonts w:ascii="Calibri" w:hAnsi="Calibri" w:cs="Calibri"/>
                <w:sz w:val="22"/>
                <w:szCs w:val="22"/>
              </w:rPr>
            </w:pPr>
            <w:r w:rsidRPr="00974621">
              <w:rPr>
                <w:rFonts w:ascii="Calibri" w:hAnsi="Calibri" w:cs="Calibri"/>
                <w:sz w:val="22"/>
                <w:szCs w:val="22"/>
              </w:rPr>
              <w:t>This work</w:t>
            </w:r>
          </w:p>
        </w:tc>
      </w:tr>
    </w:tbl>
    <w:p w14:paraId="28E3CDED" w14:textId="77777777" w:rsidR="00A74130" w:rsidRPr="00974621" w:rsidRDefault="00A74130" w:rsidP="00A74130">
      <w:pPr>
        <w:rPr>
          <w:rFonts w:ascii="Calibri" w:hAnsi="Calibri" w:cs="Calibri"/>
          <w:b/>
          <w:bCs/>
          <w:sz w:val="22"/>
          <w:szCs w:val="22"/>
        </w:rPr>
      </w:pPr>
    </w:p>
    <w:p w14:paraId="465FB3F2" w14:textId="77777777" w:rsidR="00A74130" w:rsidRPr="00974621" w:rsidRDefault="00A74130" w:rsidP="00A74130">
      <w:pPr>
        <w:rPr>
          <w:rFonts w:ascii="Calibri" w:hAnsi="Calibri" w:cs="Calibri"/>
          <w:b/>
          <w:bCs/>
          <w:sz w:val="22"/>
          <w:szCs w:val="22"/>
        </w:rPr>
      </w:pPr>
      <w:r w:rsidRPr="00974621">
        <w:rPr>
          <w:rFonts w:ascii="Calibri" w:hAnsi="Calibri" w:cs="Calibri"/>
          <w:b/>
          <w:bCs/>
          <w:sz w:val="22"/>
          <w:szCs w:val="22"/>
          <w:lang w:val="en-US"/>
        </w:rPr>
        <w:t xml:space="preserve">Supplementary </w:t>
      </w:r>
      <w:r w:rsidRPr="00974621">
        <w:rPr>
          <w:rFonts w:ascii="Calibri" w:hAnsi="Calibri" w:cs="Calibri"/>
          <w:b/>
          <w:bCs/>
          <w:sz w:val="22"/>
          <w:szCs w:val="22"/>
        </w:rPr>
        <w:t xml:space="preserve">Table </w:t>
      </w:r>
      <w:r>
        <w:rPr>
          <w:rFonts w:ascii="Calibri" w:hAnsi="Calibri" w:cs="Calibri"/>
          <w:b/>
          <w:bCs/>
          <w:sz w:val="22"/>
          <w:szCs w:val="22"/>
        </w:rPr>
        <w:t>4</w:t>
      </w:r>
      <w:r w:rsidRPr="00974621">
        <w:rPr>
          <w:rFonts w:ascii="Calibri" w:hAnsi="Calibri" w:cs="Calibri"/>
          <w:b/>
          <w:bCs/>
          <w:sz w:val="22"/>
          <w:szCs w:val="22"/>
        </w:rPr>
        <w:t>: plasmids</w:t>
      </w:r>
    </w:p>
    <w:tbl>
      <w:tblPr>
        <w:tblStyle w:val="TableGrid"/>
        <w:tblW w:w="9067" w:type="dxa"/>
        <w:tblLook w:val="04A0" w:firstRow="1" w:lastRow="0" w:firstColumn="1" w:lastColumn="0" w:noHBand="0" w:noVBand="1"/>
      </w:tblPr>
      <w:tblGrid>
        <w:gridCol w:w="1749"/>
        <w:gridCol w:w="1749"/>
        <w:gridCol w:w="1750"/>
        <w:gridCol w:w="1750"/>
        <w:gridCol w:w="2069"/>
      </w:tblGrid>
      <w:tr w:rsidR="00A74130" w:rsidRPr="00974621" w14:paraId="3B60545F" w14:textId="77777777" w:rsidTr="00B4179E">
        <w:trPr>
          <w:trHeight w:val="298"/>
        </w:trPr>
        <w:tc>
          <w:tcPr>
            <w:tcW w:w="9067" w:type="dxa"/>
            <w:gridSpan w:val="5"/>
          </w:tcPr>
          <w:p w14:paraId="60872341" w14:textId="77777777" w:rsidR="00A74130" w:rsidRPr="00974621" w:rsidRDefault="00A74130" w:rsidP="00B4179E">
            <w:pPr>
              <w:rPr>
                <w:rFonts w:ascii="Calibri" w:hAnsi="Calibri" w:cs="Calibri"/>
                <w:b/>
                <w:bCs/>
                <w:sz w:val="22"/>
                <w:szCs w:val="22"/>
              </w:rPr>
            </w:pPr>
            <w:r w:rsidRPr="00974621">
              <w:rPr>
                <w:rFonts w:ascii="Calibri" w:hAnsi="Calibri" w:cs="Calibri"/>
                <w:b/>
                <w:bCs/>
                <w:sz w:val="22"/>
                <w:szCs w:val="22"/>
                <w:lang w:val="en-US"/>
              </w:rPr>
              <w:t>SAT1-flipper</w:t>
            </w:r>
          </w:p>
        </w:tc>
      </w:tr>
      <w:tr w:rsidR="00A74130" w:rsidRPr="00974621" w14:paraId="65A43DC6" w14:textId="77777777" w:rsidTr="00B4179E">
        <w:trPr>
          <w:trHeight w:val="287"/>
        </w:trPr>
        <w:tc>
          <w:tcPr>
            <w:tcW w:w="1749" w:type="dxa"/>
          </w:tcPr>
          <w:p w14:paraId="79919F98" w14:textId="77777777" w:rsidR="00A74130" w:rsidRPr="00974621" w:rsidRDefault="00A74130" w:rsidP="00B4179E">
            <w:pPr>
              <w:rPr>
                <w:rFonts w:ascii="Calibri" w:eastAsia="Calibri" w:hAnsi="Calibri" w:cs="Calibri"/>
                <w:sz w:val="22"/>
                <w:szCs w:val="22"/>
                <w:lang w:val="en-US"/>
              </w:rPr>
            </w:pPr>
            <w:r w:rsidRPr="00974621">
              <w:rPr>
                <w:rFonts w:ascii="Calibri" w:hAnsi="Calibri" w:cs="Calibri"/>
                <w:b/>
                <w:bCs/>
                <w:sz w:val="22"/>
                <w:szCs w:val="22"/>
                <w:lang w:val="en-US"/>
              </w:rPr>
              <w:t>Plasmid name</w:t>
            </w:r>
          </w:p>
        </w:tc>
        <w:tc>
          <w:tcPr>
            <w:tcW w:w="1749" w:type="dxa"/>
          </w:tcPr>
          <w:p w14:paraId="62A47750" w14:textId="77777777" w:rsidR="00A74130" w:rsidRPr="00974621" w:rsidRDefault="00A74130" w:rsidP="00B4179E">
            <w:pPr>
              <w:rPr>
                <w:rFonts w:ascii="Calibri" w:eastAsia="Calibri" w:hAnsi="Calibri" w:cs="Calibri"/>
                <w:sz w:val="22"/>
                <w:szCs w:val="22"/>
                <w:lang w:val="en-US"/>
              </w:rPr>
            </w:pPr>
            <w:r w:rsidRPr="00974621">
              <w:rPr>
                <w:rFonts w:ascii="Calibri" w:hAnsi="Calibri" w:cs="Calibri"/>
                <w:b/>
                <w:bCs/>
                <w:sz w:val="22"/>
                <w:szCs w:val="22"/>
                <w:lang w:val="en-US"/>
              </w:rPr>
              <w:t>Backbone</w:t>
            </w:r>
          </w:p>
        </w:tc>
        <w:tc>
          <w:tcPr>
            <w:tcW w:w="1750" w:type="dxa"/>
          </w:tcPr>
          <w:p w14:paraId="5A8223E2" w14:textId="77777777" w:rsidR="00A74130" w:rsidRPr="00974621" w:rsidRDefault="00A74130" w:rsidP="00B4179E">
            <w:pPr>
              <w:rPr>
                <w:rFonts w:ascii="Calibri" w:hAnsi="Calibri" w:cs="Calibri"/>
                <w:i/>
                <w:iCs/>
                <w:sz w:val="22"/>
                <w:szCs w:val="22"/>
                <w:lang w:val="en-US"/>
              </w:rPr>
            </w:pPr>
            <w:r w:rsidRPr="00974621">
              <w:rPr>
                <w:rFonts w:ascii="Calibri" w:hAnsi="Calibri" w:cs="Calibri"/>
                <w:b/>
                <w:bCs/>
                <w:sz w:val="22"/>
                <w:szCs w:val="22"/>
                <w:lang w:val="en-US"/>
              </w:rPr>
              <w:t>Insert of interest</w:t>
            </w:r>
          </w:p>
        </w:tc>
        <w:tc>
          <w:tcPr>
            <w:tcW w:w="1750" w:type="dxa"/>
          </w:tcPr>
          <w:p w14:paraId="4DA77D8D" w14:textId="77777777" w:rsidR="00A74130" w:rsidRPr="00974621" w:rsidRDefault="00A74130" w:rsidP="00B4179E">
            <w:pPr>
              <w:rPr>
                <w:rFonts w:ascii="Calibri" w:hAnsi="Calibri" w:cs="Calibri"/>
                <w:sz w:val="22"/>
                <w:szCs w:val="22"/>
                <w:lang w:val="en-US"/>
              </w:rPr>
            </w:pPr>
            <w:r w:rsidRPr="00974621">
              <w:rPr>
                <w:rFonts w:ascii="Calibri" w:hAnsi="Calibri" w:cs="Calibri"/>
                <w:b/>
                <w:bCs/>
                <w:sz w:val="22"/>
                <w:szCs w:val="22"/>
                <w:lang w:val="en-US"/>
              </w:rPr>
              <w:t>Marker</w:t>
            </w:r>
          </w:p>
        </w:tc>
        <w:tc>
          <w:tcPr>
            <w:tcW w:w="2069" w:type="dxa"/>
          </w:tcPr>
          <w:p w14:paraId="2D886C01" w14:textId="77777777" w:rsidR="00A74130" w:rsidRPr="00974621" w:rsidRDefault="00A74130" w:rsidP="00B4179E">
            <w:pPr>
              <w:rPr>
                <w:rFonts w:ascii="Calibri" w:hAnsi="Calibri" w:cs="Calibri"/>
                <w:sz w:val="22"/>
                <w:szCs w:val="22"/>
                <w:lang w:val="en-US"/>
              </w:rPr>
            </w:pPr>
            <w:r w:rsidRPr="00974621">
              <w:rPr>
                <w:rFonts w:ascii="Calibri" w:hAnsi="Calibri" w:cs="Calibri"/>
                <w:b/>
                <w:bCs/>
                <w:sz w:val="22"/>
                <w:szCs w:val="22"/>
                <w:lang w:val="en-US"/>
              </w:rPr>
              <w:t>Reference</w:t>
            </w:r>
          </w:p>
        </w:tc>
      </w:tr>
      <w:tr w:rsidR="00A74130" w:rsidRPr="00974621" w14:paraId="597EEC91" w14:textId="77777777" w:rsidTr="00B4179E">
        <w:trPr>
          <w:trHeight w:val="287"/>
        </w:trPr>
        <w:tc>
          <w:tcPr>
            <w:tcW w:w="1749" w:type="dxa"/>
          </w:tcPr>
          <w:p w14:paraId="68E2C5D8" w14:textId="77777777" w:rsidR="00A74130" w:rsidRPr="00974621" w:rsidRDefault="00A74130" w:rsidP="00B4179E">
            <w:pPr>
              <w:rPr>
                <w:rFonts w:ascii="Calibri" w:hAnsi="Calibri" w:cs="Calibri"/>
                <w:b/>
                <w:bCs/>
                <w:sz w:val="22"/>
                <w:szCs w:val="22"/>
              </w:rPr>
            </w:pPr>
            <w:r w:rsidRPr="00974621">
              <w:rPr>
                <w:rFonts w:ascii="Calibri" w:eastAsia="Calibri" w:hAnsi="Calibri" w:cs="Calibri"/>
                <w:sz w:val="22"/>
                <w:szCs w:val="22"/>
                <w:lang w:val="en-US"/>
              </w:rPr>
              <w:t>pSFS2</w:t>
            </w:r>
          </w:p>
        </w:tc>
        <w:tc>
          <w:tcPr>
            <w:tcW w:w="1749" w:type="dxa"/>
          </w:tcPr>
          <w:p w14:paraId="5ECCE568" w14:textId="77777777" w:rsidR="00A74130" w:rsidRPr="00974621" w:rsidRDefault="00A74130" w:rsidP="00B4179E">
            <w:pPr>
              <w:rPr>
                <w:rFonts w:ascii="Calibri" w:hAnsi="Calibri" w:cs="Calibri"/>
                <w:b/>
                <w:bCs/>
                <w:sz w:val="22"/>
                <w:szCs w:val="22"/>
              </w:rPr>
            </w:pPr>
            <w:r w:rsidRPr="00974621">
              <w:rPr>
                <w:rFonts w:ascii="Calibri" w:eastAsia="Calibri" w:hAnsi="Calibri" w:cs="Calibri"/>
                <w:sz w:val="22"/>
                <w:szCs w:val="22"/>
                <w:lang w:val="en-US"/>
              </w:rPr>
              <w:t>/</w:t>
            </w:r>
          </w:p>
        </w:tc>
        <w:tc>
          <w:tcPr>
            <w:tcW w:w="1750" w:type="dxa"/>
          </w:tcPr>
          <w:p w14:paraId="75899CDF" w14:textId="77777777" w:rsidR="00A74130" w:rsidRPr="00974621" w:rsidRDefault="00A74130" w:rsidP="00B4179E">
            <w:pPr>
              <w:rPr>
                <w:rFonts w:ascii="Calibri" w:hAnsi="Calibri" w:cs="Calibri"/>
                <w:b/>
                <w:bCs/>
                <w:sz w:val="22"/>
                <w:szCs w:val="22"/>
              </w:rPr>
            </w:pPr>
            <w:r w:rsidRPr="00974621">
              <w:rPr>
                <w:rFonts w:ascii="Calibri" w:hAnsi="Calibri" w:cs="Calibri"/>
                <w:i/>
                <w:iCs/>
                <w:sz w:val="22"/>
                <w:szCs w:val="22"/>
                <w:lang w:val="en-US"/>
              </w:rPr>
              <w:t>/</w:t>
            </w:r>
          </w:p>
        </w:tc>
        <w:tc>
          <w:tcPr>
            <w:tcW w:w="1750" w:type="dxa"/>
          </w:tcPr>
          <w:p w14:paraId="3B540BE7" w14:textId="77777777" w:rsidR="00A74130" w:rsidRPr="00974621" w:rsidRDefault="00A74130" w:rsidP="00B4179E">
            <w:pPr>
              <w:rPr>
                <w:rFonts w:ascii="Calibri" w:hAnsi="Calibri" w:cs="Calibri"/>
                <w:b/>
                <w:bCs/>
                <w:sz w:val="22"/>
                <w:szCs w:val="22"/>
              </w:rPr>
            </w:pPr>
            <w:r w:rsidRPr="00974621">
              <w:rPr>
                <w:rFonts w:ascii="Calibri" w:hAnsi="Calibri" w:cs="Calibri"/>
                <w:sz w:val="22"/>
                <w:szCs w:val="22"/>
                <w:lang w:val="en-US"/>
              </w:rPr>
              <w:t>Amp</w:t>
            </w:r>
            <w:r w:rsidRPr="00974621">
              <w:rPr>
                <w:rFonts w:ascii="Calibri" w:hAnsi="Calibri" w:cs="Calibri"/>
                <w:sz w:val="22"/>
                <w:szCs w:val="22"/>
                <w:vertAlign w:val="superscript"/>
                <w:lang w:val="en-US"/>
              </w:rPr>
              <w:t>R</w:t>
            </w:r>
          </w:p>
        </w:tc>
        <w:tc>
          <w:tcPr>
            <w:tcW w:w="2069" w:type="dxa"/>
          </w:tcPr>
          <w:p w14:paraId="22595E2F" w14:textId="77777777" w:rsidR="00A74130" w:rsidRPr="00974621" w:rsidRDefault="00A74130" w:rsidP="00B4179E">
            <w:pPr>
              <w:rPr>
                <w:rFonts w:ascii="Calibri" w:hAnsi="Calibri" w:cs="Calibri"/>
                <w:b/>
                <w:bCs/>
                <w:sz w:val="22"/>
                <w:szCs w:val="22"/>
              </w:rPr>
            </w:pPr>
            <w:r w:rsidRPr="00974621">
              <w:rPr>
                <w:rFonts w:ascii="Calibri" w:hAnsi="Calibri" w:cs="Calibri"/>
                <w:sz w:val="22"/>
                <w:szCs w:val="22"/>
                <w:lang w:val="en-US"/>
              </w:rPr>
              <w:fldChar w:fldCharType="begin">
                <w:fldData xml:space="preserve">PEVuZE5vdGU+PENpdGU+PEF1dGhvcj5SZXXDnzwvQXV0aG9yPjxZZWFyPjIwMDQ8L1llYXI+PFJl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</w:fldData>
              </w:fldChar>
            </w:r>
            <w:r>
              <w:rPr>
                <w:rFonts w:ascii="Calibri" w:hAnsi="Calibri" w:cs="Calibri"/>
                <w:sz w:val="22"/>
                <w:szCs w:val="22"/>
                <w:lang w:val="en-US"/>
              </w:rPr>
              <w:instrText xml:space="preserve"> ADDIN EN.CITE </w:instrText>
            </w:r>
            <w:r>
              <w:rPr>
                <w:rFonts w:ascii="Calibri" w:hAnsi="Calibri" w:cs="Calibri"/>
                <w:sz w:val="22"/>
                <w:szCs w:val="22"/>
                <w:lang w:val="en-US"/>
              </w:rPr>
              <w:fldChar w:fldCharType="begin">
                <w:fldData xml:space="preserve">PEVuZE5vdGU+PENpdGU+PEF1dGhvcj5SZXXDnzwvQXV0aG9yPjxZZWFyPjIwMDQ8L1llYXI+PFJl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</w:fldData>
              </w:fldChar>
            </w:r>
            <w:r>
              <w:rPr>
                <w:rFonts w:ascii="Calibri" w:hAnsi="Calibri" w:cs="Calibri"/>
                <w:sz w:val="22"/>
                <w:szCs w:val="22"/>
                <w:lang w:val="en-US"/>
              </w:rPr>
              <w:instrText xml:space="preserve"> ADDIN EN.CITE.DATA </w:instrText>
            </w:r>
            <w:r>
              <w:rPr>
                <w:rFonts w:ascii="Calibri" w:hAnsi="Calibri" w:cs="Calibri"/>
                <w:sz w:val="22"/>
                <w:szCs w:val="22"/>
                <w:lang w:val="en-US"/>
              </w:rPr>
            </w:r>
            <w:r>
              <w:rPr>
                <w:rFonts w:ascii="Calibri" w:hAnsi="Calibri" w:cs="Calibri"/>
                <w:sz w:val="22"/>
                <w:szCs w:val="22"/>
                <w:lang w:val="en-US"/>
              </w:rPr>
              <w:fldChar w:fldCharType="end"/>
            </w:r>
            <w:r w:rsidRPr="00974621">
              <w:rPr>
                <w:rFonts w:ascii="Calibri" w:hAnsi="Calibri" w:cs="Calibri"/>
                <w:sz w:val="22"/>
                <w:szCs w:val="22"/>
                <w:lang w:val="en-US"/>
              </w:rPr>
            </w:r>
            <w:r w:rsidRPr="00974621">
              <w:rPr>
                <w:rFonts w:ascii="Calibri" w:hAnsi="Calibri" w:cs="Calibri"/>
                <w:sz w:val="22"/>
                <w:szCs w:val="22"/>
                <w:lang w:val="en-US"/>
              </w:rPr>
              <w:fldChar w:fldCharType="separate"/>
            </w:r>
            <w:r w:rsidRPr="00820D68">
              <w:rPr>
                <w:rFonts w:ascii="Calibri" w:hAnsi="Calibri" w:cs="Calibri"/>
                <w:noProof/>
                <w:sz w:val="22"/>
                <w:szCs w:val="22"/>
                <w:vertAlign w:val="superscript"/>
                <w:lang w:val="en-US"/>
              </w:rPr>
              <w:t>57</w:t>
            </w:r>
            <w:r w:rsidRPr="00974621">
              <w:rPr>
                <w:rFonts w:ascii="Calibri" w:hAnsi="Calibri" w:cs="Calibri"/>
                <w:sz w:val="22"/>
                <w:szCs w:val="22"/>
                <w:lang w:val="en-US"/>
              </w:rPr>
              <w:fldChar w:fldCharType="end"/>
            </w:r>
          </w:p>
        </w:tc>
      </w:tr>
      <w:tr w:rsidR="00A74130" w:rsidRPr="00974621" w14:paraId="0DD73A8C" w14:textId="77777777" w:rsidTr="00B4179E">
        <w:trPr>
          <w:trHeight w:val="287"/>
        </w:trPr>
        <w:tc>
          <w:tcPr>
            <w:tcW w:w="1749" w:type="dxa"/>
          </w:tcPr>
          <w:p w14:paraId="7546590E" w14:textId="77777777" w:rsidR="00A74130" w:rsidRPr="00974621" w:rsidRDefault="00A74130" w:rsidP="00B4179E">
            <w:pPr>
              <w:rPr>
                <w:rFonts w:ascii="Calibri" w:hAnsi="Calibri" w:cs="Calibri"/>
                <w:b/>
                <w:bCs/>
                <w:sz w:val="22"/>
                <w:szCs w:val="22"/>
              </w:rPr>
            </w:pPr>
            <w:r w:rsidRPr="00974621">
              <w:rPr>
                <w:rFonts w:ascii="Calibri" w:eastAsia="Calibri" w:hAnsi="Calibri" w:cs="Calibri"/>
                <w:sz w:val="22"/>
                <w:szCs w:val="22"/>
                <w:lang w:val="en-US"/>
              </w:rPr>
              <w:t>pSFS2-</w:t>
            </w:r>
            <w:r w:rsidRPr="00974621">
              <w:rPr>
                <w:rFonts w:ascii="Calibri" w:hAnsi="Calibri" w:cs="Calibri"/>
                <w:i/>
                <w:iCs/>
                <w:sz w:val="22"/>
                <w:szCs w:val="22"/>
              </w:rPr>
              <w:t xml:space="preserve"> LCB2</w:t>
            </w:r>
            <w:r w:rsidRPr="00974621">
              <w:rPr>
                <w:rFonts w:ascii="Calibri" w:hAnsi="Calibri" w:cs="Calibri"/>
                <w:sz w:val="22"/>
                <w:szCs w:val="22"/>
                <w:vertAlign w:val="superscript"/>
                <w:lang w:val="en-GB"/>
              </w:rPr>
              <w:t>G1498C</w:t>
            </w:r>
          </w:p>
        </w:tc>
        <w:tc>
          <w:tcPr>
            <w:tcW w:w="1749" w:type="dxa"/>
          </w:tcPr>
          <w:p w14:paraId="26D35AE2" w14:textId="77777777" w:rsidR="00A74130" w:rsidRPr="00974621" w:rsidRDefault="00A74130" w:rsidP="00B4179E">
            <w:pPr>
              <w:rPr>
                <w:rFonts w:ascii="Calibri" w:hAnsi="Calibri" w:cs="Calibri"/>
                <w:b/>
                <w:bCs/>
                <w:sz w:val="22"/>
                <w:szCs w:val="22"/>
              </w:rPr>
            </w:pPr>
            <w:r w:rsidRPr="00974621">
              <w:rPr>
                <w:rFonts w:ascii="Calibri" w:eastAsia="Calibri" w:hAnsi="Calibri" w:cs="Calibri"/>
                <w:sz w:val="22"/>
                <w:szCs w:val="22"/>
                <w:lang w:val="en-US"/>
              </w:rPr>
              <w:t>pSFS2</w:t>
            </w:r>
          </w:p>
        </w:tc>
        <w:tc>
          <w:tcPr>
            <w:tcW w:w="1750" w:type="dxa"/>
          </w:tcPr>
          <w:p w14:paraId="1552600E" w14:textId="77777777" w:rsidR="00A74130" w:rsidRPr="00974621" w:rsidRDefault="00A74130" w:rsidP="00B4179E">
            <w:pPr>
              <w:rPr>
                <w:rFonts w:ascii="Calibri" w:hAnsi="Calibri" w:cs="Calibri"/>
                <w:b/>
                <w:bCs/>
                <w:sz w:val="22"/>
                <w:szCs w:val="22"/>
              </w:rPr>
            </w:pPr>
            <w:r w:rsidRPr="00974621">
              <w:rPr>
                <w:rFonts w:ascii="Calibri" w:hAnsi="Calibri" w:cs="Calibri"/>
                <w:i/>
                <w:iCs/>
                <w:sz w:val="22"/>
                <w:szCs w:val="22"/>
              </w:rPr>
              <w:t>LCB2</w:t>
            </w:r>
            <w:r w:rsidRPr="00974621">
              <w:rPr>
                <w:rFonts w:ascii="Calibri" w:hAnsi="Calibri" w:cs="Calibri"/>
                <w:sz w:val="22"/>
                <w:szCs w:val="22"/>
                <w:vertAlign w:val="superscript"/>
                <w:lang w:val="en-GB"/>
              </w:rPr>
              <w:t>G1498C</w:t>
            </w:r>
          </w:p>
        </w:tc>
        <w:tc>
          <w:tcPr>
            <w:tcW w:w="1750" w:type="dxa"/>
          </w:tcPr>
          <w:p w14:paraId="143BA54C" w14:textId="77777777" w:rsidR="00A74130" w:rsidRPr="00974621" w:rsidRDefault="00A74130" w:rsidP="00B4179E">
            <w:pPr>
              <w:rPr>
                <w:rFonts w:ascii="Calibri" w:hAnsi="Calibri" w:cs="Calibri"/>
                <w:b/>
                <w:bCs/>
                <w:sz w:val="22"/>
                <w:szCs w:val="22"/>
              </w:rPr>
            </w:pPr>
            <w:r w:rsidRPr="00974621">
              <w:rPr>
                <w:rFonts w:ascii="Calibri" w:hAnsi="Calibri" w:cs="Calibri"/>
                <w:sz w:val="22"/>
                <w:szCs w:val="22"/>
                <w:lang w:val="en-US"/>
              </w:rPr>
              <w:t>Amp</w:t>
            </w:r>
            <w:r w:rsidRPr="00974621">
              <w:rPr>
                <w:rFonts w:ascii="Calibri" w:hAnsi="Calibri" w:cs="Calibri"/>
                <w:sz w:val="22"/>
                <w:szCs w:val="22"/>
                <w:vertAlign w:val="superscript"/>
                <w:lang w:val="en-US"/>
              </w:rPr>
              <w:t>R</w:t>
            </w:r>
          </w:p>
        </w:tc>
        <w:tc>
          <w:tcPr>
            <w:tcW w:w="2069" w:type="dxa"/>
          </w:tcPr>
          <w:p w14:paraId="4F410E87" w14:textId="77777777" w:rsidR="00A74130" w:rsidRPr="00974621" w:rsidRDefault="00A74130" w:rsidP="00B4179E">
            <w:pPr>
              <w:rPr>
                <w:rFonts w:ascii="Calibri" w:hAnsi="Calibri" w:cs="Calibri"/>
                <w:b/>
                <w:bCs/>
                <w:sz w:val="22"/>
                <w:szCs w:val="22"/>
              </w:rPr>
            </w:pPr>
            <w:r w:rsidRPr="00974621">
              <w:rPr>
                <w:rFonts w:ascii="Calibri" w:hAnsi="Calibri" w:cs="Calibri"/>
                <w:sz w:val="22"/>
                <w:szCs w:val="22"/>
                <w:lang w:val="en-US"/>
              </w:rPr>
              <w:t>This study</w:t>
            </w:r>
          </w:p>
        </w:tc>
      </w:tr>
    </w:tbl>
    <w:p w14:paraId="14EDB6BF" w14:textId="77777777" w:rsidR="00A74130" w:rsidRPr="00974621" w:rsidRDefault="00A74130" w:rsidP="00A74130">
      <w:pPr>
        <w:rPr>
          <w:rFonts w:ascii="Calibri" w:hAnsi="Calibri" w:cs="Calibri"/>
          <w:b/>
          <w:bCs/>
          <w:sz w:val="22"/>
          <w:szCs w:val="22"/>
        </w:rPr>
      </w:pPr>
    </w:p>
    <w:p w14:paraId="7E888577" w14:textId="77777777" w:rsidR="00A74130" w:rsidRPr="00974621" w:rsidRDefault="00A74130" w:rsidP="00A74130">
      <w:pPr>
        <w:rPr>
          <w:rFonts w:ascii="Calibri" w:hAnsi="Calibri" w:cs="Calibri"/>
          <w:b/>
          <w:bCs/>
          <w:sz w:val="22"/>
          <w:szCs w:val="22"/>
        </w:rPr>
      </w:pPr>
      <w:r w:rsidRPr="00974621">
        <w:rPr>
          <w:rFonts w:ascii="Calibri" w:hAnsi="Calibri" w:cs="Calibri"/>
          <w:b/>
          <w:bCs/>
          <w:sz w:val="22"/>
          <w:szCs w:val="22"/>
          <w:lang w:val="en-US"/>
        </w:rPr>
        <w:t xml:space="preserve">Supplementary </w:t>
      </w:r>
      <w:r w:rsidRPr="00974621">
        <w:rPr>
          <w:rFonts w:ascii="Calibri" w:hAnsi="Calibri" w:cs="Calibri"/>
          <w:b/>
          <w:bCs/>
          <w:sz w:val="22"/>
          <w:szCs w:val="22"/>
        </w:rPr>
        <w:t xml:space="preserve">Table </w:t>
      </w:r>
      <w:r>
        <w:rPr>
          <w:rFonts w:ascii="Calibri" w:hAnsi="Calibri" w:cs="Calibri"/>
          <w:b/>
          <w:bCs/>
          <w:sz w:val="22"/>
          <w:szCs w:val="22"/>
        </w:rPr>
        <w:t>5</w:t>
      </w:r>
      <w:r w:rsidRPr="00974621">
        <w:rPr>
          <w:rFonts w:ascii="Calibri" w:hAnsi="Calibri" w:cs="Calibri"/>
          <w:b/>
          <w:bCs/>
          <w:sz w:val="22"/>
          <w:szCs w:val="22"/>
        </w:rPr>
        <w:t>: primers</w:t>
      </w:r>
    </w:p>
    <w:tbl>
      <w:tblPr>
        <w:tblStyle w:val="TableGrid"/>
        <w:tblW w:w="9067" w:type="dxa"/>
        <w:tblLayout w:type="fixed"/>
        <w:tblLook w:val="04A0" w:firstRow="1" w:lastRow="0" w:firstColumn="1" w:lastColumn="0" w:noHBand="0" w:noVBand="1"/>
      </w:tblPr>
      <w:tblGrid>
        <w:gridCol w:w="2689"/>
        <w:gridCol w:w="6378"/>
      </w:tblGrid>
      <w:tr w:rsidR="00A74130" w:rsidRPr="00974621" w14:paraId="54281F8C" w14:textId="77777777" w:rsidTr="00B4179E">
        <w:trPr>
          <w:trHeight w:val="113"/>
        </w:trPr>
        <w:tc>
          <w:tcPr>
            <w:tcW w:w="2689" w:type="dxa"/>
          </w:tcPr>
          <w:p w14:paraId="56751C64" w14:textId="77777777" w:rsidR="00A74130" w:rsidRPr="00974621" w:rsidRDefault="00A74130" w:rsidP="00B4179E">
            <w:pPr>
              <w:rPr>
                <w:rFonts w:ascii="Calibri" w:hAnsi="Calibri" w:cs="Calibri"/>
                <w:b/>
                <w:bCs/>
                <w:sz w:val="22"/>
                <w:szCs w:val="22"/>
              </w:rPr>
            </w:pPr>
            <w:r w:rsidRPr="00974621">
              <w:rPr>
                <w:rFonts w:ascii="Calibri" w:hAnsi="Calibri" w:cs="Calibri"/>
                <w:b/>
                <w:bCs/>
                <w:noProof/>
                <w:sz w:val="22"/>
                <w:szCs w:val="22"/>
              </w:rPr>
              <w:t>Primer name</w:t>
            </w:r>
          </w:p>
        </w:tc>
        <w:tc>
          <w:tcPr>
            <w:tcW w:w="6378" w:type="dxa"/>
          </w:tcPr>
          <w:p w14:paraId="65CF1366" w14:textId="77777777" w:rsidR="00A74130" w:rsidRPr="00974621" w:rsidRDefault="00A74130" w:rsidP="00B4179E">
            <w:pPr>
              <w:rPr>
                <w:rFonts w:ascii="Calibri" w:hAnsi="Calibri" w:cs="Calibri"/>
                <w:b/>
                <w:bCs/>
                <w:sz w:val="22"/>
                <w:szCs w:val="22"/>
              </w:rPr>
            </w:pPr>
            <w:r w:rsidRPr="00974621">
              <w:rPr>
                <w:rFonts w:ascii="Calibri" w:hAnsi="Calibri" w:cs="Calibri"/>
                <w:b/>
                <w:bCs/>
                <w:noProof/>
                <w:sz w:val="22"/>
                <w:szCs w:val="22"/>
              </w:rPr>
              <w:t>Sequence 5’ to 3’</w:t>
            </w:r>
          </w:p>
        </w:tc>
      </w:tr>
      <w:tr w:rsidR="00A74130" w:rsidRPr="00974621" w14:paraId="50EAED13" w14:textId="77777777" w:rsidTr="00B4179E">
        <w:tc>
          <w:tcPr>
            <w:tcW w:w="9067" w:type="dxa"/>
            <w:gridSpan w:val="2"/>
          </w:tcPr>
          <w:p w14:paraId="224F227D" w14:textId="77777777" w:rsidR="00A74130" w:rsidRPr="00974621" w:rsidRDefault="00A74130" w:rsidP="00B4179E">
            <w:pPr>
              <w:rPr>
                <w:rFonts w:ascii="Calibri" w:hAnsi="Calibri" w:cs="Calibri"/>
                <w:b/>
                <w:bCs/>
                <w:sz w:val="22"/>
                <w:szCs w:val="22"/>
              </w:rPr>
            </w:pPr>
            <w:r w:rsidRPr="00974621">
              <w:rPr>
                <w:rFonts w:ascii="Calibri" w:hAnsi="Calibri" w:cs="Calibri"/>
                <w:b/>
                <w:bCs/>
                <w:sz w:val="22"/>
                <w:szCs w:val="22"/>
              </w:rPr>
              <w:t xml:space="preserve">Haploinsufficiency profiling in </w:t>
            </w:r>
            <w:r w:rsidRPr="00974621">
              <w:rPr>
                <w:rFonts w:ascii="Calibri" w:hAnsi="Calibri" w:cs="Calibri"/>
                <w:b/>
                <w:bCs/>
                <w:i/>
                <w:iCs/>
                <w:sz w:val="22"/>
                <w:szCs w:val="22"/>
              </w:rPr>
              <w:t>C. albicans</w:t>
            </w:r>
          </w:p>
        </w:tc>
      </w:tr>
      <w:tr w:rsidR="00A74130" w:rsidRPr="00974621" w14:paraId="47C8D1F8" w14:textId="77777777" w:rsidTr="00B4179E">
        <w:tc>
          <w:tcPr>
            <w:tcW w:w="2689" w:type="dxa"/>
          </w:tcPr>
          <w:p w14:paraId="5F95DFAC" w14:textId="77777777" w:rsidR="00A74130" w:rsidRPr="00974621" w:rsidRDefault="00A74130" w:rsidP="00B4179E">
            <w:pPr>
              <w:pStyle w:val="NormalWeb"/>
              <w:spacing w:before="0" w:beforeAutospacing="0"/>
              <w:rPr>
                <w:rFonts w:ascii="Calibri" w:hAnsi="Calibri" w:cs="Calibri"/>
                <w:sz w:val="22"/>
                <w:szCs w:val="22"/>
              </w:rPr>
            </w:pPr>
            <w:r w:rsidRPr="00974621">
              <w:rPr>
                <w:rFonts w:ascii="Calibri" w:hAnsi="Calibri" w:cs="Calibri"/>
                <w:sz w:val="22"/>
                <w:szCs w:val="22"/>
              </w:rPr>
              <w:t>Universal UPTAG primer</w:t>
            </w:r>
          </w:p>
        </w:tc>
        <w:tc>
          <w:tcPr>
            <w:tcW w:w="6378" w:type="dxa"/>
          </w:tcPr>
          <w:p w14:paraId="13B2A74C"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AATGATACGGCGACCACCGAGATCTACACCGAGGTCGAGAATGATGTCCACGAGGTCTCT</w:t>
            </w:r>
          </w:p>
        </w:tc>
      </w:tr>
      <w:tr w:rsidR="00A74130" w:rsidRPr="00974621" w14:paraId="500EA117" w14:textId="77777777" w:rsidTr="00B4179E">
        <w:tc>
          <w:tcPr>
            <w:tcW w:w="2689" w:type="dxa"/>
          </w:tcPr>
          <w:p w14:paraId="7E2BFC3E"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 xml:space="preserve">UPTAG indexed (with </w:t>
            </w:r>
            <w:r w:rsidRPr="00974621">
              <w:rPr>
                <w:rFonts w:ascii="Calibri" w:hAnsi="Calibri" w:cs="Calibri"/>
                <w:b/>
                <w:bCs/>
                <w:sz w:val="22"/>
                <w:szCs w:val="22"/>
              </w:rPr>
              <w:t xml:space="preserve">XXXXXX </w:t>
            </w:r>
            <w:r w:rsidRPr="00974621">
              <w:rPr>
                <w:rFonts w:ascii="Calibri" w:hAnsi="Calibri" w:cs="Calibri"/>
                <w:sz w:val="22"/>
                <w:szCs w:val="22"/>
              </w:rPr>
              <w:t>containing specific index nucleotides)</w:t>
            </w:r>
          </w:p>
        </w:tc>
        <w:tc>
          <w:tcPr>
            <w:tcW w:w="6378" w:type="dxa"/>
          </w:tcPr>
          <w:p w14:paraId="7878DEF7"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CAAGCAGAAGACGGCATACGAGAT</w:t>
            </w:r>
            <w:r w:rsidRPr="00974621">
              <w:rPr>
                <w:rFonts w:ascii="Calibri" w:hAnsi="Calibri" w:cs="Calibri"/>
                <w:b/>
                <w:bCs/>
                <w:sz w:val="22"/>
                <w:szCs w:val="22"/>
              </w:rPr>
              <w:t>XXXXXX</w:t>
            </w:r>
            <w:r w:rsidRPr="00974621">
              <w:rPr>
                <w:rFonts w:ascii="Calibri" w:hAnsi="Calibri" w:cs="Calibri"/>
                <w:sz w:val="22"/>
                <w:szCs w:val="22"/>
              </w:rPr>
              <w:t>GCCATTTGTCTGTCGACCTGCAGCGTACG</w:t>
            </w:r>
          </w:p>
        </w:tc>
      </w:tr>
      <w:tr w:rsidR="00A74130" w:rsidRPr="00974621" w14:paraId="084FB73C" w14:textId="77777777" w:rsidTr="00B4179E">
        <w:tc>
          <w:tcPr>
            <w:tcW w:w="2689" w:type="dxa"/>
          </w:tcPr>
          <w:p w14:paraId="5C46D6D4" w14:textId="77777777" w:rsidR="00A74130" w:rsidRPr="00974621" w:rsidRDefault="00A74130" w:rsidP="00B4179E">
            <w:pPr>
              <w:pStyle w:val="NormalWeb"/>
              <w:spacing w:before="0" w:beforeAutospacing="0"/>
              <w:rPr>
                <w:rFonts w:ascii="Calibri" w:hAnsi="Calibri" w:cs="Calibri"/>
                <w:sz w:val="22"/>
                <w:szCs w:val="22"/>
              </w:rPr>
            </w:pPr>
            <w:r w:rsidRPr="00974621">
              <w:rPr>
                <w:rFonts w:ascii="Calibri" w:hAnsi="Calibri" w:cs="Calibri"/>
                <w:sz w:val="22"/>
                <w:szCs w:val="22"/>
              </w:rPr>
              <w:t>Universal DOWNTAG primer</w:t>
            </w:r>
          </w:p>
        </w:tc>
        <w:tc>
          <w:tcPr>
            <w:tcW w:w="6378" w:type="dxa"/>
          </w:tcPr>
          <w:p w14:paraId="24AC7D4D"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AATGATACGGCGACCACCGAGATCTACACCACATGATATGTTGAGCGGTGTCGGTCTCGTAG</w:t>
            </w:r>
          </w:p>
        </w:tc>
      </w:tr>
      <w:tr w:rsidR="00A74130" w:rsidRPr="00974621" w14:paraId="31548158" w14:textId="77777777" w:rsidTr="00B4179E">
        <w:tc>
          <w:tcPr>
            <w:tcW w:w="2689" w:type="dxa"/>
          </w:tcPr>
          <w:p w14:paraId="75353E7A"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 xml:space="preserve">DOWNNTAG indexed (with </w:t>
            </w:r>
            <w:r w:rsidRPr="00974621">
              <w:rPr>
                <w:rFonts w:ascii="Calibri" w:hAnsi="Calibri" w:cs="Calibri"/>
                <w:b/>
                <w:bCs/>
                <w:sz w:val="22"/>
                <w:szCs w:val="22"/>
              </w:rPr>
              <w:t xml:space="preserve">XXXXXX </w:t>
            </w:r>
            <w:r w:rsidRPr="00974621">
              <w:rPr>
                <w:rFonts w:ascii="Calibri" w:hAnsi="Calibri" w:cs="Calibri"/>
                <w:sz w:val="22"/>
                <w:szCs w:val="22"/>
              </w:rPr>
              <w:t xml:space="preserve">containing specific index nucleotides) </w:t>
            </w:r>
          </w:p>
        </w:tc>
        <w:tc>
          <w:tcPr>
            <w:tcW w:w="6378" w:type="dxa"/>
          </w:tcPr>
          <w:p w14:paraId="16AACBAE"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CAAGCAGAAGACGGCATACGAGAT</w:t>
            </w:r>
            <w:r w:rsidRPr="00974621">
              <w:rPr>
                <w:rFonts w:ascii="Calibri" w:hAnsi="Calibri" w:cs="Calibri"/>
                <w:b/>
                <w:bCs/>
                <w:sz w:val="22"/>
                <w:szCs w:val="22"/>
              </w:rPr>
              <w:t>XXXXXX</w:t>
            </w:r>
            <w:r w:rsidRPr="00974621">
              <w:rPr>
                <w:rFonts w:ascii="Calibri" w:hAnsi="Calibri" w:cs="Calibri"/>
                <w:sz w:val="22"/>
                <w:szCs w:val="22"/>
              </w:rPr>
              <w:t>GAGTATCTGTATCTGGCCGAGCTCGAATTCATCGAT</w:t>
            </w:r>
          </w:p>
        </w:tc>
      </w:tr>
      <w:tr w:rsidR="00A74130" w:rsidRPr="00974621" w14:paraId="060B2C48" w14:textId="77777777" w:rsidTr="00B4179E">
        <w:tc>
          <w:tcPr>
            <w:tcW w:w="2689" w:type="dxa"/>
          </w:tcPr>
          <w:p w14:paraId="11F2CA1D"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lastRenderedPageBreak/>
              <w:t>UPTAG barcode sequencing primer</w:t>
            </w:r>
          </w:p>
        </w:tc>
        <w:tc>
          <w:tcPr>
            <w:tcW w:w="6378" w:type="dxa"/>
          </w:tcPr>
          <w:p w14:paraId="2A407668"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CGAGGTCGAGAATGATGTCCACGAGGTCTCT</w:t>
            </w:r>
          </w:p>
        </w:tc>
      </w:tr>
      <w:tr w:rsidR="00A74130" w:rsidRPr="00974621" w14:paraId="7B6F8D79" w14:textId="77777777" w:rsidTr="00B4179E">
        <w:tc>
          <w:tcPr>
            <w:tcW w:w="2689" w:type="dxa"/>
          </w:tcPr>
          <w:p w14:paraId="75AE77FB"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DOWNTAG barcode sequencing primer</w:t>
            </w:r>
          </w:p>
        </w:tc>
        <w:tc>
          <w:tcPr>
            <w:tcW w:w="6378" w:type="dxa"/>
          </w:tcPr>
          <w:p w14:paraId="413DD05E"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CACATGATATGTTGAGCGGTGTCGGTCTCGTAG</w:t>
            </w:r>
          </w:p>
        </w:tc>
      </w:tr>
      <w:tr w:rsidR="00A74130" w:rsidRPr="00974621" w14:paraId="068D87C9" w14:textId="77777777" w:rsidTr="00B4179E">
        <w:tc>
          <w:tcPr>
            <w:tcW w:w="2689" w:type="dxa"/>
          </w:tcPr>
          <w:p w14:paraId="0193474F"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UPTAG index sequencing primer</w:t>
            </w:r>
          </w:p>
        </w:tc>
        <w:tc>
          <w:tcPr>
            <w:tcW w:w="6378" w:type="dxa"/>
          </w:tcPr>
          <w:p w14:paraId="0A2347FE"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CGTACGCTGCAGGTCGACAGACAAATGGC</w:t>
            </w:r>
          </w:p>
        </w:tc>
      </w:tr>
      <w:tr w:rsidR="00A74130" w:rsidRPr="00974621" w14:paraId="233660C0" w14:textId="77777777" w:rsidTr="00B4179E">
        <w:tc>
          <w:tcPr>
            <w:tcW w:w="2689" w:type="dxa"/>
          </w:tcPr>
          <w:p w14:paraId="7E9EE4F2"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DOWNTAG index sequencing primer</w:t>
            </w:r>
          </w:p>
        </w:tc>
        <w:tc>
          <w:tcPr>
            <w:tcW w:w="6378" w:type="dxa"/>
          </w:tcPr>
          <w:p w14:paraId="30C225F1"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ATCGATGAATTCGAGCTCGGCCAGATACAGATACTC</w:t>
            </w:r>
          </w:p>
        </w:tc>
      </w:tr>
      <w:tr w:rsidR="00A74130" w:rsidRPr="00974621" w14:paraId="0D2C268C" w14:textId="77777777" w:rsidTr="00B4179E">
        <w:tc>
          <w:tcPr>
            <w:tcW w:w="9067" w:type="dxa"/>
            <w:gridSpan w:val="2"/>
          </w:tcPr>
          <w:p w14:paraId="782A6330" w14:textId="77777777" w:rsidR="00A74130" w:rsidRPr="00974621" w:rsidRDefault="00A74130" w:rsidP="00B4179E">
            <w:pPr>
              <w:rPr>
                <w:rFonts w:ascii="Calibri" w:hAnsi="Calibri" w:cs="Calibri"/>
                <w:sz w:val="22"/>
                <w:szCs w:val="22"/>
              </w:rPr>
            </w:pPr>
            <w:r w:rsidRPr="00974621">
              <w:rPr>
                <w:rFonts w:ascii="Calibri" w:hAnsi="Calibri" w:cs="Calibri"/>
                <w:b/>
                <w:bCs/>
                <w:sz w:val="22"/>
                <w:szCs w:val="22"/>
              </w:rPr>
              <w:t xml:space="preserve">Haploinsufficiency profiling in </w:t>
            </w:r>
            <w:r w:rsidRPr="00974621">
              <w:rPr>
                <w:rFonts w:ascii="Calibri" w:hAnsi="Calibri" w:cs="Calibri"/>
                <w:b/>
                <w:bCs/>
                <w:i/>
                <w:iCs/>
                <w:sz w:val="22"/>
                <w:szCs w:val="22"/>
              </w:rPr>
              <w:t>S. cerevisiae</w:t>
            </w:r>
          </w:p>
        </w:tc>
      </w:tr>
      <w:tr w:rsidR="00A74130" w:rsidRPr="00974621" w14:paraId="58E3CB2A" w14:textId="77777777" w:rsidTr="00B4179E">
        <w:tc>
          <w:tcPr>
            <w:tcW w:w="2689" w:type="dxa"/>
            <w:vAlign w:val="bottom"/>
          </w:tcPr>
          <w:p w14:paraId="71CF70F1"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HIP UP-TAG universal amplification primer</w:t>
            </w:r>
          </w:p>
        </w:tc>
        <w:tc>
          <w:tcPr>
            <w:tcW w:w="6378" w:type="dxa"/>
            <w:vAlign w:val="bottom"/>
          </w:tcPr>
          <w:p w14:paraId="3E2CD492"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AATGATACGGCGACCACCGAGATCTACACCGAGGTCGAGAATGATGTCCACGAGGTCTCT</w:t>
            </w:r>
          </w:p>
        </w:tc>
      </w:tr>
      <w:tr w:rsidR="00A74130" w:rsidRPr="00974621" w14:paraId="7C161F3F" w14:textId="77777777" w:rsidTr="00B4179E">
        <w:tc>
          <w:tcPr>
            <w:tcW w:w="2689" w:type="dxa"/>
            <w:vAlign w:val="bottom"/>
          </w:tcPr>
          <w:p w14:paraId="35F5FA34"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HIP UP-TAG index amplification primer (with NNNNNN</w:t>
            </w:r>
            <w:r w:rsidRPr="00974621">
              <w:rPr>
                <w:rFonts w:ascii="Calibri" w:hAnsi="Calibri" w:cs="Calibri"/>
                <w:b/>
                <w:bCs/>
                <w:sz w:val="22"/>
                <w:szCs w:val="22"/>
              </w:rPr>
              <w:t xml:space="preserve"> </w:t>
            </w:r>
            <w:r w:rsidRPr="00974621">
              <w:rPr>
                <w:rFonts w:ascii="Calibri" w:hAnsi="Calibri" w:cs="Calibri"/>
                <w:sz w:val="22"/>
                <w:szCs w:val="22"/>
              </w:rPr>
              <w:t>containing specific index nucleotides)</w:t>
            </w:r>
          </w:p>
        </w:tc>
        <w:tc>
          <w:tcPr>
            <w:tcW w:w="6378" w:type="dxa"/>
            <w:vAlign w:val="bottom"/>
          </w:tcPr>
          <w:p w14:paraId="388C5E9B"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CAAGCAGAAGACGGCATACGAGATNNNNNNGCCATTTGTCTGTCGACCTGCAGCGTACG</w:t>
            </w:r>
          </w:p>
        </w:tc>
      </w:tr>
      <w:tr w:rsidR="00A74130" w:rsidRPr="00974621" w14:paraId="355A757F" w14:textId="77777777" w:rsidTr="00B4179E">
        <w:tc>
          <w:tcPr>
            <w:tcW w:w="2689" w:type="dxa"/>
            <w:vAlign w:val="bottom"/>
          </w:tcPr>
          <w:p w14:paraId="77B9A3E7"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HIP DOWN-TAG universal amplification primer</w:t>
            </w:r>
          </w:p>
        </w:tc>
        <w:tc>
          <w:tcPr>
            <w:tcW w:w="6378" w:type="dxa"/>
            <w:vAlign w:val="bottom"/>
          </w:tcPr>
          <w:p w14:paraId="27D1C40A"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AATGATACGGCGACCACCGAGATCTACACCACATGATATGTTGAGCGGTGTCGGTCTCGTAG</w:t>
            </w:r>
          </w:p>
        </w:tc>
      </w:tr>
      <w:tr w:rsidR="00A74130" w:rsidRPr="00974621" w14:paraId="46CF4614" w14:textId="77777777" w:rsidTr="00B4179E">
        <w:tc>
          <w:tcPr>
            <w:tcW w:w="2689" w:type="dxa"/>
            <w:vAlign w:val="bottom"/>
          </w:tcPr>
          <w:p w14:paraId="6A5A5603"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HIP DOWN-TAG index amplification primer (with NNNNNN</w:t>
            </w:r>
            <w:r w:rsidRPr="00974621">
              <w:rPr>
                <w:rFonts w:ascii="Calibri" w:hAnsi="Calibri" w:cs="Calibri"/>
                <w:b/>
                <w:bCs/>
                <w:sz w:val="22"/>
                <w:szCs w:val="22"/>
              </w:rPr>
              <w:t xml:space="preserve"> </w:t>
            </w:r>
            <w:r w:rsidRPr="00974621">
              <w:rPr>
                <w:rFonts w:ascii="Calibri" w:hAnsi="Calibri" w:cs="Calibri"/>
                <w:sz w:val="22"/>
                <w:szCs w:val="22"/>
              </w:rPr>
              <w:t>containing specific index nucleotides)</w:t>
            </w:r>
          </w:p>
        </w:tc>
        <w:tc>
          <w:tcPr>
            <w:tcW w:w="6378" w:type="dxa"/>
            <w:vAlign w:val="bottom"/>
          </w:tcPr>
          <w:p w14:paraId="26A298DE"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CAAGCAGAAGACGGCATACGAGATNNNNNNGAGTATCTGTATCTGGCC GAGCTCGAATTCATCGAT</w:t>
            </w:r>
          </w:p>
        </w:tc>
      </w:tr>
      <w:tr w:rsidR="00A74130" w:rsidRPr="00974621" w14:paraId="0689F7A4" w14:textId="77777777" w:rsidTr="00B4179E">
        <w:tc>
          <w:tcPr>
            <w:tcW w:w="2689" w:type="dxa"/>
            <w:vAlign w:val="bottom"/>
          </w:tcPr>
          <w:p w14:paraId="18C04768"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HIP UP-TAG sequencing primer</w:t>
            </w:r>
          </w:p>
        </w:tc>
        <w:tc>
          <w:tcPr>
            <w:tcW w:w="6378" w:type="dxa"/>
            <w:vAlign w:val="bottom"/>
          </w:tcPr>
          <w:p w14:paraId="238027F7"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CGAGGTCGAGAATGATGTCCACGAGGTCTCT</w:t>
            </w:r>
          </w:p>
        </w:tc>
      </w:tr>
      <w:tr w:rsidR="00A74130" w:rsidRPr="00974621" w14:paraId="4C88A8B3" w14:textId="77777777" w:rsidTr="00B4179E">
        <w:tc>
          <w:tcPr>
            <w:tcW w:w="2689" w:type="dxa"/>
            <w:vAlign w:val="bottom"/>
          </w:tcPr>
          <w:p w14:paraId="75EDF7F0"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HIP DOWN-TAG sequencing primer</w:t>
            </w:r>
          </w:p>
        </w:tc>
        <w:tc>
          <w:tcPr>
            <w:tcW w:w="6378" w:type="dxa"/>
            <w:vAlign w:val="bottom"/>
          </w:tcPr>
          <w:p w14:paraId="454D9637"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CACATGATATGTTGAGCGGTGTCGGTCTCGTAG</w:t>
            </w:r>
          </w:p>
        </w:tc>
      </w:tr>
      <w:tr w:rsidR="00A74130" w:rsidRPr="00974621" w14:paraId="1D192BCD" w14:textId="77777777" w:rsidTr="00B4179E">
        <w:tc>
          <w:tcPr>
            <w:tcW w:w="2689" w:type="dxa"/>
            <w:vAlign w:val="bottom"/>
          </w:tcPr>
          <w:p w14:paraId="31BCCA5F"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HIP UP-TAG index sequencing primer</w:t>
            </w:r>
          </w:p>
        </w:tc>
        <w:tc>
          <w:tcPr>
            <w:tcW w:w="6378" w:type="dxa"/>
            <w:vAlign w:val="bottom"/>
          </w:tcPr>
          <w:p w14:paraId="32AC7534"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 xml:space="preserve"> CGTACGCTGCAGGTCGACAGACAAATGGC</w:t>
            </w:r>
          </w:p>
        </w:tc>
      </w:tr>
      <w:tr w:rsidR="00A74130" w:rsidRPr="00974621" w14:paraId="713ABCD7" w14:textId="77777777" w:rsidTr="00B4179E">
        <w:tc>
          <w:tcPr>
            <w:tcW w:w="9067" w:type="dxa"/>
            <w:gridSpan w:val="2"/>
          </w:tcPr>
          <w:p w14:paraId="69B21E21" w14:textId="77777777" w:rsidR="00A74130" w:rsidRPr="00974621" w:rsidRDefault="00A74130" w:rsidP="00B4179E">
            <w:pPr>
              <w:rPr>
                <w:rFonts w:ascii="Calibri" w:hAnsi="Calibri" w:cs="Calibri"/>
                <w:b/>
                <w:bCs/>
                <w:sz w:val="22"/>
                <w:szCs w:val="22"/>
              </w:rPr>
            </w:pPr>
            <w:r w:rsidRPr="00974621">
              <w:rPr>
                <w:rFonts w:ascii="Calibri" w:hAnsi="Calibri" w:cs="Calibri"/>
                <w:b/>
                <w:bCs/>
                <w:sz w:val="22"/>
                <w:szCs w:val="22"/>
              </w:rPr>
              <w:t>Resistant strain development and sequencing</w:t>
            </w:r>
          </w:p>
        </w:tc>
      </w:tr>
      <w:tr w:rsidR="00A74130" w:rsidRPr="00974621" w14:paraId="4DD1427E" w14:textId="77777777" w:rsidTr="00B4179E">
        <w:tc>
          <w:tcPr>
            <w:tcW w:w="2689" w:type="dxa"/>
          </w:tcPr>
          <w:p w14:paraId="756B70AC"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 xml:space="preserve">Seq fw </w:t>
            </w:r>
            <w:r w:rsidRPr="00974621">
              <w:rPr>
                <w:rFonts w:ascii="Calibri" w:hAnsi="Calibri" w:cs="Calibri"/>
                <w:i/>
                <w:iCs/>
                <w:sz w:val="22"/>
                <w:szCs w:val="22"/>
              </w:rPr>
              <w:t>LCB1</w:t>
            </w:r>
            <w:r w:rsidRPr="00974621">
              <w:rPr>
                <w:rFonts w:ascii="Calibri" w:hAnsi="Calibri" w:cs="Calibri"/>
                <w:sz w:val="22"/>
                <w:szCs w:val="22"/>
              </w:rPr>
              <w:t xml:space="preserve"> 1</w:t>
            </w:r>
          </w:p>
        </w:tc>
        <w:tc>
          <w:tcPr>
            <w:tcW w:w="6378" w:type="dxa"/>
          </w:tcPr>
          <w:p w14:paraId="35CE7E55"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TGTGTGTGTGTGTGTGTACTTGG</w:t>
            </w:r>
          </w:p>
        </w:tc>
      </w:tr>
      <w:tr w:rsidR="00A74130" w:rsidRPr="00974621" w14:paraId="7506244C" w14:textId="77777777" w:rsidTr="00B4179E">
        <w:tc>
          <w:tcPr>
            <w:tcW w:w="2689" w:type="dxa"/>
          </w:tcPr>
          <w:p w14:paraId="6FF0BDC7"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 xml:space="preserve">Seq fw </w:t>
            </w:r>
            <w:r w:rsidRPr="00974621">
              <w:rPr>
                <w:rFonts w:ascii="Calibri" w:hAnsi="Calibri" w:cs="Calibri"/>
                <w:i/>
                <w:iCs/>
                <w:sz w:val="22"/>
                <w:szCs w:val="22"/>
              </w:rPr>
              <w:t>LCB1</w:t>
            </w:r>
            <w:r w:rsidRPr="00974621">
              <w:rPr>
                <w:rFonts w:ascii="Calibri" w:hAnsi="Calibri" w:cs="Calibri"/>
                <w:sz w:val="22"/>
                <w:szCs w:val="22"/>
              </w:rPr>
              <w:t xml:space="preserve"> 2</w:t>
            </w:r>
          </w:p>
        </w:tc>
        <w:tc>
          <w:tcPr>
            <w:tcW w:w="6378" w:type="dxa"/>
          </w:tcPr>
          <w:p w14:paraId="01AD6B9D"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GCTCCTTTGGTCAATGAGG</w:t>
            </w:r>
          </w:p>
        </w:tc>
      </w:tr>
      <w:tr w:rsidR="00A74130" w:rsidRPr="00974621" w14:paraId="6C958886" w14:textId="77777777" w:rsidTr="00B4179E">
        <w:tc>
          <w:tcPr>
            <w:tcW w:w="2689" w:type="dxa"/>
          </w:tcPr>
          <w:p w14:paraId="07AB75A5"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 xml:space="preserve">Seq fw </w:t>
            </w:r>
            <w:r w:rsidRPr="00974621">
              <w:rPr>
                <w:rFonts w:ascii="Calibri" w:hAnsi="Calibri" w:cs="Calibri"/>
                <w:i/>
                <w:iCs/>
                <w:sz w:val="22"/>
                <w:szCs w:val="22"/>
              </w:rPr>
              <w:t>LCB1</w:t>
            </w:r>
            <w:r w:rsidRPr="00974621">
              <w:rPr>
                <w:rFonts w:ascii="Calibri" w:hAnsi="Calibri" w:cs="Calibri"/>
                <w:sz w:val="22"/>
                <w:szCs w:val="22"/>
              </w:rPr>
              <w:t xml:space="preserve"> 3</w:t>
            </w:r>
          </w:p>
        </w:tc>
        <w:tc>
          <w:tcPr>
            <w:tcW w:w="6378" w:type="dxa"/>
          </w:tcPr>
          <w:p w14:paraId="57CCF310"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AGAGAACAATTGAATTTGCC</w:t>
            </w:r>
          </w:p>
        </w:tc>
      </w:tr>
      <w:tr w:rsidR="00A74130" w:rsidRPr="00974621" w14:paraId="686709CD" w14:textId="77777777" w:rsidTr="00B4179E">
        <w:tc>
          <w:tcPr>
            <w:tcW w:w="2689" w:type="dxa"/>
          </w:tcPr>
          <w:p w14:paraId="3FA3631B"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 xml:space="preserve">Seq rv </w:t>
            </w:r>
            <w:r w:rsidRPr="00974621">
              <w:rPr>
                <w:rFonts w:ascii="Calibri" w:hAnsi="Calibri" w:cs="Calibri"/>
                <w:i/>
                <w:iCs/>
                <w:sz w:val="22"/>
                <w:szCs w:val="22"/>
              </w:rPr>
              <w:t>LCB1</w:t>
            </w:r>
            <w:r w:rsidRPr="00974621">
              <w:rPr>
                <w:rFonts w:ascii="Calibri" w:hAnsi="Calibri" w:cs="Calibri"/>
                <w:sz w:val="22"/>
                <w:szCs w:val="22"/>
              </w:rPr>
              <w:t xml:space="preserve"> 4</w:t>
            </w:r>
          </w:p>
        </w:tc>
        <w:tc>
          <w:tcPr>
            <w:tcW w:w="6378" w:type="dxa"/>
          </w:tcPr>
          <w:p w14:paraId="7A1DE855"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CAGCAATGCTCACGATATCG</w:t>
            </w:r>
          </w:p>
        </w:tc>
      </w:tr>
      <w:tr w:rsidR="00A74130" w:rsidRPr="00974621" w14:paraId="34CC4D91" w14:textId="77777777" w:rsidTr="00B4179E">
        <w:tc>
          <w:tcPr>
            <w:tcW w:w="2689" w:type="dxa"/>
          </w:tcPr>
          <w:p w14:paraId="53EFE04D"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 xml:space="preserve">Seq fw </w:t>
            </w:r>
            <w:r w:rsidRPr="00974621">
              <w:rPr>
                <w:rFonts w:ascii="Calibri" w:hAnsi="Calibri" w:cs="Calibri"/>
                <w:i/>
                <w:iCs/>
                <w:sz w:val="22"/>
                <w:szCs w:val="22"/>
              </w:rPr>
              <w:t>LCB2</w:t>
            </w:r>
            <w:r w:rsidRPr="00974621">
              <w:rPr>
                <w:rFonts w:ascii="Calibri" w:hAnsi="Calibri" w:cs="Calibri"/>
                <w:sz w:val="22"/>
                <w:szCs w:val="22"/>
              </w:rPr>
              <w:t xml:space="preserve"> 1</w:t>
            </w:r>
          </w:p>
        </w:tc>
        <w:tc>
          <w:tcPr>
            <w:tcW w:w="6378" w:type="dxa"/>
          </w:tcPr>
          <w:p w14:paraId="347CDA37"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CCCCACATTCGTTTACTTATCC</w:t>
            </w:r>
          </w:p>
        </w:tc>
      </w:tr>
      <w:tr w:rsidR="00A74130" w:rsidRPr="00974621" w14:paraId="4CD466D7" w14:textId="77777777" w:rsidTr="00B4179E">
        <w:tc>
          <w:tcPr>
            <w:tcW w:w="2689" w:type="dxa"/>
          </w:tcPr>
          <w:p w14:paraId="1CC8887F"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 xml:space="preserve">Seq fw </w:t>
            </w:r>
            <w:r w:rsidRPr="00974621">
              <w:rPr>
                <w:rFonts w:ascii="Calibri" w:hAnsi="Calibri" w:cs="Calibri"/>
                <w:i/>
                <w:iCs/>
                <w:sz w:val="22"/>
                <w:szCs w:val="22"/>
              </w:rPr>
              <w:t>LCB2</w:t>
            </w:r>
            <w:r w:rsidRPr="00974621">
              <w:rPr>
                <w:rFonts w:ascii="Calibri" w:hAnsi="Calibri" w:cs="Calibri"/>
                <w:sz w:val="22"/>
                <w:szCs w:val="22"/>
              </w:rPr>
              <w:t xml:space="preserve"> 2</w:t>
            </w:r>
          </w:p>
        </w:tc>
        <w:tc>
          <w:tcPr>
            <w:tcW w:w="6378" w:type="dxa"/>
          </w:tcPr>
          <w:p w14:paraId="54293B4A"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TTGTGGAACCACTGATTTGC</w:t>
            </w:r>
          </w:p>
        </w:tc>
      </w:tr>
      <w:tr w:rsidR="00A74130" w:rsidRPr="00974621" w14:paraId="0BE8657B" w14:textId="77777777" w:rsidTr="00B4179E">
        <w:tc>
          <w:tcPr>
            <w:tcW w:w="2689" w:type="dxa"/>
          </w:tcPr>
          <w:p w14:paraId="0B7A2199"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 xml:space="preserve">Seq rv </w:t>
            </w:r>
            <w:r w:rsidRPr="00974621">
              <w:rPr>
                <w:rFonts w:ascii="Calibri" w:hAnsi="Calibri" w:cs="Calibri"/>
                <w:i/>
                <w:iCs/>
                <w:sz w:val="22"/>
                <w:szCs w:val="22"/>
              </w:rPr>
              <w:t>LCB2</w:t>
            </w:r>
            <w:r w:rsidRPr="00974621">
              <w:rPr>
                <w:rFonts w:ascii="Calibri" w:hAnsi="Calibri" w:cs="Calibri"/>
                <w:sz w:val="22"/>
                <w:szCs w:val="22"/>
              </w:rPr>
              <w:t xml:space="preserve"> 3</w:t>
            </w:r>
          </w:p>
        </w:tc>
        <w:tc>
          <w:tcPr>
            <w:tcW w:w="6378" w:type="dxa"/>
          </w:tcPr>
          <w:p w14:paraId="676795BD"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GATTTTCTTGAAAGTCTAGGCG</w:t>
            </w:r>
          </w:p>
        </w:tc>
      </w:tr>
      <w:tr w:rsidR="00A74130" w:rsidRPr="00974621" w14:paraId="0E270010" w14:textId="77777777" w:rsidTr="00B4179E">
        <w:tc>
          <w:tcPr>
            <w:tcW w:w="2689" w:type="dxa"/>
            <w:vAlign w:val="bottom"/>
          </w:tcPr>
          <w:p w14:paraId="6D89CFC9" w14:textId="77777777" w:rsidR="00A74130" w:rsidRPr="00974621" w:rsidRDefault="00A74130" w:rsidP="00B4179E">
            <w:pPr>
              <w:rPr>
                <w:rFonts w:ascii="Calibri" w:hAnsi="Calibri" w:cs="Calibri"/>
                <w:sz w:val="22"/>
                <w:szCs w:val="22"/>
              </w:rPr>
            </w:pPr>
            <w:r w:rsidRPr="00974621">
              <w:rPr>
                <w:rFonts w:ascii="Calibri" w:hAnsi="Calibri" w:cs="Calibri"/>
                <w:i/>
                <w:iCs/>
                <w:sz w:val="22"/>
                <w:szCs w:val="22"/>
              </w:rPr>
              <w:t>LCB2</w:t>
            </w:r>
            <w:r w:rsidRPr="00974621">
              <w:rPr>
                <w:rFonts w:ascii="Calibri" w:hAnsi="Calibri" w:cs="Calibri"/>
                <w:sz w:val="22"/>
                <w:szCs w:val="22"/>
              </w:rPr>
              <w:t xml:space="preserve"> fw upstream snp</w:t>
            </w:r>
          </w:p>
        </w:tc>
        <w:tc>
          <w:tcPr>
            <w:tcW w:w="6378" w:type="dxa"/>
            <w:vAlign w:val="bottom"/>
          </w:tcPr>
          <w:p w14:paraId="5AF54362"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AAGGGAACAAAAGCTGGGTACCGGGCCCCAGCAACCCCCTTGACGAGTCCACGTGCCAGATTATGTGTC</w:t>
            </w:r>
          </w:p>
        </w:tc>
      </w:tr>
      <w:tr w:rsidR="00A74130" w:rsidRPr="00974621" w14:paraId="35371B60" w14:textId="77777777" w:rsidTr="00B4179E">
        <w:tc>
          <w:tcPr>
            <w:tcW w:w="2689" w:type="dxa"/>
            <w:vAlign w:val="bottom"/>
          </w:tcPr>
          <w:p w14:paraId="093A2A27" w14:textId="77777777" w:rsidR="00A74130" w:rsidRPr="00974621" w:rsidRDefault="00A74130" w:rsidP="00B4179E">
            <w:pPr>
              <w:rPr>
                <w:rFonts w:ascii="Calibri" w:hAnsi="Calibri" w:cs="Calibri"/>
                <w:i/>
                <w:iCs/>
                <w:sz w:val="22"/>
                <w:szCs w:val="22"/>
              </w:rPr>
            </w:pPr>
            <w:r w:rsidRPr="00974621">
              <w:rPr>
                <w:rFonts w:ascii="Calibri" w:hAnsi="Calibri" w:cs="Calibri"/>
                <w:i/>
                <w:iCs/>
                <w:sz w:val="22"/>
                <w:szCs w:val="22"/>
              </w:rPr>
              <w:t>LCB2</w:t>
            </w:r>
            <w:r w:rsidRPr="00974621">
              <w:rPr>
                <w:rFonts w:ascii="Calibri" w:hAnsi="Calibri" w:cs="Calibri"/>
                <w:sz w:val="22"/>
                <w:szCs w:val="22"/>
              </w:rPr>
              <w:t xml:space="preserve"> rv upstream</w:t>
            </w:r>
          </w:p>
        </w:tc>
        <w:tc>
          <w:tcPr>
            <w:tcW w:w="6378" w:type="dxa"/>
            <w:vAlign w:val="bottom"/>
          </w:tcPr>
          <w:p w14:paraId="176FC076"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TATTCTCTAGAAAGTATAGGAACTTCCTCGAGTTACATTAGTTTTGGTTTTT</w:t>
            </w:r>
          </w:p>
        </w:tc>
      </w:tr>
      <w:tr w:rsidR="00A74130" w:rsidRPr="00974621" w14:paraId="2EE48477" w14:textId="77777777" w:rsidTr="00B4179E">
        <w:tc>
          <w:tcPr>
            <w:tcW w:w="2689" w:type="dxa"/>
            <w:vAlign w:val="bottom"/>
          </w:tcPr>
          <w:p w14:paraId="1E2207AC" w14:textId="77777777" w:rsidR="00A74130" w:rsidRPr="00974621" w:rsidRDefault="00A74130" w:rsidP="00B4179E">
            <w:pPr>
              <w:rPr>
                <w:rFonts w:ascii="Calibri" w:hAnsi="Calibri" w:cs="Calibri"/>
                <w:i/>
                <w:iCs/>
                <w:sz w:val="22"/>
                <w:szCs w:val="22"/>
              </w:rPr>
            </w:pPr>
            <w:r w:rsidRPr="00974621">
              <w:rPr>
                <w:rFonts w:ascii="Calibri" w:hAnsi="Calibri" w:cs="Calibri"/>
                <w:i/>
                <w:iCs/>
                <w:sz w:val="22"/>
                <w:szCs w:val="22"/>
              </w:rPr>
              <w:t>LCB2</w:t>
            </w:r>
            <w:r w:rsidRPr="00974621">
              <w:rPr>
                <w:rFonts w:ascii="Calibri" w:hAnsi="Calibri" w:cs="Calibri"/>
                <w:sz w:val="22"/>
                <w:szCs w:val="22"/>
              </w:rPr>
              <w:t xml:space="preserve"> fw downstream</w:t>
            </w:r>
          </w:p>
        </w:tc>
        <w:tc>
          <w:tcPr>
            <w:tcW w:w="6378" w:type="dxa"/>
            <w:vAlign w:val="bottom"/>
          </w:tcPr>
          <w:p w14:paraId="1A8D0423"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GAACTTCAGATCCACTAGTTCTAGAGCGGCCGCTTTCCTTTTTTATGGTTTTTTGCAC</w:t>
            </w:r>
          </w:p>
        </w:tc>
      </w:tr>
      <w:tr w:rsidR="00A74130" w:rsidRPr="00974621" w14:paraId="6B4B1479" w14:textId="77777777" w:rsidTr="00B4179E">
        <w:tc>
          <w:tcPr>
            <w:tcW w:w="2689" w:type="dxa"/>
            <w:vAlign w:val="bottom"/>
          </w:tcPr>
          <w:p w14:paraId="0FBA833A" w14:textId="77777777" w:rsidR="00A74130" w:rsidRPr="00974621" w:rsidRDefault="00A74130" w:rsidP="00B4179E">
            <w:pPr>
              <w:rPr>
                <w:rFonts w:ascii="Calibri" w:hAnsi="Calibri" w:cs="Calibri"/>
                <w:i/>
                <w:iCs/>
                <w:sz w:val="22"/>
                <w:szCs w:val="22"/>
              </w:rPr>
            </w:pPr>
            <w:r w:rsidRPr="00974621">
              <w:rPr>
                <w:rFonts w:ascii="Calibri" w:hAnsi="Calibri" w:cs="Calibri"/>
                <w:i/>
                <w:iCs/>
                <w:sz w:val="22"/>
                <w:szCs w:val="22"/>
              </w:rPr>
              <w:t>LCB2</w:t>
            </w:r>
            <w:r w:rsidRPr="00974621">
              <w:rPr>
                <w:rFonts w:ascii="Calibri" w:hAnsi="Calibri" w:cs="Calibri"/>
                <w:sz w:val="22"/>
                <w:szCs w:val="22"/>
              </w:rPr>
              <w:t xml:space="preserve"> rv downtream</w:t>
            </w:r>
          </w:p>
        </w:tc>
        <w:tc>
          <w:tcPr>
            <w:tcW w:w="6378" w:type="dxa"/>
            <w:vAlign w:val="bottom"/>
          </w:tcPr>
          <w:p w14:paraId="0149122E" w14:textId="77777777" w:rsidR="00A74130" w:rsidRPr="00974621" w:rsidRDefault="00A74130" w:rsidP="00B4179E">
            <w:pPr>
              <w:rPr>
                <w:rFonts w:ascii="Calibri" w:hAnsi="Calibri" w:cs="Calibri"/>
                <w:sz w:val="22"/>
                <w:szCs w:val="22"/>
              </w:rPr>
            </w:pPr>
            <w:r w:rsidRPr="00974621">
              <w:rPr>
                <w:rFonts w:ascii="Calibri" w:hAnsi="Calibri" w:cs="Calibri"/>
                <w:sz w:val="22"/>
                <w:szCs w:val="22"/>
              </w:rPr>
              <w:t>CGACTCACTATAGGGCGAATTGGAGCTCTCTACAGACTTTTCCCATAT</w:t>
            </w:r>
          </w:p>
        </w:tc>
      </w:tr>
      <w:tr w:rsidR="00A74130" w:rsidRPr="00974621" w14:paraId="351A9D63" w14:textId="77777777" w:rsidTr="00B4179E">
        <w:tc>
          <w:tcPr>
            <w:tcW w:w="2689" w:type="dxa"/>
          </w:tcPr>
          <w:p w14:paraId="3A5D54C7" w14:textId="77777777" w:rsidR="00A74130" w:rsidRPr="00974621" w:rsidRDefault="00A74130" w:rsidP="00B4179E">
            <w:pPr>
              <w:rPr>
                <w:rFonts w:ascii="Calibri" w:hAnsi="Calibri" w:cs="Calibri"/>
                <w:i/>
                <w:iCs/>
                <w:sz w:val="22"/>
                <w:szCs w:val="22"/>
              </w:rPr>
            </w:pPr>
            <w:r w:rsidRPr="00974621">
              <w:rPr>
                <w:rFonts w:ascii="Calibri" w:hAnsi="Calibri" w:cs="Calibri"/>
                <w:sz w:val="22"/>
                <w:szCs w:val="22"/>
                <w:lang w:val="en-GB"/>
              </w:rPr>
              <w:t xml:space="preserve">SNIPyes </w:t>
            </w:r>
            <w:r w:rsidRPr="00974621">
              <w:rPr>
                <w:rFonts w:ascii="Calibri" w:hAnsi="Calibri" w:cs="Calibri"/>
                <w:i/>
                <w:iCs/>
                <w:sz w:val="22"/>
                <w:szCs w:val="22"/>
                <w:lang w:val="en-GB"/>
              </w:rPr>
              <w:t>LCB2</w:t>
            </w:r>
            <w:r w:rsidRPr="00974621">
              <w:rPr>
                <w:rFonts w:ascii="Calibri" w:hAnsi="Calibri" w:cs="Calibri"/>
                <w:sz w:val="22"/>
                <w:szCs w:val="22"/>
                <w:lang w:val="en-GB"/>
              </w:rPr>
              <w:t xml:space="preserve"> rv</w:t>
            </w:r>
          </w:p>
        </w:tc>
        <w:tc>
          <w:tcPr>
            <w:tcW w:w="6378" w:type="dxa"/>
          </w:tcPr>
          <w:p w14:paraId="298A2E30" w14:textId="77777777" w:rsidR="00A74130" w:rsidRPr="00974621" w:rsidRDefault="00A74130" w:rsidP="00B4179E">
            <w:pPr>
              <w:rPr>
                <w:rFonts w:ascii="Calibri" w:hAnsi="Calibri" w:cs="Calibri"/>
                <w:sz w:val="22"/>
                <w:szCs w:val="22"/>
              </w:rPr>
            </w:pPr>
            <w:r w:rsidRPr="00974621">
              <w:rPr>
                <w:rFonts w:ascii="Calibri" w:hAnsi="Calibri" w:cs="Calibri"/>
                <w:sz w:val="22"/>
                <w:szCs w:val="22"/>
                <w:lang w:val="en-GB"/>
              </w:rPr>
              <w:t>ACTGACACATAATCTGGAAG</w:t>
            </w:r>
          </w:p>
        </w:tc>
      </w:tr>
      <w:tr w:rsidR="00A74130" w:rsidRPr="00974621" w14:paraId="3C6D68DD" w14:textId="77777777" w:rsidTr="00B4179E">
        <w:tc>
          <w:tcPr>
            <w:tcW w:w="2689" w:type="dxa"/>
          </w:tcPr>
          <w:p w14:paraId="5914B069" w14:textId="77777777" w:rsidR="00A74130" w:rsidRPr="00974621" w:rsidRDefault="00A74130" w:rsidP="00B4179E">
            <w:pPr>
              <w:rPr>
                <w:rFonts w:ascii="Calibri" w:hAnsi="Calibri" w:cs="Calibri"/>
                <w:sz w:val="22"/>
                <w:szCs w:val="22"/>
                <w:lang w:val="en-GB"/>
              </w:rPr>
            </w:pPr>
            <w:r w:rsidRPr="00974621">
              <w:rPr>
                <w:rFonts w:ascii="Calibri" w:hAnsi="Calibri" w:cs="Calibri"/>
                <w:sz w:val="22"/>
                <w:szCs w:val="22"/>
                <w:lang w:val="en-GB"/>
              </w:rPr>
              <w:t xml:space="preserve">SNIPno </w:t>
            </w:r>
            <w:r w:rsidRPr="00974621">
              <w:rPr>
                <w:rFonts w:ascii="Calibri" w:hAnsi="Calibri" w:cs="Calibri"/>
                <w:i/>
                <w:iCs/>
                <w:sz w:val="22"/>
                <w:szCs w:val="22"/>
                <w:lang w:val="en-GB"/>
              </w:rPr>
              <w:t>LCB2</w:t>
            </w:r>
            <w:r w:rsidRPr="00974621">
              <w:rPr>
                <w:rFonts w:ascii="Calibri" w:hAnsi="Calibri" w:cs="Calibri"/>
                <w:sz w:val="22"/>
                <w:szCs w:val="22"/>
                <w:lang w:val="en-GB"/>
              </w:rPr>
              <w:t xml:space="preserve"> rv, </w:t>
            </w:r>
          </w:p>
        </w:tc>
        <w:tc>
          <w:tcPr>
            <w:tcW w:w="6378" w:type="dxa"/>
          </w:tcPr>
          <w:p w14:paraId="09C096FF" w14:textId="77777777" w:rsidR="00A74130" w:rsidRPr="00974621" w:rsidRDefault="00A74130" w:rsidP="00B4179E">
            <w:pPr>
              <w:rPr>
                <w:rFonts w:ascii="Calibri" w:hAnsi="Calibri" w:cs="Calibri"/>
                <w:sz w:val="22"/>
                <w:szCs w:val="22"/>
                <w:lang w:val="en-GB"/>
              </w:rPr>
            </w:pPr>
            <w:r w:rsidRPr="00974621">
              <w:rPr>
                <w:rFonts w:ascii="Calibri" w:hAnsi="Calibri" w:cs="Calibri"/>
                <w:sz w:val="22"/>
                <w:szCs w:val="22"/>
                <w:lang w:val="en-GB"/>
              </w:rPr>
              <w:t>ACTGACACATAATCTGGAAC</w:t>
            </w:r>
          </w:p>
        </w:tc>
      </w:tr>
      <w:tr w:rsidR="00A74130" w:rsidRPr="00974621" w14:paraId="4A890E32" w14:textId="77777777" w:rsidTr="00B4179E">
        <w:tc>
          <w:tcPr>
            <w:tcW w:w="2689" w:type="dxa"/>
          </w:tcPr>
          <w:p w14:paraId="4C5CB0EA" w14:textId="77777777" w:rsidR="00A74130" w:rsidRPr="00974621" w:rsidRDefault="00A74130" w:rsidP="00B4179E">
            <w:pPr>
              <w:rPr>
                <w:rFonts w:ascii="Calibri" w:hAnsi="Calibri" w:cs="Calibri"/>
                <w:sz w:val="22"/>
                <w:szCs w:val="22"/>
                <w:lang w:val="en-GB"/>
              </w:rPr>
            </w:pPr>
            <w:r w:rsidRPr="00974621">
              <w:rPr>
                <w:rFonts w:ascii="Calibri" w:hAnsi="Calibri" w:cs="Calibri"/>
                <w:i/>
                <w:iCs/>
                <w:sz w:val="22"/>
                <w:szCs w:val="22"/>
                <w:lang w:val="en-GB"/>
              </w:rPr>
              <w:t>LCB2</w:t>
            </w:r>
            <w:r w:rsidRPr="00974621">
              <w:rPr>
                <w:rFonts w:ascii="Calibri" w:hAnsi="Calibri" w:cs="Calibri"/>
                <w:sz w:val="22"/>
                <w:szCs w:val="22"/>
                <w:lang w:val="en-GB"/>
              </w:rPr>
              <w:t xml:space="preserve"> fw</w:t>
            </w:r>
          </w:p>
        </w:tc>
        <w:tc>
          <w:tcPr>
            <w:tcW w:w="6378" w:type="dxa"/>
          </w:tcPr>
          <w:p w14:paraId="1AFBD78D" w14:textId="77777777" w:rsidR="00A74130" w:rsidRPr="00974621" w:rsidRDefault="00A74130" w:rsidP="00B4179E">
            <w:pPr>
              <w:rPr>
                <w:rFonts w:ascii="Calibri" w:hAnsi="Calibri" w:cs="Calibri"/>
                <w:sz w:val="22"/>
                <w:szCs w:val="22"/>
                <w:lang w:val="en-GB"/>
              </w:rPr>
            </w:pPr>
            <w:r w:rsidRPr="00974621">
              <w:rPr>
                <w:rFonts w:ascii="Calibri" w:hAnsi="Calibri" w:cs="Calibri"/>
                <w:sz w:val="22"/>
                <w:szCs w:val="22"/>
                <w:lang w:val="en-GB"/>
              </w:rPr>
              <w:t>AGGAAGAGGGATTTGTGATT</w:t>
            </w:r>
          </w:p>
        </w:tc>
      </w:tr>
      <w:tr w:rsidR="00A74130" w:rsidRPr="00974621" w14:paraId="78FA449E" w14:textId="77777777" w:rsidTr="00B4179E">
        <w:tc>
          <w:tcPr>
            <w:tcW w:w="2689" w:type="dxa"/>
          </w:tcPr>
          <w:p w14:paraId="06F26311" w14:textId="77777777" w:rsidR="00A74130" w:rsidRPr="00974621" w:rsidRDefault="00A74130" w:rsidP="00B4179E">
            <w:pPr>
              <w:rPr>
                <w:rFonts w:ascii="Calibri" w:hAnsi="Calibri" w:cs="Calibri"/>
                <w:i/>
                <w:iCs/>
                <w:sz w:val="22"/>
                <w:szCs w:val="22"/>
                <w:lang w:val="en-GB"/>
              </w:rPr>
            </w:pPr>
            <w:r w:rsidRPr="00974621">
              <w:rPr>
                <w:rFonts w:ascii="Calibri" w:hAnsi="Calibri" w:cs="Calibri"/>
                <w:i/>
                <w:iCs/>
                <w:sz w:val="22"/>
                <w:szCs w:val="22"/>
                <w:lang w:val="en-GB"/>
              </w:rPr>
              <w:t>LCB2</w:t>
            </w:r>
            <w:r w:rsidRPr="00974621">
              <w:rPr>
                <w:rFonts w:ascii="Calibri" w:hAnsi="Calibri" w:cs="Calibri"/>
                <w:sz w:val="22"/>
                <w:szCs w:val="22"/>
                <w:lang w:val="en-GB"/>
              </w:rPr>
              <w:t xml:space="preserve"> rv snp check</w:t>
            </w:r>
          </w:p>
        </w:tc>
        <w:tc>
          <w:tcPr>
            <w:tcW w:w="6378" w:type="dxa"/>
          </w:tcPr>
          <w:p w14:paraId="1BCF40EB" w14:textId="77777777" w:rsidR="00A74130" w:rsidRPr="00974621" w:rsidRDefault="00A74130" w:rsidP="00B4179E">
            <w:pPr>
              <w:rPr>
                <w:rFonts w:ascii="Calibri" w:hAnsi="Calibri" w:cs="Calibri"/>
                <w:sz w:val="22"/>
                <w:szCs w:val="22"/>
                <w:lang w:val="en-GB"/>
              </w:rPr>
            </w:pPr>
            <w:r w:rsidRPr="00974621">
              <w:rPr>
                <w:rFonts w:ascii="Calibri" w:hAnsi="Calibri" w:cs="Calibri"/>
                <w:sz w:val="22"/>
                <w:szCs w:val="22"/>
                <w:lang w:val="en-GB"/>
              </w:rPr>
              <w:t>CAATCTTCGACATTAGTAGC</w:t>
            </w:r>
          </w:p>
        </w:tc>
      </w:tr>
    </w:tbl>
    <w:p w14:paraId="34276C04" w14:textId="77777777" w:rsidR="00A74130" w:rsidRDefault="00A74130" w:rsidP="00A74130">
      <w:pPr>
        <w:rPr>
          <w:rFonts w:ascii="Calibri" w:hAnsi="Calibri" w:cs="Calibri"/>
          <w:b/>
          <w:bCs/>
          <w:sz w:val="22"/>
          <w:szCs w:val="22"/>
          <w:lang w:val="en-US"/>
        </w:rPr>
      </w:pPr>
    </w:p>
    <w:p w14:paraId="6767B0CA" w14:textId="77777777" w:rsidR="00A74130" w:rsidRDefault="00A74130" w:rsidP="00A74130">
      <w:pPr>
        <w:rPr>
          <w:rFonts w:ascii="Calibri" w:hAnsi="Calibri" w:cs="Calibri"/>
          <w:b/>
          <w:bCs/>
          <w:sz w:val="22"/>
          <w:szCs w:val="22"/>
          <w:lang w:val="en-US"/>
        </w:rPr>
      </w:pPr>
      <w:r>
        <w:rPr>
          <w:rFonts w:ascii="Calibri" w:hAnsi="Calibri" w:cs="Calibri"/>
          <w:b/>
          <w:bCs/>
          <w:noProof/>
          <w:sz w:val="22"/>
          <w:szCs w:val="22"/>
          <w:lang w:val="en-US"/>
          <w14:ligatures w14:val="standardContextual"/>
        </w:rPr>
        <w:lastRenderedPageBreak/>
        <w:drawing>
          <wp:inline distT="0" distB="0" distL="0" distR="0" wp14:anchorId="3C786DCE" wp14:editId="731955B8">
            <wp:extent cx="5943600" cy="3197860"/>
            <wp:effectExtent l="0" t="0" r="0" b="2540"/>
            <wp:docPr id="1193771472" name="Picture 16"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3771472" name="Picture 16" descr="A screenshot of a computer&#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5943600" cy="3197860"/>
                    </a:xfrm>
                    <a:prstGeom prst="rect">
                      <a:avLst/>
                    </a:prstGeom>
                  </pic:spPr>
                </pic:pic>
              </a:graphicData>
            </a:graphic>
          </wp:inline>
        </w:drawing>
      </w:r>
    </w:p>
    <w:p w14:paraId="0FF61F56" w14:textId="77777777" w:rsidR="00A74130" w:rsidRPr="00974621" w:rsidRDefault="00A74130" w:rsidP="00A74130">
      <w:pPr>
        <w:rPr>
          <w:rFonts w:ascii="Calibri" w:hAnsi="Calibri" w:cs="Calibri"/>
          <w:b/>
          <w:bCs/>
          <w:sz w:val="22"/>
          <w:szCs w:val="22"/>
          <w:lang w:val="en-US"/>
        </w:rPr>
      </w:pPr>
    </w:p>
    <w:p w14:paraId="701CD392" w14:textId="77777777" w:rsidR="00A74130" w:rsidRPr="00874AC6" w:rsidRDefault="00A74130" w:rsidP="00A74130">
      <w:pPr>
        <w:jc w:val="both"/>
        <w:rPr>
          <w:rFonts w:ascii="Calibri" w:hAnsi="Calibri" w:cs="Calibri"/>
          <w:color w:val="000000"/>
          <w:sz w:val="22"/>
          <w:szCs w:val="22"/>
        </w:rPr>
      </w:pPr>
      <w:r w:rsidRPr="00974621">
        <w:rPr>
          <w:rFonts w:ascii="Calibri" w:hAnsi="Calibri" w:cs="Calibri"/>
          <w:b/>
          <w:bCs/>
          <w:sz w:val="22"/>
          <w:szCs w:val="22"/>
          <w:lang w:val="en-US"/>
        </w:rPr>
        <w:t xml:space="preserve">Supplementary Figure 1: </w:t>
      </w:r>
      <w:r w:rsidRPr="00974621">
        <w:rPr>
          <w:rFonts w:ascii="Calibri" w:hAnsi="Calibri" w:cs="Calibri"/>
          <w:i/>
          <w:iCs/>
          <w:sz w:val="22"/>
          <w:szCs w:val="22"/>
        </w:rPr>
        <w:t>(A)</w:t>
      </w:r>
      <w:r w:rsidRPr="00974621">
        <w:rPr>
          <w:rFonts w:ascii="Calibri" w:hAnsi="Calibri" w:cs="Calibri"/>
          <w:b/>
          <w:bCs/>
          <w:sz w:val="22"/>
          <w:szCs w:val="22"/>
          <w:lang w:val="en-US"/>
        </w:rPr>
        <w:t xml:space="preserve"> </w:t>
      </w:r>
      <w:r w:rsidRPr="00974621">
        <w:rPr>
          <w:rFonts w:ascii="Calibri" w:hAnsi="Calibri" w:cs="Calibri"/>
          <w:i/>
          <w:iCs/>
          <w:sz w:val="22"/>
          <w:szCs w:val="22"/>
        </w:rPr>
        <w:t>The antifungal activity of compound Z247611722 was tested against E.coli, S. aureus</w:t>
      </w:r>
      <w:r>
        <w:rPr>
          <w:rFonts w:ascii="Calibri" w:hAnsi="Calibri" w:cs="Calibri"/>
          <w:i/>
          <w:iCs/>
          <w:sz w:val="22"/>
          <w:szCs w:val="22"/>
        </w:rPr>
        <w:t>,</w:t>
      </w:r>
      <w:r w:rsidRPr="00974621">
        <w:rPr>
          <w:rFonts w:ascii="Calibri" w:hAnsi="Calibri" w:cs="Calibri"/>
          <w:i/>
          <w:iCs/>
          <w:sz w:val="22"/>
          <w:szCs w:val="22"/>
        </w:rPr>
        <w:t xml:space="preserve"> and A. fumigatus in a two-fold BDA. The absorbance was measured after 48h. Technical repeats were averaged, and the relative growth was depicted.</w:t>
      </w:r>
      <w:r w:rsidRPr="00974621">
        <w:rPr>
          <w:rFonts w:ascii="Calibri" w:hAnsi="Calibri" w:cs="Calibri"/>
          <w:b/>
          <w:bCs/>
          <w:sz w:val="22"/>
          <w:szCs w:val="22"/>
        </w:rPr>
        <w:t xml:space="preserve"> </w:t>
      </w:r>
      <w:r w:rsidRPr="00874AC6">
        <w:rPr>
          <w:rFonts w:ascii="Calibri" w:hAnsi="Calibri" w:cs="Calibri"/>
          <w:i/>
          <w:iCs/>
          <w:sz w:val="22"/>
          <w:szCs w:val="22"/>
          <w:lang w:val="en-US"/>
        </w:rPr>
        <w:t>(B</w:t>
      </w:r>
      <w:r w:rsidRPr="00974621">
        <w:rPr>
          <w:rFonts w:ascii="Calibri" w:hAnsi="Calibri" w:cs="Calibri"/>
          <w:i/>
          <w:iCs/>
          <w:sz w:val="22"/>
          <w:szCs w:val="22"/>
        </w:rPr>
        <w:t xml:space="preserve">) </w:t>
      </w:r>
      <w:r w:rsidRPr="00A45293">
        <w:rPr>
          <w:rFonts w:ascii="Calibri" w:hAnsi="Calibri" w:cs="Calibri"/>
          <w:i/>
          <w:iCs/>
          <w:sz w:val="22"/>
          <w:szCs w:val="22"/>
        </w:rPr>
        <w:t>A checkerboard assay was performed to assess the interaction between Z247611722 and caspofungin. The absorbance at 600 nm was measured after 48 h. Technical repeats were averaged, and the relative growth was depicted. The combination of the two compounds showed an FIC</w:t>
      </w:r>
      <w:r w:rsidRPr="00A45293">
        <w:rPr>
          <w:rFonts w:ascii="Calibri" w:hAnsi="Calibri" w:cs="Calibri"/>
          <w:i/>
          <w:iCs/>
          <w:sz w:val="22"/>
          <w:szCs w:val="22"/>
          <w:vertAlign w:val="subscript"/>
        </w:rPr>
        <w:t>80</w:t>
      </w:r>
      <w:r w:rsidRPr="00A45293">
        <w:rPr>
          <w:rFonts w:ascii="Calibri" w:hAnsi="Calibri" w:cs="Calibri"/>
          <w:i/>
          <w:iCs/>
          <w:sz w:val="22"/>
          <w:szCs w:val="22"/>
        </w:rPr>
        <w:t xml:space="preserve"> of 1.016, indicating an indifferent interaction between the two compounds. </w:t>
      </w:r>
      <w:r w:rsidRPr="00974621">
        <w:rPr>
          <w:rFonts w:ascii="Calibri" w:hAnsi="Calibri" w:cs="Calibri"/>
          <w:i/>
          <w:iCs/>
          <w:sz w:val="22"/>
          <w:szCs w:val="22"/>
        </w:rPr>
        <w:t>(</w:t>
      </w:r>
      <w:r>
        <w:rPr>
          <w:rFonts w:ascii="Calibri" w:hAnsi="Calibri" w:cs="Calibri"/>
          <w:i/>
          <w:iCs/>
          <w:sz w:val="22"/>
          <w:szCs w:val="22"/>
        </w:rPr>
        <w:t>C</w:t>
      </w:r>
      <w:r w:rsidRPr="00974621">
        <w:rPr>
          <w:rFonts w:ascii="Calibri" w:hAnsi="Calibri" w:cs="Calibri"/>
          <w:i/>
          <w:iCs/>
          <w:sz w:val="22"/>
          <w:szCs w:val="22"/>
        </w:rPr>
        <w:t xml:space="preserve">) Health scores of G. mellonella injected with either 25 mg/kg compound, vehicle (4.88% DMSO) or PBS. The larvae were monitored for 72h. Ten </w:t>
      </w:r>
      <w:r w:rsidRPr="00974621">
        <w:rPr>
          <w:rFonts w:ascii="Calibri" w:hAnsi="Calibri" w:cs="Calibri"/>
          <w:sz w:val="22"/>
          <w:szCs w:val="22"/>
        </w:rPr>
        <w:t>6</w:t>
      </w:r>
      <w:r w:rsidRPr="00974621">
        <w:rPr>
          <w:rFonts w:ascii="Calibri" w:hAnsi="Calibri" w:cs="Calibri"/>
          <w:sz w:val="22"/>
          <w:szCs w:val="22"/>
          <w:vertAlign w:val="superscript"/>
        </w:rPr>
        <w:t>th</w:t>
      </w:r>
      <w:r w:rsidRPr="00974621">
        <w:rPr>
          <w:rFonts w:ascii="Calibri" w:hAnsi="Calibri" w:cs="Calibri"/>
          <w:sz w:val="22"/>
          <w:szCs w:val="22"/>
        </w:rPr>
        <w:t xml:space="preserve">-instar larvae of 300 ± 50 mg </w:t>
      </w:r>
      <w:r w:rsidRPr="00974621">
        <w:rPr>
          <w:rFonts w:ascii="Calibri" w:hAnsi="Calibri" w:cs="Calibri"/>
          <w:i/>
          <w:iCs/>
          <w:sz w:val="22"/>
          <w:szCs w:val="22"/>
        </w:rPr>
        <w:t xml:space="preserve">were randomly selected in each group. The mean </w:t>
      </w:r>
      <w:r w:rsidRPr="00974621">
        <w:rPr>
          <w:rFonts w:ascii="Calibri" w:hAnsi="Calibri" w:cs="Calibri"/>
          <w:sz w:val="22"/>
          <w:szCs w:val="22"/>
        </w:rPr>
        <w:t>±</w:t>
      </w:r>
      <w:r w:rsidRPr="00974621">
        <w:rPr>
          <w:rFonts w:ascii="Calibri" w:hAnsi="Calibri" w:cs="Calibri"/>
          <w:i/>
          <w:iCs/>
          <w:sz w:val="22"/>
          <w:szCs w:val="22"/>
        </w:rPr>
        <w:t xml:space="preserve"> SEM is shown. (</w:t>
      </w:r>
      <w:r>
        <w:rPr>
          <w:rFonts w:ascii="Calibri" w:hAnsi="Calibri" w:cs="Calibri"/>
          <w:i/>
          <w:iCs/>
          <w:sz w:val="22"/>
          <w:szCs w:val="22"/>
        </w:rPr>
        <w:t>D</w:t>
      </w:r>
      <w:r w:rsidRPr="00974621">
        <w:rPr>
          <w:rFonts w:ascii="Calibri" w:hAnsi="Calibri" w:cs="Calibri"/>
          <w:i/>
          <w:iCs/>
          <w:sz w:val="22"/>
          <w:szCs w:val="22"/>
        </w:rPr>
        <w:t xml:space="preserve">) Survival of larvae injected with </w:t>
      </w:r>
      <w:r w:rsidRPr="00974621">
        <w:rPr>
          <w:rFonts w:ascii="Calibri" w:hAnsi="Calibri" w:cs="Calibri"/>
          <w:color w:val="191919"/>
          <w:spacing w:val="-4"/>
          <w:sz w:val="22"/>
          <w:szCs w:val="22"/>
        </w:rPr>
        <w:t>5</w:t>
      </w:r>
      <w:r w:rsidRPr="00974621">
        <w:rPr>
          <w:rFonts w:ascii="Calibri" w:hAnsi="Calibri" w:cs="Calibri"/>
          <w:color w:val="191919"/>
          <w:spacing w:val="-4"/>
          <w:sz w:val="20"/>
          <w:szCs w:val="20"/>
        </w:rPr>
        <w:t xml:space="preserve"> </w:t>
      </w:r>
      <w:r w:rsidRPr="00974621">
        <w:rPr>
          <w:rFonts w:ascii="Calibri" w:eastAsiaTheme="majorEastAsia" w:hAnsi="Calibri" w:cs="Calibri"/>
          <w:sz w:val="22"/>
          <w:szCs w:val="22"/>
        </w:rPr>
        <w:t>x 10</w:t>
      </w:r>
      <w:r w:rsidRPr="00974621">
        <w:rPr>
          <w:rFonts w:ascii="Calibri" w:eastAsiaTheme="majorEastAsia" w:hAnsi="Calibri" w:cs="Calibri"/>
          <w:sz w:val="22"/>
          <w:szCs w:val="22"/>
          <w:vertAlign w:val="superscript"/>
        </w:rPr>
        <w:t>4</w:t>
      </w:r>
      <w:r w:rsidRPr="00974621">
        <w:rPr>
          <w:rFonts w:ascii="Calibri" w:eastAsiaTheme="majorEastAsia" w:hAnsi="Calibri" w:cs="Calibri"/>
          <w:sz w:val="22"/>
          <w:szCs w:val="22"/>
        </w:rPr>
        <w:t xml:space="preserve"> cells/larvae and monitored for up to 4 days</w:t>
      </w:r>
      <w:r w:rsidRPr="00974621">
        <w:rPr>
          <w:rFonts w:ascii="Calibri" w:hAnsi="Calibri" w:cs="Calibri"/>
          <w:i/>
          <w:iCs/>
          <w:sz w:val="22"/>
          <w:szCs w:val="22"/>
        </w:rPr>
        <w:t xml:space="preserve"> p.i.. Larvae were either treated with compound or received the vehicle or PBS control. Ten 6</w:t>
      </w:r>
      <w:r w:rsidRPr="00974621">
        <w:rPr>
          <w:rFonts w:ascii="Calibri" w:hAnsi="Calibri" w:cs="Calibri"/>
          <w:i/>
          <w:iCs/>
          <w:sz w:val="22"/>
          <w:szCs w:val="22"/>
          <w:vertAlign w:val="superscript"/>
        </w:rPr>
        <w:t>th</w:t>
      </w:r>
      <w:r w:rsidRPr="00974621">
        <w:rPr>
          <w:rFonts w:ascii="Calibri" w:hAnsi="Calibri" w:cs="Calibri"/>
          <w:i/>
          <w:iCs/>
          <w:sz w:val="22"/>
          <w:szCs w:val="22"/>
        </w:rPr>
        <w:t>-instar larvae</w:t>
      </w:r>
      <w:r w:rsidRPr="00974621">
        <w:rPr>
          <w:rFonts w:ascii="Calibri" w:hAnsi="Calibri" w:cs="Calibri"/>
          <w:sz w:val="22"/>
          <w:szCs w:val="22"/>
        </w:rPr>
        <w:t xml:space="preserve"> </w:t>
      </w:r>
      <w:r w:rsidRPr="00974621">
        <w:rPr>
          <w:rFonts w:ascii="Calibri" w:hAnsi="Calibri" w:cs="Calibri"/>
          <w:i/>
          <w:iCs/>
          <w:sz w:val="22"/>
          <w:szCs w:val="22"/>
        </w:rPr>
        <w:t>of 300 ± 50 mg</w:t>
      </w:r>
      <w:r w:rsidRPr="00974621">
        <w:rPr>
          <w:rFonts w:ascii="Calibri" w:hAnsi="Calibri" w:cs="Calibri"/>
          <w:sz w:val="22"/>
          <w:szCs w:val="22"/>
        </w:rPr>
        <w:t xml:space="preserve"> </w:t>
      </w:r>
      <w:r w:rsidRPr="00974621">
        <w:rPr>
          <w:rFonts w:ascii="Calibri" w:hAnsi="Calibri" w:cs="Calibri"/>
          <w:i/>
          <w:iCs/>
          <w:sz w:val="22"/>
          <w:szCs w:val="22"/>
        </w:rPr>
        <w:t>were randomly selected in each group. (</w:t>
      </w:r>
      <w:r>
        <w:rPr>
          <w:rFonts w:ascii="Calibri" w:hAnsi="Calibri" w:cs="Calibri"/>
          <w:i/>
          <w:iCs/>
          <w:sz w:val="22"/>
          <w:szCs w:val="22"/>
        </w:rPr>
        <w:t>E</w:t>
      </w:r>
      <w:r w:rsidRPr="00974621">
        <w:rPr>
          <w:rFonts w:ascii="Calibri" w:hAnsi="Calibri" w:cs="Calibri"/>
          <w:i/>
          <w:iCs/>
          <w:sz w:val="22"/>
          <w:szCs w:val="22"/>
        </w:rPr>
        <w:t xml:space="preserve">) Health scores of G. mellonella from the same experiment shown in panel D. For larvae that died during the experiment, the final recorded values prior to death were retained in the graphical representation to minimize visual survival bias. The represents mean </w:t>
      </w:r>
      <w:r w:rsidRPr="00974621">
        <w:rPr>
          <w:rFonts w:ascii="Calibri" w:hAnsi="Calibri" w:cs="Calibri"/>
          <w:sz w:val="22"/>
          <w:szCs w:val="22"/>
        </w:rPr>
        <w:t>±</w:t>
      </w:r>
      <w:r w:rsidRPr="00974621">
        <w:rPr>
          <w:rFonts w:ascii="Calibri" w:hAnsi="Calibri" w:cs="Calibri"/>
          <w:i/>
          <w:iCs/>
          <w:sz w:val="22"/>
          <w:szCs w:val="22"/>
        </w:rPr>
        <w:t xml:space="preserve"> SEM.</w:t>
      </w:r>
    </w:p>
    <w:p w14:paraId="1CED841F" w14:textId="77777777" w:rsidR="00A74130" w:rsidRPr="00974621" w:rsidRDefault="00A74130" w:rsidP="00A74130">
      <w:pPr>
        <w:rPr>
          <w:rFonts w:ascii="Calibri" w:hAnsi="Calibri" w:cs="Calibri"/>
          <w:b/>
          <w:bCs/>
          <w:sz w:val="22"/>
          <w:szCs w:val="22"/>
        </w:rPr>
      </w:pPr>
    </w:p>
    <w:p w14:paraId="5EF26B4E" w14:textId="77777777" w:rsidR="00A74130" w:rsidRPr="00974621" w:rsidRDefault="00A74130" w:rsidP="00A74130">
      <w:pPr>
        <w:spacing w:line="276" w:lineRule="auto"/>
        <w:jc w:val="both"/>
        <w:rPr>
          <w:rFonts w:ascii="Calibri" w:hAnsi="Calibri" w:cs="Calibri"/>
          <w:i/>
          <w:iCs/>
          <w:sz w:val="22"/>
          <w:szCs w:val="22"/>
        </w:rPr>
      </w:pPr>
      <w:r>
        <w:rPr>
          <w:rFonts w:ascii="Calibri" w:hAnsi="Calibri" w:cs="Calibri"/>
          <w:i/>
          <w:iCs/>
          <w:noProof/>
          <w:sz w:val="22"/>
          <w:szCs w:val="22"/>
          <w14:ligatures w14:val="standardContextual"/>
        </w:rPr>
        <w:drawing>
          <wp:inline distT="0" distB="0" distL="0" distR="0" wp14:anchorId="2DFA648A" wp14:editId="79EFBCCC">
            <wp:extent cx="5943600" cy="1867535"/>
            <wp:effectExtent l="0" t="0" r="0" b="0"/>
            <wp:docPr id="492262907" name="Picture 6" descr="A diagram of a diagram&#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2262907" name="Picture 6" descr="A diagram of a diagram&#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5943600" cy="1867535"/>
                    </a:xfrm>
                    <a:prstGeom prst="rect">
                      <a:avLst/>
                    </a:prstGeom>
                  </pic:spPr>
                </pic:pic>
              </a:graphicData>
            </a:graphic>
          </wp:inline>
        </w:drawing>
      </w:r>
    </w:p>
    <w:p w14:paraId="150B8B92" w14:textId="77777777" w:rsidR="00A74130" w:rsidRPr="00974621" w:rsidRDefault="00A74130" w:rsidP="00A74130">
      <w:pPr>
        <w:spacing w:line="276" w:lineRule="auto"/>
        <w:jc w:val="both"/>
        <w:rPr>
          <w:rFonts w:ascii="Calibri" w:hAnsi="Calibri" w:cs="Calibri"/>
          <w:i/>
          <w:iCs/>
          <w:sz w:val="22"/>
          <w:szCs w:val="22"/>
        </w:rPr>
      </w:pPr>
      <w:r w:rsidRPr="00974621">
        <w:rPr>
          <w:rFonts w:ascii="Calibri" w:hAnsi="Calibri" w:cs="Calibri"/>
          <w:b/>
          <w:bCs/>
          <w:i/>
          <w:iCs/>
          <w:sz w:val="22"/>
          <w:szCs w:val="22"/>
        </w:rPr>
        <w:t xml:space="preserve">Supplementary Figure 2: </w:t>
      </w:r>
      <w:r w:rsidRPr="00974621">
        <w:rPr>
          <w:rFonts w:ascii="Calibri" w:hAnsi="Calibri" w:cs="Calibri"/>
          <w:i/>
          <w:iCs/>
          <w:sz w:val="22"/>
          <w:szCs w:val="22"/>
        </w:rPr>
        <w:t xml:space="preserve">(A) C. albicans HIP profile of </w:t>
      </w:r>
      <w:r w:rsidRPr="00974621">
        <w:rPr>
          <w:rFonts w:ascii="Calibri" w:eastAsiaTheme="minorEastAsia" w:hAnsi="Calibri" w:cs="Calibri"/>
          <w:i/>
          <w:iCs/>
          <w:sz w:val="22"/>
          <w:szCs w:val="22"/>
          <w:lang w:val="en-US"/>
        </w:rPr>
        <w:t>fluconazole, quality control for C. albicans HIP</w:t>
      </w:r>
      <w:r w:rsidRPr="00974621">
        <w:rPr>
          <w:rFonts w:ascii="Calibri" w:hAnsi="Calibri" w:cs="Calibri"/>
          <w:i/>
          <w:iCs/>
          <w:sz w:val="22"/>
          <w:szCs w:val="22"/>
        </w:rPr>
        <w:t xml:space="preserve">. A double-barcoded heterozygous deletion mutant library was cultured in the presence and absence of 0.312 </w:t>
      </w:r>
      <w:r w:rsidRPr="00974621">
        <w:rPr>
          <w:rFonts w:ascii="Calibri" w:hAnsi="Calibri" w:cs="Calibri"/>
          <w:i/>
          <w:iCs/>
          <w:sz w:val="22"/>
          <w:szCs w:val="22"/>
        </w:rPr>
        <w:lastRenderedPageBreak/>
        <w:t>µg/mL fluconazole. Genomic DNA was extracted, and the barcodes were amplified via PCR and subsequently pooled for sequencing to evaluate the abundance of every heterozygous strain. (B) A library of heterozygous S. cerevisiae deletion strains was cultured in the presence and absence of 40 µM Z247611722 and harvested after 48h. The relative abundance of each strain was determined using high</w:t>
      </w:r>
      <w:r>
        <w:rPr>
          <w:rFonts w:ascii="Calibri" w:hAnsi="Calibri" w:cs="Calibri"/>
          <w:i/>
          <w:iCs/>
          <w:sz w:val="22"/>
          <w:szCs w:val="22"/>
        </w:rPr>
        <w:t>-</w:t>
      </w:r>
      <w:r w:rsidRPr="00974621">
        <w:rPr>
          <w:rFonts w:ascii="Calibri" w:hAnsi="Calibri" w:cs="Calibri"/>
          <w:i/>
          <w:iCs/>
          <w:sz w:val="22"/>
          <w:szCs w:val="22"/>
        </w:rPr>
        <w:t xml:space="preserve">throughput sequencing of the strain-specific PCR-amplified barcodes. Negative values are more hypersensitive. (C) Hits were validated in growth assays with the corresponding heterozygous mutants in SC medium for 24h at 30°c. The AUC was calculated, and the ratio of AUC with compound and without compound was normalized to the parental control. The mean of three technical repeats is shown, and statistical analysis was performed using one-way ANOVA with Bonferroni correction. *, p &lt; 0.05; ****, P &lt; 0.0001.  </w:t>
      </w:r>
    </w:p>
    <w:p w14:paraId="76F619A8" w14:textId="77777777" w:rsidR="00A74130" w:rsidRPr="00974621" w:rsidRDefault="00A74130" w:rsidP="00A74130">
      <w:pPr>
        <w:rPr>
          <w:rFonts w:ascii="Calibri" w:hAnsi="Calibri" w:cs="Calibri"/>
          <w:b/>
          <w:bCs/>
          <w:sz w:val="22"/>
          <w:szCs w:val="22"/>
        </w:rPr>
      </w:pPr>
    </w:p>
    <w:p w14:paraId="5A433605" w14:textId="77777777" w:rsidR="00A74130" w:rsidRPr="00974621" w:rsidRDefault="00A74130" w:rsidP="00A74130">
      <w:pPr>
        <w:spacing w:line="276" w:lineRule="auto"/>
        <w:jc w:val="both"/>
        <w:rPr>
          <w:rFonts w:ascii="Calibri" w:hAnsi="Calibri" w:cs="Calibri"/>
          <w:b/>
          <w:bCs/>
          <w:sz w:val="22"/>
          <w:szCs w:val="22"/>
          <w:lang w:val="en-US"/>
        </w:rPr>
      </w:pPr>
      <w:r>
        <w:rPr>
          <w:rFonts w:asciiTheme="minorHAnsi" w:eastAsiaTheme="minorHAnsi" w:hAnsiTheme="minorHAnsi" w:cstheme="minorBidi"/>
          <w:noProof/>
          <w:kern w:val="2"/>
          <w:sz w:val="16"/>
          <w:szCs w:val="16"/>
          <w:lang w:eastAsia="en-US"/>
          <w14:ligatures w14:val="standardContextual"/>
        </w:rPr>
        <w:lastRenderedPageBreak/>
        <w:drawing>
          <wp:inline distT="0" distB="0" distL="0" distR="0" wp14:anchorId="7D2AE6ED" wp14:editId="71EA0602">
            <wp:extent cx="5736590" cy="8229600"/>
            <wp:effectExtent l="0" t="0" r="0" b="0"/>
            <wp:docPr id="1519570658" name="Picture 14" descr="A screenshot of a computer scree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9570658" name="Picture 14" descr="A screenshot of a computer screen&#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5736590" cy="8229600"/>
                    </a:xfrm>
                    <a:prstGeom prst="rect">
                      <a:avLst/>
                    </a:prstGeom>
                  </pic:spPr>
                </pic:pic>
              </a:graphicData>
            </a:graphic>
          </wp:inline>
        </w:drawing>
      </w:r>
    </w:p>
    <w:p w14:paraId="5F7C3E8C" w14:textId="77777777" w:rsidR="00A74130" w:rsidRPr="00974621" w:rsidRDefault="00A74130" w:rsidP="00A74130">
      <w:pPr>
        <w:spacing w:line="276" w:lineRule="auto"/>
        <w:jc w:val="both"/>
        <w:rPr>
          <w:rFonts w:ascii="Calibri" w:hAnsi="Calibri" w:cs="Calibri"/>
          <w:b/>
          <w:bCs/>
          <w:sz w:val="22"/>
          <w:szCs w:val="22"/>
          <w:lang w:val="en-US"/>
        </w:rPr>
      </w:pPr>
      <w:r w:rsidRPr="00974621">
        <w:rPr>
          <w:rFonts w:ascii="Calibri" w:hAnsi="Calibri" w:cs="Calibri"/>
          <w:b/>
          <w:bCs/>
          <w:sz w:val="22"/>
          <w:szCs w:val="22"/>
          <w:lang w:val="en-US"/>
        </w:rPr>
        <w:lastRenderedPageBreak/>
        <w:t xml:space="preserve">Supplementary Figure 3: </w:t>
      </w:r>
      <w:r w:rsidRPr="00974621">
        <w:rPr>
          <w:rFonts w:ascii="Calibri" w:hAnsi="Calibri" w:cs="Calibri"/>
          <w:i/>
          <w:iCs/>
          <w:sz w:val="22"/>
          <w:szCs w:val="22"/>
        </w:rPr>
        <w:t xml:space="preserve">Mutants from the GRACE collection involved in the sphingolipid biosynthetic pathway were tested in the presence and absence of doxycycline (DOX) in a dose-response assay with (A) compound </w:t>
      </w:r>
      <w:r w:rsidRPr="00974621">
        <w:rPr>
          <w:rFonts w:ascii="Calibri" w:eastAsiaTheme="majorEastAsia" w:hAnsi="Calibri" w:cs="Calibri"/>
          <w:sz w:val="22"/>
          <w:szCs w:val="22"/>
        </w:rPr>
        <w:t xml:space="preserve">Z247611722 </w:t>
      </w:r>
      <w:r w:rsidRPr="00974621">
        <w:rPr>
          <w:rFonts w:ascii="Calibri" w:hAnsi="Calibri" w:cs="Calibri"/>
          <w:i/>
          <w:iCs/>
          <w:sz w:val="22"/>
          <w:szCs w:val="22"/>
        </w:rPr>
        <w:t>and (B) myriocin.</w:t>
      </w:r>
    </w:p>
    <w:p w14:paraId="7A18C786" w14:textId="77777777" w:rsidR="00865217" w:rsidRDefault="00865217"/>
    <w:sectPr w:rsidR="0086521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4130"/>
    <w:rsid w:val="002E281E"/>
    <w:rsid w:val="003201BB"/>
    <w:rsid w:val="00865217"/>
    <w:rsid w:val="00A74130"/>
    <w:rsid w:val="00BB22B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569197"/>
  <w15:chartTrackingRefBased/>
  <w15:docId w15:val="{4D063555-C90B-403B-ACC6-59CC610F98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4130"/>
    <w:pPr>
      <w:spacing w:after="0" w:line="240" w:lineRule="auto"/>
    </w:pPr>
    <w:rPr>
      <w:rFonts w:ascii="Times New Roman" w:eastAsia="Times New Roman" w:hAnsi="Times New Roman" w:cs="Times New Roman"/>
      <w:kern w:val="0"/>
      <w:lang w:val="en-CA" w:eastAsia="en-GB"/>
      <w14:ligatures w14:val="none"/>
    </w:rPr>
  </w:style>
  <w:style w:type="paragraph" w:styleId="Heading1">
    <w:name w:val="heading 1"/>
    <w:basedOn w:val="Normal"/>
    <w:next w:val="Normal"/>
    <w:link w:val="Heading1Char"/>
    <w:uiPriority w:val="9"/>
    <w:qFormat/>
    <w:rsid w:val="00A74130"/>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eastAsia="en-US"/>
      <w14:ligatures w14:val="standardContextual"/>
    </w:rPr>
  </w:style>
  <w:style w:type="paragraph" w:styleId="Heading2">
    <w:name w:val="heading 2"/>
    <w:basedOn w:val="Normal"/>
    <w:next w:val="Normal"/>
    <w:link w:val="Heading2Char"/>
    <w:uiPriority w:val="9"/>
    <w:semiHidden/>
    <w:unhideWhenUsed/>
    <w:qFormat/>
    <w:rsid w:val="00A74130"/>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eastAsia="en-US"/>
      <w14:ligatures w14:val="standardContextual"/>
    </w:rPr>
  </w:style>
  <w:style w:type="paragraph" w:styleId="Heading3">
    <w:name w:val="heading 3"/>
    <w:basedOn w:val="Normal"/>
    <w:next w:val="Normal"/>
    <w:link w:val="Heading3Char"/>
    <w:uiPriority w:val="9"/>
    <w:semiHidden/>
    <w:unhideWhenUsed/>
    <w:qFormat/>
    <w:rsid w:val="00A74130"/>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en-US" w:eastAsia="en-US"/>
      <w14:ligatures w14:val="standardContextual"/>
    </w:rPr>
  </w:style>
  <w:style w:type="paragraph" w:styleId="Heading4">
    <w:name w:val="heading 4"/>
    <w:basedOn w:val="Normal"/>
    <w:next w:val="Normal"/>
    <w:link w:val="Heading4Char"/>
    <w:uiPriority w:val="9"/>
    <w:semiHidden/>
    <w:unhideWhenUsed/>
    <w:qFormat/>
    <w:rsid w:val="00A74130"/>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val="en-US" w:eastAsia="en-US"/>
      <w14:ligatures w14:val="standardContextual"/>
    </w:rPr>
  </w:style>
  <w:style w:type="paragraph" w:styleId="Heading5">
    <w:name w:val="heading 5"/>
    <w:basedOn w:val="Normal"/>
    <w:next w:val="Normal"/>
    <w:link w:val="Heading5Char"/>
    <w:uiPriority w:val="9"/>
    <w:semiHidden/>
    <w:unhideWhenUsed/>
    <w:qFormat/>
    <w:rsid w:val="00A74130"/>
    <w:pPr>
      <w:keepNext/>
      <w:keepLines/>
      <w:spacing w:before="80" w:after="40" w:line="278" w:lineRule="auto"/>
      <w:outlineLvl w:val="4"/>
    </w:pPr>
    <w:rPr>
      <w:rFonts w:asciiTheme="minorHAnsi" w:eastAsiaTheme="majorEastAsia" w:hAnsiTheme="minorHAnsi" w:cstheme="majorBidi"/>
      <w:color w:val="0F4761" w:themeColor="accent1" w:themeShade="BF"/>
      <w:kern w:val="2"/>
      <w:lang w:val="en-US" w:eastAsia="en-US"/>
      <w14:ligatures w14:val="standardContextual"/>
    </w:rPr>
  </w:style>
  <w:style w:type="paragraph" w:styleId="Heading6">
    <w:name w:val="heading 6"/>
    <w:basedOn w:val="Normal"/>
    <w:next w:val="Normal"/>
    <w:link w:val="Heading6Char"/>
    <w:uiPriority w:val="9"/>
    <w:semiHidden/>
    <w:unhideWhenUsed/>
    <w:qFormat/>
    <w:rsid w:val="00A74130"/>
    <w:pPr>
      <w:keepNext/>
      <w:keepLines/>
      <w:spacing w:before="40" w:line="278" w:lineRule="auto"/>
      <w:outlineLvl w:val="5"/>
    </w:pPr>
    <w:rPr>
      <w:rFonts w:asciiTheme="minorHAnsi" w:eastAsiaTheme="majorEastAsia" w:hAnsiTheme="minorHAnsi" w:cstheme="majorBidi"/>
      <w:i/>
      <w:iCs/>
      <w:color w:val="595959" w:themeColor="text1" w:themeTint="A6"/>
      <w:kern w:val="2"/>
      <w:lang w:val="en-US" w:eastAsia="en-US"/>
      <w14:ligatures w14:val="standardContextual"/>
    </w:rPr>
  </w:style>
  <w:style w:type="paragraph" w:styleId="Heading7">
    <w:name w:val="heading 7"/>
    <w:basedOn w:val="Normal"/>
    <w:next w:val="Normal"/>
    <w:link w:val="Heading7Char"/>
    <w:uiPriority w:val="9"/>
    <w:semiHidden/>
    <w:unhideWhenUsed/>
    <w:qFormat/>
    <w:rsid w:val="00A74130"/>
    <w:pPr>
      <w:keepNext/>
      <w:keepLines/>
      <w:spacing w:before="40" w:line="278" w:lineRule="auto"/>
      <w:outlineLvl w:val="6"/>
    </w:pPr>
    <w:rPr>
      <w:rFonts w:asciiTheme="minorHAnsi" w:eastAsiaTheme="majorEastAsia" w:hAnsiTheme="minorHAnsi" w:cstheme="majorBidi"/>
      <w:color w:val="595959" w:themeColor="text1" w:themeTint="A6"/>
      <w:kern w:val="2"/>
      <w:lang w:val="en-US" w:eastAsia="en-US"/>
      <w14:ligatures w14:val="standardContextual"/>
    </w:rPr>
  </w:style>
  <w:style w:type="paragraph" w:styleId="Heading8">
    <w:name w:val="heading 8"/>
    <w:basedOn w:val="Normal"/>
    <w:next w:val="Normal"/>
    <w:link w:val="Heading8Char"/>
    <w:uiPriority w:val="9"/>
    <w:semiHidden/>
    <w:unhideWhenUsed/>
    <w:qFormat/>
    <w:rsid w:val="00A74130"/>
    <w:pPr>
      <w:keepNext/>
      <w:keepLines/>
      <w:spacing w:line="278" w:lineRule="auto"/>
      <w:outlineLvl w:val="7"/>
    </w:pPr>
    <w:rPr>
      <w:rFonts w:asciiTheme="minorHAnsi" w:eastAsiaTheme="majorEastAsia" w:hAnsiTheme="minorHAnsi" w:cstheme="majorBidi"/>
      <w:i/>
      <w:iCs/>
      <w:color w:val="272727" w:themeColor="text1" w:themeTint="D8"/>
      <w:kern w:val="2"/>
      <w:lang w:val="en-US" w:eastAsia="en-US"/>
      <w14:ligatures w14:val="standardContextual"/>
    </w:rPr>
  </w:style>
  <w:style w:type="paragraph" w:styleId="Heading9">
    <w:name w:val="heading 9"/>
    <w:basedOn w:val="Normal"/>
    <w:next w:val="Normal"/>
    <w:link w:val="Heading9Char"/>
    <w:uiPriority w:val="9"/>
    <w:semiHidden/>
    <w:unhideWhenUsed/>
    <w:qFormat/>
    <w:rsid w:val="00A74130"/>
    <w:pPr>
      <w:keepNext/>
      <w:keepLines/>
      <w:spacing w:line="278" w:lineRule="auto"/>
      <w:outlineLvl w:val="8"/>
    </w:pPr>
    <w:rPr>
      <w:rFonts w:asciiTheme="minorHAnsi" w:eastAsiaTheme="majorEastAsia" w:hAnsiTheme="minorHAnsi" w:cstheme="majorBidi"/>
      <w:color w:val="272727" w:themeColor="text1" w:themeTint="D8"/>
      <w:kern w:val="2"/>
      <w:lang w:val="en-US"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7413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7413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7413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7413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7413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7413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7413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7413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74130"/>
    <w:rPr>
      <w:rFonts w:eastAsiaTheme="majorEastAsia" w:cstheme="majorBidi"/>
      <w:color w:val="272727" w:themeColor="text1" w:themeTint="D8"/>
    </w:rPr>
  </w:style>
  <w:style w:type="paragraph" w:styleId="Title">
    <w:name w:val="Title"/>
    <w:basedOn w:val="Normal"/>
    <w:next w:val="Normal"/>
    <w:link w:val="TitleChar"/>
    <w:uiPriority w:val="10"/>
    <w:qFormat/>
    <w:rsid w:val="00A74130"/>
    <w:pPr>
      <w:spacing w:after="80"/>
      <w:contextualSpacing/>
    </w:pPr>
    <w:rPr>
      <w:rFonts w:asciiTheme="majorHAnsi" w:eastAsiaTheme="majorEastAsia" w:hAnsiTheme="majorHAnsi" w:cstheme="majorBidi"/>
      <w:spacing w:val="-10"/>
      <w:kern w:val="28"/>
      <w:sz w:val="56"/>
      <w:szCs w:val="56"/>
      <w:lang w:val="en-US" w:eastAsia="en-US"/>
      <w14:ligatures w14:val="standardContextual"/>
    </w:rPr>
  </w:style>
  <w:style w:type="character" w:customStyle="1" w:styleId="TitleChar">
    <w:name w:val="Title Char"/>
    <w:basedOn w:val="DefaultParagraphFont"/>
    <w:link w:val="Title"/>
    <w:uiPriority w:val="10"/>
    <w:rsid w:val="00A7413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74130"/>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en-US" w:eastAsia="en-US"/>
      <w14:ligatures w14:val="standardContextual"/>
    </w:rPr>
  </w:style>
  <w:style w:type="character" w:customStyle="1" w:styleId="SubtitleChar">
    <w:name w:val="Subtitle Char"/>
    <w:basedOn w:val="DefaultParagraphFont"/>
    <w:link w:val="Subtitle"/>
    <w:uiPriority w:val="11"/>
    <w:rsid w:val="00A7413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74130"/>
    <w:pPr>
      <w:spacing w:before="160" w:after="160" w:line="278" w:lineRule="auto"/>
      <w:jc w:val="center"/>
    </w:pPr>
    <w:rPr>
      <w:rFonts w:asciiTheme="minorHAnsi" w:eastAsiaTheme="minorHAnsi" w:hAnsiTheme="minorHAnsi" w:cstheme="minorBidi"/>
      <w:i/>
      <w:iCs/>
      <w:color w:val="404040" w:themeColor="text1" w:themeTint="BF"/>
      <w:kern w:val="2"/>
      <w:lang w:val="en-US" w:eastAsia="en-US"/>
      <w14:ligatures w14:val="standardContextual"/>
    </w:rPr>
  </w:style>
  <w:style w:type="character" w:customStyle="1" w:styleId="QuoteChar">
    <w:name w:val="Quote Char"/>
    <w:basedOn w:val="DefaultParagraphFont"/>
    <w:link w:val="Quote"/>
    <w:uiPriority w:val="29"/>
    <w:rsid w:val="00A74130"/>
    <w:rPr>
      <w:i/>
      <w:iCs/>
      <w:color w:val="404040" w:themeColor="text1" w:themeTint="BF"/>
    </w:rPr>
  </w:style>
  <w:style w:type="paragraph" w:styleId="ListParagraph">
    <w:name w:val="List Paragraph"/>
    <w:basedOn w:val="Normal"/>
    <w:uiPriority w:val="34"/>
    <w:qFormat/>
    <w:rsid w:val="00A74130"/>
    <w:pPr>
      <w:spacing w:after="160" w:line="278" w:lineRule="auto"/>
      <w:ind w:left="720"/>
      <w:contextualSpacing/>
    </w:pPr>
    <w:rPr>
      <w:rFonts w:asciiTheme="minorHAnsi" w:eastAsiaTheme="minorHAnsi" w:hAnsiTheme="minorHAnsi" w:cstheme="minorBidi"/>
      <w:kern w:val="2"/>
      <w:lang w:val="en-US" w:eastAsia="en-US"/>
      <w14:ligatures w14:val="standardContextual"/>
    </w:rPr>
  </w:style>
  <w:style w:type="character" w:styleId="IntenseEmphasis">
    <w:name w:val="Intense Emphasis"/>
    <w:basedOn w:val="DefaultParagraphFont"/>
    <w:uiPriority w:val="21"/>
    <w:qFormat/>
    <w:rsid w:val="00A74130"/>
    <w:rPr>
      <w:i/>
      <w:iCs/>
      <w:color w:val="0F4761" w:themeColor="accent1" w:themeShade="BF"/>
    </w:rPr>
  </w:style>
  <w:style w:type="paragraph" w:styleId="IntenseQuote">
    <w:name w:val="Intense Quote"/>
    <w:basedOn w:val="Normal"/>
    <w:next w:val="Normal"/>
    <w:link w:val="IntenseQuoteChar"/>
    <w:uiPriority w:val="30"/>
    <w:qFormat/>
    <w:rsid w:val="00A74130"/>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val="en-US" w:eastAsia="en-US"/>
      <w14:ligatures w14:val="standardContextual"/>
    </w:rPr>
  </w:style>
  <w:style w:type="character" w:customStyle="1" w:styleId="IntenseQuoteChar">
    <w:name w:val="Intense Quote Char"/>
    <w:basedOn w:val="DefaultParagraphFont"/>
    <w:link w:val="IntenseQuote"/>
    <w:uiPriority w:val="30"/>
    <w:rsid w:val="00A74130"/>
    <w:rPr>
      <w:i/>
      <w:iCs/>
      <w:color w:val="0F4761" w:themeColor="accent1" w:themeShade="BF"/>
    </w:rPr>
  </w:style>
  <w:style w:type="character" w:styleId="IntenseReference">
    <w:name w:val="Intense Reference"/>
    <w:basedOn w:val="DefaultParagraphFont"/>
    <w:uiPriority w:val="32"/>
    <w:qFormat/>
    <w:rsid w:val="00A74130"/>
    <w:rPr>
      <w:b/>
      <w:bCs/>
      <w:smallCaps/>
      <w:color w:val="0F4761" w:themeColor="accent1" w:themeShade="BF"/>
      <w:spacing w:val="5"/>
    </w:rPr>
  </w:style>
  <w:style w:type="paragraph" w:styleId="NormalWeb">
    <w:name w:val="Normal (Web)"/>
    <w:basedOn w:val="Normal"/>
    <w:uiPriority w:val="99"/>
    <w:unhideWhenUsed/>
    <w:rsid w:val="00A74130"/>
    <w:pPr>
      <w:spacing w:before="100" w:beforeAutospacing="1" w:after="100" w:afterAutospacing="1"/>
    </w:pPr>
  </w:style>
  <w:style w:type="table" w:styleId="TableGrid">
    <w:name w:val="Table Grid"/>
    <w:basedOn w:val="TableNormal"/>
    <w:uiPriority w:val="39"/>
    <w:rsid w:val="00A74130"/>
    <w:pPr>
      <w:spacing w:after="0" w:line="240" w:lineRule="auto"/>
    </w:pPr>
    <w:rPr>
      <w:lang w:val="en-C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2081</Words>
  <Characters>11864</Characters>
  <Application>Microsoft Office Word</Application>
  <DocSecurity>0</DocSecurity>
  <Lines>98</Lines>
  <Paragraphs>27</Paragraphs>
  <ScaleCrop>false</ScaleCrop>
  <Company>Springer Nature</Company>
  <LinksUpToDate>false</LinksUpToDate>
  <CharactersWithSpaces>13918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Trupti Sudge</dc:creator>
  <cp:keywords/>
  <dc:description/>
  <cp:lastModifiedBy>Trupti Sudge</cp:lastModifiedBy>
  <cp:revision>1</cp:revision>
  <dcterms:created xsi:type="dcterms:W3CDTF">2025-06-18T08:02:00Z</dcterms:created>
  <dcterms:modified xsi:type="dcterms:W3CDTF">2025-06-18T08:03:00Z</dcterms:modified>
</cp:coreProperties>
</file>