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4C40">
      <w:pPr>
        <w:rPr>
          <w:rFonts w:hint="eastAsia" w:ascii="Times New Roman" w:hAnsi="Times New Roman" w:cs="Times New Roman"/>
          <w:b w:val="0"/>
          <w:bCs w:val="0"/>
          <w:i/>
          <w:iCs/>
          <w:color w:val="auto"/>
          <w:kern w:val="2"/>
          <w:sz w:val="24"/>
          <w:szCs w:val="24"/>
          <w:lang w:val="en-GB" w:eastAsia="zh-CN" w:bidi="ar-SA"/>
          <w14:ligatures w14:val="standardContextual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GB" w:eastAsia="zh-CN" w:bidi="ar-SA"/>
          <w14:ligatures w14:val="standardContextual"/>
        </w:rPr>
        <w:t xml:space="preserve">Appendix A: </w:t>
      </w:r>
      <w:r>
        <w:rPr>
          <w:rFonts w:hint="eastAsia" w:ascii="Times New Roman" w:hAnsi="Times New Roman" w:cs="Times New Roman"/>
          <w:b w:val="0"/>
          <w:bCs w:val="0"/>
          <w:i/>
          <w:iCs/>
          <w:color w:val="auto"/>
          <w:kern w:val="2"/>
          <w:sz w:val="24"/>
          <w:szCs w:val="24"/>
          <w:lang w:val="en-US" w:eastAsia="zh-CN" w:bidi="ar-SA"/>
          <w14:ligatures w14:val="standardContextual"/>
        </w:rPr>
        <w:t>Classification</w:t>
      </w:r>
      <w:r>
        <w:rPr>
          <w:rFonts w:hint="eastAsia" w:ascii="Times New Roman" w:hAnsi="Times New Roman" w:cs="Times New Roman"/>
          <w:b w:val="0"/>
          <w:bCs w:val="0"/>
          <w:i/>
          <w:iCs/>
          <w:color w:val="auto"/>
          <w:kern w:val="2"/>
          <w:sz w:val="24"/>
          <w:szCs w:val="24"/>
          <w:lang w:val="en-GB" w:eastAsia="zh-CN" w:bidi="ar-SA"/>
          <w14:ligatures w14:val="standardContextual"/>
        </w:rPr>
        <w:t xml:space="preserve"> of Interventions by Ecological Level and SEL Competency Domains</w:t>
      </w:r>
    </w:p>
    <w:tbl>
      <w:tblPr>
        <w:tblStyle w:val="3"/>
        <w:tblpPr w:leftFromText="180" w:rightFromText="180" w:vertAnchor="text" w:horzAnchor="page" w:tblpX="1845" w:tblpY="5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510"/>
        <w:gridCol w:w="1374"/>
        <w:gridCol w:w="1366"/>
        <w:gridCol w:w="2762"/>
      </w:tblGrid>
      <w:tr w14:paraId="392A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E8E05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Intervention</w:t>
            </w:r>
          </w:p>
        </w:tc>
        <w:tc>
          <w:tcPr>
            <w:tcW w:w="1430" w:type="dxa"/>
          </w:tcPr>
          <w:p w14:paraId="017BAA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Ecological Level</w:t>
            </w:r>
          </w:p>
        </w:tc>
        <w:tc>
          <w:tcPr>
            <w:tcW w:w="1374" w:type="dxa"/>
          </w:tcPr>
          <w:p w14:paraId="087F84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Number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of Studies</w:t>
            </w:r>
          </w:p>
        </w:tc>
        <w:tc>
          <w:tcPr>
            <w:tcW w:w="1366" w:type="dxa"/>
          </w:tcPr>
          <w:p w14:paraId="29D52F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Highest Rating</w:t>
            </w:r>
          </w:p>
        </w:tc>
        <w:tc>
          <w:tcPr>
            <w:tcW w:w="2442" w:type="dxa"/>
          </w:tcPr>
          <w:p w14:paraId="579DC6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Outcomes Targeted</w:t>
            </w:r>
          </w:p>
        </w:tc>
      </w:tr>
      <w:tr w14:paraId="31E6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F9C12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Family Check-Up (FCU)</w:t>
            </w:r>
          </w:p>
        </w:tc>
        <w:tc>
          <w:tcPr>
            <w:tcW w:w="1430" w:type="dxa"/>
          </w:tcPr>
          <w:p w14:paraId="543002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Microsystem</w:t>
            </w:r>
          </w:p>
        </w:tc>
        <w:tc>
          <w:tcPr>
            <w:tcW w:w="1374" w:type="dxa"/>
          </w:tcPr>
          <w:p w14:paraId="24A19E9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14:paraId="1B50B2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442" w:type="dxa"/>
          </w:tcPr>
          <w:p w14:paraId="78ADD8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Self-regulation, externalizing behavior</w:t>
            </w:r>
          </w:p>
        </w:tc>
      </w:tr>
      <w:tr w14:paraId="1313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26DA8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Strong Start</w:t>
            </w:r>
          </w:p>
        </w:tc>
        <w:tc>
          <w:tcPr>
            <w:tcW w:w="1430" w:type="dxa"/>
          </w:tcPr>
          <w:p w14:paraId="4EDB2B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Microsystem</w:t>
            </w:r>
          </w:p>
        </w:tc>
        <w:tc>
          <w:tcPr>
            <w:tcW w:w="1374" w:type="dxa"/>
          </w:tcPr>
          <w:p w14:paraId="722F3E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35B8778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442" w:type="dxa"/>
          </w:tcPr>
          <w:p w14:paraId="35C675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Internalizing/externalizing behavior</w:t>
            </w:r>
          </w:p>
        </w:tc>
      </w:tr>
      <w:tr w14:paraId="6A2B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DB964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Conjoint Behavioral Consultation (CBC)</w:t>
            </w:r>
          </w:p>
        </w:tc>
        <w:tc>
          <w:tcPr>
            <w:tcW w:w="1430" w:type="dxa"/>
          </w:tcPr>
          <w:p w14:paraId="504A62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Microsystem</w:t>
            </w:r>
          </w:p>
        </w:tc>
        <w:tc>
          <w:tcPr>
            <w:tcW w:w="1374" w:type="dxa"/>
          </w:tcPr>
          <w:p w14:paraId="72A01A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</w:tcPr>
          <w:p w14:paraId="0D330A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442" w:type="dxa"/>
          </w:tcPr>
          <w:p w14:paraId="005185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Compliance, classroom behavior</w:t>
            </w:r>
          </w:p>
        </w:tc>
      </w:tr>
      <w:tr w14:paraId="6502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612A24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Self-directed Triple P</w:t>
            </w:r>
          </w:p>
        </w:tc>
        <w:tc>
          <w:tcPr>
            <w:tcW w:w="1430" w:type="dxa"/>
          </w:tcPr>
          <w:p w14:paraId="41E796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Microsystem</w:t>
            </w:r>
          </w:p>
        </w:tc>
        <w:tc>
          <w:tcPr>
            <w:tcW w:w="1374" w:type="dxa"/>
          </w:tcPr>
          <w:p w14:paraId="41C652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35D82D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442" w:type="dxa"/>
          </w:tcPr>
          <w:p w14:paraId="749E04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SEB (via SDQ)</w:t>
            </w:r>
          </w:p>
        </w:tc>
      </w:tr>
      <w:tr w14:paraId="347E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3D0E9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School-Home Notes (SHN)</w:t>
            </w:r>
          </w:p>
        </w:tc>
        <w:tc>
          <w:tcPr>
            <w:tcW w:w="1430" w:type="dxa"/>
          </w:tcPr>
          <w:p w14:paraId="43B16C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Microsystem</w:t>
            </w:r>
          </w:p>
        </w:tc>
        <w:tc>
          <w:tcPr>
            <w:tcW w:w="1374" w:type="dxa"/>
          </w:tcPr>
          <w:p w14:paraId="351310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14:paraId="75632E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70FCE56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On-task behavior, SEB</w:t>
            </w:r>
          </w:p>
        </w:tc>
      </w:tr>
      <w:tr w14:paraId="258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B0059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Direct Behavior Rating</w:t>
            </w:r>
          </w:p>
        </w:tc>
        <w:tc>
          <w:tcPr>
            <w:tcW w:w="1430" w:type="dxa"/>
          </w:tcPr>
          <w:p w14:paraId="3DA7E2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Microsystem</w:t>
            </w:r>
          </w:p>
        </w:tc>
        <w:tc>
          <w:tcPr>
            <w:tcW w:w="1374" w:type="dxa"/>
          </w:tcPr>
          <w:p w14:paraId="392645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7C0F4C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4D59AE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Classroom problem behavior</w:t>
            </w:r>
          </w:p>
        </w:tc>
      </w:tr>
      <w:tr w14:paraId="2AF6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AFA45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Coping Cat</w:t>
            </w:r>
          </w:p>
        </w:tc>
        <w:tc>
          <w:tcPr>
            <w:tcW w:w="1430" w:type="dxa"/>
          </w:tcPr>
          <w:p w14:paraId="499937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Microsystem</w:t>
            </w:r>
          </w:p>
        </w:tc>
        <w:tc>
          <w:tcPr>
            <w:tcW w:w="1374" w:type="dxa"/>
          </w:tcPr>
          <w:p w14:paraId="2593B4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1F2298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167F20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Anxiety, math performance</w:t>
            </w:r>
          </w:p>
        </w:tc>
      </w:tr>
      <w:tr w14:paraId="5116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E920F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4-week Positive Beginnings</w:t>
            </w:r>
          </w:p>
        </w:tc>
        <w:tc>
          <w:tcPr>
            <w:tcW w:w="1430" w:type="dxa"/>
          </w:tcPr>
          <w:p w14:paraId="09A779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Microsystem</w:t>
            </w:r>
          </w:p>
        </w:tc>
        <w:tc>
          <w:tcPr>
            <w:tcW w:w="1374" w:type="dxa"/>
          </w:tcPr>
          <w:p w14:paraId="1B4BA2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3047D3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1B05E7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Challenging behavior</w:t>
            </w:r>
          </w:p>
        </w:tc>
      </w:tr>
      <w:tr w14:paraId="0C28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CF80D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Families and Schools Together (FAST)</w:t>
            </w:r>
          </w:p>
        </w:tc>
        <w:tc>
          <w:tcPr>
            <w:tcW w:w="1430" w:type="dxa"/>
          </w:tcPr>
          <w:p w14:paraId="6611E7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Mesosystem</w:t>
            </w:r>
          </w:p>
        </w:tc>
        <w:tc>
          <w:tcPr>
            <w:tcW w:w="1374" w:type="dxa"/>
          </w:tcPr>
          <w:p w14:paraId="42433C5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</w:tcPr>
          <w:p w14:paraId="423165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2442" w:type="dxa"/>
          </w:tcPr>
          <w:p w14:paraId="3794E5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SEB and academic achievement</w:t>
            </w:r>
          </w:p>
        </w:tc>
      </w:tr>
      <w:tr w14:paraId="36D0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40929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Family-School Partnership (FSP)</w:t>
            </w:r>
          </w:p>
        </w:tc>
        <w:tc>
          <w:tcPr>
            <w:tcW w:w="1430" w:type="dxa"/>
          </w:tcPr>
          <w:p w14:paraId="394BE9C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Mesosystem</w:t>
            </w:r>
          </w:p>
        </w:tc>
        <w:tc>
          <w:tcPr>
            <w:tcW w:w="1374" w:type="dxa"/>
          </w:tcPr>
          <w:p w14:paraId="524367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14:paraId="46B196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442" w:type="dxa"/>
          </w:tcPr>
          <w:p w14:paraId="1AC3B8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Aggression, shy behavior</w:t>
            </w:r>
          </w:p>
        </w:tc>
      </w:tr>
      <w:tr w14:paraId="4CBF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5FEB2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DC Family Engagement Partnership (FEP)</w:t>
            </w:r>
          </w:p>
        </w:tc>
        <w:tc>
          <w:tcPr>
            <w:tcW w:w="1430" w:type="dxa"/>
          </w:tcPr>
          <w:p w14:paraId="5867AD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Mesosystem</w:t>
            </w:r>
          </w:p>
        </w:tc>
        <w:tc>
          <w:tcPr>
            <w:tcW w:w="1374" w:type="dxa"/>
          </w:tcPr>
          <w:p w14:paraId="06FCB30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2C5A62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442" w:type="dxa"/>
          </w:tcPr>
          <w:p w14:paraId="4A3496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Attendance, discipline, academic performance</w:t>
            </w:r>
          </w:p>
        </w:tc>
      </w:tr>
      <w:tr w14:paraId="06B5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4B44F5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Parent–Teacher Bidirectional Communication</w:t>
            </w:r>
          </w:p>
        </w:tc>
        <w:tc>
          <w:tcPr>
            <w:tcW w:w="1430" w:type="dxa"/>
          </w:tcPr>
          <w:p w14:paraId="2F47D0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Mesosystem</w:t>
            </w:r>
          </w:p>
        </w:tc>
        <w:tc>
          <w:tcPr>
            <w:tcW w:w="1374" w:type="dxa"/>
          </w:tcPr>
          <w:p w14:paraId="67378C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0986AF7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1957FA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Homework completion</w:t>
            </w:r>
          </w:p>
        </w:tc>
      </w:tr>
      <w:tr w14:paraId="4929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5F27C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Practical Parenting Partnerships (PPP)</w:t>
            </w:r>
          </w:p>
        </w:tc>
        <w:tc>
          <w:tcPr>
            <w:tcW w:w="1430" w:type="dxa"/>
          </w:tcPr>
          <w:p w14:paraId="363314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Mesosystem</w:t>
            </w:r>
          </w:p>
        </w:tc>
        <w:tc>
          <w:tcPr>
            <w:tcW w:w="1374" w:type="dxa"/>
          </w:tcPr>
          <w:p w14:paraId="3E9C5A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37B577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442" w:type="dxa"/>
          </w:tcPr>
          <w:p w14:paraId="28A708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GPA, academic success</w:t>
            </w:r>
          </w:p>
        </w:tc>
      </w:tr>
      <w:tr w14:paraId="5396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8CDFE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Families as Learners, Teachers, and Partners (FALTAP)</w:t>
            </w:r>
          </w:p>
        </w:tc>
        <w:tc>
          <w:tcPr>
            <w:tcW w:w="1430" w:type="dxa"/>
          </w:tcPr>
          <w:p w14:paraId="1D0C3A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Mesosystem</w:t>
            </w:r>
          </w:p>
        </w:tc>
        <w:tc>
          <w:tcPr>
            <w:tcW w:w="1374" w:type="dxa"/>
          </w:tcPr>
          <w:p w14:paraId="21BF44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402B71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5038FD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Reading, math</w:t>
            </w:r>
          </w:p>
        </w:tc>
      </w:tr>
      <w:tr w14:paraId="3A3C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00A10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Computer Program (Taylor, 1996)</w:t>
            </w:r>
          </w:p>
        </w:tc>
        <w:tc>
          <w:tcPr>
            <w:tcW w:w="1430" w:type="dxa"/>
          </w:tcPr>
          <w:p w14:paraId="30911B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Mesosystem</w:t>
            </w:r>
          </w:p>
        </w:tc>
        <w:tc>
          <w:tcPr>
            <w:tcW w:w="1374" w:type="dxa"/>
          </w:tcPr>
          <w:p w14:paraId="4206373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66460C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442" w:type="dxa"/>
          </w:tcPr>
          <w:p w14:paraId="7AD5D2A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Math and reading achievement</w:t>
            </w:r>
          </w:p>
        </w:tc>
      </w:tr>
      <w:tr w14:paraId="147A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2421D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Chicago Parent Program (CPP)</w:t>
            </w:r>
          </w:p>
        </w:tc>
        <w:tc>
          <w:tcPr>
            <w:tcW w:w="1430" w:type="dxa"/>
          </w:tcPr>
          <w:p w14:paraId="336AF2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Macrosystem</w:t>
            </w:r>
          </w:p>
        </w:tc>
        <w:tc>
          <w:tcPr>
            <w:tcW w:w="1374" w:type="dxa"/>
          </w:tcPr>
          <w:p w14:paraId="17FBD06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154E14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442" w:type="dxa"/>
          </w:tcPr>
          <w:p w14:paraId="290111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Emotion regulation, aggression</w:t>
            </w:r>
          </w:p>
        </w:tc>
      </w:tr>
      <w:tr w14:paraId="2BB6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284FE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Parent Teacher Home Visits (PTHV)</w:t>
            </w:r>
          </w:p>
        </w:tc>
        <w:tc>
          <w:tcPr>
            <w:tcW w:w="1430" w:type="dxa"/>
          </w:tcPr>
          <w:p w14:paraId="11524A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Macrosystem</w:t>
            </w:r>
          </w:p>
        </w:tc>
        <w:tc>
          <w:tcPr>
            <w:tcW w:w="1374" w:type="dxa"/>
          </w:tcPr>
          <w:p w14:paraId="256A62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515ADC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5370E1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SEB and academic outcomes</w:t>
            </w:r>
          </w:p>
        </w:tc>
      </w:tr>
      <w:tr w14:paraId="0F42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434226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Incredible Years</w:t>
            </w:r>
          </w:p>
        </w:tc>
        <w:tc>
          <w:tcPr>
            <w:tcW w:w="1430" w:type="dxa"/>
          </w:tcPr>
          <w:p w14:paraId="5E9622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Macrosystem</w:t>
            </w:r>
          </w:p>
        </w:tc>
        <w:tc>
          <w:tcPr>
            <w:tcW w:w="1374" w:type="dxa"/>
          </w:tcPr>
          <w:p w14:paraId="4D2B72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647C4B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3970C29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SEB</w:t>
            </w:r>
          </w:p>
        </w:tc>
      </w:tr>
      <w:tr w14:paraId="5C7D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AAF68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PARTNERS Program</w:t>
            </w:r>
          </w:p>
        </w:tc>
        <w:tc>
          <w:tcPr>
            <w:tcW w:w="1430" w:type="dxa"/>
          </w:tcPr>
          <w:p w14:paraId="1F13E3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Macrosystem</w:t>
            </w:r>
          </w:p>
        </w:tc>
        <w:tc>
          <w:tcPr>
            <w:tcW w:w="1374" w:type="dxa"/>
          </w:tcPr>
          <w:p w14:paraId="582AD4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5E925F3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29D21A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Early SEB outcomes</w:t>
            </w:r>
          </w:p>
        </w:tc>
      </w:tr>
      <w:tr w14:paraId="6E5D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39F526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Iowa Strengthening Families Program (ISFP)</w:t>
            </w:r>
          </w:p>
        </w:tc>
        <w:tc>
          <w:tcPr>
            <w:tcW w:w="1430" w:type="dxa"/>
          </w:tcPr>
          <w:p w14:paraId="179E97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Macrosystem</w:t>
            </w:r>
          </w:p>
        </w:tc>
        <w:tc>
          <w:tcPr>
            <w:tcW w:w="1374" w:type="dxa"/>
          </w:tcPr>
          <w:p w14:paraId="6D83C8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442B81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442" w:type="dxa"/>
          </w:tcPr>
          <w:p w14:paraId="43FC50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Hostile/aggressive behavior</w:t>
            </w:r>
          </w:p>
        </w:tc>
      </w:tr>
      <w:tr w14:paraId="3A87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8BBFF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 Workshops (Chamorro, 2019)</w:t>
            </w:r>
          </w:p>
        </w:tc>
        <w:tc>
          <w:tcPr>
            <w:tcW w:w="1430" w:type="dxa"/>
          </w:tcPr>
          <w:p w14:paraId="20CE5A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Macrosystem</w:t>
            </w:r>
          </w:p>
        </w:tc>
        <w:tc>
          <w:tcPr>
            <w:tcW w:w="1374" w:type="dxa"/>
          </w:tcPr>
          <w:p w14:paraId="456F3E8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4E13CEF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55D631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Reading comprehension</w:t>
            </w:r>
          </w:p>
        </w:tc>
      </w:tr>
      <w:tr w14:paraId="14FE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297A6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UNODC Global Family Skills (McDonald, 2013)</w:t>
            </w:r>
          </w:p>
        </w:tc>
        <w:tc>
          <w:tcPr>
            <w:tcW w:w="1430" w:type="dxa"/>
          </w:tcPr>
          <w:p w14:paraId="616E42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Macrosystem</w:t>
            </w:r>
          </w:p>
        </w:tc>
        <w:tc>
          <w:tcPr>
            <w:tcW w:w="1374" w:type="dxa"/>
          </w:tcPr>
          <w:p w14:paraId="3A5494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374E38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2442" w:type="dxa"/>
          </w:tcPr>
          <w:p w14:paraId="35F00B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Behavior problems</w:t>
            </w:r>
          </w:p>
        </w:tc>
      </w:tr>
    </w:tbl>
    <w:p w14:paraId="3F0750C6"/>
    <w:p w14:paraId="60A55FE8">
      <w:pPr>
        <w:rPr>
          <w:rFonts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4"/>
          <w:lang w:val="en-GB" w:eastAsia="zh-CN" w:bidi="ar-SA"/>
          <w14:ligatures w14:val="standardContextual"/>
        </w:rPr>
      </w:pPr>
    </w:p>
    <w:p w14:paraId="79D18B2D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FC1C5C3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96A17CE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27FB5D7A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5AC2659D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49069125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1A0029C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6CC7C5DF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618E6E24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477B7D0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1442A35F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6BE22C0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C76AF7D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5AF15F4B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4A792D86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34B814A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1FF69F41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5A6F0B94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46BB7988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49656851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14D2B561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6D19A323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A3D2D59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23825514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AA5E0CE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496081D1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16085B42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B2565E1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216A9259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00F7013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ECB7CEA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31E6A579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6377C866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A31E258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FB62F86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5961D9D5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6899BBDC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4C362F68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51E9ADB0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3D05BE7F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F3C6778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7D1A3EE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48D1926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  <w:t xml:space="preserve">Appendix B: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Interventions for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mproving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ocial-emotional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ehavior of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oung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eople and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heir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ffects</w:t>
      </w:r>
    </w:p>
    <w:p w14:paraId="24650D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2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892"/>
        <w:gridCol w:w="856"/>
        <w:gridCol w:w="1012"/>
        <w:gridCol w:w="2497"/>
        <w:gridCol w:w="2528"/>
      </w:tblGrid>
      <w:tr w14:paraId="47AA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</w:tcPr>
          <w:p w14:paraId="2AE96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intervention</w:t>
            </w:r>
          </w:p>
        </w:tc>
        <w:tc>
          <w:tcPr>
            <w:tcW w:w="791" w:type="pct"/>
          </w:tcPr>
          <w:p w14:paraId="57133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</w:p>
        </w:tc>
        <w:tc>
          <w:tcPr>
            <w:tcW w:w="396" w:type="pct"/>
          </w:tcPr>
          <w:p w14:paraId="16E76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463" w:type="pct"/>
          </w:tcPr>
          <w:p w14:paraId="45CD0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of children </w:t>
            </w:r>
          </w:p>
        </w:tc>
        <w:tc>
          <w:tcPr>
            <w:tcW w:w="1097" w:type="pct"/>
          </w:tcPr>
          <w:p w14:paraId="66410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555" w:type="pct"/>
          </w:tcPr>
          <w:p w14:paraId="68CE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</w:p>
        </w:tc>
      </w:tr>
      <w:tr w14:paraId="713E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restart"/>
          </w:tcPr>
          <w:p w14:paraId="6E7B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Families and Schools Together (FAST)</w:t>
            </w:r>
          </w:p>
          <w:p w14:paraId="07A00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1C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= 12</w:t>
            </w:r>
          </w:p>
          <w:p w14:paraId="6D8DF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7B3E6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Gamoran et al. (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</w:tcPr>
          <w:p w14:paraId="24BC3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463" w:type="pct"/>
          </w:tcPr>
          <w:p w14:paraId="6377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</w:t>
            </w:r>
          </w:p>
        </w:tc>
        <w:tc>
          <w:tcPr>
            <w:tcW w:w="1097" w:type="pct"/>
          </w:tcPr>
          <w:p w14:paraId="72FE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Internalizing behavior</w:t>
            </w:r>
          </w:p>
          <w:p w14:paraId="2743E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Externalizing behavior</w:t>
            </w:r>
          </w:p>
        </w:tc>
        <w:tc>
          <w:tcPr>
            <w:tcW w:w="1555" w:type="pct"/>
          </w:tcPr>
          <w:p w14:paraId="72CB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  <w:p w14:paraId="7284F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1D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02AAD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6EAC4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Kratochwil et al. (2004)</w:t>
            </w:r>
          </w:p>
        </w:tc>
        <w:tc>
          <w:tcPr>
            <w:tcW w:w="396" w:type="pct"/>
          </w:tcPr>
          <w:p w14:paraId="633B2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6EF77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1097" w:type="pct"/>
          </w:tcPr>
          <w:p w14:paraId="26198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Externalizing behavior, social problems, thought problems, attention, delinquent behavior, aggressive behavior</w:t>
            </w:r>
          </w:p>
          <w:p w14:paraId="3BC94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AA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Internalizing behavior, withdrawn, sleep problems, anxiety/ depression</w:t>
            </w:r>
          </w:p>
        </w:tc>
        <w:tc>
          <w:tcPr>
            <w:tcW w:w="1555" w:type="pct"/>
          </w:tcPr>
          <w:p w14:paraId="52A8E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Mixed </w:t>
            </w:r>
          </w:p>
          <w:p w14:paraId="33B7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 outcome showed positive effect on externalizing behavior and no effect on internalizing behavior, but this is different from Turley’s study; long-term outcomes showed positive effect on all behavior.</w:t>
            </w:r>
          </w:p>
          <w:p w14:paraId="1512D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and teachers’ report of these behavior were different.</w:t>
            </w:r>
          </w:p>
        </w:tc>
      </w:tr>
      <w:tr w14:paraId="0838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4EA6B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6E0F8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Lord et al. (2018)</w:t>
            </w:r>
          </w:p>
        </w:tc>
        <w:tc>
          <w:tcPr>
            <w:tcW w:w="396" w:type="pct"/>
          </w:tcPr>
          <w:p w14:paraId="65B3E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42630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7</w:t>
            </w:r>
          </w:p>
        </w:tc>
        <w:tc>
          <w:tcPr>
            <w:tcW w:w="1097" w:type="pct"/>
          </w:tcPr>
          <w:p w14:paraId="11B18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Behavior  </w:t>
            </w:r>
          </w:p>
          <w:p w14:paraId="6303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Prosocial behavior</w:t>
            </w:r>
          </w:p>
          <w:p w14:paraId="07A9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7CB7B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</w:p>
          <w:p w14:paraId="4A32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1 showed both positive and negative; By the end of Year 2, these effects had waned.</w:t>
            </w:r>
          </w:p>
        </w:tc>
      </w:tr>
      <w:tr w14:paraId="32F5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766E3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7D91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McDonald et al. (2006)</w:t>
            </w:r>
          </w:p>
        </w:tc>
        <w:tc>
          <w:tcPr>
            <w:tcW w:w="396" w:type="pct"/>
          </w:tcPr>
          <w:p w14:paraId="43685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152A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9</w:t>
            </w:r>
          </w:p>
          <w:p w14:paraId="11B3D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109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  <w:p w14:paraId="5D27D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Aggression</w:t>
            </w:r>
          </w:p>
          <w:p w14:paraId="5C396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skills</w:t>
            </w:r>
          </w:p>
        </w:tc>
        <w:tc>
          <w:tcPr>
            <w:tcW w:w="1555" w:type="pct"/>
          </w:tcPr>
          <w:p w14:paraId="21A29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  <w:p w14:paraId="72E41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001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1020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45180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Moberg et al. (2007)</w:t>
            </w:r>
          </w:p>
        </w:tc>
        <w:tc>
          <w:tcPr>
            <w:tcW w:w="396" w:type="pct"/>
          </w:tcPr>
          <w:p w14:paraId="46B2C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52946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9</w:t>
            </w:r>
          </w:p>
          <w:p w14:paraId="221B2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678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Externalizing behavior </w:t>
            </w:r>
          </w:p>
          <w:p w14:paraId="2986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(aggressive behaviors)</w:t>
            </w:r>
          </w:p>
          <w:p w14:paraId="1665C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61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Internalizing behavior (withdrawn, anxiety/ depressive behaviors and complaints)</w:t>
            </w:r>
          </w:p>
          <w:p w14:paraId="6F31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47C0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Mixed </w:t>
            </w:r>
          </w:p>
          <w:p w14:paraId="3DC0F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Latino children, teachers reported less externalizing (aggressive) &amp; higher social skills than children in FAME, but parents rated higher levels of externalizing </w:t>
            </w:r>
          </w:p>
          <w:p w14:paraId="2F147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African American children, internalizing behavior were higher in the FAST group</w:t>
            </w:r>
          </w:p>
        </w:tc>
      </w:tr>
      <w:tr w14:paraId="28B4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1D2D7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73BF0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Fearnow-Kenney et al. (2016) </w:t>
            </w:r>
          </w:p>
        </w:tc>
        <w:tc>
          <w:tcPr>
            <w:tcW w:w="396" w:type="pct"/>
          </w:tcPr>
          <w:p w14:paraId="03B05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200B6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11</w:t>
            </w:r>
          </w:p>
        </w:tc>
        <w:tc>
          <w:tcPr>
            <w:tcW w:w="1097" w:type="pct"/>
          </w:tcPr>
          <w:p w14:paraId="71A6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relationship</w:t>
            </w:r>
          </w:p>
          <w:p w14:paraId="115CD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Self-control</w:t>
            </w:r>
          </w:p>
        </w:tc>
        <w:tc>
          <w:tcPr>
            <w:tcW w:w="1555" w:type="pct"/>
          </w:tcPr>
          <w:p w14:paraId="322DF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0A35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35709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3C0F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Fischer, R. L. (2003)</w:t>
            </w:r>
          </w:p>
        </w:tc>
        <w:tc>
          <w:tcPr>
            <w:tcW w:w="396" w:type="pct"/>
          </w:tcPr>
          <w:p w14:paraId="3698D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1FCA5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12</w:t>
            </w:r>
          </w:p>
        </w:tc>
        <w:tc>
          <w:tcPr>
            <w:tcW w:w="1097" w:type="pct"/>
          </w:tcPr>
          <w:p w14:paraId="30A1D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behavior problems</w:t>
            </w:r>
          </w:p>
        </w:tc>
        <w:tc>
          <w:tcPr>
            <w:tcW w:w="1555" w:type="pct"/>
          </w:tcPr>
          <w:p w14:paraId="4BAEC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63F7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3F6AF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05AE7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Knox et al. (2011)</w:t>
            </w:r>
          </w:p>
        </w:tc>
        <w:tc>
          <w:tcPr>
            <w:tcW w:w="396" w:type="pct"/>
          </w:tcPr>
          <w:p w14:paraId="10D73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2A63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 </w:t>
            </w:r>
          </w:p>
          <w:p w14:paraId="43A64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097" w:type="pct"/>
          </w:tcPr>
          <w:p w14:paraId="5DC1A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Aggression </w:t>
            </w:r>
          </w:p>
        </w:tc>
        <w:tc>
          <w:tcPr>
            <w:tcW w:w="1555" w:type="pct"/>
          </w:tcPr>
          <w:p w14:paraId="6A83F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  <w:tr w14:paraId="6EF5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31683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06D65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McDonald et al. (2013)</w:t>
            </w:r>
          </w:p>
        </w:tc>
        <w:tc>
          <w:tcPr>
            <w:tcW w:w="396" w:type="pct"/>
          </w:tcPr>
          <w:p w14:paraId="67FC1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4D70E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pct"/>
          </w:tcPr>
          <w:p w14:paraId="7E73B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 problems </w:t>
            </w:r>
          </w:p>
          <w:p w14:paraId="3766F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Hyperactivity</w:t>
            </w:r>
          </w:p>
          <w:p w14:paraId="03A7B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Peer problems </w:t>
            </w:r>
          </w:p>
          <w:p w14:paraId="55706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 behaviors </w:t>
            </w:r>
          </w:p>
        </w:tc>
        <w:tc>
          <w:tcPr>
            <w:tcW w:w="1555" w:type="pct"/>
          </w:tcPr>
          <w:p w14:paraId="54698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4251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52D13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3E6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Sass, J. S. (1999)</w:t>
            </w:r>
          </w:p>
        </w:tc>
        <w:tc>
          <w:tcPr>
            <w:tcW w:w="396" w:type="pct"/>
          </w:tcPr>
          <w:p w14:paraId="49F8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50933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14:paraId="3A968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097" w:type="pct"/>
          </w:tcPr>
          <w:p w14:paraId="3B0E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behavior problems</w:t>
            </w:r>
          </w:p>
        </w:tc>
        <w:tc>
          <w:tcPr>
            <w:tcW w:w="1555" w:type="pct"/>
          </w:tcPr>
          <w:p w14:paraId="26811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40DA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415EC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6B964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Warren et al. (2006)</w:t>
            </w:r>
          </w:p>
        </w:tc>
        <w:tc>
          <w:tcPr>
            <w:tcW w:w="396" w:type="pct"/>
          </w:tcPr>
          <w:p w14:paraId="0010E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249B2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6 - 10</w:t>
            </w:r>
          </w:p>
        </w:tc>
        <w:tc>
          <w:tcPr>
            <w:tcW w:w="1097" w:type="pct"/>
          </w:tcPr>
          <w:p w14:paraId="6FE37646">
            <w:pPr>
              <w:spacing w:after="0" w:line="240" w:lineRule="auto"/>
              <w:ind w:left="240" w:hanging="240" w:hanging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Aggressive and delinquent behaviors </w:t>
            </w:r>
          </w:p>
        </w:tc>
        <w:tc>
          <w:tcPr>
            <w:tcW w:w="1555" w:type="pct"/>
          </w:tcPr>
          <w:p w14:paraId="043D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36FF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</w:tcPr>
          <w:p w14:paraId="0C55A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4D60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Crozier et al. (2010)</w:t>
            </w:r>
          </w:p>
        </w:tc>
        <w:tc>
          <w:tcPr>
            <w:tcW w:w="396" w:type="pct"/>
          </w:tcPr>
          <w:p w14:paraId="09CFE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06FF8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  <w:p w14:paraId="132ED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097" w:type="pct"/>
          </w:tcPr>
          <w:p w14:paraId="07D70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Prosocial behavior</w:t>
            </w:r>
          </w:p>
          <w:p w14:paraId="5F6C9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Difficulties </w:t>
            </w:r>
          </w:p>
          <w:p w14:paraId="6370C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(emotional issues, conduct problems, peer relationships, hyperactivity)</w:t>
            </w:r>
          </w:p>
        </w:tc>
        <w:tc>
          <w:tcPr>
            <w:tcW w:w="1555" w:type="pct"/>
          </w:tcPr>
          <w:p w14:paraId="7839A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5756C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  <w:tr w14:paraId="59FB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bottom w:val="single" w:color="auto" w:sz="4" w:space="0"/>
            </w:tcBorders>
          </w:tcPr>
          <w:p w14:paraId="0AE6AB91">
            <w:pPr>
              <w:tabs>
                <w:tab w:val="left" w:pos="40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Chicago Parent Program (CPP)</w:t>
            </w:r>
          </w:p>
          <w:p w14:paraId="4E508C40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0321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Bettencourt et al. (2023)</w:t>
            </w:r>
          </w:p>
          <w:p w14:paraId="3315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B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83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9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271B7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6462D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1097" w:type="pct"/>
          </w:tcPr>
          <w:p w14:paraId="3FE2F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852380"/>
            <w:r>
              <w:rPr>
                <w:rFonts w:ascii="Times New Roman" w:hAnsi="Times New Roman" w:cs="Times New Roman"/>
                <w:sz w:val="24"/>
                <w:szCs w:val="24"/>
              </w:rPr>
              <w:t>Aggression</w:t>
            </w:r>
          </w:p>
          <w:p w14:paraId="00840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Emotion regulation</w:t>
            </w:r>
          </w:p>
          <w:p w14:paraId="654B7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Follow directions  </w:t>
            </w:r>
          </w:p>
          <w:bookmarkEnd w:id="0"/>
          <w:p w14:paraId="1B4E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36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Kindergarten readiness, </w:t>
            </w:r>
          </w:p>
          <w:p w14:paraId="1A230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Chronic absence </w:t>
            </w:r>
          </w:p>
          <w:p w14:paraId="4D3B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Grade retention </w:t>
            </w:r>
          </w:p>
          <w:p w14:paraId="6FCA6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Suspensions/expulsions </w:t>
            </w:r>
          </w:p>
        </w:tc>
        <w:tc>
          <w:tcPr>
            <w:tcW w:w="1555" w:type="pct"/>
          </w:tcPr>
          <w:p w14:paraId="4394B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  <w:p w14:paraId="3B3AD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(interview)</w:t>
            </w:r>
          </w:p>
          <w:p w14:paraId="5B645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0A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35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3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  <w:tr w14:paraId="2AF7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98" w:type="pct"/>
            <w:tcBorders>
              <w:bottom w:val="nil"/>
            </w:tcBorders>
          </w:tcPr>
          <w:p w14:paraId="2BCFD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Conjoint Behavioral Consultation (CBC)</w:t>
            </w:r>
          </w:p>
        </w:tc>
        <w:tc>
          <w:tcPr>
            <w:tcW w:w="791" w:type="pct"/>
          </w:tcPr>
          <w:p w14:paraId="60AF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Sheridan et al. (2012)</w:t>
            </w:r>
          </w:p>
        </w:tc>
        <w:tc>
          <w:tcPr>
            <w:tcW w:w="396" w:type="pct"/>
          </w:tcPr>
          <w:p w14:paraId="478C5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6E0DC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097" w:type="pct"/>
          </w:tcPr>
          <w:p w14:paraId="1B2B1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4690202"/>
            <w:r>
              <w:rPr>
                <w:rFonts w:ascii="Times New Roman" w:hAnsi="Times New Roman" w:cs="Times New Roman"/>
                <w:sz w:val="24"/>
                <w:szCs w:val="24"/>
              </w:rPr>
              <w:t>Behavioral competence</w:t>
            </w:r>
          </w:p>
          <w:p w14:paraId="5EB20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behaviors</w:t>
            </w:r>
          </w:p>
          <w:p w14:paraId="6F51F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skills</w:t>
            </w:r>
            <w:bookmarkEnd w:id="1"/>
          </w:p>
        </w:tc>
        <w:tc>
          <w:tcPr>
            <w:tcW w:w="1555" w:type="pct"/>
          </w:tcPr>
          <w:p w14:paraId="37A8B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(from teachers &amp; parents)</w:t>
            </w:r>
          </w:p>
          <w:p w14:paraId="7AF5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F6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nil"/>
            </w:tcBorders>
          </w:tcPr>
          <w:p w14:paraId="6BC2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4B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= 10</w:t>
            </w:r>
          </w:p>
        </w:tc>
        <w:tc>
          <w:tcPr>
            <w:tcW w:w="791" w:type="pct"/>
          </w:tcPr>
          <w:p w14:paraId="421BD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Sheridan et al. (2017)</w:t>
            </w:r>
          </w:p>
        </w:tc>
        <w:tc>
          <w:tcPr>
            <w:tcW w:w="396" w:type="pct"/>
          </w:tcPr>
          <w:p w14:paraId="41CC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50E45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097" w:type="pct"/>
          </w:tcPr>
          <w:p w14:paraId="6304E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Aggressiveness, noncompliance, temper tantrums</w:t>
            </w:r>
          </w:p>
          <w:p w14:paraId="4D54F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Adaptive Skills</w:t>
            </w:r>
          </w:p>
          <w:p w14:paraId="4EC51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skills</w:t>
            </w:r>
          </w:p>
          <w:p w14:paraId="7A180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3A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Internalizing and externalizing behaviors</w:t>
            </w:r>
          </w:p>
        </w:tc>
        <w:tc>
          <w:tcPr>
            <w:tcW w:w="1555" w:type="pct"/>
          </w:tcPr>
          <w:p w14:paraId="2874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24729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F8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A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3D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E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1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significant effect</w:t>
            </w:r>
          </w:p>
        </w:tc>
      </w:tr>
      <w:tr w14:paraId="70D5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single" w:color="auto" w:sz="4" w:space="0"/>
            </w:tcBorders>
          </w:tcPr>
          <w:p w14:paraId="0DF88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12565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Clarke et al. (2017)</w:t>
            </w:r>
          </w:p>
        </w:tc>
        <w:tc>
          <w:tcPr>
            <w:tcW w:w="396" w:type="pct"/>
          </w:tcPr>
          <w:p w14:paraId="168EE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042C2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097" w:type="pct"/>
          </w:tcPr>
          <w:p w14:paraId="0E07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Externalizing behavior</w:t>
            </w:r>
          </w:p>
          <w:p w14:paraId="41BE1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Internalizing behavior </w:t>
            </w:r>
          </w:p>
          <w:p w14:paraId="34CAB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 skills </w:t>
            </w:r>
          </w:p>
        </w:tc>
        <w:tc>
          <w:tcPr>
            <w:tcW w:w="1555" w:type="pct"/>
          </w:tcPr>
          <w:p w14:paraId="5ED9E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678EE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EF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  <w:bottom w:val="nil"/>
            </w:tcBorders>
          </w:tcPr>
          <w:p w14:paraId="4C7A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053F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Sheridan et al. (2013)</w:t>
            </w:r>
          </w:p>
        </w:tc>
        <w:tc>
          <w:tcPr>
            <w:tcW w:w="396" w:type="pct"/>
          </w:tcPr>
          <w:p w14:paraId="64D6D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21CD4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097" w:type="pct"/>
          </w:tcPr>
          <w:p w14:paraId="71FE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4691342"/>
            <w:r>
              <w:rPr>
                <w:rFonts w:ascii="Times New Roman" w:hAnsi="Times New Roman" w:cs="Times New Roman"/>
                <w:sz w:val="24"/>
                <w:szCs w:val="24"/>
              </w:rPr>
              <w:t>Arguing</w:t>
            </w:r>
          </w:p>
          <w:p w14:paraId="3FA1E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Defiance</w:t>
            </w:r>
          </w:p>
          <w:p w14:paraId="4128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Noncompliance</w:t>
            </w:r>
          </w:p>
          <w:p w14:paraId="39423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Tantrums</w:t>
            </w:r>
            <w:bookmarkEnd w:id="2"/>
          </w:p>
        </w:tc>
        <w:tc>
          <w:tcPr>
            <w:tcW w:w="1555" w:type="pct"/>
          </w:tcPr>
          <w:p w14:paraId="3C8B0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3D64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D2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nil"/>
            </w:tcBorders>
          </w:tcPr>
          <w:p w14:paraId="7DCD9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53F0D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Schumacher et al. (2021)</w:t>
            </w:r>
          </w:p>
        </w:tc>
        <w:tc>
          <w:tcPr>
            <w:tcW w:w="396" w:type="pct"/>
          </w:tcPr>
          <w:p w14:paraId="59632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4CC5D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097" w:type="pct"/>
          </w:tcPr>
          <w:p w14:paraId="5DE4F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behavior</w:t>
            </w:r>
          </w:p>
          <w:p w14:paraId="350B1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Adaptive behavior</w:t>
            </w:r>
          </w:p>
          <w:p w14:paraId="0690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skills</w:t>
            </w:r>
          </w:p>
        </w:tc>
        <w:tc>
          <w:tcPr>
            <w:tcW w:w="1555" w:type="pct"/>
          </w:tcPr>
          <w:p w14:paraId="6945D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4343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nil"/>
            </w:tcBorders>
          </w:tcPr>
          <w:p w14:paraId="56D87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4A9AD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Davis, E. S. (2022)</w:t>
            </w:r>
          </w:p>
        </w:tc>
        <w:tc>
          <w:tcPr>
            <w:tcW w:w="396" w:type="pct"/>
          </w:tcPr>
          <w:p w14:paraId="3189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7606E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8 - 12</w:t>
            </w:r>
          </w:p>
        </w:tc>
        <w:tc>
          <w:tcPr>
            <w:tcW w:w="1097" w:type="pct"/>
          </w:tcPr>
          <w:p w14:paraId="026F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On-task behavior</w:t>
            </w:r>
          </w:p>
          <w:p w14:paraId="06A92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Maladaptive behavior</w:t>
            </w:r>
          </w:p>
        </w:tc>
        <w:tc>
          <w:tcPr>
            <w:tcW w:w="1555" w:type="pct"/>
          </w:tcPr>
          <w:p w14:paraId="21729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37BB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nil"/>
            </w:tcBorders>
          </w:tcPr>
          <w:p w14:paraId="7F31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270FB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Ohmstede et al. (2015)</w:t>
            </w:r>
          </w:p>
        </w:tc>
        <w:tc>
          <w:tcPr>
            <w:tcW w:w="396" w:type="pct"/>
          </w:tcPr>
          <w:p w14:paraId="21C9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3EF85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9 - 13</w:t>
            </w:r>
          </w:p>
        </w:tc>
        <w:tc>
          <w:tcPr>
            <w:tcW w:w="1097" w:type="pct"/>
          </w:tcPr>
          <w:p w14:paraId="57A0B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Externalizing behavior</w:t>
            </w:r>
          </w:p>
        </w:tc>
        <w:tc>
          <w:tcPr>
            <w:tcW w:w="1555" w:type="pct"/>
          </w:tcPr>
          <w:p w14:paraId="4B8E9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41FF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nil"/>
            </w:tcBorders>
          </w:tcPr>
          <w:p w14:paraId="2EE20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306C5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Ramirez, A. (2019)</w:t>
            </w:r>
          </w:p>
        </w:tc>
        <w:tc>
          <w:tcPr>
            <w:tcW w:w="396" w:type="pct"/>
          </w:tcPr>
          <w:p w14:paraId="4662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46D97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school</w:t>
            </w:r>
          </w:p>
        </w:tc>
        <w:tc>
          <w:tcPr>
            <w:tcW w:w="1097" w:type="pct"/>
          </w:tcPr>
          <w:p w14:paraId="1ED39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behavior</w:t>
            </w:r>
          </w:p>
        </w:tc>
        <w:tc>
          <w:tcPr>
            <w:tcW w:w="1555" w:type="pct"/>
          </w:tcPr>
          <w:p w14:paraId="36179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  <w:tr w14:paraId="7351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nil"/>
            </w:tcBorders>
          </w:tcPr>
          <w:p w14:paraId="0849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031DF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Sheridan et al. (2006)</w:t>
            </w:r>
          </w:p>
        </w:tc>
        <w:tc>
          <w:tcPr>
            <w:tcW w:w="396" w:type="pct"/>
          </w:tcPr>
          <w:p w14:paraId="2FA6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1B3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3 - 6</w:t>
            </w:r>
          </w:p>
        </w:tc>
        <w:tc>
          <w:tcPr>
            <w:tcW w:w="1097" w:type="pct"/>
          </w:tcPr>
          <w:p w14:paraId="5CE1F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Behavior </w:t>
            </w:r>
          </w:p>
        </w:tc>
        <w:tc>
          <w:tcPr>
            <w:tcW w:w="1555" w:type="pct"/>
          </w:tcPr>
          <w:p w14:paraId="6477F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1B7F0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24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single" w:color="auto" w:sz="4" w:space="0"/>
            </w:tcBorders>
          </w:tcPr>
          <w:p w14:paraId="11BD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290A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Witte et al. (2023)</w:t>
            </w:r>
          </w:p>
        </w:tc>
        <w:tc>
          <w:tcPr>
            <w:tcW w:w="396" w:type="pct"/>
          </w:tcPr>
          <w:p w14:paraId="0BEDD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3F2F3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</w:tc>
        <w:tc>
          <w:tcPr>
            <w:tcW w:w="1097" w:type="pct"/>
          </w:tcPr>
          <w:p w14:paraId="1208F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Off-task behavior at school</w:t>
            </w:r>
          </w:p>
          <w:p w14:paraId="7D27C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behavior at home</w:t>
            </w:r>
          </w:p>
        </w:tc>
        <w:tc>
          <w:tcPr>
            <w:tcW w:w="1555" w:type="pct"/>
          </w:tcPr>
          <w:p w14:paraId="7AB79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0A02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bottom w:val="nil"/>
            </w:tcBorders>
          </w:tcPr>
          <w:p w14:paraId="6CD64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Family Check-Up (FCU)  </w:t>
            </w:r>
          </w:p>
        </w:tc>
        <w:tc>
          <w:tcPr>
            <w:tcW w:w="791" w:type="pct"/>
          </w:tcPr>
          <w:p w14:paraId="7266E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Fosco et al. (2013)</w:t>
            </w:r>
          </w:p>
        </w:tc>
        <w:tc>
          <w:tcPr>
            <w:tcW w:w="396" w:type="pct"/>
          </w:tcPr>
          <w:p w14:paraId="70D9D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463" w:type="pct"/>
          </w:tcPr>
          <w:p w14:paraId="6FA0A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11 - 13</w:t>
            </w:r>
          </w:p>
        </w:tc>
        <w:tc>
          <w:tcPr>
            <w:tcW w:w="1097" w:type="pct"/>
          </w:tcPr>
          <w:p w14:paraId="025CF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behavior</w:t>
            </w:r>
          </w:p>
        </w:tc>
        <w:tc>
          <w:tcPr>
            <w:tcW w:w="1555" w:type="pct"/>
          </w:tcPr>
          <w:p w14:paraId="44B90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7373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bottom w:val="nil"/>
            </w:tcBorders>
          </w:tcPr>
          <w:p w14:paraId="18B0B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4E599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Stormshak et al. (2010)</w:t>
            </w:r>
          </w:p>
        </w:tc>
        <w:tc>
          <w:tcPr>
            <w:tcW w:w="396" w:type="pct"/>
          </w:tcPr>
          <w:p w14:paraId="5DC2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0456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11 - 13</w:t>
            </w:r>
          </w:p>
        </w:tc>
        <w:tc>
          <w:tcPr>
            <w:tcW w:w="1097" w:type="pct"/>
          </w:tcPr>
          <w:p w14:paraId="5BFB2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Depression </w:t>
            </w:r>
          </w:p>
          <w:p w14:paraId="3128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engagement in </w:t>
            </w:r>
          </w:p>
          <w:p w14:paraId="7B84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school </w:t>
            </w:r>
          </w:p>
        </w:tc>
        <w:tc>
          <w:tcPr>
            <w:tcW w:w="1555" w:type="pct"/>
          </w:tcPr>
          <w:p w14:paraId="18E3B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3B03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single" w:color="auto" w:sz="4" w:space="0"/>
            </w:tcBorders>
          </w:tcPr>
          <w:p w14:paraId="20551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single" w:color="auto" w:sz="4" w:space="0"/>
            </w:tcBorders>
          </w:tcPr>
          <w:p w14:paraId="7A80F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Garbacz et al. (2022)</w:t>
            </w:r>
          </w:p>
        </w:tc>
        <w:tc>
          <w:tcPr>
            <w:tcW w:w="396" w:type="pct"/>
            <w:tcBorders>
              <w:bottom w:val="single" w:color="auto" w:sz="4" w:space="0"/>
            </w:tcBorders>
          </w:tcPr>
          <w:p w14:paraId="40F5B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  <w:tcBorders>
              <w:bottom w:val="single" w:color="auto" w:sz="4" w:space="0"/>
            </w:tcBorders>
          </w:tcPr>
          <w:p w14:paraId="2DDD5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1097" w:type="pct"/>
            <w:tcBorders>
              <w:bottom w:val="single" w:color="auto" w:sz="4" w:space="0"/>
            </w:tcBorders>
          </w:tcPr>
          <w:p w14:paraId="1FFFA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Emotional problems</w:t>
            </w:r>
          </w:p>
          <w:p w14:paraId="2D255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Behavioral problems</w:t>
            </w:r>
          </w:p>
        </w:tc>
        <w:tc>
          <w:tcPr>
            <w:tcW w:w="1555" w:type="pct"/>
            <w:tcBorders>
              <w:bottom w:val="single" w:color="auto" w:sz="4" w:space="0"/>
            </w:tcBorders>
          </w:tcPr>
          <w:p w14:paraId="0C39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  <w:p w14:paraId="0E8C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C8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  <w:bottom w:val="single" w:color="auto" w:sz="4" w:space="0"/>
            </w:tcBorders>
          </w:tcPr>
          <w:p w14:paraId="1145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Iowa Strengthening Families Program (ISFP)</w:t>
            </w:r>
          </w:p>
        </w:tc>
        <w:tc>
          <w:tcPr>
            <w:tcW w:w="791" w:type="pct"/>
            <w:tcBorders>
              <w:top w:val="single" w:color="auto" w:sz="4" w:space="0"/>
              <w:bottom w:val="single" w:color="auto" w:sz="4" w:space="0"/>
            </w:tcBorders>
          </w:tcPr>
          <w:p w14:paraId="24459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Spoth et al (2000)</w:t>
            </w:r>
          </w:p>
        </w:tc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</w:tcPr>
          <w:p w14:paraId="1C41E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  <w:tcBorders>
              <w:top w:val="single" w:color="auto" w:sz="4" w:space="0"/>
              <w:bottom w:val="single" w:color="auto" w:sz="4" w:space="0"/>
            </w:tcBorders>
          </w:tcPr>
          <w:p w14:paraId="2757D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11 - 12</w:t>
            </w:r>
          </w:p>
        </w:tc>
        <w:tc>
          <w:tcPr>
            <w:tcW w:w="1097" w:type="pct"/>
            <w:tcBorders>
              <w:top w:val="single" w:color="auto" w:sz="4" w:space="0"/>
              <w:bottom w:val="single" w:color="auto" w:sz="4" w:space="0"/>
            </w:tcBorders>
          </w:tcPr>
          <w:p w14:paraId="6FC621E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Aggressive </w:t>
            </w:r>
          </w:p>
          <w:p w14:paraId="1F100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Hostile behaviors</w:t>
            </w:r>
          </w:p>
        </w:tc>
        <w:tc>
          <w:tcPr>
            <w:tcW w:w="1555" w:type="pct"/>
            <w:tcBorders>
              <w:top w:val="single" w:color="auto" w:sz="4" w:space="0"/>
              <w:bottom w:val="single" w:color="auto" w:sz="4" w:space="0"/>
            </w:tcBorders>
          </w:tcPr>
          <w:p w14:paraId="43E47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7F35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98" w:type="pct"/>
            <w:tcBorders>
              <w:top w:val="single" w:color="auto" w:sz="4" w:space="0"/>
              <w:bottom w:val="nil"/>
            </w:tcBorders>
          </w:tcPr>
          <w:p w14:paraId="525B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Incredible Years Parenting Program &amp;</w:t>
            </w:r>
          </w:p>
          <w:p w14:paraId="0C6A5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 program</w:t>
            </w:r>
          </w:p>
        </w:tc>
        <w:tc>
          <w:tcPr>
            <w:tcW w:w="791" w:type="pct"/>
            <w:tcBorders>
              <w:top w:val="single" w:color="auto" w:sz="4" w:space="0"/>
            </w:tcBorders>
          </w:tcPr>
          <w:p w14:paraId="65A9E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Webster-Stratton et al. (2001)</w:t>
            </w:r>
          </w:p>
        </w:tc>
        <w:tc>
          <w:tcPr>
            <w:tcW w:w="396" w:type="pct"/>
            <w:tcBorders>
              <w:top w:val="single" w:color="auto" w:sz="4" w:space="0"/>
            </w:tcBorders>
          </w:tcPr>
          <w:p w14:paraId="41D5E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  <w:tcBorders>
              <w:top w:val="single" w:color="auto" w:sz="4" w:space="0"/>
            </w:tcBorders>
          </w:tcPr>
          <w:p w14:paraId="4730B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pct"/>
            <w:tcBorders>
              <w:top w:val="single" w:color="auto" w:sz="4" w:space="0"/>
            </w:tcBorders>
          </w:tcPr>
          <w:p w14:paraId="320B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 problems</w:t>
            </w:r>
          </w:p>
          <w:p w14:paraId="7AA8F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Noncompliance</w:t>
            </w:r>
          </w:p>
          <w:p w14:paraId="3F445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Aggression </w:t>
            </w:r>
          </w:p>
          <w:p w14:paraId="3CAA5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color="auto" w:sz="4" w:space="0"/>
            </w:tcBorders>
          </w:tcPr>
          <w:p w14:paraId="6EBDB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721F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single" w:color="auto" w:sz="4" w:space="0"/>
            </w:tcBorders>
          </w:tcPr>
          <w:p w14:paraId="3332E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(they are same)</w:t>
            </w:r>
          </w:p>
        </w:tc>
        <w:tc>
          <w:tcPr>
            <w:tcW w:w="791" w:type="pct"/>
            <w:tcBorders>
              <w:top w:val="single" w:color="auto" w:sz="4" w:space="0"/>
            </w:tcBorders>
          </w:tcPr>
          <w:p w14:paraId="43023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Webster-Stratton, C. (1998)</w:t>
            </w:r>
          </w:p>
        </w:tc>
        <w:tc>
          <w:tcPr>
            <w:tcW w:w="396" w:type="pct"/>
            <w:tcBorders>
              <w:top w:val="single" w:color="auto" w:sz="4" w:space="0"/>
            </w:tcBorders>
          </w:tcPr>
          <w:p w14:paraId="46B29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  <w:tcBorders>
              <w:top w:val="single" w:color="auto" w:sz="4" w:space="0"/>
            </w:tcBorders>
          </w:tcPr>
          <w:p w14:paraId="4B70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</w:p>
          <w:p w14:paraId="32C62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097" w:type="pct"/>
            <w:tcBorders>
              <w:top w:val="single" w:color="auto" w:sz="4" w:space="0"/>
            </w:tcBorders>
          </w:tcPr>
          <w:p w14:paraId="76064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 problems</w:t>
            </w:r>
          </w:p>
          <w:p w14:paraId="6ABF1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Noncompliance</w:t>
            </w:r>
          </w:p>
          <w:p w14:paraId="3FB11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color="auto" w:sz="4" w:space="0"/>
            </w:tcBorders>
          </w:tcPr>
          <w:p w14:paraId="0877A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4CB6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  <w:bottom w:val="single" w:color="auto" w:sz="4" w:space="0"/>
            </w:tcBorders>
          </w:tcPr>
          <w:p w14:paraId="4169D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family-school partnership (FSP)</w:t>
            </w:r>
          </w:p>
          <w:p w14:paraId="155CA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single" w:color="auto" w:sz="4" w:space="0"/>
            </w:tcBorders>
          </w:tcPr>
          <w:p w14:paraId="1FC43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Ialongo el al. (1999)</w:t>
            </w:r>
          </w:p>
        </w:tc>
        <w:tc>
          <w:tcPr>
            <w:tcW w:w="396" w:type="pct"/>
            <w:tcBorders>
              <w:bottom w:val="single" w:color="auto" w:sz="4" w:space="0"/>
            </w:tcBorders>
          </w:tcPr>
          <w:p w14:paraId="4610A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  <w:tcBorders>
              <w:bottom w:val="single" w:color="auto" w:sz="4" w:space="0"/>
            </w:tcBorders>
          </w:tcPr>
          <w:p w14:paraId="08739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1097" w:type="pct"/>
            <w:tcBorders>
              <w:bottom w:val="single" w:color="auto" w:sz="4" w:space="0"/>
            </w:tcBorders>
          </w:tcPr>
          <w:p w14:paraId="558C3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Problems behavior </w:t>
            </w:r>
          </w:p>
          <w:p w14:paraId="7E71E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EF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Aggression </w:t>
            </w:r>
          </w:p>
          <w:p w14:paraId="44294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8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FB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Shy behavior</w:t>
            </w:r>
          </w:p>
        </w:tc>
        <w:tc>
          <w:tcPr>
            <w:tcW w:w="1555" w:type="pct"/>
            <w:tcBorders>
              <w:bottom w:val="single" w:color="auto" w:sz="4" w:space="0"/>
            </w:tcBorders>
          </w:tcPr>
          <w:p w14:paraId="79BD8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7701E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5A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Mixed </w:t>
            </w:r>
          </w:p>
          <w:p w14:paraId="675F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on boys and no effect on girls.</w:t>
            </w:r>
          </w:p>
          <w:p w14:paraId="46051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  <w:tr w14:paraId="7F0D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  <w:bottom w:val="nil"/>
            </w:tcBorders>
          </w:tcPr>
          <w:p w14:paraId="7F6F6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single" w:color="auto" w:sz="4" w:space="0"/>
            </w:tcBorders>
          </w:tcPr>
          <w:p w14:paraId="6F02C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2968182"/>
            <w:r>
              <w:rPr>
                <w:rFonts w:ascii="Times New Roman" w:hAnsi="Times New Roman" w:cs="Times New Roman"/>
                <w:sz w:val="24"/>
                <w:szCs w:val="24"/>
              </w:rPr>
              <w:t>Ialongo el al. (2001)</w:t>
            </w:r>
            <w:bookmarkEnd w:id="3"/>
          </w:p>
        </w:tc>
        <w:tc>
          <w:tcPr>
            <w:tcW w:w="396" w:type="pct"/>
            <w:tcBorders>
              <w:bottom w:val="single" w:color="auto" w:sz="4" w:space="0"/>
            </w:tcBorders>
          </w:tcPr>
          <w:p w14:paraId="57A1B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  <w:tcBorders>
              <w:bottom w:val="single" w:color="auto" w:sz="4" w:space="0"/>
            </w:tcBorders>
          </w:tcPr>
          <w:p w14:paraId="72CBA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11 - 12</w:t>
            </w:r>
          </w:p>
        </w:tc>
        <w:tc>
          <w:tcPr>
            <w:tcW w:w="1097" w:type="pct"/>
            <w:tcBorders>
              <w:bottom w:val="single" w:color="auto" w:sz="4" w:space="0"/>
            </w:tcBorders>
          </w:tcPr>
          <w:p w14:paraId="095E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 problems </w:t>
            </w:r>
          </w:p>
          <w:p w14:paraId="04E7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45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suspension</w:t>
            </w:r>
          </w:p>
          <w:p w14:paraId="0380C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93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E6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Mental health</w:t>
            </w:r>
          </w:p>
        </w:tc>
        <w:tc>
          <w:tcPr>
            <w:tcW w:w="1555" w:type="pct"/>
            <w:tcBorders>
              <w:bottom w:val="single" w:color="auto" w:sz="4" w:space="0"/>
            </w:tcBorders>
          </w:tcPr>
          <w:p w14:paraId="3C451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4C1F5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9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Mixed </w:t>
            </w:r>
          </w:p>
          <w:p w14:paraId="0AFB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significant intervention effect was found for girls.</w:t>
            </w:r>
          </w:p>
          <w:p w14:paraId="64ADE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  <w:tr w14:paraId="1277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single" w:color="auto" w:sz="4" w:space="0"/>
            </w:tcBorders>
          </w:tcPr>
          <w:p w14:paraId="50427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color="auto" w:sz="4" w:space="0"/>
            </w:tcBorders>
          </w:tcPr>
          <w:p w14:paraId="20D86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Parker, J. (2020</w:t>
            </w:r>
          </w:p>
        </w:tc>
        <w:tc>
          <w:tcPr>
            <w:tcW w:w="396" w:type="pct"/>
            <w:tcBorders>
              <w:top w:val="single" w:color="auto" w:sz="4" w:space="0"/>
            </w:tcBorders>
          </w:tcPr>
          <w:p w14:paraId="296CA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color="auto" w:sz="4" w:space="0"/>
            </w:tcBorders>
          </w:tcPr>
          <w:p w14:paraId="478E9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  <w:p w14:paraId="4561A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9 - 19</w:t>
            </w:r>
          </w:p>
        </w:tc>
        <w:tc>
          <w:tcPr>
            <w:tcW w:w="1097" w:type="pct"/>
            <w:tcBorders>
              <w:top w:val="single" w:color="auto" w:sz="4" w:space="0"/>
            </w:tcBorders>
          </w:tcPr>
          <w:p w14:paraId="4F983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behavior</w:t>
            </w:r>
          </w:p>
        </w:tc>
        <w:tc>
          <w:tcPr>
            <w:tcW w:w="1555" w:type="pct"/>
            <w:tcBorders>
              <w:top w:val="single" w:color="auto" w:sz="4" w:space="0"/>
            </w:tcBorders>
          </w:tcPr>
          <w:p w14:paraId="1D20E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6F36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</w:tcBorders>
          </w:tcPr>
          <w:p w14:paraId="01CDC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Self-directed Triple P</w:t>
            </w:r>
          </w:p>
          <w:p w14:paraId="4F9A8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770AA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7701"/>
            <w:r>
              <w:rPr>
                <w:rFonts w:ascii="Times New Roman" w:hAnsi="Times New Roman" w:cs="Times New Roman"/>
                <w:sz w:val="24"/>
                <w:szCs w:val="24"/>
              </w:rPr>
              <w:t>Cina et al. (2011)</w:t>
            </w:r>
            <w:bookmarkEnd w:id="4"/>
          </w:p>
        </w:tc>
        <w:tc>
          <w:tcPr>
            <w:tcW w:w="396" w:type="pct"/>
          </w:tcPr>
          <w:p w14:paraId="6E844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6381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14:paraId="74D90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097" w:type="pct"/>
          </w:tcPr>
          <w:p w14:paraId="444CF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 problems</w:t>
            </w:r>
          </w:p>
          <w:p w14:paraId="57D39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Emotional problems</w:t>
            </w:r>
          </w:p>
          <w:p w14:paraId="6C22F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Peer-related problems</w:t>
            </w:r>
          </w:p>
          <w:p w14:paraId="136E9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Hyperactivity </w:t>
            </w:r>
          </w:p>
        </w:tc>
        <w:tc>
          <w:tcPr>
            <w:tcW w:w="1555" w:type="pct"/>
          </w:tcPr>
          <w:p w14:paraId="14E9F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14:paraId="7DEE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</w:tcBorders>
          </w:tcPr>
          <w:p w14:paraId="27D2F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Behavior Rating (DBR)</w:t>
            </w:r>
          </w:p>
        </w:tc>
        <w:tc>
          <w:tcPr>
            <w:tcW w:w="791" w:type="pct"/>
          </w:tcPr>
          <w:p w14:paraId="6467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LeBel, T. J. (2009)</w:t>
            </w:r>
          </w:p>
        </w:tc>
        <w:tc>
          <w:tcPr>
            <w:tcW w:w="396" w:type="pct"/>
          </w:tcPr>
          <w:p w14:paraId="5F60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1318F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</w:t>
            </w:r>
          </w:p>
        </w:tc>
        <w:tc>
          <w:tcPr>
            <w:tcW w:w="1097" w:type="pct"/>
          </w:tcPr>
          <w:p w14:paraId="40BA0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Classroom problems behavior </w:t>
            </w:r>
          </w:p>
        </w:tc>
        <w:tc>
          <w:tcPr>
            <w:tcW w:w="1555" w:type="pct"/>
          </w:tcPr>
          <w:p w14:paraId="3C93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14:paraId="6F14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  <w:bottom w:val="single" w:color="auto" w:sz="4" w:space="0"/>
            </w:tcBorders>
          </w:tcPr>
          <w:p w14:paraId="3E949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Fit and Strong</w:t>
            </w:r>
          </w:p>
          <w:p w14:paraId="66A8C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73B04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Cina et al. (2011)</w:t>
            </w:r>
          </w:p>
        </w:tc>
        <w:tc>
          <w:tcPr>
            <w:tcW w:w="396" w:type="pct"/>
          </w:tcPr>
          <w:p w14:paraId="4CC92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5D1D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14:paraId="42286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097" w:type="pct"/>
          </w:tcPr>
          <w:p w14:paraId="22A5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behavior</w:t>
            </w:r>
          </w:p>
        </w:tc>
        <w:tc>
          <w:tcPr>
            <w:tcW w:w="1555" w:type="pct"/>
          </w:tcPr>
          <w:p w14:paraId="3A266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  <w:tr w14:paraId="7E94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</w:tcBorders>
          </w:tcPr>
          <w:p w14:paraId="0C97A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Coping Cat</w:t>
            </w:r>
          </w:p>
        </w:tc>
        <w:tc>
          <w:tcPr>
            <w:tcW w:w="791" w:type="pct"/>
          </w:tcPr>
          <w:p w14:paraId="30BC4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Brown, K. L. (2014)</w:t>
            </w:r>
          </w:p>
        </w:tc>
        <w:tc>
          <w:tcPr>
            <w:tcW w:w="396" w:type="pct"/>
          </w:tcPr>
          <w:p w14:paraId="42F7A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323FF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097" w:type="pct"/>
          </w:tcPr>
          <w:p w14:paraId="5B9BE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Anxiety </w:t>
            </w:r>
          </w:p>
        </w:tc>
        <w:tc>
          <w:tcPr>
            <w:tcW w:w="1555" w:type="pct"/>
          </w:tcPr>
          <w:p w14:paraId="070FA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1AFF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  <w:bottom w:val="single" w:color="auto" w:sz="4" w:space="0"/>
            </w:tcBorders>
          </w:tcPr>
          <w:p w14:paraId="33F42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4-week Positive Beginnings program</w:t>
            </w:r>
          </w:p>
        </w:tc>
        <w:tc>
          <w:tcPr>
            <w:tcW w:w="791" w:type="pct"/>
          </w:tcPr>
          <w:p w14:paraId="397C8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Kalymon, K. M. (2008)</w:t>
            </w:r>
          </w:p>
        </w:tc>
        <w:tc>
          <w:tcPr>
            <w:tcW w:w="396" w:type="pct"/>
          </w:tcPr>
          <w:p w14:paraId="790BF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5ADB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1097" w:type="pct"/>
          </w:tcPr>
          <w:p w14:paraId="2DF1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Challenging behavior</w:t>
            </w:r>
          </w:p>
        </w:tc>
        <w:tc>
          <w:tcPr>
            <w:tcW w:w="1555" w:type="pct"/>
          </w:tcPr>
          <w:p w14:paraId="1FC6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112D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  <w:bottom w:val="nil"/>
            </w:tcBorders>
          </w:tcPr>
          <w:p w14:paraId="5937F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School-Home Notes</w:t>
            </w:r>
          </w:p>
        </w:tc>
        <w:tc>
          <w:tcPr>
            <w:tcW w:w="791" w:type="pct"/>
          </w:tcPr>
          <w:p w14:paraId="52CE5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Kelley et al. (1995)</w:t>
            </w:r>
          </w:p>
        </w:tc>
        <w:tc>
          <w:tcPr>
            <w:tcW w:w="396" w:type="pct"/>
          </w:tcPr>
          <w:p w14:paraId="5233F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2DFB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  <w:tc>
          <w:tcPr>
            <w:tcW w:w="1097" w:type="pct"/>
          </w:tcPr>
          <w:p w14:paraId="1347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On-task behavior</w:t>
            </w:r>
          </w:p>
        </w:tc>
        <w:tc>
          <w:tcPr>
            <w:tcW w:w="1555" w:type="pct"/>
          </w:tcPr>
          <w:p w14:paraId="2E4E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667E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nil"/>
            </w:tcBorders>
          </w:tcPr>
          <w:p w14:paraId="159D1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462A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Pritchard, N. F. (2012)</w:t>
            </w:r>
          </w:p>
        </w:tc>
        <w:tc>
          <w:tcPr>
            <w:tcW w:w="396" w:type="pct"/>
          </w:tcPr>
          <w:p w14:paraId="6670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751C9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14 - 15</w:t>
            </w:r>
          </w:p>
        </w:tc>
        <w:tc>
          <w:tcPr>
            <w:tcW w:w="1097" w:type="pct"/>
          </w:tcPr>
          <w:p w14:paraId="65E3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On-task behavior</w:t>
            </w:r>
          </w:p>
          <w:p w14:paraId="55DB8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productivity behavior</w:t>
            </w:r>
          </w:p>
        </w:tc>
        <w:tc>
          <w:tcPr>
            <w:tcW w:w="1555" w:type="pct"/>
          </w:tcPr>
          <w:p w14:paraId="6272F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</w:p>
          <w:p w14:paraId="706ED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for three of four students</w:t>
            </w:r>
          </w:p>
        </w:tc>
      </w:tr>
      <w:tr w14:paraId="7292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nil"/>
              <w:bottom w:val="single" w:color="auto" w:sz="4" w:space="0"/>
            </w:tcBorders>
          </w:tcPr>
          <w:p w14:paraId="2784A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26FD0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Williams, K. L. (2006)</w:t>
            </w:r>
          </w:p>
        </w:tc>
        <w:tc>
          <w:tcPr>
            <w:tcW w:w="396" w:type="pct"/>
          </w:tcPr>
          <w:p w14:paraId="5500A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16233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6 - 11</w:t>
            </w:r>
          </w:p>
        </w:tc>
        <w:tc>
          <w:tcPr>
            <w:tcW w:w="1097" w:type="pct"/>
          </w:tcPr>
          <w:p w14:paraId="6031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 behavior</w:t>
            </w:r>
          </w:p>
        </w:tc>
        <w:tc>
          <w:tcPr>
            <w:tcW w:w="1555" w:type="pct"/>
          </w:tcPr>
          <w:p w14:paraId="62A86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14:paraId="6933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  <w:bottom w:val="single" w:color="auto" w:sz="4" w:space="0"/>
            </w:tcBorders>
          </w:tcPr>
          <w:p w14:paraId="64175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 Start</w:t>
            </w:r>
          </w:p>
          <w:p w14:paraId="6376E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791" w:type="pct"/>
          </w:tcPr>
          <w:p w14:paraId="64DD6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Taylor, H. L. (2010)</w:t>
            </w:r>
          </w:p>
        </w:tc>
        <w:tc>
          <w:tcPr>
            <w:tcW w:w="396" w:type="pct"/>
          </w:tcPr>
          <w:p w14:paraId="1BDB7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463" w:type="pct"/>
          </w:tcPr>
          <w:p w14:paraId="4DDB8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097" w:type="pct"/>
          </w:tcPr>
          <w:p w14:paraId="6420A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Externalizing and internalizing behavior problems externalizing and internalizing behavior problems</w:t>
            </w:r>
          </w:p>
          <w:p w14:paraId="79747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solving and social skills</w:t>
            </w:r>
          </w:p>
        </w:tc>
        <w:tc>
          <w:tcPr>
            <w:tcW w:w="1555" w:type="pct"/>
          </w:tcPr>
          <w:p w14:paraId="0441B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14:paraId="23C7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tcBorders>
              <w:top w:val="single" w:color="auto" w:sz="4" w:space="0"/>
            </w:tcBorders>
          </w:tcPr>
          <w:p w14:paraId="61923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Parent–Teacher Bidirectional Communication</w:t>
            </w:r>
          </w:p>
        </w:tc>
        <w:tc>
          <w:tcPr>
            <w:tcW w:w="791" w:type="pct"/>
          </w:tcPr>
          <w:p w14:paraId="423CD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Bennett-Conroy, W. (2012)</w:t>
            </w:r>
          </w:p>
        </w:tc>
        <w:tc>
          <w:tcPr>
            <w:tcW w:w="396" w:type="pct"/>
          </w:tcPr>
          <w:p w14:paraId="340AB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14:paraId="1921E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14</w:t>
            </w:r>
          </w:p>
        </w:tc>
        <w:tc>
          <w:tcPr>
            <w:tcW w:w="1097" w:type="pct"/>
          </w:tcPr>
          <w:p w14:paraId="4435F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homework assignments</w:t>
            </w:r>
          </w:p>
        </w:tc>
        <w:tc>
          <w:tcPr>
            <w:tcW w:w="1555" w:type="pct"/>
          </w:tcPr>
          <w:p w14:paraId="6537A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</w:tbl>
    <w:p w14:paraId="7CCE1767">
      <w:pP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FB7546C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25BDE695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603F032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8" w:name="_GoBack"/>
      <w:bookmarkEnd w:id="8"/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Appendix C: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Interventions for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mproving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cademic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erformance of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oung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eople and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heir 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ffects</w:t>
      </w:r>
    </w:p>
    <w:p w14:paraId="60226D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883"/>
        <w:gridCol w:w="1341"/>
        <w:gridCol w:w="1536"/>
        <w:gridCol w:w="2330"/>
        <w:gridCol w:w="1402"/>
      </w:tblGrid>
      <w:tr w14:paraId="0032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</w:tcPr>
          <w:p w14:paraId="23BD8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intervention</w:t>
            </w:r>
          </w:p>
        </w:tc>
        <w:tc>
          <w:tcPr>
            <w:tcW w:w="906" w:type="pct"/>
          </w:tcPr>
          <w:p w14:paraId="3A14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</w:p>
        </w:tc>
        <w:tc>
          <w:tcPr>
            <w:tcW w:w="681" w:type="pct"/>
          </w:tcPr>
          <w:p w14:paraId="329CE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779" w:type="pct"/>
          </w:tcPr>
          <w:p w14:paraId="47AEE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of children </w:t>
            </w:r>
          </w:p>
        </w:tc>
        <w:tc>
          <w:tcPr>
            <w:tcW w:w="1177" w:type="pct"/>
          </w:tcPr>
          <w:p w14:paraId="1B148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711" w:type="pct"/>
          </w:tcPr>
          <w:p w14:paraId="7D09E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</w:p>
        </w:tc>
      </w:tr>
      <w:tr w14:paraId="4A0F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</w:tcPr>
          <w:p w14:paraId="2B38F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Families and Schools Together (FAST)</w:t>
            </w:r>
          </w:p>
          <w:p w14:paraId="446EC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14:paraId="6948E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Gamoran et al. (2021)</w:t>
            </w:r>
          </w:p>
        </w:tc>
        <w:tc>
          <w:tcPr>
            <w:tcW w:w="681" w:type="pct"/>
          </w:tcPr>
          <w:p w14:paraId="2D560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79" w:type="pct"/>
          </w:tcPr>
          <w:p w14:paraId="59020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</w:tc>
        <w:tc>
          <w:tcPr>
            <w:tcW w:w="1177" w:type="pct"/>
          </w:tcPr>
          <w:p w14:paraId="3E1D5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  <w:p w14:paraId="06A8D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 </w:t>
            </w:r>
          </w:p>
        </w:tc>
        <w:tc>
          <w:tcPr>
            <w:tcW w:w="711" w:type="pct"/>
          </w:tcPr>
          <w:p w14:paraId="170C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  <w:tr w14:paraId="15DD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</w:tcPr>
          <w:p w14:paraId="4E80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14:paraId="2B385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Kratochwil et al. (2004)</w:t>
            </w:r>
          </w:p>
        </w:tc>
        <w:tc>
          <w:tcPr>
            <w:tcW w:w="681" w:type="pct"/>
          </w:tcPr>
          <w:p w14:paraId="2AEB4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79" w:type="pct"/>
          </w:tcPr>
          <w:p w14:paraId="1E110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4 - 7</w:t>
            </w:r>
          </w:p>
        </w:tc>
        <w:tc>
          <w:tcPr>
            <w:tcW w:w="1177" w:type="pct"/>
          </w:tcPr>
          <w:p w14:paraId="0DB99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competence</w:t>
            </w:r>
          </w:p>
        </w:tc>
        <w:tc>
          <w:tcPr>
            <w:tcW w:w="711" w:type="pct"/>
          </w:tcPr>
          <w:p w14:paraId="2495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Mixed </w:t>
            </w:r>
          </w:p>
        </w:tc>
      </w:tr>
      <w:tr w14:paraId="7552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</w:tcPr>
          <w:p w14:paraId="5E55D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14:paraId="1F656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McDonald et al. (2006)</w:t>
            </w:r>
          </w:p>
        </w:tc>
        <w:tc>
          <w:tcPr>
            <w:tcW w:w="681" w:type="pct"/>
          </w:tcPr>
          <w:p w14:paraId="109FE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79" w:type="pct"/>
          </w:tcPr>
          <w:p w14:paraId="62299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177" w:type="pct"/>
          </w:tcPr>
          <w:p w14:paraId="71056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performance</w:t>
            </w:r>
          </w:p>
          <w:p w14:paraId="77E7E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competence</w:t>
            </w:r>
          </w:p>
        </w:tc>
        <w:tc>
          <w:tcPr>
            <w:tcW w:w="711" w:type="pct"/>
          </w:tcPr>
          <w:p w14:paraId="17E9E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3243F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4C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</w:tcPr>
          <w:p w14:paraId="0989D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14:paraId="0821E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Moberg et al. (2007)</w:t>
            </w:r>
          </w:p>
        </w:tc>
        <w:tc>
          <w:tcPr>
            <w:tcW w:w="681" w:type="pct"/>
          </w:tcPr>
          <w:p w14:paraId="17245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79" w:type="pct"/>
          </w:tcPr>
          <w:p w14:paraId="695FA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  <w:tc>
          <w:tcPr>
            <w:tcW w:w="1177" w:type="pct"/>
          </w:tcPr>
          <w:p w14:paraId="15CD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performance</w:t>
            </w:r>
          </w:p>
        </w:tc>
        <w:tc>
          <w:tcPr>
            <w:tcW w:w="711" w:type="pct"/>
          </w:tcPr>
          <w:p w14:paraId="7E0DE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  <w:p w14:paraId="766DD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93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</w:tcPr>
          <w:p w14:paraId="76AE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14:paraId="0F48B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Fearnow-Kenney et al. (2016) </w:t>
            </w:r>
          </w:p>
        </w:tc>
        <w:tc>
          <w:tcPr>
            <w:tcW w:w="681" w:type="pct"/>
          </w:tcPr>
          <w:p w14:paraId="73D02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pct"/>
          </w:tcPr>
          <w:p w14:paraId="146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6 - 11</w:t>
            </w:r>
          </w:p>
        </w:tc>
        <w:tc>
          <w:tcPr>
            <w:tcW w:w="1177" w:type="pct"/>
          </w:tcPr>
          <w:p w14:paraId="095F1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performance</w:t>
            </w:r>
          </w:p>
        </w:tc>
        <w:tc>
          <w:tcPr>
            <w:tcW w:w="711" w:type="pct"/>
          </w:tcPr>
          <w:p w14:paraId="1F25A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04F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</w:tcPr>
          <w:p w14:paraId="09DE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Parenting Partnerships (PPP)</w:t>
            </w:r>
          </w:p>
        </w:tc>
        <w:tc>
          <w:tcPr>
            <w:tcW w:w="906" w:type="pct"/>
          </w:tcPr>
          <w:p w14:paraId="29CF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Bice, C. J. F. (2002)</w:t>
            </w:r>
          </w:p>
        </w:tc>
        <w:tc>
          <w:tcPr>
            <w:tcW w:w="681" w:type="pct"/>
          </w:tcPr>
          <w:p w14:paraId="0F03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79" w:type="pct"/>
          </w:tcPr>
          <w:p w14:paraId="059E9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177" w:type="pct"/>
          </w:tcPr>
          <w:p w14:paraId="2FF3E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</w:p>
          <w:p w14:paraId="3BB5F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 </w:t>
            </w:r>
          </w:p>
        </w:tc>
        <w:tc>
          <w:tcPr>
            <w:tcW w:w="711" w:type="pct"/>
          </w:tcPr>
          <w:p w14:paraId="4F3A2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Mixed Positive on males</w:t>
            </w:r>
          </w:p>
        </w:tc>
      </w:tr>
      <w:tr w14:paraId="54AB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</w:tcPr>
          <w:p w14:paraId="4FBDE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Coping Cat</w:t>
            </w:r>
          </w:p>
        </w:tc>
        <w:tc>
          <w:tcPr>
            <w:tcW w:w="906" w:type="pct"/>
          </w:tcPr>
          <w:p w14:paraId="43D0C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Brown, K. L. (2014)</w:t>
            </w:r>
          </w:p>
        </w:tc>
        <w:tc>
          <w:tcPr>
            <w:tcW w:w="681" w:type="pct"/>
          </w:tcPr>
          <w:p w14:paraId="3BF69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pct"/>
          </w:tcPr>
          <w:p w14:paraId="7D9C9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177" w:type="pct"/>
          </w:tcPr>
          <w:p w14:paraId="7C000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 </w:t>
            </w:r>
          </w:p>
        </w:tc>
        <w:tc>
          <w:tcPr>
            <w:tcW w:w="711" w:type="pct"/>
          </w:tcPr>
          <w:p w14:paraId="29664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1F9A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</w:tcPr>
          <w:p w14:paraId="49853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Workshops</w:t>
            </w:r>
          </w:p>
        </w:tc>
        <w:tc>
          <w:tcPr>
            <w:tcW w:w="906" w:type="pct"/>
          </w:tcPr>
          <w:p w14:paraId="1615B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64949728"/>
            <w:r>
              <w:rPr>
                <w:rFonts w:ascii="Times New Roman" w:hAnsi="Times New Roman" w:cs="Times New Roman"/>
                <w:sz w:val="24"/>
                <w:szCs w:val="24"/>
              </w:rPr>
              <w:t>Chamorro, K. M. (2019)</w:t>
            </w:r>
            <w:bookmarkEnd w:id="5"/>
          </w:p>
        </w:tc>
        <w:tc>
          <w:tcPr>
            <w:tcW w:w="681" w:type="pct"/>
          </w:tcPr>
          <w:p w14:paraId="5AA64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pct"/>
          </w:tcPr>
          <w:p w14:paraId="37796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1177" w:type="pct"/>
          </w:tcPr>
          <w:p w14:paraId="4797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711" w:type="pct"/>
          </w:tcPr>
          <w:p w14:paraId="0A209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14:paraId="1A45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</w:tcPr>
          <w:p w14:paraId="09719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6494833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Families as Learners, Teachers, </w:t>
            </w:r>
          </w:p>
          <w:p w14:paraId="64D53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Parents project (FALTAP)</w:t>
            </w:r>
            <w:bookmarkEnd w:id="6"/>
          </w:p>
        </w:tc>
        <w:tc>
          <w:tcPr>
            <w:tcW w:w="906" w:type="pct"/>
          </w:tcPr>
          <w:p w14:paraId="62892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Baker, C. E. (1995)</w:t>
            </w:r>
          </w:p>
        </w:tc>
        <w:tc>
          <w:tcPr>
            <w:tcW w:w="681" w:type="pct"/>
          </w:tcPr>
          <w:p w14:paraId="4301A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779" w:type="pct"/>
          </w:tcPr>
          <w:p w14:paraId="3121A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  <w:p w14:paraId="7206A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177" w:type="pct"/>
          </w:tcPr>
          <w:p w14:paraId="0499F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  <w:p w14:paraId="226D8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 </w:t>
            </w:r>
          </w:p>
        </w:tc>
        <w:tc>
          <w:tcPr>
            <w:tcW w:w="711" w:type="pct"/>
          </w:tcPr>
          <w:p w14:paraId="5FB76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  <w:tr w14:paraId="61F4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</w:tcPr>
          <w:p w14:paraId="09FA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64936647"/>
            <w:r>
              <w:rPr>
                <w:rFonts w:ascii="Times New Roman" w:hAnsi="Times New Roman" w:cs="Times New Roman"/>
                <w:sz w:val="24"/>
                <w:szCs w:val="24"/>
              </w:rPr>
              <w:t>The computer program</w:t>
            </w:r>
            <w:bookmarkEnd w:id="7"/>
          </w:p>
        </w:tc>
        <w:tc>
          <w:tcPr>
            <w:tcW w:w="906" w:type="pct"/>
          </w:tcPr>
          <w:p w14:paraId="653BB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Taylor, F. E. (1996)</w:t>
            </w:r>
          </w:p>
        </w:tc>
        <w:tc>
          <w:tcPr>
            <w:tcW w:w="681" w:type="pct"/>
          </w:tcPr>
          <w:p w14:paraId="4011D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779" w:type="pct"/>
          </w:tcPr>
          <w:p w14:paraId="069BF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5 - 12</w:t>
            </w:r>
          </w:p>
        </w:tc>
        <w:tc>
          <w:tcPr>
            <w:tcW w:w="1177" w:type="pct"/>
          </w:tcPr>
          <w:p w14:paraId="28810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  <w:p w14:paraId="78BBB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 </w:t>
            </w:r>
          </w:p>
          <w:p w14:paraId="54486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Achievement score</w:t>
            </w:r>
          </w:p>
        </w:tc>
        <w:tc>
          <w:tcPr>
            <w:tcW w:w="711" w:type="pct"/>
          </w:tcPr>
          <w:p w14:paraId="789E0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</w:tr>
    </w:tbl>
    <w:p w14:paraId="0ECE83F6">
      <w:pPr>
        <w:rPr>
          <w:rFonts w:ascii="Times New Roman" w:hAnsi="Times New Roman" w:cs="Times New Roman"/>
          <w:sz w:val="24"/>
          <w:szCs w:val="24"/>
        </w:rPr>
      </w:pPr>
    </w:p>
    <w:p w14:paraId="1AEF8FB4">
      <w:pPr>
        <w:rPr>
          <w:rFonts w:ascii="Times New Roman" w:hAnsi="Times New Roman" w:cs="Times New Roman"/>
          <w:sz w:val="24"/>
          <w:szCs w:val="24"/>
        </w:rPr>
      </w:pPr>
    </w:p>
    <w:p w14:paraId="32EA8445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492316BA">
      <w:pP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7254518B">
      <w:pP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cyan"/>
          <w:lang w:val="en-US" w:eastAsia="zh-CN" w:bidi="ar-SA"/>
          <w14:ligatures w14:val="standardContextual"/>
        </w:rPr>
      </w:pPr>
    </w:p>
    <w:p w14:paraId="38A8260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3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2025-06-03T03:58:51Z</dcterms:created>
  <dc:creator>Administrator</dc:creator>
  <cp:lastModifiedBy>WPS_1709723191</cp:lastModifiedBy>
  <dcterms:modified xsi:type="dcterms:W3CDTF">2025-06-03T03:59:42Z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eyJoZGlkIjoiODVmOTU0MDM5YTRmMzg4ZjcxMDczZDA2NWJjZmJlMzYiLCJ1c2VySWQiOiIxNTgzNjAwNzgyIn0=</vt:lpwstr>
  </property>
  <property fmtid="{D5CDD505-2E9C-101B-9397-08002B2CF9AE}" pid="4" name="ICV">
    <vt:lpwstr>16E919A9431F4F2B8B176BBB6073A3C8_12</vt:lpwstr>
  </property>
</Properties>
</file>