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455F" w14:textId="77777777" w:rsidR="00A94DC4" w:rsidRPr="00FD1C49" w:rsidRDefault="00A94DC4" w:rsidP="00A94DC4">
      <w:pPr>
        <w:spacing w:line="360" w:lineRule="auto"/>
        <w:rPr>
          <w:rFonts w:ascii="Times New Roman" w:hAnsi="Times New Roman" w:cs="Times New Roman"/>
          <w:b/>
          <w:bCs/>
        </w:rPr>
      </w:pPr>
      <w:r w:rsidRPr="00FD1C49">
        <w:rPr>
          <w:rFonts w:ascii="Times New Roman" w:hAnsi="Times New Roman" w:cs="Times New Roman"/>
          <w:b/>
          <w:bCs/>
        </w:rPr>
        <w:t>Supporting Tables</w:t>
      </w:r>
    </w:p>
    <w:tbl>
      <w:tblPr>
        <w:tblW w:w="9028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476"/>
        <w:gridCol w:w="1010"/>
        <w:gridCol w:w="1302"/>
        <w:gridCol w:w="557"/>
        <w:gridCol w:w="1116"/>
        <w:gridCol w:w="651"/>
        <w:gridCol w:w="1083"/>
      </w:tblGrid>
      <w:tr w:rsidR="00A94DC4" w:rsidRPr="00FD1C49" w14:paraId="5BACFF43" w14:textId="77777777" w:rsidTr="00A94DC4">
        <w:trPr>
          <w:cantSplit/>
          <w:trHeight w:val="138"/>
        </w:trPr>
        <w:tc>
          <w:tcPr>
            <w:tcW w:w="9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F369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FD1C49">
              <w:rPr>
                <w:rFonts w:ascii="Times New Roman" w:hAnsi="Times New Roman" w:cs="Times New Roman"/>
                <w:b/>
                <w:bCs/>
              </w:rPr>
              <w:t>Table S1:</w:t>
            </w:r>
            <w:r w:rsidRPr="00FD1C49">
              <w:rPr>
                <w:rFonts w:ascii="Times New Roman" w:hAnsi="Times New Roman" w:cs="Times New Roman"/>
              </w:rPr>
              <w:t xml:space="preserve"> ANOVA table of stress damage indicators (EC, H</w:t>
            </w:r>
            <w:r w:rsidRPr="00FD1C49">
              <w:rPr>
                <w:rFonts w:ascii="Times New Roman" w:hAnsi="Times New Roman" w:cs="Times New Roman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</w:rPr>
              <w:t>O</w:t>
            </w:r>
            <w:r w:rsidRPr="00FD1C49">
              <w:rPr>
                <w:rFonts w:ascii="Times New Roman" w:hAnsi="Times New Roman" w:cs="Times New Roman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</w:rPr>
              <w:t xml:space="preserve">, MDA) compared with treatments. </w:t>
            </w:r>
          </w:p>
        </w:tc>
      </w:tr>
      <w:tr w:rsidR="00A94DC4" w:rsidRPr="00FD1C49" w14:paraId="182070BA" w14:textId="77777777" w:rsidTr="00A94DC4">
        <w:trPr>
          <w:cantSplit/>
          <w:trHeight w:val="208"/>
        </w:trPr>
        <w:tc>
          <w:tcPr>
            <w:tcW w:w="431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C99C1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F75BD4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EC0D7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4CE381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6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649E54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EDAD5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A94DC4" w:rsidRPr="00FD1C49" w14:paraId="04957C15" w14:textId="77777777" w:rsidTr="00A94DC4">
        <w:trPr>
          <w:cantSplit/>
          <w:trHeight w:val="417"/>
        </w:trPr>
        <w:tc>
          <w:tcPr>
            <w:tcW w:w="18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913C0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 * Treatment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7C12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B2B9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30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4377D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9384.119</w:t>
            </w:r>
          </w:p>
        </w:tc>
        <w:tc>
          <w:tcPr>
            <w:tcW w:w="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59AAA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F5AFC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1564.020</w:t>
            </w:r>
          </w:p>
        </w:tc>
        <w:tc>
          <w:tcPr>
            <w:tcW w:w="6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66161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37.604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6AC85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A94DC4" w:rsidRPr="00FD1C49" w14:paraId="3FBCF63B" w14:textId="77777777" w:rsidTr="00A94DC4">
        <w:trPr>
          <w:cantSplit/>
          <w:trHeight w:val="238"/>
        </w:trPr>
        <w:tc>
          <w:tcPr>
            <w:tcW w:w="18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C5D6D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0E70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CC6D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3202.583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A5469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25EA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41.592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11453AC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ECBA8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49A16E59" w14:textId="77777777" w:rsidTr="00A94DC4">
        <w:trPr>
          <w:cantSplit/>
          <w:trHeight w:val="238"/>
        </w:trPr>
        <w:tc>
          <w:tcPr>
            <w:tcW w:w="18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3F14D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E788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32D4B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12586.702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1866F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</w:tcPr>
          <w:p w14:paraId="3833322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1F17D7F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0C4D16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0C88C42E" w14:textId="77777777" w:rsidTr="00A94DC4">
        <w:trPr>
          <w:cantSplit/>
          <w:trHeight w:val="427"/>
        </w:trPr>
        <w:tc>
          <w:tcPr>
            <w:tcW w:w="18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132CC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* Treatment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92C4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1467C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DEEC4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10386.605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C351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2D9B8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1731.101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B3902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29.599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AD545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A94DC4" w:rsidRPr="00FD1C49" w14:paraId="3D0C2FDF" w14:textId="77777777" w:rsidTr="00A94DC4">
        <w:trPr>
          <w:cantSplit/>
          <w:trHeight w:val="208"/>
        </w:trPr>
        <w:tc>
          <w:tcPr>
            <w:tcW w:w="18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DACBE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C9FA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14A72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4503.279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D377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5C85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58.484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048391F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6837AD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3017F221" w14:textId="77777777" w:rsidTr="00A94DC4">
        <w:trPr>
          <w:cantSplit/>
          <w:trHeight w:val="208"/>
        </w:trPr>
        <w:tc>
          <w:tcPr>
            <w:tcW w:w="18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95467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D35D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C8826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14889.884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3F93D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</w:tcPr>
          <w:p w14:paraId="4E16901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52A1BF8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23D98B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0041FF52" w14:textId="77777777" w:rsidTr="00A94DC4">
        <w:trPr>
          <w:cantSplit/>
          <w:trHeight w:val="427"/>
        </w:trPr>
        <w:tc>
          <w:tcPr>
            <w:tcW w:w="183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B0B36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MDA * Treatment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05BD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2F97D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E0624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5.228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2620F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B9D5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.871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5FE4F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16.748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F300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A94DC4" w:rsidRPr="00FD1C49" w14:paraId="7CC38811" w14:textId="77777777" w:rsidTr="00A94DC4">
        <w:trPr>
          <w:cantSplit/>
          <w:trHeight w:val="238"/>
        </w:trPr>
        <w:tc>
          <w:tcPr>
            <w:tcW w:w="18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EC958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214D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577E5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4.006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9776F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BC097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61C51B3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1B1CAF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75A49B6C" w14:textId="77777777" w:rsidTr="00A94DC4">
        <w:trPr>
          <w:cantSplit/>
          <w:trHeight w:val="238"/>
        </w:trPr>
        <w:tc>
          <w:tcPr>
            <w:tcW w:w="18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47F26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2C425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FA28D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9.235</w:t>
            </w:r>
          </w:p>
        </w:tc>
        <w:tc>
          <w:tcPr>
            <w:tcW w:w="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FCEDF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1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C42B36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5E8CAC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B94BF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5F0E79" w14:textId="77777777" w:rsidR="00A94DC4" w:rsidRPr="00FA1A8D" w:rsidRDefault="00A94DC4" w:rsidP="00A94DC4">
      <w:pPr>
        <w:pStyle w:val="NoSpacing"/>
        <w:spacing w:line="360" w:lineRule="auto"/>
        <w:rPr>
          <w:rFonts w:cstheme="minorHAnsi"/>
        </w:rPr>
      </w:pPr>
    </w:p>
    <w:tbl>
      <w:tblPr>
        <w:tblW w:w="90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1450"/>
        <w:gridCol w:w="1052"/>
        <w:gridCol w:w="1260"/>
        <w:gridCol w:w="540"/>
        <w:gridCol w:w="1080"/>
        <w:gridCol w:w="630"/>
        <w:gridCol w:w="1313"/>
      </w:tblGrid>
      <w:tr w:rsidR="00A94DC4" w:rsidRPr="00FD1C49" w14:paraId="0205157F" w14:textId="77777777" w:rsidTr="00A94DC4">
        <w:trPr>
          <w:cantSplit/>
          <w:trHeight w:val="231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B219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S2:</w:t>
            </w:r>
            <w:r w:rsidRPr="00FD1C49">
              <w:rPr>
                <w:rFonts w:ascii="Times New Roman" w:hAnsi="Times New Roman" w:cs="Times New Roman"/>
                <w:sz w:val="18"/>
                <w:szCs w:val="18"/>
              </w:rPr>
              <w:t xml:space="preserve"> ANOVA table of stress damage indicators (EC, H</w:t>
            </w:r>
            <w:r w:rsidRPr="00FD1C4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D1C4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sz w:val="18"/>
                <w:szCs w:val="18"/>
              </w:rPr>
              <w:t xml:space="preserve">, MDA) compared with growth stages. </w:t>
            </w:r>
          </w:p>
        </w:tc>
      </w:tr>
      <w:tr w:rsidR="00A94DC4" w:rsidRPr="00FD1C49" w14:paraId="3214C359" w14:textId="77777777" w:rsidTr="00A94DC4">
        <w:trPr>
          <w:cantSplit/>
          <w:trHeight w:val="273"/>
        </w:trPr>
        <w:tc>
          <w:tcPr>
            <w:tcW w:w="417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1668F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EC60F5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F48841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00DC6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814E23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3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364C2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A94DC4" w:rsidRPr="00FD1C49" w14:paraId="6948F1F5" w14:textId="77777777" w:rsidTr="00A94DC4">
        <w:trPr>
          <w:cantSplit/>
          <w:trHeight w:val="231"/>
        </w:trPr>
        <w:tc>
          <w:tcPr>
            <w:tcW w:w="16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196E9D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EC * Growth </w:t>
            </w:r>
          </w:p>
        </w:tc>
        <w:tc>
          <w:tcPr>
            <w:tcW w:w="145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597073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FCEF2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70405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9.024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60AC1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B68C1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4.512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299F8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3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DAE9D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.971</w:t>
            </w:r>
          </w:p>
        </w:tc>
      </w:tr>
      <w:tr w:rsidR="00A94DC4" w:rsidRPr="00FD1C49" w14:paraId="1D47EFC3" w14:textId="77777777" w:rsidTr="00A94DC4">
        <w:trPr>
          <w:cantSplit/>
          <w:trHeight w:val="264"/>
        </w:trPr>
        <w:tc>
          <w:tcPr>
            <w:tcW w:w="16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77279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673C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05057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12577.679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F947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DEE10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155.280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366BE74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494031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72A3EEAB" w14:textId="77777777" w:rsidTr="00A94DC4">
        <w:trPr>
          <w:cantSplit/>
          <w:trHeight w:val="264"/>
        </w:trPr>
        <w:tc>
          <w:tcPr>
            <w:tcW w:w="16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BC5D43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B540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82F80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12586.702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7288A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7EF038A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60BACA1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8E7E0B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09F3367C" w14:textId="77777777" w:rsidTr="00A94DC4">
        <w:trPr>
          <w:cantSplit/>
          <w:trHeight w:val="231"/>
        </w:trPr>
        <w:tc>
          <w:tcPr>
            <w:tcW w:w="167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608067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* Growth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BDB5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498A1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43822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1769.875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E3E37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99030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884.937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6C88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5.463</w:t>
            </w: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172BA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.006</w:t>
            </w:r>
          </w:p>
        </w:tc>
      </w:tr>
      <w:tr w:rsidR="00A94DC4" w:rsidRPr="00FD1C49" w14:paraId="7CD5AA29" w14:textId="77777777" w:rsidTr="00A94DC4">
        <w:trPr>
          <w:cantSplit/>
          <w:trHeight w:val="231"/>
        </w:trPr>
        <w:tc>
          <w:tcPr>
            <w:tcW w:w="167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27DF42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C9CD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E8C23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13120.009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6E711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F6894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161.975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5EFC581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1CCE76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6C15B4B0" w14:textId="77777777" w:rsidTr="00A94DC4">
        <w:trPr>
          <w:cantSplit/>
          <w:trHeight w:val="242"/>
        </w:trPr>
        <w:tc>
          <w:tcPr>
            <w:tcW w:w="167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BEDE7F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9FA4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334B1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14889.884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D3736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FFF71B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15BB3D6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B2F2E7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3E04AD29" w14:textId="77777777" w:rsidTr="00A94DC4">
        <w:trPr>
          <w:cantSplit/>
          <w:trHeight w:val="231"/>
        </w:trPr>
        <w:tc>
          <w:tcPr>
            <w:tcW w:w="167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C1A5A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MDA * Growth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C7F6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AFC7A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8AADE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3F44A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396F3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6B914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12.302</w:t>
            </w: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B2236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A94DC4" w:rsidRPr="00FD1C49" w14:paraId="3BD747B6" w14:textId="77777777" w:rsidTr="00A94DC4">
        <w:trPr>
          <w:cantSplit/>
          <w:trHeight w:val="264"/>
        </w:trPr>
        <w:tc>
          <w:tcPr>
            <w:tcW w:w="167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73E51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7C1F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485C0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7.083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F167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CB2C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42348D2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5182F3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40828751" w14:textId="77777777" w:rsidTr="00A94DC4">
        <w:trPr>
          <w:cantSplit/>
          <w:trHeight w:val="264"/>
        </w:trPr>
        <w:tc>
          <w:tcPr>
            <w:tcW w:w="167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E6F3F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3297B2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668B1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9.235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F3D2B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E7A7F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B24C2A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4CFC9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BD8918" w14:textId="77878C53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261F4BFB" w14:textId="19B2B188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77515D9C" w14:textId="07811426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7DEEAD9F" w14:textId="4887B954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19DD9C11" w14:textId="65B8F5C4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03B945E3" w14:textId="75BAB53B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16C7993D" w14:textId="024E75EE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170EEADA" w14:textId="1A788812" w:rsidR="00A94DC4" w:rsidRDefault="00A94DC4" w:rsidP="00A94DC4">
      <w:pPr>
        <w:pStyle w:val="NoSpacing"/>
        <w:spacing w:line="360" w:lineRule="auto"/>
        <w:rPr>
          <w:rFonts w:cstheme="minorHAnsi"/>
        </w:rPr>
      </w:pPr>
    </w:p>
    <w:p w14:paraId="1D08D788" w14:textId="77777777" w:rsidR="00FD1C49" w:rsidRDefault="00FD1C49" w:rsidP="00A94DC4">
      <w:pPr>
        <w:pStyle w:val="NoSpacing"/>
        <w:spacing w:line="360" w:lineRule="auto"/>
        <w:rPr>
          <w:rFonts w:cstheme="minorHAnsi"/>
        </w:rPr>
      </w:pPr>
    </w:p>
    <w:p w14:paraId="6DE4A2ED" w14:textId="77777777" w:rsidR="00A94DC4" w:rsidRPr="00FA1A8D" w:rsidRDefault="00A94DC4" w:rsidP="00A94DC4">
      <w:pPr>
        <w:pStyle w:val="NoSpacing"/>
        <w:spacing w:line="360" w:lineRule="auto"/>
        <w:rPr>
          <w:rFonts w:cstheme="minorHAnsi"/>
        </w:rPr>
      </w:pPr>
    </w:p>
    <w:tbl>
      <w:tblPr>
        <w:tblW w:w="90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413"/>
        <w:gridCol w:w="1020"/>
        <w:gridCol w:w="1350"/>
        <w:gridCol w:w="540"/>
        <w:gridCol w:w="1080"/>
        <w:gridCol w:w="630"/>
        <w:gridCol w:w="1313"/>
      </w:tblGrid>
      <w:tr w:rsidR="00A94DC4" w:rsidRPr="00FD1C49" w14:paraId="6BE8D45F" w14:textId="77777777" w:rsidTr="00A94DC4">
        <w:trPr>
          <w:cantSplit/>
          <w:trHeight w:val="287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D0A8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Table S3:</w:t>
            </w:r>
            <w:r w:rsidRPr="00FD1C49">
              <w:rPr>
                <w:rFonts w:ascii="Times New Roman" w:hAnsi="Times New Roman" w:cs="Times New Roman"/>
                <w:sz w:val="18"/>
                <w:szCs w:val="18"/>
              </w:rPr>
              <w:t xml:space="preserve"> ANOVA table of stress damage indicators (EC, H</w:t>
            </w:r>
            <w:r w:rsidRPr="00FD1C4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D1C4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sz w:val="18"/>
                <w:szCs w:val="18"/>
              </w:rPr>
              <w:t xml:space="preserve">, MDA) compared with rice variety. </w:t>
            </w:r>
          </w:p>
        </w:tc>
      </w:tr>
      <w:tr w:rsidR="00A94DC4" w:rsidRPr="00FD1C49" w14:paraId="60D7344F" w14:textId="77777777" w:rsidTr="00A94DC4">
        <w:trPr>
          <w:cantSplit/>
          <w:trHeight w:val="287"/>
        </w:trPr>
        <w:tc>
          <w:tcPr>
            <w:tcW w:w="408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2834B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77B92E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C028E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8EEC09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A607A4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3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3F48C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A94DC4" w:rsidRPr="00FD1C49" w14:paraId="200C6761" w14:textId="77777777" w:rsidTr="00A94DC4">
        <w:trPr>
          <w:cantSplit/>
          <w:trHeight w:val="287"/>
        </w:trPr>
        <w:tc>
          <w:tcPr>
            <w:tcW w:w="165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FEA1E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 * Rice</w:t>
            </w:r>
          </w:p>
        </w:tc>
        <w:tc>
          <w:tcPr>
            <w:tcW w:w="141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4ECC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4CAFC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FFB66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1849.200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04D90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07561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462.300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7F453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3.401</w:t>
            </w:r>
          </w:p>
        </w:tc>
        <w:tc>
          <w:tcPr>
            <w:tcW w:w="13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8F2F0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.013</w:t>
            </w:r>
          </w:p>
        </w:tc>
      </w:tr>
      <w:tr w:rsidR="00A94DC4" w:rsidRPr="00FD1C49" w14:paraId="75C50A44" w14:textId="77777777" w:rsidTr="00A94DC4">
        <w:trPr>
          <w:cantSplit/>
          <w:trHeight w:val="328"/>
        </w:trPr>
        <w:tc>
          <w:tcPr>
            <w:tcW w:w="16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E6B86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DEC5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9F942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10737.502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4576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99776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135.918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7A85E58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DC47B8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75DC39F9" w14:textId="77777777" w:rsidTr="00A94DC4">
        <w:trPr>
          <w:cantSplit/>
          <w:trHeight w:val="328"/>
        </w:trPr>
        <w:tc>
          <w:tcPr>
            <w:tcW w:w="16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27D38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9DEF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1C9C0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12586.702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9A85A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2305E14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339F846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9A7650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6E12AF3E" w14:textId="77777777" w:rsidTr="00A94DC4">
        <w:trPr>
          <w:cantSplit/>
          <w:trHeight w:val="302"/>
        </w:trPr>
        <w:tc>
          <w:tcPr>
            <w:tcW w:w="165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A903A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* Rice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D599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61988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24EA6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1553.938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235B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133FF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388.485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8AA194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2.301</w:t>
            </w: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658E5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.066</w:t>
            </w:r>
          </w:p>
        </w:tc>
      </w:tr>
      <w:tr w:rsidR="00A94DC4" w:rsidRPr="00FD1C49" w14:paraId="194FD7F7" w14:textId="77777777" w:rsidTr="00A94DC4">
        <w:trPr>
          <w:cantSplit/>
          <w:trHeight w:val="287"/>
        </w:trPr>
        <w:tc>
          <w:tcPr>
            <w:tcW w:w="16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D9BF3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A0EE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699C6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13335.946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25DB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1C25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168.809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12BA7348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5E5508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47175792" w14:textId="77777777" w:rsidTr="00A94DC4">
        <w:trPr>
          <w:cantSplit/>
          <w:trHeight w:val="287"/>
        </w:trPr>
        <w:tc>
          <w:tcPr>
            <w:tcW w:w="16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1CCEB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1F30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4448A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14889.884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3051B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907B4B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47AC135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F6EC20E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332EFF3B" w14:textId="77777777" w:rsidTr="00A94DC4">
        <w:trPr>
          <w:cantSplit/>
          <w:trHeight w:val="302"/>
        </w:trPr>
        <w:tc>
          <w:tcPr>
            <w:tcW w:w="165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8756A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MDA * Rice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3291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1D3A71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57D30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475C1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44F6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85D3D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2.972</w:t>
            </w: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CC143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.024</w:t>
            </w:r>
          </w:p>
        </w:tc>
      </w:tr>
      <w:tr w:rsidR="00A94DC4" w:rsidRPr="00FD1C49" w14:paraId="4927FB9C" w14:textId="77777777" w:rsidTr="00A94DC4">
        <w:trPr>
          <w:cantSplit/>
          <w:trHeight w:val="328"/>
        </w:trPr>
        <w:tc>
          <w:tcPr>
            <w:tcW w:w="165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D0256B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6AED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2E0C3A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8.027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7E7A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F0905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14:paraId="212A01B9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390E82D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DC4" w:rsidRPr="00FD1C49" w14:paraId="2ACAAC7D" w14:textId="77777777" w:rsidTr="00A94DC4">
        <w:trPr>
          <w:cantSplit/>
          <w:trHeight w:val="315"/>
        </w:trPr>
        <w:tc>
          <w:tcPr>
            <w:tcW w:w="165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EC73C7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322668C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C4C6C0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9.235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098EEF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BD6932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79A57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CD9B46" w14:textId="77777777" w:rsidR="00A94DC4" w:rsidRPr="00FD1C49" w:rsidRDefault="00A94DC4" w:rsidP="008324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480C01" w14:textId="77777777" w:rsidR="00A94DC4" w:rsidRPr="00D919D7" w:rsidRDefault="00A94DC4" w:rsidP="00A94DC4">
      <w:pPr>
        <w:spacing w:line="360" w:lineRule="auto"/>
        <w:rPr>
          <w:rFonts w:cstheme="minorHAnsi"/>
        </w:rPr>
      </w:pPr>
    </w:p>
    <w:p w14:paraId="33015EFA" w14:textId="77777777" w:rsidR="00A94DC4" w:rsidRPr="00D919D7" w:rsidRDefault="00A94DC4" w:rsidP="00A94DC4">
      <w:pPr>
        <w:spacing w:line="360" w:lineRule="auto"/>
        <w:jc w:val="both"/>
        <w:rPr>
          <w:rFonts w:cstheme="minorHAnsi"/>
        </w:rPr>
      </w:pPr>
    </w:p>
    <w:p w14:paraId="56A563C7" w14:textId="77777777" w:rsidR="00A94DC4" w:rsidRPr="00D919D7" w:rsidRDefault="00A94DC4" w:rsidP="00A94DC4">
      <w:pPr>
        <w:spacing w:line="360" w:lineRule="auto"/>
        <w:jc w:val="both"/>
        <w:rPr>
          <w:rFonts w:cstheme="minorHAnsi"/>
        </w:rPr>
      </w:pPr>
    </w:p>
    <w:p w14:paraId="21F1A3A9" w14:textId="77777777" w:rsidR="00A94DC4" w:rsidRPr="00D919D7" w:rsidRDefault="00A94DC4" w:rsidP="00A94DC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E20401E" w14:textId="77777777" w:rsidR="00A94DC4" w:rsidRDefault="00A94DC4" w:rsidP="00A94DC4"/>
    <w:p w14:paraId="4648A1CE" w14:textId="77777777" w:rsidR="00A94DC4" w:rsidRPr="00D919D7" w:rsidRDefault="00A94DC4" w:rsidP="00A94DC4">
      <w:pPr>
        <w:spacing w:line="360" w:lineRule="auto"/>
        <w:rPr>
          <w:rFonts w:cstheme="minorHAnsi"/>
        </w:rPr>
      </w:pPr>
    </w:p>
    <w:p w14:paraId="6B742CAE" w14:textId="77777777" w:rsidR="00A94DC4" w:rsidRPr="00D919D7" w:rsidRDefault="00A94DC4" w:rsidP="00A94DC4">
      <w:pPr>
        <w:spacing w:line="360" w:lineRule="auto"/>
        <w:rPr>
          <w:rFonts w:cstheme="minorHAnsi"/>
          <w:sz w:val="24"/>
          <w:szCs w:val="24"/>
        </w:rPr>
      </w:pPr>
    </w:p>
    <w:p w14:paraId="181AB13A" w14:textId="77777777" w:rsidR="00ED5736" w:rsidRDefault="00ED5736"/>
    <w:sectPr w:rsidR="00ED5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4"/>
    <w:rsid w:val="009E7C53"/>
    <w:rsid w:val="00A94DC4"/>
    <w:rsid w:val="00ED5736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F975"/>
  <w15:chartTrackingRefBased/>
  <w15:docId w15:val="{796EADB4-0211-47B3-9062-A2699A0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 Ali</dc:creator>
  <cp:keywords/>
  <dc:description/>
  <cp:lastModifiedBy>Kazim Ali</cp:lastModifiedBy>
  <cp:revision>3</cp:revision>
  <dcterms:created xsi:type="dcterms:W3CDTF">2021-11-25T05:46:00Z</dcterms:created>
  <dcterms:modified xsi:type="dcterms:W3CDTF">2021-11-25T06:26:00Z</dcterms:modified>
</cp:coreProperties>
</file>