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E8BB" w14:textId="77777777" w:rsidR="00E41240" w:rsidRPr="00F34816" w:rsidRDefault="00E41240" w:rsidP="00E41240">
      <w:pPr>
        <w:spacing w:line="360" w:lineRule="auto"/>
        <w:rPr>
          <w:rFonts w:ascii="Arial" w:hAnsi="Arial" w:cs="Arial"/>
          <w:sz w:val="20"/>
          <w:szCs w:val="20"/>
        </w:rPr>
      </w:pPr>
      <w:r w:rsidRPr="00F34816">
        <w:rPr>
          <w:rFonts w:ascii="Arial" w:hAnsi="Arial" w:cs="Arial"/>
          <w:sz w:val="20"/>
          <w:szCs w:val="20"/>
        </w:rPr>
        <w:t>Supplementary Table 2:</w:t>
      </w:r>
    </w:p>
    <w:p w14:paraId="00233C88" w14:textId="77777777" w:rsidR="00E41240" w:rsidRPr="008D0ECA" w:rsidRDefault="00E41240" w:rsidP="00E41240">
      <w:pPr>
        <w:spacing w:line="360" w:lineRule="auto"/>
        <w:rPr>
          <w:rFonts w:ascii="Arial" w:hAnsi="Arial" w:cs="Arial"/>
          <w:sz w:val="18"/>
          <w:szCs w:val="18"/>
        </w:rPr>
      </w:pPr>
      <w:r w:rsidRPr="008D0ECA">
        <w:rPr>
          <w:rFonts w:ascii="Arial" w:hAnsi="Arial" w:cs="Arial"/>
          <w:sz w:val="18"/>
          <w:szCs w:val="18"/>
        </w:rPr>
        <w:t>Cross-tissue concordant regulation of DEG in GSEA gene sets significantly enriched following TCR deletion.</w:t>
      </w:r>
    </w:p>
    <w:p w14:paraId="62D5E4C7" w14:textId="77777777" w:rsidR="00E41240" w:rsidRPr="008D0ECA" w:rsidRDefault="00E41240" w:rsidP="00E41240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42B6890D" w14:textId="77777777" w:rsidR="00E41240" w:rsidRPr="008D0ECA" w:rsidRDefault="00E41240" w:rsidP="00E41240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8D0ECA">
        <w:rPr>
          <w:rFonts w:ascii="Arial" w:hAnsi="Arial" w:cs="Arial"/>
          <w:b/>
          <w:bCs/>
          <w:sz w:val="18"/>
          <w:szCs w:val="18"/>
        </w:rPr>
        <w:t xml:space="preserve">Mitotic spindle genes concordantly regulated in dermal and epidermal </w:t>
      </w:r>
      <w:proofErr w:type="spellStart"/>
      <w:r w:rsidRPr="008D0ECA">
        <w:rPr>
          <w:rFonts w:ascii="Arial" w:hAnsi="Arial" w:cs="Arial"/>
          <w:b/>
          <w:bCs/>
          <w:sz w:val="18"/>
          <w:szCs w:val="18"/>
        </w:rPr>
        <w:t>γδ</w:t>
      </w:r>
      <w:r w:rsidRPr="008D0ECA">
        <w:rPr>
          <w:rFonts w:ascii="Arial" w:hAnsi="Arial" w:cs="Arial"/>
          <w:b/>
          <w:bCs/>
          <w:sz w:val="18"/>
          <w:szCs w:val="18"/>
          <w:vertAlign w:val="superscript"/>
        </w:rPr>
        <w:t>X</w:t>
      </w:r>
      <w:proofErr w:type="spellEnd"/>
      <w:r w:rsidRPr="008D0ECA">
        <w:rPr>
          <w:rFonts w:ascii="Arial" w:hAnsi="Arial" w:cs="Arial"/>
          <w:b/>
          <w:bCs/>
          <w:sz w:val="18"/>
          <w:szCs w:val="18"/>
        </w:rPr>
        <w:t xml:space="preserve"> cells: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32"/>
        <w:gridCol w:w="1602"/>
        <w:gridCol w:w="1439"/>
      </w:tblGrid>
      <w:tr w:rsidR="00E41240" w:rsidRPr="008D0ECA" w14:paraId="5820DC5F" w14:textId="77777777" w:rsidTr="004A1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FB48904" w14:textId="77777777" w:rsidR="00E41240" w:rsidRPr="008D0ECA" w:rsidRDefault="00E41240" w:rsidP="004A1C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5" w:type="dxa"/>
          </w:tcPr>
          <w:p w14:paraId="7BF961B9" w14:textId="77777777" w:rsidR="00E41240" w:rsidRPr="008D0ECA" w:rsidRDefault="00E41240" w:rsidP="004A1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Epidermis</w:t>
            </w:r>
          </w:p>
        </w:tc>
        <w:tc>
          <w:tcPr>
            <w:tcW w:w="3006" w:type="dxa"/>
          </w:tcPr>
          <w:p w14:paraId="2926FF67" w14:textId="77777777" w:rsidR="00E41240" w:rsidRPr="008D0ECA" w:rsidRDefault="00E41240" w:rsidP="004A1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Dermis </w:t>
            </w:r>
          </w:p>
        </w:tc>
      </w:tr>
      <w:tr w:rsidR="00E41240" w:rsidRPr="008D0ECA" w14:paraId="2E54443A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FB30D10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Sptb</w:t>
            </w:r>
            <w:proofErr w:type="spellEnd"/>
          </w:p>
        </w:tc>
        <w:tc>
          <w:tcPr>
            <w:tcW w:w="3005" w:type="dxa"/>
          </w:tcPr>
          <w:p w14:paraId="130915E0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  <w:tc>
          <w:tcPr>
            <w:tcW w:w="3006" w:type="dxa"/>
          </w:tcPr>
          <w:p w14:paraId="5E98FDFA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</w:tr>
      <w:tr w:rsidR="00E41240" w:rsidRPr="008D0ECA" w14:paraId="5E80FFC6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1CA27D4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Clasp2</w:t>
            </w:r>
          </w:p>
        </w:tc>
        <w:tc>
          <w:tcPr>
            <w:tcW w:w="3005" w:type="dxa"/>
          </w:tcPr>
          <w:p w14:paraId="7366EA25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  <w:tc>
          <w:tcPr>
            <w:tcW w:w="3006" w:type="dxa"/>
          </w:tcPr>
          <w:p w14:paraId="4E31907E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up*</w:t>
            </w:r>
          </w:p>
        </w:tc>
      </w:tr>
      <w:tr w:rsidR="00E41240" w:rsidRPr="008D0ECA" w14:paraId="16360893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5E12C25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Ccdc88c</w:t>
            </w:r>
          </w:p>
        </w:tc>
        <w:tc>
          <w:tcPr>
            <w:tcW w:w="3005" w:type="dxa"/>
          </w:tcPr>
          <w:p w14:paraId="7A67396A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  <w:tc>
          <w:tcPr>
            <w:tcW w:w="3006" w:type="dxa"/>
          </w:tcPr>
          <w:p w14:paraId="65129DA1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</w:tr>
      <w:tr w:rsidR="00E41240" w:rsidRPr="008D0ECA" w14:paraId="423EB61B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1F3B623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Arhgef2</w:t>
            </w:r>
          </w:p>
        </w:tc>
        <w:tc>
          <w:tcPr>
            <w:tcW w:w="3005" w:type="dxa"/>
          </w:tcPr>
          <w:p w14:paraId="6D9F222C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  <w:tc>
          <w:tcPr>
            <w:tcW w:w="3006" w:type="dxa"/>
          </w:tcPr>
          <w:p w14:paraId="0CEEDA70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</w:tr>
      <w:tr w:rsidR="00E41240" w:rsidRPr="008D0ECA" w14:paraId="766F71F8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ADD0538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Rasa2</w:t>
            </w:r>
          </w:p>
        </w:tc>
        <w:tc>
          <w:tcPr>
            <w:tcW w:w="3005" w:type="dxa"/>
          </w:tcPr>
          <w:p w14:paraId="0C1E2644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7BAEA7FC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6A279034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C7427DD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Ywhae</w:t>
            </w:r>
            <w:proofErr w:type="spellEnd"/>
          </w:p>
        </w:tc>
        <w:tc>
          <w:tcPr>
            <w:tcW w:w="3005" w:type="dxa"/>
          </w:tcPr>
          <w:p w14:paraId="7F2A0AFE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0AF4BDF1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</w:tbl>
    <w:p w14:paraId="0AD409F0" w14:textId="77777777" w:rsidR="00E41240" w:rsidRPr="008D0ECA" w:rsidRDefault="00E41240" w:rsidP="00E41240">
      <w:pPr>
        <w:spacing w:line="360" w:lineRule="auto"/>
        <w:rPr>
          <w:rFonts w:ascii="Arial" w:hAnsi="Arial" w:cs="Arial"/>
          <w:sz w:val="18"/>
          <w:szCs w:val="18"/>
        </w:rPr>
      </w:pPr>
    </w:p>
    <w:p w14:paraId="038DF703" w14:textId="77777777" w:rsidR="00E41240" w:rsidRPr="008D0ECA" w:rsidRDefault="00E41240" w:rsidP="00E41240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8D0ECA">
        <w:rPr>
          <w:rFonts w:ascii="Arial" w:hAnsi="Arial" w:cs="Arial"/>
          <w:b/>
          <w:bCs/>
          <w:sz w:val="18"/>
          <w:szCs w:val="18"/>
        </w:rPr>
        <w:t xml:space="preserve">Metabolic genes concordantly regulated in dermal and intestinal </w:t>
      </w:r>
      <w:proofErr w:type="spellStart"/>
      <w:r w:rsidRPr="008D0ECA">
        <w:rPr>
          <w:rFonts w:ascii="Arial" w:hAnsi="Arial" w:cs="Arial"/>
          <w:b/>
          <w:bCs/>
          <w:sz w:val="18"/>
          <w:szCs w:val="18"/>
        </w:rPr>
        <w:t>γδ</w:t>
      </w:r>
      <w:r w:rsidRPr="008D0ECA">
        <w:rPr>
          <w:rFonts w:ascii="Arial" w:hAnsi="Arial" w:cs="Arial"/>
          <w:b/>
          <w:bCs/>
          <w:sz w:val="18"/>
          <w:szCs w:val="18"/>
          <w:vertAlign w:val="superscript"/>
        </w:rPr>
        <w:t>X</w:t>
      </w:r>
      <w:proofErr w:type="spellEnd"/>
      <w:r w:rsidRPr="008D0ECA">
        <w:rPr>
          <w:rFonts w:ascii="Arial" w:hAnsi="Arial" w:cs="Arial"/>
          <w:b/>
          <w:bCs/>
          <w:sz w:val="18"/>
          <w:szCs w:val="18"/>
        </w:rPr>
        <w:t xml:space="preserve"> cells: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601"/>
        <w:gridCol w:w="1500"/>
        <w:gridCol w:w="1472"/>
      </w:tblGrid>
      <w:tr w:rsidR="00E41240" w:rsidRPr="008D0ECA" w14:paraId="6677B084" w14:textId="77777777" w:rsidTr="004A1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849D1C1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4300C4A3" w14:textId="77777777" w:rsidR="00E41240" w:rsidRPr="008D0ECA" w:rsidRDefault="00E41240" w:rsidP="004A1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Intestine</w:t>
            </w:r>
          </w:p>
        </w:tc>
        <w:tc>
          <w:tcPr>
            <w:tcW w:w="3006" w:type="dxa"/>
          </w:tcPr>
          <w:p w14:paraId="0F846DDF" w14:textId="77777777" w:rsidR="00E41240" w:rsidRPr="008D0ECA" w:rsidRDefault="00E41240" w:rsidP="004A1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Dermis*</w:t>
            </w:r>
          </w:p>
        </w:tc>
      </w:tr>
      <w:tr w:rsidR="00E41240" w:rsidRPr="008D0ECA" w14:paraId="70962981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8BBB41D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Ndufb4c</w:t>
            </w:r>
          </w:p>
        </w:tc>
        <w:tc>
          <w:tcPr>
            <w:tcW w:w="3005" w:type="dxa"/>
          </w:tcPr>
          <w:p w14:paraId="73F96F2F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432B562F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7C7CFE35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BC3314C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Ndufa6</w:t>
            </w:r>
          </w:p>
        </w:tc>
        <w:tc>
          <w:tcPr>
            <w:tcW w:w="3005" w:type="dxa"/>
          </w:tcPr>
          <w:p w14:paraId="1A471EFB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357C4C04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433527CC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2311F67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Ndufa7</w:t>
            </w:r>
          </w:p>
        </w:tc>
        <w:tc>
          <w:tcPr>
            <w:tcW w:w="3005" w:type="dxa"/>
          </w:tcPr>
          <w:p w14:paraId="118E9EB1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276AB1D6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70EF00AF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9449AC4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Ndufa9</w:t>
            </w:r>
          </w:p>
        </w:tc>
        <w:tc>
          <w:tcPr>
            <w:tcW w:w="3005" w:type="dxa"/>
          </w:tcPr>
          <w:p w14:paraId="07F2535B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76749116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7157B982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BFA37FB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Ndufb2</w:t>
            </w:r>
          </w:p>
        </w:tc>
        <w:tc>
          <w:tcPr>
            <w:tcW w:w="3005" w:type="dxa"/>
          </w:tcPr>
          <w:p w14:paraId="69425C24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31D5C79E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1167DDBC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D74AA82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Ndufc2</w:t>
            </w:r>
          </w:p>
        </w:tc>
        <w:tc>
          <w:tcPr>
            <w:tcW w:w="3005" w:type="dxa"/>
          </w:tcPr>
          <w:p w14:paraId="0FBE27DA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0D0B9BE2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621E3B81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8B2245A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Ndufs2</w:t>
            </w:r>
          </w:p>
        </w:tc>
        <w:tc>
          <w:tcPr>
            <w:tcW w:w="3005" w:type="dxa"/>
          </w:tcPr>
          <w:p w14:paraId="45296D3B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615056C9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6785C52F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CDD9F93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Mdh1</w:t>
            </w:r>
          </w:p>
        </w:tc>
        <w:tc>
          <w:tcPr>
            <w:tcW w:w="3005" w:type="dxa"/>
          </w:tcPr>
          <w:p w14:paraId="1D3FB0D5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2F6F9A78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3E508C40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1EA82E1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Atp6vle1</w:t>
            </w:r>
          </w:p>
        </w:tc>
        <w:tc>
          <w:tcPr>
            <w:tcW w:w="3005" w:type="dxa"/>
          </w:tcPr>
          <w:p w14:paraId="6CABAD4E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112472B0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5526EB4C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3214393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Acat1</w:t>
            </w:r>
          </w:p>
        </w:tc>
        <w:tc>
          <w:tcPr>
            <w:tcW w:w="3005" w:type="dxa"/>
          </w:tcPr>
          <w:p w14:paraId="1E2A2D74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531E86D1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502ED00F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11DA79D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Hsd17b10</w:t>
            </w:r>
          </w:p>
        </w:tc>
        <w:tc>
          <w:tcPr>
            <w:tcW w:w="3005" w:type="dxa"/>
          </w:tcPr>
          <w:p w14:paraId="79B4062D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0A5DEBE1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79452561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EF0A791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Mrpl15</w:t>
            </w:r>
          </w:p>
        </w:tc>
        <w:tc>
          <w:tcPr>
            <w:tcW w:w="3005" w:type="dxa"/>
          </w:tcPr>
          <w:p w14:paraId="61593087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35A7967E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38863D1E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CB7F09F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Diat</w:t>
            </w:r>
            <w:proofErr w:type="spellEnd"/>
          </w:p>
        </w:tc>
        <w:tc>
          <w:tcPr>
            <w:tcW w:w="3005" w:type="dxa"/>
          </w:tcPr>
          <w:p w14:paraId="679703AA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 xml:space="preserve">up </w:t>
            </w:r>
          </w:p>
        </w:tc>
        <w:tc>
          <w:tcPr>
            <w:tcW w:w="3006" w:type="dxa"/>
          </w:tcPr>
          <w:p w14:paraId="27746CFF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</w:tr>
    </w:tbl>
    <w:p w14:paraId="10E37082" w14:textId="77777777" w:rsidR="00E41240" w:rsidRPr="008D0ECA" w:rsidRDefault="00E41240" w:rsidP="00E41240">
      <w:pPr>
        <w:spacing w:line="360" w:lineRule="auto"/>
        <w:rPr>
          <w:rFonts w:ascii="Arial" w:hAnsi="Arial" w:cs="Arial"/>
          <w:sz w:val="18"/>
          <w:szCs w:val="18"/>
        </w:rPr>
      </w:pPr>
    </w:p>
    <w:p w14:paraId="005FDF15" w14:textId="77777777" w:rsidR="00E41240" w:rsidRPr="008D0ECA" w:rsidRDefault="00E41240" w:rsidP="00E41240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8D0ECA">
        <w:rPr>
          <w:rFonts w:ascii="Arial" w:hAnsi="Arial" w:cs="Arial"/>
          <w:b/>
          <w:bCs/>
          <w:sz w:val="18"/>
          <w:szCs w:val="18"/>
        </w:rPr>
        <w:t>Metabolic genes concordantly regulated in dermal and human Vδ1 TCR KO cells: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27"/>
        <w:gridCol w:w="1519"/>
        <w:gridCol w:w="1527"/>
      </w:tblGrid>
      <w:tr w:rsidR="00E41240" w:rsidRPr="008D0ECA" w14:paraId="34FFA7AB" w14:textId="77777777" w:rsidTr="004A1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8FDD06A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3C315DA8" w14:textId="77777777" w:rsidR="00E41240" w:rsidRPr="008D0ECA" w:rsidRDefault="00E41240" w:rsidP="004A1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Dermis </w:t>
            </w:r>
          </w:p>
        </w:tc>
        <w:tc>
          <w:tcPr>
            <w:tcW w:w="3006" w:type="dxa"/>
          </w:tcPr>
          <w:p w14:paraId="4CE2D484" w14:textId="77777777" w:rsidR="00E41240" w:rsidRPr="008D0ECA" w:rsidRDefault="00E41240" w:rsidP="004A1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Human </w:t>
            </w:r>
          </w:p>
        </w:tc>
      </w:tr>
      <w:tr w:rsidR="00E41240" w:rsidRPr="008D0ECA" w14:paraId="0D545EA8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ED00B2F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CPT1A</w:t>
            </w:r>
          </w:p>
        </w:tc>
        <w:tc>
          <w:tcPr>
            <w:tcW w:w="3005" w:type="dxa"/>
          </w:tcPr>
          <w:p w14:paraId="1E49EF88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  <w:tc>
          <w:tcPr>
            <w:tcW w:w="3006" w:type="dxa"/>
          </w:tcPr>
          <w:p w14:paraId="1576E5A3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</w:tr>
      <w:tr w:rsidR="00E41240" w:rsidRPr="008D0ECA" w14:paraId="105AC21E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8C00E99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MFN2</w:t>
            </w:r>
          </w:p>
        </w:tc>
        <w:tc>
          <w:tcPr>
            <w:tcW w:w="3005" w:type="dxa"/>
          </w:tcPr>
          <w:p w14:paraId="7AFCECEE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 xml:space="preserve">up </w:t>
            </w:r>
          </w:p>
        </w:tc>
        <w:tc>
          <w:tcPr>
            <w:tcW w:w="3006" w:type="dxa"/>
          </w:tcPr>
          <w:p w14:paraId="541A4F23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</w:tr>
      <w:tr w:rsidR="00E41240" w:rsidRPr="008D0ECA" w14:paraId="47F09F22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4D5A88F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CPOX</w:t>
            </w:r>
          </w:p>
        </w:tc>
        <w:tc>
          <w:tcPr>
            <w:tcW w:w="3005" w:type="dxa"/>
          </w:tcPr>
          <w:p w14:paraId="13B01725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6574ABD3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4B8C5E13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515C140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ACAT2</w:t>
            </w:r>
          </w:p>
        </w:tc>
        <w:tc>
          <w:tcPr>
            <w:tcW w:w="3005" w:type="dxa"/>
          </w:tcPr>
          <w:p w14:paraId="5EA3B5A6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  <w:tc>
          <w:tcPr>
            <w:tcW w:w="3006" w:type="dxa"/>
          </w:tcPr>
          <w:p w14:paraId="497C95D1" w14:textId="77777777" w:rsidR="00E41240" w:rsidRPr="008D0ECA" w:rsidRDefault="00E41240" w:rsidP="004A1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down</w:t>
            </w:r>
          </w:p>
        </w:tc>
      </w:tr>
      <w:tr w:rsidR="00E41240" w:rsidRPr="008D0ECA" w14:paraId="16642CF4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301CF00" w14:textId="77777777" w:rsidR="00E41240" w:rsidRPr="008D0ECA" w:rsidRDefault="00E41240" w:rsidP="004A1C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C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FASN</w:t>
            </w:r>
          </w:p>
        </w:tc>
        <w:tc>
          <w:tcPr>
            <w:tcW w:w="3005" w:type="dxa"/>
          </w:tcPr>
          <w:p w14:paraId="576F1382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  <w:tc>
          <w:tcPr>
            <w:tcW w:w="3006" w:type="dxa"/>
          </w:tcPr>
          <w:p w14:paraId="5B4C3A44" w14:textId="77777777" w:rsidR="00E41240" w:rsidRPr="008D0ECA" w:rsidRDefault="00E41240" w:rsidP="004A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0EC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</w:tr>
    </w:tbl>
    <w:p w14:paraId="1C1D55D9" w14:textId="77777777" w:rsidR="00E41240" w:rsidRPr="008D0ECA" w:rsidRDefault="00E41240" w:rsidP="00E41240">
      <w:pPr>
        <w:spacing w:line="360" w:lineRule="auto"/>
        <w:rPr>
          <w:rFonts w:ascii="Arial" w:hAnsi="Arial" w:cs="Arial"/>
          <w:sz w:val="18"/>
          <w:szCs w:val="18"/>
        </w:rPr>
      </w:pPr>
    </w:p>
    <w:p w14:paraId="2C732B11" w14:textId="77777777" w:rsidR="00E41240" w:rsidRPr="008D0ECA" w:rsidRDefault="00E41240" w:rsidP="00E41240">
      <w:pPr>
        <w:spacing w:line="360" w:lineRule="auto"/>
        <w:rPr>
          <w:rFonts w:ascii="Arial" w:hAnsi="Arial" w:cs="Arial"/>
          <w:sz w:val="18"/>
          <w:szCs w:val="18"/>
        </w:rPr>
      </w:pPr>
      <w:r w:rsidRPr="008D0ECA">
        <w:rPr>
          <w:rFonts w:ascii="Arial" w:hAnsi="Arial" w:cs="Arial"/>
          <w:sz w:val="18"/>
          <w:szCs w:val="18"/>
        </w:rPr>
        <w:t>* = with one outlier; DEG = differentially expressed genes; GSEA = Gene Set Enrichment Analysis.</w:t>
      </w:r>
    </w:p>
    <w:p w14:paraId="5947FEB8" w14:textId="77777777" w:rsidR="00E41240" w:rsidRDefault="00E41240" w:rsidP="00E41240"/>
    <w:p w14:paraId="3A03C6FD" w14:textId="77777777" w:rsidR="00E41240" w:rsidRDefault="00E41240" w:rsidP="00E41240"/>
    <w:p w14:paraId="3DF5B233" w14:textId="77777777" w:rsidR="00E41240" w:rsidRDefault="00E41240" w:rsidP="00E41240"/>
    <w:p w14:paraId="15C223A6" w14:textId="77777777" w:rsidR="00E41240" w:rsidRDefault="00E41240" w:rsidP="00E41240"/>
    <w:p w14:paraId="53DE57F8" w14:textId="77777777" w:rsidR="00E41240" w:rsidRDefault="00E41240" w:rsidP="00E41240"/>
    <w:p w14:paraId="793AD823" w14:textId="77777777" w:rsidR="001020BB" w:rsidRDefault="001020BB"/>
    <w:sectPr w:rsidR="001020BB" w:rsidSect="001A1A3D">
      <w:type w:val="continuous"/>
      <w:pgSz w:w="11907" w:h="16840"/>
      <w:pgMar w:top="1060" w:right="1020" w:bottom="280" w:left="1020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40"/>
    <w:rsid w:val="001020BB"/>
    <w:rsid w:val="00142947"/>
    <w:rsid w:val="0017437F"/>
    <w:rsid w:val="00196FC0"/>
    <w:rsid w:val="001A1A3D"/>
    <w:rsid w:val="002619FF"/>
    <w:rsid w:val="002E697C"/>
    <w:rsid w:val="003B7097"/>
    <w:rsid w:val="004231DC"/>
    <w:rsid w:val="005129B2"/>
    <w:rsid w:val="00543A56"/>
    <w:rsid w:val="00581C8F"/>
    <w:rsid w:val="005E0D96"/>
    <w:rsid w:val="006068E2"/>
    <w:rsid w:val="00696EE9"/>
    <w:rsid w:val="008611C7"/>
    <w:rsid w:val="008A5011"/>
    <w:rsid w:val="00905A1C"/>
    <w:rsid w:val="00947C84"/>
    <w:rsid w:val="00956FE8"/>
    <w:rsid w:val="00A60FEE"/>
    <w:rsid w:val="00AC3AC8"/>
    <w:rsid w:val="00CE2F90"/>
    <w:rsid w:val="00CE31D4"/>
    <w:rsid w:val="00D651A5"/>
    <w:rsid w:val="00DD171F"/>
    <w:rsid w:val="00DF4E93"/>
    <w:rsid w:val="00E11596"/>
    <w:rsid w:val="00E20107"/>
    <w:rsid w:val="00E41240"/>
    <w:rsid w:val="00EA0ACB"/>
    <w:rsid w:val="00ED6ACF"/>
    <w:rsid w:val="00EE004A"/>
    <w:rsid w:val="00F11ADC"/>
    <w:rsid w:val="00F5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31847"/>
  <w15:chartTrackingRefBased/>
  <w15:docId w15:val="{613CFC5F-D97F-7343-A810-5444197B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4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2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2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2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2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2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2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2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1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2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1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24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1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24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1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240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E41240"/>
    <w:pPr>
      <w:spacing w:line="36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Munoz-Ruiz</dc:creator>
  <cp:keywords/>
  <dc:description/>
  <cp:lastModifiedBy>Miguel Munoz-Ruiz</cp:lastModifiedBy>
  <cp:revision>1</cp:revision>
  <dcterms:created xsi:type="dcterms:W3CDTF">2025-05-30T11:53:00Z</dcterms:created>
  <dcterms:modified xsi:type="dcterms:W3CDTF">2025-05-30T11:54:00Z</dcterms:modified>
</cp:coreProperties>
</file>