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9A46" w14:textId="38C0EE11" w:rsidR="00D463CE" w:rsidRPr="006479E2" w:rsidRDefault="006479E2">
      <w:pPr>
        <w:rPr>
          <w:rFonts w:ascii="Times New Roman" w:eastAsia="等线" w:hAnsi="Times New Roman" w:cs="Times New Roman"/>
          <w:lang w:eastAsia="zh-CN"/>
        </w:rPr>
      </w:pPr>
      <w:r w:rsidRPr="006479E2">
        <w:rPr>
          <w:rFonts w:ascii="Times New Roman" w:hAnsi="Times New Roman" w:cs="Times New Roman"/>
          <w:noProof/>
        </w:rPr>
        <w:drawing>
          <wp:inline distT="0" distB="0" distL="0" distR="0" wp14:anchorId="6C443C07" wp14:editId="6791AF08">
            <wp:extent cx="5274310" cy="2693035"/>
            <wp:effectExtent l="0" t="0" r="2540" b="0"/>
            <wp:docPr id="2075080204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80204" name="图片 1" descr="图形用户界面, 应用程序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29149" w14:textId="03B740E6" w:rsidR="00373CE1" w:rsidRDefault="006479E2" w:rsidP="00D14731">
      <w:pPr>
        <w:jc w:val="both"/>
        <w:rPr>
          <w:rFonts w:ascii="Times New Roman" w:eastAsia="等线" w:hAnsi="Times New Roman" w:cs="Times New Roman"/>
          <w:b/>
          <w:bCs/>
          <w:lang w:eastAsia="zh-CN"/>
        </w:rPr>
      </w:pPr>
      <w:r w:rsidRPr="006479E2">
        <w:rPr>
          <w:rFonts w:ascii="Times New Roman" w:eastAsia="等线" w:hAnsi="Times New Roman" w:cs="Times New Roman"/>
          <w:b/>
          <w:bCs/>
          <w:lang w:eastAsia="zh-CN"/>
        </w:rPr>
        <w:t xml:space="preserve">Fig. S1. a) </w:t>
      </w:r>
      <w:r w:rsidR="009C2B85">
        <w:rPr>
          <w:rFonts w:ascii="Times New Roman" w:eastAsia="等线" w:hAnsi="Times New Roman" w:cs="Times New Roman" w:hint="eastAsia"/>
          <w:b/>
          <w:bCs/>
          <w:lang w:eastAsia="zh-CN"/>
        </w:rPr>
        <w:t xml:space="preserve">sintering </w:t>
      </w:r>
      <w:r w:rsidRPr="006479E2">
        <w:rPr>
          <w:rFonts w:ascii="Times New Roman" w:eastAsia="等线" w:hAnsi="Times New Roman" w:cs="Times New Roman"/>
          <w:b/>
          <w:bCs/>
          <w:lang w:eastAsia="zh-CN"/>
        </w:rPr>
        <w:t xml:space="preserve">process profile to prepare bonding </w:t>
      </w:r>
      <w:r w:rsidR="00E728EA" w:rsidRPr="006479E2">
        <w:rPr>
          <w:rFonts w:ascii="Times New Roman" w:eastAsia="等线" w:hAnsi="Times New Roman" w:cs="Times New Roman"/>
          <w:b/>
          <w:bCs/>
          <w:lang w:eastAsia="zh-CN"/>
        </w:rPr>
        <w:t>samples</w:t>
      </w:r>
      <w:r w:rsidR="00E728EA">
        <w:rPr>
          <w:rFonts w:ascii="Times New Roman" w:eastAsia="等线" w:hAnsi="Times New Roman" w:cs="Times New Roman" w:hint="eastAsia"/>
          <w:b/>
          <w:bCs/>
          <w:lang w:eastAsia="zh-CN"/>
        </w:rPr>
        <w:t>,</w:t>
      </w:r>
      <w:r w:rsidRPr="006479E2">
        <w:rPr>
          <w:rFonts w:ascii="Times New Roman" w:eastAsia="等线" w:hAnsi="Times New Roman" w:cs="Times New Roman"/>
          <w:b/>
          <w:bCs/>
          <w:lang w:eastAsia="zh-CN"/>
        </w:rPr>
        <w:t xml:space="preserve"> and b) thermal cycle profile for aftertreatment</w:t>
      </w:r>
      <w:r w:rsidR="007310F1">
        <w:rPr>
          <w:rFonts w:ascii="Times New Roman" w:eastAsia="等线" w:hAnsi="Times New Roman" w:cs="Times New Roman" w:hint="eastAsia"/>
          <w:b/>
          <w:bCs/>
          <w:lang w:eastAsia="zh-CN"/>
        </w:rPr>
        <w:t>.</w:t>
      </w:r>
    </w:p>
    <w:p w14:paraId="55CF7909" w14:textId="53F7F1DD" w:rsidR="006E26AB" w:rsidRDefault="008151D3">
      <w:pPr>
        <w:widowControl/>
        <w:rPr>
          <w:rFonts w:ascii="Times New Roman" w:eastAsia="等线" w:hAnsi="Times New Roman" w:cs="Times New Roman"/>
          <w:b/>
          <w:bCs/>
          <w:lang w:eastAsia="zh-CN"/>
        </w:rPr>
      </w:pPr>
      <w:r>
        <w:rPr>
          <w:rFonts w:ascii="Times New Roman" w:eastAsia="等线" w:hAnsi="Times New Roman" w:cs="Times New Roman"/>
          <w:b/>
          <w:bCs/>
          <w:lang w:eastAsia="zh-CN"/>
        </w:rPr>
        <w:br w:type="page"/>
      </w:r>
    </w:p>
    <w:p w14:paraId="1D5BB037" w14:textId="3FA1E277" w:rsidR="00526171" w:rsidRDefault="00030B81" w:rsidP="00526171">
      <w:pPr>
        <w:widowControl/>
        <w:jc w:val="center"/>
        <w:rPr>
          <w:rFonts w:ascii="Times New Roman" w:eastAsia="等线" w:hAnsi="Times New Roman" w:cs="Times New Roman"/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3CC7C630" wp14:editId="48EE43C8">
            <wp:extent cx="2216150" cy="1688539"/>
            <wp:effectExtent l="0" t="0" r="0" b="6985"/>
            <wp:docPr id="949930494" name="图片 4" descr="图片包含 游戏机, 物体, 钟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30494" name="图片 4" descr="图片包含 游戏机, 物体, 钟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199" cy="169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C091B" w14:textId="77D76572" w:rsidR="005F531F" w:rsidRPr="0044070C" w:rsidRDefault="000F5766" w:rsidP="00526171">
      <w:pPr>
        <w:widowControl/>
        <w:jc w:val="center"/>
        <w:rPr>
          <w:rFonts w:ascii="Times New Roman" w:eastAsia="等线" w:hAnsi="Times New Roman" w:cs="Times New Roman"/>
          <w:b/>
          <w:bCs/>
          <w:sz w:val="21"/>
          <w:szCs w:val="22"/>
          <w:lang w:eastAsia="zh-CN"/>
        </w:rPr>
      </w:pPr>
      <w:r w:rsidRPr="0044070C">
        <w:rPr>
          <w:rFonts w:ascii="Times New Roman" w:eastAsia="等线" w:hAnsi="Times New Roman" w:cs="Times New Roman" w:hint="eastAsia"/>
          <w:b/>
          <w:bCs/>
          <w:sz w:val="21"/>
          <w:szCs w:val="22"/>
          <w:lang w:eastAsia="zh-CN"/>
        </w:rPr>
        <w:t>Fig. S</w:t>
      </w:r>
      <w:r w:rsidR="00CF2A1C" w:rsidRPr="0044070C">
        <w:rPr>
          <w:rFonts w:ascii="Times New Roman" w:eastAsia="等线" w:hAnsi="Times New Roman" w:cs="Times New Roman" w:hint="eastAsia"/>
          <w:b/>
          <w:bCs/>
          <w:sz w:val="21"/>
          <w:szCs w:val="22"/>
          <w:lang w:eastAsia="zh-CN"/>
        </w:rPr>
        <w:t>2</w:t>
      </w:r>
      <w:r w:rsidR="009C1FAA" w:rsidRPr="0044070C">
        <w:rPr>
          <w:rFonts w:ascii="Times New Roman" w:eastAsia="等线" w:hAnsi="Times New Roman" w:cs="Times New Roman" w:hint="eastAsia"/>
          <w:b/>
          <w:bCs/>
          <w:sz w:val="21"/>
          <w:szCs w:val="22"/>
          <w:lang w:eastAsia="zh-CN"/>
        </w:rPr>
        <w:t xml:space="preserve"> </w:t>
      </w:r>
      <w:r w:rsidR="00CF2A1C" w:rsidRPr="0044070C">
        <w:rPr>
          <w:rFonts w:ascii="Times New Roman" w:eastAsia="等线" w:hAnsi="Times New Roman" w:cs="Times New Roman"/>
          <w:b/>
          <w:bCs/>
          <w:sz w:val="21"/>
          <w:szCs w:val="22"/>
          <w:lang w:eastAsia="zh-CN"/>
        </w:rPr>
        <w:t>Two-dimensional sintering model of four particles illustrating the method for calculating neck length and average particle dispersion</w:t>
      </w:r>
      <w:r w:rsidR="0003642C" w:rsidRPr="0044070C">
        <w:rPr>
          <w:rFonts w:ascii="Times New Roman" w:eastAsia="等线" w:hAnsi="Times New Roman" w:cs="Times New Roman" w:hint="eastAsia"/>
          <w:b/>
          <w:bCs/>
          <w:sz w:val="21"/>
          <w:szCs w:val="22"/>
          <w:lang w:eastAsia="zh-CN"/>
        </w:rPr>
        <w:t>.</w:t>
      </w:r>
    </w:p>
    <w:p w14:paraId="39B3250A" w14:textId="261E8D2F" w:rsidR="008151D3" w:rsidRPr="00526171" w:rsidRDefault="00A77737" w:rsidP="00526171">
      <w:pPr>
        <w:jc w:val="both"/>
        <w:rPr>
          <w:rFonts w:ascii="Times New Roman" w:eastAsia="等线" w:hAnsi="Times New Roman" w:cs="Times New Roman"/>
          <w:lang w:eastAsia="zh-CN"/>
        </w:rPr>
      </w:pPr>
      <w:r w:rsidRPr="00526171">
        <w:rPr>
          <w:rFonts w:ascii="Times New Roman" w:eastAsia="等线" w:hAnsi="Times New Roman" w:cs="Times New Roman"/>
          <w:lang w:eastAsia="zh-CN"/>
        </w:rPr>
        <w:t xml:space="preserve">The identification and calculation strategies for </w:t>
      </w:r>
      <w:r w:rsidR="00803B64">
        <w:rPr>
          <w:rFonts w:ascii="Times New Roman" w:eastAsia="等线" w:hAnsi="Times New Roman" w:cs="Times New Roman" w:hint="eastAsia"/>
          <w:lang w:eastAsia="zh-CN"/>
        </w:rPr>
        <w:t>d</w:t>
      </w:r>
      <w:r w:rsidR="00803B64" w:rsidRPr="00526171">
        <w:rPr>
          <w:rFonts w:ascii="Times New Roman" w:eastAsia="等线" w:hAnsi="Times New Roman" w:cs="Times New Roman" w:hint="eastAsia"/>
          <w:lang w:eastAsia="zh-CN"/>
        </w:rPr>
        <w:t>ispersion</w:t>
      </w:r>
      <w:r w:rsidR="00803B64">
        <w:rPr>
          <w:rFonts w:ascii="Times New Roman" w:eastAsia="等线" w:hAnsi="Times New Roman" w:cs="Times New Roman" w:hint="eastAsia"/>
          <w:lang w:eastAsia="zh-CN"/>
        </w:rPr>
        <w:t xml:space="preserve"> and </w:t>
      </w:r>
      <w:r w:rsidR="00A63DA7">
        <w:rPr>
          <w:rFonts w:ascii="Times New Roman" w:eastAsia="等线" w:hAnsi="Times New Roman" w:cs="Times New Roman" w:hint="eastAsia"/>
          <w:lang w:eastAsia="zh-CN"/>
        </w:rPr>
        <w:t>neck length</w:t>
      </w:r>
      <w:r w:rsidRPr="00526171">
        <w:rPr>
          <w:rFonts w:ascii="Times New Roman" w:eastAsia="等线" w:hAnsi="Times New Roman" w:cs="Times New Roman"/>
          <w:lang w:eastAsia="zh-CN"/>
        </w:rPr>
        <w:t xml:space="preserve"> mentioned in the manuscript are introduced as follows:</w:t>
      </w:r>
    </w:p>
    <w:p w14:paraId="61AB1A70" w14:textId="65E4770B" w:rsidR="00381E26" w:rsidRDefault="00E6017A" w:rsidP="00034AB6">
      <w:pPr>
        <w:jc w:val="both"/>
        <w:rPr>
          <w:rFonts w:ascii="Times New Roman" w:eastAsia="等线" w:hAnsi="Times New Roman" w:cs="Times New Roman"/>
          <w:lang w:eastAsia="zh-CN"/>
        </w:rPr>
      </w:pPr>
      <w:r w:rsidRPr="00D83DEA">
        <w:rPr>
          <w:rFonts w:ascii="Times New Roman" w:eastAsia="等线" w:hAnsi="Times New Roman" w:cs="Times New Roman"/>
          <w:b/>
          <w:bCs/>
          <w:lang w:eastAsia="zh-CN"/>
        </w:rPr>
        <w:t>D</w:t>
      </w:r>
      <w:r w:rsidRPr="00D83DEA">
        <w:rPr>
          <w:rFonts w:ascii="Times New Roman" w:eastAsia="等线" w:hAnsi="Times New Roman" w:cs="Times New Roman" w:hint="eastAsia"/>
          <w:b/>
          <w:bCs/>
          <w:lang w:eastAsia="zh-CN"/>
        </w:rPr>
        <w:t>ispersion (</w:t>
      </w:r>
      <w:r w:rsidRPr="00D83DEA">
        <w:rPr>
          <w:rFonts w:ascii="Cambria Math" w:eastAsia="Yu Mincho" w:hAnsi="Cambria Math" w:cs="Times New Roman" w:hint="eastAsia"/>
          <w:b/>
          <w:bCs/>
          <w:i/>
          <w:lang w:eastAsia="zh-CN"/>
        </w:rPr>
        <w:t>d</w:t>
      </w:r>
      <w:r w:rsidRPr="00D83DEA">
        <w:rPr>
          <w:rFonts w:ascii="Times New Roman" w:hAnsi="Times New Roman" w:cs="Times New Roman"/>
          <w:b/>
          <w:bCs/>
          <w:lang w:eastAsia="zh-CN"/>
        </w:rPr>
        <w:t>)</w:t>
      </w:r>
      <w:r w:rsidRPr="00526171">
        <w:rPr>
          <w:rFonts w:ascii="Times New Roman" w:hAnsi="Times New Roman" w:cs="Times New Roman"/>
          <w:lang w:eastAsia="zh-CN"/>
        </w:rPr>
        <w:t>:</w:t>
      </w:r>
      <w:r w:rsidR="00381E26">
        <w:rPr>
          <w:rFonts w:ascii="Times New Roman" w:eastAsia="等线" w:hAnsi="Times New Roman" w:cs="Times New Roman" w:hint="eastAsia"/>
          <w:lang w:eastAsia="zh-CN"/>
        </w:rPr>
        <w:t xml:space="preserve"> s</w:t>
      </w:r>
      <w:r w:rsidR="00381E26" w:rsidRPr="00381E26">
        <w:rPr>
          <w:rFonts w:ascii="Times New Roman" w:hAnsi="Times New Roman" w:cs="Times New Roman"/>
          <w:lang w:eastAsia="zh-CN"/>
        </w:rPr>
        <w:t>tarting from the center of the minimum enclosing circle of a given pore, the distances to the centers of all other pores’ minimum enclosing circles are calculated</w:t>
      </w:r>
      <w:r w:rsidR="00D83DEA">
        <w:rPr>
          <w:rFonts w:ascii="Times New Roman" w:eastAsia="等线" w:hAnsi="Times New Roman" w:cs="Times New Roman" w:hint="eastAsia"/>
          <w:lang w:eastAsia="zh-CN"/>
        </w:rPr>
        <w:t>,</w:t>
      </w:r>
      <w:r w:rsidR="00D83DEA" w:rsidRPr="00D83DEA">
        <w:t xml:space="preserve"> </w:t>
      </w:r>
      <w:r w:rsidR="00D83DEA" w:rsidRPr="00D83DEA">
        <w:rPr>
          <w:rFonts w:ascii="Times New Roman" w:eastAsia="等线" w:hAnsi="Times New Roman" w:cs="Times New Roman"/>
          <w:lang w:eastAsia="zh-CN"/>
        </w:rPr>
        <w:t>(as shown in the figure above, denoted as</w:t>
      </w:r>
      <w:r w:rsidR="00D83DEA">
        <w:rPr>
          <w:rFonts w:ascii="Times New Roman" w:eastAsia="等线" w:hAnsi="Times New Roman" w:cs="Times New Roman" w:hint="eastAsia"/>
          <w:lang w:eastAsia="zh-CN"/>
        </w:rPr>
        <w:t xml:space="preserve"> </w:t>
      </w:r>
      <w:r w:rsidR="00D83DEA" w:rsidRPr="00D83DEA">
        <w:rPr>
          <w:rFonts w:ascii="Cambria Math" w:eastAsia="等线" w:hAnsi="Cambria Math" w:cs="Times New Roman"/>
          <w:i/>
          <w:iCs/>
          <w:lang w:eastAsia="zh-CN"/>
        </w:rPr>
        <w:t>d</w:t>
      </w:r>
      <w:r w:rsidR="00D83DEA" w:rsidRPr="00D83DEA">
        <w:rPr>
          <w:rFonts w:ascii="Cambria Math" w:eastAsia="等线" w:hAnsi="Cambria Math" w:cs="Times New Roman"/>
          <w:i/>
          <w:iCs/>
          <w:vertAlign w:val="subscript"/>
          <w:lang w:eastAsia="zh-CN"/>
        </w:rPr>
        <w:t>i</w:t>
      </w:r>
      <w:r w:rsidR="00D83DEA" w:rsidRPr="00D83DEA">
        <w:rPr>
          <w:rFonts w:ascii="Times New Roman" w:eastAsia="等线" w:hAnsi="Times New Roman" w:cs="Times New Roman"/>
          <w:lang w:eastAsia="zh-CN"/>
        </w:rPr>
        <w:t>).</w:t>
      </w:r>
      <w:r w:rsidR="00917F34">
        <w:rPr>
          <w:rFonts w:ascii="Times New Roman" w:eastAsia="等线" w:hAnsi="Times New Roman" w:cs="Times New Roman" w:hint="eastAsia"/>
          <w:lang w:eastAsia="zh-CN"/>
        </w:rPr>
        <w:t xml:space="preserve"> </w:t>
      </w:r>
      <w:r w:rsidR="00917F34" w:rsidRPr="00917F34">
        <w:rPr>
          <w:rFonts w:ascii="Times New Roman" w:eastAsia="等线" w:hAnsi="Times New Roman" w:cs="Times New Roman"/>
          <w:lang w:eastAsia="zh-CN"/>
        </w:rPr>
        <w:t>These distances are sorted in ascending order, and the four smallest values are averaged to represent the dispersion of that pore.</w:t>
      </w:r>
      <w:r w:rsidR="00917F34">
        <w:rPr>
          <w:rFonts w:ascii="Times New Roman" w:eastAsia="等线" w:hAnsi="Times New Roman" w:cs="Times New Roman" w:hint="eastAsia"/>
          <w:lang w:eastAsia="zh-CN"/>
        </w:rPr>
        <w:t xml:space="preserve"> </w:t>
      </w:r>
      <w:r w:rsidR="00917F34" w:rsidRPr="00917F34">
        <w:rPr>
          <w:rFonts w:ascii="Times New Roman" w:eastAsia="等线" w:hAnsi="Times New Roman" w:cs="Times New Roman"/>
          <w:lang w:eastAsia="zh-CN"/>
        </w:rPr>
        <w:t xml:space="preserve">The average dispersion </w:t>
      </w:r>
      <w:r w:rsidR="00917F34">
        <w:rPr>
          <w:rFonts w:ascii="Times New Roman" w:hAnsi="Times New Roman" w:cs="Times New Roman"/>
          <w:lang w:eastAsia="zh-CN"/>
        </w:rPr>
        <w:t>(</w:t>
      </w:r>
      <m:oMath>
        <m:acc>
          <m:accPr>
            <m:chr m:val="̅"/>
            <m:ctrlPr>
              <w:rPr>
                <w:rFonts w:ascii="Cambria Math" w:eastAsia="Yu Mincho" w:hAnsi="Cambria Math" w:cs="Times New Roman"/>
                <w:i/>
              </w:rPr>
            </m:ctrlPr>
          </m:accPr>
          <m:e>
            <m:r>
              <w:rPr>
                <w:rFonts w:ascii="Cambria Math" w:eastAsia="Yu Mincho" w:hAnsi="Cambria Math" w:cs="Times New Roman"/>
                <w:lang w:eastAsia="zh-CN"/>
              </w:rPr>
              <m:t>d</m:t>
            </m:r>
          </m:e>
        </m:acc>
      </m:oMath>
      <w:r w:rsidR="00917F34" w:rsidRPr="006A02CB">
        <w:rPr>
          <w:rFonts w:ascii="Times New Roman" w:eastAsia="Yu Mincho" w:hAnsi="Times New Roman" w:cs="Times New Roman"/>
          <w:lang w:eastAsia="zh-CN"/>
        </w:rPr>
        <w:t>)</w:t>
      </w:r>
      <w:r w:rsidR="00917F34" w:rsidRPr="00917F34">
        <w:rPr>
          <w:rFonts w:ascii="Times New Roman" w:eastAsia="等线" w:hAnsi="Times New Roman" w:cs="Times New Roman"/>
          <w:lang w:eastAsia="zh-CN"/>
        </w:rPr>
        <w:t xml:space="preserve"> for the entire image is then calculated as the </w:t>
      </w:r>
      <w:proofErr w:type="gramStart"/>
      <w:r w:rsidR="00181A96" w:rsidRPr="00917F34">
        <w:rPr>
          <w:rFonts w:ascii="Times New Roman" w:eastAsia="等线" w:hAnsi="Times New Roman" w:cs="Times New Roman"/>
          <w:lang w:eastAsia="zh-CN"/>
        </w:rPr>
        <w:t>mean</w:t>
      </w:r>
      <w:proofErr w:type="gramEnd"/>
      <w:r w:rsidR="00917F34" w:rsidRPr="00917F34">
        <w:rPr>
          <w:rFonts w:ascii="Times New Roman" w:eastAsia="等线" w:hAnsi="Times New Roman" w:cs="Times New Roman"/>
          <w:lang w:eastAsia="zh-CN"/>
        </w:rPr>
        <w:t xml:space="preserve"> of </w:t>
      </w:r>
      <w:r w:rsidR="00C47343" w:rsidRPr="00917F34">
        <w:rPr>
          <w:rFonts w:ascii="Times New Roman" w:eastAsia="等线" w:hAnsi="Times New Roman" w:cs="Times New Roman"/>
          <w:lang w:eastAsia="zh-CN"/>
        </w:rPr>
        <w:t>individual</w:t>
      </w:r>
      <w:r w:rsidR="00917F34" w:rsidRPr="00917F34">
        <w:rPr>
          <w:rFonts w:ascii="Times New Roman" w:eastAsia="等线" w:hAnsi="Times New Roman" w:cs="Times New Roman"/>
          <w:lang w:eastAsia="zh-CN"/>
        </w:rPr>
        <w:t xml:space="preserve"> dispersion values across all pores.</w:t>
      </w:r>
    </w:p>
    <w:p w14:paraId="0E3D4CAF" w14:textId="457F41FA" w:rsidR="00034AB6" w:rsidRDefault="005F659A" w:rsidP="00C47343">
      <w:pPr>
        <w:jc w:val="both"/>
        <w:rPr>
          <w:rFonts w:ascii="Times New Roman" w:eastAsia="等线" w:hAnsi="Times New Roman" w:cs="Times New Roman"/>
          <w:lang w:eastAsia="zh-CN"/>
        </w:rPr>
      </w:pPr>
      <w:r w:rsidRPr="00034AB6">
        <w:rPr>
          <w:rFonts w:ascii="Times New Roman" w:hAnsi="Times New Roman" w:cs="Times New Roman"/>
          <w:b/>
          <w:bCs/>
          <w:lang w:eastAsia="zh-CN"/>
        </w:rPr>
        <w:t>Neck Length (</w:t>
      </w:r>
      <w:r w:rsidRPr="00034AB6">
        <w:rPr>
          <w:rFonts w:ascii="Cambria Math" w:eastAsia="Yu Mincho" w:hAnsi="Cambria Math" w:cs="Times New Roman" w:hint="eastAsia"/>
          <w:b/>
          <w:bCs/>
          <w:i/>
          <w:lang w:eastAsia="zh-CN"/>
        </w:rPr>
        <w:t>L</w:t>
      </w:r>
      <w:r w:rsidR="006D6CAD" w:rsidRPr="006D6CAD">
        <w:rPr>
          <w:rFonts w:ascii="Cambria Math" w:eastAsia="等线" w:hAnsi="Cambria Math" w:cs="Times New Roman" w:hint="eastAsia"/>
          <w:b/>
          <w:bCs/>
          <w:i/>
          <w:vertAlign w:val="subscript"/>
          <w:lang w:eastAsia="zh-CN"/>
        </w:rPr>
        <w:t>i</w:t>
      </w:r>
      <w:r w:rsidRPr="00034AB6">
        <w:rPr>
          <w:rFonts w:ascii="Times New Roman" w:hAnsi="Times New Roman" w:cs="Times New Roman"/>
          <w:b/>
          <w:bCs/>
          <w:lang w:eastAsia="zh-CN"/>
        </w:rPr>
        <w:t>)</w:t>
      </w:r>
      <w:r w:rsidRPr="00D95A2C">
        <w:rPr>
          <w:rFonts w:ascii="Times New Roman" w:hAnsi="Times New Roman" w:cs="Times New Roman"/>
          <w:lang w:eastAsia="zh-CN"/>
        </w:rPr>
        <w:t>:</w:t>
      </w:r>
      <w:r w:rsidR="00EC4CFF">
        <w:rPr>
          <w:rFonts w:ascii="Times New Roman" w:eastAsia="等线" w:hAnsi="Times New Roman" w:cs="Times New Roman" w:hint="eastAsia"/>
          <w:lang w:eastAsia="zh-CN"/>
        </w:rPr>
        <w:t xml:space="preserve"> </w:t>
      </w:r>
      <w:r w:rsidR="00C47343" w:rsidRPr="00C47343">
        <w:rPr>
          <w:rFonts w:ascii="Times New Roman" w:eastAsia="等线" w:hAnsi="Times New Roman" w:cs="Times New Roman"/>
          <w:lang w:eastAsia="zh-CN"/>
        </w:rPr>
        <w:t xml:space="preserve">As illustrated above, based on </w:t>
      </w:r>
      <w:r w:rsidR="003B69DE">
        <w:rPr>
          <w:rFonts w:ascii="Times New Roman" w:eastAsia="等线" w:hAnsi="Times New Roman" w:cs="Times New Roman" w:hint="eastAsia"/>
          <w:lang w:eastAsia="zh-CN"/>
        </w:rPr>
        <w:t>the</w:t>
      </w:r>
      <w:r w:rsidR="00C47343">
        <w:rPr>
          <w:rFonts w:ascii="Times New Roman" w:eastAsia="等线" w:hAnsi="Times New Roman" w:cs="Times New Roman" w:hint="eastAsia"/>
          <w:lang w:eastAsia="zh-CN"/>
        </w:rPr>
        <w:t xml:space="preserve"> </w:t>
      </w:r>
      <w:r w:rsidR="003B69DE" w:rsidRPr="003B69DE">
        <w:rPr>
          <w:rFonts w:ascii="Times New Roman" w:eastAsia="等线" w:hAnsi="Times New Roman" w:cs="Times New Roman"/>
          <w:lang w:eastAsia="zh-CN"/>
        </w:rPr>
        <w:t>Two-dimensional sintering model of four particles</w:t>
      </w:r>
      <w:r w:rsidR="003B69DE">
        <w:rPr>
          <w:rFonts w:ascii="Times New Roman" w:eastAsia="等线" w:hAnsi="Times New Roman" w:cs="Times New Roman" w:hint="eastAsia"/>
          <w:lang w:eastAsia="zh-CN"/>
        </w:rPr>
        <w:t xml:space="preserve"> shown in </w:t>
      </w:r>
      <w:proofErr w:type="gramStart"/>
      <w:r w:rsidR="003B69DE">
        <w:rPr>
          <w:rFonts w:ascii="Times New Roman" w:eastAsia="等线" w:hAnsi="Times New Roman" w:cs="Times New Roman" w:hint="eastAsia"/>
          <w:lang w:eastAsia="zh-CN"/>
        </w:rPr>
        <w:t>above</w:t>
      </w:r>
      <w:proofErr w:type="gramEnd"/>
      <w:r w:rsidR="003B69DE">
        <w:rPr>
          <w:rFonts w:ascii="Times New Roman" w:eastAsia="等线" w:hAnsi="Times New Roman" w:cs="Times New Roman" w:hint="eastAsia"/>
          <w:lang w:eastAsia="zh-CN"/>
        </w:rPr>
        <w:t xml:space="preserve"> image</w:t>
      </w:r>
      <w:r w:rsidR="00C47343" w:rsidRPr="00C47343">
        <w:rPr>
          <w:rFonts w:ascii="Times New Roman" w:eastAsia="等线" w:hAnsi="Times New Roman" w:cs="Times New Roman"/>
          <w:lang w:eastAsia="zh-CN"/>
        </w:rPr>
        <w:t>,</w:t>
      </w:r>
      <w:r w:rsidR="00631574">
        <w:rPr>
          <w:rFonts w:ascii="Times New Roman" w:eastAsia="等线" w:hAnsi="Times New Roman" w:cs="Times New Roman" w:hint="eastAsia"/>
          <w:lang w:eastAsia="zh-CN"/>
        </w:rPr>
        <w:t xml:space="preserve"> </w:t>
      </w:r>
      <w:r w:rsidR="00631574" w:rsidRPr="00631574">
        <w:rPr>
          <w:rFonts w:ascii="Times New Roman" w:eastAsia="等线" w:hAnsi="Times New Roman" w:cs="Times New Roman"/>
          <w:lang w:eastAsia="zh-CN"/>
        </w:rPr>
        <w:t xml:space="preserve">the neck length between two adjacent particles can be </w:t>
      </w:r>
      <w:r w:rsidR="00631574">
        <w:rPr>
          <w:rFonts w:ascii="Times New Roman" w:eastAsia="等线" w:hAnsi="Times New Roman" w:cs="Times New Roman" w:hint="eastAsia"/>
          <w:lang w:eastAsia="zh-CN"/>
        </w:rPr>
        <w:t>calculated</w:t>
      </w:r>
      <w:r w:rsidR="00631574" w:rsidRPr="00631574">
        <w:rPr>
          <w:rFonts w:ascii="Times New Roman" w:eastAsia="等线" w:hAnsi="Times New Roman" w:cs="Times New Roman"/>
          <w:lang w:eastAsia="zh-CN"/>
        </w:rPr>
        <w:t xml:space="preserve"> by</w:t>
      </w:r>
      <w:r w:rsidR="00EF468A">
        <w:rPr>
          <w:rFonts w:ascii="Times New Roman" w:eastAsia="等线" w:hAnsi="Times New Roman" w:cs="Times New Roman" w:hint="eastAsia"/>
          <w:lang w:eastAsia="zh-CN"/>
        </w:rPr>
        <w:t>:</w:t>
      </w:r>
    </w:p>
    <w:p w14:paraId="79E27FC0" w14:textId="18034D85" w:rsidR="000D60DA" w:rsidRPr="002336F9" w:rsidRDefault="00CF1821" w:rsidP="00C47343">
      <w:pPr>
        <w:jc w:val="both"/>
        <w:rPr>
          <w:rFonts w:ascii="Times New Roman" w:eastAsia="等线" w:hAnsi="Times New Roman" w:cs="Times New Roman"/>
          <w:i/>
          <w:lang w:eastAsia="zh-C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>#</m:t>
              </m:r>
            </m:e>
          </m:eqArr>
        </m:oMath>
      </m:oMathPara>
    </w:p>
    <w:p w14:paraId="422F3DE4" w14:textId="52743130" w:rsidR="002336F9" w:rsidRPr="006D6CAD" w:rsidRDefault="002336F9" w:rsidP="000022C2">
      <w:pPr>
        <w:jc w:val="both"/>
        <w:rPr>
          <w:rFonts w:ascii="Times New Roman" w:eastAsia="等线" w:hAnsi="Times New Roman" w:cs="Times New Roman"/>
          <w:iCs/>
          <w:lang w:eastAsia="zh-CN"/>
        </w:rPr>
      </w:pPr>
      <w:r w:rsidRPr="002336F9">
        <w:rPr>
          <w:rFonts w:ascii="Times New Roman" w:eastAsia="等线" w:hAnsi="Times New Roman" w:cs="Times New Roman"/>
          <w:iCs/>
          <w:lang w:eastAsia="zh-CN"/>
        </w:rPr>
        <w:t xml:space="preserve">While neck length is theoretically defined between pairs of adjacent pores, the algorithm assigns a neck length value to each individual pore </w:t>
      </w:r>
      <w:r w:rsidR="00AB01D4">
        <w:rPr>
          <w:rFonts w:ascii="Times New Roman" w:eastAsia="等线" w:hAnsi="Times New Roman" w:cs="Times New Roman" w:hint="eastAsia"/>
          <w:iCs/>
          <w:lang w:eastAsia="zh-CN"/>
        </w:rPr>
        <w:t xml:space="preserve">according to </w:t>
      </w:r>
      <w:r w:rsidR="00316D65">
        <w:rPr>
          <w:rFonts w:ascii="Times New Roman" w:eastAsia="等线" w:hAnsi="Times New Roman" w:cs="Times New Roman" w:hint="eastAsia"/>
          <w:iCs/>
          <w:lang w:eastAsia="zh-CN"/>
        </w:rPr>
        <w:t>closest</w:t>
      </w:r>
      <w:r w:rsidRPr="002336F9">
        <w:rPr>
          <w:rFonts w:ascii="Times New Roman" w:eastAsia="等线" w:hAnsi="Times New Roman" w:cs="Times New Roman"/>
          <w:iCs/>
          <w:lang w:eastAsia="zh-CN"/>
        </w:rPr>
        <w:t xml:space="preserve"> pore pairs centered on the </w:t>
      </w:r>
      <w:r w:rsidR="00CD169C">
        <w:rPr>
          <w:rFonts w:ascii="Times New Roman" w:eastAsia="等线" w:hAnsi="Times New Roman" w:cs="Times New Roman" w:hint="eastAsia"/>
          <w:iCs/>
          <w:lang w:eastAsia="zh-CN"/>
        </w:rPr>
        <w:t xml:space="preserve">given </w:t>
      </w:r>
      <w:r w:rsidRPr="002336F9">
        <w:rPr>
          <w:rFonts w:ascii="Times New Roman" w:eastAsia="等线" w:hAnsi="Times New Roman" w:cs="Times New Roman"/>
          <w:iCs/>
          <w:lang w:eastAsia="zh-CN"/>
        </w:rPr>
        <w:t>pore</w:t>
      </w:r>
      <w:r w:rsidR="00453291">
        <w:rPr>
          <w:rFonts w:ascii="Times New Roman" w:eastAsia="等线" w:hAnsi="Times New Roman" w:cs="Times New Roman" w:hint="eastAsia"/>
          <w:iCs/>
          <w:lang w:eastAsia="zh-CN"/>
        </w:rPr>
        <w:t>, where</w:t>
      </w:r>
      <w:r w:rsidR="00316D65">
        <w:rPr>
          <w:rFonts w:ascii="Times New Roman" w:eastAsia="等线" w:hAnsi="Times New Roman" w:cs="Times New Roman" w:hint="eastAsia"/>
          <w:iCs/>
          <w:lang w:eastAsia="zh-CN"/>
        </w:rPr>
        <w:t xml:space="preserve"> </w:t>
      </w:r>
      <w:r w:rsidR="00453291">
        <w:rPr>
          <w:rFonts w:ascii="Times New Roman" w:eastAsia="等线" w:hAnsi="Times New Roman" w:cs="Times New Roman" w:hint="eastAsia"/>
          <w:iCs/>
          <w:lang w:eastAsia="zh-CN"/>
        </w:rPr>
        <w:t>p</w:t>
      </w:r>
      <w:r w:rsidR="00316D65" w:rsidRPr="00316D65">
        <w:rPr>
          <w:rFonts w:ascii="Times New Roman" w:eastAsia="等线" w:hAnsi="Times New Roman" w:cs="Times New Roman"/>
          <w:iCs/>
          <w:lang w:eastAsia="zh-CN"/>
        </w:rPr>
        <w:t xml:space="preserve">airs with </w:t>
      </w:r>
      <w:r w:rsidR="003F2309">
        <w:rPr>
          <w:rFonts w:ascii="Times New Roman" w:eastAsia="等线" w:hAnsi="Times New Roman" w:cs="Times New Roman" w:hint="eastAsia"/>
          <w:iCs/>
          <w:lang w:eastAsia="zh-CN"/>
        </w:rPr>
        <w:t xml:space="preserve">calculated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&lt;</m:t>
        </m:r>
        <m:r>
          <w:rPr>
            <w:rFonts w:ascii="Cambria Math" w:eastAsia="等线" w:hAnsi="Cambria Math"/>
            <w:lang w:eastAsia="zh-CN"/>
          </w:rPr>
          <m:t>0</m:t>
        </m:r>
      </m:oMath>
      <w:r w:rsidR="003F2309">
        <w:rPr>
          <w:rFonts w:ascii="Times New Roman" w:eastAsia="等线" w:hAnsi="Times New Roman" w:cs="Times New Roman" w:hint="eastAsia"/>
          <w:lang w:eastAsia="zh-CN"/>
        </w:rPr>
        <w:t xml:space="preserve"> </w:t>
      </w:r>
      <w:r w:rsidR="00316D65" w:rsidRPr="00316D65">
        <w:rPr>
          <w:rFonts w:ascii="Times New Roman" w:eastAsia="等线" w:hAnsi="Times New Roman" w:cs="Times New Roman"/>
          <w:iCs/>
          <w:lang w:eastAsia="zh-CN"/>
        </w:rPr>
        <w:t>are excluded (typically occurring in cases of highly irregular pore shapes).</w:t>
      </w:r>
      <w:r w:rsidR="00A55B38">
        <w:rPr>
          <w:rFonts w:ascii="Times New Roman" w:eastAsia="等线" w:hAnsi="Times New Roman" w:cs="Times New Roman" w:hint="eastAsia"/>
          <w:iCs/>
          <w:lang w:eastAsia="zh-CN"/>
        </w:rPr>
        <w:t xml:space="preserve"> </w:t>
      </w:r>
      <w:r w:rsidR="00A55B38" w:rsidRPr="00A55B38">
        <w:rPr>
          <w:rFonts w:ascii="Times New Roman" w:eastAsia="等线" w:hAnsi="Times New Roman" w:cs="Times New Roman"/>
          <w:iCs/>
          <w:lang w:eastAsia="zh-CN"/>
        </w:rPr>
        <w:t>The</w:t>
      </w:r>
      <w:r w:rsidR="0095431A" w:rsidRPr="006D6CAD">
        <w:rPr>
          <w:rFonts w:ascii="Times New Roman" w:eastAsia="等线" w:hAnsi="Times New Roman" w:cs="Times New Roman"/>
          <w:iCs/>
          <w:lang w:eastAsia="zh-CN"/>
        </w:rPr>
        <w:t xml:space="preserve"> neck length</w:t>
      </w:r>
      <w:r w:rsidR="0095431A">
        <w:rPr>
          <w:rFonts w:ascii="Times New Roman" w:eastAsia="等线" w:hAnsi="Times New Roman" w:cs="Times New Roman" w:hint="eastAsia"/>
          <w:iCs/>
          <w:lang w:eastAsia="zh-CN"/>
        </w:rPr>
        <w:t xml:space="preserve"> </w:t>
      </w:r>
      <w:r w:rsidR="0095431A" w:rsidRPr="006D6CAD">
        <w:rPr>
          <w:rFonts w:ascii="Cambria Math" w:eastAsia="Yu Mincho" w:hAnsi="Cambria Math" w:cs="Times New Roman" w:hint="eastAsia"/>
          <w:b/>
          <w:bCs/>
          <w:i/>
          <w:lang w:eastAsia="zh-CN"/>
        </w:rPr>
        <w:t>L</w:t>
      </w:r>
      <w:r w:rsidR="0095431A" w:rsidRPr="00311364">
        <w:rPr>
          <w:rFonts w:ascii="Cambria Math" w:eastAsia="等线" w:hAnsi="Cambria Math" w:cs="Times New Roman" w:hint="eastAsia"/>
          <w:b/>
          <w:bCs/>
          <w:i/>
          <w:vertAlign w:val="subscript"/>
          <w:lang w:eastAsia="zh-CN"/>
        </w:rPr>
        <w:t>i</w:t>
      </w:r>
      <w:r w:rsidR="0095431A" w:rsidRPr="00311364">
        <w:rPr>
          <w:rFonts w:ascii="Times New Roman" w:eastAsia="等线" w:hAnsi="Times New Roman" w:cs="Times New Roman" w:hint="eastAsia"/>
          <w:iCs/>
          <w:lang w:eastAsia="zh-CN"/>
        </w:rPr>
        <w:t xml:space="preserve"> of the given pore</w:t>
      </w:r>
      <w:r w:rsidR="0095431A">
        <w:rPr>
          <w:rFonts w:ascii="Times New Roman" w:eastAsia="等线" w:hAnsi="Times New Roman" w:cs="Times New Roman" w:hint="eastAsia"/>
          <w:iCs/>
          <w:lang w:eastAsia="zh-CN"/>
        </w:rPr>
        <w:t xml:space="preserve"> </w:t>
      </w:r>
      <w:r w:rsidR="00A7011B">
        <w:rPr>
          <w:rFonts w:ascii="Times New Roman" w:eastAsia="等线" w:hAnsi="Times New Roman" w:cs="Times New Roman" w:hint="eastAsia"/>
          <w:iCs/>
          <w:lang w:eastAsia="zh-CN"/>
        </w:rPr>
        <w:t xml:space="preserve">is calculated from </w:t>
      </w:r>
      <w:r w:rsidR="00CF1821">
        <w:rPr>
          <w:rFonts w:ascii="Times New Roman" w:eastAsia="等线" w:hAnsi="Times New Roman" w:cs="Times New Roman"/>
          <w:iCs/>
          <w:lang w:eastAsia="zh-CN"/>
        </w:rPr>
        <w:t>an average</w:t>
      </w:r>
      <w:r w:rsidR="00A7011B">
        <w:rPr>
          <w:rFonts w:ascii="Times New Roman" w:eastAsia="等线" w:hAnsi="Times New Roman" w:cs="Times New Roman" w:hint="eastAsia"/>
          <w:iCs/>
          <w:lang w:eastAsia="zh-CN"/>
        </w:rPr>
        <w:t xml:space="preserve"> of</w:t>
      </w:r>
      <w:r w:rsidR="00A55B38" w:rsidRPr="00A55B38">
        <w:rPr>
          <w:rFonts w:ascii="Times New Roman" w:eastAsia="等线" w:hAnsi="Times New Roman" w:cs="Times New Roman"/>
          <w:iCs/>
          <w:lang w:eastAsia="zh-CN"/>
        </w:rPr>
        <w:t xml:space="preserve"> four smallest valid</w:t>
      </w:r>
      <w:r w:rsidR="00A55B38">
        <w:rPr>
          <w:rFonts w:ascii="Times New Roman" w:eastAsia="等线" w:hAnsi="Times New Roman" w:cs="Times New Roman" w:hint="eastAsia"/>
          <w:iCs/>
          <w:lang w:eastAsia="zh-CN"/>
        </w:rPr>
        <w:t xml:space="preserve"> </w:t>
      </w:r>
      <w:proofErr w:type="spellStart"/>
      <w:r w:rsidR="00A55B38" w:rsidRPr="00034AB6">
        <w:rPr>
          <w:rFonts w:ascii="Cambria Math" w:eastAsia="Yu Mincho" w:hAnsi="Cambria Math" w:cs="Times New Roman" w:hint="eastAsia"/>
          <w:b/>
          <w:bCs/>
          <w:i/>
          <w:lang w:eastAsia="zh-CN"/>
        </w:rPr>
        <w:t>L</w:t>
      </w:r>
      <w:r w:rsidR="00A55B38" w:rsidRPr="00034AB6">
        <w:rPr>
          <w:rFonts w:ascii="Cambria Math" w:eastAsia="Yu Mincho" w:hAnsi="Cambria Math" w:cs="Times New Roman" w:hint="eastAsia"/>
          <w:b/>
          <w:bCs/>
          <w:i/>
          <w:vertAlign w:val="subscript"/>
          <w:lang w:eastAsia="zh-CN"/>
        </w:rPr>
        <w:t>i</w:t>
      </w:r>
      <w:r w:rsidR="00311364">
        <w:rPr>
          <w:rFonts w:ascii="Cambria Math" w:eastAsia="等线" w:hAnsi="Cambria Math" w:cs="Times New Roman" w:hint="eastAsia"/>
          <w:b/>
          <w:bCs/>
          <w:i/>
          <w:vertAlign w:val="subscript"/>
          <w:lang w:eastAsia="zh-CN"/>
        </w:rPr>
        <w:t>j</w:t>
      </w:r>
      <w:proofErr w:type="spellEnd"/>
      <w:r w:rsidR="00A55B38" w:rsidRPr="00A55B38">
        <w:rPr>
          <w:rFonts w:ascii="Cambria Math" w:eastAsia="等线" w:hAnsi="Cambria Math" w:cs="Times New Roman" w:hint="eastAsia"/>
          <w:b/>
          <w:bCs/>
          <w:i/>
          <w:lang w:eastAsia="zh-CN"/>
        </w:rPr>
        <w:t xml:space="preserve"> </w:t>
      </w:r>
      <w:proofErr w:type="gramStart"/>
      <w:r w:rsidR="00A55B38" w:rsidRPr="00A55B38">
        <w:rPr>
          <w:rFonts w:ascii="Times New Roman" w:eastAsia="等线" w:hAnsi="Times New Roman" w:cs="Times New Roman"/>
          <w:iCs/>
          <w:lang w:eastAsia="zh-CN"/>
        </w:rPr>
        <w:t>value</w:t>
      </w:r>
      <w:proofErr w:type="gramEnd"/>
      <w:r w:rsidR="00311364" w:rsidRPr="00311364">
        <w:rPr>
          <w:rFonts w:ascii="Times New Roman" w:eastAsia="等线" w:hAnsi="Times New Roman" w:cs="Times New Roman" w:hint="eastAsia"/>
          <w:iCs/>
          <w:lang w:eastAsia="zh-CN"/>
        </w:rPr>
        <w:t>.</w:t>
      </w:r>
      <w:r w:rsidR="000022C2">
        <w:rPr>
          <w:rFonts w:ascii="Times New Roman" w:eastAsia="等线" w:hAnsi="Times New Roman" w:cs="Times New Roman" w:hint="eastAsia"/>
          <w:iCs/>
          <w:lang w:eastAsia="zh-CN"/>
        </w:rPr>
        <w:t xml:space="preserve"> </w:t>
      </w:r>
      <w:r w:rsidR="000022C2" w:rsidRPr="000022C2">
        <w:rPr>
          <w:rFonts w:ascii="Times New Roman" w:eastAsia="等线" w:hAnsi="Times New Roman" w:cs="Times New Roman"/>
          <w:iCs/>
          <w:lang w:eastAsia="zh-CN"/>
        </w:rPr>
        <w:t xml:space="preserve">The average neck length </w:t>
      </w:r>
      <w:r w:rsidR="00AB05AF" w:rsidRPr="00AB05AF">
        <w:rPr>
          <w:rFonts w:ascii="Times New Roman" w:hAnsi="Times New Roman" w:cs="Times New Roman"/>
        </w:rPr>
        <w:t>(</w:t>
      </w:r>
      <m:oMath>
        <m:acc>
          <m:accPr>
            <m:chr m:val="̅"/>
            <m:ctrlPr>
              <w:rPr>
                <w:rFonts w:ascii="Cambria Math" w:eastAsia="Yu Mincho" w:hAnsi="Cambria Math" w:cs="Times New Roman"/>
                <w:i/>
              </w:rPr>
            </m:ctrlPr>
          </m:accPr>
          <m:e>
            <m:r>
              <w:rPr>
                <w:rFonts w:ascii="Cambria Math" w:eastAsia="Yu Mincho" w:hAnsi="Cambria Math" w:cs="Times New Roman"/>
              </w:rPr>
              <m:t>L</m:t>
            </m:r>
          </m:e>
        </m:acc>
      </m:oMath>
      <w:r w:rsidR="00AB05AF" w:rsidRPr="00AB05AF">
        <w:rPr>
          <w:rFonts w:ascii="Times New Roman" w:hAnsi="Times New Roman" w:cs="Times New Roman"/>
        </w:rPr>
        <w:t>)</w:t>
      </w:r>
      <w:r w:rsidR="000022C2" w:rsidRPr="000022C2">
        <w:rPr>
          <w:rFonts w:ascii="Times New Roman" w:eastAsia="等线" w:hAnsi="Times New Roman" w:cs="Times New Roman"/>
          <w:iCs/>
          <w:lang w:eastAsia="zh-CN"/>
        </w:rPr>
        <w:t xml:space="preserve"> is then </w:t>
      </w:r>
      <w:r w:rsidR="00AB05AF">
        <w:rPr>
          <w:rFonts w:ascii="Times New Roman" w:eastAsia="等线" w:hAnsi="Times New Roman" w:cs="Times New Roman" w:hint="eastAsia"/>
          <w:iCs/>
          <w:lang w:eastAsia="zh-CN"/>
        </w:rPr>
        <w:t xml:space="preserve">calculated </w:t>
      </w:r>
      <w:r w:rsidR="000022C2" w:rsidRPr="000022C2">
        <w:rPr>
          <w:rFonts w:ascii="Times New Roman" w:eastAsia="等线" w:hAnsi="Times New Roman" w:cs="Times New Roman"/>
          <w:iCs/>
          <w:lang w:eastAsia="zh-CN"/>
        </w:rPr>
        <w:t xml:space="preserve">as the </w:t>
      </w:r>
      <w:proofErr w:type="gramStart"/>
      <w:r w:rsidR="000022C2" w:rsidRPr="000022C2">
        <w:rPr>
          <w:rFonts w:ascii="Times New Roman" w:eastAsia="等线" w:hAnsi="Times New Roman" w:cs="Times New Roman"/>
          <w:iCs/>
          <w:lang w:eastAsia="zh-CN"/>
        </w:rPr>
        <w:t>mean</w:t>
      </w:r>
      <w:proofErr w:type="gramEnd"/>
      <w:r w:rsidR="000022C2" w:rsidRPr="000022C2">
        <w:rPr>
          <w:rFonts w:ascii="Times New Roman" w:eastAsia="等线" w:hAnsi="Times New Roman" w:cs="Times New Roman"/>
          <w:iCs/>
          <w:lang w:eastAsia="zh-CN"/>
        </w:rPr>
        <w:t xml:space="preserve"> of all </w:t>
      </w:r>
      <w:r w:rsidR="00AB05AF" w:rsidRPr="006D6CAD">
        <w:rPr>
          <w:rFonts w:ascii="Cambria Math" w:eastAsia="Yu Mincho" w:hAnsi="Cambria Math" w:cs="Times New Roman" w:hint="eastAsia"/>
          <w:b/>
          <w:bCs/>
          <w:i/>
          <w:lang w:eastAsia="zh-CN"/>
        </w:rPr>
        <w:t>L</w:t>
      </w:r>
      <w:r w:rsidR="00AB05AF" w:rsidRPr="00311364">
        <w:rPr>
          <w:rFonts w:ascii="Cambria Math" w:eastAsia="等线" w:hAnsi="Cambria Math" w:cs="Times New Roman" w:hint="eastAsia"/>
          <w:b/>
          <w:bCs/>
          <w:i/>
          <w:vertAlign w:val="subscript"/>
          <w:lang w:eastAsia="zh-CN"/>
        </w:rPr>
        <w:t>i</w:t>
      </w:r>
      <w:r w:rsidR="00AB05AF" w:rsidRPr="000022C2">
        <w:rPr>
          <w:rFonts w:ascii="Times New Roman" w:eastAsia="等线" w:hAnsi="Times New Roman" w:cs="Times New Roman"/>
          <w:iCs/>
          <w:lang w:eastAsia="zh-CN"/>
        </w:rPr>
        <w:t xml:space="preserve"> </w:t>
      </w:r>
      <w:r w:rsidR="000022C2" w:rsidRPr="000022C2">
        <w:rPr>
          <w:rFonts w:ascii="Times New Roman" w:eastAsia="等线" w:hAnsi="Times New Roman" w:cs="Times New Roman"/>
          <w:iCs/>
          <w:lang w:eastAsia="zh-CN"/>
        </w:rPr>
        <w:t>values in the image.</w:t>
      </w:r>
    </w:p>
    <w:p w14:paraId="69C1F941" w14:textId="73B6DAA1" w:rsidR="008151D3" w:rsidRPr="0044070C" w:rsidRDefault="0044070C" w:rsidP="0044070C">
      <w:pPr>
        <w:jc w:val="both"/>
        <w:rPr>
          <w:rFonts w:ascii="Times New Roman" w:eastAsia="等线" w:hAnsi="Times New Roman" w:cs="Times New Roman"/>
          <w:i/>
          <w:iCs/>
          <w:lang w:eastAsia="zh-CN"/>
        </w:rPr>
      </w:pPr>
      <w:r w:rsidRPr="000C23B2">
        <w:rPr>
          <w:rFonts w:ascii="Times New Roman" w:eastAsia="等线" w:hAnsi="Times New Roman" w:cs="Times New Roman"/>
          <w:b/>
          <w:bCs/>
          <w:iCs/>
          <w:lang w:eastAsia="zh-CN"/>
        </w:rPr>
        <w:t>U</w:t>
      </w:r>
      <w:r w:rsidRPr="000C23B2">
        <w:rPr>
          <w:rFonts w:ascii="Times New Roman" w:eastAsia="等线" w:hAnsi="Times New Roman" w:cs="Times New Roman" w:hint="eastAsia"/>
          <w:b/>
          <w:bCs/>
          <w:iCs/>
          <w:lang w:eastAsia="zh-CN"/>
        </w:rPr>
        <w:t>n</w:t>
      </w:r>
      <w:r>
        <w:rPr>
          <w:rFonts w:ascii="Times New Roman" w:eastAsia="等线" w:hAnsi="Times New Roman" w:cs="Times New Roman" w:hint="eastAsia"/>
          <w:b/>
          <w:bCs/>
          <w:iCs/>
          <w:lang w:eastAsia="zh-CN"/>
        </w:rPr>
        <w:t>-</w:t>
      </w:r>
      <w:r w:rsidRPr="000C23B2">
        <w:rPr>
          <w:rFonts w:ascii="Times New Roman" w:eastAsia="等线" w:hAnsi="Times New Roman" w:cs="Times New Roman" w:hint="eastAsia"/>
          <w:b/>
          <w:bCs/>
          <w:iCs/>
          <w:lang w:eastAsia="zh-CN"/>
        </w:rPr>
        <w:t xml:space="preserve">sintered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</m:sSub>
      </m:oMath>
      <w:r>
        <w:rPr>
          <w:rFonts w:ascii="Times New Roman" w:eastAsia="等线" w:hAnsi="Times New Roman" w:cs="Times New Roman" w:hint="eastAsia"/>
          <w:lang w:eastAsia="zh-CN"/>
        </w:rPr>
        <w:t xml:space="preserve">: </w:t>
      </w:r>
      <w:r>
        <w:rPr>
          <w:rFonts w:ascii="Times New Roman" w:eastAsia="等线" w:hAnsi="Times New Roman" w:cs="Times New Roman" w:hint="eastAsia"/>
          <w:iCs/>
          <w:lang w:eastAsia="zh-CN"/>
        </w:rPr>
        <w:t>i</w:t>
      </w:r>
      <w:r w:rsidR="005849A7" w:rsidRPr="005849A7">
        <w:rPr>
          <w:rFonts w:ascii="Times New Roman" w:eastAsia="等线" w:hAnsi="Times New Roman" w:cs="Times New Roman"/>
          <w:iCs/>
          <w:lang w:eastAsia="zh-CN"/>
        </w:rPr>
        <w:t>n the case of four completely un</w:t>
      </w:r>
      <w:r>
        <w:rPr>
          <w:rFonts w:ascii="Times New Roman" w:eastAsia="等线" w:hAnsi="Times New Roman" w:cs="Times New Roman" w:hint="eastAsia"/>
          <w:iCs/>
          <w:lang w:eastAsia="zh-CN"/>
        </w:rPr>
        <w:t>-</w:t>
      </w:r>
      <w:r w:rsidR="005849A7" w:rsidRPr="005849A7">
        <w:rPr>
          <w:rFonts w:ascii="Times New Roman" w:eastAsia="等线" w:hAnsi="Times New Roman" w:cs="Times New Roman"/>
          <w:iCs/>
          <w:lang w:eastAsia="zh-CN"/>
        </w:rPr>
        <w:t xml:space="preserve">sintered particles arranged in a close-packed hexagonal </w:t>
      </w:r>
      <w:r w:rsidR="005849A7">
        <w:rPr>
          <w:rFonts w:ascii="Times New Roman" w:eastAsia="等线" w:hAnsi="Times New Roman" w:cs="Times New Roman" w:hint="eastAsia"/>
          <w:iCs/>
          <w:lang w:eastAsia="zh-CN"/>
        </w:rPr>
        <w:t>model</w:t>
      </w:r>
      <w:r w:rsidR="005849A7" w:rsidRPr="005849A7">
        <w:rPr>
          <w:rFonts w:ascii="Times New Roman" w:eastAsia="等线" w:hAnsi="Times New Roman" w:cs="Times New Roman"/>
          <w:iCs/>
          <w:lang w:eastAsia="zh-CN"/>
        </w:rPr>
        <w:t>, the neck length</w:t>
      </w:r>
      <w:r w:rsidR="00F95044" w:rsidRPr="00F95044">
        <w:rPr>
          <w:rFonts w:ascii="Cambria Math" w:eastAsia="Yu Mincho" w:hAnsi="Cambria Math" w:cs="Times New Roman" w:hint="eastAsia"/>
          <w:b/>
          <w:bCs/>
          <w:i/>
          <w:lang w:eastAsia="zh-CN"/>
        </w:rPr>
        <w:t xml:space="preserve"> </w:t>
      </w:r>
      <w:proofErr w:type="spellStart"/>
      <w:r w:rsidR="00F95044" w:rsidRPr="006D6CAD">
        <w:rPr>
          <w:rFonts w:ascii="Cambria Math" w:eastAsia="Yu Mincho" w:hAnsi="Cambria Math" w:cs="Times New Roman" w:hint="eastAsia"/>
          <w:b/>
          <w:bCs/>
          <w:i/>
          <w:lang w:eastAsia="zh-CN"/>
        </w:rPr>
        <w:t>L</w:t>
      </w:r>
      <w:r w:rsidR="00F95044" w:rsidRPr="00311364">
        <w:rPr>
          <w:rFonts w:ascii="Cambria Math" w:eastAsia="等线" w:hAnsi="Cambria Math" w:cs="Times New Roman" w:hint="eastAsia"/>
          <w:b/>
          <w:bCs/>
          <w:i/>
          <w:vertAlign w:val="subscript"/>
          <w:lang w:eastAsia="zh-CN"/>
        </w:rPr>
        <w:t>i</w:t>
      </w:r>
      <w:r w:rsidR="00F95044">
        <w:rPr>
          <w:rFonts w:ascii="Cambria Math" w:eastAsia="等线" w:hAnsi="Cambria Math" w:cs="Times New Roman" w:hint="eastAsia"/>
          <w:b/>
          <w:bCs/>
          <w:i/>
          <w:vertAlign w:val="subscript"/>
          <w:lang w:eastAsia="zh-CN"/>
        </w:rPr>
        <w:t>j</w:t>
      </w:r>
      <w:proofErr w:type="spellEnd"/>
      <w:r w:rsidR="00F95044" w:rsidRPr="00F95044">
        <w:t xml:space="preserve"> </w:t>
      </w:r>
      <w:r w:rsidR="00F95044" w:rsidRPr="00F95044">
        <w:rPr>
          <w:rFonts w:ascii="Times New Roman" w:eastAsia="等线" w:hAnsi="Times New Roman" w:cs="Times New Roman" w:hint="eastAsia"/>
          <w:iCs/>
          <w:lang w:eastAsia="zh-CN"/>
        </w:rPr>
        <w:t xml:space="preserve">therefore </w:t>
      </w:r>
      <w:r w:rsidR="00F95044" w:rsidRPr="00F95044">
        <w:rPr>
          <w:rFonts w:ascii="Times New Roman" w:eastAsia="等线" w:hAnsi="Times New Roman" w:cs="Times New Roman"/>
          <w:iCs/>
          <w:lang w:eastAsia="zh-CN"/>
        </w:rPr>
        <w:t>equals</w:t>
      </w:r>
      <w:r w:rsidR="00F95044">
        <w:rPr>
          <w:rFonts w:ascii="Times New Roman" w:eastAsia="等线" w:hAnsi="Times New Roman" w:cs="Times New Roman" w:hint="eastAsia"/>
          <w:iCs/>
          <w:lang w:eastAsia="zh-CN"/>
        </w:rPr>
        <w:t xml:space="preserve"> 0, </w:t>
      </w:r>
      <w:r w:rsidR="00753E98" w:rsidRPr="00753E98">
        <w:rPr>
          <w:rFonts w:ascii="Times New Roman" w:eastAsia="等线" w:hAnsi="Times New Roman" w:cs="Times New Roman"/>
          <w:iCs/>
          <w:lang w:eastAsia="zh-CN"/>
        </w:rPr>
        <w:t>and the center-to-center distance</w:t>
      </w:r>
      <m:oMath>
        <m:r>
          <w:rPr>
            <w:rFonts w:ascii="Cambria Math" w:eastAsia="等线" w:hAnsi="Cambria Math" w:cs="Times New Roman"/>
            <w:lang w:eastAsia="zh-CN"/>
          </w:rPr>
          <m:t xml:space="preserve"> </m:t>
        </m:r>
        <m:sSub>
          <m:sSubPr>
            <m:ctrlPr>
              <w:rPr>
                <w:rFonts w:ascii="Cambria Math" w:eastAsia="等线" w:hAnsi="Cambria Math" w:cs="Times New Roman"/>
                <w:i/>
                <w:lang w:eastAsia="zh-CN"/>
              </w:rPr>
            </m:ctrlPr>
          </m:sSubPr>
          <m:e>
            <m:r>
              <w:rPr>
                <w:rFonts w:ascii="Cambria Math" w:eastAsia="等线" w:hAnsi="Cambria Math" w:cs="Times New Roman"/>
                <w:lang w:eastAsia="zh-CN"/>
              </w:rPr>
              <m:t>O</m:t>
            </m:r>
          </m:e>
          <m:sub>
            <m:r>
              <w:rPr>
                <w:rFonts w:ascii="Cambria Math" w:eastAsia="等线" w:hAnsi="Cambria Math" w:cs="Times New Roman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等线" w:hAnsi="Cambria Math" w:cs="Times New Roman"/>
                <w:i/>
                <w:lang w:eastAsia="zh-CN"/>
              </w:rPr>
            </m:ctrlPr>
          </m:sSubPr>
          <m:e>
            <m:r>
              <w:rPr>
                <w:rFonts w:ascii="Cambria Math" w:eastAsia="等线" w:hAnsi="Cambria Math" w:cs="Times New Roman"/>
                <w:lang w:eastAsia="zh-CN"/>
              </w:rPr>
              <m:t>O</m:t>
            </m:r>
          </m:e>
          <m:sub>
            <m:r>
              <w:rPr>
                <w:rFonts w:ascii="Cambria Math" w:eastAsia="等线" w:hAnsi="Cambria Math" w:cs="Times New Roman"/>
                <w:lang w:eastAsia="zh-CN"/>
              </w:rPr>
              <m:t>3</m:t>
            </m:r>
          </m:sub>
        </m:sSub>
        <m:r>
          <w:rPr>
            <w:rFonts w:ascii="Cambria Math" w:eastAsia="等线" w:hAnsi="Cambria Math" w:cs="Times New Roman"/>
            <w:lang w:eastAsia="zh-CN"/>
          </w:rPr>
          <m:t>=2R</m:t>
        </m:r>
      </m:oMath>
      <w:r w:rsidR="00DD44AF">
        <w:rPr>
          <w:rFonts w:ascii="Times New Roman" w:eastAsia="等线" w:hAnsi="Times New Roman" w:cs="Times New Roman" w:hint="eastAsia"/>
          <w:lang w:eastAsia="zh-CN"/>
        </w:rPr>
        <w:t xml:space="preserve">. </w:t>
      </w:r>
      <w:r w:rsidR="00DD44AF" w:rsidRPr="00DD44AF">
        <w:rPr>
          <w:rFonts w:ascii="Times New Roman" w:eastAsia="等线" w:hAnsi="Times New Roman" w:cs="Times New Roman"/>
          <w:lang w:eastAsia="zh-CN"/>
        </w:rPr>
        <w:t xml:space="preserve">Assuming the particles are equal or nearly equal in size, the centers of the three particles </w:t>
      </w:r>
      <w:proofErr w:type="gramStart"/>
      <w:r w:rsidR="00DD44AF" w:rsidRPr="00DD44AF">
        <w:rPr>
          <w:rFonts w:ascii="Times New Roman" w:eastAsia="等线" w:hAnsi="Times New Roman" w:cs="Times New Roman"/>
          <w:lang w:eastAsia="zh-CN"/>
        </w:rPr>
        <w:t>forming</w:t>
      </w:r>
      <w:proofErr w:type="gramEnd"/>
      <w:r w:rsidR="00DD44AF" w:rsidRPr="00DD44AF">
        <w:rPr>
          <w:rFonts w:ascii="Times New Roman" w:eastAsia="等线" w:hAnsi="Times New Roman" w:cs="Times New Roman"/>
          <w:lang w:eastAsia="zh-CN"/>
        </w:rPr>
        <w:t xml:space="preserve"> an equilateral triangle.</w:t>
      </w:r>
      <w:r w:rsidR="00305E80" w:rsidRPr="00305E80">
        <w:rPr>
          <w:rFonts w:ascii="Times New Roman" w:eastAsia="等线" w:hAnsi="Times New Roman" w:cs="Times New Roman"/>
          <w:lang w:eastAsia="zh-CN"/>
        </w:rPr>
        <w:t xml:space="preserve"> The distance from the triangle’s centroid to any vertex</w:t>
      </w:r>
      <w:r w:rsidR="00305E80">
        <w:rPr>
          <w:rFonts w:ascii="Times New Roman" w:eastAsia="等线" w:hAnsi="Times New Roman" w:cs="Times New Roman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="等线" w:hAnsi="Cambria Math" w:cs="Times New Roman"/>
                <w:i/>
                <w:lang w:eastAsia="zh-CN"/>
              </w:rPr>
            </m:ctrlPr>
          </m:sSubPr>
          <m:e>
            <m:r>
              <w:rPr>
                <w:rFonts w:ascii="Cambria Math" w:eastAsia="等线" w:hAnsi="Cambria Math" w:cs="Times New Roman"/>
                <w:lang w:eastAsia="zh-CN"/>
              </w:rPr>
              <m:t>O</m:t>
            </m:r>
          </m:e>
          <m:sub>
            <m:r>
              <w:rPr>
                <w:rFonts w:ascii="Cambria Math" w:eastAsia="等线" w:hAnsi="Cambria Math" w:cs="Times New Roman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等线" w:hAnsi="Cambria Math" w:cs="Times New Roman"/>
                <w:i/>
                <w:lang w:eastAsia="zh-CN"/>
              </w:rPr>
            </m:ctrlPr>
          </m:sSubPr>
          <m:e>
            <m:r>
              <w:rPr>
                <w:rFonts w:ascii="Cambria Math" w:eastAsia="等线" w:hAnsi="Cambria Math" w:cs="Times New Roman"/>
                <w:lang w:eastAsia="zh-CN"/>
              </w:rPr>
              <m:t>o</m:t>
            </m:r>
          </m:e>
          <m:sub>
            <m:r>
              <w:rPr>
                <w:rFonts w:ascii="Cambria Math" w:eastAsia="等线" w:hAnsi="Cambria Math" w:cs="Times New Roman"/>
                <w:lang w:eastAsia="zh-CN"/>
              </w:rPr>
              <m:t>j</m:t>
            </m:r>
          </m:sub>
        </m:sSub>
        <m:r>
          <w:rPr>
            <w:rFonts w:ascii="Cambria Math" w:eastAsia="等线" w:hAnsi="Cambria Math" w:cs="Times New Roman"/>
            <w:lang w:eastAsia="zh-CN"/>
          </w:rPr>
          <m:t>=</m:t>
        </m:r>
        <m:f>
          <m:fPr>
            <m:ctrlPr>
              <w:rPr>
                <w:rFonts w:ascii="Cambria Math" w:eastAsia="等线" w:hAnsi="Cambria Math" w:cs="Times New Roman"/>
                <w:i/>
                <w:lang w:eastAsia="zh-CN"/>
              </w:rPr>
            </m:ctrlPr>
          </m:fPr>
          <m:num>
            <m:r>
              <w:rPr>
                <w:rFonts w:ascii="Cambria Math" w:eastAsia="等线" w:hAnsi="Cambria Math" w:cs="Times New Roman"/>
                <w:lang w:eastAsia="zh-CN"/>
              </w:rPr>
              <m:t>2</m:t>
            </m:r>
            <m:rad>
              <m:radPr>
                <m:degHide m:val="1"/>
                <m:ctrlPr>
                  <w:rPr>
                    <w:rFonts w:ascii="Cambria Math" w:eastAsia="等线" w:hAnsi="Cambria Math" w:cs="Times New Roman"/>
                    <w:i/>
                    <w:lang w:eastAsia="zh-CN"/>
                  </w:rPr>
                </m:ctrlPr>
              </m:radPr>
              <m:deg/>
              <m:e>
                <m:r>
                  <w:rPr>
                    <w:rFonts w:ascii="Cambria Math" w:eastAsia="等线" w:hAnsi="Cambria Math" w:cs="Times New Roman"/>
                    <w:lang w:eastAsia="zh-CN"/>
                  </w:rPr>
                  <m:t>3</m:t>
                </m:r>
              </m:e>
            </m:rad>
          </m:num>
          <m:den>
            <m:r>
              <w:rPr>
                <w:rFonts w:ascii="Cambria Math" w:eastAsia="等线" w:hAnsi="Cambria Math" w:cs="Times New Roman"/>
                <w:lang w:eastAsia="zh-CN"/>
              </w:rPr>
              <m:t>3</m:t>
            </m:r>
          </m:den>
        </m:f>
        <m:r>
          <w:rPr>
            <w:rFonts w:ascii="Cambria Math" w:eastAsia="等线" w:hAnsi="Cambria Math" w:cs="Times New Roman"/>
            <w:lang w:eastAsia="zh-CN"/>
          </w:rPr>
          <m:t>R</m:t>
        </m:r>
      </m:oMath>
      <w:r w:rsidR="0056524E">
        <w:rPr>
          <w:rFonts w:ascii="Times New Roman" w:eastAsia="等线" w:hAnsi="Times New Roman" w:cs="Times New Roman" w:hint="eastAsia"/>
          <w:lang w:eastAsia="zh-CN"/>
        </w:rPr>
        <w:t xml:space="preserve">, </w:t>
      </w:r>
      <w:r w:rsidR="0056524E" w:rsidRPr="0056524E">
        <w:rPr>
          <w:rFonts w:ascii="Times New Roman" w:eastAsia="等线" w:hAnsi="Times New Roman" w:cs="Times New Roman"/>
          <w:lang w:eastAsia="zh-CN"/>
        </w:rPr>
        <w:t>yielding a theoretical</w:t>
      </w:r>
      <w:r w:rsidR="0056524E">
        <w:rPr>
          <w:rFonts w:ascii="Times New Roman" w:eastAsia="等线" w:hAnsi="Times New Roman" w:cs="Times New Roman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eastAsia="等线" w:hAnsi="Cambria Math" w:cs="Times New Roman"/>
          </w:rPr>
          <m:t>=</m:t>
        </m:r>
        <m:f>
          <m:fPr>
            <m:ctrlPr>
              <w:rPr>
                <w:rFonts w:ascii="Cambria Math" w:eastAsia="等线" w:hAnsi="Cambria Math" w:cs="Times New Roman"/>
                <w:i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等线" w:hAnsi="Cambria Math" w:cs="Times New Roman"/>
                    <w:i/>
                    <w:lang w:eastAsia="zh-CN"/>
                  </w:rPr>
                </m:ctrlPr>
              </m:radPr>
              <m:deg/>
              <m:e>
                <m:r>
                  <w:rPr>
                    <w:rFonts w:ascii="Cambria Math" w:eastAsia="等线" w:hAnsi="Cambria Math" w:cs="Times New Roman"/>
                    <w:lang w:eastAsia="zh-CN"/>
                  </w:rPr>
                  <m:t>2</m:t>
                </m:r>
              </m:e>
            </m:rad>
          </m:num>
          <m:den>
            <m:r>
              <w:rPr>
                <w:rFonts w:ascii="Cambria Math" w:eastAsia="等线" w:hAnsi="Cambria Math" w:cs="Times New Roman"/>
                <w:lang w:eastAsia="zh-CN"/>
              </w:rPr>
              <m:t>3</m:t>
            </m:r>
          </m:den>
        </m:f>
        <m:r>
          <w:rPr>
            <w:rFonts w:ascii="Cambria Math" w:eastAsia="等线" w:hAnsi="Cambria Math" w:cs="Times New Roman"/>
            <w:lang w:eastAsia="zh-CN"/>
          </w:rPr>
          <m:t>R</m:t>
        </m:r>
      </m:oMath>
      <w:r w:rsidR="00F43E1A">
        <w:rPr>
          <w:rFonts w:ascii="Times New Roman" w:eastAsia="等线" w:hAnsi="Times New Roman" w:cs="Times New Roman" w:hint="eastAsia"/>
          <w:lang w:eastAsia="zh-CN"/>
        </w:rPr>
        <w:t xml:space="preserve"> in un</w:t>
      </w:r>
      <w:r w:rsidR="000C23B2">
        <w:rPr>
          <w:rFonts w:ascii="Times New Roman" w:eastAsia="等线" w:hAnsi="Times New Roman" w:cs="Times New Roman" w:hint="eastAsia"/>
          <w:lang w:eastAsia="zh-CN"/>
        </w:rPr>
        <w:t>-</w:t>
      </w:r>
      <w:r w:rsidR="00F43E1A">
        <w:rPr>
          <w:rFonts w:ascii="Times New Roman" w:eastAsia="等线" w:hAnsi="Times New Roman" w:cs="Times New Roman" w:hint="eastAsia"/>
          <w:lang w:eastAsia="zh-CN"/>
        </w:rPr>
        <w:t>sintered circumstance.</w:t>
      </w:r>
    </w:p>
    <w:p w14:paraId="14A9C045" w14:textId="77777777" w:rsidR="009F2C3D" w:rsidRDefault="009F2C3D" w:rsidP="009F2C3D">
      <w:pPr>
        <w:widowControl/>
        <w:rPr>
          <w:rFonts w:ascii="Times New Roman" w:eastAsia="等线" w:hAnsi="Times New Roman" w:cs="Times New Roman"/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29716EC4" wp14:editId="7FB31A95">
            <wp:extent cx="5274310" cy="2957830"/>
            <wp:effectExtent l="0" t="0" r="2540" b="0"/>
            <wp:docPr id="1024599890" name="图片 5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99890" name="图片 5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1C6B8" w14:textId="0125F82E" w:rsidR="009F2C3D" w:rsidRPr="00D14731" w:rsidRDefault="009F2C3D" w:rsidP="00D14731">
      <w:pPr>
        <w:widowControl/>
        <w:jc w:val="both"/>
        <w:rPr>
          <w:rFonts w:ascii="Times New Roman" w:eastAsia="等线" w:hAnsi="Times New Roman" w:cs="Times New Roman"/>
          <w:b/>
          <w:bCs/>
          <w:lang w:eastAsia="zh-CN"/>
        </w:rPr>
      </w:pPr>
      <w:r>
        <w:rPr>
          <w:rFonts w:ascii="Times New Roman" w:eastAsia="等线" w:hAnsi="Times New Roman" w:cs="Times New Roman" w:hint="eastAsia"/>
          <w:b/>
          <w:bCs/>
          <w:lang w:eastAsia="zh-CN"/>
        </w:rPr>
        <w:t xml:space="preserve">Fig. </w:t>
      </w:r>
      <w:r w:rsidRPr="00373CE1">
        <w:rPr>
          <w:rFonts w:ascii="Times New Roman" w:eastAsia="等线" w:hAnsi="Times New Roman" w:cs="Times New Roman"/>
          <w:b/>
          <w:bCs/>
          <w:lang w:eastAsia="zh-CN"/>
        </w:rPr>
        <w:t>S</w:t>
      </w:r>
      <w:r>
        <w:rPr>
          <w:rFonts w:ascii="Times New Roman" w:eastAsia="等线" w:hAnsi="Times New Roman" w:cs="Times New Roman" w:hint="eastAsia"/>
          <w:b/>
          <w:bCs/>
          <w:lang w:eastAsia="zh-CN"/>
        </w:rPr>
        <w:t>3</w:t>
      </w:r>
      <w:r w:rsidRPr="00373CE1">
        <w:rPr>
          <w:rFonts w:ascii="Times New Roman" w:eastAsia="等线" w:hAnsi="Times New Roman" w:cs="Times New Roman"/>
          <w:b/>
          <w:bCs/>
          <w:lang w:eastAsia="zh-CN"/>
        </w:rPr>
        <w:t xml:space="preserve"> </w:t>
      </w:r>
      <w:r w:rsidR="00CF2A1C" w:rsidRPr="00CF2A1C">
        <w:rPr>
          <w:rFonts w:ascii="Times New Roman" w:eastAsia="等线" w:hAnsi="Times New Roman" w:cs="Times New Roman"/>
          <w:b/>
          <w:bCs/>
          <w:lang w:eastAsia="zh-CN"/>
        </w:rPr>
        <w:t>Construction of the training dataset</w:t>
      </w:r>
      <w:r w:rsidRPr="00373CE1">
        <w:rPr>
          <w:rFonts w:ascii="Times New Roman" w:eastAsia="等线" w:hAnsi="Times New Roman" w:cs="Times New Roman"/>
          <w:b/>
          <w:bCs/>
          <w:lang w:eastAsia="zh-CN"/>
        </w:rPr>
        <w:t xml:space="preserve">: </w:t>
      </w:r>
      <w:r w:rsidR="003A22B3" w:rsidRPr="003A22B3">
        <w:rPr>
          <w:rFonts w:ascii="Times New Roman" w:eastAsia="等线" w:hAnsi="Times New Roman" w:cs="Times New Roman"/>
          <w:b/>
          <w:bCs/>
          <w:lang w:eastAsia="zh-CN"/>
        </w:rPr>
        <w:t xml:space="preserve">(a) </w:t>
      </w:r>
      <w:r w:rsidR="003A22B3">
        <w:rPr>
          <w:rFonts w:ascii="Times New Roman" w:eastAsia="等线" w:hAnsi="Times New Roman" w:cs="Times New Roman" w:hint="eastAsia"/>
          <w:b/>
          <w:bCs/>
          <w:lang w:eastAsia="zh-CN"/>
        </w:rPr>
        <w:t>e</w:t>
      </w:r>
      <w:r w:rsidR="003A22B3" w:rsidRPr="003A22B3">
        <w:rPr>
          <w:rFonts w:ascii="Times New Roman" w:eastAsia="等线" w:hAnsi="Times New Roman" w:cs="Times New Roman"/>
          <w:b/>
          <w:bCs/>
          <w:lang w:eastAsia="zh-CN"/>
        </w:rPr>
        <w:t>xample of pore recognition and feature extraction from a cross-sectional SEM image</w:t>
      </w:r>
      <w:r w:rsidR="003A22B3">
        <w:rPr>
          <w:rFonts w:ascii="Times New Roman" w:eastAsia="等线" w:hAnsi="Times New Roman" w:cs="Times New Roman" w:hint="eastAsia"/>
          <w:b/>
          <w:bCs/>
          <w:lang w:eastAsia="zh-CN"/>
        </w:rPr>
        <w:t>,</w:t>
      </w:r>
      <w:r w:rsidRPr="00373CE1">
        <w:rPr>
          <w:rFonts w:ascii="Times New Roman" w:eastAsia="等线" w:hAnsi="Times New Roman" w:cs="Times New Roman"/>
          <w:b/>
          <w:bCs/>
          <w:lang w:eastAsia="zh-CN"/>
        </w:rPr>
        <w:t xml:space="preserve"> and b) </w:t>
      </w:r>
      <w:r w:rsidR="00D14731">
        <w:rPr>
          <w:rFonts w:ascii="Times New Roman" w:eastAsia="等线" w:hAnsi="Times New Roman" w:cs="Times New Roman" w:hint="eastAsia"/>
          <w:b/>
          <w:bCs/>
          <w:lang w:eastAsia="zh-CN"/>
        </w:rPr>
        <w:t>e</w:t>
      </w:r>
      <w:r w:rsidR="00D14731" w:rsidRPr="00D14731">
        <w:rPr>
          <w:rFonts w:ascii="Times New Roman" w:eastAsia="等线" w:hAnsi="Times New Roman" w:cs="Times New Roman"/>
          <w:b/>
          <w:bCs/>
          <w:lang w:eastAsia="zh-CN"/>
        </w:rPr>
        <w:t>xtracted pore features and statistical descriptors for each image.</w:t>
      </w:r>
    </w:p>
    <w:p w14:paraId="5733F262" w14:textId="77777777" w:rsidR="007310F1" w:rsidRPr="009F2C3D" w:rsidRDefault="007310F1">
      <w:pPr>
        <w:rPr>
          <w:rFonts w:ascii="Times New Roman" w:eastAsia="等线" w:hAnsi="Times New Roman" w:cs="Times New Roman"/>
          <w:b/>
          <w:bCs/>
          <w:lang w:eastAsia="zh-CN"/>
        </w:rPr>
      </w:pPr>
    </w:p>
    <w:p w14:paraId="69B0EA2D" w14:textId="77777777" w:rsidR="007310F1" w:rsidRDefault="007310F1">
      <w:pPr>
        <w:rPr>
          <w:rFonts w:ascii="Times New Roman" w:eastAsia="等线" w:hAnsi="Times New Roman" w:cs="Times New Roman"/>
          <w:b/>
          <w:bCs/>
          <w:lang w:eastAsia="zh-CN"/>
        </w:rPr>
      </w:pPr>
    </w:p>
    <w:p w14:paraId="0E59B0D4" w14:textId="77777777" w:rsidR="007310F1" w:rsidRDefault="007310F1">
      <w:pPr>
        <w:rPr>
          <w:rFonts w:ascii="Times New Roman" w:eastAsia="等线" w:hAnsi="Times New Roman" w:cs="Times New Roman"/>
          <w:b/>
          <w:bCs/>
          <w:lang w:eastAsia="zh-CN"/>
        </w:rPr>
      </w:pPr>
    </w:p>
    <w:p w14:paraId="60FF2999" w14:textId="77777777" w:rsidR="007310F1" w:rsidRDefault="007310F1">
      <w:pPr>
        <w:rPr>
          <w:rFonts w:ascii="Times New Roman" w:eastAsia="等线" w:hAnsi="Times New Roman" w:cs="Times New Roman"/>
          <w:b/>
          <w:bCs/>
          <w:lang w:eastAsia="zh-CN"/>
        </w:rPr>
      </w:pPr>
    </w:p>
    <w:p w14:paraId="6833F20A" w14:textId="77777777" w:rsidR="007310F1" w:rsidRDefault="007310F1">
      <w:pPr>
        <w:rPr>
          <w:rFonts w:ascii="Times New Roman" w:eastAsia="等线" w:hAnsi="Times New Roman" w:cs="Times New Roman"/>
          <w:b/>
          <w:bCs/>
          <w:lang w:eastAsia="zh-CN"/>
        </w:rPr>
      </w:pPr>
    </w:p>
    <w:p w14:paraId="4E8A4ABE" w14:textId="77777777" w:rsidR="007310F1" w:rsidRDefault="007310F1">
      <w:pPr>
        <w:rPr>
          <w:rFonts w:ascii="Times New Roman" w:eastAsia="等线" w:hAnsi="Times New Roman" w:cs="Times New Roman"/>
          <w:b/>
          <w:bCs/>
          <w:lang w:eastAsia="zh-CN"/>
        </w:rPr>
      </w:pPr>
    </w:p>
    <w:p w14:paraId="141FD922" w14:textId="77777777" w:rsidR="007310F1" w:rsidRDefault="007310F1">
      <w:pPr>
        <w:rPr>
          <w:rFonts w:ascii="Times New Roman" w:eastAsia="等线" w:hAnsi="Times New Roman" w:cs="Times New Roman"/>
          <w:b/>
          <w:bCs/>
          <w:lang w:eastAsia="zh-CN"/>
        </w:rPr>
      </w:pPr>
    </w:p>
    <w:p w14:paraId="4D9F63CE" w14:textId="77777777" w:rsidR="007310F1" w:rsidRDefault="007310F1">
      <w:pPr>
        <w:rPr>
          <w:rFonts w:ascii="Times New Roman" w:eastAsia="等线" w:hAnsi="Times New Roman" w:cs="Times New Roman"/>
          <w:b/>
          <w:bCs/>
          <w:lang w:eastAsia="zh-CN"/>
        </w:rPr>
      </w:pPr>
    </w:p>
    <w:p w14:paraId="7454BD58" w14:textId="77777777" w:rsidR="007310F1" w:rsidRDefault="007310F1">
      <w:pPr>
        <w:rPr>
          <w:rFonts w:ascii="Times New Roman" w:eastAsia="等线" w:hAnsi="Times New Roman" w:cs="Times New Roman"/>
          <w:b/>
          <w:bCs/>
          <w:lang w:eastAsia="zh-CN"/>
        </w:rPr>
      </w:pPr>
    </w:p>
    <w:p w14:paraId="3B61716D" w14:textId="77777777" w:rsidR="007310F1" w:rsidRDefault="007310F1">
      <w:pPr>
        <w:rPr>
          <w:rFonts w:ascii="Times New Roman" w:eastAsia="等线" w:hAnsi="Times New Roman" w:cs="Times New Roman"/>
          <w:b/>
          <w:bCs/>
          <w:lang w:eastAsia="zh-CN"/>
        </w:rPr>
      </w:pPr>
    </w:p>
    <w:p w14:paraId="757DAA59" w14:textId="40873A94" w:rsidR="005F531F" w:rsidRDefault="00A35B21">
      <w:pPr>
        <w:rPr>
          <w:rFonts w:ascii="Times New Roman" w:eastAsia="等线" w:hAnsi="Times New Roman" w:cs="Times New Roman"/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1EDF09CC" wp14:editId="0AFA4416">
            <wp:extent cx="5274310" cy="3703320"/>
            <wp:effectExtent l="0" t="0" r="0" b="0"/>
            <wp:docPr id="1436658089" name="图片 4" descr="图形用户界面, 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658089" name="图片 4" descr="图形用户界面, 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D8DC4" w14:textId="77777777" w:rsidR="005F531F" w:rsidRDefault="005F531F">
      <w:pPr>
        <w:rPr>
          <w:rFonts w:ascii="Times New Roman" w:eastAsia="等线" w:hAnsi="Times New Roman" w:cs="Times New Roman"/>
          <w:b/>
          <w:bCs/>
          <w:lang w:eastAsia="zh-CN"/>
        </w:rPr>
      </w:pPr>
    </w:p>
    <w:p w14:paraId="7DDD03BD" w14:textId="09E03851" w:rsidR="005B28EF" w:rsidRPr="006337F5" w:rsidRDefault="000F5766">
      <w:pPr>
        <w:rPr>
          <w:rFonts w:ascii="Times New Roman" w:eastAsia="等线" w:hAnsi="Times New Roman" w:cs="Times New Roman"/>
          <w:b/>
          <w:bCs/>
          <w:lang w:eastAsia="zh-CN"/>
        </w:rPr>
      </w:pPr>
      <w:r>
        <w:rPr>
          <w:rFonts w:ascii="Times New Roman" w:eastAsia="等线" w:hAnsi="Times New Roman" w:cs="Times New Roman" w:hint="eastAsia"/>
          <w:b/>
          <w:bCs/>
          <w:lang w:eastAsia="zh-CN"/>
        </w:rPr>
        <w:t>Fig. S4</w:t>
      </w:r>
      <w:r w:rsidR="00D81822">
        <w:rPr>
          <w:rFonts w:ascii="Times New Roman" w:eastAsia="等线" w:hAnsi="Times New Roman" w:cs="Times New Roman" w:hint="eastAsia"/>
          <w:b/>
          <w:bCs/>
          <w:lang w:eastAsia="zh-CN"/>
        </w:rPr>
        <w:t xml:space="preserve"> </w:t>
      </w:r>
      <w:r w:rsidR="00947082">
        <w:rPr>
          <w:rFonts w:ascii="Times New Roman" w:eastAsia="等线" w:hAnsi="Times New Roman" w:cs="Times New Roman" w:hint="eastAsia"/>
          <w:b/>
          <w:bCs/>
          <w:lang w:eastAsia="zh-CN"/>
        </w:rPr>
        <w:t xml:space="preserve">a) </w:t>
      </w:r>
      <w:r w:rsidR="00690BA3">
        <w:rPr>
          <w:rFonts w:ascii="Times New Roman" w:eastAsia="等线" w:hAnsi="Times New Roman" w:cs="Times New Roman" w:hint="eastAsia"/>
          <w:b/>
          <w:bCs/>
          <w:lang w:eastAsia="zh-CN"/>
        </w:rPr>
        <w:t>e</w:t>
      </w:r>
      <w:r w:rsidR="00690BA3" w:rsidRPr="00690BA3">
        <w:rPr>
          <w:rFonts w:ascii="Times New Roman" w:eastAsia="等线" w:hAnsi="Times New Roman" w:cs="Times New Roman"/>
          <w:b/>
          <w:bCs/>
          <w:lang w:eastAsia="zh-CN"/>
        </w:rPr>
        <w:t xml:space="preserve">xplained </w:t>
      </w:r>
      <w:r w:rsidR="00690BA3">
        <w:rPr>
          <w:rFonts w:ascii="Times New Roman" w:eastAsia="等线" w:hAnsi="Times New Roman" w:cs="Times New Roman" w:hint="eastAsia"/>
          <w:b/>
          <w:bCs/>
          <w:lang w:eastAsia="zh-CN"/>
        </w:rPr>
        <w:t>v</w:t>
      </w:r>
      <w:r w:rsidR="00690BA3" w:rsidRPr="00690BA3">
        <w:rPr>
          <w:rFonts w:ascii="Times New Roman" w:eastAsia="等线" w:hAnsi="Times New Roman" w:cs="Times New Roman"/>
          <w:b/>
          <w:bCs/>
          <w:lang w:eastAsia="zh-CN"/>
        </w:rPr>
        <w:t xml:space="preserve">ariance </w:t>
      </w:r>
      <w:r w:rsidR="00690BA3">
        <w:rPr>
          <w:rFonts w:ascii="Times New Roman" w:eastAsia="等线" w:hAnsi="Times New Roman" w:cs="Times New Roman" w:hint="eastAsia"/>
          <w:b/>
          <w:bCs/>
          <w:lang w:eastAsia="zh-CN"/>
        </w:rPr>
        <w:t>r</w:t>
      </w:r>
      <w:r w:rsidR="00690BA3" w:rsidRPr="00690BA3">
        <w:rPr>
          <w:rFonts w:ascii="Times New Roman" w:eastAsia="等线" w:hAnsi="Times New Roman" w:cs="Times New Roman"/>
          <w:b/>
          <w:bCs/>
          <w:lang w:eastAsia="zh-CN"/>
        </w:rPr>
        <w:t xml:space="preserve">atio (EVR) </w:t>
      </w:r>
      <w:r w:rsidR="00333EFA" w:rsidRPr="00333EFA">
        <w:rPr>
          <w:rFonts w:ascii="Times New Roman" w:eastAsia="等线" w:hAnsi="Times New Roman" w:cs="Times New Roman"/>
          <w:b/>
          <w:bCs/>
          <w:lang w:eastAsia="zh-CN"/>
        </w:rPr>
        <w:t>for each principal component and cumulative variance contribution after applying PCA to all features</w:t>
      </w:r>
      <w:r w:rsidR="00AD4E2C">
        <w:rPr>
          <w:rFonts w:ascii="Times New Roman" w:eastAsia="等线" w:hAnsi="Times New Roman" w:cs="Times New Roman" w:hint="eastAsia"/>
          <w:b/>
          <w:bCs/>
          <w:lang w:eastAsia="zh-CN"/>
        </w:rPr>
        <w:t>, b)</w:t>
      </w:r>
      <w:r w:rsidR="00720928">
        <w:rPr>
          <w:rFonts w:ascii="Times New Roman" w:eastAsia="等线" w:hAnsi="Times New Roman" w:cs="Times New Roman" w:hint="eastAsia"/>
          <w:b/>
          <w:bCs/>
          <w:lang w:eastAsia="zh-CN"/>
        </w:rPr>
        <w:t xml:space="preserve"> </w:t>
      </w:r>
      <w:r w:rsidR="00E728EA">
        <w:rPr>
          <w:rFonts w:ascii="Times New Roman" w:eastAsia="等线" w:hAnsi="Times New Roman" w:cs="Times New Roman" w:hint="eastAsia"/>
          <w:b/>
          <w:bCs/>
          <w:lang w:eastAsia="zh-CN"/>
        </w:rPr>
        <w:t>c</w:t>
      </w:r>
      <w:r w:rsidR="00E728EA" w:rsidRPr="00E728EA">
        <w:rPr>
          <w:rFonts w:ascii="Times New Roman" w:eastAsia="等线" w:hAnsi="Times New Roman" w:cs="Times New Roman"/>
          <w:b/>
          <w:bCs/>
          <w:lang w:eastAsia="zh-CN"/>
        </w:rPr>
        <w:t xml:space="preserve">umulative variance contribution </w:t>
      </w:r>
      <w:proofErr w:type="gramStart"/>
      <w:r w:rsidR="00E728EA" w:rsidRPr="00E728EA">
        <w:rPr>
          <w:rFonts w:ascii="Times New Roman" w:eastAsia="等线" w:hAnsi="Times New Roman" w:cs="Times New Roman"/>
          <w:b/>
          <w:bCs/>
          <w:lang w:eastAsia="zh-CN"/>
        </w:rPr>
        <w:t>after separately</w:t>
      </w:r>
      <w:proofErr w:type="gramEnd"/>
      <w:r w:rsidR="00E728EA" w:rsidRPr="00E728EA">
        <w:rPr>
          <w:rFonts w:ascii="Times New Roman" w:eastAsia="等线" w:hAnsi="Times New Roman" w:cs="Times New Roman"/>
          <w:b/>
          <w:bCs/>
          <w:lang w:eastAsia="zh-CN"/>
        </w:rPr>
        <w:t xml:space="preserve"> applying PCA to the porosity-related group and the shape-related group.</w:t>
      </w:r>
    </w:p>
    <w:sectPr w:rsidR="005B28EF" w:rsidRPr="006337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5C51" w14:textId="77777777" w:rsidR="001737FB" w:rsidRDefault="001737FB" w:rsidP="006479E2">
      <w:pPr>
        <w:spacing w:after="0" w:line="240" w:lineRule="auto"/>
      </w:pPr>
      <w:r>
        <w:separator/>
      </w:r>
    </w:p>
  </w:endnote>
  <w:endnote w:type="continuationSeparator" w:id="0">
    <w:p w14:paraId="77973E22" w14:textId="77777777" w:rsidR="001737FB" w:rsidRDefault="001737FB" w:rsidP="0064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282B" w14:textId="77777777" w:rsidR="001737FB" w:rsidRDefault="001737FB" w:rsidP="006479E2">
      <w:pPr>
        <w:spacing w:after="0" w:line="240" w:lineRule="auto"/>
      </w:pPr>
      <w:r>
        <w:separator/>
      </w:r>
    </w:p>
  </w:footnote>
  <w:footnote w:type="continuationSeparator" w:id="0">
    <w:p w14:paraId="25A49DB6" w14:textId="77777777" w:rsidR="001737FB" w:rsidRDefault="001737FB" w:rsidP="00647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47"/>
    <w:rsid w:val="000022C2"/>
    <w:rsid w:val="00030B81"/>
    <w:rsid w:val="00034AB6"/>
    <w:rsid w:val="0003642C"/>
    <w:rsid w:val="000409E7"/>
    <w:rsid w:val="00045BBB"/>
    <w:rsid w:val="000474EE"/>
    <w:rsid w:val="000C23B2"/>
    <w:rsid w:val="000C2C48"/>
    <w:rsid w:val="000D60DA"/>
    <w:rsid w:val="000D658B"/>
    <w:rsid w:val="000E7519"/>
    <w:rsid w:val="000F5766"/>
    <w:rsid w:val="001259E0"/>
    <w:rsid w:val="00131EC8"/>
    <w:rsid w:val="00147C0B"/>
    <w:rsid w:val="0015069D"/>
    <w:rsid w:val="00161BB5"/>
    <w:rsid w:val="00171C31"/>
    <w:rsid w:val="001737FB"/>
    <w:rsid w:val="00181A96"/>
    <w:rsid w:val="001A15AF"/>
    <w:rsid w:val="001D39BE"/>
    <w:rsid w:val="001E0FB4"/>
    <w:rsid w:val="001E5B96"/>
    <w:rsid w:val="00205847"/>
    <w:rsid w:val="002167C2"/>
    <w:rsid w:val="00232F6B"/>
    <w:rsid w:val="002336F9"/>
    <w:rsid w:val="00241D0E"/>
    <w:rsid w:val="00277FBE"/>
    <w:rsid w:val="0028013C"/>
    <w:rsid w:val="00284055"/>
    <w:rsid w:val="002D4057"/>
    <w:rsid w:val="002E34EA"/>
    <w:rsid w:val="002E400E"/>
    <w:rsid w:val="002E73C5"/>
    <w:rsid w:val="00305E80"/>
    <w:rsid w:val="00311364"/>
    <w:rsid w:val="00316D65"/>
    <w:rsid w:val="00333EFA"/>
    <w:rsid w:val="00341DFD"/>
    <w:rsid w:val="00373CE1"/>
    <w:rsid w:val="00381E26"/>
    <w:rsid w:val="003A22B3"/>
    <w:rsid w:val="003B69DE"/>
    <w:rsid w:val="003F2309"/>
    <w:rsid w:val="00430E2C"/>
    <w:rsid w:val="0044070C"/>
    <w:rsid w:val="00453291"/>
    <w:rsid w:val="00526171"/>
    <w:rsid w:val="0056524E"/>
    <w:rsid w:val="005841B9"/>
    <w:rsid w:val="005849A7"/>
    <w:rsid w:val="00592E5E"/>
    <w:rsid w:val="005B28EF"/>
    <w:rsid w:val="005F501C"/>
    <w:rsid w:val="005F531F"/>
    <w:rsid w:val="005F659A"/>
    <w:rsid w:val="00607B16"/>
    <w:rsid w:val="00623512"/>
    <w:rsid w:val="006243FD"/>
    <w:rsid w:val="00625D4E"/>
    <w:rsid w:val="00631574"/>
    <w:rsid w:val="006337F5"/>
    <w:rsid w:val="006479E2"/>
    <w:rsid w:val="00672C3D"/>
    <w:rsid w:val="00690BA3"/>
    <w:rsid w:val="006A02CB"/>
    <w:rsid w:val="006D6CAD"/>
    <w:rsid w:val="006E26AB"/>
    <w:rsid w:val="006F57BD"/>
    <w:rsid w:val="00720928"/>
    <w:rsid w:val="00724070"/>
    <w:rsid w:val="007310F1"/>
    <w:rsid w:val="00753E98"/>
    <w:rsid w:val="007A42FF"/>
    <w:rsid w:val="007D4FC9"/>
    <w:rsid w:val="007F2F2A"/>
    <w:rsid w:val="00803B64"/>
    <w:rsid w:val="008151D3"/>
    <w:rsid w:val="00833A6E"/>
    <w:rsid w:val="00870A85"/>
    <w:rsid w:val="008916EA"/>
    <w:rsid w:val="009112BF"/>
    <w:rsid w:val="00915387"/>
    <w:rsid w:val="00917F34"/>
    <w:rsid w:val="00923EEF"/>
    <w:rsid w:val="00947082"/>
    <w:rsid w:val="0094748B"/>
    <w:rsid w:val="0095431A"/>
    <w:rsid w:val="0096148F"/>
    <w:rsid w:val="009A1B15"/>
    <w:rsid w:val="009C1FAA"/>
    <w:rsid w:val="009C2B85"/>
    <w:rsid w:val="009F2C3D"/>
    <w:rsid w:val="009F6F0E"/>
    <w:rsid w:val="00A11499"/>
    <w:rsid w:val="00A279BF"/>
    <w:rsid w:val="00A31544"/>
    <w:rsid w:val="00A35B21"/>
    <w:rsid w:val="00A35E3A"/>
    <w:rsid w:val="00A55B38"/>
    <w:rsid w:val="00A63DA7"/>
    <w:rsid w:val="00A7011B"/>
    <w:rsid w:val="00A77737"/>
    <w:rsid w:val="00AB01D4"/>
    <w:rsid w:val="00AB05AF"/>
    <w:rsid w:val="00AB20F6"/>
    <w:rsid w:val="00AD4E2C"/>
    <w:rsid w:val="00AF49B0"/>
    <w:rsid w:val="00B1343D"/>
    <w:rsid w:val="00B60830"/>
    <w:rsid w:val="00BF2D61"/>
    <w:rsid w:val="00C02314"/>
    <w:rsid w:val="00C47343"/>
    <w:rsid w:val="00CD169C"/>
    <w:rsid w:val="00CE027C"/>
    <w:rsid w:val="00CF1821"/>
    <w:rsid w:val="00CF2A1C"/>
    <w:rsid w:val="00D10948"/>
    <w:rsid w:val="00D14731"/>
    <w:rsid w:val="00D318AD"/>
    <w:rsid w:val="00D4098D"/>
    <w:rsid w:val="00D463CE"/>
    <w:rsid w:val="00D81822"/>
    <w:rsid w:val="00D83DEA"/>
    <w:rsid w:val="00D930CC"/>
    <w:rsid w:val="00D95A2C"/>
    <w:rsid w:val="00DC3498"/>
    <w:rsid w:val="00DC56EF"/>
    <w:rsid w:val="00DD44AF"/>
    <w:rsid w:val="00DD5DCF"/>
    <w:rsid w:val="00E560A6"/>
    <w:rsid w:val="00E6017A"/>
    <w:rsid w:val="00E66C62"/>
    <w:rsid w:val="00E71C36"/>
    <w:rsid w:val="00E728EA"/>
    <w:rsid w:val="00E74293"/>
    <w:rsid w:val="00E94170"/>
    <w:rsid w:val="00EC4CFF"/>
    <w:rsid w:val="00ED6C8D"/>
    <w:rsid w:val="00EF468A"/>
    <w:rsid w:val="00F16199"/>
    <w:rsid w:val="00F174A2"/>
    <w:rsid w:val="00F43E1A"/>
    <w:rsid w:val="00F95044"/>
    <w:rsid w:val="00F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28046"/>
  <w15:chartTrackingRefBased/>
  <w15:docId w15:val="{8C9916FF-2A8B-41E0-8C3C-8F6CDFA3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8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8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8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8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8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8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8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8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2058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2058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2058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2058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2058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2058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2058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2058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5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8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8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584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79E2"/>
    <w:pPr>
      <w:tabs>
        <w:tab w:val="center" w:pos="4153"/>
        <w:tab w:val="right" w:pos="8306"/>
      </w:tabs>
      <w:snapToGrid w:val="0"/>
    </w:pPr>
  </w:style>
  <w:style w:type="character" w:customStyle="1" w:styleId="af">
    <w:name w:val="页眉 字符"/>
    <w:basedOn w:val="a0"/>
    <w:link w:val="ae"/>
    <w:uiPriority w:val="99"/>
    <w:rsid w:val="006479E2"/>
  </w:style>
  <w:style w:type="paragraph" w:styleId="af0">
    <w:name w:val="footer"/>
    <w:basedOn w:val="a"/>
    <w:link w:val="af1"/>
    <w:uiPriority w:val="99"/>
    <w:unhideWhenUsed/>
    <w:rsid w:val="006479E2"/>
    <w:pPr>
      <w:tabs>
        <w:tab w:val="center" w:pos="4153"/>
        <w:tab w:val="right" w:pos="8306"/>
      </w:tabs>
      <w:snapToGrid w:val="0"/>
    </w:pPr>
  </w:style>
  <w:style w:type="character" w:customStyle="1" w:styleId="af1">
    <w:name w:val="页脚 字符"/>
    <w:basedOn w:val="a0"/>
    <w:link w:val="af0"/>
    <w:uiPriority w:val="99"/>
    <w:rsid w:val="006479E2"/>
  </w:style>
  <w:style w:type="character" w:styleId="af2">
    <w:name w:val="Placeholder Text"/>
    <w:basedOn w:val="a0"/>
    <w:uiPriority w:val="99"/>
    <w:semiHidden/>
    <w:rsid w:val="00625D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Runhua Gao</dc:creator>
  <cp:keywords/>
  <dc:description/>
  <cp:lastModifiedBy>Runhua Gao</cp:lastModifiedBy>
  <cp:revision>135</cp:revision>
  <dcterms:created xsi:type="dcterms:W3CDTF">2025-04-09T13:31:00Z</dcterms:created>
  <dcterms:modified xsi:type="dcterms:W3CDTF">2025-04-11T05:13:00Z</dcterms:modified>
</cp:coreProperties>
</file>