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06A60" w14:textId="1FFAF498" w:rsidR="00DB514D" w:rsidRDefault="00DB514D" w:rsidP="00DB514D">
      <w:pPr>
        <w:spacing w:after="360" w:line="300" w:lineRule="auto"/>
        <w:jc w:val="center"/>
        <w:rPr>
          <w:rFonts w:ascii="Times New Roman" w:hAnsi="Times New Roman" w:hint="eastAsia"/>
          <w:b/>
          <w:spacing w:val="20"/>
          <w:sz w:val="28"/>
          <w:szCs w:val="28"/>
        </w:rPr>
      </w:pPr>
      <w:r>
        <w:rPr>
          <w:rFonts w:ascii="Times New Roman" w:hAnsi="Times New Roman"/>
          <w:b/>
          <w:spacing w:val="20"/>
          <w:sz w:val="28"/>
          <w:szCs w:val="28"/>
        </w:rPr>
        <w:t xml:space="preserve">SUPPORTING </w:t>
      </w:r>
      <w:r w:rsidR="009175CA">
        <w:rPr>
          <w:rFonts w:ascii="Times New Roman" w:hAnsi="Times New Roman" w:hint="eastAsia"/>
          <w:b/>
          <w:spacing w:val="20"/>
          <w:sz w:val="28"/>
          <w:szCs w:val="28"/>
        </w:rPr>
        <w:t>MATERIALS</w:t>
      </w:r>
    </w:p>
    <w:p w14:paraId="7F6923A0" w14:textId="77777777" w:rsidR="00E44762" w:rsidRPr="00E44762" w:rsidRDefault="00E44762" w:rsidP="00E44762">
      <w:pPr>
        <w:widowControl w:val="0"/>
        <w:spacing w:line="360" w:lineRule="auto"/>
        <w:jc w:val="center"/>
        <w:rPr>
          <w:rFonts w:ascii="Times New Roman" w:eastAsiaTheme="minorEastAsia" w:hAnsi="Times New Roman"/>
          <w:sz w:val="32"/>
          <w:szCs w:val="32"/>
          <w:lang w:val="en-AU"/>
        </w:rPr>
      </w:pPr>
      <w:bookmarkStart w:id="0" w:name="_Hlk194061469"/>
      <w:bookmarkStart w:id="1" w:name="_Hlk197959247"/>
      <w:r w:rsidRPr="00E44762">
        <w:rPr>
          <w:rFonts w:ascii="Times New Roman" w:eastAsiaTheme="minorEastAsia" w:hAnsi="Times New Roman" w:hint="eastAsia"/>
          <w:sz w:val="32"/>
          <w:szCs w:val="32"/>
          <w:lang w:val="en-AU"/>
        </w:rPr>
        <w:t xml:space="preserve">Last Glacial and Holocene dynamics override post-colonial disturbance in shaping genetic </w:t>
      </w:r>
      <w:r w:rsidRPr="00E44762">
        <w:rPr>
          <w:rFonts w:ascii="Times New Roman" w:eastAsiaTheme="minorEastAsia" w:hAnsi="Times New Roman"/>
          <w:sz w:val="32"/>
          <w:szCs w:val="32"/>
          <w:lang w:val="en-AU"/>
        </w:rPr>
        <w:t>diversity</w:t>
      </w:r>
      <w:r w:rsidRPr="00E44762">
        <w:rPr>
          <w:rFonts w:ascii="Times New Roman" w:eastAsiaTheme="minorEastAsia" w:hAnsi="Times New Roman" w:hint="eastAsia"/>
          <w:sz w:val="32"/>
          <w:szCs w:val="32"/>
          <w:lang w:val="en-AU"/>
        </w:rPr>
        <w:t xml:space="preserve"> of a heavily exploited p</w:t>
      </w:r>
      <w:r w:rsidRPr="00E44762">
        <w:rPr>
          <w:rFonts w:ascii="Times New Roman" w:eastAsiaTheme="minorEastAsia" w:hAnsi="Times New Roman"/>
          <w:sz w:val="32"/>
          <w:szCs w:val="32"/>
          <w:lang w:val="en-AU"/>
        </w:rPr>
        <w:t>alaeoendemic</w:t>
      </w:r>
      <w:r w:rsidRPr="00E44762">
        <w:rPr>
          <w:rFonts w:ascii="Times New Roman" w:eastAsiaTheme="minorEastAsia" w:hAnsi="Times New Roman" w:hint="eastAsia"/>
          <w:sz w:val="32"/>
          <w:szCs w:val="32"/>
          <w:lang w:val="en-AU"/>
        </w:rPr>
        <w:t xml:space="preserve"> conifer, </w:t>
      </w:r>
      <w:r w:rsidRPr="00E44762">
        <w:rPr>
          <w:rFonts w:ascii="Times New Roman" w:eastAsiaTheme="minorEastAsia" w:hAnsi="Times New Roman" w:hint="eastAsia"/>
          <w:i/>
          <w:iCs/>
          <w:sz w:val="32"/>
          <w:szCs w:val="32"/>
          <w:lang w:val="en-AU"/>
        </w:rPr>
        <w:t>Lagarostrobos franklinii</w:t>
      </w:r>
      <w:bookmarkEnd w:id="0"/>
    </w:p>
    <w:bookmarkEnd w:id="1"/>
    <w:p w14:paraId="1637D892" w14:textId="0E8BA7BB" w:rsidR="00DB514D" w:rsidRPr="00DB514D" w:rsidRDefault="00DB514D" w:rsidP="00DB514D">
      <w:pPr>
        <w:widowControl w:val="0"/>
        <w:spacing w:line="360" w:lineRule="auto"/>
        <w:jc w:val="center"/>
        <w:rPr>
          <w:rFonts w:ascii="Times New Roman" w:eastAsiaTheme="minorEastAsia" w:hAnsi="Times New Roman"/>
          <w:sz w:val="32"/>
          <w:szCs w:val="32"/>
          <w:lang w:val="en-AU"/>
        </w:rPr>
      </w:pPr>
    </w:p>
    <w:p w14:paraId="777C0FBC" w14:textId="77777777" w:rsidR="00DB514D" w:rsidRPr="00DB514D" w:rsidRDefault="00DB514D" w:rsidP="00DB514D">
      <w:pPr>
        <w:widowControl w:val="0"/>
        <w:spacing w:line="360" w:lineRule="auto"/>
        <w:jc w:val="both"/>
        <w:rPr>
          <w:rFonts w:ascii="Times New Roman" w:eastAsiaTheme="minorEastAsia" w:hAnsi="Times New Roman"/>
          <w:sz w:val="24"/>
          <w:szCs w:val="24"/>
          <w:lang w:val="en-AU"/>
        </w:rPr>
      </w:pPr>
    </w:p>
    <w:p w14:paraId="6D749010" w14:textId="64DE776D" w:rsidR="00DB514D" w:rsidRPr="00DB514D" w:rsidRDefault="00DB514D" w:rsidP="00DB514D">
      <w:pPr>
        <w:widowControl w:val="0"/>
        <w:spacing w:line="360" w:lineRule="auto"/>
        <w:jc w:val="both"/>
        <w:rPr>
          <w:rFonts w:ascii="Times New Roman" w:eastAsiaTheme="minorEastAsia" w:hAnsi="Times New Roman"/>
          <w:sz w:val="24"/>
          <w:szCs w:val="24"/>
          <w:lang w:val="en-AU"/>
        </w:rPr>
      </w:pPr>
      <w:r w:rsidRPr="00DB514D">
        <w:rPr>
          <w:rFonts w:ascii="Times New Roman" w:eastAsiaTheme="minorEastAsia" w:hAnsi="Times New Roman"/>
          <w:sz w:val="24"/>
          <w:szCs w:val="24"/>
          <w:lang w:val="en-AU"/>
        </w:rPr>
        <w:t>James R.P. Worth, James R. Marthick, Yoshihisa Suyama</w:t>
      </w:r>
      <w:r w:rsidR="00C6734E">
        <w:rPr>
          <w:rFonts w:ascii="Times New Roman" w:eastAsiaTheme="minorEastAsia" w:hAnsi="Times New Roman" w:hint="eastAsia"/>
          <w:sz w:val="24"/>
          <w:szCs w:val="24"/>
          <w:lang w:val="en-AU"/>
        </w:rPr>
        <w:t xml:space="preserve">, </w:t>
      </w:r>
      <w:bookmarkStart w:id="2" w:name="_Hlk194419417"/>
      <w:r w:rsidR="00C6734E">
        <w:rPr>
          <w:rFonts w:ascii="Times New Roman" w:eastAsiaTheme="minorEastAsia" w:hAnsi="Times New Roman" w:hint="eastAsia"/>
          <w:sz w:val="24"/>
          <w:szCs w:val="24"/>
          <w:lang w:val="en-AU"/>
        </w:rPr>
        <w:t>Gregory J. Jordan</w:t>
      </w:r>
      <w:bookmarkEnd w:id="2"/>
    </w:p>
    <w:p w14:paraId="22161A46" w14:textId="77777777" w:rsidR="00DB514D" w:rsidRDefault="00DB514D" w:rsidP="0016108D">
      <w:pPr>
        <w:rPr>
          <w:rFonts w:ascii="Times New Roman" w:hAnsi="Times New Roman"/>
          <w:b/>
          <w:bCs/>
          <w:sz w:val="24"/>
          <w:szCs w:val="24"/>
          <w:lang w:val="en-AU"/>
        </w:rPr>
      </w:pPr>
    </w:p>
    <w:p w14:paraId="0591EBDB" w14:textId="77777777" w:rsidR="00CE27AC" w:rsidRDefault="00CE27AC" w:rsidP="0016108D">
      <w:pPr>
        <w:rPr>
          <w:rFonts w:ascii="Times New Roman" w:hAnsi="Times New Roman"/>
          <w:b/>
          <w:bCs/>
          <w:sz w:val="24"/>
          <w:szCs w:val="24"/>
          <w:lang w:val="en-AU"/>
        </w:rPr>
      </w:pPr>
    </w:p>
    <w:p w14:paraId="2CAAD054" w14:textId="77777777" w:rsidR="00CE27AC" w:rsidRDefault="00CE27AC" w:rsidP="0016108D">
      <w:pPr>
        <w:rPr>
          <w:rFonts w:ascii="Times New Roman" w:hAnsi="Times New Roman"/>
          <w:b/>
          <w:bCs/>
          <w:sz w:val="24"/>
          <w:szCs w:val="24"/>
          <w:lang w:val="en-AU"/>
        </w:rPr>
      </w:pPr>
    </w:p>
    <w:p w14:paraId="16C81EB1" w14:textId="77777777" w:rsidR="00CE27AC" w:rsidRDefault="00CE27AC" w:rsidP="0016108D">
      <w:pPr>
        <w:rPr>
          <w:rFonts w:ascii="Times New Roman" w:hAnsi="Times New Roman"/>
          <w:b/>
          <w:bCs/>
          <w:sz w:val="24"/>
          <w:szCs w:val="24"/>
          <w:lang w:val="en-AU"/>
        </w:rPr>
      </w:pPr>
    </w:p>
    <w:p w14:paraId="4FA435C4" w14:textId="77777777" w:rsidR="00CE27AC" w:rsidRDefault="00CE27AC" w:rsidP="0016108D">
      <w:pPr>
        <w:rPr>
          <w:rFonts w:ascii="Times New Roman" w:hAnsi="Times New Roman"/>
          <w:b/>
          <w:bCs/>
          <w:sz w:val="24"/>
          <w:szCs w:val="24"/>
          <w:lang w:val="en-AU"/>
        </w:rPr>
      </w:pPr>
    </w:p>
    <w:p w14:paraId="0A31FD75" w14:textId="77777777" w:rsidR="00CE27AC" w:rsidRDefault="00CE27AC" w:rsidP="0016108D">
      <w:pPr>
        <w:rPr>
          <w:rFonts w:ascii="Times New Roman" w:hAnsi="Times New Roman"/>
          <w:b/>
          <w:bCs/>
          <w:sz w:val="24"/>
          <w:szCs w:val="24"/>
          <w:lang w:val="en-AU"/>
        </w:rPr>
      </w:pPr>
    </w:p>
    <w:p w14:paraId="206846CB" w14:textId="77777777" w:rsidR="00CE27AC" w:rsidRDefault="00CE27AC" w:rsidP="0016108D">
      <w:pPr>
        <w:rPr>
          <w:rFonts w:ascii="Times New Roman" w:hAnsi="Times New Roman"/>
          <w:b/>
          <w:bCs/>
          <w:sz w:val="24"/>
          <w:szCs w:val="24"/>
          <w:lang w:val="en-AU"/>
        </w:rPr>
      </w:pPr>
    </w:p>
    <w:p w14:paraId="0BCC0882" w14:textId="77777777" w:rsidR="00CE27AC" w:rsidRDefault="00CE27AC" w:rsidP="0016108D">
      <w:pPr>
        <w:rPr>
          <w:rFonts w:ascii="Times New Roman" w:hAnsi="Times New Roman"/>
          <w:b/>
          <w:bCs/>
          <w:sz w:val="24"/>
          <w:szCs w:val="24"/>
          <w:lang w:val="en-AU"/>
        </w:rPr>
      </w:pPr>
    </w:p>
    <w:p w14:paraId="18203C13" w14:textId="77777777" w:rsidR="00CE27AC" w:rsidRDefault="00CE27AC" w:rsidP="0016108D">
      <w:pPr>
        <w:rPr>
          <w:rFonts w:ascii="Times New Roman" w:hAnsi="Times New Roman"/>
          <w:b/>
          <w:bCs/>
          <w:sz w:val="24"/>
          <w:szCs w:val="24"/>
          <w:lang w:val="en-AU"/>
        </w:rPr>
      </w:pPr>
    </w:p>
    <w:p w14:paraId="449F3F4F" w14:textId="77777777" w:rsidR="00CE27AC" w:rsidRDefault="00CE27AC" w:rsidP="0016108D">
      <w:pPr>
        <w:rPr>
          <w:rFonts w:ascii="Times New Roman" w:hAnsi="Times New Roman"/>
          <w:b/>
          <w:bCs/>
          <w:sz w:val="24"/>
          <w:szCs w:val="24"/>
          <w:lang w:val="en-AU"/>
        </w:rPr>
      </w:pPr>
    </w:p>
    <w:p w14:paraId="117FBE67" w14:textId="77777777" w:rsidR="00CE27AC" w:rsidRDefault="00CE27AC" w:rsidP="0016108D">
      <w:pPr>
        <w:rPr>
          <w:rFonts w:ascii="Times New Roman" w:hAnsi="Times New Roman"/>
          <w:b/>
          <w:bCs/>
          <w:sz w:val="24"/>
          <w:szCs w:val="24"/>
          <w:lang w:val="en-AU"/>
        </w:rPr>
      </w:pPr>
    </w:p>
    <w:p w14:paraId="700E4A79" w14:textId="77777777" w:rsidR="00CE27AC" w:rsidRDefault="00CE27AC" w:rsidP="0016108D">
      <w:pPr>
        <w:rPr>
          <w:rFonts w:ascii="Times New Roman" w:hAnsi="Times New Roman"/>
          <w:b/>
          <w:bCs/>
          <w:sz w:val="24"/>
          <w:szCs w:val="24"/>
          <w:lang w:val="en-AU"/>
        </w:rPr>
      </w:pPr>
    </w:p>
    <w:p w14:paraId="505FC0A0" w14:textId="77777777" w:rsidR="00CE27AC" w:rsidRDefault="00CE27AC" w:rsidP="0016108D">
      <w:pPr>
        <w:rPr>
          <w:rFonts w:ascii="Times New Roman" w:hAnsi="Times New Roman"/>
          <w:b/>
          <w:bCs/>
          <w:sz w:val="24"/>
          <w:szCs w:val="24"/>
          <w:lang w:val="en-AU"/>
        </w:rPr>
      </w:pPr>
    </w:p>
    <w:p w14:paraId="7D505FB0" w14:textId="77777777" w:rsidR="00CE27AC" w:rsidRDefault="00CE27AC" w:rsidP="0016108D">
      <w:pPr>
        <w:rPr>
          <w:rFonts w:ascii="Times New Roman" w:hAnsi="Times New Roman"/>
          <w:b/>
          <w:bCs/>
          <w:sz w:val="24"/>
          <w:szCs w:val="24"/>
          <w:lang w:val="en-AU"/>
        </w:rPr>
      </w:pPr>
    </w:p>
    <w:p w14:paraId="6CACA483" w14:textId="77777777" w:rsidR="00CE27AC" w:rsidRDefault="00CE27AC" w:rsidP="0016108D">
      <w:pPr>
        <w:rPr>
          <w:rFonts w:ascii="Times New Roman" w:hAnsi="Times New Roman"/>
          <w:b/>
          <w:bCs/>
          <w:sz w:val="24"/>
          <w:szCs w:val="24"/>
          <w:lang w:val="en-AU"/>
        </w:rPr>
      </w:pPr>
    </w:p>
    <w:p w14:paraId="6F4DC3F1" w14:textId="77777777" w:rsidR="00CE27AC" w:rsidRDefault="00CE27AC" w:rsidP="0016108D">
      <w:pPr>
        <w:rPr>
          <w:rFonts w:ascii="Times New Roman" w:hAnsi="Times New Roman"/>
          <w:b/>
          <w:bCs/>
          <w:sz w:val="24"/>
          <w:szCs w:val="24"/>
          <w:lang w:val="en-AU"/>
        </w:rPr>
      </w:pPr>
    </w:p>
    <w:p w14:paraId="0CDC29E6" w14:textId="77777777" w:rsidR="00CE27AC" w:rsidRDefault="00CE27AC" w:rsidP="0016108D">
      <w:pPr>
        <w:rPr>
          <w:rFonts w:ascii="Times New Roman" w:hAnsi="Times New Roman"/>
          <w:b/>
          <w:bCs/>
          <w:sz w:val="24"/>
          <w:szCs w:val="24"/>
          <w:lang w:val="en-AU"/>
        </w:rPr>
      </w:pPr>
    </w:p>
    <w:p w14:paraId="30EC0CB9" w14:textId="77777777" w:rsidR="00EB62DF" w:rsidRDefault="00EB62DF" w:rsidP="00EB62D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14:ligatures w14:val="standardContextual"/>
        </w:rPr>
        <w:lastRenderedPageBreak/>
        <w:drawing>
          <wp:inline distT="0" distB="0" distL="0" distR="0" wp14:anchorId="48386428" wp14:editId="36673EE1">
            <wp:extent cx="4503420" cy="3111638"/>
            <wp:effectExtent l="0" t="0" r="0" b="0"/>
            <wp:docPr id="7530993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099385" name="Picture 75309938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6727" cy="3120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B0EB5F" w14:textId="225C37E7" w:rsidR="00EB62DF" w:rsidRDefault="00EB62DF" w:rsidP="00EB62D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Figure S1 Plot of isolation by distance for the nSSR dataset </w:t>
      </w:r>
      <w:r w:rsidR="00E44762">
        <w:rPr>
          <w:rFonts w:ascii="Times New Roman" w:hAnsi="Times New Roman" w:hint="eastAsia"/>
          <w:sz w:val="24"/>
          <w:szCs w:val="24"/>
        </w:rPr>
        <w:t>with an upward sloping black trend line and</w:t>
      </w:r>
      <w:r>
        <w:rPr>
          <w:rFonts w:ascii="Times New Roman" w:hAnsi="Times New Roman" w:hint="eastAsia"/>
          <w:sz w:val="24"/>
          <w:szCs w:val="24"/>
        </w:rPr>
        <w:t xml:space="preserve"> results of the Mantel test indicated in the top right corner. Colours represent local 2-dimensional kernel density of points varying from high (red)</w:t>
      </w:r>
      <w:r w:rsidR="00DA383E"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 xml:space="preserve">to low (blue). </w:t>
      </w:r>
    </w:p>
    <w:p w14:paraId="3D4B44B3" w14:textId="77777777" w:rsidR="00EB62DF" w:rsidRDefault="00EB62DF" w:rsidP="00EB62D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14:ligatures w14:val="standardContextual"/>
        </w:rPr>
        <w:drawing>
          <wp:inline distT="0" distB="0" distL="0" distR="0" wp14:anchorId="31E40A3E" wp14:editId="1469B176">
            <wp:extent cx="4503420" cy="3195051"/>
            <wp:effectExtent l="0" t="0" r="0" b="5715"/>
            <wp:docPr id="206933559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335593" name="Picture 206933559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2773" cy="3215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9758DA" w14:textId="46D94D11" w:rsidR="00EB62DF" w:rsidRDefault="00EB62DF" w:rsidP="00EB62D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Figure S2 Plot of isolation by distance for the MIG-seq dataset </w:t>
      </w:r>
      <w:r w:rsidR="00E44762">
        <w:rPr>
          <w:rFonts w:ascii="Times New Roman" w:hAnsi="Times New Roman" w:hint="eastAsia"/>
          <w:sz w:val="24"/>
          <w:szCs w:val="24"/>
        </w:rPr>
        <w:t xml:space="preserve">with an upward sloping black trend line and </w:t>
      </w:r>
      <w:r>
        <w:rPr>
          <w:rFonts w:ascii="Times New Roman" w:hAnsi="Times New Roman" w:hint="eastAsia"/>
          <w:sz w:val="24"/>
          <w:szCs w:val="24"/>
        </w:rPr>
        <w:t>results of the Mantel test indicated in the top right corner. Colours represent local 2-dimensional kernel density of points varying from high (red)</w:t>
      </w:r>
      <w:r w:rsidR="00DA383E"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>to low (blue).</w:t>
      </w:r>
    </w:p>
    <w:p w14:paraId="225BD33A" w14:textId="039C72A6" w:rsidR="005534A5" w:rsidRDefault="005534A5" w:rsidP="00EB62D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14:ligatures w14:val="standardContextual"/>
        </w:rPr>
        <w:lastRenderedPageBreak/>
        <w:drawing>
          <wp:inline distT="0" distB="0" distL="0" distR="0" wp14:anchorId="23E6FDEF" wp14:editId="68130B88">
            <wp:extent cx="5400040" cy="5705475"/>
            <wp:effectExtent l="0" t="0" r="0" b="9525"/>
            <wp:docPr id="8560753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07538" name="Picture 8560753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70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78DB7A" w14:textId="0C406B40" w:rsidR="005534A5" w:rsidRPr="008A5766" w:rsidRDefault="005534A5" w:rsidP="00EB62D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Figure S3 BAPS results showing the </w:t>
      </w:r>
      <w:r w:rsidRPr="007065F2">
        <w:rPr>
          <w:rFonts w:ascii="Times New Roman" w:hAnsi="Times New Roman"/>
          <w:sz w:val="24"/>
          <w:szCs w:val="24"/>
        </w:rPr>
        <w:t>‘clustering of groups of individuals’</w:t>
      </w:r>
      <w:r w:rsidRPr="005534A5">
        <w:rPr>
          <w:rFonts w:ascii="Times New Roman" w:hAnsi="Times New Roman" w:hint="eastAsia"/>
          <w:sz w:val="24"/>
          <w:szCs w:val="24"/>
        </w:rPr>
        <w:t xml:space="preserve"> </w:t>
      </w:r>
      <w:r w:rsidR="00AA063D">
        <w:rPr>
          <w:rFonts w:ascii="Times New Roman" w:hAnsi="Times New Roman" w:hint="eastAsia"/>
          <w:sz w:val="24"/>
          <w:szCs w:val="24"/>
        </w:rPr>
        <w:t xml:space="preserve">according to the best K </w:t>
      </w:r>
      <w:r>
        <w:rPr>
          <w:rFonts w:ascii="Times New Roman" w:hAnsi="Times New Roman" w:hint="eastAsia"/>
          <w:sz w:val="24"/>
          <w:szCs w:val="24"/>
        </w:rPr>
        <w:t xml:space="preserve">for both nuclear SSR (a) and MIG-seq (b) </w:t>
      </w:r>
      <w:r w:rsidR="00AA063D">
        <w:rPr>
          <w:rFonts w:ascii="Times New Roman" w:hAnsi="Times New Roman" w:hint="eastAsia"/>
          <w:sz w:val="24"/>
          <w:szCs w:val="24"/>
        </w:rPr>
        <w:t>datasets.</w:t>
      </w:r>
      <w:r w:rsidR="008A5766">
        <w:rPr>
          <w:rFonts w:ascii="Times New Roman" w:hAnsi="Times New Roman" w:hint="eastAsia"/>
          <w:sz w:val="24"/>
          <w:szCs w:val="24"/>
        </w:rPr>
        <w:t xml:space="preserve"> Different colours indicate the different clusters and numbers below the graph indicate the population numbers </w:t>
      </w:r>
      <w:r w:rsidR="008A5766">
        <w:rPr>
          <w:rFonts w:ascii="Times New Roman" w:hAnsi="Times New Roman"/>
          <w:sz w:val="24"/>
          <w:szCs w:val="24"/>
        </w:rPr>
        <w:t>according</w:t>
      </w:r>
      <w:r w:rsidR="008A5766">
        <w:rPr>
          <w:rFonts w:ascii="Times New Roman" w:hAnsi="Times New Roman" w:hint="eastAsia"/>
          <w:sz w:val="24"/>
          <w:szCs w:val="24"/>
        </w:rPr>
        <w:t xml:space="preserve"> to Table 1 of the main text.</w:t>
      </w:r>
    </w:p>
    <w:p w14:paraId="0C77754A" w14:textId="77777777" w:rsidR="005534A5" w:rsidRDefault="005534A5" w:rsidP="00EB62DF">
      <w:pPr>
        <w:rPr>
          <w:rFonts w:ascii="Times New Roman" w:hAnsi="Times New Roman"/>
          <w:sz w:val="24"/>
          <w:szCs w:val="24"/>
        </w:rPr>
      </w:pPr>
    </w:p>
    <w:p w14:paraId="3F34CD9F" w14:textId="77777777" w:rsidR="005534A5" w:rsidRDefault="005534A5" w:rsidP="00EB62DF">
      <w:pPr>
        <w:rPr>
          <w:rFonts w:ascii="Times New Roman" w:hAnsi="Times New Roman"/>
          <w:sz w:val="24"/>
          <w:szCs w:val="24"/>
        </w:rPr>
      </w:pPr>
    </w:p>
    <w:p w14:paraId="792645C7" w14:textId="77777777" w:rsidR="005534A5" w:rsidRDefault="005534A5" w:rsidP="00EB62DF">
      <w:pPr>
        <w:rPr>
          <w:rFonts w:ascii="Times New Roman" w:hAnsi="Times New Roman"/>
          <w:sz w:val="24"/>
          <w:szCs w:val="24"/>
        </w:rPr>
      </w:pPr>
    </w:p>
    <w:p w14:paraId="2CEED24E" w14:textId="77777777" w:rsidR="005534A5" w:rsidRDefault="005534A5" w:rsidP="00EB62DF">
      <w:pPr>
        <w:rPr>
          <w:rFonts w:ascii="Times New Roman" w:hAnsi="Times New Roman"/>
          <w:sz w:val="24"/>
          <w:szCs w:val="24"/>
        </w:rPr>
      </w:pPr>
    </w:p>
    <w:p w14:paraId="5CEFC090" w14:textId="77777777" w:rsidR="005534A5" w:rsidRDefault="005534A5" w:rsidP="00EB62DF">
      <w:pPr>
        <w:rPr>
          <w:rFonts w:ascii="Times New Roman" w:hAnsi="Times New Roman"/>
          <w:sz w:val="24"/>
          <w:szCs w:val="24"/>
        </w:rPr>
      </w:pPr>
    </w:p>
    <w:p w14:paraId="4E3F24CF" w14:textId="77777777" w:rsidR="005534A5" w:rsidRDefault="005534A5" w:rsidP="00EB62DF">
      <w:pPr>
        <w:rPr>
          <w:rFonts w:ascii="Times New Roman" w:hAnsi="Times New Roman"/>
          <w:sz w:val="24"/>
          <w:szCs w:val="24"/>
        </w:rPr>
      </w:pPr>
    </w:p>
    <w:p w14:paraId="1C728906" w14:textId="0693C5A7" w:rsidR="00D85C57" w:rsidRPr="00087DDC" w:rsidRDefault="00D85C57" w:rsidP="00D85C57">
      <w:pPr>
        <w:rPr>
          <w:rFonts w:ascii="Times New Roman" w:hAnsi="Times New Roman"/>
          <w:sz w:val="24"/>
          <w:szCs w:val="24"/>
        </w:rPr>
      </w:pPr>
      <w:r w:rsidRPr="00087DDC">
        <w:rPr>
          <w:rFonts w:ascii="Times New Roman" w:hAnsi="Times New Roman"/>
          <w:b/>
          <w:bCs/>
        </w:rPr>
        <w:lastRenderedPageBreak/>
        <w:t>Table S</w:t>
      </w:r>
      <w:r w:rsidR="006D2F4A">
        <w:rPr>
          <w:rFonts w:ascii="Times New Roman" w:hAnsi="Times New Roman" w:hint="eastAsia"/>
          <w:b/>
          <w:bCs/>
        </w:rPr>
        <w:t>1</w:t>
      </w:r>
      <w:r w:rsidRPr="00087DDC">
        <w:rPr>
          <w:rFonts w:ascii="Times New Roman" w:hAnsi="Times New Roman"/>
        </w:rPr>
        <w:t xml:space="preserve"> </w:t>
      </w:r>
      <w:r w:rsidRPr="00087DDC">
        <w:rPr>
          <w:rFonts w:ascii="Times New Roman" w:hAnsi="Times New Roman"/>
          <w:sz w:val="24"/>
          <w:szCs w:val="24"/>
        </w:rPr>
        <w:t>Summary of the results of FreeNa software for the 8 nuclear loci used for genetic analyses.</w:t>
      </w:r>
    </w:p>
    <w:tbl>
      <w:tblPr>
        <w:tblW w:w="4380" w:type="dxa"/>
        <w:tblLook w:val="04A0" w:firstRow="1" w:lastRow="0" w:firstColumn="1" w:lastColumn="0" w:noHBand="0" w:noVBand="1"/>
      </w:tblPr>
      <w:tblGrid>
        <w:gridCol w:w="1365"/>
        <w:gridCol w:w="1243"/>
        <w:gridCol w:w="960"/>
        <w:gridCol w:w="960"/>
      </w:tblGrid>
      <w:tr w:rsidR="0067319F" w:rsidRPr="0067319F" w14:paraId="2B8CB8AF" w14:textId="77777777" w:rsidTr="0067319F">
        <w:trPr>
          <w:trHeight w:val="1116"/>
        </w:trPr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332BC42" w14:textId="77777777" w:rsidR="0067319F" w:rsidRPr="0067319F" w:rsidRDefault="0067319F" w:rsidP="00673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67319F">
              <w:rPr>
                <w:rFonts w:ascii="Times New Roman" w:eastAsia="Times New Roman" w:hAnsi="Times New Roman"/>
                <w:color w:val="000000"/>
              </w:rPr>
              <w:t>Locus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C6CF98F" w14:textId="1B735870" w:rsidR="0067319F" w:rsidRPr="0067319F" w:rsidRDefault="0067319F" w:rsidP="0067319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lang w:val="en-AU"/>
              </w:rPr>
            </w:pPr>
            <w:r w:rsidRPr="0067319F">
              <w:rPr>
                <w:rFonts w:ascii="Times New Roman" w:eastAsia="Times New Roman" w:hAnsi="Times New Roman"/>
                <w:color w:val="000000"/>
              </w:rPr>
              <w:t xml:space="preserve">Average Estimate of null allele frequency </w:t>
            </w:r>
            <w:r>
              <w:rPr>
                <w:rFonts w:ascii="Times New Roman" w:eastAsiaTheme="minorEastAsia" w:hAnsi="Times New Roman" w:hint="eastAsia"/>
                <w:color w:val="000000"/>
              </w:rPr>
              <w:t>across populations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BAEA4AA" w14:textId="77777777" w:rsidR="0067319F" w:rsidRPr="0067319F" w:rsidRDefault="0067319F" w:rsidP="00673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67319F">
              <w:rPr>
                <w:rFonts w:ascii="Times New Roman" w:eastAsia="Times New Roman" w:hAnsi="Times New Roman"/>
                <w:i/>
                <w:iCs/>
                <w:color w:val="000000"/>
              </w:rPr>
              <w:t xml:space="preserve">Fst </w:t>
            </w:r>
            <w:r w:rsidRPr="0067319F">
              <w:rPr>
                <w:rFonts w:ascii="Times New Roman" w:eastAsia="Times New Roman" w:hAnsi="Times New Roman"/>
                <w:color w:val="000000"/>
              </w:rPr>
              <w:t>not using ENA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5EFCCB3" w14:textId="77777777" w:rsidR="0067319F" w:rsidRPr="0067319F" w:rsidRDefault="0067319F" w:rsidP="00673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67319F">
              <w:rPr>
                <w:rFonts w:ascii="Times New Roman" w:eastAsia="Times New Roman" w:hAnsi="Times New Roman"/>
                <w:i/>
                <w:iCs/>
                <w:color w:val="000000"/>
              </w:rPr>
              <w:t>Fst</w:t>
            </w:r>
            <w:r w:rsidRPr="0067319F">
              <w:rPr>
                <w:rFonts w:ascii="Times New Roman" w:eastAsia="Times New Roman" w:hAnsi="Times New Roman"/>
                <w:color w:val="000000"/>
              </w:rPr>
              <w:t xml:space="preserve"> using ENA</w:t>
            </w:r>
          </w:p>
        </w:tc>
      </w:tr>
      <w:tr w:rsidR="0067319F" w:rsidRPr="0067319F" w14:paraId="60D07EBC" w14:textId="77777777" w:rsidTr="0067319F">
        <w:trPr>
          <w:trHeight w:val="288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5DA41" w14:textId="77777777" w:rsidR="0067319F" w:rsidRPr="0067319F" w:rsidRDefault="0067319F" w:rsidP="006731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67319F">
              <w:rPr>
                <w:rFonts w:ascii="Times New Roman" w:eastAsia="Times New Roman" w:hAnsi="Times New Roman"/>
                <w:color w:val="000000"/>
                <w:lang w:val="en-AU"/>
              </w:rPr>
              <w:t>Huon_23318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2D0CC" w14:textId="77777777" w:rsidR="0067319F" w:rsidRPr="0067319F" w:rsidRDefault="0067319F" w:rsidP="00673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67319F">
              <w:rPr>
                <w:rFonts w:ascii="Times New Roman" w:eastAsia="Times New Roman" w:hAnsi="Times New Roman"/>
                <w:color w:val="000000"/>
                <w:lang w:val="en-AU"/>
              </w:rPr>
              <w:t>0.015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0EC23" w14:textId="77777777" w:rsidR="0067319F" w:rsidRPr="0067319F" w:rsidRDefault="0067319F" w:rsidP="00673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67319F">
              <w:rPr>
                <w:rFonts w:ascii="Times New Roman" w:eastAsia="Times New Roman" w:hAnsi="Times New Roman"/>
                <w:color w:val="000000"/>
                <w:lang w:val="en-AU"/>
              </w:rPr>
              <w:t>0.102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FE63D" w14:textId="77777777" w:rsidR="0067319F" w:rsidRPr="0067319F" w:rsidRDefault="0067319F" w:rsidP="00673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67319F">
              <w:rPr>
                <w:rFonts w:ascii="Times New Roman" w:eastAsia="Times New Roman" w:hAnsi="Times New Roman"/>
                <w:color w:val="000000"/>
                <w:lang w:val="en-AU"/>
              </w:rPr>
              <w:t>0.101</w:t>
            </w:r>
          </w:p>
        </w:tc>
      </w:tr>
      <w:tr w:rsidR="0067319F" w:rsidRPr="0067319F" w14:paraId="3E894E91" w14:textId="77777777" w:rsidTr="0067319F">
        <w:trPr>
          <w:trHeight w:val="288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AE490" w14:textId="77777777" w:rsidR="0067319F" w:rsidRPr="0067319F" w:rsidRDefault="0067319F" w:rsidP="006731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67319F">
              <w:rPr>
                <w:rFonts w:ascii="Times New Roman" w:eastAsia="Times New Roman" w:hAnsi="Times New Roman"/>
                <w:color w:val="000000"/>
                <w:lang w:val="en-AU"/>
              </w:rPr>
              <w:t>Huon_50967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F423B" w14:textId="77777777" w:rsidR="0067319F" w:rsidRPr="0067319F" w:rsidRDefault="0067319F" w:rsidP="00673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67319F">
              <w:rPr>
                <w:rFonts w:ascii="Times New Roman" w:eastAsia="Times New Roman" w:hAnsi="Times New Roman"/>
                <w:color w:val="000000"/>
                <w:lang w:val="en-AU"/>
              </w:rPr>
              <w:t>0.008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C83B6" w14:textId="77777777" w:rsidR="0067319F" w:rsidRPr="0067319F" w:rsidRDefault="0067319F" w:rsidP="00673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67319F">
              <w:rPr>
                <w:rFonts w:ascii="Times New Roman" w:eastAsia="Times New Roman" w:hAnsi="Times New Roman"/>
                <w:color w:val="000000"/>
                <w:lang w:val="en-AU"/>
              </w:rPr>
              <w:t>0.074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5B262" w14:textId="77777777" w:rsidR="0067319F" w:rsidRPr="0067319F" w:rsidRDefault="0067319F" w:rsidP="00673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67319F">
              <w:rPr>
                <w:rFonts w:ascii="Times New Roman" w:eastAsia="Times New Roman" w:hAnsi="Times New Roman"/>
                <w:color w:val="000000"/>
                <w:lang w:val="en-AU"/>
              </w:rPr>
              <w:t>0.075</w:t>
            </w:r>
          </w:p>
        </w:tc>
      </w:tr>
      <w:tr w:rsidR="0067319F" w:rsidRPr="0067319F" w14:paraId="1331041F" w14:textId="77777777" w:rsidTr="0067319F">
        <w:trPr>
          <w:trHeight w:val="288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7D8FC" w14:textId="77777777" w:rsidR="0067319F" w:rsidRPr="0067319F" w:rsidRDefault="0067319F" w:rsidP="006731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67319F">
              <w:rPr>
                <w:rFonts w:ascii="Times New Roman" w:eastAsia="Times New Roman" w:hAnsi="Times New Roman"/>
                <w:color w:val="000000"/>
                <w:lang w:val="en-AU"/>
              </w:rPr>
              <w:t>Huon_7288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BF9E3" w14:textId="77777777" w:rsidR="0067319F" w:rsidRPr="0067319F" w:rsidRDefault="0067319F" w:rsidP="00673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67319F">
              <w:rPr>
                <w:rFonts w:ascii="Times New Roman" w:eastAsia="Times New Roman" w:hAnsi="Times New Roman"/>
                <w:color w:val="000000"/>
                <w:lang w:val="en-AU"/>
              </w:rPr>
              <w:t>0.029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E581A" w14:textId="77777777" w:rsidR="0067319F" w:rsidRPr="0067319F" w:rsidRDefault="0067319F" w:rsidP="00673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67319F">
              <w:rPr>
                <w:rFonts w:ascii="Times New Roman" w:eastAsia="Times New Roman" w:hAnsi="Times New Roman"/>
                <w:color w:val="000000"/>
                <w:lang w:val="en-AU"/>
              </w:rPr>
              <w:t>0.064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6A0BC" w14:textId="77777777" w:rsidR="0067319F" w:rsidRPr="0067319F" w:rsidRDefault="0067319F" w:rsidP="00673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67319F">
              <w:rPr>
                <w:rFonts w:ascii="Times New Roman" w:eastAsia="Times New Roman" w:hAnsi="Times New Roman"/>
                <w:color w:val="000000"/>
                <w:lang w:val="en-AU"/>
              </w:rPr>
              <w:t>0.064</w:t>
            </w:r>
          </w:p>
        </w:tc>
      </w:tr>
      <w:tr w:rsidR="0067319F" w:rsidRPr="0067319F" w14:paraId="234D4FE3" w14:textId="77777777" w:rsidTr="0067319F">
        <w:trPr>
          <w:trHeight w:val="288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7D919" w14:textId="77777777" w:rsidR="0067319F" w:rsidRPr="0067319F" w:rsidRDefault="0067319F" w:rsidP="006731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67319F">
              <w:rPr>
                <w:rFonts w:ascii="Times New Roman" w:eastAsia="Times New Roman" w:hAnsi="Times New Roman"/>
                <w:color w:val="000000"/>
                <w:lang w:val="en-AU"/>
              </w:rPr>
              <w:t>Huon_23863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08AFE" w14:textId="77777777" w:rsidR="0067319F" w:rsidRPr="0067319F" w:rsidRDefault="0067319F" w:rsidP="00673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67319F">
              <w:rPr>
                <w:rFonts w:ascii="Times New Roman" w:eastAsia="Times New Roman" w:hAnsi="Times New Roman"/>
                <w:color w:val="000000"/>
                <w:lang w:val="en-AU"/>
              </w:rPr>
              <w:t>0.017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1163A" w14:textId="77777777" w:rsidR="0067319F" w:rsidRPr="0067319F" w:rsidRDefault="0067319F" w:rsidP="00673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67319F">
              <w:rPr>
                <w:rFonts w:ascii="Times New Roman" w:eastAsia="Times New Roman" w:hAnsi="Times New Roman"/>
                <w:color w:val="000000"/>
                <w:lang w:val="en-AU"/>
              </w:rPr>
              <w:t>0.129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E94BF" w14:textId="77777777" w:rsidR="0067319F" w:rsidRPr="0067319F" w:rsidRDefault="0067319F" w:rsidP="00673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67319F">
              <w:rPr>
                <w:rFonts w:ascii="Times New Roman" w:eastAsia="Times New Roman" w:hAnsi="Times New Roman"/>
                <w:color w:val="000000"/>
                <w:lang w:val="en-AU"/>
              </w:rPr>
              <w:t>0.129</w:t>
            </w:r>
          </w:p>
        </w:tc>
      </w:tr>
      <w:tr w:rsidR="0067319F" w:rsidRPr="0067319F" w14:paraId="07B74F68" w14:textId="77777777" w:rsidTr="0067319F">
        <w:trPr>
          <w:trHeight w:val="288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E6B8A" w14:textId="77777777" w:rsidR="0067319F" w:rsidRPr="0067319F" w:rsidRDefault="0067319F" w:rsidP="006731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67319F">
              <w:rPr>
                <w:rFonts w:ascii="Times New Roman" w:eastAsia="Times New Roman" w:hAnsi="Times New Roman"/>
                <w:color w:val="000000"/>
                <w:lang w:val="en-AU"/>
              </w:rPr>
              <w:t>Huon_18442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07031" w14:textId="77777777" w:rsidR="0067319F" w:rsidRPr="0067319F" w:rsidRDefault="0067319F" w:rsidP="00673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67319F">
              <w:rPr>
                <w:rFonts w:ascii="Times New Roman" w:eastAsia="Times New Roman" w:hAnsi="Times New Roman"/>
                <w:color w:val="000000"/>
                <w:lang w:val="en-AU"/>
              </w:rPr>
              <w:t>0.012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CC039" w14:textId="77777777" w:rsidR="0067319F" w:rsidRPr="0067319F" w:rsidRDefault="0067319F" w:rsidP="00673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67319F">
              <w:rPr>
                <w:rFonts w:ascii="Times New Roman" w:eastAsia="Times New Roman" w:hAnsi="Times New Roman"/>
                <w:color w:val="000000"/>
                <w:lang w:val="en-AU"/>
              </w:rPr>
              <w:t>0.121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71BEE" w14:textId="77777777" w:rsidR="0067319F" w:rsidRPr="0067319F" w:rsidRDefault="0067319F" w:rsidP="00673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67319F">
              <w:rPr>
                <w:rFonts w:ascii="Times New Roman" w:eastAsia="Times New Roman" w:hAnsi="Times New Roman"/>
                <w:color w:val="000000"/>
                <w:lang w:val="en-AU"/>
              </w:rPr>
              <w:t>0.117</w:t>
            </w:r>
          </w:p>
        </w:tc>
      </w:tr>
      <w:tr w:rsidR="0067319F" w:rsidRPr="0067319F" w14:paraId="19D10828" w14:textId="77777777" w:rsidTr="0067319F">
        <w:trPr>
          <w:trHeight w:val="288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E095F" w14:textId="77777777" w:rsidR="0067319F" w:rsidRPr="0067319F" w:rsidRDefault="0067319F" w:rsidP="006731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67319F">
              <w:rPr>
                <w:rFonts w:ascii="Times New Roman" w:eastAsia="Times New Roman" w:hAnsi="Times New Roman"/>
                <w:color w:val="000000"/>
                <w:lang w:val="en-AU"/>
              </w:rPr>
              <w:t>Huon_3945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A4B03" w14:textId="77777777" w:rsidR="0067319F" w:rsidRPr="0067319F" w:rsidRDefault="0067319F" w:rsidP="00673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67319F">
              <w:rPr>
                <w:rFonts w:ascii="Times New Roman" w:eastAsia="Times New Roman" w:hAnsi="Times New Roman"/>
                <w:color w:val="000000"/>
                <w:lang w:val="en-AU"/>
              </w:rPr>
              <w:t>0.010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CB98F" w14:textId="77777777" w:rsidR="0067319F" w:rsidRPr="0067319F" w:rsidRDefault="0067319F" w:rsidP="00673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67319F">
              <w:rPr>
                <w:rFonts w:ascii="Times New Roman" w:eastAsia="Times New Roman" w:hAnsi="Times New Roman"/>
                <w:color w:val="000000"/>
                <w:lang w:val="en-AU"/>
              </w:rPr>
              <w:t>0.123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78C60" w14:textId="77777777" w:rsidR="0067319F" w:rsidRPr="0067319F" w:rsidRDefault="0067319F" w:rsidP="00673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67319F">
              <w:rPr>
                <w:rFonts w:ascii="Times New Roman" w:eastAsia="Times New Roman" w:hAnsi="Times New Roman"/>
                <w:color w:val="000000"/>
                <w:lang w:val="en-AU"/>
              </w:rPr>
              <w:t>0.122</w:t>
            </w:r>
          </w:p>
        </w:tc>
      </w:tr>
      <w:tr w:rsidR="0067319F" w:rsidRPr="0067319F" w14:paraId="18A2F066" w14:textId="77777777" w:rsidTr="0067319F">
        <w:trPr>
          <w:trHeight w:val="288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2B2BD" w14:textId="77777777" w:rsidR="0067319F" w:rsidRPr="0067319F" w:rsidRDefault="0067319F" w:rsidP="006731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67319F">
              <w:rPr>
                <w:rFonts w:ascii="Times New Roman" w:eastAsia="Times New Roman" w:hAnsi="Times New Roman"/>
                <w:color w:val="000000"/>
                <w:lang w:val="en-AU"/>
              </w:rPr>
              <w:t>Huon_50224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FA5B8" w14:textId="77777777" w:rsidR="0067319F" w:rsidRPr="0067319F" w:rsidRDefault="0067319F" w:rsidP="00673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67319F">
              <w:rPr>
                <w:rFonts w:ascii="Times New Roman" w:eastAsia="Times New Roman" w:hAnsi="Times New Roman"/>
                <w:color w:val="000000"/>
                <w:lang w:val="en-AU"/>
              </w:rPr>
              <w:t>0.019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5725D" w14:textId="77777777" w:rsidR="0067319F" w:rsidRPr="0067319F" w:rsidRDefault="0067319F" w:rsidP="00673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67319F">
              <w:rPr>
                <w:rFonts w:ascii="Times New Roman" w:eastAsia="Times New Roman" w:hAnsi="Times New Roman"/>
                <w:color w:val="000000"/>
                <w:lang w:val="en-AU"/>
              </w:rPr>
              <w:t>0.077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1478E" w14:textId="77777777" w:rsidR="0067319F" w:rsidRPr="0067319F" w:rsidRDefault="0067319F" w:rsidP="00673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67319F">
              <w:rPr>
                <w:rFonts w:ascii="Times New Roman" w:eastAsia="Times New Roman" w:hAnsi="Times New Roman"/>
                <w:color w:val="000000"/>
                <w:lang w:val="en-AU"/>
              </w:rPr>
              <w:t>0.074</w:t>
            </w:r>
          </w:p>
        </w:tc>
      </w:tr>
      <w:tr w:rsidR="0067319F" w:rsidRPr="0067319F" w14:paraId="2E12BBF5" w14:textId="77777777" w:rsidTr="0067319F">
        <w:trPr>
          <w:trHeight w:val="288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D3C6A" w14:textId="77777777" w:rsidR="0067319F" w:rsidRPr="0067319F" w:rsidRDefault="0067319F" w:rsidP="006731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67319F">
              <w:rPr>
                <w:rFonts w:ascii="Times New Roman" w:eastAsia="Times New Roman" w:hAnsi="Times New Roman"/>
                <w:color w:val="000000"/>
                <w:lang w:val="en-AU"/>
              </w:rPr>
              <w:t>Huon_13112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393A9" w14:textId="77777777" w:rsidR="0067319F" w:rsidRPr="0067319F" w:rsidRDefault="0067319F" w:rsidP="00673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67319F">
              <w:rPr>
                <w:rFonts w:ascii="Times New Roman" w:eastAsia="Times New Roman" w:hAnsi="Times New Roman"/>
                <w:color w:val="000000"/>
                <w:lang w:val="en-AU"/>
              </w:rPr>
              <w:t>0.019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49C7A" w14:textId="77777777" w:rsidR="0067319F" w:rsidRPr="0067319F" w:rsidRDefault="0067319F" w:rsidP="00673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67319F">
              <w:rPr>
                <w:rFonts w:ascii="Times New Roman" w:eastAsia="Times New Roman" w:hAnsi="Times New Roman"/>
                <w:color w:val="000000"/>
                <w:lang w:val="en-AU"/>
              </w:rPr>
              <w:t>0.115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3C53F" w14:textId="77777777" w:rsidR="0067319F" w:rsidRPr="0067319F" w:rsidRDefault="0067319F" w:rsidP="00673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67319F">
              <w:rPr>
                <w:rFonts w:ascii="Times New Roman" w:eastAsia="Times New Roman" w:hAnsi="Times New Roman"/>
                <w:color w:val="000000"/>
                <w:lang w:val="en-AU"/>
              </w:rPr>
              <w:t>0.113</w:t>
            </w:r>
          </w:p>
        </w:tc>
      </w:tr>
      <w:tr w:rsidR="0067319F" w:rsidRPr="0067319F" w14:paraId="073B27DF" w14:textId="77777777" w:rsidTr="0067319F">
        <w:trPr>
          <w:trHeight w:val="288"/>
        </w:trPr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C17714" w14:textId="77777777" w:rsidR="0067319F" w:rsidRPr="0067319F" w:rsidRDefault="0067319F" w:rsidP="006731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67319F">
              <w:rPr>
                <w:rFonts w:ascii="Times New Roman" w:eastAsia="Times New Roman" w:hAnsi="Times New Roman"/>
                <w:color w:val="000000"/>
                <w:lang w:val="en-AU"/>
              </w:rPr>
              <w:t>Average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020245" w14:textId="77777777" w:rsidR="0067319F" w:rsidRPr="0067319F" w:rsidRDefault="0067319F" w:rsidP="00673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67319F">
              <w:rPr>
                <w:rFonts w:ascii="Times New Roman" w:eastAsia="Times New Roman" w:hAnsi="Times New Roman"/>
                <w:color w:val="000000"/>
                <w:lang w:val="en-AU"/>
              </w:rPr>
              <w:t>0.016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1E0042" w14:textId="77777777" w:rsidR="0067319F" w:rsidRPr="0067319F" w:rsidRDefault="0067319F" w:rsidP="00673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67319F">
              <w:rPr>
                <w:rFonts w:ascii="Times New Roman" w:eastAsia="Times New Roman" w:hAnsi="Times New Roman"/>
                <w:color w:val="000000"/>
                <w:lang w:val="en-AU"/>
              </w:rPr>
              <w:t>0.100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FCD319" w14:textId="77777777" w:rsidR="0067319F" w:rsidRPr="0067319F" w:rsidRDefault="0067319F" w:rsidP="00673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67319F">
              <w:rPr>
                <w:rFonts w:ascii="Times New Roman" w:eastAsia="Times New Roman" w:hAnsi="Times New Roman"/>
                <w:color w:val="000000"/>
                <w:lang w:val="en-AU"/>
              </w:rPr>
              <w:t>0.099</w:t>
            </w:r>
          </w:p>
        </w:tc>
      </w:tr>
    </w:tbl>
    <w:p w14:paraId="67FE21FA" w14:textId="77777777" w:rsidR="00CE27AC" w:rsidRDefault="00CE27AC" w:rsidP="0016108D">
      <w:pPr>
        <w:rPr>
          <w:rFonts w:ascii="Times New Roman" w:hAnsi="Times New Roman"/>
          <w:b/>
          <w:bCs/>
          <w:sz w:val="24"/>
          <w:szCs w:val="24"/>
        </w:rPr>
      </w:pPr>
    </w:p>
    <w:p w14:paraId="6C17BB63" w14:textId="4FCB1140" w:rsidR="0016108D" w:rsidRDefault="0016108D" w:rsidP="0016108D">
      <w:pPr>
        <w:rPr>
          <w:rFonts w:ascii="Times New Roman" w:hAnsi="Times New Roman"/>
          <w:sz w:val="24"/>
          <w:szCs w:val="24"/>
        </w:rPr>
      </w:pPr>
      <w:r w:rsidRPr="00A11575">
        <w:rPr>
          <w:rFonts w:ascii="Times New Roman" w:hAnsi="Times New Roman"/>
          <w:b/>
          <w:bCs/>
          <w:sz w:val="24"/>
          <w:szCs w:val="24"/>
        </w:rPr>
        <w:t>Table S</w:t>
      </w:r>
      <w:r w:rsidR="006D2F4A">
        <w:rPr>
          <w:rFonts w:ascii="Times New Roman" w:hAnsi="Times New Roman" w:hint="eastAsia"/>
          <w:b/>
          <w:bCs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Summary of </w:t>
      </w:r>
      <w:r w:rsidRPr="00F945DE">
        <w:rPr>
          <w:rFonts w:ascii="Times New Roman" w:hAnsi="Times New Roman"/>
          <w:sz w:val="24"/>
          <w:szCs w:val="24"/>
        </w:rPr>
        <w:t>BayeScan</w:t>
      </w:r>
      <w:r>
        <w:rPr>
          <w:rFonts w:ascii="Times New Roman" w:hAnsi="Times New Roman"/>
          <w:sz w:val="24"/>
          <w:szCs w:val="24"/>
        </w:rPr>
        <w:t xml:space="preserve"> results for each of three independent runs for all </w:t>
      </w:r>
      <w:r>
        <w:rPr>
          <w:rFonts w:ascii="Times New Roman" w:hAnsi="Times New Roman" w:hint="eastAsia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nuclear microsatellites</w:t>
      </w:r>
      <w:r>
        <w:rPr>
          <w:rFonts w:ascii="Times New Roman" w:hAnsi="Times New Roman" w:hint="eastAsia"/>
          <w:sz w:val="24"/>
          <w:szCs w:val="24"/>
        </w:rPr>
        <w:t xml:space="preserve"> under prior odds of 100 and 1000</w:t>
      </w:r>
    </w:p>
    <w:tbl>
      <w:tblPr>
        <w:tblW w:w="7461" w:type="dxa"/>
        <w:tblLook w:val="04A0" w:firstRow="1" w:lastRow="0" w:firstColumn="1" w:lastColumn="0" w:noHBand="0" w:noVBand="1"/>
      </w:tblPr>
      <w:tblGrid>
        <w:gridCol w:w="1701"/>
        <w:gridCol w:w="913"/>
        <w:gridCol w:w="1007"/>
        <w:gridCol w:w="913"/>
        <w:gridCol w:w="1007"/>
        <w:gridCol w:w="913"/>
        <w:gridCol w:w="1007"/>
      </w:tblGrid>
      <w:tr w:rsidR="0016108D" w:rsidRPr="0016108D" w14:paraId="6E4BC317" w14:textId="77777777" w:rsidTr="00CE27AC">
        <w:trPr>
          <w:trHeight w:val="28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1D04CE" w14:textId="77777777" w:rsidR="0016108D" w:rsidRPr="0016108D" w:rsidRDefault="0016108D" w:rsidP="001610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16108D">
              <w:rPr>
                <w:rFonts w:ascii="Times New Roman" w:eastAsia="Times New Roman" w:hAnsi="Times New Roman"/>
                <w:color w:val="000000"/>
                <w:lang w:val="en-AU"/>
              </w:rPr>
              <w:t>Locus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4E3884" w14:textId="77777777" w:rsidR="0016108D" w:rsidRPr="0016108D" w:rsidRDefault="0016108D" w:rsidP="00161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16108D">
              <w:rPr>
                <w:rFonts w:ascii="Times New Roman" w:eastAsia="Times New Roman" w:hAnsi="Times New Roman"/>
                <w:color w:val="000000"/>
                <w:lang w:val="en-AU"/>
              </w:rPr>
              <w:t>Run 1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DAE615" w14:textId="77777777" w:rsidR="0016108D" w:rsidRPr="0016108D" w:rsidRDefault="0016108D" w:rsidP="00161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16108D">
              <w:rPr>
                <w:rFonts w:ascii="Times New Roman" w:eastAsia="Times New Roman" w:hAnsi="Times New Roman"/>
                <w:color w:val="000000"/>
                <w:lang w:val="en-AU"/>
              </w:rPr>
              <w:t>Run 2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B9B46F" w14:textId="77777777" w:rsidR="0016108D" w:rsidRPr="0016108D" w:rsidRDefault="0016108D" w:rsidP="00161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16108D">
              <w:rPr>
                <w:rFonts w:ascii="Times New Roman" w:eastAsia="Times New Roman" w:hAnsi="Times New Roman"/>
                <w:color w:val="000000"/>
                <w:lang w:val="en-AU"/>
              </w:rPr>
              <w:t>Run 3</w:t>
            </w:r>
          </w:p>
        </w:tc>
      </w:tr>
      <w:tr w:rsidR="00DA383E" w:rsidRPr="00DB514D" w14:paraId="2DE208A5" w14:textId="77777777" w:rsidTr="00633BA5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82F1B" w14:textId="4FF8CE2E" w:rsidR="00DA383E" w:rsidRPr="0016108D" w:rsidRDefault="00DA383E" w:rsidP="0016108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16108D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Prior odds 100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4126C" w14:textId="0BD4F831" w:rsidR="00DA383E" w:rsidRPr="0016108D" w:rsidRDefault="00DA383E" w:rsidP="00161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16108D">
              <w:rPr>
                <w:rFonts w:ascii="Times New Roman" w:eastAsia="Times New Roman" w:hAnsi="Times New Roman"/>
                <w:color w:val="000000"/>
                <w:lang w:val="en-AU"/>
              </w:rPr>
              <w:t>prob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39D8F" w14:textId="78AC2853" w:rsidR="00DA383E" w:rsidRPr="0016108D" w:rsidRDefault="00DA383E" w:rsidP="00161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16108D">
              <w:rPr>
                <w:rFonts w:ascii="Times New Roman" w:eastAsia="Times New Roman" w:hAnsi="Times New Roman"/>
                <w:color w:val="000000"/>
                <w:lang w:val="en-AU"/>
              </w:rPr>
              <w:t>alpha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07F79" w14:textId="68166A8C" w:rsidR="00DA383E" w:rsidRPr="0016108D" w:rsidRDefault="00DA383E" w:rsidP="00161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16108D">
              <w:rPr>
                <w:rFonts w:ascii="Times New Roman" w:eastAsia="Times New Roman" w:hAnsi="Times New Roman"/>
                <w:color w:val="000000"/>
                <w:lang w:val="en-AU"/>
              </w:rPr>
              <w:t>prob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6F6A2" w14:textId="5CD26880" w:rsidR="00DA383E" w:rsidRPr="0016108D" w:rsidRDefault="00DA383E" w:rsidP="00161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16108D">
              <w:rPr>
                <w:rFonts w:ascii="Times New Roman" w:eastAsia="Times New Roman" w:hAnsi="Times New Roman"/>
                <w:color w:val="000000"/>
                <w:lang w:val="en-AU"/>
              </w:rPr>
              <w:t>alpha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08F1A" w14:textId="0AA2C058" w:rsidR="00DA383E" w:rsidRPr="0016108D" w:rsidRDefault="00DA383E" w:rsidP="00161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16108D">
              <w:rPr>
                <w:rFonts w:ascii="Times New Roman" w:eastAsia="Times New Roman" w:hAnsi="Times New Roman"/>
                <w:color w:val="000000"/>
                <w:lang w:val="en-AU"/>
              </w:rPr>
              <w:t>prob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EA1CD" w14:textId="0E9D489F" w:rsidR="00DA383E" w:rsidRPr="0016108D" w:rsidRDefault="00DA383E" w:rsidP="00161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16108D">
              <w:rPr>
                <w:rFonts w:ascii="Times New Roman" w:eastAsia="Times New Roman" w:hAnsi="Times New Roman"/>
                <w:color w:val="000000"/>
                <w:lang w:val="en-AU"/>
              </w:rPr>
              <w:t>alpha</w:t>
            </w:r>
          </w:p>
        </w:tc>
      </w:tr>
      <w:tr w:rsidR="00DA383E" w:rsidRPr="0016108D" w14:paraId="10A601BC" w14:textId="77777777" w:rsidTr="00633BA5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26D3E" w14:textId="33F07E7D" w:rsidR="00DA383E" w:rsidRPr="0016108D" w:rsidRDefault="00DA383E" w:rsidP="001610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16108D">
              <w:rPr>
                <w:rFonts w:ascii="Times New Roman" w:eastAsia="Times New Roman" w:hAnsi="Times New Roman"/>
                <w:color w:val="000000"/>
                <w:lang w:val="en-AU"/>
              </w:rPr>
              <w:t>Huon_23318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5D26A" w14:textId="790B6002" w:rsidR="00DA383E" w:rsidRPr="0016108D" w:rsidRDefault="00DA383E" w:rsidP="00161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16108D">
              <w:rPr>
                <w:rFonts w:ascii="Times New Roman" w:eastAsia="Times New Roman" w:hAnsi="Times New Roman"/>
                <w:color w:val="000000"/>
                <w:lang w:val="en-AU"/>
              </w:rPr>
              <w:t>0.0030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6261F" w14:textId="79C4E510" w:rsidR="00DA383E" w:rsidRPr="0016108D" w:rsidRDefault="00DA383E" w:rsidP="00161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16108D">
              <w:rPr>
                <w:rFonts w:ascii="Times New Roman" w:eastAsia="Times New Roman" w:hAnsi="Times New Roman"/>
                <w:color w:val="000000"/>
                <w:lang w:val="en-AU"/>
              </w:rPr>
              <w:t>-0.0005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11F2B" w14:textId="0E01D44D" w:rsidR="00DA383E" w:rsidRPr="0016108D" w:rsidRDefault="00DA383E" w:rsidP="00161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16108D">
              <w:rPr>
                <w:rFonts w:ascii="Times New Roman" w:eastAsia="Times New Roman" w:hAnsi="Times New Roman"/>
                <w:color w:val="000000"/>
                <w:lang w:val="en-AU"/>
              </w:rPr>
              <w:t>0.0018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59F64" w14:textId="1357AEA6" w:rsidR="00DA383E" w:rsidRPr="0016108D" w:rsidRDefault="00DA383E" w:rsidP="00161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16108D">
              <w:rPr>
                <w:rFonts w:ascii="Times New Roman" w:eastAsia="Times New Roman" w:hAnsi="Times New Roman"/>
                <w:color w:val="000000"/>
                <w:lang w:val="en-AU"/>
              </w:rPr>
              <w:t>-0.0002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0B950" w14:textId="48559650" w:rsidR="00DA383E" w:rsidRPr="0016108D" w:rsidRDefault="00DA383E" w:rsidP="00161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16108D">
              <w:rPr>
                <w:rFonts w:ascii="Times New Roman" w:eastAsia="Times New Roman" w:hAnsi="Times New Roman"/>
                <w:color w:val="000000"/>
                <w:lang w:val="en-AU"/>
              </w:rPr>
              <w:t>0.0024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200D0" w14:textId="06B38190" w:rsidR="00DA383E" w:rsidRPr="0016108D" w:rsidRDefault="00DA383E" w:rsidP="00161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16108D">
              <w:rPr>
                <w:rFonts w:ascii="Times New Roman" w:eastAsia="Times New Roman" w:hAnsi="Times New Roman"/>
                <w:color w:val="000000"/>
                <w:lang w:val="en-AU"/>
              </w:rPr>
              <w:t>0.0000</w:t>
            </w:r>
          </w:p>
        </w:tc>
      </w:tr>
      <w:tr w:rsidR="00DA383E" w:rsidRPr="0016108D" w14:paraId="2B0A161C" w14:textId="77777777" w:rsidTr="00633BA5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D386D" w14:textId="12FA8637" w:rsidR="00DA383E" w:rsidRPr="0016108D" w:rsidRDefault="00DA383E" w:rsidP="001610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16108D">
              <w:rPr>
                <w:rFonts w:ascii="Times New Roman" w:eastAsia="Times New Roman" w:hAnsi="Times New Roman"/>
                <w:color w:val="000000"/>
                <w:lang w:val="en-AU"/>
              </w:rPr>
              <w:t>Huon_50967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A911A" w14:textId="6645F8F6" w:rsidR="00DA383E" w:rsidRPr="0016108D" w:rsidRDefault="00DA383E" w:rsidP="00161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16108D">
              <w:rPr>
                <w:rFonts w:ascii="Times New Roman" w:eastAsia="Times New Roman" w:hAnsi="Times New Roman"/>
                <w:color w:val="000000"/>
                <w:lang w:val="en-AU"/>
              </w:rPr>
              <w:t>0.0038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D74AE" w14:textId="5F9179A9" w:rsidR="00DA383E" w:rsidRPr="0016108D" w:rsidRDefault="00DA383E" w:rsidP="00161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16108D">
              <w:rPr>
                <w:rFonts w:ascii="Times New Roman" w:eastAsia="Times New Roman" w:hAnsi="Times New Roman"/>
                <w:color w:val="000000"/>
                <w:lang w:val="en-AU"/>
              </w:rPr>
              <w:t>-0.0002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1EFB5" w14:textId="58C7AE20" w:rsidR="00DA383E" w:rsidRPr="0016108D" w:rsidRDefault="00DA383E" w:rsidP="00161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16108D">
              <w:rPr>
                <w:rFonts w:ascii="Times New Roman" w:eastAsia="Times New Roman" w:hAnsi="Times New Roman"/>
                <w:color w:val="000000"/>
                <w:lang w:val="en-AU"/>
              </w:rPr>
              <w:t>0.0056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5CAF2" w14:textId="00743F38" w:rsidR="00DA383E" w:rsidRPr="0016108D" w:rsidRDefault="00DA383E" w:rsidP="00161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16108D">
              <w:rPr>
                <w:rFonts w:ascii="Times New Roman" w:eastAsia="Times New Roman" w:hAnsi="Times New Roman"/>
                <w:color w:val="000000"/>
                <w:lang w:val="en-AU"/>
              </w:rPr>
              <w:t>0.0004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777BD" w14:textId="4075AE11" w:rsidR="00DA383E" w:rsidRPr="0016108D" w:rsidRDefault="00DA383E" w:rsidP="00161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16108D">
              <w:rPr>
                <w:rFonts w:ascii="Times New Roman" w:eastAsia="Times New Roman" w:hAnsi="Times New Roman"/>
                <w:color w:val="000000"/>
                <w:lang w:val="en-AU"/>
              </w:rPr>
              <w:t>0.0022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94E9F" w14:textId="0A86637F" w:rsidR="00DA383E" w:rsidRPr="0016108D" w:rsidRDefault="00DA383E" w:rsidP="00161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16108D">
              <w:rPr>
                <w:rFonts w:ascii="Times New Roman" w:eastAsia="Times New Roman" w:hAnsi="Times New Roman"/>
                <w:color w:val="000000"/>
                <w:lang w:val="en-AU"/>
              </w:rPr>
              <w:t>-0.0001</w:t>
            </w:r>
          </w:p>
        </w:tc>
      </w:tr>
      <w:tr w:rsidR="00DA383E" w:rsidRPr="0016108D" w14:paraId="5A8CB057" w14:textId="77777777" w:rsidTr="00633BA5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EFCAD" w14:textId="0643DD77" w:rsidR="00DA383E" w:rsidRPr="0016108D" w:rsidRDefault="00DA383E" w:rsidP="001610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16108D">
              <w:rPr>
                <w:rFonts w:ascii="Times New Roman" w:eastAsia="Times New Roman" w:hAnsi="Times New Roman"/>
                <w:color w:val="000000"/>
                <w:lang w:val="en-AU"/>
              </w:rPr>
              <w:t>Huon_7288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03DC9" w14:textId="662B9B10" w:rsidR="00DA383E" w:rsidRPr="0016108D" w:rsidRDefault="00DA383E" w:rsidP="00161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16108D">
              <w:rPr>
                <w:rFonts w:ascii="Times New Roman" w:eastAsia="Times New Roman" w:hAnsi="Times New Roman"/>
                <w:color w:val="000000"/>
                <w:lang w:val="en-AU"/>
              </w:rPr>
              <w:t>0.0092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EFFB1" w14:textId="42D4E168" w:rsidR="00DA383E" w:rsidRPr="0016108D" w:rsidRDefault="00DA383E" w:rsidP="00161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16108D">
              <w:rPr>
                <w:rFonts w:ascii="Times New Roman" w:eastAsia="Times New Roman" w:hAnsi="Times New Roman"/>
                <w:color w:val="000000"/>
                <w:lang w:val="en-AU"/>
              </w:rPr>
              <w:t>-0.0052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40191" w14:textId="309ED124" w:rsidR="00DA383E" w:rsidRPr="0016108D" w:rsidRDefault="00DA383E" w:rsidP="00161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16108D">
              <w:rPr>
                <w:rFonts w:ascii="Times New Roman" w:eastAsia="Times New Roman" w:hAnsi="Times New Roman"/>
                <w:color w:val="000000"/>
                <w:lang w:val="en-AU"/>
              </w:rPr>
              <w:t>0.0100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CF076" w14:textId="7EDECC40" w:rsidR="00DA383E" w:rsidRPr="0016108D" w:rsidRDefault="00DA383E" w:rsidP="00161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16108D">
              <w:rPr>
                <w:rFonts w:ascii="Times New Roman" w:eastAsia="Times New Roman" w:hAnsi="Times New Roman"/>
                <w:color w:val="000000"/>
                <w:lang w:val="en-AU"/>
              </w:rPr>
              <w:t>-0.0047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1E86F" w14:textId="1AA8F67E" w:rsidR="00DA383E" w:rsidRPr="0016108D" w:rsidRDefault="00DA383E" w:rsidP="00161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16108D">
              <w:rPr>
                <w:rFonts w:ascii="Times New Roman" w:eastAsia="Times New Roman" w:hAnsi="Times New Roman"/>
                <w:color w:val="000000"/>
                <w:lang w:val="en-AU"/>
              </w:rPr>
              <w:t>0.0106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ED70B" w14:textId="5EEE6DA6" w:rsidR="00DA383E" w:rsidRPr="0016108D" w:rsidRDefault="00DA383E" w:rsidP="00161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16108D">
              <w:rPr>
                <w:rFonts w:ascii="Times New Roman" w:eastAsia="Times New Roman" w:hAnsi="Times New Roman"/>
                <w:color w:val="000000"/>
                <w:lang w:val="en-AU"/>
              </w:rPr>
              <w:t>-0.0061</w:t>
            </w:r>
          </w:p>
        </w:tc>
      </w:tr>
      <w:tr w:rsidR="00DA383E" w:rsidRPr="0016108D" w14:paraId="11A854FD" w14:textId="77777777" w:rsidTr="00633BA5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5D04C" w14:textId="770F0195" w:rsidR="00DA383E" w:rsidRPr="0016108D" w:rsidRDefault="00DA383E" w:rsidP="001610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16108D">
              <w:rPr>
                <w:rFonts w:ascii="Times New Roman" w:eastAsia="Times New Roman" w:hAnsi="Times New Roman"/>
                <w:color w:val="000000"/>
                <w:lang w:val="en-AU"/>
              </w:rPr>
              <w:t>Huon_23863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4D385" w14:textId="7EF24967" w:rsidR="00DA383E" w:rsidRPr="0016108D" w:rsidRDefault="00DA383E" w:rsidP="00161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16108D">
              <w:rPr>
                <w:rFonts w:ascii="Times New Roman" w:eastAsia="Times New Roman" w:hAnsi="Times New Roman"/>
                <w:color w:val="000000"/>
                <w:lang w:val="en-AU"/>
              </w:rPr>
              <w:t>0.0060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35BF9" w14:textId="31359C5F" w:rsidR="00DA383E" w:rsidRPr="0016108D" w:rsidRDefault="00DA383E" w:rsidP="00161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16108D">
              <w:rPr>
                <w:rFonts w:ascii="Times New Roman" w:eastAsia="Times New Roman" w:hAnsi="Times New Roman"/>
                <w:color w:val="000000"/>
                <w:lang w:val="en-AU"/>
              </w:rPr>
              <w:t>0.0008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C444F" w14:textId="1544DF30" w:rsidR="00DA383E" w:rsidRPr="0016108D" w:rsidRDefault="00DA383E" w:rsidP="00161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16108D">
              <w:rPr>
                <w:rFonts w:ascii="Times New Roman" w:eastAsia="Times New Roman" w:hAnsi="Times New Roman"/>
                <w:color w:val="000000"/>
                <w:lang w:val="en-AU"/>
              </w:rPr>
              <w:t>0.0042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57746" w14:textId="540E75A0" w:rsidR="00DA383E" w:rsidRPr="0016108D" w:rsidRDefault="00DA383E" w:rsidP="00161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16108D">
              <w:rPr>
                <w:rFonts w:ascii="Times New Roman" w:eastAsia="Times New Roman" w:hAnsi="Times New Roman"/>
                <w:color w:val="000000"/>
                <w:lang w:val="en-AU"/>
              </w:rPr>
              <w:t>0.0008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D7379" w14:textId="65AAD8E2" w:rsidR="00DA383E" w:rsidRPr="0016108D" w:rsidRDefault="00DA383E" w:rsidP="00161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16108D">
              <w:rPr>
                <w:rFonts w:ascii="Times New Roman" w:eastAsia="Times New Roman" w:hAnsi="Times New Roman"/>
                <w:color w:val="000000"/>
                <w:lang w:val="en-AU"/>
              </w:rPr>
              <w:t>0.0048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3C7E5" w14:textId="0A251D3D" w:rsidR="00DA383E" w:rsidRPr="0016108D" w:rsidRDefault="00DA383E" w:rsidP="00161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16108D">
              <w:rPr>
                <w:rFonts w:ascii="Times New Roman" w:eastAsia="Times New Roman" w:hAnsi="Times New Roman"/>
                <w:color w:val="000000"/>
                <w:lang w:val="en-AU"/>
              </w:rPr>
              <w:t>0.0016</w:t>
            </w:r>
          </w:p>
        </w:tc>
      </w:tr>
      <w:tr w:rsidR="00DA383E" w:rsidRPr="0016108D" w14:paraId="421E580E" w14:textId="77777777" w:rsidTr="00633BA5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13B9E" w14:textId="32120D4D" w:rsidR="00DA383E" w:rsidRPr="0016108D" w:rsidRDefault="00DA383E" w:rsidP="001610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16108D">
              <w:rPr>
                <w:rFonts w:ascii="Times New Roman" w:eastAsia="Times New Roman" w:hAnsi="Times New Roman"/>
                <w:color w:val="000000"/>
                <w:lang w:val="en-AU"/>
              </w:rPr>
              <w:t>Huon_18442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8CE60" w14:textId="64ED125C" w:rsidR="00DA383E" w:rsidRPr="0016108D" w:rsidRDefault="00DA383E" w:rsidP="00161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16108D">
              <w:rPr>
                <w:rFonts w:ascii="Times New Roman" w:eastAsia="Times New Roman" w:hAnsi="Times New Roman"/>
                <w:color w:val="000000"/>
                <w:lang w:val="en-AU"/>
              </w:rPr>
              <w:t>0.0032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218A3" w14:textId="1B3DAB2F" w:rsidR="00DA383E" w:rsidRPr="0016108D" w:rsidRDefault="00DA383E" w:rsidP="00161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16108D">
              <w:rPr>
                <w:rFonts w:ascii="Times New Roman" w:eastAsia="Times New Roman" w:hAnsi="Times New Roman"/>
                <w:color w:val="000000"/>
                <w:lang w:val="en-AU"/>
              </w:rPr>
              <w:t>-0.0008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7F4F1" w14:textId="63EF050F" w:rsidR="00DA383E" w:rsidRPr="0016108D" w:rsidRDefault="00DA383E" w:rsidP="00161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16108D">
              <w:rPr>
                <w:rFonts w:ascii="Times New Roman" w:eastAsia="Times New Roman" w:hAnsi="Times New Roman"/>
                <w:color w:val="000000"/>
                <w:lang w:val="en-AU"/>
              </w:rPr>
              <w:t>0.0024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C7F37" w14:textId="582F8D53" w:rsidR="00DA383E" w:rsidRPr="0016108D" w:rsidRDefault="00DA383E" w:rsidP="00161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16108D">
              <w:rPr>
                <w:rFonts w:ascii="Times New Roman" w:eastAsia="Times New Roman" w:hAnsi="Times New Roman"/>
                <w:color w:val="000000"/>
                <w:lang w:val="en-AU"/>
              </w:rPr>
              <w:t>-0.0003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94DA1" w14:textId="43BD6CDF" w:rsidR="00DA383E" w:rsidRPr="0016108D" w:rsidRDefault="00DA383E" w:rsidP="00161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16108D">
              <w:rPr>
                <w:rFonts w:ascii="Times New Roman" w:eastAsia="Times New Roman" w:hAnsi="Times New Roman"/>
                <w:color w:val="000000"/>
                <w:lang w:val="en-AU"/>
              </w:rPr>
              <w:t>0.0020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3DBA7" w14:textId="74E3445D" w:rsidR="00DA383E" w:rsidRPr="0016108D" w:rsidRDefault="00DA383E" w:rsidP="00161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16108D">
              <w:rPr>
                <w:rFonts w:ascii="Times New Roman" w:eastAsia="Times New Roman" w:hAnsi="Times New Roman"/>
                <w:color w:val="000000"/>
                <w:lang w:val="en-AU"/>
              </w:rPr>
              <w:t>-0.0001</w:t>
            </w:r>
          </w:p>
        </w:tc>
      </w:tr>
      <w:tr w:rsidR="00DA383E" w:rsidRPr="0016108D" w14:paraId="69E19E76" w14:textId="77777777" w:rsidTr="00633BA5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4E861" w14:textId="405BE42C" w:rsidR="00DA383E" w:rsidRPr="0016108D" w:rsidRDefault="00DA383E" w:rsidP="001610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16108D">
              <w:rPr>
                <w:rFonts w:ascii="Times New Roman" w:eastAsia="Times New Roman" w:hAnsi="Times New Roman"/>
                <w:color w:val="000000"/>
                <w:lang w:val="en-AU"/>
              </w:rPr>
              <w:t>Huon_3945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39C2B" w14:textId="50489824" w:rsidR="00DA383E" w:rsidRPr="0016108D" w:rsidRDefault="00DA383E" w:rsidP="00161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16108D">
              <w:rPr>
                <w:rFonts w:ascii="Times New Roman" w:eastAsia="Times New Roman" w:hAnsi="Times New Roman"/>
                <w:color w:val="000000"/>
                <w:lang w:val="en-AU"/>
              </w:rPr>
              <w:t>0.0026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AE9AC" w14:textId="314FAF1E" w:rsidR="00DA383E" w:rsidRPr="0016108D" w:rsidRDefault="00DA383E" w:rsidP="00161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16108D">
              <w:rPr>
                <w:rFonts w:ascii="Times New Roman" w:eastAsia="Times New Roman" w:hAnsi="Times New Roman"/>
                <w:color w:val="000000"/>
                <w:lang w:val="en-AU"/>
              </w:rPr>
              <w:t>-0.0003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35356" w14:textId="20F31BB4" w:rsidR="00DA383E" w:rsidRPr="0016108D" w:rsidRDefault="00DA383E" w:rsidP="00161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16108D">
              <w:rPr>
                <w:rFonts w:ascii="Times New Roman" w:eastAsia="Times New Roman" w:hAnsi="Times New Roman"/>
                <w:color w:val="000000"/>
                <w:lang w:val="en-AU"/>
              </w:rPr>
              <w:t>0.0018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0DAA4" w14:textId="5EABFA41" w:rsidR="00DA383E" w:rsidRPr="0016108D" w:rsidRDefault="00DA383E" w:rsidP="00161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16108D">
              <w:rPr>
                <w:rFonts w:ascii="Times New Roman" w:eastAsia="Times New Roman" w:hAnsi="Times New Roman"/>
                <w:color w:val="000000"/>
                <w:lang w:val="en-AU"/>
              </w:rPr>
              <w:t>-0.0004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09B98" w14:textId="20956A76" w:rsidR="00DA383E" w:rsidRPr="0016108D" w:rsidRDefault="00DA383E" w:rsidP="00161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16108D">
              <w:rPr>
                <w:rFonts w:ascii="Times New Roman" w:eastAsia="Times New Roman" w:hAnsi="Times New Roman"/>
                <w:color w:val="000000"/>
                <w:lang w:val="en-AU"/>
              </w:rPr>
              <w:t>0.0020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E0423" w14:textId="72A0B15F" w:rsidR="00DA383E" w:rsidRPr="0016108D" w:rsidRDefault="00DA383E" w:rsidP="00161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16108D">
              <w:rPr>
                <w:rFonts w:ascii="Times New Roman" w:eastAsia="Times New Roman" w:hAnsi="Times New Roman"/>
                <w:color w:val="000000"/>
                <w:lang w:val="en-AU"/>
              </w:rPr>
              <w:t>-0.0003</w:t>
            </w:r>
          </w:p>
        </w:tc>
      </w:tr>
      <w:tr w:rsidR="00DA383E" w:rsidRPr="0016108D" w14:paraId="37B3DD55" w14:textId="77777777" w:rsidTr="00633BA5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8F681" w14:textId="2D99C829" w:rsidR="00DA383E" w:rsidRPr="0016108D" w:rsidRDefault="00DA383E" w:rsidP="001610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16108D">
              <w:rPr>
                <w:rFonts w:ascii="Times New Roman" w:eastAsia="Times New Roman" w:hAnsi="Times New Roman"/>
                <w:color w:val="000000"/>
                <w:lang w:val="en-AU"/>
              </w:rPr>
              <w:t>Huon_50224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559FB" w14:textId="50F86E2B" w:rsidR="00DA383E" w:rsidRPr="0016108D" w:rsidRDefault="00DA383E" w:rsidP="00161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16108D">
              <w:rPr>
                <w:rFonts w:ascii="Times New Roman" w:eastAsia="Times New Roman" w:hAnsi="Times New Roman"/>
                <w:color w:val="000000"/>
                <w:lang w:val="en-AU"/>
              </w:rPr>
              <w:t>0.0774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99E9F" w14:textId="5B78E9B2" w:rsidR="00DA383E" w:rsidRPr="0016108D" w:rsidRDefault="00DA383E" w:rsidP="00161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16108D">
              <w:rPr>
                <w:rFonts w:ascii="Times New Roman" w:eastAsia="Times New Roman" w:hAnsi="Times New Roman"/>
                <w:color w:val="000000"/>
                <w:lang w:val="en-AU"/>
              </w:rPr>
              <w:t>-0.0489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6E239" w14:textId="43D23FD8" w:rsidR="00DA383E" w:rsidRPr="0016108D" w:rsidRDefault="00DA383E" w:rsidP="00161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16108D">
              <w:rPr>
                <w:rFonts w:ascii="Times New Roman" w:eastAsia="Times New Roman" w:hAnsi="Times New Roman"/>
                <w:color w:val="000000"/>
                <w:lang w:val="en-AU"/>
              </w:rPr>
              <w:t>0.0784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181D8" w14:textId="2BEDA60B" w:rsidR="00DA383E" w:rsidRPr="0016108D" w:rsidRDefault="00DA383E" w:rsidP="00161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16108D">
              <w:rPr>
                <w:rFonts w:ascii="Times New Roman" w:eastAsia="Times New Roman" w:hAnsi="Times New Roman"/>
                <w:color w:val="000000"/>
                <w:lang w:val="en-AU"/>
              </w:rPr>
              <w:t>-0.0498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F0CD7" w14:textId="5F1A7750" w:rsidR="00DA383E" w:rsidRPr="0016108D" w:rsidRDefault="00DA383E" w:rsidP="00161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16108D">
              <w:rPr>
                <w:rFonts w:ascii="Times New Roman" w:eastAsia="Times New Roman" w:hAnsi="Times New Roman"/>
                <w:color w:val="000000"/>
                <w:lang w:val="en-AU"/>
              </w:rPr>
              <w:t>0.0904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C77FC" w14:textId="2384469B" w:rsidR="00DA383E" w:rsidRPr="0016108D" w:rsidRDefault="00DA383E" w:rsidP="00161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16108D">
              <w:rPr>
                <w:rFonts w:ascii="Times New Roman" w:eastAsia="Times New Roman" w:hAnsi="Times New Roman"/>
                <w:color w:val="000000"/>
                <w:lang w:val="en-AU"/>
              </w:rPr>
              <w:t>-0.0581</w:t>
            </w:r>
          </w:p>
        </w:tc>
      </w:tr>
      <w:tr w:rsidR="00DA383E" w:rsidRPr="0016108D" w14:paraId="3417A158" w14:textId="77777777" w:rsidTr="00CE27AC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ED71B" w14:textId="151C4F96" w:rsidR="00DA383E" w:rsidRPr="0016108D" w:rsidRDefault="00DA383E" w:rsidP="001610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16108D">
              <w:rPr>
                <w:rFonts w:ascii="Times New Roman" w:eastAsia="Times New Roman" w:hAnsi="Times New Roman"/>
                <w:color w:val="000000"/>
                <w:lang w:val="en-AU"/>
              </w:rPr>
              <w:t>Huon_13112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ED664" w14:textId="1A5C99F5" w:rsidR="00DA383E" w:rsidRPr="0016108D" w:rsidRDefault="00DA383E" w:rsidP="00161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16108D">
              <w:rPr>
                <w:rFonts w:ascii="Times New Roman" w:eastAsia="Times New Roman" w:hAnsi="Times New Roman"/>
                <w:color w:val="000000"/>
                <w:lang w:val="en-AU"/>
              </w:rPr>
              <w:t>0.0032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37AEB" w14:textId="0B40C349" w:rsidR="00DA383E" w:rsidRPr="0016108D" w:rsidRDefault="00DA383E" w:rsidP="00161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16108D">
              <w:rPr>
                <w:rFonts w:ascii="Times New Roman" w:eastAsia="Times New Roman" w:hAnsi="Times New Roman"/>
                <w:color w:val="000000"/>
                <w:lang w:val="en-AU"/>
              </w:rPr>
              <w:t>0.0005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F52E1" w14:textId="19D0C308" w:rsidR="00DA383E" w:rsidRPr="0016108D" w:rsidRDefault="00DA383E" w:rsidP="00161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16108D">
              <w:rPr>
                <w:rFonts w:ascii="Times New Roman" w:eastAsia="Times New Roman" w:hAnsi="Times New Roman"/>
                <w:color w:val="000000"/>
                <w:lang w:val="en-AU"/>
              </w:rPr>
              <w:t>0.0026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B3C7B" w14:textId="64EC3F14" w:rsidR="00DA383E" w:rsidRPr="0016108D" w:rsidRDefault="00DA383E" w:rsidP="00161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16108D">
              <w:rPr>
                <w:rFonts w:ascii="Times New Roman" w:eastAsia="Times New Roman" w:hAnsi="Times New Roman"/>
                <w:color w:val="000000"/>
                <w:lang w:val="en-AU"/>
              </w:rPr>
              <w:t>0.0006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C241C" w14:textId="73AA223C" w:rsidR="00DA383E" w:rsidRPr="0016108D" w:rsidRDefault="00DA383E" w:rsidP="00161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16108D">
              <w:rPr>
                <w:rFonts w:ascii="Times New Roman" w:eastAsia="Times New Roman" w:hAnsi="Times New Roman"/>
                <w:color w:val="000000"/>
                <w:lang w:val="en-AU"/>
              </w:rPr>
              <w:t>0.0030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20F73" w14:textId="7F448B8E" w:rsidR="00DA383E" w:rsidRPr="0016108D" w:rsidRDefault="00DA383E" w:rsidP="00161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16108D">
              <w:rPr>
                <w:rFonts w:ascii="Times New Roman" w:eastAsia="Times New Roman" w:hAnsi="Times New Roman"/>
                <w:color w:val="000000"/>
                <w:lang w:val="en-AU"/>
              </w:rPr>
              <w:t>0.0003</w:t>
            </w:r>
          </w:p>
        </w:tc>
      </w:tr>
      <w:tr w:rsidR="00DA383E" w:rsidRPr="0016108D" w14:paraId="1817895B" w14:textId="77777777" w:rsidTr="00CE27AC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57C65" w14:textId="47B8FAA7" w:rsidR="00DA383E" w:rsidRPr="0016108D" w:rsidRDefault="00DA383E" w:rsidP="0016108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16108D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Prior odds 1000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1F6D9" w14:textId="7D869BAE" w:rsidR="00DA383E" w:rsidRPr="0016108D" w:rsidRDefault="00DA383E" w:rsidP="00161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16108D">
              <w:rPr>
                <w:rFonts w:ascii="Times New Roman" w:eastAsia="Times New Roman" w:hAnsi="Times New Roman"/>
                <w:color w:val="000000"/>
                <w:lang w:val="en-AU"/>
              </w:rPr>
              <w:t>prob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7B998" w14:textId="5908B0A3" w:rsidR="00DA383E" w:rsidRPr="0016108D" w:rsidRDefault="00DA383E" w:rsidP="00161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16108D">
              <w:rPr>
                <w:rFonts w:ascii="Times New Roman" w:eastAsia="Times New Roman" w:hAnsi="Times New Roman"/>
                <w:color w:val="000000"/>
                <w:lang w:val="en-AU"/>
              </w:rPr>
              <w:t>alpha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80975" w14:textId="221103D2" w:rsidR="00DA383E" w:rsidRPr="0016108D" w:rsidRDefault="00DA383E" w:rsidP="00161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16108D">
              <w:rPr>
                <w:rFonts w:ascii="Times New Roman" w:eastAsia="Times New Roman" w:hAnsi="Times New Roman"/>
                <w:color w:val="000000"/>
                <w:lang w:val="en-AU"/>
              </w:rPr>
              <w:t>prob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FB67B" w14:textId="1654F1EB" w:rsidR="00DA383E" w:rsidRPr="0016108D" w:rsidRDefault="00DA383E" w:rsidP="00161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16108D">
              <w:rPr>
                <w:rFonts w:ascii="Times New Roman" w:eastAsia="Times New Roman" w:hAnsi="Times New Roman"/>
                <w:color w:val="000000"/>
                <w:lang w:val="en-AU"/>
              </w:rPr>
              <w:t>alpha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85284" w14:textId="27683791" w:rsidR="00DA383E" w:rsidRPr="0016108D" w:rsidRDefault="00DA383E" w:rsidP="00161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16108D">
              <w:rPr>
                <w:rFonts w:ascii="Times New Roman" w:eastAsia="Times New Roman" w:hAnsi="Times New Roman"/>
                <w:color w:val="000000"/>
                <w:lang w:val="en-AU"/>
              </w:rPr>
              <w:t>prob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276E2" w14:textId="013F21D7" w:rsidR="00DA383E" w:rsidRPr="0016108D" w:rsidRDefault="00DA383E" w:rsidP="00161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16108D">
              <w:rPr>
                <w:rFonts w:ascii="Times New Roman" w:eastAsia="Times New Roman" w:hAnsi="Times New Roman"/>
                <w:color w:val="000000"/>
                <w:lang w:val="en-AU"/>
              </w:rPr>
              <w:t>alpha</w:t>
            </w:r>
          </w:p>
        </w:tc>
      </w:tr>
      <w:tr w:rsidR="00DA383E" w:rsidRPr="0016108D" w14:paraId="5181EB28" w14:textId="77777777" w:rsidTr="00CE27AC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D25F3" w14:textId="57FFC7ED" w:rsidR="00DA383E" w:rsidRPr="0016108D" w:rsidRDefault="00DA383E" w:rsidP="001610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16108D">
              <w:rPr>
                <w:rFonts w:ascii="Times New Roman" w:eastAsia="Times New Roman" w:hAnsi="Times New Roman"/>
                <w:color w:val="000000"/>
                <w:lang w:val="en-AU"/>
              </w:rPr>
              <w:t>Huon_23318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5B677" w14:textId="103D91A3" w:rsidR="00DA383E" w:rsidRPr="0016108D" w:rsidRDefault="00DA383E" w:rsidP="00161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16108D">
              <w:rPr>
                <w:rFonts w:ascii="Times New Roman" w:eastAsia="Times New Roman" w:hAnsi="Times New Roman"/>
                <w:color w:val="000000"/>
                <w:lang w:val="en-AU"/>
              </w:rPr>
              <w:t>0.0004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5CF3D" w14:textId="616B2712" w:rsidR="00DA383E" w:rsidRPr="0016108D" w:rsidRDefault="00DA383E" w:rsidP="00161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16108D">
              <w:rPr>
                <w:rFonts w:ascii="Times New Roman" w:eastAsia="Times New Roman" w:hAnsi="Times New Roman"/>
                <w:color w:val="000000"/>
                <w:lang w:val="en-AU"/>
              </w:rPr>
              <w:t>0.0000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C5976" w14:textId="718409C0" w:rsidR="00DA383E" w:rsidRPr="0016108D" w:rsidRDefault="00DA383E" w:rsidP="00161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16108D">
              <w:rPr>
                <w:rFonts w:ascii="Times New Roman" w:eastAsia="Times New Roman" w:hAnsi="Times New Roman"/>
                <w:color w:val="000000"/>
                <w:lang w:val="en-AU"/>
              </w:rPr>
              <w:t>0.0004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0D8EA" w14:textId="7E4B0BA0" w:rsidR="00DA383E" w:rsidRPr="0016108D" w:rsidRDefault="00DA383E" w:rsidP="00161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16108D">
              <w:rPr>
                <w:rFonts w:ascii="Times New Roman" w:eastAsia="Times New Roman" w:hAnsi="Times New Roman"/>
                <w:color w:val="000000"/>
                <w:lang w:val="en-AU"/>
              </w:rPr>
              <w:t>0.0000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E42B4" w14:textId="3AC2D0D9" w:rsidR="00DA383E" w:rsidRPr="0016108D" w:rsidRDefault="00DA383E" w:rsidP="00161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16108D">
              <w:rPr>
                <w:rFonts w:ascii="Times New Roman" w:eastAsia="Times New Roman" w:hAnsi="Times New Roman"/>
                <w:color w:val="000000"/>
                <w:lang w:val="en-AU"/>
              </w:rPr>
              <w:t>0.0004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1C7FC" w14:textId="5C493798" w:rsidR="00DA383E" w:rsidRPr="0016108D" w:rsidRDefault="00DA383E" w:rsidP="00161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16108D">
              <w:rPr>
                <w:rFonts w:ascii="Times New Roman" w:eastAsia="Times New Roman" w:hAnsi="Times New Roman"/>
                <w:color w:val="000000"/>
                <w:lang w:val="en-AU"/>
              </w:rPr>
              <w:t>0.0000</w:t>
            </w:r>
          </w:p>
        </w:tc>
      </w:tr>
      <w:tr w:rsidR="00DA383E" w:rsidRPr="0016108D" w14:paraId="18EC076D" w14:textId="77777777" w:rsidTr="00633BA5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74ADB" w14:textId="51C36628" w:rsidR="00DA383E" w:rsidRPr="0016108D" w:rsidRDefault="00DA383E" w:rsidP="001610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16108D">
              <w:rPr>
                <w:rFonts w:ascii="Times New Roman" w:eastAsia="Times New Roman" w:hAnsi="Times New Roman"/>
                <w:color w:val="000000"/>
                <w:lang w:val="en-AU"/>
              </w:rPr>
              <w:t>Huon_50967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F678E" w14:textId="4DAB05F0" w:rsidR="00DA383E" w:rsidRPr="0016108D" w:rsidRDefault="00DA383E" w:rsidP="00161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16108D">
              <w:rPr>
                <w:rFonts w:ascii="Times New Roman" w:eastAsia="Times New Roman" w:hAnsi="Times New Roman"/>
                <w:color w:val="000000"/>
                <w:lang w:val="en-AU"/>
              </w:rPr>
              <w:t>0.0000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4B50A" w14:textId="36B8D655" w:rsidR="00DA383E" w:rsidRPr="0016108D" w:rsidRDefault="00DA383E" w:rsidP="00161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16108D">
              <w:rPr>
                <w:rFonts w:ascii="Times New Roman" w:eastAsia="Times New Roman" w:hAnsi="Times New Roman"/>
                <w:color w:val="000000"/>
                <w:lang w:val="en-AU"/>
              </w:rPr>
              <w:t>0.0000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20BA2" w14:textId="55EFF2DC" w:rsidR="00DA383E" w:rsidRPr="0016108D" w:rsidRDefault="00DA383E" w:rsidP="00161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16108D">
              <w:rPr>
                <w:rFonts w:ascii="Times New Roman" w:eastAsia="Times New Roman" w:hAnsi="Times New Roman"/>
                <w:color w:val="000000"/>
                <w:lang w:val="en-AU"/>
              </w:rPr>
              <w:t>0.0006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53F3C" w14:textId="784252B6" w:rsidR="00DA383E" w:rsidRPr="0016108D" w:rsidRDefault="00DA383E" w:rsidP="00161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16108D">
              <w:rPr>
                <w:rFonts w:ascii="Times New Roman" w:eastAsia="Times New Roman" w:hAnsi="Times New Roman"/>
                <w:color w:val="000000"/>
                <w:lang w:val="en-AU"/>
              </w:rPr>
              <w:t>0.0001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7C487" w14:textId="0261FB0F" w:rsidR="00DA383E" w:rsidRPr="0016108D" w:rsidRDefault="00DA383E" w:rsidP="00161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16108D">
              <w:rPr>
                <w:rFonts w:ascii="Times New Roman" w:eastAsia="Times New Roman" w:hAnsi="Times New Roman"/>
                <w:color w:val="000000"/>
                <w:lang w:val="en-AU"/>
              </w:rPr>
              <w:t>0.0002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B3FD2" w14:textId="22206EC4" w:rsidR="00DA383E" w:rsidRPr="0016108D" w:rsidRDefault="00DA383E" w:rsidP="00161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16108D">
              <w:rPr>
                <w:rFonts w:ascii="Times New Roman" w:eastAsia="Times New Roman" w:hAnsi="Times New Roman"/>
                <w:color w:val="000000"/>
                <w:lang w:val="en-AU"/>
              </w:rPr>
              <w:t>0.0000</w:t>
            </w:r>
          </w:p>
        </w:tc>
      </w:tr>
      <w:tr w:rsidR="00DA383E" w:rsidRPr="0016108D" w14:paraId="6B6BE4EB" w14:textId="77777777" w:rsidTr="00633BA5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5938D" w14:textId="0842DFD7" w:rsidR="00DA383E" w:rsidRPr="0016108D" w:rsidRDefault="00DA383E" w:rsidP="001610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16108D">
              <w:rPr>
                <w:rFonts w:ascii="Times New Roman" w:eastAsia="Times New Roman" w:hAnsi="Times New Roman"/>
                <w:color w:val="000000"/>
                <w:lang w:val="en-AU"/>
              </w:rPr>
              <w:t>Huon_7288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A667B" w14:textId="637764E9" w:rsidR="00DA383E" w:rsidRPr="0016108D" w:rsidRDefault="00DA383E" w:rsidP="00161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16108D">
              <w:rPr>
                <w:rFonts w:ascii="Times New Roman" w:eastAsia="Times New Roman" w:hAnsi="Times New Roman"/>
                <w:color w:val="000000"/>
                <w:lang w:val="en-AU"/>
              </w:rPr>
              <w:t>0.0006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A69DA" w14:textId="6BFDC066" w:rsidR="00DA383E" w:rsidRPr="0016108D" w:rsidRDefault="00DA383E" w:rsidP="00161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16108D">
              <w:rPr>
                <w:rFonts w:ascii="Times New Roman" w:eastAsia="Times New Roman" w:hAnsi="Times New Roman"/>
                <w:color w:val="000000"/>
                <w:lang w:val="en-AU"/>
              </w:rPr>
              <w:t>-0.0004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BC2FC" w14:textId="04A86356" w:rsidR="00DA383E" w:rsidRPr="0016108D" w:rsidRDefault="00DA383E" w:rsidP="00161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16108D">
              <w:rPr>
                <w:rFonts w:ascii="Times New Roman" w:eastAsia="Times New Roman" w:hAnsi="Times New Roman"/>
                <w:color w:val="000000"/>
                <w:lang w:val="en-AU"/>
              </w:rPr>
              <w:t>0.0010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421E0" w14:textId="15720F9C" w:rsidR="00DA383E" w:rsidRPr="0016108D" w:rsidRDefault="00DA383E" w:rsidP="00161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16108D">
              <w:rPr>
                <w:rFonts w:ascii="Times New Roman" w:eastAsia="Times New Roman" w:hAnsi="Times New Roman"/>
                <w:color w:val="000000"/>
                <w:lang w:val="en-AU"/>
              </w:rPr>
              <w:t>-0.0006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47089" w14:textId="1283C36A" w:rsidR="00DA383E" w:rsidRPr="0016108D" w:rsidRDefault="00DA383E" w:rsidP="00161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16108D">
              <w:rPr>
                <w:rFonts w:ascii="Times New Roman" w:eastAsia="Times New Roman" w:hAnsi="Times New Roman"/>
                <w:color w:val="000000"/>
                <w:lang w:val="en-AU"/>
              </w:rPr>
              <w:t>0.0016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DE94D" w14:textId="015CE2DE" w:rsidR="00DA383E" w:rsidRPr="0016108D" w:rsidRDefault="00DA383E" w:rsidP="00161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16108D">
              <w:rPr>
                <w:rFonts w:ascii="Times New Roman" w:eastAsia="Times New Roman" w:hAnsi="Times New Roman"/>
                <w:color w:val="000000"/>
                <w:lang w:val="en-AU"/>
              </w:rPr>
              <w:t>-0.0006</w:t>
            </w:r>
          </w:p>
        </w:tc>
      </w:tr>
      <w:tr w:rsidR="00DA383E" w:rsidRPr="0016108D" w14:paraId="49FEA49E" w14:textId="77777777" w:rsidTr="00633BA5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A032F" w14:textId="10BB0309" w:rsidR="00DA383E" w:rsidRPr="0016108D" w:rsidRDefault="00DA383E" w:rsidP="001610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16108D">
              <w:rPr>
                <w:rFonts w:ascii="Times New Roman" w:eastAsia="Times New Roman" w:hAnsi="Times New Roman"/>
                <w:color w:val="000000"/>
                <w:lang w:val="en-AU"/>
              </w:rPr>
              <w:t>Huon_23863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8E6A2" w14:textId="749CB920" w:rsidR="00DA383E" w:rsidRPr="0016108D" w:rsidRDefault="00DA383E" w:rsidP="00161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16108D">
              <w:rPr>
                <w:rFonts w:ascii="Times New Roman" w:eastAsia="Times New Roman" w:hAnsi="Times New Roman"/>
                <w:color w:val="000000"/>
                <w:lang w:val="en-AU"/>
              </w:rPr>
              <w:t>0.0012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4B669" w14:textId="60648B61" w:rsidR="00DA383E" w:rsidRPr="0016108D" w:rsidRDefault="00DA383E" w:rsidP="00161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16108D">
              <w:rPr>
                <w:rFonts w:ascii="Times New Roman" w:eastAsia="Times New Roman" w:hAnsi="Times New Roman"/>
                <w:color w:val="000000"/>
                <w:lang w:val="en-AU"/>
              </w:rPr>
              <w:t>0.0002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6A0A7" w14:textId="2763DB7A" w:rsidR="00DA383E" w:rsidRPr="0016108D" w:rsidRDefault="00DA383E" w:rsidP="00161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16108D">
              <w:rPr>
                <w:rFonts w:ascii="Times New Roman" w:eastAsia="Times New Roman" w:hAnsi="Times New Roman"/>
                <w:color w:val="000000"/>
                <w:lang w:val="en-AU"/>
              </w:rPr>
              <w:t>0.0002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DFD97" w14:textId="1D034069" w:rsidR="00DA383E" w:rsidRPr="0016108D" w:rsidRDefault="00DA383E" w:rsidP="00161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16108D">
              <w:rPr>
                <w:rFonts w:ascii="Times New Roman" w:eastAsia="Times New Roman" w:hAnsi="Times New Roman"/>
                <w:color w:val="000000"/>
                <w:lang w:val="en-AU"/>
              </w:rPr>
              <w:t>0.0001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631F0" w14:textId="1A6CDC30" w:rsidR="00DA383E" w:rsidRPr="0016108D" w:rsidRDefault="00DA383E" w:rsidP="00161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16108D">
              <w:rPr>
                <w:rFonts w:ascii="Times New Roman" w:eastAsia="Times New Roman" w:hAnsi="Times New Roman"/>
                <w:color w:val="000000"/>
                <w:lang w:val="en-AU"/>
              </w:rPr>
              <w:t>0.0008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6CB37" w14:textId="27BECBD4" w:rsidR="00DA383E" w:rsidRPr="0016108D" w:rsidRDefault="00DA383E" w:rsidP="00161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16108D">
              <w:rPr>
                <w:rFonts w:ascii="Times New Roman" w:eastAsia="Times New Roman" w:hAnsi="Times New Roman"/>
                <w:color w:val="000000"/>
                <w:lang w:val="en-AU"/>
              </w:rPr>
              <w:t>0.0002</w:t>
            </w:r>
          </w:p>
        </w:tc>
      </w:tr>
      <w:tr w:rsidR="00DA383E" w:rsidRPr="0016108D" w14:paraId="5671A1F3" w14:textId="77777777" w:rsidTr="00633BA5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E1E9C" w14:textId="1B75BAEB" w:rsidR="00DA383E" w:rsidRPr="0016108D" w:rsidRDefault="00DA383E" w:rsidP="001610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16108D">
              <w:rPr>
                <w:rFonts w:ascii="Times New Roman" w:eastAsia="Times New Roman" w:hAnsi="Times New Roman"/>
                <w:color w:val="000000"/>
                <w:lang w:val="en-AU"/>
              </w:rPr>
              <w:t>Huon_18442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91F03" w14:textId="5C7C0FAD" w:rsidR="00DA383E" w:rsidRPr="0016108D" w:rsidRDefault="00DA383E" w:rsidP="00161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16108D">
              <w:rPr>
                <w:rFonts w:ascii="Times New Roman" w:eastAsia="Times New Roman" w:hAnsi="Times New Roman"/>
                <w:color w:val="000000"/>
                <w:lang w:val="en-AU"/>
              </w:rPr>
              <w:t>0.0000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795DA" w14:textId="238B5387" w:rsidR="00DA383E" w:rsidRPr="0016108D" w:rsidRDefault="00DA383E" w:rsidP="00161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16108D">
              <w:rPr>
                <w:rFonts w:ascii="Times New Roman" w:eastAsia="Times New Roman" w:hAnsi="Times New Roman"/>
                <w:color w:val="000000"/>
                <w:lang w:val="en-AU"/>
              </w:rPr>
              <w:t>0.0000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C84EB" w14:textId="0E499C22" w:rsidR="00DA383E" w:rsidRPr="0016108D" w:rsidRDefault="00DA383E" w:rsidP="00161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16108D">
              <w:rPr>
                <w:rFonts w:ascii="Times New Roman" w:eastAsia="Times New Roman" w:hAnsi="Times New Roman"/>
                <w:color w:val="000000"/>
                <w:lang w:val="en-AU"/>
              </w:rPr>
              <w:t>0.0002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3F21A" w14:textId="0AE1D8FD" w:rsidR="00DA383E" w:rsidRPr="0016108D" w:rsidRDefault="00DA383E" w:rsidP="00161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16108D">
              <w:rPr>
                <w:rFonts w:ascii="Times New Roman" w:eastAsia="Times New Roman" w:hAnsi="Times New Roman"/>
                <w:color w:val="000000"/>
                <w:lang w:val="en-AU"/>
              </w:rPr>
              <w:t>0.0000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BBB44" w14:textId="724C0977" w:rsidR="00DA383E" w:rsidRPr="0016108D" w:rsidRDefault="00DA383E" w:rsidP="00161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16108D">
              <w:rPr>
                <w:rFonts w:ascii="Times New Roman" w:eastAsia="Times New Roman" w:hAnsi="Times New Roman"/>
                <w:color w:val="000000"/>
                <w:lang w:val="en-AU"/>
              </w:rPr>
              <w:t>0.0002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C0828" w14:textId="20D97F8D" w:rsidR="00DA383E" w:rsidRPr="0016108D" w:rsidRDefault="00DA383E" w:rsidP="00161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16108D">
              <w:rPr>
                <w:rFonts w:ascii="Times New Roman" w:eastAsia="Times New Roman" w:hAnsi="Times New Roman"/>
                <w:color w:val="000000"/>
                <w:lang w:val="en-AU"/>
              </w:rPr>
              <w:t>0.0000</w:t>
            </w:r>
          </w:p>
        </w:tc>
      </w:tr>
      <w:tr w:rsidR="00DA383E" w:rsidRPr="0016108D" w14:paraId="049A5634" w14:textId="77777777" w:rsidTr="00633BA5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EC2B0" w14:textId="1F7645E5" w:rsidR="00DA383E" w:rsidRPr="0016108D" w:rsidRDefault="00DA383E" w:rsidP="001610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16108D">
              <w:rPr>
                <w:rFonts w:ascii="Times New Roman" w:eastAsia="Times New Roman" w:hAnsi="Times New Roman"/>
                <w:color w:val="000000"/>
                <w:lang w:val="en-AU"/>
              </w:rPr>
              <w:t>Huon_3945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FCADB" w14:textId="7574F4BB" w:rsidR="00DA383E" w:rsidRPr="0016108D" w:rsidRDefault="00DA383E" w:rsidP="00161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16108D">
              <w:rPr>
                <w:rFonts w:ascii="Times New Roman" w:eastAsia="Times New Roman" w:hAnsi="Times New Roman"/>
                <w:color w:val="000000"/>
                <w:lang w:val="en-AU"/>
              </w:rPr>
              <w:t>0.0002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60322" w14:textId="2A878D0D" w:rsidR="00DA383E" w:rsidRPr="0016108D" w:rsidRDefault="00DA383E" w:rsidP="00161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16108D">
              <w:rPr>
                <w:rFonts w:ascii="Times New Roman" w:eastAsia="Times New Roman" w:hAnsi="Times New Roman"/>
                <w:color w:val="000000"/>
                <w:lang w:val="en-AU"/>
              </w:rPr>
              <w:t>0.0000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30572" w14:textId="48B6807F" w:rsidR="00DA383E" w:rsidRPr="0016108D" w:rsidRDefault="00DA383E" w:rsidP="00161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16108D">
              <w:rPr>
                <w:rFonts w:ascii="Times New Roman" w:eastAsia="Times New Roman" w:hAnsi="Times New Roman"/>
                <w:color w:val="000000"/>
                <w:lang w:val="en-AU"/>
              </w:rPr>
              <w:t>0.0002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4B4F0" w14:textId="07AC4654" w:rsidR="00DA383E" w:rsidRPr="0016108D" w:rsidRDefault="00DA383E" w:rsidP="00161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16108D">
              <w:rPr>
                <w:rFonts w:ascii="Times New Roman" w:eastAsia="Times New Roman" w:hAnsi="Times New Roman"/>
                <w:color w:val="000000"/>
                <w:lang w:val="en-AU"/>
              </w:rPr>
              <w:t>0.0000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E42CF" w14:textId="24BBF65A" w:rsidR="00DA383E" w:rsidRPr="0016108D" w:rsidRDefault="00DA383E" w:rsidP="00161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16108D">
              <w:rPr>
                <w:rFonts w:ascii="Times New Roman" w:eastAsia="Times New Roman" w:hAnsi="Times New Roman"/>
                <w:color w:val="000000"/>
                <w:lang w:val="en-AU"/>
              </w:rPr>
              <w:t>0.0000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6077E" w14:textId="7FDA1DC5" w:rsidR="00DA383E" w:rsidRPr="0016108D" w:rsidRDefault="00DA383E" w:rsidP="00161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16108D">
              <w:rPr>
                <w:rFonts w:ascii="Times New Roman" w:eastAsia="Times New Roman" w:hAnsi="Times New Roman"/>
                <w:color w:val="000000"/>
                <w:lang w:val="en-AU"/>
              </w:rPr>
              <w:t>0.0000</w:t>
            </w:r>
          </w:p>
        </w:tc>
      </w:tr>
      <w:tr w:rsidR="00DA383E" w:rsidRPr="0016108D" w14:paraId="59B55B1C" w14:textId="77777777" w:rsidTr="00633BA5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9ABCF" w14:textId="551E77A9" w:rsidR="00DA383E" w:rsidRPr="0016108D" w:rsidRDefault="00DA383E" w:rsidP="001610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16108D">
              <w:rPr>
                <w:rFonts w:ascii="Times New Roman" w:eastAsia="Times New Roman" w:hAnsi="Times New Roman"/>
                <w:color w:val="000000"/>
                <w:lang w:val="en-AU"/>
              </w:rPr>
              <w:t>Huon_50224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0F067" w14:textId="3D0FA6FD" w:rsidR="00DA383E" w:rsidRPr="0016108D" w:rsidRDefault="00DA383E" w:rsidP="00161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16108D">
              <w:rPr>
                <w:rFonts w:ascii="Times New Roman" w:eastAsia="Times New Roman" w:hAnsi="Times New Roman"/>
                <w:color w:val="000000"/>
                <w:lang w:val="en-AU"/>
              </w:rPr>
              <w:t>0.0030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36ED8" w14:textId="5DB18C70" w:rsidR="00DA383E" w:rsidRPr="0016108D" w:rsidRDefault="00DA383E" w:rsidP="00161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16108D">
              <w:rPr>
                <w:rFonts w:ascii="Times New Roman" w:eastAsia="Times New Roman" w:hAnsi="Times New Roman"/>
                <w:color w:val="000000"/>
                <w:lang w:val="en-AU"/>
              </w:rPr>
              <w:t>-0.0018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01CA0" w14:textId="776E27C7" w:rsidR="00DA383E" w:rsidRPr="0016108D" w:rsidRDefault="00DA383E" w:rsidP="00161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16108D">
              <w:rPr>
                <w:rFonts w:ascii="Times New Roman" w:eastAsia="Times New Roman" w:hAnsi="Times New Roman"/>
                <w:color w:val="000000"/>
                <w:lang w:val="en-AU"/>
              </w:rPr>
              <w:t>0.0022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6FCE5" w14:textId="0244EF60" w:rsidR="00DA383E" w:rsidRPr="0016108D" w:rsidRDefault="00DA383E" w:rsidP="00161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16108D">
              <w:rPr>
                <w:rFonts w:ascii="Times New Roman" w:eastAsia="Times New Roman" w:hAnsi="Times New Roman"/>
                <w:color w:val="000000"/>
                <w:lang w:val="en-AU"/>
              </w:rPr>
              <w:t>-0.0011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09DB4" w14:textId="777D0B38" w:rsidR="00DA383E" w:rsidRPr="0016108D" w:rsidRDefault="00DA383E" w:rsidP="00161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16108D">
              <w:rPr>
                <w:rFonts w:ascii="Times New Roman" w:eastAsia="Times New Roman" w:hAnsi="Times New Roman"/>
                <w:color w:val="000000"/>
                <w:lang w:val="en-AU"/>
              </w:rPr>
              <w:t>0.0032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EEB4A" w14:textId="75034F80" w:rsidR="00DA383E" w:rsidRPr="0016108D" w:rsidRDefault="00DA383E" w:rsidP="00161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16108D">
              <w:rPr>
                <w:rFonts w:ascii="Times New Roman" w:eastAsia="Times New Roman" w:hAnsi="Times New Roman"/>
                <w:color w:val="000000"/>
                <w:lang w:val="en-AU"/>
              </w:rPr>
              <w:t>-0.0024</w:t>
            </w:r>
          </w:p>
        </w:tc>
      </w:tr>
      <w:tr w:rsidR="00DA383E" w:rsidRPr="0016108D" w14:paraId="465C44D3" w14:textId="77777777" w:rsidTr="00633BA5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752A39" w14:textId="7EE624B8" w:rsidR="00DA383E" w:rsidRPr="0016108D" w:rsidRDefault="00DA383E" w:rsidP="001610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16108D">
              <w:rPr>
                <w:rFonts w:ascii="Times New Roman" w:eastAsia="Times New Roman" w:hAnsi="Times New Roman"/>
                <w:color w:val="000000"/>
                <w:lang w:val="en-AU"/>
              </w:rPr>
              <w:t>Huon_13112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E19982" w14:textId="62BC8D85" w:rsidR="00DA383E" w:rsidRPr="0016108D" w:rsidRDefault="00DA383E" w:rsidP="00161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16108D">
              <w:rPr>
                <w:rFonts w:ascii="Times New Roman" w:eastAsia="Times New Roman" w:hAnsi="Times New Roman"/>
                <w:color w:val="000000"/>
                <w:lang w:val="en-AU"/>
              </w:rPr>
              <w:t>0.0004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AF109" w14:textId="43E5A9A3" w:rsidR="00DA383E" w:rsidRPr="0016108D" w:rsidRDefault="00DA383E" w:rsidP="00161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16108D">
              <w:rPr>
                <w:rFonts w:ascii="Times New Roman" w:eastAsia="Times New Roman" w:hAnsi="Times New Roman"/>
                <w:color w:val="000000"/>
                <w:lang w:val="en-AU"/>
              </w:rPr>
              <w:t>-0.0001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8DB3D1" w14:textId="76CF8903" w:rsidR="00DA383E" w:rsidRPr="0016108D" w:rsidRDefault="00DA383E" w:rsidP="00161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16108D">
              <w:rPr>
                <w:rFonts w:ascii="Times New Roman" w:eastAsia="Times New Roman" w:hAnsi="Times New Roman"/>
                <w:color w:val="000000"/>
                <w:lang w:val="en-AU"/>
              </w:rPr>
              <w:t>0.0002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38590E" w14:textId="22029696" w:rsidR="00DA383E" w:rsidRPr="0016108D" w:rsidRDefault="00DA383E" w:rsidP="00161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16108D">
              <w:rPr>
                <w:rFonts w:ascii="Times New Roman" w:eastAsia="Times New Roman" w:hAnsi="Times New Roman"/>
                <w:color w:val="000000"/>
                <w:lang w:val="en-AU"/>
              </w:rPr>
              <w:t>0.0000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BD38F1" w14:textId="3A750C57" w:rsidR="00DA383E" w:rsidRPr="0016108D" w:rsidRDefault="00DA383E" w:rsidP="00161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16108D">
              <w:rPr>
                <w:rFonts w:ascii="Times New Roman" w:eastAsia="Times New Roman" w:hAnsi="Times New Roman"/>
                <w:color w:val="000000"/>
                <w:lang w:val="en-AU"/>
              </w:rPr>
              <w:t>0.0000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E3AA3" w14:textId="0BA9D03E" w:rsidR="00DA383E" w:rsidRPr="0016108D" w:rsidRDefault="00DA383E" w:rsidP="00161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16108D">
              <w:rPr>
                <w:rFonts w:ascii="Times New Roman" w:eastAsia="Times New Roman" w:hAnsi="Times New Roman"/>
                <w:color w:val="000000"/>
                <w:lang w:val="en-AU"/>
              </w:rPr>
              <w:t>0.0000</w:t>
            </w:r>
          </w:p>
        </w:tc>
      </w:tr>
    </w:tbl>
    <w:p w14:paraId="6276CC9B" w14:textId="77777777" w:rsidR="0016108D" w:rsidRDefault="0016108D" w:rsidP="0016108D">
      <w:pPr>
        <w:rPr>
          <w:rFonts w:ascii="Times New Roman" w:hAnsi="Times New Roman"/>
          <w:sz w:val="24"/>
          <w:szCs w:val="24"/>
        </w:rPr>
      </w:pPr>
    </w:p>
    <w:p w14:paraId="657CC816" w14:textId="3691F778" w:rsidR="0016108D" w:rsidRDefault="0016108D" w:rsidP="0016108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2B26A7">
        <w:rPr>
          <w:rFonts w:ascii="Times New Roman" w:hAnsi="Times New Roman" w:hint="eastAsia"/>
          <w:sz w:val="24"/>
          <w:szCs w:val="24"/>
        </w:rPr>
        <w:t>rob</w:t>
      </w:r>
      <w:r>
        <w:rPr>
          <w:rFonts w:ascii="Times New Roman" w:hAnsi="Times New Roman"/>
          <w:sz w:val="24"/>
          <w:szCs w:val="24"/>
        </w:rPr>
        <w:t xml:space="preserve"> = the </w:t>
      </w:r>
      <w:bookmarkStart w:id="3" w:name="_Hlk181710915"/>
      <w:r>
        <w:rPr>
          <w:rFonts w:ascii="Times New Roman" w:hAnsi="Times New Roman"/>
          <w:sz w:val="24"/>
          <w:szCs w:val="24"/>
        </w:rPr>
        <w:t>posterior probability</w:t>
      </w:r>
      <w:bookmarkEnd w:id="3"/>
      <w:r>
        <w:rPr>
          <w:rFonts w:ascii="Times New Roman" w:hAnsi="Times New Roman"/>
          <w:sz w:val="24"/>
          <w:szCs w:val="24"/>
        </w:rPr>
        <w:t xml:space="preserve"> for the model including selection; alpha= a coefficient indicating the strength and direction of selection (+ve indicates diversifying while -ve indicates balancing.  </w:t>
      </w:r>
    </w:p>
    <w:p w14:paraId="17527C05" w14:textId="3E25B2B0" w:rsidR="008413A5" w:rsidRDefault="006D2F4A" w:rsidP="006D2F4A">
      <w:pPr>
        <w:rPr>
          <w:rFonts w:asciiTheme="minorHAnsi" w:eastAsiaTheme="minorEastAsia" w:hAnsiTheme="minorHAnsi" w:cstheme="minorBidi"/>
          <w:kern w:val="2"/>
          <w:lang w:val="en-AU"/>
          <w14:ligatures w14:val="standardContextual"/>
        </w:rPr>
      </w:pPr>
      <w:r w:rsidRPr="00A11575">
        <w:rPr>
          <w:rFonts w:ascii="Times New Roman" w:hAnsi="Times New Roman"/>
          <w:b/>
          <w:bCs/>
          <w:sz w:val="24"/>
          <w:szCs w:val="24"/>
        </w:rPr>
        <w:lastRenderedPageBreak/>
        <w:t>Table S</w:t>
      </w:r>
      <w:r>
        <w:rPr>
          <w:rFonts w:ascii="Times New Roman" w:hAnsi="Times New Roman" w:hint="eastAsia"/>
          <w:b/>
          <w:bCs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Summary of </w:t>
      </w:r>
      <w:r w:rsidRPr="00F945DE">
        <w:rPr>
          <w:rFonts w:ascii="Times New Roman" w:hAnsi="Times New Roman"/>
          <w:sz w:val="24"/>
          <w:szCs w:val="24"/>
        </w:rPr>
        <w:t>BayeScan</w:t>
      </w:r>
      <w:r>
        <w:rPr>
          <w:rFonts w:ascii="Times New Roman" w:hAnsi="Times New Roman"/>
          <w:sz w:val="24"/>
          <w:szCs w:val="24"/>
        </w:rPr>
        <w:t xml:space="preserve"> results for each of three independent runs for all </w:t>
      </w:r>
      <w:r>
        <w:rPr>
          <w:rFonts w:ascii="Times New Roman" w:hAnsi="Times New Roman" w:hint="eastAsia"/>
          <w:sz w:val="24"/>
          <w:szCs w:val="24"/>
        </w:rPr>
        <w:t>845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>MIG-seq SNPs under prior odds of 100 and 1000</w:t>
      </w:r>
      <w:r w:rsidR="00A40FE3">
        <w:rPr>
          <w:rFonts w:ascii="Times New Roman" w:hAnsi="Times New Roman" w:hint="eastAsia"/>
          <w:sz w:val="24"/>
          <w:szCs w:val="24"/>
        </w:rPr>
        <w:t>. The results shown are the</w:t>
      </w:r>
      <w:r w:rsidR="008413A5">
        <w:rPr>
          <w:rFonts w:ascii="Times New Roman" w:hAnsi="Times New Roman" w:hint="eastAsia"/>
          <w:sz w:val="24"/>
          <w:szCs w:val="24"/>
        </w:rPr>
        <w:t xml:space="preserve"> average (standard dev.) over all loci and minimum and maximum values.</w:t>
      </w:r>
      <w:r w:rsidR="008413A5">
        <w:fldChar w:fldCharType="begin"/>
      </w:r>
      <w:r w:rsidR="008413A5">
        <w:instrText xml:space="preserve"> LINK Excel.Sheet.12 "Book3" "Sheet1!R11C1:R21C7" \a \f 4 \h </w:instrText>
      </w:r>
      <w:r w:rsidR="008413A5">
        <w:fldChar w:fldCharType="separate"/>
      </w:r>
    </w:p>
    <w:tbl>
      <w:tblPr>
        <w:tblW w:w="7947" w:type="dxa"/>
        <w:tblLook w:val="04A0" w:firstRow="1" w:lastRow="0" w:firstColumn="1" w:lastColumn="0" w:noHBand="0" w:noVBand="1"/>
      </w:tblPr>
      <w:tblGrid>
        <w:gridCol w:w="1587"/>
        <w:gridCol w:w="114"/>
        <w:gridCol w:w="1041"/>
        <w:gridCol w:w="927"/>
        <w:gridCol w:w="114"/>
        <w:gridCol w:w="1041"/>
        <w:gridCol w:w="927"/>
        <w:gridCol w:w="114"/>
        <w:gridCol w:w="1041"/>
        <w:gridCol w:w="927"/>
        <w:gridCol w:w="114"/>
      </w:tblGrid>
      <w:tr w:rsidR="008413A5" w:rsidRPr="008413A5" w14:paraId="6203936C" w14:textId="77777777" w:rsidTr="008413A5">
        <w:trPr>
          <w:gridAfter w:val="1"/>
          <w:wAfter w:w="114" w:type="dxa"/>
          <w:trHeight w:val="288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BCCA10" w14:textId="13B4F40B" w:rsidR="008413A5" w:rsidRPr="008413A5" w:rsidRDefault="008413A5" w:rsidP="008413A5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lang w:val="en-AU"/>
              </w:rPr>
            </w:pPr>
          </w:p>
        </w:tc>
        <w:tc>
          <w:tcPr>
            <w:tcW w:w="2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A0CC6F" w14:textId="77777777" w:rsidR="008413A5" w:rsidRPr="008413A5" w:rsidRDefault="008413A5" w:rsidP="008413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8413A5">
              <w:rPr>
                <w:rFonts w:ascii="Times New Roman" w:eastAsia="Times New Roman" w:hAnsi="Times New Roman"/>
                <w:color w:val="000000"/>
                <w:lang w:val="en-AU"/>
              </w:rPr>
              <w:t>Run 1</w:t>
            </w:r>
          </w:p>
        </w:tc>
        <w:tc>
          <w:tcPr>
            <w:tcW w:w="20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CFABA5" w14:textId="77777777" w:rsidR="008413A5" w:rsidRPr="008413A5" w:rsidRDefault="008413A5" w:rsidP="008413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8413A5">
              <w:rPr>
                <w:rFonts w:ascii="Times New Roman" w:eastAsia="Times New Roman" w:hAnsi="Times New Roman"/>
                <w:color w:val="000000"/>
                <w:lang w:val="en-AU"/>
              </w:rPr>
              <w:t>Run 2</w:t>
            </w:r>
          </w:p>
        </w:tc>
        <w:tc>
          <w:tcPr>
            <w:tcW w:w="2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F8B34D" w14:textId="77777777" w:rsidR="008413A5" w:rsidRPr="008413A5" w:rsidRDefault="008413A5" w:rsidP="008413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8413A5">
              <w:rPr>
                <w:rFonts w:ascii="Times New Roman" w:eastAsia="Times New Roman" w:hAnsi="Times New Roman"/>
                <w:color w:val="000000"/>
                <w:lang w:val="en-AU"/>
              </w:rPr>
              <w:t>Run 3</w:t>
            </w:r>
          </w:p>
        </w:tc>
      </w:tr>
      <w:tr w:rsidR="008413A5" w:rsidRPr="008413A5" w14:paraId="265EA496" w14:textId="77777777" w:rsidTr="008413A5">
        <w:trPr>
          <w:trHeight w:val="288"/>
        </w:trPr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B7937" w14:textId="77777777" w:rsidR="008413A5" w:rsidRPr="008413A5" w:rsidRDefault="008413A5" w:rsidP="008413A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8413A5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Prior odds 100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60ACD" w14:textId="77777777" w:rsidR="008413A5" w:rsidRPr="008413A5" w:rsidRDefault="008413A5" w:rsidP="008413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8413A5">
              <w:rPr>
                <w:rFonts w:ascii="Times New Roman" w:eastAsia="Times New Roman" w:hAnsi="Times New Roman"/>
                <w:color w:val="000000"/>
                <w:lang w:val="en-AU"/>
              </w:rPr>
              <w:t>prob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90974" w14:textId="77777777" w:rsidR="008413A5" w:rsidRPr="008413A5" w:rsidRDefault="008413A5" w:rsidP="008413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8413A5">
              <w:rPr>
                <w:rFonts w:ascii="Times New Roman" w:eastAsia="Times New Roman" w:hAnsi="Times New Roman"/>
                <w:color w:val="000000"/>
                <w:lang w:val="en-AU"/>
              </w:rPr>
              <w:t>alpha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C7CB5" w14:textId="77777777" w:rsidR="008413A5" w:rsidRPr="008413A5" w:rsidRDefault="008413A5" w:rsidP="008413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8413A5">
              <w:rPr>
                <w:rFonts w:ascii="Times New Roman" w:eastAsia="Times New Roman" w:hAnsi="Times New Roman"/>
                <w:color w:val="000000"/>
                <w:lang w:val="en-AU"/>
              </w:rPr>
              <w:t>prob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9163A" w14:textId="77777777" w:rsidR="008413A5" w:rsidRPr="008413A5" w:rsidRDefault="008413A5" w:rsidP="008413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8413A5">
              <w:rPr>
                <w:rFonts w:ascii="Times New Roman" w:eastAsia="Times New Roman" w:hAnsi="Times New Roman"/>
                <w:color w:val="000000"/>
                <w:lang w:val="en-AU"/>
              </w:rPr>
              <w:t>alpha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68D2F" w14:textId="77777777" w:rsidR="008413A5" w:rsidRPr="008413A5" w:rsidRDefault="008413A5" w:rsidP="008413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8413A5">
              <w:rPr>
                <w:rFonts w:ascii="Times New Roman" w:eastAsia="Times New Roman" w:hAnsi="Times New Roman"/>
                <w:color w:val="000000"/>
                <w:lang w:val="en-AU"/>
              </w:rPr>
              <w:t>prob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2FCF3" w14:textId="77777777" w:rsidR="008413A5" w:rsidRPr="008413A5" w:rsidRDefault="008413A5" w:rsidP="008413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8413A5">
              <w:rPr>
                <w:rFonts w:ascii="Times New Roman" w:eastAsia="Times New Roman" w:hAnsi="Times New Roman"/>
                <w:color w:val="000000"/>
                <w:lang w:val="en-AU"/>
              </w:rPr>
              <w:t>alpha</w:t>
            </w:r>
          </w:p>
        </w:tc>
      </w:tr>
      <w:tr w:rsidR="008413A5" w:rsidRPr="008413A5" w14:paraId="2F23D8A5" w14:textId="77777777" w:rsidTr="008413A5">
        <w:trPr>
          <w:trHeight w:val="288"/>
        </w:trPr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CCBB6" w14:textId="77777777" w:rsidR="008413A5" w:rsidRPr="008413A5" w:rsidRDefault="008413A5" w:rsidP="008413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8413A5">
              <w:rPr>
                <w:rFonts w:ascii="Times New Roman" w:eastAsia="Times New Roman" w:hAnsi="Times New Roman"/>
                <w:color w:val="000000"/>
                <w:lang w:val="en-AU"/>
              </w:rPr>
              <w:t>average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FC7F5" w14:textId="77777777" w:rsidR="008413A5" w:rsidRPr="008413A5" w:rsidRDefault="008413A5" w:rsidP="008413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8413A5">
              <w:rPr>
                <w:rFonts w:ascii="Times New Roman" w:eastAsia="Times New Roman" w:hAnsi="Times New Roman"/>
                <w:color w:val="000000"/>
                <w:lang w:val="en-AU"/>
              </w:rPr>
              <w:t>0.009852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6B662" w14:textId="77777777" w:rsidR="008413A5" w:rsidRPr="008413A5" w:rsidRDefault="008413A5" w:rsidP="008413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8413A5">
              <w:rPr>
                <w:rFonts w:ascii="Times New Roman" w:eastAsia="Times New Roman" w:hAnsi="Times New Roman"/>
                <w:color w:val="000000"/>
                <w:lang w:val="en-AU"/>
              </w:rPr>
              <w:t>9.8E-05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F7FCD" w14:textId="77777777" w:rsidR="008413A5" w:rsidRPr="008413A5" w:rsidRDefault="008413A5" w:rsidP="008413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8413A5">
              <w:rPr>
                <w:rFonts w:ascii="Times New Roman" w:eastAsia="Times New Roman" w:hAnsi="Times New Roman"/>
                <w:color w:val="000000"/>
                <w:lang w:val="en-AU"/>
              </w:rPr>
              <w:t>0.0098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6D023" w14:textId="77777777" w:rsidR="008413A5" w:rsidRPr="008413A5" w:rsidRDefault="008413A5" w:rsidP="008413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8413A5">
              <w:rPr>
                <w:rFonts w:ascii="Times New Roman" w:eastAsia="Times New Roman" w:hAnsi="Times New Roman"/>
                <w:color w:val="000000"/>
                <w:lang w:val="en-AU"/>
              </w:rPr>
              <w:t>0.000055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BA183" w14:textId="77777777" w:rsidR="008413A5" w:rsidRPr="008413A5" w:rsidRDefault="008413A5" w:rsidP="008413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8413A5">
              <w:rPr>
                <w:rFonts w:ascii="Times New Roman" w:eastAsia="Times New Roman" w:hAnsi="Times New Roman"/>
                <w:color w:val="000000"/>
                <w:lang w:val="en-AU"/>
              </w:rPr>
              <w:t>0.00981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FED6A" w14:textId="77777777" w:rsidR="008413A5" w:rsidRPr="008413A5" w:rsidRDefault="008413A5" w:rsidP="008413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8413A5">
              <w:rPr>
                <w:rFonts w:ascii="Times New Roman" w:eastAsia="Times New Roman" w:hAnsi="Times New Roman"/>
                <w:color w:val="000000"/>
                <w:lang w:val="en-AU"/>
              </w:rPr>
              <w:t>0.00008</w:t>
            </w:r>
          </w:p>
        </w:tc>
      </w:tr>
      <w:tr w:rsidR="008413A5" w:rsidRPr="008413A5" w14:paraId="727F8880" w14:textId="77777777" w:rsidTr="008413A5">
        <w:trPr>
          <w:trHeight w:val="288"/>
        </w:trPr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B0351" w14:textId="77777777" w:rsidR="008413A5" w:rsidRPr="008413A5" w:rsidRDefault="008413A5" w:rsidP="008413A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8413A5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(standard dev.)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AF7F2" w14:textId="77777777" w:rsidR="008413A5" w:rsidRPr="008413A5" w:rsidRDefault="008413A5" w:rsidP="008413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8413A5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0.00244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6B742" w14:textId="77777777" w:rsidR="008413A5" w:rsidRPr="008413A5" w:rsidRDefault="008413A5" w:rsidP="008413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8413A5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0.00511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14F98" w14:textId="77777777" w:rsidR="008413A5" w:rsidRPr="008413A5" w:rsidRDefault="008413A5" w:rsidP="008413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8413A5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0.00238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75448" w14:textId="77777777" w:rsidR="008413A5" w:rsidRPr="008413A5" w:rsidRDefault="008413A5" w:rsidP="008413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8413A5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0.005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934BC" w14:textId="77777777" w:rsidR="008413A5" w:rsidRPr="008413A5" w:rsidRDefault="008413A5" w:rsidP="008413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8413A5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0.00245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8DD53" w14:textId="77777777" w:rsidR="008413A5" w:rsidRPr="008413A5" w:rsidRDefault="008413A5" w:rsidP="008413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8413A5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0.00509</w:t>
            </w:r>
          </w:p>
        </w:tc>
      </w:tr>
      <w:tr w:rsidR="008413A5" w:rsidRPr="008413A5" w14:paraId="1742AAFC" w14:textId="77777777" w:rsidTr="008413A5">
        <w:trPr>
          <w:trHeight w:val="288"/>
        </w:trPr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47E0E" w14:textId="77777777" w:rsidR="008413A5" w:rsidRPr="008413A5" w:rsidRDefault="008413A5" w:rsidP="008413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8413A5">
              <w:rPr>
                <w:rFonts w:ascii="Times New Roman" w:eastAsia="Times New Roman" w:hAnsi="Times New Roman"/>
                <w:color w:val="000000"/>
                <w:lang w:val="en-AU"/>
              </w:rPr>
              <w:t>minimum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493C3" w14:textId="77777777" w:rsidR="008413A5" w:rsidRPr="008413A5" w:rsidRDefault="008413A5" w:rsidP="008413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8413A5">
              <w:rPr>
                <w:rFonts w:ascii="Times New Roman" w:eastAsia="Times New Roman" w:hAnsi="Times New Roman"/>
                <w:color w:val="000000"/>
                <w:lang w:val="en-AU"/>
              </w:rPr>
              <w:t>0.004801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56DE9" w14:textId="77777777" w:rsidR="008413A5" w:rsidRPr="008413A5" w:rsidRDefault="008413A5" w:rsidP="008413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8413A5">
              <w:rPr>
                <w:rFonts w:ascii="Times New Roman" w:eastAsia="Times New Roman" w:hAnsi="Times New Roman"/>
                <w:color w:val="000000"/>
                <w:lang w:val="en-AU"/>
              </w:rPr>
              <w:t>-0.01302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68E30" w14:textId="77777777" w:rsidR="008413A5" w:rsidRPr="008413A5" w:rsidRDefault="008413A5" w:rsidP="008413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8413A5">
              <w:rPr>
                <w:rFonts w:ascii="Times New Roman" w:eastAsia="Times New Roman" w:hAnsi="Times New Roman"/>
                <w:color w:val="000000"/>
                <w:lang w:val="en-AU"/>
              </w:rPr>
              <w:t>0.004601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99BBB" w14:textId="77777777" w:rsidR="008413A5" w:rsidRPr="008413A5" w:rsidRDefault="008413A5" w:rsidP="008413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8413A5">
              <w:rPr>
                <w:rFonts w:ascii="Times New Roman" w:eastAsia="Times New Roman" w:hAnsi="Times New Roman"/>
                <w:color w:val="000000"/>
                <w:lang w:val="en-AU"/>
              </w:rPr>
              <w:t>-0.01301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83C0A" w14:textId="77777777" w:rsidR="008413A5" w:rsidRPr="008413A5" w:rsidRDefault="008413A5" w:rsidP="008413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8413A5">
              <w:rPr>
                <w:rFonts w:ascii="Times New Roman" w:eastAsia="Times New Roman" w:hAnsi="Times New Roman"/>
                <w:color w:val="000000"/>
                <w:lang w:val="en-AU"/>
              </w:rPr>
              <w:t>0.004201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3FCB6" w14:textId="77777777" w:rsidR="008413A5" w:rsidRPr="008413A5" w:rsidRDefault="008413A5" w:rsidP="008413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8413A5">
              <w:rPr>
                <w:rFonts w:ascii="Times New Roman" w:eastAsia="Times New Roman" w:hAnsi="Times New Roman"/>
                <w:color w:val="000000"/>
                <w:lang w:val="en-AU"/>
              </w:rPr>
              <w:t>-0.01499</w:t>
            </w:r>
          </w:p>
        </w:tc>
      </w:tr>
      <w:tr w:rsidR="008413A5" w:rsidRPr="008413A5" w14:paraId="0D1D969E" w14:textId="77777777" w:rsidTr="008413A5">
        <w:trPr>
          <w:trHeight w:val="288"/>
        </w:trPr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6495B" w14:textId="77777777" w:rsidR="008413A5" w:rsidRPr="008413A5" w:rsidRDefault="008413A5" w:rsidP="008413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8413A5">
              <w:rPr>
                <w:rFonts w:ascii="Times New Roman" w:eastAsia="Times New Roman" w:hAnsi="Times New Roman"/>
                <w:color w:val="000000"/>
                <w:lang w:val="en-AU"/>
              </w:rPr>
              <w:t>maximum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910A8" w14:textId="77777777" w:rsidR="008413A5" w:rsidRPr="008413A5" w:rsidRDefault="008413A5" w:rsidP="008413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8413A5">
              <w:rPr>
                <w:rFonts w:ascii="Times New Roman" w:eastAsia="Times New Roman" w:hAnsi="Times New Roman"/>
                <w:color w:val="000000"/>
                <w:lang w:val="en-AU"/>
              </w:rPr>
              <w:t>0.025605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0ECBF" w14:textId="77777777" w:rsidR="008413A5" w:rsidRPr="008413A5" w:rsidRDefault="008413A5" w:rsidP="008413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8413A5">
              <w:rPr>
                <w:rFonts w:ascii="Times New Roman" w:eastAsia="Times New Roman" w:hAnsi="Times New Roman"/>
                <w:color w:val="000000"/>
                <w:lang w:val="en-AU"/>
              </w:rPr>
              <w:t>0.031923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754ED" w14:textId="77777777" w:rsidR="008413A5" w:rsidRPr="008413A5" w:rsidRDefault="008413A5" w:rsidP="008413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8413A5">
              <w:rPr>
                <w:rFonts w:ascii="Times New Roman" w:eastAsia="Times New Roman" w:hAnsi="Times New Roman"/>
                <w:color w:val="000000"/>
                <w:lang w:val="en-AU"/>
              </w:rPr>
              <w:t>0.030206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1AD30" w14:textId="77777777" w:rsidR="008413A5" w:rsidRPr="008413A5" w:rsidRDefault="008413A5" w:rsidP="008413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8413A5">
              <w:rPr>
                <w:rFonts w:ascii="Times New Roman" w:eastAsia="Times New Roman" w:hAnsi="Times New Roman"/>
                <w:color w:val="000000"/>
                <w:lang w:val="en-AU"/>
              </w:rPr>
              <w:t>0.032883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DE0E7" w14:textId="77777777" w:rsidR="008413A5" w:rsidRPr="008413A5" w:rsidRDefault="008413A5" w:rsidP="008413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8413A5">
              <w:rPr>
                <w:rFonts w:ascii="Times New Roman" w:eastAsia="Times New Roman" w:hAnsi="Times New Roman"/>
                <w:color w:val="000000"/>
                <w:lang w:val="en-AU"/>
              </w:rPr>
              <w:t>0.029206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9EF4A" w14:textId="77777777" w:rsidR="008413A5" w:rsidRPr="008413A5" w:rsidRDefault="008413A5" w:rsidP="008413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8413A5">
              <w:rPr>
                <w:rFonts w:ascii="Times New Roman" w:eastAsia="Times New Roman" w:hAnsi="Times New Roman"/>
                <w:color w:val="000000"/>
                <w:lang w:val="en-AU"/>
              </w:rPr>
              <w:t>0.034206</w:t>
            </w:r>
          </w:p>
        </w:tc>
      </w:tr>
      <w:tr w:rsidR="008413A5" w:rsidRPr="008413A5" w14:paraId="00054039" w14:textId="77777777" w:rsidTr="008413A5">
        <w:trPr>
          <w:trHeight w:val="288"/>
        </w:trPr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7EFBC" w14:textId="77777777" w:rsidR="008413A5" w:rsidRPr="008413A5" w:rsidRDefault="008413A5" w:rsidP="008413A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8413A5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Prior odds 1000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4CBF2" w14:textId="77777777" w:rsidR="008413A5" w:rsidRPr="008413A5" w:rsidRDefault="008413A5" w:rsidP="008413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8413A5">
              <w:rPr>
                <w:rFonts w:ascii="Times New Roman" w:eastAsia="Times New Roman" w:hAnsi="Times New Roman"/>
                <w:color w:val="000000"/>
                <w:lang w:val="en-AU"/>
              </w:rPr>
              <w:t>prob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0FC27" w14:textId="77777777" w:rsidR="008413A5" w:rsidRPr="008413A5" w:rsidRDefault="008413A5" w:rsidP="008413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8413A5">
              <w:rPr>
                <w:rFonts w:ascii="Times New Roman" w:eastAsia="Times New Roman" w:hAnsi="Times New Roman"/>
                <w:color w:val="000000"/>
                <w:lang w:val="en-AU"/>
              </w:rPr>
              <w:t>alpha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613BF" w14:textId="77777777" w:rsidR="008413A5" w:rsidRPr="008413A5" w:rsidRDefault="008413A5" w:rsidP="008413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8413A5">
              <w:rPr>
                <w:rFonts w:ascii="Times New Roman" w:eastAsia="Times New Roman" w:hAnsi="Times New Roman"/>
                <w:color w:val="000000"/>
                <w:lang w:val="en-AU"/>
              </w:rPr>
              <w:t>prob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06D57" w14:textId="77777777" w:rsidR="008413A5" w:rsidRPr="008413A5" w:rsidRDefault="008413A5" w:rsidP="008413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8413A5">
              <w:rPr>
                <w:rFonts w:ascii="Times New Roman" w:eastAsia="Times New Roman" w:hAnsi="Times New Roman"/>
                <w:color w:val="000000"/>
                <w:lang w:val="en-AU"/>
              </w:rPr>
              <w:t>alpha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F6C1D" w14:textId="77777777" w:rsidR="008413A5" w:rsidRPr="008413A5" w:rsidRDefault="008413A5" w:rsidP="008413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8413A5">
              <w:rPr>
                <w:rFonts w:ascii="Times New Roman" w:eastAsia="Times New Roman" w:hAnsi="Times New Roman"/>
                <w:color w:val="000000"/>
                <w:lang w:val="en-AU"/>
              </w:rPr>
              <w:t>prob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34F48" w14:textId="77777777" w:rsidR="008413A5" w:rsidRPr="008413A5" w:rsidRDefault="008413A5" w:rsidP="008413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8413A5">
              <w:rPr>
                <w:rFonts w:ascii="Times New Roman" w:eastAsia="Times New Roman" w:hAnsi="Times New Roman"/>
                <w:color w:val="000000"/>
                <w:lang w:val="en-AU"/>
              </w:rPr>
              <w:t>alpha</w:t>
            </w:r>
          </w:p>
        </w:tc>
      </w:tr>
      <w:tr w:rsidR="008413A5" w:rsidRPr="008413A5" w14:paraId="760A19F2" w14:textId="77777777" w:rsidTr="008413A5">
        <w:trPr>
          <w:trHeight w:val="288"/>
        </w:trPr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D6D9F" w14:textId="77777777" w:rsidR="008413A5" w:rsidRPr="008413A5" w:rsidRDefault="008413A5" w:rsidP="008413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8413A5">
              <w:rPr>
                <w:rFonts w:ascii="Times New Roman" w:eastAsia="Times New Roman" w:hAnsi="Times New Roman"/>
                <w:color w:val="000000"/>
                <w:lang w:val="en-AU"/>
              </w:rPr>
              <w:t>average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35F54" w14:textId="77777777" w:rsidR="008413A5" w:rsidRPr="008413A5" w:rsidRDefault="008413A5" w:rsidP="008413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8413A5">
              <w:rPr>
                <w:rFonts w:ascii="Times New Roman" w:eastAsia="Times New Roman" w:hAnsi="Times New Roman"/>
                <w:color w:val="000000"/>
                <w:lang w:val="en-AU"/>
              </w:rPr>
              <w:t>0.00098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CF6CD" w14:textId="77777777" w:rsidR="008413A5" w:rsidRPr="008413A5" w:rsidRDefault="008413A5" w:rsidP="008413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8413A5">
              <w:rPr>
                <w:rFonts w:ascii="Times New Roman" w:eastAsia="Times New Roman" w:hAnsi="Times New Roman"/>
                <w:color w:val="000000"/>
                <w:lang w:val="en-AU"/>
              </w:rPr>
              <w:t>1.69E-05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4F5C8" w14:textId="77777777" w:rsidR="008413A5" w:rsidRPr="008413A5" w:rsidRDefault="008413A5" w:rsidP="008413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8413A5">
              <w:rPr>
                <w:rFonts w:ascii="Times New Roman" w:eastAsia="Times New Roman" w:hAnsi="Times New Roman"/>
                <w:color w:val="000000"/>
                <w:lang w:val="en-AU"/>
              </w:rPr>
              <w:t>0.000996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5D54B" w14:textId="77777777" w:rsidR="008413A5" w:rsidRPr="008413A5" w:rsidRDefault="008413A5" w:rsidP="008413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8413A5">
              <w:rPr>
                <w:rFonts w:ascii="Times New Roman" w:eastAsia="Times New Roman" w:hAnsi="Times New Roman"/>
                <w:color w:val="000000"/>
                <w:lang w:val="en-AU"/>
              </w:rPr>
              <w:t>2.17E-05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47DB5" w14:textId="77777777" w:rsidR="008413A5" w:rsidRPr="008413A5" w:rsidRDefault="008413A5" w:rsidP="008413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8413A5">
              <w:rPr>
                <w:rFonts w:ascii="Times New Roman" w:eastAsia="Times New Roman" w:hAnsi="Times New Roman"/>
                <w:color w:val="000000"/>
                <w:lang w:val="en-AU"/>
              </w:rPr>
              <w:t>0.000996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74BF6" w14:textId="77777777" w:rsidR="008413A5" w:rsidRPr="008413A5" w:rsidRDefault="008413A5" w:rsidP="008413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8413A5">
              <w:rPr>
                <w:rFonts w:ascii="Times New Roman" w:eastAsia="Times New Roman" w:hAnsi="Times New Roman"/>
                <w:color w:val="000000"/>
                <w:lang w:val="en-AU"/>
              </w:rPr>
              <w:t>1.82E-05</w:t>
            </w:r>
          </w:p>
        </w:tc>
      </w:tr>
      <w:tr w:rsidR="008413A5" w:rsidRPr="008413A5" w14:paraId="44A424C9" w14:textId="77777777" w:rsidTr="008413A5">
        <w:trPr>
          <w:trHeight w:val="288"/>
        </w:trPr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2433C" w14:textId="77777777" w:rsidR="008413A5" w:rsidRPr="008413A5" w:rsidRDefault="008413A5" w:rsidP="008413A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8413A5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(standard dev.)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A4B69" w14:textId="77777777" w:rsidR="008413A5" w:rsidRPr="008413A5" w:rsidRDefault="008413A5" w:rsidP="008413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8413A5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0.00046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BC34C" w14:textId="77777777" w:rsidR="008413A5" w:rsidRPr="008413A5" w:rsidRDefault="008413A5" w:rsidP="008413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8413A5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0.00064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037BE" w14:textId="77777777" w:rsidR="008413A5" w:rsidRPr="008413A5" w:rsidRDefault="008413A5" w:rsidP="008413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8413A5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0.00051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734B0" w14:textId="77777777" w:rsidR="008413A5" w:rsidRPr="008413A5" w:rsidRDefault="008413A5" w:rsidP="008413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8413A5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0.00066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D1469" w14:textId="77777777" w:rsidR="008413A5" w:rsidRPr="008413A5" w:rsidRDefault="008413A5" w:rsidP="008413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8413A5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0.0005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4DD22" w14:textId="77777777" w:rsidR="008413A5" w:rsidRPr="008413A5" w:rsidRDefault="008413A5" w:rsidP="008413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8413A5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0.00066</w:t>
            </w:r>
          </w:p>
        </w:tc>
      </w:tr>
      <w:tr w:rsidR="008413A5" w:rsidRPr="008413A5" w14:paraId="39CDF0B1" w14:textId="77777777" w:rsidTr="008413A5">
        <w:trPr>
          <w:trHeight w:val="288"/>
        </w:trPr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41F24" w14:textId="77777777" w:rsidR="008413A5" w:rsidRPr="008413A5" w:rsidRDefault="008413A5" w:rsidP="008413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8413A5">
              <w:rPr>
                <w:rFonts w:ascii="Times New Roman" w:eastAsia="Times New Roman" w:hAnsi="Times New Roman"/>
                <w:color w:val="000000"/>
                <w:lang w:val="en-AU"/>
              </w:rPr>
              <w:t>minimum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B860A" w14:textId="77777777" w:rsidR="008413A5" w:rsidRPr="008413A5" w:rsidRDefault="008413A5" w:rsidP="008413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8413A5">
              <w:rPr>
                <w:rFonts w:ascii="Times New Roman" w:eastAsia="Times New Roman" w:hAnsi="Times New Roman"/>
                <w:color w:val="000000"/>
                <w:lang w:val="en-AU"/>
              </w:rPr>
              <w:t>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1FEEE" w14:textId="77777777" w:rsidR="008413A5" w:rsidRPr="008413A5" w:rsidRDefault="008413A5" w:rsidP="008413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8413A5">
              <w:rPr>
                <w:rFonts w:ascii="Times New Roman" w:eastAsia="Times New Roman" w:hAnsi="Times New Roman"/>
                <w:color w:val="000000"/>
                <w:lang w:val="en-AU"/>
              </w:rPr>
              <w:t>-0.00244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DCD60" w14:textId="77777777" w:rsidR="008413A5" w:rsidRPr="008413A5" w:rsidRDefault="008413A5" w:rsidP="008413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8413A5">
              <w:rPr>
                <w:rFonts w:ascii="Times New Roman" w:eastAsia="Times New Roman" w:hAnsi="Times New Roman"/>
                <w:color w:val="000000"/>
                <w:lang w:val="en-AU"/>
              </w:rPr>
              <w:t>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C9858" w14:textId="77777777" w:rsidR="008413A5" w:rsidRPr="008413A5" w:rsidRDefault="008413A5" w:rsidP="008413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8413A5">
              <w:rPr>
                <w:rFonts w:ascii="Times New Roman" w:eastAsia="Times New Roman" w:hAnsi="Times New Roman"/>
                <w:color w:val="000000"/>
                <w:lang w:val="en-AU"/>
              </w:rPr>
              <w:t>-0.00223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D31D9" w14:textId="77777777" w:rsidR="008413A5" w:rsidRPr="008413A5" w:rsidRDefault="008413A5" w:rsidP="008413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8413A5">
              <w:rPr>
                <w:rFonts w:ascii="Times New Roman" w:eastAsia="Times New Roman" w:hAnsi="Times New Roman"/>
                <w:color w:val="000000"/>
                <w:lang w:val="en-AU"/>
              </w:rPr>
              <w:t>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E2F6A" w14:textId="77777777" w:rsidR="008413A5" w:rsidRPr="008413A5" w:rsidRDefault="008413A5" w:rsidP="008413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8413A5">
              <w:rPr>
                <w:rFonts w:ascii="Times New Roman" w:eastAsia="Times New Roman" w:hAnsi="Times New Roman"/>
                <w:color w:val="000000"/>
                <w:lang w:val="en-AU"/>
              </w:rPr>
              <w:t>-0.00257</w:t>
            </w:r>
          </w:p>
        </w:tc>
      </w:tr>
      <w:tr w:rsidR="008413A5" w:rsidRPr="008413A5" w14:paraId="25D9B76F" w14:textId="77777777" w:rsidTr="008413A5">
        <w:trPr>
          <w:trHeight w:val="288"/>
        </w:trPr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978175" w14:textId="77777777" w:rsidR="008413A5" w:rsidRPr="008413A5" w:rsidRDefault="008413A5" w:rsidP="008413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8413A5">
              <w:rPr>
                <w:rFonts w:ascii="Times New Roman" w:eastAsia="Times New Roman" w:hAnsi="Times New Roman"/>
                <w:color w:val="000000"/>
                <w:lang w:val="en-AU"/>
              </w:rPr>
              <w:t>maximum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4E2019" w14:textId="77777777" w:rsidR="008413A5" w:rsidRPr="008413A5" w:rsidRDefault="008413A5" w:rsidP="008413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8413A5">
              <w:rPr>
                <w:rFonts w:ascii="Times New Roman" w:eastAsia="Times New Roman" w:hAnsi="Times New Roman"/>
                <w:color w:val="000000"/>
                <w:lang w:val="en-AU"/>
              </w:rPr>
              <w:t>0.003201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23A93" w14:textId="77777777" w:rsidR="008413A5" w:rsidRPr="008413A5" w:rsidRDefault="008413A5" w:rsidP="008413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8413A5">
              <w:rPr>
                <w:rFonts w:ascii="Times New Roman" w:eastAsia="Times New Roman" w:hAnsi="Times New Roman"/>
                <w:color w:val="000000"/>
                <w:lang w:val="en-AU"/>
              </w:rPr>
              <w:t>0.002997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FDC490" w14:textId="77777777" w:rsidR="008413A5" w:rsidRPr="008413A5" w:rsidRDefault="008413A5" w:rsidP="008413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8413A5">
              <w:rPr>
                <w:rFonts w:ascii="Times New Roman" w:eastAsia="Times New Roman" w:hAnsi="Times New Roman"/>
                <w:color w:val="000000"/>
                <w:lang w:val="en-AU"/>
              </w:rPr>
              <w:t>0.004601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6A93C3" w14:textId="77777777" w:rsidR="008413A5" w:rsidRPr="008413A5" w:rsidRDefault="008413A5" w:rsidP="008413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8413A5">
              <w:rPr>
                <w:rFonts w:ascii="Times New Roman" w:eastAsia="Times New Roman" w:hAnsi="Times New Roman"/>
                <w:color w:val="000000"/>
                <w:lang w:val="en-AU"/>
              </w:rPr>
              <w:t>0.004845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B39CAC" w14:textId="77777777" w:rsidR="008413A5" w:rsidRPr="008413A5" w:rsidRDefault="008413A5" w:rsidP="008413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8413A5">
              <w:rPr>
                <w:rFonts w:ascii="Times New Roman" w:eastAsia="Times New Roman" w:hAnsi="Times New Roman"/>
                <w:color w:val="000000"/>
                <w:lang w:val="en-AU"/>
              </w:rPr>
              <w:t>0.004401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E3D7E" w14:textId="77777777" w:rsidR="008413A5" w:rsidRPr="008413A5" w:rsidRDefault="008413A5" w:rsidP="008413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8413A5">
              <w:rPr>
                <w:rFonts w:ascii="Times New Roman" w:eastAsia="Times New Roman" w:hAnsi="Times New Roman"/>
                <w:color w:val="000000"/>
                <w:lang w:val="en-AU"/>
              </w:rPr>
              <w:t>0.005903</w:t>
            </w:r>
          </w:p>
        </w:tc>
      </w:tr>
    </w:tbl>
    <w:p w14:paraId="0C90D15D" w14:textId="2C5EDAB2" w:rsidR="008413A5" w:rsidRDefault="008413A5" w:rsidP="006D2F4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end"/>
      </w:r>
    </w:p>
    <w:p w14:paraId="5B0628C7" w14:textId="77777777" w:rsidR="003308C4" w:rsidRDefault="003308C4"/>
    <w:p w14:paraId="18DB1142" w14:textId="470E4A8C" w:rsidR="006D2F4A" w:rsidRPr="00CE27AC" w:rsidRDefault="006D2F4A" w:rsidP="006D2F4A">
      <w:pPr>
        <w:rPr>
          <w:rFonts w:ascii="Times New Roman" w:hAnsi="Times New Roman"/>
          <w:sz w:val="24"/>
          <w:szCs w:val="24"/>
          <w:lang w:val="en-AU"/>
        </w:rPr>
      </w:pPr>
      <w:r w:rsidRPr="00CE27AC">
        <w:rPr>
          <w:rFonts w:ascii="Times New Roman" w:hAnsi="Times New Roman" w:hint="eastAsia"/>
          <w:b/>
          <w:bCs/>
          <w:sz w:val="24"/>
          <w:szCs w:val="24"/>
          <w:lang w:val="en-AU"/>
        </w:rPr>
        <w:t>Table S</w:t>
      </w:r>
      <w:r>
        <w:rPr>
          <w:rFonts w:ascii="Times New Roman" w:hAnsi="Times New Roman" w:hint="eastAsia"/>
          <w:b/>
          <w:bCs/>
          <w:sz w:val="24"/>
          <w:szCs w:val="24"/>
          <w:lang w:val="en-AU"/>
        </w:rPr>
        <w:t>4</w:t>
      </w:r>
      <w:r w:rsidRPr="00CE27AC">
        <w:rPr>
          <w:rFonts w:ascii="Times New Roman" w:hAnsi="Times New Roman" w:hint="eastAsia"/>
          <w:b/>
          <w:bCs/>
          <w:sz w:val="24"/>
          <w:szCs w:val="24"/>
          <w:lang w:val="en-AU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 xml:space="preserve">Locus-based </w:t>
      </w:r>
      <w:r w:rsidRPr="003410DF">
        <w:rPr>
          <w:rFonts w:ascii="Times New Roman" w:hAnsi="Times New Roman"/>
          <w:sz w:val="24"/>
          <w:szCs w:val="24"/>
        </w:rPr>
        <w:t>genetic diversity and differentiation statistics for the 3</w:t>
      </w:r>
      <w:r>
        <w:rPr>
          <w:rFonts w:ascii="Times New Roman" w:hAnsi="Times New Roman" w:hint="eastAsia"/>
          <w:sz w:val="24"/>
          <w:szCs w:val="24"/>
        </w:rPr>
        <w:t>3</w:t>
      </w:r>
      <w:r w:rsidRPr="003410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eastAsia"/>
          <w:i/>
          <w:iCs/>
          <w:sz w:val="24"/>
          <w:szCs w:val="24"/>
        </w:rPr>
        <w:t>Lagarostrobos franklinii</w:t>
      </w:r>
      <w:r w:rsidRPr="003410DF">
        <w:rPr>
          <w:rFonts w:ascii="Times New Roman" w:hAnsi="Times New Roman"/>
          <w:sz w:val="24"/>
          <w:szCs w:val="24"/>
        </w:rPr>
        <w:t xml:space="preserve"> populations.</w:t>
      </w:r>
    </w:p>
    <w:tbl>
      <w:tblPr>
        <w:tblW w:w="8528" w:type="dxa"/>
        <w:tblLook w:val="04A0" w:firstRow="1" w:lastRow="0" w:firstColumn="1" w:lastColumn="0" w:noHBand="0" w:noVBand="1"/>
      </w:tblPr>
      <w:tblGrid>
        <w:gridCol w:w="1487"/>
        <w:gridCol w:w="788"/>
        <w:gridCol w:w="788"/>
        <w:gridCol w:w="788"/>
        <w:gridCol w:w="788"/>
        <w:gridCol w:w="788"/>
        <w:gridCol w:w="788"/>
        <w:gridCol w:w="788"/>
        <w:gridCol w:w="713"/>
        <w:gridCol w:w="24"/>
        <w:gridCol w:w="764"/>
        <w:gridCol w:w="24"/>
      </w:tblGrid>
      <w:tr w:rsidR="006D2F4A" w:rsidRPr="00CE27AC" w14:paraId="78D5CBC3" w14:textId="77777777" w:rsidTr="00E4581E">
        <w:trPr>
          <w:trHeight w:val="288"/>
        </w:trPr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31C8BA" w14:textId="77777777" w:rsidR="006D2F4A" w:rsidRPr="00CE27AC" w:rsidRDefault="006D2F4A" w:rsidP="00E4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CE27AC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Locus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EE4071" w14:textId="77777777" w:rsidR="006D2F4A" w:rsidRPr="00CE27AC" w:rsidRDefault="006D2F4A" w:rsidP="00E4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CE27AC">
              <w:rPr>
                <w:rFonts w:ascii="Times New Roman" w:eastAsia="Times New Roman" w:hAnsi="Times New Roman"/>
                <w:color w:val="000000"/>
                <w:lang w:val="en-AU"/>
              </w:rPr>
              <w:t>No. alleles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2B03B8" w14:textId="5B54357D" w:rsidR="006D2F4A" w:rsidRPr="00CE27AC" w:rsidRDefault="006D2F4A" w:rsidP="00E4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CE27AC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Na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3A8D6D" w14:textId="4894EC6E" w:rsidR="006D2F4A" w:rsidRPr="00CE27AC" w:rsidRDefault="006D2F4A" w:rsidP="00E4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CE27AC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Ne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50516F" w14:textId="143F00A5" w:rsidR="006D2F4A" w:rsidRPr="00CE27AC" w:rsidRDefault="006D2F4A" w:rsidP="00E4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CE27AC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Ho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50EA10" w14:textId="77777777" w:rsidR="006D2F4A" w:rsidRPr="009A2644" w:rsidRDefault="006D2F4A" w:rsidP="00E4581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i/>
                <w:iCs/>
                <w:color w:val="000000"/>
                <w:lang w:val="en-AU"/>
              </w:rPr>
            </w:pPr>
            <w:r w:rsidRPr="00CE27AC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H</w:t>
            </w:r>
            <w:r>
              <w:rPr>
                <w:rFonts w:ascii="Times New Roman" w:eastAsiaTheme="minorEastAsia" w:hAnsi="Times New Roman" w:hint="eastAsia"/>
                <w:i/>
                <w:iCs/>
                <w:color w:val="000000"/>
                <w:lang w:val="en-AU"/>
              </w:rPr>
              <w:t>e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304060" w14:textId="77777777" w:rsidR="006D2F4A" w:rsidRPr="00CE27AC" w:rsidRDefault="006D2F4A" w:rsidP="00E4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CE27AC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Fis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229789" w14:textId="77777777" w:rsidR="006D2F4A" w:rsidRPr="00CE27AC" w:rsidRDefault="006D2F4A" w:rsidP="00E4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CE27AC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Fst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71C5BDA" w14:textId="77777777" w:rsidR="006D2F4A" w:rsidRPr="009B42B6" w:rsidRDefault="006D2F4A" w:rsidP="00E4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9B42B6">
              <w:rPr>
                <w:rFonts w:ascii="Times New Roman" w:hAnsi="Times New Roman"/>
                <w:i/>
                <w:iCs/>
              </w:rPr>
              <w:t>G'stH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FCA869" w14:textId="77777777" w:rsidR="006D2F4A" w:rsidRPr="00CE27AC" w:rsidRDefault="006D2F4A" w:rsidP="00E4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CE27AC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Dest</w:t>
            </w:r>
          </w:p>
        </w:tc>
      </w:tr>
      <w:tr w:rsidR="006D2F4A" w:rsidRPr="00CE27AC" w14:paraId="3DC75A01" w14:textId="77777777" w:rsidTr="00E4581E">
        <w:trPr>
          <w:trHeight w:val="288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6EF5A" w14:textId="77777777" w:rsidR="006D2F4A" w:rsidRPr="00CE27AC" w:rsidRDefault="006D2F4A" w:rsidP="00E4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CE27AC">
              <w:rPr>
                <w:rFonts w:ascii="Times New Roman" w:eastAsia="Times New Roman" w:hAnsi="Times New Roman"/>
                <w:color w:val="000000"/>
                <w:lang w:val="en-AU"/>
              </w:rPr>
              <w:t>Huon_23318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91EBE" w14:textId="77777777" w:rsidR="006D2F4A" w:rsidRPr="00CE27AC" w:rsidRDefault="006D2F4A" w:rsidP="00E4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CE27AC">
              <w:rPr>
                <w:rFonts w:ascii="Times New Roman" w:eastAsia="Times New Roman" w:hAnsi="Times New Roman"/>
                <w:color w:val="000000"/>
                <w:lang w:val="en-AU"/>
              </w:rPr>
              <w:t>18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D5110" w14:textId="77777777" w:rsidR="006D2F4A" w:rsidRPr="00CE27AC" w:rsidRDefault="006D2F4A" w:rsidP="00E4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CE27AC">
              <w:rPr>
                <w:rFonts w:ascii="Times New Roman" w:eastAsia="Times New Roman" w:hAnsi="Times New Roman"/>
                <w:color w:val="000000"/>
                <w:lang w:val="en-AU"/>
              </w:rPr>
              <w:t>5.45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BBE2F" w14:textId="77777777" w:rsidR="006D2F4A" w:rsidRPr="00CE27AC" w:rsidRDefault="006D2F4A" w:rsidP="00E4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CE27AC">
              <w:rPr>
                <w:rFonts w:ascii="Times New Roman" w:eastAsia="Times New Roman" w:hAnsi="Times New Roman"/>
                <w:color w:val="000000"/>
                <w:lang w:val="en-AU"/>
              </w:rPr>
              <w:t>2.07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BF614" w14:textId="77777777" w:rsidR="006D2F4A" w:rsidRPr="00CE27AC" w:rsidRDefault="006D2F4A" w:rsidP="00E4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CE27AC">
              <w:rPr>
                <w:rFonts w:ascii="Times New Roman" w:eastAsia="Times New Roman" w:hAnsi="Times New Roman"/>
                <w:color w:val="000000"/>
                <w:lang w:val="en-AU"/>
              </w:rPr>
              <w:t>0.47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C3169" w14:textId="77777777" w:rsidR="006D2F4A" w:rsidRPr="00CE27AC" w:rsidRDefault="006D2F4A" w:rsidP="00E4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CE27AC">
              <w:rPr>
                <w:rFonts w:ascii="Times New Roman" w:eastAsia="Times New Roman" w:hAnsi="Times New Roman"/>
                <w:color w:val="000000"/>
                <w:lang w:val="en-AU"/>
              </w:rPr>
              <w:t>0.46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0624F" w14:textId="77777777" w:rsidR="006D2F4A" w:rsidRPr="00CE27AC" w:rsidRDefault="006D2F4A" w:rsidP="00E4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CE27AC">
              <w:rPr>
                <w:rFonts w:ascii="Times New Roman" w:eastAsia="Times New Roman" w:hAnsi="Times New Roman"/>
                <w:color w:val="000000"/>
                <w:lang w:val="en-AU"/>
              </w:rPr>
              <w:t>-0.02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85062" w14:textId="77777777" w:rsidR="006D2F4A" w:rsidRPr="00CE27AC" w:rsidRDefault="006D2F4A" w:rsidP="00E4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CE27AC">
              <w:rPr>
                <w:rFonts w:ascii="Times New Roman" w:eastAsia="Times New Roman" w:hAnsi="Times New Roman"/>
                <w:color w:val="000000"/>
                <w:lang w:val="en-AU"/>
              </w:rPr>
              <w:t>0.12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7097CA" w14:textId="77777777" w:rsidR="006D2F4A" w:rsidRPr="009B42B6" w:rsidRDefault="006D2F4A" w:rsidP="00E4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B42B6">
              <w:rPr>
                <w:rFonts w:ascii="Times New Roman" w:hAnsi="Times New Roman"/>
              </w:rPr>
              <w:t>0.190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C1892" w14:textId="77777777" w:rsidR="006D2F4A" w:rsidRPr="00CE27AC" w:rsidRDefault="006D2F4A" w:rsidP="00E4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CE27AC">
              <w:rPr>
                <w:rFonts w:ascii="Times New Roman" w:eastAsia="Times New Roman" w:hAnsi="Times New Roman"/>
                <w:color w:val="000000"/>
                <w:lang w:val="en-AU"/>
              </w:rPr>
              <w:t>0.10</w:t>
            </w:r>
          </w:p>
        </w:tc>
      </w:tr>
      <w:tr w:rsidR="006D2F4A" w:rsidRPr="00CE27AC" w14:paraId="5AC09B9C" w14:textId="77777777" w:rsidTr="00E4581E">
        <w:trPr>
          <w:trHeight w:val="288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49E59" w14:textId="77777777" w:rsidR="006D2F4A" w:rsidRPr="00CE27AC" w:rsidRDefault="006D2F4A" w:rsidP="00E4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CE27AC">
              <w:rPr>
                <w:rFonts w:ascii="Times New Roman" w:eastAsia="Times New Roman" w:hAnsi="Times New Roman"/>
                <w:color w:val="000000"/>
                <w:lang w:val="en-AU"/>
              </w:rPr>
              <w:t>Huon_50967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B88D6" w14:textId="77777777" w:rsidR="006D2F4A" w:rsidRPr="00CE27AC" w:rsidRDefault="006D2F4A" w:rsidP="00E4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CE27AC">
              <w:rPr>
                <w:rFonts w:ascii="Times New Roman" w:eastAsia="Times New Roman" w:hAnsi="Times New Roman"/>
                <w:color w:val="000000"/>
                <w:lang w:val="en-AU"/>
              </w:rPr>
              <w:t>12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D3EAD" w14:textId="77777777" w:rsidR="006D2F4A" w:rsidRPr="00CE27AC" w:rsidRDefault="006D2F4A" w:rsidP="00E4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CE27AC">
              <w:rPr>
                <w:rFonts w:ascii="Times New Roman" w:eastAsia="Times New Roman" w:hAnsi="Times New Roman"/>
                <w:color w:val="000000"/>
                <w:lang w:val="en-AU"/>
              </w:rPr>
              <w:t>3.82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A50E3" w14:textId="77777777" w:rsidR="006D2F4A" w:rsidRPr="00CE27AC" w:rsidRDefault="006D2F4A" w:rsidP="00E4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CE27AC">
              <w:rPr>
                <w:rFonts w:ascii="Times New Roman" w:eastAsia="Times New Roman" w:hAnsi="Times New Roman"/>
                <w:color w:val="000000"/>
                <w:lang w:val="en-AU"/>
              </w:rPr>
              <w:t>1.92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DC65E" w14:textId="77777777" w:rsidR="006D2F4A" w:rsidRPr="00CE27AC" w:rsidRDefault="006D2F4A" w:rsidP="00E4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CE27AC">
              <w:rPr>
                <w:rFonts w:ascii="Times New Roman" w:eastAsia="Times New Roman" w:hAnsi="Times New Roman"/>
                <w:color w:val="000000"/>
                <w:lang w:val="en-AU"/>
              </w:rPr>
              <w:t>0.47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FDCF1" w14:textId="77777777" w:rsidR="006D2F4A" w:rsidRPr="00CE27AC" w:rsidRDefault="006D2F4A" w:rsidP="00E4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CE27AC">
              <w:rPr>
                <w:rFonts w:ascii="Times New Roman" w:eastAsia="Times New Roman" w:hAnsi="Times New Roman"/>
                <w:color w:val="000000"/>
                <w:lang w:val="en-AU"/>
              </w:rPr>
              <w:t>0.45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BC665" w14:textId="77777777" w:rsidR="006D2F4A" w:rsidRPr="00CE27AC" w:rsidRDefault="006D2F4A" w:rsidP="00E4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CE27AC">
              <w:rPr>
                <w:rFonts w:ascii="Times New Roman" w:eastAsia="Times New Roman" w:hAnsi="Times New Roman"/>
                <w:color w:val="000000"/>
                <w:lang w:val="en-AU"/>
              </w:rPr>
              <w:t>-0.04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6D70D" w14:textId="77777777" w:rsidR="006D2F4A" w:rsidRPr="00CE27AC" w:rsidRDefault="006D2F4A" w:rsidP="00E4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CE27AC">
              <w:rPr>
                <w:rFonts w:ascii="Times New Roman" w:eastAsia="Times New Roman" w:hAnsi="Times New Roman"/>
                <w:color w:val="000000"/>
                <w:lang w:val="en-AU"/>
              </w:rPr>
              <w:t>0.09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14D6B3" w14:textId="77777777" w:rsidR="006D2F4A" w:rsidRPr="009B42B6" w:rsidRDefault="006D2F4A" w:rsidP="00E4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B42B6">
              <w:rPr>
                <w:rFonts w:ascii="Times New Roman" w:hAnsi="Times New Roman"/>
              </w:rPr>
              <w:t>0.127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D8E15" w14:textId="77777777" w:rsidR="006D2F4A" w:rsidRPr="00CE27AC" w:rsidRDefault="006D2F4A" w:rsidP="00E4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CE27AC">
              <w:rPr>
                <w:rFonts w:ascii="Times New Roman" w:eastAsia="Times New Roman" w:hAnsi="Times New Roman"/>
                <w:color w:val="000000"/>
                <w:lang w:val="en-AU"/>
              </w:rPr>
              <w:t>0.06</w:t>
            </w:r>
          </w:p>
        </w:tc>
      </w:tr>
      <w:tr w:rsidR="006D2F4A" w:rsidRPr="00CE27AC" w14:paraId="3513BE9E" w14:textId="77777777" w:rsidTr="00E4581E">
        <w:trPr>
          <w:trHeight w:val="288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EA3AA" w14:textId="77777777" w:rsidR="006D2F4A" w:rsidRPr="00CE27AC" w:rsidRDefault="006D2F4A" w:rsidP="00E4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bookmarkStart w:id="4" w:name="_Hlk182232990"/>
            <w:r w:rsidRPr="00CE27AC">
              <w:rPr>
                <w:rFonts w:ascii="Times New Roman" w:eastAsia="Times New Roman" w:hAnsi="Times New Roman"/>
                <w:color w:val="000000"/>
                <w:lang w:val="en-AU"/>
              </w:rPr>
              <w:t>Huon_7288</w:t>
            </w:r>
            <w:bookmarkEnd w:id="4"/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96B20" w14:textId="77777777" w:rsidR="006D2F4A" w:rsidRPr="00CE27AC" w:rsidRDefault="006D2F4A" w:rsidP="00E4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CE27AC">
              <w:rPr>
                <w:rFonts w:ascii="Times New Roman" w:eastAsia="Times New Roman" w:hAnsi="Times New Roman"/>
                <w:color w:val="000000"/>
                <w:lang w:val="en-AU"/>
              </w:rPr>
              <w:t>4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F9791" w14:textId="77777777" w:rsidR="006D2F4A" w:rsidRPr="00CE27AC" w:rsidRDefault="006D2F4A" w:rsidP="00E4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CE27AC">
              <w:rPr>
                <w:rFonts w:ascii="Times New Roman" w:eastAsia="Times New Roman" w:hAnsi="Times New Roman"/>
                <w:color w:val="000000"/>
                <w:lang w:val="en-AU"/>
              </w:rPr>
              <w:t>2.85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69A12" w14:textId="77777777" w:rsidR="006D2F4A" w:rsidRPr="00CE27AC" w:rsidRDefault="006D2F4A" w:rsidP="00E4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CE27AC">
              <w:rPr>
                <w:rFonts w:ascii="Times New Roman" w:eastAsia="Times New Roman" w:hAnsi="Times New Roman"/>
                <w:color w:val="000000"/>
                <w:lang w:val="en-AU"/>
              </w:rPr>
              <w:t>1.96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1A33F" w14:textId="77777777" w:rsidR="006D2F4A" w:rsidRPr="00CE27AC" w:rsidRDefault="006D2F4A" w:rsidP="00E4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CE27AC">
              <w:rPr>
                <w:rFonts w:ascii="Times New Roman" w:eastAsia="Times New Roman" w:hAnsi="Times New Roman"/>
                <w:color w:val="000000"/>
                <w:lang w:val="en-AU"/>
              </w:rPr>
              <w:t>0.47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0615C" w14:textId="77777777" w:rsidR="006D2F4A" w:rsidRPr="00CE27AC" w:rsidRDefault="006D2F4A" w:rsidP="00E4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CE27AC">
              <w:rPr>
                <w:rFonts w:ascii="Times New Roman" w:eastAsia="Times New Roman" w:hAnsi="Times New Roman"/>
                <w:color w:val="000000"/>
                <w:lang w:val="en-AU"/>
              </w:rPr>
              <w:t>0.48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3C61D" w14:textId="77777777" w:rsidR="006D2F4A" w:rsidRPr="00CE27AC" w:rsidRDefault="006D2F4A" w:rsidP="00E4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CE27AC">
              <w:rPr>
                <w:rFonts w:ascii="Times New Roman" w:eastAsia="Times New Roman" w:hAnsi="Times New Roman"/>
                <w:color w:val="000000"/>
                <w:lang w:val="en-AU"/>
              </w:rPr>
              <w:t>0.01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40925" w14:textId="77777777" w:rsidR="006D2F4A" w:rsidRPr="00CE27AC" w:rsidRDefault="006D2F4A" w:rsidP="00E4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CE27AC">
              <w:rPr>
                <w:rFonts w:ascii="Times New Roman" w:eastAsia="Times New Roman" w:hAnsi="Times New Roman"/>
                <w:color w:val="000000"/>
                <w:lang w:val="en-AU"/>
              </w:rPr>
              <w:t>0.08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2FBCA4" w14:textId="77777777" w:rsidR="006D2F4A" w:rsidRPr="009B42B6" w:rsidRDefault="006D2F4A" w:rsidP="00E4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B42B6">
              <w:rPr>
                <w:rFonts w:ascii="Times New Roman" w:hAnsi="Times New Roman"/>
              </w:rPr>
              <w:t>0.116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49E25" w14:textId="77777777" w:rsidR="006D2F4A" w:rsidRPr="00CE27AC" w:rsidRDefault="006D2F4A" w:rsidP="00E4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CE27AC">
              <w:rPr>
                <w:rFonts w:ascii="Times New Roman" w:eastAsia="Times New Roman" w:hAnsi="Times New Roman"/>
                <w:color w:val="000000"/>
                <w:lang w:val="en-AU"/>
              </w:rPr>
              <w:t>0.06</w:t>
            </w:r>
          </w:p>
        </w:tc>
      </w:tr>
      <w:tr w:rsidR="006D2F4A" w:rsidRPr="00CE27AC" w14:paraId="7D10F1EB" w14:textId="77777777" w:rsidTr="00E4581E">
        <w:trPr>
          <w:trHeight w:val="288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490AF" w14:textId="77777777" w:rsidR="006D2F4A" w:rsidRPr="00CE27AC" w:rsidRDefault="006D2F4A" w:rsidP="00E4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CE27AC">
              <w:rPr>
                <w:rFonts w:ascii="Times New Roman" w:eastAsia="Times New Roman" w:hAnsi="Times New Roman"/>
                <w:color w:val="000000"/>
                <w:lang w:val="en-AU"/>
              </w:rPr>
              <w:t>Huon_23863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F68E2" w14:textId="77777777" w:rsidR="006D2F4A" w:rsidRPr="00CE27AC" w:rsidRDefault="006D2F4A" w:rsidP="00E4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CE27AC">
              <w:rPr>
                <w:rFonts w:ascii="Times New Roman" w:eastAsia="Times New Roman" w:hAnsi="Times New Roman"/>
                <w:color w:val="000000"/>
                <w:lang w:val="en-AU"/>
              </w:rPr>
              <w:t>5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781BE" w14:textId="77777777" w:rsidR="006D2F4A" w:rsidRPr="00CE27AC" w:rsidRDefault="006D2F4A" w:rsidP="00E4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CE27AC">
              <w:rPr>
                <w:rFonts w:ascii="Times New Roman" w:eastAsia="Times New Roman" w:hAnsi="Times New Roman"/>
                <w:color w:val="000000"/>
                <w:lang w:val="en-AU"/>
              </w:rPr>
              <w:t>2.15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90F1E" w14:textId="77777777" w:rsidR="006D2F4A" w:rsidRPr="00CE27AC" w:rsidRDefault="006D2F4A" w:rsidP="00E4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CE27AC">
              <w:rPr>
                <w:rFonts w:ascii="Times New Roman" w:eastAsia="Times New Roman" w:hAnsi="Times New Roman"/>
                <w:color w:val="000000"/>
                <w:lang w:val="en-AU"/>
              </w:rPr>
              <w:t>1.64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5DB79" w14:textId="77777777" w:rsidR="006D2F4A" w:rsidRPr="00CE27AC" w:rsidRDefault="006D2F4A" w:rsidP="00E4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CE27AC">
              <w:rPr>
                <w:rFonts w:ascii="Times New Roman" w:eastAsia="Times New Roman" w:hAnsi="Times New Roman"/>
                <w:color w:val="000000"/>
                <w:lang w:val="en-AU"/>
              </w:rPr>
              <w:t>0.38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1882D" w14:textId="77777777" w:rsidR="006D2F4A" w:rsidRPr="00CE27AC" w:rsidRDefault="006D2F4A" w:rsidP="00E4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CE27AC">
              <w:rPr>
                <w:rFonts w:ascii="Times New Roman" w:eastAsia="Times New Roman" w:hAnsi="Times New Roman"/>
                <w:color w:val="000000"/>
                <w:lang w:val="en-AU"/>
              </w:rPr>
              <w:t>0.36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1EA4E" w14:textId="77777777" w:rsidR="006D2F4A" w:rsidRPr="00CE27AC" w:rsidRDefault="006D2F4A" w:rsidP="00E4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CE27AC">
              <w:rPr>
                <w:rFonts w:ascii="Times New Roman" w:eastAsia="Times New Roman" w:hAnsi="Times New Roman"/>
                <w:color w:val="000000"/>
                <w:lang w:val="en-AU"/>
              </w:rPr>
              <w:t>-0.03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6A8DF" w14:textId="77777777" w:rsidR="006D2F4A" w:rsidRPr="00CE27AC" w:rsidRDefault="006D2F4A" w:rsidP="00E4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CE27AC">
              <w:rPr>
                <w:rFonts w:ascii="Times New Roman" w:eastAsia="Times New Roman" w:hAnsi="Times New Roman"/>
                <w:color w:val="000000"/>
                <w:lang w:val="en-AU"/>
              </w:rPr>
              <w:t>0.14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795AA3" w14:textId="77777777" w:rsidR="006D2F4A" w:rsidRPr="009B42B6" w:rsidRDefault="006D2F4A" w:rsidP="00E4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B42B6">
              <w:rPr>
                <w:rFonts w:ascii="Times New Roman" w:hAnsi="Times New Roman"/>
              </w:rPr>
              <w:t>0.194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70112" w14:textId="77777777" w:rsidR="006D2F4A" w:rsidRPr="00CE27AC" w:rsidRDefault="006D2F4A" w:rsidP="00E4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CE27AC">
              <w:rPr>
                <w:rFonts w:ascii="Times New Roman" w:eastAsia="Times New Roman" w:hAnsi="Times New Roman"/>
                <w:color w:val="000000"/>
                <w:lang w:val="en-AU"/>
              </w:rPr>
              <w:t>0.08</w:t>
            </w:r>
          </w:p>
        </w:tc>
      </w:tr>
      <w:tr w:rsidR="006D2F4A" w:rsidRPr="00CE27AC" w14:paraId="00A471D7" w14:textId="77777777" w:rsidTr="00E4581E">
        <w:trPr>
          <w:trHeight w:val="288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DB12C" w14:textId="77777777" w:rsidR="006D2F4A" w:rsidRPr="00CE27AC" w:rsidRDefault="006D2F4A" w:rsidP="00E4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CE27AC">
              <w:rPr>
                <w:rFonts w:ascii="Times New Roman" w:eastAsia="Times New Roman" w:hAnsi="Times New Roman"/>
                <w:color w:val="000000"/>
                <w:lang w:val="en-AU"/>
              </w:rPr>
              <w:t>Huon_18442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28E92" w14:textId="77777777" w:rsidR="006D2F4A" w:rsidRPr="00CE27AC" w:rsidRDefault="006D2F4A" w:rsidP="00E4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CE27AC">
              <w:rPr>
                <w:rFonts w:ascii="Times New Roman" w:eastAsia="Times New Roman" w:hAnsi="Times New Roman"/>
                <w:color w:val="000000"/>
                <w:lang w:val="en-AU"/>
              </w:rPr>
              <w:t>10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4499C" w14:textId="77777777" w:rsidR="006D2F4A" w:rsidRPr="00CE27AC" w:rsidRDefault="006D2F4A" w:rsidP="00E4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CE27AC">
              <w:rPr>
                <w:rFonts w:ascii="Times New Roman" w:eastAsia="Times New Roman" w:hAnsi="Times New Roman"/>
                <w:color w:val="000000"/>
                <w:lang w:val="en-AU"/>
              </w:rPr>
              <w:t>4.61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8C5F4" w14:textId="77777777" w:rsidR="006D2F4A" w:rsidRPr="00CE27AC" w:rsidRDefault="006D2F4A" w:rsidP="00E4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CE27AC">
              <w:rPr>
                <w:rFonts w:ascii="Times New Roman" w:eastAsia="Times New Roman" w:hAnsi="Times New Roman"/>
                <w:color w:val="000000"/>
                <w:lang w:val="en-AU"/>
              </w:rPr>
              <w:t>1.83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F0B25" w14:textId="77777777" w:rsidR="006D2F4A" w:rsidRPr="00CE27AC" w:rsidRDefault="006D2F4A" w:rsidP="00E4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CE27AC">
              <w:rPr>
                <w:rFonts w:ascii="Times New Roman" w:eastAsia="Times New Roman" w:hAnsi="Times New Roman"/>
                <w:color w:val="000000"/>
                <w:lang w:val="en-AU"/>
              </w:rPr>
              <w:t>0.42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B3453" w14:textId="77777777" w:rsidR="006D2F4A" w:rsidRPr="00CE27AC" w:rsidRDefault="006D2F4A" w:rsidP="00E4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CE27AC">
              <w:rPr>
                <w:rFonts w:ascii="Times New Roman" w:eastAsia="Times New Roman" w:hAnsi="Times New Roman"/>
                <w:color w:val="000000"/>
                <w:lang w:val="en-AU"/>
              </w:rPr>
              <w:t>0.40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34298" w14:textId="77777777" w:rsidR="006D2F4A" w:rsidRPr="00CE27AC" w:rsidRDefault="006D2F4A" w:rsidP="00E4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CE27AC">
              <w:rPr>
                <w:rFonts w:ascii="Times New Roman" w:eastAsia="Times New Roman" w:hAnsi="Times New Roman"/>
                <w:color w:val="000000"/>
                <w:lang w:val="en-AU"/>
              </w:rPr>
              <w:t>-0.04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EB789" w14:textId="77777777" w:rsidR="006D2F4A" w:rsidRPr="00CE27AC" w:rsidRDefault="006D2F4A" w:rsidP="00E4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CE27AC">
              <w:rPr>
                <w:rFonts w:ascii="Times New Roman" w:eastAsia="Times New Roman" w:hAnsi="Times New Roman"/>
                <w:color w:val="000000"/>
                <w:lang w:val="en-AU"/>
              </w:rPr>
              <w:t>0.13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C3AF0D" w14:textId="77777777" w:rsidR="006D2F4A" w:rsidRPr="009B42B6" w:rsidRDefault="006D2F4A" w:rsidP="00E4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B42B6">
              <w:rPr>
                <w:rFonts w:ascii="Times New Roman" w:hAnsi="Times New Roman"/>
              </w:rPr>
              <w:t>0.194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F6CF9" w14:textId="77777777" w:rsidR="006D2F4A" w:rsidRPr="00CE27AC" w:rsidRDefault="006D2F4A" w:rsidP="00E4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CE27AC">
              <w:rPr>
                <w:rFonts w:ascii="Times New Roman" w:eastAsia="Times New Roman" w:hAnsi="Times New Roman"/>
                <w:color w:val="000000"/>
                <w:lang w:val="en-AU"/>
              </w:rPr>
              <w:t>0.09</w:t>
            </w:r>
          </w:p>
        </w:tc>
      </w:tr>
      <w:tr w:rsidR="006D2F4A" w:rsidRPr="00CE27AC" w14:paraId="79E68A4A" w14:textId="77777777" w:rsidTr="00E4581E">
        <w:trPr>
          <w:trHeight w:val="288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FEF71" w14:textId="77777777" w:rsidR="006D2F4A" w:rsidRPr="00CE27AC" w:rsidRDefault="006D2F4A" w:rsidP="00E4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CE27AC">
              <w:rPr>
                <w:rFonts w:ascii="Times New Roman" w:eastAsia="Times New Roman" w:hAnsi="Times New Roman"/>
                <w:color w:val="000000"/>
                <w:lang w:val="en-AU"/>
              </w:rPr>
              <w:t>Huon_3945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18D94" w14:textId="77777777" w:rsidR="006D2F4A" w:rsidRPr="00CE27AC" w:rsidRDefault="006D2F4A" w:rsidP="00E4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CE27AC">
              <w:rPr>
                <w:rFonts w:ascii="Times New Roman" w:eastAsia="Times New Roman" w:hAnsi="Times New Roman"/>
                <w:color w:val="000000"/>
                <w:lang w:val="en-AU"/>
              </w:rPr>
              <w:t>17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14FAB" w14:textId="77777777" w:rsidR="006D2F4A" w:rsidRPr="00CE27AC" w:rsidRDefault="006D2F4A" w:rsidP="00E4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CE27AC">
              <w:rPr>
                <w:rFonts w:ascii="Times New Roman" w:eastAsia="Times New Roman" w:hAnsi="Times New Roman"/>
                <w:color w:val="000000"/>
                <w:lang w:val="en-AU"/>
              </w:rPr>
              <w:t>5.15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A11FC" w14:textId="77777777" w:rsidR="006D2F4A" w:rsidRPr="00CE27AC" w:rsidRDefault="006D2F4A" w:rsidP="00E4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CE27AC">
              <w:rPr>
                <w:rFonts w:ascii="Times New Roman" w:eastAsia="Times New Roman" w:hAnsi="Times New Roman"/>
                <w:color w:val="000000"/>
                <w:lang w:val="en-AU"/>
              </w:rPr>
              <w:t>2.42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0D99A" w14:textId="77777777" w:rsidR="006D2F4A" w:rsidRPr="00CE27AC" w:rsidRDefault="006D2F4A" w:rsidP="00E4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CE27AC">
              <w:rPr>
                <w:rFonts w:ascii="Times New Roman" w:eastAsia="Times New Roman" w:hAnsi="Times New Roman"/>
                <w:color w:val="000000"/>
                <w:lang w:val="en-AU"/>
              </w:rPr>
              <w:t>0.57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88F62" w14:textId="77777777" w:rsidR="006D2F4A" w:rsidRPr="00CE27AC" w:rsidRDefault="006D2F4A" w:rsidP="00E4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CE27AC">
              <w:rPr>
                <w:rFonts w:ascii="Times New Roman" w:eastAsia="Times New Roman" w:hAnsi="Times New Roman"/>
                <w:color w:val="000000"/>
                <w:lang w:val="en-AU"/>
              </w:rPr>
              <w:t>0.54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1836A" w14:textId="77777777" w:rsidR="006D2F4A" w:rsidRPr="00CE27AC" w:rsidRDefault="006D2F4A" w:rsidP="00E4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CE27AC">
              <w:rPr>
                <w:rFonts w:ascii="Times New Roman" w:eastAsia="Times New Roman" w:hAnsi="Times New Roman"/>
                <w:color w:val="000000"/>
                <w:lang w:val="en-AU"/>
              </w:rPr>
              <w:t>-0.05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B2C2A" w14:textId="77777777" w:rsidR="006D2F4A" w:rsidRPr="00CE27AC" w:rsidRDefault="006D2F4A" w:rsidP="00E4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CE27AC">
              <w:rPr>
                <w:rFonts w:ascii="Times New Roman" w:eastAsia="Times New Roman" w:hAnsi="Times New Roman"/>
                <w:color w:val="000000"/>
                <w:lang w:val="en-AU"/>
              </w:rPr>
              <w:t>0.13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19F2A4" w14:textId="77777777" w:rsidR="006D2F4A" w:rsidRPr="009B42B6" w:rsidRDefault="006D2F4A" w:rsidP="00E4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B42B6">
              <w:rPr>
                <w:rFonts w:ascii="Times New Roman" w:hAnsi="Times New Roman"/>
              </w:rPr>
              <w:t>0.263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E5DF0" w14:textId="77777777" w:rsidR="006D2F4A" w:rsidRPr="00CE27AC" w:rsidRDefault="006D2F4A" w:rsidP="00E4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CE27AC">
              <w:rPr>
                <w:rFonts w:ascii="Times New Roman" w:eastAsia="Times New Roman" w:hAnsi="Times New Roman"/>
                <w:color w:val="000000"/>
                <w:lang w:val="en-AU"/>
              </w:rPr>
              <w:t>0.17</w:t>
            </w:r>
          </w:p>
        </w:tc>
      </w:tr>
      <w:tr w:rsidR="006D2F4A" w:rsidRPr="00CE27AC" w14:paraId="0387F315" w14:textId="77777777" w:rsidTr="00E4581E">
        <w:trPr>
          <w:trHeight w:val="288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42B60" w14:textId="77777777" w:rsidR="006D2F4A" w:rsidRPr="00CE27AC" w:rsidRDefault="006D2F4A" w:rsidP="00E4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CE27AC">
              <w:rPr>
                <w:rFonts w:ascii="Times New Roman" w:eastAsia="Times New Roman" w:hAnsi="Times New Roman"/>
                <w:color w:val="000000"/>
                <w:lang w:val="en-AU"/>
              </w:rPr>
              <w:t>Huon_50224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0CA54" w14:textId="77777777" w:rsidR="006D2F4A" w:rsidRPr="00CE27AC" w:rsidRDefault="006D2F4A" w:rsidP="00E4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CE27AC">
              <w:rPr>
                <w:rFonts w:ascii="Times New Roman" w:eastAsia="Times New Roman" w:hAnsi="Times New Roman"/>
                <w:color w:val="000000"/>
                <w:lang w:val="en-AU"/>
              </w:rPr>
              <w:t>6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EEB27" w14:textId="77777777" w:rsidR="006D2F4A" w:rsidRPr="00CE27AC" w:rsidRDefault="006D2F4A" w:rsidP="00E4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CE27AC">
              <w:rPr>
                <w:rFonts w:ascii="Times New Roman" w:eastAsia="Times New Roman" w:hAnsi="Times New Roman"/>
                <w:color w:val="000000"/>
                <w:lang w:val="en-AU"/>
              </w:rPr>
              <w:t>3.73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033EC" w14:textId="77777777" w:rsidR="006D2F4A" w:rsidRPr="00CE27AC" w:rsidRDefault="006D2F4A" w:rsidP="00E4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CE27AC">
              <w:rPr>
                <w:rFonts w:ascii="Times New Roman" w:eastAsia="Times New Roman" w:hAnsi="Times New Roman"/>
                <w:color w:val="000000"/>
                <w:lang w:val="en-AU"/>
              </w:rPr>
              <w:t>2.35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4CF36" w14:textId="77777777" w:rsidR="006D2F4A" w:rsidRPr="00CE27AC" w:rsidRDefault="006D2F4A" w:rsidP="00E4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CE27AC">
              <w:rPr>
                <w:rFonts w:ascii="Times New Roman" w:eastAsia="Times New Roman" w:hAnsi="Times New Roman"/>
                <w:color w:val="000000"/>
                <w:lang w:val="en-AU"/>
              </w:rPr>
              <w:t>0.55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E025E" w14:textId="77777777" w:rsidR="006D2F4A" w:rsidRPr="00CE27AC" w:rsidRDefault="006D2F4A" w:rsidP="00E4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CE27AC">
              <w:rPr>
                <w:rFonts w:ascii="Times New Roman" w:eastAsia="Times New Roman" w:hAnsi="Times New Roman"/>
                <w:color w:val="000000"/>
                <w:lang w:val="en-AU"/>
              </w:rPr>
              <w:t>0.55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D8906" w14:textId="77777777" w:rsidR="006D2F4A" w:rsidRPr="00CE27AC" w:rsidRDefault="006D2F4A" w:rsidP="00E4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CE27AC">
              <w:rPr>
                <w:rFonts w:ascii="Times New Roman" w:eastAsia="Times New Roman" w:hAnsi="Times New Roman"/>
                <w:color w:val="000000"/>
                <w:lang w:val="en-AU"/>
              </w:rPr>
              <w:t>-0.01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E597D" w14:textId="77777777" w:rsidR="006D2F4A" w:rsidRPr="00CE27AC" w:rsidRDefault="006D2F4A" w:rsidP="00E4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CE27AC">
              <w:rPr>
                <w:rFonts w:ascii="Times New Roman" w:eastAsia="Times New Roman" w:hAnsi="Times New Roman"/>
                <w:color w:val="000000"/>
                <w:lang w:val="en-AU"/>
              </w:rPr>
              <w:t>0.10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0BCDA0" w14:textId="77777777" w:rsidR="006D2F4A" w:rsidRPr="009B42B6" w:rsidRDefault="006D2F4A" w:rsidP="00E4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B42B6">
              <w:rPr>
                <w:rFonts w:ascii="Times New Roman" w:hAnsi="Times New Roman"/>
              </w:rPr>
              <w:t>0.179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C67D3" w14:textId="77777777" w:rsidR="006D2F4A" w:rsidRPr="00CE27AC" w:rsidRDefault="006D2F4A" w:rsidP="00E4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CE27AC">
              <w:rPr>
                <w:rFonts w:ascii="Times New Roman" w:eastAsia="Times New Roman" w:hAnsi="Times New Roman"/>
                <w:color w:val="000000"/>
                <w:lang w:val="en-AU"/>
              </w:rPr>
              <w:t>0.11</w:t>
            </w:r>
          </w:p>
        </w:tc>
      </w:tr>
      <w:tr w:rsidR="006D2F4A" w:rsidRPr="00CE27AC" w14:paraId="5DB48A50" w14:textId="77777777" w:rsidTr="00E4581E">
        <w:trPr>
          <w:trHeight w:val="288"/>
        </w:trPr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850F8C" w14:textId="77777777" w:rsidR="006D2F4A" w:rsidRPr="00CE27AC" w:rsidRDefault="006D2F4A" w:rsidP="00E4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CE27AC">
              <w:rPr>
                <w:rFonts w:ascii="Times New Roman" w:eastAsia="Times New Roman" w:hAnsi="Times New Roman"/>
                <w:color w:val="000000"/>
                <w:lang w:val="en-AU"/>
              </w:rPr>
              <w:t>Huon_13112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B23A10" w14:textId="77777777" w:rsidR="006D2F4A" w:rsidRPr="00CE27AC" w:rsidRDefault="006D2F4A" w:rsidP="00E4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CE27AC">
              <w:rPr>
                <w:rFonts w:ascii="Times New Roman" w:eastAsia="Times New Roman" w:hAnsi="Times New Roman"/>
                <w:color w:val="000000"/>
                <w:lang w:val="en-AU"/>
              </w:rPr>
              <w:t>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6A473D" w14:textId="77777777" w:rsidR="006D2F4A" w:rsidRPr="00CE27AC" w:rsidRDefault="006D2F4A" w:rsidP="00E4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CE27AC">
              <w:rPr>
                <w:rFonts w:ascii="Times New Roman" w:eastAsia="Times New Roman" w:hAnsi="Times New Roman"/>
                <w:color w:val="000000"/>
                <w:lang w:val="en-AU"/>
              </w:rPr>
              <w:t>4.85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3BB752" w14:textId="77777777" w:rsidR="006D2F4A" w:rsidRPr="00CE27AC" w:rsidRDefault="006D2F4A" w:rsidP="00E4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CE27AC">
              <w:rPr>
                <w:rFonts w:ascii="Times New Roman" w:eastAsia="Times New Roman" w:hAnsi="Times New Roman"/>
                <w:color w:val="000000"/>
                <w:lang w:val="en-AU"/>
              </w:rPr>
              <w:t>2.78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F47531" w14:textId="77777777" w:rsidR="006D2F4A" w:rsidRPr="00CE27AC" w:rsidRDefault="006D2F4A" w:rsidP="00E4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CE27AC">
              <w:rPr>
                <w:rFonts w:ascii="Times New Roman" w:eastAsia="Times New Roman" w:hAnsi="Times New Roman"/>
                <w:color w:val="000000"/>
                <w:lang w:val="en-AU"/>
              </w:rPr>
              <w:t>0.62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40BFAE" w14:textId="77777777" w:rsidR="006D2F4A" w:rsidRPr="00CE27AC" w:rsidRDefault="006D2F4A" w:rsidP="00E4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CE27AC">
              <w:rPr>
                <w:rFonts w:ascii="Times New Roman" w:eastAsia="Times New Roman" w:hAnsi="Times New Roman"/>
                <w:color w:val="000000"/>
                <w:lang w:val="en-AU"/>
              </w:rPr>
              <w:t>0.61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0638BE" w14:textId="77777777" w:rsidR="006D2F4A" w:rsidRPr="00CE27AC" w:rsidRDefault="006D2F4A" w:rsidP="00E4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CE27AC">
              <w:rPr>
                <w:rFonts w:ascii="Times New Roman" w:eastAsia="Times New Roman" w:hAnsi="Times New Roman"/>
                <w:color w:val="000000"/>
                <w:lang w:val="en-AU"/>
              </w:rPr>
              <w:t>-0.01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BBDC9D" w14:textId="77777777" w:rsidR="006D2F4A" w:rsidRPr="00CE27AC" w:rsidRDefault="006D2F4A" w:rsidP="00E4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CE27AC">
              <w:rPr>
                <w:rFonts w:ascii="Times New Roman" w:eastAsia="Times New Roman" w:hAnsi="Times New Roman"/>
                <w:color w:val="000000"/>
                <w:lang w:val="en-AU"/>
              </w:rPr>
              <w:t>0.13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0B5C29" w14:textId="77777777" w:rsidR="006D2F4A" w:rsidRPr="009B42B6" w:rsidRDefault="006D2F4A" w:rsidP="00E4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B42B6">
              <w:rPr>
                <w:rFonts w:ascii="Times New Roman" w:hAnsi="Times New Roman"/>
              </w:rPr>
              <w:t>0.294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DB64BD" w14:textId="77777777" w:rsidR="006D2F4A" w:rsidRPr="00CE27AC" w:rsidRDefault="006D2F4A" w:rsidP="00E4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CE27AC">
              <w:rPr>
                <w:rFonts w:ascii="Times New Roman" w:eastAsia="Times New Roman" w:hAnsi="Times New Roman"/>
                <w:color w:val="000000"/>
                <w:lang w:val="en-AU"/>
              </w:rPr>
              <w:t>0.21</w:t>
            </w:r>
          </w:p>
        </w:tc>
      </w:tr>
      <w:tr w:rsidR="006D2F4A" w:rsidRPr="00CE27AC" w14:paraId="62507526" w14:textId="77777777" w:rsidTr="00E4581E">
        <w:trPr>
          <w:gridAfter w:val="1"/>
          <w:wAfter w:w="24" w:type="dxa"/>
          <w:trHeight w:val="288"/>
        </w:trPr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2B0F3A" w14:textId="77777777" w:rsidR="006D2F4A" w:rsidRPr="00CE27AC" w:rsidRDefault="006D2F4A" w:rsidP="00E4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CE27AC">
              <w:rPr>
                <w:rFonts w:ascii="Times New Roman" w:eastAsia="Times New Roman" w:hAnsi="Times New Roman"/>
                <w:color w:val="000000"/>
                <w:lang w:val="en-AU"/>
              </w:rPr>
              <w:t>Average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F4210C" w14:textId="77777777" w:rsidR="006D2F4A" w:rsidRPr="00CE27AC" w:rsidRDefault="006D2F4A" w:rsidP="00E4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CE27AC">
              <w:rPr>
                <w:rFonts w:ascii="Times New Roman" w:eastAsia="Times New Roman" w:hAnsi="Times New Roman"/>
                <w:color w:val="000000"/>
                <w:lang w:val="en-AU"/>
              </w:rPr>
              <w:t>10.00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A4C8AA" w14:textId="77777777" w:rsidR="006D2F4A" w:rsidRPr="00CE27AC" w:rsidRDefault="006D2F4A" w:rsidP="00E4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CE27AC">
              <w:rPr>
                <w:rFonts w:ascii="Times New Roman" w:eastAsia="Times New Roman" w:hAnsi="Times New Roman"/>
                <w:color w:val="000000"/>
                <w:lang w:val="en-AU"/>
              </w:rPr>
              <w:t>4.08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B2EC9C" w14:textId="77777777" w:rsidR="006D2F4A" w:rsidRPr="00CE27AC" w:rsidRDefault="006D2F4A" w:rsidP="00E4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CE27AC">
              <w:rPr>
                <w:rFonts w:ascii="Times New Roman" w:eastAsia="Times New Roman" w:hAnsi="Times New Roman"/>
                <w:color w:val="000000"/>
                <w:lang w:val="en-AU"/>
              </w:rPr>
              <w:t>2.12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2C081F" w14:textId="77777777" w:rsidR="006D2F4A" w:rsidRPr="00CE27AC" w:rsidRDefault="006D2F4A" w:rsidP="00E4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CE27AC">
              <w:rPr>
                <w:rFonts w:ascii="Times New Roman" w:eastAsia="Times New Roman" w:hAnsi="Times New Roman"/>
                <w:color w:val="000000"/>
                <w:lang w:val="en-AU"/>
              </w:rPr>
              <w:t>0.49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405306" w14:textId="77777777" w:rsidR="006D2F4A" w:rsidRPr="00CE27AC" w:rsidRDefault="006D2F4A" w:rsidP="00E4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CE27AC">
              <w:rPr>
                <w:rFonts w:ascii="Times New Roman" w:eastAsia="Times New Roman" w:hAnsi="Times New Roman"/>
                <w:color w:val="000000"/>
                <w:lang w:val="en-AU"/>
              </w:rPr>
              <w:t>0.48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BDC4C6" w14:textId="77777777" w:rsidR="006D2F4A" w:rsidRPr="00CE27AC" w:rsidRDefault="006D2F4A" w:rsidP="00E4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bookmarkStart w:id="5" w:name="_Hlk182233025"/>
            <w:r w:rsidRPr="00CE27AC">
              <w:rPr>
                <w:rFonts w:ascii="Times New Roman" w:eastAsia="Times New Roman" w:hAnsi="Times New Roman"/>
                <w:color w:val="000000"/>
                <w:lang w:val="en-AU"/>
              </w:rPr>
              <w:t>-0.02</w:t>
            </w:r>
            <w:bookmarkEnd w:id="5"/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32D797" w14:textId="77777777" w:rsidR="006D2F4A" w:rsidRPr="00CE27AC" w:rsidRDefault="006D2F4A" w:rsidP="00E4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CE27AC">
              <w:rPr>
                <w:rFonts w:ascii="Times New Roman" w:eastAsia="Times New Roman" w:hAnsi="Times New Roman"/>
                <w:color w:val="000000"/>
                <w:lang w:val="en-AU"/>
              </w:rPr>
              <w:t>0.11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8598C5" w14:textId="77777777" w:rsidR="006D2F4A" w:rsidRPr="009B42B6" w:rsidRDefault="006D2F4A" w:rsidP="00E4581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lang w:val="en-AU"/>
              </w:rPr>
            </w:pPr>
            <w:r>
              <w:rPr>
                <w:rFonts w:ascii="Times New Roman" w:eastAsiaTheme="minorEastAsia" w:hAnsi="Times New Roman" w:hint="eastAsia"/>
                <w:color w:val="000000"/>
                <w:lang w:val="en-AU"/>
              </w:rPr>
              <w:t>0.19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427A0A" w14:textId="77777777" w:rsidR="006D2F4A" w:rsidRPr="00CE27AC" w:rsidRDefault="006D2F4A" w:rsidP="00E4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CE27AC">
              <w:rPr>
                <w:rFonts w:ascii="Times New Roman" w:eastAsia="Times New Roman" w:hAnsi="Times New Roman"/>
                <w:color w:val="000000"/>
                <w:lang w:val="en-AU"/>
              </w:rPr>
              <w:t>0.11</w:t>
            </w:r>
          </w:p>
        </w:tc>
      </w:tr>
    </w:tbl>
    <w:p w14:paraId="43AB1064" w14:textId="5603FE2B" w:rsidR="006D2F4A" w:rsidRPr="00CE27AC" w:rsidRDefault="006D2F4A" w:rsidP="006D2F4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No. alleles = number of alleles observed at locus, </w:t>
      </w:r>
      <w:r w:rsidRPr="007D365D">
        <w:rPr>
          <w:rFonts w:ascii="Times New Roman" w:hAnsi="Times New Roman"/>
          <w:i/>
          <w:iCs/>
          <w:sz w:val="24"/>
          <w:szCs w:val="24"/>
        </w:rPr>
        <w:t>Na</w:t>
      </w:r>
      <w:r w:rsidRPr="00CE27AC">
        <w:rPr>
          <w:rFonts w:ascii="Times New Roman" w:hAnsi="Times New Roman"/>
          <w:sz w:val="24"/>
          <w:szCs w:val="24"/>
        </w:rPr>
        <w:t xml:space="preserve"> = </w:t>
      </w:r>
      <w:r>
        <w:rPr>
          <w:rFonts w:ascii="Times New Roman" w:hAnsi="Times New Roman" w:hint="eastAsia"/>
          <w:sz w:val="24"/>
          <w:szCs w:val="24"/>
        </w:rPr>
        <w:t>m</w:t>
      </w:r>
      <w:r w:rsidRPr="00CE27AC">
        <w:rPr>
          <w:rFonts w:ascii="Times New Roman" w:hAnsi="Times New Roman"/>
          <w:sz w:val="24"/>
          <w:szCs w:val="24"/>
        </w:rPr>
        <w:t xml:space="preserve">ean </w:t>
      </w:r>
      <w:r>
        <w:rPr>
          <w:rFonts w:ascii="Times New Roman" w:hAnsi="Times New Roman" w:hint="eastAsia"/>
          <w:sz w:val="24"/>
          <w:szCs w:val="24"/>
        </w:rPr>
        <w:t>n</w:t>
      </w:r>
      <w:r w:rsidRPr="00CE27AC">
        <w:rPr>
          <w:rFonts w:ascii="Times New Roman" w:hAnsi="Times New Roman"/>
          <w:sz w:val="24"/>
          <w:szCs w:val="24"/>
        </w:rPr>
        <w:t xml:space="preserve">o. of </w:t>
      </w:r>
      <w:r>
        <w:rPr>
          <w:rFonts w:ascii="Times New Roman" w:hAnsi="Times New Roman" w:hint="eastAsia"/>
          <w:sz w:val="24"/>
          <w:szCs w:val="24"/>
        </w:rPr>
        <w:t>d</w:t>
      </w:r>
      <w:r w:rsidRPr="00CE27AC">
        <w:rPr>
          <w:rFonts w:ascii="Times New Roman" w:hAnsi="Times New Roman"/>
          <w:sz w:val="24"/>
          <w:szCs w:val="24"/>
        </w:rPr>
        <w:t xml:space="preserve">ifferent </w:t>
      </w:r>
      <w:r>
        <w:rPr>
          <w:rFonts w:ascii="Times New Roman" w:hAnsi="Times New Roman" w:hint="eastAsia"/>
          <w:sz w:val="24"/>
          <w:szCs w:val="24"/>
        </w:rPr>
        <w:t>a</w:t>
      </w:r>
      <w:r w:rsidRPr="00CE27AC">
        <w:rPr>
          <w:rFonts w:ascii="Times New Roman" w:hAnsi="Times New Roman"/>
          <w:sz w:val="24"/>
          <w:szCs w:val="24"/>
        </w:rPr>
        <w:t xml:space="preserve">lleles </w:t>
      </w:r>
      <w:r>
        <w:rPr>
          <w:rFonts w:ascii="Times New Roman" w:hAnsi="Times New Roman" w:hint="eastAsia"/>
          <w:sz w:val="24"/>
          <w:szCs w:val="24"/>
        </w:rPr>
        <w:t>o</w:t>
      </w:r>
      <w:r w:rsidRPr="00CE27AC">
        <w:rPr>
          <w:rFonts w:ascii="Times New Roman" w:hAnsi="Times New Roman"/>
          <w:sz w:val="24"/>
          <w:szCs w:val="24"/>
        </w:rPr>
        <w:t xml:space="preserve">ver </w:t>
      </w:r>
      <w:r>
        <w:rPr>
          <w:rFonts w:ascii="Times New Roman" w:hAnsi="Times New Roman" w:hint="eastAsia"/>
          <w:sz w:val="24"/>
          <w:szCs w:val="24"/>
        </w:rPr>
        <w:t>population</w:t>
      </w:r>
      <w:r w:rsidRPr="00CE27AC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 w:hint="eastAsia"/>
          <w:sz w:val="24"/>
          <w:szCs w:val="24"/>
        </w:rPr>
        <w:t xml:space="preserve">, </w:t>
      </w:r>
      <w:r w:rsidRPr="00CE27AC">
        <w:rPr>
          <w:rFonts w:ascii="Times New Roman" w:hAnsi="Times New Roman"/>
          <w:i/>
          <w:iCs/>
          <w:sz w:val="24"/>
          <w:szCs w:val="24"/>
        </w:rPr>
        <w:t>Ne</w:t>
      </w:r>
      <w:r w:rsidRPr="00CE27AC">
        <w:rPr>
          <w:rFonts w:ascii="Times New Roman" w:hAnsi="Times New Roman"/>
          <w:sz w:val="24"/>
          <w:szCs w:val="24"/>
        </w:rPr>
        <w:t xml:space="preserve"> = mean no. of </w:t>
      </w:r>
      <w:r>
        <w:rPr>
          <w:rFonts w:ascii="Times New Roman" w:hAnsi="Times New Roman"/>
          <w:sz w:val="24"/>
          <w:szCs w:val="24"/>
        </w:rPr>
        <w:t>e</w:t>
      </w:r>
      <w:r w:rsidRPr="00CE27AC">
        <w:rPr>
          <w:rFonts w:ascii="Times New Roman" w:hAnsi="Times New Roman"/>
          <w:sz w:val="24"/>
          <w:szCs w:val="24"/>
        </w:rPr>
        <w:t xml:space="preserve">ffective alleles over </w:t>
      </w:r>
      <w:r>
        <w:rPr>
          <w:rFonts w:ascii="Times New Roman" w:hAnsi="Times New Roman" w:hint="eastAsia"/>
          <w:sz w:val="24"/>
          <w:szCs w:val="24"/>
        </w:rPr>
        <w:t>population</w:t>
      </w:r>
      <w:r w:rsidRPr="00CE27AC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E27AC">
        <w:rPr>
          <w:rFonts w:ascii="Times New Roman" w:hAnsi="Times New Roman"/>
          <w:i/>
          <w:iCs/>
          <w:sz w:val="24"/>
          <w:szCs w:val="24"/>
        </w:rPr>
        <w:t>Ho</w:t>
      </w:r>
      <w:r w:rsidRPr="00CE27AC">
        <w:rPr>
          <w:rFonts w:ascii="Times New Roman" w:hAnsi="Times New Roman"/>
          <w:sz w:val="24"/>
          <w:szCs w:val="24"/>
        </w:rPr>
        <w:t xml:space="preserve"> = mean observed heterozygosity</w:t>
      </w:r>
      <w:r>
        <w:rPr>
          <w:rFonts w:ascii="Times New Roman" w:hAnsi="Times New Roman" w:hint="eastAsia"/>
          <w:sz w:val="24"/>
          <w:szCs w:val="24"/>
        </w:rPr>
        <w:t xml:space="preserve">, </w:t>
      </w:r>
      <w:r w:rsidRPr="009A2644">
        <w:rPr>
          <w:rFonts w:ascii="Times New Roman" w:hAnsi="Times New Roman"/>
          <w:i/>
          <w:iCs/>
          <w:sz w:val="24"/>
          <w:szCs w:val="24"/>
        </w:rPr>
        <w:t>H</w:t>
      </w:r>
      <w:r w:rsidRPr="009A2644">
        <w:rPr>
          <w:rFonts w:ascii="Times New Roman" w:hAnsi="Times New Roman" w:hint="eastAsia"/>
          <w:i/>
          <w:iCs/>
          <w:sz w:val="24"/>
          <w:szCs w:val="24"/>
        </w:rPr>
        <w:t>e</w:t>
      </w:r>
      <w:r w:rsidRPr="00CE27AC">
        <w:rPr>
          <w:rFonts w:ascii="Times New Roman" w:hAnsi="Times New Roman"/>
          <w:sz w:val="24"/>
          <w:szCs w:val="24"/>
        </w:rPr>
        <w:t xml:space="preserve"> = mean expected heterozygosity</w:t>
      </w:r>
      <w:r>
        <w:rPr>
          <w:rFonts w:ascii="Times New Roman" w:hAnsi="Times New Roman" w:hint="eastAsia"/>
          <w:sz w:val="24"/>
          <w:szCs w:val="24"/>
        </w:rPr>
        <w:t xml:space="preserve">, </w:t>
      </w:r>
      <w:r w:rsidRPr="007D365D">
        <w:rPr>
          <w:rFonts w:ascii="Times New Roman" w:hAnsi="Times New Roman"/>
          <w:i/>
          <w:iCs/>
          <w:sz w:val="24"/>
          <w:szCs w:val="24"/>
        </w:rPr>
        <w:t>Fis</w:t>
      </w:r>
      <w:r w:rsidRPr="00CE27AC">
        <w:rPr>
          <w:rFonts w:ascii="Times New Roman" w:hAnsi="Times New Roman"/>
          <w:sz w:val="24"/>
          <w:szCs w:val="24"/>
        </w:rPr>
        <w:t xml:space="preserve"> = Inbreeding coefficient</w:t>
      </w:r>
      <w:r>
        <w:rPr>
          <w:rFonts w:ascii="Times New Roman" w:hAnsi="Times New Roman" w:hint="eastAsia"/>
          <w:sz w:val="24"/>
          <w:szCs w:val="24"/>
        </w:rPr>
        <w:t xml:space="preserve">, </w:t>
      </w:r>
      <w:r w:rsidRPr="007D365D">
        <w:rPr>
          <w:rFonts w:ascii="Times New Roman" w:hAnsi="Times New Roman"/>
          <w:i/>
          <w:iCs/>
          <w:sz w:val="24"/>
          <w:szCs w:val="24"/>
        </w:rPr>
        <w:t>Fst</w:t>
      </w:r>
      <w:r w:rsidRPr="00CE27AC">
        <w:rPr>
          <w:rFonts w:ascii="Times New Roman" w:hAnsi="Times New Roman"/>
          <w:sz w:val="24"/>
          <w:szCs w:val="24"/>
        </w:rPr>
        <w:t xml:space="preserve"> = Inbreeding coefficient within subpopulations, relative to total = genetic differentiation among populations</w:t>
      </w:r>
      <w:r>
        <w:rPr>
          <w:rFonts w:ascii="Times New Roman" w:hAnsi="Times New Roman" w:hint="eastAsia"/>
          <w:sz w:val="24"/>
          <w:szCs w:val="24"/>
        </w:rPr>
        <w:t xml:space="preserve"> and </w:t>
      </w:r>
      <w:r w:rsidRPr="007D365D">
        <w:rPr>
          <w:rFonts w:ascii="Times New Roman" w:hAnsi="Times New Roman"/>
          <w:i/>
          <w:iCs/>
          <w:sz w:val="24"/>
          <w:szCs w:val="24"/>
        </w:rPr>
        <w:t>Dest</w:t>
      </w:r>
      <w:r w:rsidRPr="00CE27AC">
        <w:rPr>
          <w:rFonts w:ascii="Times New Roman" w:hAnsi="Times New Roman"/>
          <w:sz w:val="24"/>
          <w:szCs w:val="24"/>
        </w:rPr>
        <w:t xml:space="preserve"> = Jost's estimate of differentiation.</w:t>
      </w:r>
    </w:p>
    <w:p w14:paraId="1AE644B6" w14:textId="77777777" w:rsidR="00CB5B05" w:rsidRDefault="00CB5B05"/>
    <w:p w14:paraId="10FA47F0" w14:textId="77777777" w:rsidR="00CC747C" w:rsidRDefault="00CC747C"/>
    <w:p w14:paraId="428772ED" w14:textId="77777777" w:rsidR="00CB5B05" w:rsidRDefault="00CB5B05"/>
    <w:p w14:paraId="1450BFE9" w14:textId="77777777" w:rsidR="00BD3B5E" w:rsidRDefault="00BD3B5E" w:rsidP="00BD3B5E">
      <w:pPr>
        <w:rPr>
          <w:rFonts w:ascii="Times New Roman" w:hAnsi="Times New Roman"/>
          <w:sz w:val="24"/>
          <w:szCs w:val="24"/>
        </w:rPr>
        <w:sectPr w:rsidR="00BD3B5E" w:rsidSect="00165036">
          <w:headerReference w:type="default" r:id="rId9"/>
          <w:pgSz w:w="11906" w:h="16838"/>
          <w:pgMar w:top="1985" w:right="1701" w:bottom="1701" w:left="1701" w:header="851" w:footer="992" w:gutter="0"/>
          <w:cols w:space="425"/>
          <w:docGrid w:linePitch="360"/>
        </w:sectPr>
      </w:pPr>
    </w:p>
    <w:p w14:paraId="05AA4EC6" w14:textId="20C9B750" w:rsidR="009175CA" w:rsidRDefault="00CB5B05" w:rsidP="00CB5B05">
      <w:pPr>
        <w:rPr>
          <w:rFonts w:asciiTheme="minorHAnsi" w:eastAsiaTheme="minorEastAsia" w:hAnsiTheme="minorHAnsi" w:cstheme="minorBidi"/>
          <w:kern w:val="2"/>
          <w:lang w:val="en-AU"/>
          <w14:ligatures w14:val="standardContextual"/>
        </w:rPr>
      </w:pPr>
      <w:r w:rsidRPr="00CE27AC">
        <w:rPr>
          <w:rFonts w:ascii="Times New Roman" w:hAnsi="Times New Roman" w:hint="eastAsia"/>
          <w:b/>
          <w:bCs/>
          <w:sz w:val="24"/>
          <w:szCs w:val="24"/>
          <w:lang w:val="en-AU"/>
        </w:rPr>
        <w:lastRenderedPageBreak/>
        <w:t>Table S</w:t>
      </w:r>
      <w:r w:rsidR="006C66A2">
        <w:rPr>
          <w:rFonts w:ascii="Times New Roman" w:hAnsi="Times New Roman" w:hint="eastAsia"/>
          <w:b/>
          <w:bCs/>
          <w:sz w:val="24"/>
          <w:szCs w:val="24"/>
          <w:lang w:val="en-AU"/>
        </w:rPr>
        <w:t>5</w:t>
      </w:r>
      <w:r w:rsidRPr="00CB5B05">
        <w:rPr>
          <w:rFonts w:ascii="Times New Roman" w:hAnsi="Times New Roman" w:hint="eastAsia"/>
          <w:sz w:val="24"/>
          <w:szCs w:val="24"/>
          <w:lang w:val="en-AU"/>
        </w:rPr>
        <w:t xml:space="preserve"> Population level </w:t>
      </w:r>
      <w:r w:rsidR="00AC4E39">
        <w:rPr>
          <w:rFonts w:ascii="Times New Roman" w:hAnsi="Times New Roman" w:hint="eastAsia"/>
          <w:sz w:val="24"/>
          <w:szCs w:val="24"/>
          <w:lang w:val="en-AU"/>
        </w:rPr>
        <w:t xml:space="preserve">nSSR based </w:t>
      </w:r>
      <w:r w:rsidRPr="00CB5B05">
        <w:rPr>
          <w:rFonts w:ascii="Times New Roman" w:hAnsi="Times New Roman" w:hint="eastAsia"/>
          <w:sz w:val="24"/>
          <w:szCs w:val="24"/>
          <w:lang w:val="en-AU"/>
        </w:rPr>
        <w:t>g</w:t>
      </w:r>
      <w:r w:rsidRPr="00CB5B05">
        <w:rPr>
          <w:rFonts w:ascii="Times New Roman" w:hAnsi="Times New Roman"/>
          <w:sz w:val="24"/>
          <w:szCs w:val="24"/>
        </w:rPr>
        <w:t xml:space="preserve">enetic </w:t>
      </w:r>
      <w:r w:rsidRPr="003410DF">
        <w:rPr>
          <w:rFonts w:ascii="Times New Roman" w:hAnsi="Times New Roman"/>
          <w:sz w:val="24"/>
          <w:szCs w:val="24"/>
        </w:rPr>
        <w:t>diversity and differentiation statistics for the 3</w:t>
      </w:r>
      <w:r>
        <w:rPr>
          <w:rFonts w:ascii="Times New Roman" w:hAnsi="Times New Roman" w:hint="eastAsia"/>
          <w:sz w:val="24"/>
          <w:szCs w:val="24"/>
        </w:rPr>
        <w:t>3</w:t>
      </w:r>
      <w:r w:rsidRPr="003410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eastAsia"/>
          <w:i/>
          <w:iCs/>
          <w:sz w:val="24"/>
          <w:szCs w:val="24"/>
        </w:rPr>
        <w:t>Lagarostrobos franklinii</w:t>
      </w:r>
      <w:r w:rsidRPr="003410DF">
        <w:rPr>
          <w:rFonts w:ascii="Times New Roman" w:hAnsi="Times New Roman"/>
          <w:sz w:val="24"/>
          <w:szCs w:val="24"/>
        </w:rPr>
        <w:t xml:space="preserve"> </w:t>
      </w:r>
      <w:r w:rsidR="00E4015C">
        <w:rPr>
          <w:rFonts w:ascii="Times New Roman" w:hAnsi="Times New Roman" w:hint="eastAsia"/>
          <w:sz w:val="24"/>
          <w:szCs w:val="24"/>
        </w:rPr>
        <w:t>populations</w:t>
      </w:r>
      <w:r w:rsidRPr="003410D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>
        <w:fldChar w:fldCharType="begin"/>
      </w:r>
      <w:r>
        <w:instrText xml:space="preserve"> LINK </w:instrText>
      </w:r>
      <w:r w:rsidR="009175CA">
        <w:instrText xml:space="preserve">Excel.Sheet.12 "C:\\Users\\tmesi\\OneDrive\\Documents\\Current Projects\\Mt Mawson and Huon Pine\\Huon Pine range wide study\\MS\\Tables\\Table 2\\Table 2 population level genetic diversity.xlsx" Sheet1!R2C1:R35C11 </w:instrText>
      </w:r>
      <w:r>
        <w:instrText xml:space="preserve">\a \f 4 \h  \* MERGEFORMAT </w:instrText>
      </w:r>
      <w:r w:rsidR="009175CA">
        <w:fldChar w:fldCharType="separate"/>
      </w:r>
    </w:p>
    <w:tbl>
      <w:tblPr>
        <w:tblW w:w="11799" w:type="dxa"/>
        <w:tblLook w:val="04A0" w:firstRow="1" w:lastRow="0" w:firstColumn="1" w:lastColumn="0" w:noHBand="0" w:noVBand="1"/>
      </w:tblPr>
      <w:tblGrid>
        <w:gridCol w:w="577"/>
        <w:gridCol w:w="2551"/>
        <w:gridCol w:w="1858"/>
        <w:gridCol w:w="1359"/>
        <w:gridCol w:w="739"/>
        <w:gridCol w:w="739"/>
        <w:gridCol w:w="739"/>
        <w:gridCol w:w="739"/>
        <w:gridCol w:w="739"/>
        <w:gridCol w:w="739"/>
        <w:gridCol w:w="1020"/>
      </w:tblGrid>
      <w:tr w:rsidR="009175CA" w:rsidRPr="009175CA" w14:paraId="2EE625DE" w14:textId="77777777" w:rsidTr="009175CA">
        <w:trPr>
          <w:divId w:val="307514198"/>
          <w:trHeight w:val="288"/>
        </w:trPr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AD0C2E" w14:textId="25173072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Theme="minorEastAsia" w:hAnsi="Times New Roman"/>
                <w:color w:val="000000"/>
                <w:sz w:val="20"/>
                <w:szCs w:val="20"/>
                <w:lang w:val="en-AU"/>
              </w:rPr>
              <w:t>no</w:t>
            </w: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91CF2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Pop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9860C2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Catchment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C4BB16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Na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49EED9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en-AU"/>
              </w:rPr>
              <w:t>Ne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5CA29F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en-AU"/>
              </w:rPr>
              <w:t>Ho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D7728D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en-AU"/>
              </w:rPr>
              <w:t>He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5234F4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en-AU"/>
              </w:rPr>
              <w:t>uHe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C67B83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en-AU"/>
              </w:rPr>
              <w:t>Fis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7D28A1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en-AU"/>
              </w:rPr>
              <w:t>Ar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8C92BC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i/>
                <w:iCs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en-AU"/>
              </w:rPr>
              <w:t>Par</w:t>
            </w:r>
          </w:p>
        </w:tc>
      </w:tr>
      <w:tr w:rsidR="009175CA" w:rsidRPr="009175CA" w14:paraId="7767ED51" w14:textId="77777777" w:rsidTr="009175CA">
        <w:trPr>
          <w:divId w:val="307514198"/>
          <w:trHeight w:val="288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77AE2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203A6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Yellow Ck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2BF16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Pieman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98948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hAnsi="Times New Roman"/>
                <w:color w:val="000000"/>
                <w:sz w:val="20"/>
                <w:szCs w:val="20"/>
              </w:rPr>
              <w:t>3.00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46447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1.86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7B874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0.38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C30FA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0.41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FC3CE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0.42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79FA2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3F5F8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2.53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02F6B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0.02</w:t>
            </w:r>
          </w:p>
        </w:tc>
      </w:tr>
      <w:tr w:rsidR="009175CA" w:rsidRPr="009175CA" w14:paraId="7BD8DCBA" w14:textId="77777777" w:rsidTr="009175CA">
        <w:trPr>
          <w:divId w:val="307514198"/>
          <w:trHeight w:val="288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82745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7832A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Harman Rv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FE12F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Pieman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EBCE4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hAnsi="Times New Roman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13132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2.47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9381D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0.62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A680E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0.58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6D1C8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0.59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AA054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-0.06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5729C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3.24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A9814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proofErr w:type="gramStart"/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 xml:space="preserve">0.05  </w:t>
            </w: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(</w:t>
            </w:r>
            <w:proofErr w:type="gramEnd"/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1)</w:t>
            </w:r>
          </w:p>
        </w:tc>
      </w:tr>
      <w:tr w:rsidR="009175CA" w:rsidRPr="009175CA" w14:paraId="55774765" w14:textId="77777777" w:rsidTr="009175CA">
        <w:trPr>
          <w:divId w:val="307514198"/>
          <w:trHeight w:val="288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8C4E1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5C894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Wilsons Rv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C8B44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Pieman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77DB5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hAnsi="Times New Roman"/>
                <w:color w:val="000000"/>
                <w:sz w:val="20"/>
                <w:szCs w:val="20"/>
              </w:rPr>
              <w:t>3.75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E3F9A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2.04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ACF48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0.52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F0347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0.50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D9A07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0.51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AD335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-0.04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5A233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3.2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C4171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0.01</w:t>
            </w:r>
          </w:p>
        </w:tc>
      </w:tr>
      <w:tr w:rsidR="009175CA" w:rsidRPr="009175CA" w14:paraId="11A5D20F" w14:textId="77777777" w:rsidTr="009175CA">
        <w:trPr>
          <w:divId w:val="307514198"/>
          <w:trHeight w:val="288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AC222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68764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Stanley Rv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4D687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Pieman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6D2A7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hAnsi="Times New Roman"/>
                <w:color w:val="000000"/>
                <w:sz w:val="20"/>
                <w:szCs w:val="20"/>
              </w:rPr>
              <w:t>2.75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C5A2A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1.55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BBCB8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0.36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3D947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0.33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34B24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0.34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66F74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-0.09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EAB01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2.35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3147D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0.03</w:t>
            </w:r>
          </w:p>
        </w:tc>
      </w:tr>
      <w:tr w:rsidR="009175CA" w:rsidRPr="009175CA" w14:paraId="78490464" w14:textId="77777777" w:rsidTr="009175CA">
        <w:trPr>
          <w:divId w:val="307514198"/>
          <w:trHeight w:val="288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84A57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8AA9F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Corrina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66663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Pieman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2A887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hAnsi="Times New Roman"/>
                <w:color w:val="000000"/>
                <w:sz w:val="20"/>
                <w:szCs w:val="20"/>
              </w:rPr>
              <w:t>4.13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7FE3D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2.49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130AB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0.56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4E70A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0.54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03916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0.55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ABB49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-0.02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FC580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3.41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87B25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proofErr w:type="gramStart"/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 xml:space="preserve">0.17  </w:t>
            </w: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(</w:t>
            </w:r>
            <w:proofErr w:type="gramEnd"/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2)</w:t>
            </w:r>
          </w:p>
        </w:tc>
      </w:tr>
      <w:tr w:rsidR="009175CA" w:rsidRPr="009175CA" w14:paraId="38B358FC" w14:textId="77777777" w:rsidTr="009175CA">
        <w:trPr>
          <w:divId w:val="307514198"/>
          <w:trHeight w:val="288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A7B3F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6F0BB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Newell Ck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E35C3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King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14F30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hAnsi="Times New Roman"/>
                <w:color w:val="000000"/>
                <w:sz w:val="20"/>
                <w:szCs w:val="20"/>
              </w:rPr>
              <w:t>5.13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793A5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2.00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7E50D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0.46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B01D5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0.48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2279D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0.49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686B4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0.07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A8AF8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3.59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2354A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proofErr w:type="gramStart"/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 xml:space="preserve">0.08  </w:t>
            </w: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(</w:t>
            </w:r>
            <w:proofErr w:type="gramEnd"/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2)</w:t>
            </w:r>
          </w:p>
        </w:tc>
      </w:tr>
      <w:tr w:rsidR="009175CA" w:rsidRPr="009175CA" w14:paraId="5E470465" w14:textId="77777777" w:rsidTr="009175CA">
        <w:trPr>
          <w:divId w:val="307514198"/>
          <w:trHeight w:val="288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99430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6CAB5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Teepookana Plateau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B505B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King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67B4B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hAnsi="Times New Roman"/>
                <w:color w:val="000000"/>
                <w:sz w:val="20"/>
                <w:szCs w:val="20"/>
              </w:rPr>
              <w:t>4.63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4A39E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2.42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5C727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0.55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60C97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0.53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DEC80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0.54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6B6B4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-0.03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BE6D0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3.63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2A815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proofErr w:type="gramStart"/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 xml:space="preserve">0.08  </w:t>
            </w: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(</w:t>
            </w:r>
            <w:proofErr w:type="gramEnd"/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1)</w:t>
            </w:r>
          </w:p>
        </w:tc>
      </w:tr>
      <w:tr w:rsidR="009175CA" w:rsidRPr="009175CA" w14:paraId="4FA4CE22" w14:textId="77777777" w:rsidTr="009175CA">
        <w:trPr>
          <w:divId w:val="307514198"/>
          <w:trHeight w:val="288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07D91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E0C94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Bird Rv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548A1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Bird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0318B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hAnsi="Times New Roman"/>
                <w:color w:val="000000"/>
                <w:sz w:val="20"/>
                <w:szCs w:val="20"/>
              </w:rPr>
              <w:t>3.75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94816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1.95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F3C5F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0.52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BF42F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0.47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38996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0.48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22984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-0.10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F879D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2.94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28A00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 xml:space="preserve">0.05 </w:t>
            </w: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(1)</w:t>
            </w:r>
          </w:p>
        </w:tc>
      </w:tr>
      <w:tr w:rsidR="009175CA" w:rsidRPr="009175CA" w14:paraId="73E840EC" w14:textId="77777777" w:rsidTr="009175CA">
        <w:trPr>
          <w:divId w:val="307514198"/>
          <w:trHeight w:val="288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4C7AC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9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CB262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 xml:space="preserve">Loddon Franklin 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4031E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Franklin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846A3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hAnsi="Times New Roman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AB745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2.34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577FA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0.55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8AE94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0.50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E3ECD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0.51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C32E9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-0.07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9F8FA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3.38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14A9D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</w:t>
            </w:r>
          </w:p>
        </w:tc>
      </w:tr>
      <w:tr w:rsidR="009175CA" w:rsidRPr="009175CA" w14:paraId="174AC11F" w14:textId="77777777" w:rsidTr="009175CA">
        <w:trPr>
          <w:divId w:val="307514198"/>
          <w:trHeight w:val="288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FA069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10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9AD97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Lake Vera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564B4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Franklin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527FA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hAnsi="Times New Roman"/>
                <w:color w:val="000000"/>
                <w:sz w:val="20"/>
                <w:szCs w:val="20"/>
              </w:rPr>
              <w:t>4.38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B92D0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2.26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C0C1A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0.52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939C8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0.52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A7CB5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0.52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EF76E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-0.02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72256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3.46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CFBF5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0.02</w:t>
            </w:r>
          </w:p>
        </w:tc>
      </w:tr>
      <w:tr w:rsidR="009175CA" w:rsidRPr="009175CA" w14:paraId="378AA029" w14:textId="77777777" w:rsidTr="009175CA">
        <w:trPr>
          <w:divId w:val="307514198"/>
          <w:trHeight w:val="288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F70F2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11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CAD9B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Lake Marylin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D0E45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Franklin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92364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hAnsi="Times New Roman"/>
                <w:color w:val="000000"/>
                <w:sz w:val="20"/>
                <w:szCs w:val="20"/>
              </w:rPr>
              <w:t>3.88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F8141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1.99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E70DC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0.50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C5E05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0.48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FC534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0.49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D1822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-0.06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3ABB0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3.11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E68E3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proofErr w:type="gramStart"/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 xml:space="preserve">0.16  </w:t>
            </w: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(</w:t>
            </w:r>
            <w:proofErr w:type="gramEnd"/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2)</w:t>
            </w:r>
          </w:p>
        </w:tc>
      </w:tr>
      <w:tr w:rsidR="009175CA" w:rsidRPr="009175CA" w14:paraId="32C44013" w14:textId="77777777" w:rsidTr="009175CA">
        <w:trPr>
          <w:divId w:val="307514198"/>
          <w:trHeight w:val="288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F1A9C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12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CCB16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Buckleys Chance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7BA7F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Franklin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A7A1E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hAnsi="Times New Roman"/>
                <w:color w:val="000000"/>
                <w:sz w:val="20"/>
                <w:szCs w:val="20"/>
              </w:rPr>
              <w:t>3.88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BC4E3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2.44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D1932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0.54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C801C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0.51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B900E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0.52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259C7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-0.08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B0854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3.19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B3A9C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0.05</w:t>
            </w:r>
          </w:p>
        </w:tc>
      </w:tr>
      <w:tr w:rsidR="009175CA" w:rsidRPr="009175CA" w14:paraId="647CAB38" w14:textId="77777777" w:rsidTr="009175CA">
        <w:trPr>
          <w:divId w:val="307514198"/>
          <w:trHeight w:val="288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AE4BB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13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5ACE1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 xml:space="preserve">Erebus Jane </w:t>
            </w:r>
            <w:r w:rsidRPr="009175CA">
              <w:rPr>
                <w:rFonts w:ascii="Times New Roman" w:eastAsiaTheme="minorEastAsia" w:hAnsi="Times New Roman"/>
                <w:color w:val="000000"/>
                <w:sz w:val="20"/>
                <w:szCs w:val="20"/>
                <w:lang w:val="en-AU"/>
              </w:rPr>
              <w:t>Cf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61080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Franklin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3D364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hAnsi="Times New Roman"/>
                <w:color w:val="000000"/>
                <w:sz w:val="20"/>
                <w:szCs w:val="20"/>
              </w:rPr>
              <w:t>4.13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19BD0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2.14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35765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0.47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CBFEB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0.48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B6886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0.49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5A177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02255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3.28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1D106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</w:t>
            </w:r>
          </w:p>
        </w:tc>
      </w:tr>
      <w:tr w:rsidR="009175CA" w:rsidRPr="009175CA" w14:paraId="06BE28A1" w14:textId="77777777" w:rsidTr="009175CA">
        <w:trPr>
          <w:divId w:val="307514198"/>
          <w:trHeight w:val="288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16D98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14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6296D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Newlands Cascade</w:t>
            </w:r>
            <w:r w:rsidRPr="009175CA">
              <w:rPr>
                <w:rFonts w:ascii="Times New Roman" w:eastAsiaTheme="minorEastAsia" w:hAnsi="Times New Roman"/>
                <w:color w:val="000000"/>
                <w:sz w:val="20"/>
                <w:szCs w:val="20"/>
                <w:lang w:val="en-AU"/>
              </w:rPr>
              <w:t xml:space="preserve"> </w:t>
            </w: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Franklin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FFFD5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Franklin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661EC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hAnsi="Times New Roman"/>
                <w:color w:val="000000"/>
                <w:sz w:val="20"/>
                <w:szCs w:val="20"/>
              </w:rPr>
              <w:t>4.38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788E2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2.31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AFA07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0.54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6B3A9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0.53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7416C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0.54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59CB5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-0.02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9A8BE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3.68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B4476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proofErr w:type="gramStart"/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 xml:space="preserve">0.06  </w:t>
            </w: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(</w:t>
            </w:r>
            <w:proofErr w:type="gramEnd"/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1)</w:t>
            </w:r>
          </w:p>
        </w:tc>
      </w:tr>
      <w:tr w:rsidR="009175CA" w:rsidRPr="009175CA" w14:paraId="38E13B80" w14:textId="77777777" w:rsidTr="009175CA">
        <w:trPr>
          <w:divId w:val="307514198"/>
          <w:trHeight w:val="288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96016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15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7FD49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Jane Rv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CDCCC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Franklin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F3A94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hAnsi="Times New Roman"/>
                <w:color w:val="000000"/>
                <w:sz w:val="20"/>
                <w:szCs w:val="20"/>
              </w:rPr>
              <w:t>5.38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709A5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2.25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9DC87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0.49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DFBDC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0.50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41870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0.51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A61A5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0D26E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3.71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5977B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0.01</w:t>
            </w:r>
          </w:p>
        </w:tc>
      </w:tr>
      <w:tr w:rsidR="009175CA" w:rsidRPr="009175CA" w14:paraId="67846C84" w14:textId="77777777" w:rsidTr="009175CA">
        <w:trPr>
          <w:divId w:val="307514198"/>
          <w:trHeight w:val="288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473F8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16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1BC19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Kutikina Cave</w:t>
            </w:r>
            <w:r w:rsidRPr="009175CA">
              <w:rPr>
                <w:rFonts w:ascii="Times New Roman" w:eastAsiaTheme="minorEastAsia" w:hAnsi="Times New Roman"/>
                <w:color w:val="000000"/>
                <w:sz w:val="20"/>
                <w:szCs w:val="20"/>
                <w:lang w:val="en-AU"/>
              </w:rPr>
              <w:t xml:space="preserve"> </w:t>
            </w: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Franklin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9DE1B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Franklin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A6F2D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hAnsi="Times New Roman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7E220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2.45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A91C2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0.51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698CB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0.56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06B01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0.58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5D53C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250C3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3.87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12D53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0.04</w:t>
            </w:r>
          </w:p>
        </w:tc>
      </w:tr>
      <w:tr w:rsidR="009175CA" w:rsidRPr="009175CA" w14:paraId="01D397C9" w14:textId="77777777" w:rsidTr="009175CA">
        <w:trPr>
          <w:divId w:val="307514198"/>
          <w:trHeight w:val="288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3F9F7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17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955CA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Gordon Rv 15km up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D1726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Gordon/Denison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DF4E1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hAnsi="Times New Roman"/>
                <w:color w:val="000000"/>
                <w:sz w:val="20"/>
                <w:szCs w:val="20"/>
              </w:rPr>
              <w:t>5.13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8410B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2.05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40CA8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0.52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62B59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0.49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9D684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0.50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74FFC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-0.05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43BB5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3.69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35B55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0.03</w:t>
            </w:r>
          </w:p>
        </w:tc>
      </w:tr>
      <w:tr w:rsidR="009175CA" w:rsidRPr="009175CA" w14:paraId="13A4B0DE" w14:textId="77777777" w:rsidTr="009175CA">
        <w:trPr>
          <w:divId w:val="307514198"/>
          <w:trHeight w:val="288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2AD92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18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992AF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Sir John Falls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D097C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Gordon/Denison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19F94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hAnsi="Times New Roman"/>
                <w:color w:val="000000"/>
                <w:sz w:val="20"/>
                <w:szCs w:val="20"/>
              </w:rPr>
              <w:t>4.75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3E02E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2.12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C48BD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0.58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F303D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0.51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A42C4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0.52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0324C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-0.16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63FF5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3.61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09C9B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proofErr w:type="gramStart"/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 xml:space="preserve">0.1  </w:t>
            </w: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(</w:t>
            </w:r>
            <w:proofErr w:type="gramEnd"/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1)</w:t>
            </w:r>
          </w:p>
        </w:tc>
      </w:tr>
      <w:tr w:rsidR="009175CA" w:rsidRPr="009175CA" w14:paraId="1F777FCE" w14:textId="77777777" w:rsidTr="009175CA">
        <w:trPr>
          <w:divId w:val="307514198"/>
          <w:trHeight w:val="288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1DDDC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19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91704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 xml:space="preserve">Denison Gordon </w:t>
            </w:r>
            <w:r w:rsidRPr="009175CA">
              <w:rPr>
                <w:rFonts w:ascii="Times New Roman" w:eastAsiaTheme="minorEastAsia" w:hAnsi="Times New Roman"/>
                <w:color w:val="000000"/>
                <w:sz w:val="20"/>
                <w:szCs w:val="20"/>
                <w:lang w:val="en-AU"/>
              </w:rPr>
              <w:t>Cf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4C2FA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Gordon/Denison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8D872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hAnsi="Times New Roman"/>
                <w:color w:val="000000"/>
                <w:sz w:val="20"/>
                <w:szCs w:val="20"/>
              </w:rPr>
              <w:t>4.38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46F59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1.98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06C51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0.49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8481B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0.47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2DDD8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0.48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57D7C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-0.03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BEBF8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3.64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84E7B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0.04</w:t>
            </w:r>
          </w:p>
        </w:tc>
      </w:tr>
      <w:tr w:rsidR="009175CA" w:rsidRPr="009175CA" w14:paraId="25CB20D3" w14:textId="77777777" w:rsidTr="009175CA">
        <w:trPr>
          <w:divId w:val="307514198"/>
          <w:trHeight w:val="288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EC160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20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D666B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Denison Rv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ECD46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Gordon/Denison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5A4F7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hAnsi="Times New Roman"/>
                <w:color w:val="000000"/>
                <w:sz w:val="20"/>
                <w:szCs w:val="20"/>
              </w:rPr>
              <w:t>5.25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6437E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2.10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7EF3F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0.50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21FC0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0.49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8D6C0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0.50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360F6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-0.04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B95B4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3.73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B2084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proofErr w:type="gramStart"/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 xml:space="preserve">0.13  </w:t>
            </w: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(</w:t>
            </w:r>
            <w:proofErr w:type="gramEnd"/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2)</w:t>
            </w:r>
          </w:p>
        </w:tc>
      </w:tr>
      <w:tr w:rsidR="009175CA" w:rsidRPr="009175CA" w14:paraId="099B5085" w14:textId="77777777" w:rsidTr="009175CA">
        <w:trPr>
          <w:divId w:val="307514198"/>
          <w:trHeight w:val="288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71351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21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D145F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Serpentine Gorge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3436C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Gordon/Denison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E67F2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hAnsi="Times New Roman"/>
                <w:color w:val="000000"/>
                <w:sz w:val="20"/>
                <w:szCs w:val="20"/>
              </w:rPr>
              <w:t>4.25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65CFE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2.26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A714F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0.49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9D944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0.52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0B908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0.53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72BA5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21435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3.61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E2917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0.03</w:t>
            </w:r>
          </w:p>
        </w:tc>
      </w:tr>
      <w:tr w:rsidR="009175CA" w:rsidRPr="009175CA" w14:paraId="742E6036" w14:textId="77777777" w:rsidTr="009175CA">
        <w:trPr>
          <w:divId w:val="307514198"/>
          <w:trHeight w:val="288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CA6DB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22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9DD4D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Gilbert Leitch HP</w:t>
            </w:r>
            <w:r w:rsidRPr="009175CA">
              <w:rPr>
                <w:rFonts w:ascii="Times New Roman" w:eastAsiaTheme="minorEastAsia" w:hAnsi="Times New Roman"/>
                <w:color w:val="000000"/>
                <w:lang w:val="en-AU"/>
              </w:rPr>
              <w:t xml:space="preserve"> </w:t>
            </w: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Reserve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BA038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Gordon/Denison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E8EF6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hAnsi="Times New Roman"/>
                <w:color w:val="000000"/>
                <w:sz w:val="20"/>
                <w:szCs w:val="20"/>
              </w:rPr>
              <w:t>3.50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F4EB5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2.04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B3957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0.46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3924E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0.46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069B1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0.47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37D59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C9533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3.11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4A583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</w:t>
            </w:r>
          </w:p>
        </w:tc>
      </w:tr>
      <w:tr w:rsidR="009175CA" w:rsidRPr="009175CA" w14:paraId="4CDEACE6" w14:textId="77777777" w:rsidTr="009175CA">
        <w:trPr>
          <w:divId w:val="307514198"/>
          <w:trHeight w:val="288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DFEB7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23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17924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Davey Rv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11891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Davey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85F3E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hAnsi="Times New Roman"/>
                <w:color w:val="000000"/>
                <w:sz w:val="20"/>
                <w:szCs w:val="20"/>
              </w:rPr>
              <w:t>4.38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AD54C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2.08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57D2E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0.44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2CE0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0.46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634B7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0.46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111D1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567C0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3.18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A0F03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proofErr w:type="gramStart"/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 xml:space="preserve">0.11  </w:t>
            </w: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(</w:t>
            </w:r>
            <w:proofErr w:type="gramEnd"/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1)</w:t>
            </w:r>
          </w:p>
        </w:tc>
      </w:tr>
      <w:tr w:rsidR="009175CA" w:rsidRPr="009175CA" w14:paraId="635D637C" w14:textId="77777777" w:rsidTr="009175CA">
        <w:trPr>
          <w:divId w:val="307514198"/>
          <w:trHeight w:val="288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BBFFC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24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0E484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Badgers Ck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B57BE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Davey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21247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hAnsi="Times New Roman"/>
                <w:color w:val="000000"/>
                <w:sz w:val="20"/>
                <w:szCs w:val="20"/>
              </w:rPr>
              <w:t>3.38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40A2E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2.21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75F20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0.53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93559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0.47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098A9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0.48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D52A7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-0.11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8A08A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3.14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3C01A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</w:t>
            </w:r>
          </w:p>
        </w:tc>
      </w:tr>
      <w:tr w:rsidR="009175CA" w:rsidRPr="009175CA" w14:paraId="0C4038E3" w14:textId="77777777" w:rsidTr="009175CA">
        <w:trPr>
          <w:divId w:val="307514198"/>
          <w:trHeight w:val="288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E752D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25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1ECC0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Crossing Rv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484CC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Davey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77A7A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hAnsi="Times New Roman"/>
                <w:color w:val="000000"/>
                <w:sz w:val="20"/>
                <w:szCs w:val="20"/>
              </w:rPr>
              <w:t>3.88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2512B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2.11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0B6F6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0.49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7DB20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0.47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E39B6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0.48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8C1ED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-0.04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46D86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2.98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A9203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 xml:space="preserve">0.07 </w:t>
            </w: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(1)</w:t>
            </w:r>
          </w:p>
        </w:tc>
      </w:tr>
      <w:tr w:rsidR="009175CA" w:rsidRPr="009175CA" w14:paraId="085C8BC9" w14:textId="77777777" w:rsidTr="009175CA">
        <w:trPr>
          <w:divId w:val="307514198"/>
          <w:trHeight w:val="288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30DFF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26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CA596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Condominium Ck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93CF0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Huon/Picton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3AE09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hAnsi="Times New Roman"/>
                <w:color w:val="000000"/>
                <w:sz w:val="20"/>
                <w:szCs w:val="20"/>
              </w:rPr>
              <w:t>3.63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86A03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1.94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7A74B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0.40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9B68D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0.43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CEB94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0.43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67AFD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8F6CD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2.92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10DD5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0.04</w:t>
            </w:r>
          </w:p>
        </w:tc>
      </w:tr>
      <w:tr w:rsidR="009175CA" w:rsidRPr="009175CA" w14:paraId="4DBF5AEF" w14:textId="77777777" w:rsidTr="009175CA">
        <w:trPr>
          <w:divId w:val="307514198"/>
          <w:trHeight w:val="288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B449B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lastRenderedPageBreak/>
              <w:t>27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3DD0D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Lake Judd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42765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Huon/Picton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82847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hAnsi="Times New Roman"/>
                <w:color w:val="000000"/>
                <w:sz w:val="20"/>
                <w:szCs w:val="20"/>
              </w:rPr>
              <w:t>3.00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E1CC9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2.15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32190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0.42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B6349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0.44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CB66C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0.45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F0AF9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4E612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2.51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B24CB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</w:t>
            </w:r>
          </w:p>
        </w:tc>
      </w:tr>
      <w:tr w:rsidR="009175CA" w:rsidRPr="009175CA" w14:paraId="18EC306B" w14:textId="77777777" w:rsidTr="009175CA">
        <w:trPr>
          <w:divId w:val="307514198"/>
          <w:trHeight w:val="288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05ED6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28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313AE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Scotts Peak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6CF2D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Huon/Picton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6F0CE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hAnsi="Times New Roman"/>
                <w:color w:val="000000"/>
                <w:sz w:val="20"/>
                <w:szCs w:val="20"/>
              </w:rPr>
              <w:t>4.25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0C143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1.99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30A8B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0.45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86337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0.42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32466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0.43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83AB7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-0.06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15A45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3.04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0D01A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0.03</w:t>
            </w:r>
          </w:p>
        </w:tc>
      </w:tr>
      <w:tr w:rsidR="009175CA" w:rsidRPr="009175CA" w14:paraId="71B71648" w14:textId="77777777" w:rsidTr="009175CA">
        <w:trPr>
          <w:divId w:val="307514198"/>
          <w:trHeight w:val="288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A2A79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29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C473C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Huon Rv Gorge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5BC7C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Huon/Picton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CCC45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hAnsi="Times New Roman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54A22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1.86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9D6BD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0.44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FE913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0.44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D64A1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0.45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A4F74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6DC40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2.92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C4530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0.02</w:t>
            </w:r>
          </w:p>
        </w:tc>
      </w:tr>
      <w:tr w:rsidR="009175CA" w:rsidRPr="009175CA" w14:paraId="1FA448C8" w14:textId="77777777" w:rsidTr="009175CA">
        <w:trPr>
          <w:divId w:val="307514198"/>
          <w:trHeight w:val="288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EABD0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30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21484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Farmhouse Ck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9F082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Huon/Picton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C7BED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hAnsi="Times New Roman"/>
                <w:color w:val="000000"/>
                <w:sz w:val="20"/>
                <w:szCs w:val="20"/>
              </w:rPr>
              <w:t>3.63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AFEA0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2.08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71D8F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0.50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5E432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0.49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0258F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0.50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DBF29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-0.02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B4410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2.9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EEE2E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</w:t>
            </w:r>
          </w:p>
        </w:tc>
      </w:tr>
      <w:tr w:rsidR="009175CA" w:rsidRPr="009175CA" w14:paraId="7513EE94" w14:textId="77777777" w:rsidTr="009175CA">
        <w:trPr>
          <w:divId w:val="307514198"/>
          <w:trHeight w:val="288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8F3F9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31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49710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Riveaux Ck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4012E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Huon/Picton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DF650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hAnsi="Times New Roman"/>
                <w:color w:val="000000"/>
                <w:sz w:val="20"/>
                <w:szCs w:val="20"/>
              </w:rPr>
              <w:t>3.13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F222C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2.10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EB3EC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0.47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93895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0.49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C696C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0.50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51E09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E3C40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2.82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A3C31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</w:t>
            </w:r>
          </w:p>
        </w:tc>
      </w:tr>
      <w:tr w:rsidR="009175CA" w:rsidRPr="009175CA" w14:paraId="70E9CDA5" w14:textId="77777777" w:rsidTr="009175CA">
        <w:trPr>
          <w:divId w:val="307514198"/>
          <w:trHeight w:val="288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4883F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32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BA2B0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Tahune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D36EA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Huon/Picton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0AE4F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hAnsi="Times New Roman"/>
                <w:color w:val="000000"/>
                <w:sz w:val="20"/>
                <w:szCs w:val="20"/>
              </w:rPr>
              <w:t>4.38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BFDD8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1.86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60596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0.46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1153A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0.45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7FB5B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0.45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2AF20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-0.01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502AB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3.19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41BC3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</w:t>
            </w:r>
          </w:p>
        </w:tc>
      </w:tr>
      <w:tr w:rsidR="009175CA" w:rsidRPr="009175CA" w14:paraId="2165EA83" w14:textId="77777777" w:rsidTr="009175CA">
        <w:trPr>
          <w:divId w:val="307514198"/>
          <w:trHeight w:val="288"/>
        </w:trPr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832774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33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8D785D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Southwood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4F5EDA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Huon/Picton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F6AD95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hAnsi="Times New Roman"/>
                <w:color w:val="000000"/>
                <w:sz w:val="20"/>
                <w:szCs w:val="20"/>
              </w:rPr>
              <w:t>4.50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6E058B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2.06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D78C3A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0.54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2B41AB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0.50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832A98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0.51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05CB27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-0.08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4F9160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3.56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890A89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proofErr w:type="gramStart"/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 xml:space="preserve">0.14  </w:t>
            </w: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(</w:t>
            </w:r>
            <w:proofErr w:type="gramEnd"/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1)</w:t>
            </w:r>
          </w:p>
        </w:tc>
      </w:tr>
    </w:tbl>
    <w:p w14:paraId="6CC01C9E" w14:textId="3D4C05E0" w:rsidR="00CB5B05" w:rsidRDefault="00CB5B05" w:rsidP="00CB5B05">
      <w:pPr>
        <w:rPr>
          <w:rFonts w:ascii="Times New Roman" w:hAnsi="Times New Roman"/>
          <w:sz w:val="24"/>
          <w:szCs w:val="24"/>
        </w:rPr>
      </w:pPr>
      <w:r>
        <w:fldChar w:fldCharType="end"/>
      </w:r>
      <w:r w:rsidRPr="007D365D">
        <w:rPr>
          <w:rFonts w:ascii="Times New Roman" w:hAnsi="Times New Roman"/>
          <w:i/>
          <w:iCs/>
          <w:sz w:val="24"/>
          <w:szCs w:val="24"/>
        </w:rPr>
        <w:t>Na</w:t>
      </w:r>
      <w:r w:rsidRPr="00CE27AC">
        <w:rPr>
          <w:rFonts w:ascii="Times New Roman" w:hAnsi="Times New Roman"/>
          <w:sz w:val="24"/>
          <w:szCs w:val="24"/>
        </w:rPr>
        <w:t xml:space="preserve"> = </w:t>
      </w:r>
      <w:r>
        <w:rPr>
          <w:rFonts w:ascii="Times New Roman" w:hAnsi="Times New Roman" w:hint="eastAsia"/>
          <w:sz w:val="24"/>
          <w:szCs w:val="24"/>
        </w:rPr>
        <w:t>m</w:t>
      </w:r>
      <w:r w:rsidRPr="00CE27AC">
        <w:rPr>
          <w:rFonts w:ascii="Times New Roman" w:hAnsi="Times New Roman"/>
          <w:sz w:val="24"/>
          <w:szCs w:val="24"/>
        </w:rPr>
        <w:t xml:space="preserve">ean </w:t>
      </w:r>
      <w:r>
        <w:rPr>
          <w:rFonts w:ascii="Times New Roman" w:hAnsi="Times New Roman" w:hint="eastAsia"/>
          <w:sz w:val="24"/>
          <w:szCs w:val="24"/>
        </w:rPr>
        <w:t>n</w:t>
      </w:r>
      <w:r w:rsidRPr="00CE27AC">
        <w:rPr>
          <w:rFonts w:ascii="Times New Roman" w:hAnsi="Times New Roman"/>
          <w:sz w:val="24"/>
          <w:szCs w:val="24"/>
        </w:rPr>
        <w:t xml:space="preserve">o. of </w:t>
      </w:r>
      <w:r>
        <w:rPr>
          <w:rFonts w:ascii="Times New Roman" w:hAnsi="Times New Roman" w:hint="eastAsia"/>
          <w:sz w:val="24"/>
          <w:szCs w:val="24"/>
        </w:rPr>
        <w:t>d</w:t>
      </w:r>
      <w:r w:rsidRPr="00CE27AC">
        <w:rPr>
          <w:rFonts w:ascii="Times New Roman" w:hAnsi="Times New Roman"/>
          <w:sz w:val="24"/>
          <w:szCs w:val="24"/>
        </w:rPr>
        <w:t xml:space="preserve">ifferent </w:t>
      </w:r>
      <w:r>
        <w:rPr>
          <w:rFonts w:ascii="Times New Roman" w:hAnsi="Times New Roman" w:hint="eastAsia"/>
          <w:sz w:val="24"/>
          <w:szCs w:val="24"/>
        </w:rPr>
        <w:t>a</w:t>
      </w:r>
      <w:r w:rsidRPr="00CE27AC">
        <w:rPr>
          <w:rFonts w:ascii="Times New Roman" w:hAnsi="Times New Roman"/>
          <w:sz w:val="24"/>
          <w:szCs w:val="24"/>
        </w:rPr>
        <w:t xml:space="preserve">lleles </w:t>
      </w:r>
      <w:r>
        <w:rPr>
          <w:rFonts w:ascii="Times New Roman" w:hAnsi="Times New Roman" w:hint="eastAsia"/>
          <w:sz w:val="24"/>
          <w:szCs w:val="24"/>
        </w:rPr>
        <w:t>o</w:t>
      </w:r>
      <w:r w:rsidRPr="00CE27AC">
        <w:rPr>
          <w:rFonts w:ascii="Times New Roman" w:hAnsi="Times New Roman"/>
          <w:sz w:val="24"/>
          <w:szCs w:val="24"/>
        </w:rPr>
        <w:t xml:space="preserve">ver </w:t>
      </w:r>
      <w:r>
        <w:rPr>
          <w:rFonts w:ascii="Times New Roman" w:hAnsi="Times New Roman" w:hint="eastAsia"/>
          <w:sz w:val="24"/>
          <w:szCs w:val="24"/>
        </w:rPr>
        <w:t>population</w:t>
      </w:r>
      <w:r w:rsidRPr="00CE27AC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 w:hint="eastAsia"/>
          <w:sz w:val="24"/>
          <w:szCs w:val="24"/>
        </w:rPr>
        <w:t xml:space="preserve">, </w:t>
      </w:r>
      <w:r w:rsidRPr="00CE27AC">
        <w:rPr>
          <w:rFonts w:ascii="Times New Roman" w:hAnsi="Times New Roman"/>
          <w:i/>
          <w:iCs/>
          <w:sz w:val="24"/>
          <w:szCs w:val="24"/>
        </w:rPr>
        <w:t>Ne</w:t>
      </w:r>
      <w:r w:rsidRPr="00CE27AC">
        <w:rPr>
          <w:rFonts w:ascii="Times New Roman" w:hAnsi="Times New Roman"/>
          <w:sz w:val="24"/>
          <w:szCs w:val="24"/>
        </w:rPr>
        <w:t xml:space="preserve"> = mean no. of </w:t>
      </w:r>
      <w:r>
        <w:rPr>
          <w:rFonts w:ascii="Times New Roman" w:hAnsi="Times New Roman"/>
          <w:sz w:val="24"/>
          <w:szCs w:val="24"/>
        </w:rPr>
        <w:t>e</w:t>
      </w:r>
      <w:r w:rsidRPr="00CE27AC">
        <w:rPr>
          <w:rFonts w:ascii="Times New Roman" w:hAnsi="Times New Roman"/>
          <w:sz w:val="24"/>
          <w:szCs w:val="24"/>
        </w:rPr>
        <w:t xml:space="preserve">ffective alleles over </w:t>
      </w:r>
      <w:r>
        <w:rPr>
          <w:rFonts w:ascii="Times New Roman" w:hAnsi="Times New Roman" w:hint="eastAsia"/>
          <w:sz w:val="24"/>
          <w:szCs w:val="24"/>
        </w:rPr>
        <w:t>population</w:t>
      </w:r>
      <w:r w:rsidRPr="00CE27AC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E27AC">
        <w:rPr>
          <w:rFonts w:ascii="Times New Roman" w:hAnsi="Times New Roman"/>
          <w:i/>
          <w:iCs/>
          <w:sz w:val="24"/>
          <w:szCs w:val="24"/>
        </w:rPr>
        <w:t>Ho</w:t>
      </w:r>
      <w:r w:rsidRPr="00CE27AC">
        <w:rPr>
          <w:rFonts w:ascii="Times New Roman" w:hAnsi="Times New Roman"/>
          <w:sz w:val="24"/>
          <w:szCs w:val="24"/>
        </w:rPr>
        <w:t xml:space="preserve"> = mean observed heterozygosity</w:t>
      </w:r>
      <w:r>
        <w:rPr>
          <w:rFonts w:ascii="Times New Roman" w:hAnsi="Times New Roman" w:hint="eastAsia"/>
          <w:sz w:val="24"/>
          <w:szCs w:val="24"/>
        </w:rPr>
        <w:t xml:space="preserve">, </w:t>
      </w:r>
      <w:r w:rsidRPr="009A2644">
        <w:rPr>
          <w:rFonts w:ascii="Times New Roman" w:hAnsi="Times New Roman"/>
          <w:i/>
          <w:iCs/>
          <w:sz w:val="24"/>
          <w:szCs w:val="24"/>
        </w:rPr>
        <w:t>H</w:t>
      </w:r>
      <w:r w:rsidRPr="009A2644">
        <w:rPr>
          <w:rFonts w:ascii="Times New Roman" w:hAnsi="Times New Roman" w:hint="eastAsia"/>
          <w:i/>
          <w:iCs/>
          <w:sz w:val="24"/>
          <w:szCs w:val="24"/>
        </w:rPr>
        <w:t>e</w:t>
      </w:r>
      <w:r w:rsidRPr="00CE27AC">
        <w:rPr>
          <w:rFonts w:ascii="Times New Roman" w:hAnsi="Times New Roman"/>
          <w:sz w:val="24"/>
          <w:szCs w:val="24"/>
        </w:rPr>
        <w:t xml:space="preserve"> = mean expected heterozygosity</w:t>
      </w:r>
      <w:r>
        <w:rPr>
          <w:rFonts w:ascii="Times New Roman" w:hAnsi="Times New Roman" w:hint="eastAsia"/>
          <w:sz w:val="24"/>
          <w:szCs w:val="24"/>
        </w:rPr>
        <w:t xml:space="preserve">, </w:t>
      </w:r>
      <w:r w:rsidRPr="00CB5B05">
        <w:rPr>
          <w:rFonts w:ascii="Times New Roman" w:hAnsi="Times New Roman"/>
          <w:i/>
          <w:iCs/>
          <w:sz w:val="24"/>
          <w:szCs w:val="24"/>
        </w:rPr>
        <w:t>uHe</w:t>
      </w:r>
      <w:r w:rsidRPr="00CB5B05">
        <w:rPr>
          <w:rFonts w:ascii="Times New Roman" w:hAnsi="Times New Roman"/>
          <w:sz w:val="24"/>
          <w:szCs w:val="24"/>
        </w:rPr>
        <w:t xml:space="preserve"> = </w:t>
      </w:r>
      <w:r>
        <w:rPr>
          <w:rFonts w:ascii="Times New Roman" w:hAnsi="Times New Roman" w:hint="eastAsia"/>
          <w:sz w:val="24"/>
          <w:szCs w:val="24"/>
        </w:rPr>
        <w:t>u</w:t>
      </w:r>
      <w:r w:rsidRPr="00CB5B05">
        <w:rPr>
          <w:rFonts w:ascii="Times New Roman" w:hAnsi="Times New Roman"/>
          <w:sz w:val="24"/>
          <w:szCs w:val="24"/>
        </w:rPr>
        <w:t xml:space="preserve">nbiased </w:t>
      </w:r>
      <w:r>
        <w:rPr>
          <w:rFonts w:ascii="Times New Roman" w:hAnsi="Times New Roman" w:hint="eastAsia"/>
          <w:sz w:val="24"/>
          <w:szCs w:val="24"/>
        </w:rPr>
        <w:t>e</w:t>
      </w:r>
      <w:r w:rsidRPr="00CB5B05">
        <w:rPr>
          <w:rFonts w:ascii="Times New Roman" w:hAnsi="Times New Roman"/>
          <w:sz w:val="24"/>
          <w:szCs w:val="24"/>
        </w:rPr>
        <w:t xml:space="preserve">xpected </w:t>
      </w:r>
      <w:r>
        <w:rPr>
          <w:rFonts w:ascii="Times New Roman" w:hAnsi="Times New Roman" w:hint="eastAsia"/>
          <w:sz w:val="24"/>
          <w:szCs w:val="24"/>
        </w:rPr>
        <w:t>h</w:t>
      </w:r>
      <w:r w:rsidRPr="00CB5B05">
        <w:rPr>
          <w:rFonts w:ascii="Times New Roman" w:hAnsi="Times New Roman"/>
          <w:sz w:val="24"/>
          <w:szCs w:val="24"/>
        </w:rPr>
        <w:t>eterozygosity</w:t>
      </w:r>
      <w:r>
        <w:rPr>
          <w:rFonts w:ascii="Times New Roman" w:hAnsi="Times New Roman" w:hint="eastAsia"/>
          <w:sz w:val="24"/>
          <w:szCs w:val="24"/>
        </w:rPr>
        <w:t xml:space="preserve">, </w:t>
      </w:r>
      <w:r w:rsidRPr="007D365D">
        <w:rPr>
          <w:rFonts w:ascii="Times New Roman" w:hAnsi="Times New Roman"/>
          <w:i/>
          <w:iCs/>
          <w:sz w:val="24"/>
          <w:szCs w:val="24"/>
        </w:rPr>
        <w:t>Fis</w:t>
      </w:r>
      <w:r w:rsidRPr="00CE27AC">
        <w:rPr>
          <w:rFonts w:ascii="Times New Roman" w:hAnsi="Times New Roman"/>
          <w:sz w:val="24"/>
          <w:szCs w:val="24"/>
        </w:rPr>
        <w:t xml:space="preserve"> = Inbreeding coefficient</w:t>
      </w:r>
      <w:r>
        <w:rPr>
          <w:rFonts w:ascii="Times New Roman" w:hAnsi="Times New Roman" w:hint="eastAsia"/>
          <w:sz w:val="24"/>
          <w:szCs w:val="24"/>
        </w:rPr>
        <w:t xml:space="preserve">, </w:t>
      </w:r>
      <w:r>
        <w:rPr>
          <w:rFonts w:ascii="Times New Roman" w:hAnsi="Times New Roman" w:hint="eastAsia"/>
          <w:i/>
          <w:iCs/>
          <w:sz w:val="24"/>
          <w:szCs w:val="24"/>
        </w:rPr>
        <w:t xml:space="preserve">Ar </w:t>
      </w:r>
      <w:r>
        <w:rPr>
          <w:rFonts w:ascii="Times New Roman" w:hAnsi="Times New Roman" w:hint="eastAsia"/>
          <w:sz w:val="24"/>
          <w:szCs w:val="24"/>
        </w:rPr>
        <w:t>= rarefied allelic richness, P</w:t>
      </w:r>
      <w:r w:rsidR="00554C05">
        <w:rPr>
          <w:rFonts w:ascii="Times New Roman" w:hAnsi="Times New Roman" w:hint="eastAsia"/>
          <w:sz w:val="24"/>
          <w:szCs w:val="24"/>
        </w:rPr>
        <w:t>A</w:t>
      </w:r>
      <w:r>
        <w:rPr>
          <w:rFonts w:ascii="Times New Roman" w:hAnsi="Times New Roman" w:hint="eastAsia"/>
          <w:sz w:val="24"/>
          <w:szCs w:val="24"/>
        </w:rPr>
        <w:t>r = rarefied private allelic richness with observed number of private alleles in brackets.</w:t>
      </w:r>
    </w:p>
    <w:p w14:paraId="4314A5FA" w14:textId="77777777" w:rsidR="00BD3B5E" w:rsidRDefault="00BD3B5E">
      <w:pPr>
        <w:rPr>
          <w:rFonts w:ascii="Times New Roman" w:hAnsi="Times New Roman"/>
          <w:sz w:val="24"/>
          <w:szCs w:val="24"/>
        </w:rPr>
        <w:sectPr w:rsidR="00BD3B5E" w:rsidSect="00BD3B5E">
          <w:pgSz w:w="16838" w:h="11906" w:orient="landscape"/>
          <w:pgMar w:top="1701" w:right="1985" w:bottom="1701" w:left="1701" w:header="851" w:footer="992" w:gutter="0"/>
          <w:cols w:space="425"/>
          <w:docGrid w:linePitch="360"/>
        </w:sectPr>
      </w:pPr>
    </w:p>
    <w:p w14:paraId="5AD65389" w14:textId="60A2D728" w:rsidR="00BD3B5E" w:rsidRDefault="00AC4E39">
      <w:pPr>
        <w:rPr>
          <w:rFonts w:ascii="Times New Roman" w:hAnsi="Times New Roman"/>
          <w:sz w:val="24"/>
          <w:szCs w:val="24"/>
        </w:rPr>
      </w:pPr>
      <w:r w:rsidRPr="00CE27AC">
        <w:rPr>
          <w:rFonts w:ascii="Times New Roman" w:hAnsi="Times New Roman" w:hint="eastAsia"/>
          <w:b/>
          <w:bCs/>
          <w:sz w:val="24"/>
          <w:szCs w:val="24"/>
          <w:lang w:val="en-AU"/>
        </w:rPr>
        <w:lastRenderedPageBreak/>
        <w:t>Table S</w:t>
      </w:r>
      <w:r w:rsidR="006C66A2">
        <w:rPr>
          <w:rFonts w:ascii="Times New Roman" w:hAnsi="Times New Roman" w:hint="eastAsia"/>
          <w:b/>
          <w:bCs/>
          <w:sz w:val="24"/>
          <w:szCs w:val="24"/>
          <w:lang w:val="en-AU"/>
        </w:rPr>
        <w:t>6</w:t>
      </w:r>
      <w:r w:rsidRPr="00CB5B05">
        <w:rPr>
          <w:rFonts w:ascii="Times New Roman" w:hAnsi="Times New Roman" w:hint="eastAsia"/>
          <w:sz w:val="24"/>
          <w:szCs w:val="24"/>
          <w:lang w:val="en-AU"/>
        </w:rPr>
        <w:t xml:space="preserve"> Population level </w:t>
      </w:r>
      <w:r>
        <w:rPr>
          <w:rFonts w:ascii="Times New Roman" w:hAnsi="Times New Roman" w:hint="eastAsia"/>
          <w:sz w:val="24"/>
          <w:szCs w:val="24"/>
          <w:lang w:val="en-AU"/>
        </w:rPr>
        <w:t xml:space="preserve">MIG-seq based </w:t>
      </w:r>
      <w:r w:rsidRPr="00CB5B05">
        <w:rPr>
          <w:rFonts w:ascii="Times New Roman" w:hAnsi="Times New Roman" w:hint="eastAsia"/>
          <w:sz w:val="24"/>
          <w:szCs w:val="24"/>
          <w:lang w:val="en-AU"/>
        </w:rPr>
        <w:t>g</w:t>
      </w:r>
      <w:r w:rsidRPr="00CB5B05">
        <w:rPr>
          <w:rFonts w:ascii="Times New Roman" w:hAnsi="Times New Roman"/>
          <w:sz w:val="24"/>
          <w:szCs w:val="24"/>
        </w:rPr>
        <w:t xml:space="preserve">enetic </w:t>
      </w:r>
      <w:r w:rsidRPr="003410DF">
        <w:rPr>
          <w:rFonts w:ascii="Times New Roman" w:hAnsi="Times New Roman"/>
          <w:sz w:val="24"/>
          <w:szCs w:val="24"/>
        </w:rPr>
        <w:t>diversity and differentiation statistics for the 3</w:t>
      </w:r>
      <w:r>
        <w:rPr>
          <w:rFonts w:ascii="Times New Roman" w:hAnsi="Times New Roman" w:hint="eastAsia"/>
          <w:sz w:val="24"/>
          <w:szCs w:val="24"/>
        </w:rPr>
        <w:t>3</w:t>
      </w:r>
      <w:r w:rsidRPr="003410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eastAsia"/>
          <w:i/>
          <w:iCs/>
          <w:sz w:val="24"/>
          <w:szCs w:val="24"/>
        </w:rPr>
        <w:t>Lagarostrobos franklinii</w:t>
      </w:r>
      <w:r w:rsidRPr="003410DF">
        <w:rPr>
          <w:rFonts w:ascii="Times New Roman" w:hAnsi="Times New Roman"/>
          <w:sz w:val="24"/>
          <w:szCs w:val="24"/>
        </w:rPr>
        <w:t xml:space="preserve"> </w:t>
      </w:r>
      <w:r w:rsidR="00E4015C">
        <w:rPr>
          <w:rFonts w:ascii="Times New Roman" w:hAnsi="Times New Roman" w:hint="eastAsia"/>
          <w:sz w:val="24"/>
          <w:szCs w:val="24"/>
        </w:rPr>
        <w:t>populations</w:t>
      </w:r>
      <w:r w:rsidRPr="003410DF">
        <w:rPr>
          <w:rFonts w:ascii="Times New Roman" w:hAnsi="Times New Roman"/>
          <w:sz w:val="24"/>
          <w:szCs w:val="24"/>
        </w:rPr>
        <w:t>.</w:t>
      </w:r>
    </w:p>
    <w:tbl>
      <w:tblPr>
        <w:tblW w:w="11864" w:type="dxa"/>
        <w:tblLook w:val="04A0" w:firstRow="1" w:lastRow="0" w:firstColumn="1" w:lastColumn="0" w:noHBand="0" w:noVBand="1"/>
      </w:tblPr>
      <w:tblGrid>
        <w:gridCol w:w="466"/>
        <w:gridCol w:w="2381"/>
        <w:gridCol w:w="57"/>
        <w:gridCol w:w="1493"/>
        <w:gridCol w:w="57"/>
        <w:gridCol w:w="1193"/>
        <w:gridCol w:w="57"/>
        <w:gridCol w:w="737"/>
        <w:gridCol w:w="57"/>
        <w:gridCol w:w="623"/>
        <w:gridCol w:w="57"/>
        <w:gridCol w:w="680"/>
        <w:gridCol w:w="57"/>
        <w:gridCol w:w="623"/>
        <w:gridCol w:w="57"/>
        <w:gridCol w:w="623"/>
        <w:gridCol w:w="57"/>
        <w:gridCol w:w="680"/>
        <w:gridCol w:w="57"/>
        <w:gridCol w:w="661"/>
        <w:gridCol w:w="57"/>
        <w:gridCol w:w="1077"/>
        <w:gridCol w:w="57"/>
      </w:tblGrid>
      <w:tr w:rsidR="00025799" w:rsidRPr="00025799" w14:paraId="282DB2F7" w14:textId="77777777" w:rsidTr="00554C05">
        <w:trPr>
          <w:trHeight w:val="680"/>
        </w:trPr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B3C664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no.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CEB1E3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Population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8B16D9" w14:textId="77777777" w:rsidR="00025799" w:rsidRPr="00025799" w:rsidRDefault="00025799" w:rsidP="00554C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Catchment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F86451" w14:textId="4C700C3B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  <w:lang w:val="en-AU"/>
              </w:rPr>
            </w:pPr>
            <w:r>
              <w:rPr>
                <w:rFonts w:ascii="Times New Roman" w:eastAsiaTheme="minorEastAsia" w:hAnsi="Times New Roman" w:hint="eastAsia"/>
                <w:color w:val="000000"/>
                <w:sz w:val="20"/>
                <w:szCs w:val="20"/>
                <w:lang w:val="en-AU"/>
              </w:rPr>
              <w:t>%</w:t>
            </w: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 xml:space="preserve"> Polymorphic Loci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2D36F7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en-AU"/>
              </w:rPr>
              <w:t>Na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A27CC4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en-AU"/>
              </w:rPr>
              <w:t>Ne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995FA5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en-AU"/>
              </w:rPr>
              <w:t>Ho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F6FAE9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en-AU"/>
              </w:rPr>
              <w:t>He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047870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en-AU"/>
              </w:rPr>
              <w:t>uHe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8D3895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en-AU"/>
              </w:rPr>
              <w:t>Fis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C06215" w14:textId="51B77E1F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Ar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7F6AB6" w14:textId="2CA2C504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Par</w:t>
            </w:r>
          </w:p>
        </w:tc>
      </w:tr>
      <w:tr w:rsidR="00025799" w:rsidRPr="00025799" w14:paraId="371DE9D9" w14:textId="77777777" w:rsidTr="00554C05">
        <w:trPr>
          <w:gridAfter w:val="1"/>
          <w:wAfter w:w="57" w:type="dxa"/>
          <w:trHeight w:val="288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78877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B3C28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Yellow Ck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FBF59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Pieman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C73B3" w14:textId="0959E896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35.50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F86F8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1.355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9DC58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1.192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6E660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0.116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0B282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0.115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D29EE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0.124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E36F4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-0.021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ED78D" w14:textId="1CE669FA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hAnsi="Times New Roman"/>
                <w:color w:val="000000"/>
                <w:sz w:val="20"/>
                <w:szCs w:val="20"/>
              </w:rPr>
              <w:t>1.300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01CCD" w14:textId="14734BD5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hAnsi="Times New Roman"/>
                <w:color w:val="000000"/>
                <w:sz w:val="20"/>
                <w:szCs w:val="20"/>
              </w:rPr>
              <w:t>0 (0)</w:t>
            </w:r>
          </w:p>
        </w:tc>
      </w:tr>
      <w:tr w:rsidR="00025799" w:rsidRPr="00025799" w14:paraId="5DBD951D" w14:textId="77777777" w:rsidTr="00554C05">
        <w:trPr>
          <w:gridAfter w:val="1"/>
          <w:wAfter w:w="57" w:type="dxa"/>
          <w:trHeight w:val="288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0E999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2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E5C29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Harman Rv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278F8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Pieman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7A766" w14:textId="593C8973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40.12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DBDB6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1.401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3B7CD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1.212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EEE4A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0.137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87D46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0.127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AD1F3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0.136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54A37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-0.070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D123F" w14:textId="3DC714B2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hAnsi="Times New Roman"/>
                <w:color w:val="000000"/>
                <w:sz w:val="20"/>
                <w:szCs w:val="20"/>
              </w:rPr>
              <w:t>1.329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1D4CD" w14:textId="3A36ADC8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hAnsi="Times New Roman"/>
                <w:color w:val="000000"/>
                <w:sz w:val="20"/>
                <w:szCs w:val="20"/>
              </w:rPr>
              <w:t>0.0059 (5)</w:t>
            </w:r>
          </w:p>
        </w:tc>
      </w:tr>
      <w:tr w:rsidR="00025799" w:rsidRPr="00025799" w14:paraId="5F392DAF" w14:textId="77777777" w:rsidTr="00554C05">
        <w:trPr>
          <w:gridAfter w:val="1"/>
          <w:wAfter w:w="57" w:type="dxa"/>
          <w:trHeight w:val="288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E4ECE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3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20370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Wilsons Rv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AA7EB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Pieman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8C01A" w14:textId="0271DB25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40.83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EAE90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1.408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BB3BE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1.208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B22F0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0.127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843C1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0.127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C1289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0.136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0004A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-0.015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7EDA6" w14:textId="7A13BDB8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hAnsi="Times New Roman"/>
                <w:color w:val="000000"/>
                <w:sz w:val="20"/>
                <w:szCs w:val="20"/>
              </w:rPr>
              <w:t>1.337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4E02E" w14:textId="6E0DE573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hAnsi="Times New Roman"/>
                <w:color w:val="000000"/>
                <w:sz w:val="20"/>
                <w:szCs w:val="20"/>
              </w:rPr>
              <w:t>0.0047 (4)</w:t>
            </w:r>
          </w:p>
        </w:tc>
      </w:tr>
      <w:tr w:rsidR="00025799" w:rsidRPr="00025799" w14:paraId="66C79E5E" w14:textId="77777777" w:rsidTr="00554C05">
        <w:trPr>
          <w:gridAfter w:val="1"/>
          <w:wAfter w:w="57" w:type="dxa"/>
          <w:trHeight w:val="288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A7EC6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E307E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Stanley Rv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74550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Pieman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AEB59" w14:textId="64F0D02A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38.70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394A4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1.387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A3337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1.203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BA470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0.128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04642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0.123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44F8F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0.131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CE4EA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-0.041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68ED2" w14:textId="73E7792C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hAnsi="Times New Roman"/>
                <w:color w:val="000000"/>
                <w:sz w:val="20"/>
                <w:szCs w:val="20"/>
              </w:rPr>
              <w:t>1.320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1DAE7" w14:textId="041D700D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hAnsi="Times New Roman"/>
                <w:color w:val="000000"/>
                <w:sz w:val="20"/>
                <w:szCs w:val="20"/>
              </w:rPr>
              <w:t>0.0047 (4)</w:t>
            </w:r>
          </w:p>
        </w:tc>
      </w:tr>
      <w:tr w:rsidR="00025799" w:rsidRPr="00025799" w14:paraId="5C8086A4" w14:textId="77777777" w:rsidTr="00554C05">
        <w:trPr>
          <w:gridAfter w:val="1"/>
          <w:wAfter w:w="57" w:type="dxa"/>
          <w:trHeight w:val="288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35CCF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5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C30D0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Corrina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97D91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Pieman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313FE" w14:textId="056EBE2B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42.72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2DBD4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1.427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824B7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1.212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54C02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0.123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1C62A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0.130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C0023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0.140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E3879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0.035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95A3D" w14:textId="219E624C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hAnsi="Times New Roman"/>
                <w:color w:val="000000"/>
                <w:sz w:val="20"/>
                <w:szCs w:val="20"/>
              </w:rPr>
              <w:t>1.350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7BFA9" w14:textId="7BF47C5D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hAnsi="Times New Roman"/>
                <w:color w:val="000000"/>
                <w:sz w:val="20"/>
                <w:szCs w:val="20"/>
              </w:rPr>
              <w:t>0.0059 (5)</w:t>
            </w:r>
          </w:p>
        </w:tc>
      </w:tr>
      <w:tr w:rsidR="00025799" w:rsidRPr="00025799" w14:paraId="2FDB82B7" w14:textId="77777777" w:rsidTr="00554C05">
        <w:trPr>
          <w:gridAfter w:val="1"/>
          <w:wAfter w:w="57" w:type="dxa"/>
          <w:trHeight w:val="288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A3006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6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125FB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Newell Ck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AD2D2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King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68473" w14:textId="0482391D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45.21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41886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1.452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DCA55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1.226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8103F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0.140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413E8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0.138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C8F02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0.148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736DD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-0.028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08EC8" w14:textId="474509B2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hAnsi="Times New Roman"/>
                <w:color w:val="000000"/>
                <w:sz w:val="20"/>
                <w:szCs w:val="20"/>
              </w:rPr>
              <w:t>1.368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267F9" w14:textId="79F3E8A3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hAnsi="Times New Roman"/>
                <w:color w:val="000000"/>
                <w:sz w:val="20"/>
                <w:szCs w:val="20"/>
              </w:rPr>
              <w:t>0.0083 (7)</w:t>
            </w:r>
          </w:p>
        </w:tc>
      </w:tr>
      <w:tr w:rsidR="00025799" w:rsidRPr="00025799" w14:paraId="4B7B1813" w14:textId="77777777" w:rsidTr="00554C05">
        <w:trPr>
          <w:gridAfter w:val="1"/>
          <w:wAfter w:w="57" w:type="dxa"/>
          <w:trHeight w:val="288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2765B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7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34CAA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Teepookana Plateau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0D3CD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King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A223D" w14:textId="12D5B793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37.99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02B92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1.380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4365D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1.200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65BB6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0.132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92B5C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0.122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144E1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0.137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C717C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-0.078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A84BB" w14:textId="6E2E7853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hAnsi="Times New Roman"/>
                <w:color w:val="000000"/>
                <w:sz w:val="20"/>
                <w:szCs w:val="20"/>
              </w:rPr>
              <w:t>1.350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2B5F5" w14:textId="13263B92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hAnsi="Times New Roman"/>
                <w:color w:val="000000"/>
                <w:sz w:val="20"/>
                <w:szCs w:val="20"/>
              </w:rPr>
              <w:t>0.0024 (2)</w:t>
            </w:r>
          </w:p>
        </w:tc>
      </w:tr>
      <w:tr w:rsidR="00025799" w:rsidRPr="00025799" w14:paraId="76F2BD46" w14:textId="77777777" w:rsidTr="00554C05">
        <w:trPr>
          <w:gridAfter w:val="1"/>
          <w:wAfter w:w="57" w:type="dxa"/>
          <w:trHeight w:val="288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760DA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B74C5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Bird Rv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B80C8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Bird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862FC" w14:textId="2BF0320F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45.33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A075C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1.453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91589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1.235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BFCB0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0.150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9D68F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0.142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917FF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0.154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A68A2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-0.058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CBDE9" w14:textId="605B4F33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hAnsi="Times New Roman"/>
                <w:color w:val="000000"/>
                <w:sz w:val="20"/>
                <w:szCs w:val="20"/>
              </w:rPr>
              <w:t>1.381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E49D2" w14:textId="02E7DF6A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hAnsi="Times New Roman"/>
                <w:color w:val="000000"/>
                <w:sz w:val="20"/>
                <w:szCs w:val="20"/>
              </w:rPr>
              <w:t>0.0024 (2)</w:t>
            </w:r>
          </w:p>
        </w:tc>
      </w:tr>
      <w:tr w:rsidR="00025799" w:rsidRPr="00025799" w14:paraId="02F9F8DD" w14:textId="77777777" w:rsidTr="00554C05">
        <w:trPr>
          <w:gridAfter w:val="1"/>
          <w:wAfter w:w="57" w:type="dxa"/>
          <w:trHeight w:val="288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42B47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9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D1E95" w14:textId="45925422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 xml:space="preserve">Loddon Franklin </w:t>
            </w:r>
            <w:r w:rsidR="00554C05">
              <w:rPr>
                <w:rFonts w:ascii="Times New Roman" w:eastAsiaTheme="minorEastAsia" w:hAnsi="Times New Roman" w:hint="eastAsia"/>
                <w:color w:val="000000"/>
                <w:sz w:val="20"/>
                <w:szCs w:val="20"/>
                <w:lang w:val="en-AU"/>
              </w:rPr>
              <w:t>conflu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B0129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Franklin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86339" w14:textId="38BD3102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47.34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38009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1.473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3BCB3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1.232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AFA4B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0.144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0CBDC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0.143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9B519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0.154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57BCA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-0.028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AC9F3" w14:textId="0939062F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hAnsi="Times New Roman"/>
                <w:color w:val="000000"/>
                <w:sz w:val="20"/>
                <w:szCs w:val="20"/>
              </w:rPr>
              <w:t>1.389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259C0" w14:textId="328D19B0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hAnsi="Times New Roman"/>
                <w:color w:val="000000"/>
                <w:sz w:val="20"/>
                <w:szCs w:val="20"/>
              </w:rPr>
              <w:t>0.0024 (2)</w:t>
            </w:r>
          </w:p>
        </w:tc>
      </w:tr>
      <w:tr w:rsidR="00025799" w:rsidRPr="00025799" w14:paraId="5A5A4726" w14:textId="77777777" w:rsidTr="00554C05">
        <w:trPr>
          <w:gridAfter w:val="1"/>
          <w:wAfter w:w="57" w:type="dxa"/>
          <w:trHeight w:val="288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CEF28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10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FA634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Lake Vera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7ED1D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Franklin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02B4F" w14:textId="4D0DDF1C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46.27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A2AE7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1.463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C920B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1.235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B9DB1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0.148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D6625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0.143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460ED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0.153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72283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-0.047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3E130" w14:textId="4A862359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hAnsi="Times New Roman"/>
                <w:color w:val="000000"/>
                <w:sz w:val="20"/>
                <w:szCs w:val="20"/>
              </w:rPr>
              <w:t>1.376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2FA55" w14:textId="00F5FC9B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hAnsi="Times New Roman"/>
                <w:color w:val="000000"/>
                <w:sz w:val="20"/>
                <w:szCs w:val="20"/>
              </w:rPr>
              <w:t>0 (0)</w:t>
            </w:r>
          </w:p>
        </w:tc>
      </w:tr>
      <w:tr w:rsidR="00025799" w:rsidRPr="00025799" w14:paraId="64E76207" w14:textId="77777777" w:rsidTr="00554C05">
        <w:trPr>
          <w:gridAfter w:val="1"/>
          <w:wAfter w:w="57" w:type="dxa"/>
          <w:trHeight w:val="288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86674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11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F4E53" w14:textId="22BE31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 xml:space="preserve">Lake </w:t>
            </w:r>
            <w:r w:rsidR="00E44762" w:rsidRPr="00E4476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Mar</w:t>
            </w:r>
            <w:r w:rsidR="00E44762">
              <w:rPr>
                <w:rFonts w:ascii="Times New Roman" w:eastAsiaTheme="minorEastAsia" w:hAnsi="Times New Roman" w:hint="eastAsia"/>
                <w:color w:val="000000"/>
                <w:sz w:val="20"/>
                <w:szCs w:val="20"/>
                <w:lang w:val="en-AU"/>
              </w:rPr>
              <w:t>i</w:t>
            </w:r>
            <w:r w:rsidR="00E44762" w:rsidRPr="00E4476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l</w:t>
            </w:r>
            <w:r w:rsidR="00E44762">
              <w:rPr>
                <w:rFonts w:ascii="Times New Roman" w:eastAsiaTheme="minorEastAsia" w:hAnsi="Times New Roman" w:hint="eastAsia"/>
                <w:color w:val="000000"/>
                <w:sz w:val="20"/>
                <w:szCs w:val="20"/>
                <w:lang w:val="en-AU"/>
              </w:rPr>
              <w:t>y</w:t>
            </w:r>
            <w:r w:rsidR="00E44762" w:rsidRPr="00E4476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n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CAC5A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Franklin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CEF9B" w14:textId="283516A8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45.92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0F144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1.459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47D05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1.236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CEEF4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0.148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7BAB8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0.142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2E189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0.152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3238D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-0.039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7CFCF" w14:textId="2CA0652D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hAnsi="Times New Roman"/>
                <w:color w:val="000000"/>
                <w:sz w:val="20"/>
                <w:szCs w:val="20"/>
              </w:rPr>
              <w:t>1.372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C0E24" w14:textId="2873916C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hAnsi="Times New Roman"/>
                <w:color w:val="000000"/>
                <w:sz w:val="20"/>
                <w:szCs w:val="20"/>
              </w:rPr>
              <w:t>0.0012 (1)</w:t>
            </w:r>
          </w:p>
        </w:tc>
      </w:tr>
      <w:tr w:rsidR="00025799" w:rsidRPr="00025799" w14:paraId="32006C56" w14:textId="77777777" w:rsidTr="00554C05">
        <w:trPr>
          <w:gridAfter w:val="1"/>
          <w:wAfter w:w="57" w:type="dxa"/>
          <w:trHeight w:val="288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89690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12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4DAFF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Buckleys Chance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22375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Franklin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70989" w14:textId="17B2EA93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44.14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591EE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1.441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C240A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1.234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F5F89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0.145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0E4AF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0.141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1E637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0.150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9A140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-0.037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BE2DA" w14:textId="06239AF1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hAnsi="Times New Roman"/>
                <w:color w:val="000000"/>
                <w:sz w:val="20"/>
                <w:szCs w:val="20"/>
              </w:rPr>
              <w:t>1.366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A8D6E" w14:textId="3CDA252E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hAnsi="Times New Roman"/>
                <w:color w:val="000000"/>
                <w:sz w:val="20"/>
                <w:szCs w:val="20"/>
              </w:rPr>
              <w:t>0 (0)</w:t>
            </w:r>
          </w:p>
        </w:tc>
      </w:tr>
      <w:tr w:rsidR="00025799" w:rsidRPr="00025799" w14:paraId="32F711A9" w14:textId="77777777" w:rsidTr="00554C05">
        <w:trPr>
          <w:gridAfter w:val="1"/>
          <w:wAfter w:w="57" w:type="dxa"/>
          <w:trHeight w:val="288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8DBA2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13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EBF20" w14:textId="30CB3BB2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 xml:space="preserve">Erebus Jane </w:t>
            </w:r>
            <w:r w:rsidR="00554C05">
              <w:rPr>
                <w:rFonts w:ascii="Times New Roman" w:eastAsiaTheme="minorEastAsia" w:hAnsi="Times New Roman" w:hint="eastAsia"/>
                <w:color w:val="000000"/>
                <w:sz w:val="20"/>
                <w:szCs w:val="20"/>
                <w:lang w:val="en-AU"/>
              </w:rPr>
              <w:t>conflu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71055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Franklin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A6153" w14:textId="45DDBE14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47.22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47BD4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1.472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F4337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1.238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26E97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0.149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9A05A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0.145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95C28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0.157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164F7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-0.040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B29ED" w14:textId="4D315BE1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hAnsi="Times New Roman"/>
                <w:color w:val="000000"/>
                <w:sz w:val="20"/>
                <w:szCs w:val="20"/>
              </w:rPr>
              <w:t>1.390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44CE7" w14:textId="56F30EE2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hAnsi="Times New Roman"/>
                <w:color w:val="000000"/>
                <w:sz w:val="20"/>
                <w:szCs w:val="20"/>
              </w:rPr>
              <w:t>0.0047 (4)</w:t>
            </w:r>
          </w:p>
        </w:tc>
      </w:tr>
      <w:tr w:rsidR="00025799" w:rsidRPr="00025799" w14:paraId="1F7C56E6" w14:textId="77777777" w:rsidTr="00554C05">
        <w:trPr>
          <w:gridAfter w:val="1"/>
          <w:wAfter w:w="57" w:type="dxa"/>
          <w:trHeight w:val="288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D4EC5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14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3B542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Newlands Cascade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D68B6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Franklin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6EFBF" w14:textId="66D1D35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49.70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8663A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1.497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69204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1.239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C8038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0.147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F92E1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0.147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26D7F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0.157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F7DF9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-0.012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0AC53" w14:textId="13E3D830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hAnsi="Times New Roman"/>
                <w:color w:val="000000"/>
                <w:sz w:val="20"/>
                <w:szCs w:val="20"/>
              </w:rPr>
              <w:t>1.396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FB129" w14:textId="65756273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hAnsi="Times New Roman"/>
                <w:color w:val="000000"/>
                <w:sz w:val="20"/>
                <w:szCs w:val="20"/>
              </w:rPr>
              <w:t>0.0012 (1)</w:t>
            </w:r>
          </w:p>
        </w:tc>
      </w:tr>
      <w:tr w:rsidR="00025799" w:rsidRPr="00025799" w14:paraId="1961F5A5" w14:textId="77777777" w:rsidTr="00554C05">
        <w:trPr>
          <w:gridAfter w:val="1"/>
          <w:wAfter w:w="57" w:type="dxa"/>
          <w:trHeight w:val="288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E89B4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15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57132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Jane Rv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4447D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Franklin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42F8D" w14:textId="1AA594CA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48.88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0FA48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1.489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E6FA0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1.248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D344C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0.152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C4C62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0.151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B2058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0.163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4BA84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-0.021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43F2E" w14:textId="5E240184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hAnsi="Times New Roman"/>
                <w:color w:val="000000"/>
                <w:sz w:val="20"/>
                <w:szCs w:val="20"/>
              </w:rPr>
              <w:t>1.407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8B0C4" w14:textId="0D4C33A5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hAnsi="Times New Roman"/>
                <w:color w:val="000000"/>
                <w:sz w:val="20"/>
                <w:szCs w:val="20"/>
              </w:rPr>
              <w:t>0 (0)</w:t>
            </w:r>
          </w:p>
        </w:tc>
      </w:tr>
      <w:tr w:rsidR="00025799" w:rsidRPr="00025799" w14:paraId="401C3318" w14:textId="77777777" w:rsidTr="00554C05">
        <w:trPr>
          <w:gridAfter w:val="1"/>
          <w:wAfter w:w="57" w:type="dxa"/>
          <w:trHeight w:val="288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97562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16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92485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Kutikina Cave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AB5B9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Franklin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A1E8C" w14:textId="5D49B73D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49.11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2BE5F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1.491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E105D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1.240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68F0F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0.145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B1309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0.147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5F8EA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0.157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B0F23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0.003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07B4B" w14:textId="44B2064D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hAnsi="Times New Roman"/>
                <w:color w:val="000000"/>
                <w:sz w:val="20"/>
                <w:szCs w:val="20"/>
              </w:rPr>
              <w:t>1.393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6D453" w14:textId="6C6CCD86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hAnsi="Times New Roman"/>
                <w:color w:val="000000"/>
                <w:sz w:val="20"/>
                <w:szCs w:val="20"/>
              </w:rPr>
              <w:t>0 (0)</w:t>
            </w:r>
          </w:p>
        </w:tc>
      </w:tr>
      <w:tr w:rsidR="00025799" w:rsidRPr="00025799" w14:paraId="3E10FA53" w14:textId="77777777" w:rsidTr="00554C05">
        <w:trPr>
          <w:gridAfter w:val="1"/>
          <w:wAfter w:w="57" w:type="dxa"/>
          <w:trHeight w:val="288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0E960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17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5D08F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Gordon Rv 15km up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EB8C5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Gordon/Denison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32799" w14:textId="70077F4A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53.25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DDBD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1.533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18E9A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1.247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875FF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0.158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39F7C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0.153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A4ECF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0.164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E3137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-0.035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2F8E6" w14:textId="420021C0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hAnsi="Times New Roman"/>
                <w:color w:val="000000"/>
                <w:sz w:val="20"/>
                <w:szCs w:val="20"/>
              </w:rPr>
              <w:t>1.418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37B60" w14:textId="32D421B0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hAnsi="Times New Roman"/>
                <w:color w:val="000000"/>
                <w:sz w:val="20"/>
                <w:szCs w:val="20"/>
              </w:rPr>
              <w:t>0.0012 (1)</w:t>
            </w:r>
          </w:p>
        </w:tc>
      </w:tr>
      <w:tr w:rsidR="00025799" w:rsidRPr="00025799" w14:paraId="40F40735" w14:textId="77777777" w:rsidTr="00554C05">
        <w:trPr>
          <w:gridAfter w:val="1"/>
          <w:wAfter w:w="57" w:type="dxa"/>
          <w:trHeight w:val="288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023EF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18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F633C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Sir John Falls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EE5B7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Gordon/Denison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F6D22" w14:textId="6AAB3BCE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50.89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A680D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1.509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68520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1.245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E04A1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0.161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44C75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0.152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618A4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0.165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C3A65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-0.050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92756" w14:textId="6EFC1FC4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hAnsi="Times New Roman"/>
                <w:color w:val="000000"/>
                <w:sz w:val="20"/>
                <w:szCs w:val="20"/>
              </w:rPr>
              <w:t>1.419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6BE6C" w14:textId="26A11916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hAnsi="Times New Roman"/>
                <w:color w:val="000000"/>
                <w:sz w:val="20"/>
                <w:szCs w:val="20"/>
              </w:rPr>
              <w:t>0 (0)</w:t>
            </w:r>
          </w:p>
        </w:tc>
      </w:tr>
      <w:tr w:rsidR="00025799" w:rsidRPr="00025799" w14:paraId="045E18C0" w14:textId="77777777" w:rsidTr="00554C05">
        <w:trPr>
          <w:gridAfter w:val="1"/>
          <w:wAfter w:w="57" w:type="dxa"/>
          <w:trHeight w:val="288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56227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19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37391" w14:textId="350A63D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 xml:space="preserve">Denison Gordon </w:t>
            </w:r>
            <w:r w:rsidR="00554C05">
              <w:rPr>
                <w:rFonts w:ascii="Times New Roman" w:eastAsiaTheme="minorEastAsia" w:hAnsi="Times New Roman" w:hint="eastAsia"/>
                <w:color w:val="000000"/>
                <w:sz w:val="20"/>
                <w:szCs w:val="20"/>
                <w:lang w:val="en-AU"/>
              </w:rPr>
              <w:t>conflu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57630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Gordon/Denison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3FAA9" w14:textId="46224CD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52.31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3FC88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1.523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BF721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1.254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45B11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0.166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69037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0.157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75D2E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0.168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E8754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-0.057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A5E49" w14:textId="3D3B146D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hAnsi="Times New Roman"/>
                <w:color w:val="000000"/>
                <w:sz w:val="20"/>
                <w:szCs w:val="20"/>
              </w:rPr>
              <w:t>1.422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FD5E8" w14:textId="67093F29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hAnsi="Times New Roman"/>
                <w:color w:val="000000"/>
                <w:sz w:val="20"/>
                <w:szCs w:val="20"/>
              </w:rPr>
              <w:t>0.0036 (3)</w:t>
            </w:r>
          </w:p>
        </w:tc>
      </w:tr>
      <w:tr w:rsidR="00025799" w:rsidRPr="00025799" w14:paraId="64BB1F7B" w14:textId="77777777" w:rsidTr="00554C05">
        <w:trPr>
          <w:gridAfter w:val="1"/>
          <w:wAfter w:w="57" w:type="dxa"/>
          <w:trHeight w:val="288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82DC8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20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115B0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Denison Rv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9FE71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Gordon/Denison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3187B" w14:textId="2CEAA960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49.70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F0205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1.497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D63C3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1.244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92A0C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0.158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EF203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0.151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74D67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0.166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17356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-0.047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27B17" w14:textId="7E77503B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hAnsi="Times New Roman"/>
                <w:color w:val="000000"/>
                <w:sz w:val="20"/>
                <w:szCs w:val="20"/>
              </w:rPr>
              <w:t>1.425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8FAD2" w14:textId="4226851A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hAnsi="Times New Roman"/>
                <w:color w:val="000000"/>
                <w:sz w:val="20"/>
                <w:szCs w:val="20"/>
              </w:rPr>
              <w:t>0 (0)</w:t>
            </w:r>
          </w:p>
        </w:tc>
      </w:tr>
      <w:tr w:rsidR="00025799" w:rsidRPr="00025799" w14:paraId="6218649A" w14:textId="77777777" w:rsidTr="00554C05">
        <w:trPr>
          <w:gridAfter w:val="1"/>
          <w:wAfter w:w="57" w:type="dxa"/>
          <w:trHeight w:val="288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39FAD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21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1A28F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Serpentine Gorge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64BC0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Gordon/Denison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4CBB5" w14:textId="4170967A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47.81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7B91E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1.478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58FFC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1.240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19975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0.149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8C7FD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0.146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D0E61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0.156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D4E12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-0.031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8D02B" w14:textId="080AB14A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hAnsi="Times New Roman"/>
                <w:color w:val="000000"/>
                <w:sz w:val="20"/>
                <w:szCs w:val="20"/>
              </w:rPr>
              <w:t>1.387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6F456" w14:textId="4028C672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hAnsi="Times New Roman"/>
                <w:color w:val="000000"/>
                <w:sz w:val="20"/>
                <w:szCs w:val="20"/>
              </w:rPr>
              <w:t>0 (0)</w:t>
            </w:r>
          </w:p>
        </w:tc>
      </w:tr>
      <w:tr w:rsidR="00025799" w:rsidRPr="00025799" w14:paraId="7F8E41A1" w14:textId="77777777" w:rsidTr="00554C05">
        <w:trPr>
          <w:gridAfter w:val="1"/>
          <w:wAfter w:w="57" w:type="dxa"/>
          <w:trHeight w:val="288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84E39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22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DB838" w14:textId="1A29B8E0" w:rsidR="00025799" w:rsidRPr="00554C05" w:rsidRDefault="00025799" w:rsidP="00554C0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Gilbert Leitch HP</w:t>
            </w:r>
            <w:r w:rsidR="00554C05">
              <w:rPr>
                <w:rFonts w:ascii="Times New Roman" w:eastAsiaTheme="minorEastAsia" w:hAnsi="Times New Roman" w:hint="eastAsia"/>
                <w:color w:val="000000"/>
                <w:sz w:val="20"/>
                <w:szCs w:val="20"/>
                <w:lang w:val="en-AU"/>
              </w:rPr>
              <w:t xml:space="preserve"> </w:t>
            </w: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R</w:t>
            </w:r>
            <w:r w:rsidR="00554C05">
              <w:rPr>
                <w:rFonts w:ascii="Times New Roman" w:eastAsiaTheme="minorEastAsia" w:hAnsi="Times New Roman" w:hint="eastAsia"/>
                <w:color w:val="000000"/>
                <w:sz w:val="20"/>
                <w:szCs w:val="20"/>
                <w:lang w:val="en-AU"/>
              </w:rPr>
              <w:t>eserve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1428A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Gordon/Denison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28E42" w14:textId="17498E8E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46.63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869EC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1.466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44472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1.224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2AEB8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0.139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5927F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0.139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2012F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0.150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4230C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-0.008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134F7" w14:textId="1A9378EF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hAnsi="Times New Roman"/>
                <w:color w:val="000000"/>
                <w:sz w:val="20"/>
                <w:szCs w:val="20"/>
              </w:rPr>
              <w:t>1.380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9A4A5" w14:textId="77B9A4B9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hAnsi="Times New Roman"/>
                <w:color w:val="000000"/>
                <w:sz w:val="20"/>
                <w:szCs w:val="20"/>
              </w:rPr>
              <w:t>0.0024 (2)</w:t>
            </w:r>
          </w:p>
        </w:tc>
      </w:tr>
      <w:tr w:rsidR="00025799" w:rsidRPr="00025799" w14:paraId="147B5361" w14:textId="77777777" w:rsidTr="00554C05">
        <w:trPr>
          <w:gridAfter w:val="1"/>
          <w:wAfter w:w="57" w:type="dxa"/>
          <w:trHeight w:val="288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8A8B7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23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D2543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Davey Rv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B3854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Davey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CE92C" w14:textId="7BEE94F4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50.65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A2429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1.507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A1762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1.232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FBFF3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0.142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3B3B4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0.145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1E5EC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0.155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E46EE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0.002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3FB24" w14:textId="6F1C87EC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hAnsi="Times New Roman"/>
                <w:color w:val="000000"/>
                <w:sz w:val="20"/>
                <w:szCs w:val="20"/>
              </w:rPr>
              <w:t>1.398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67675" w14:textId="2FCCAF12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hAnsi="Times New Roman"/>
                <w:color w:val="000000"/>
                <w:sz w:val="20"/>
                <w:szCs w:val="20"/>
              </w:rPr>
              <w:t>0.0012 (1)</w:t>
            </w:r>
          </w:p>
        </w:tc>
      </w:tr>
      <w:tr w:rsidR="00025799" w:rsidRPr="00025799" w14:paraId="60EE419F" w14:textId="77777777" w:rsidTr="00554C05">
        <w:trPr>
          <w:gridAfter w:val="1"/>
          <w:wAfter w:w="57" w:type="dxa"/>
          <w:trHeight w:val="288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A60DE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24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2FA12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Badgers Ck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03AB6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Davey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93E77" w14:textId="0AD55DC3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49.11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E6014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1.491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8BB0E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1.225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CCF1E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0.143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2933B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0.141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71667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0.150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32A55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-0.026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BF291" w14:textId="72F34F1C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hAnsi="Times New Roman"/>
                <w:color w:val="000000"/>
                <w:sz w:val="20"/>
                <w:szCs w:val="20"/>
              </w:rPr>
              <w:t>1.386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58FE6" w14:textId="4CF7F58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hAnsi="Times New Roman"/>
                <w:color w:val="000000"/>
                <w:sz w:val="20"/>
                <w:szCs w:val="20"/>
              </w:rPr>
              <w:t>0 (0)</w:t>
            </w:r>
          </w:p>
        </w:tc>
      </w:tr>
      <w:tr w:rsidR="00025799" w:rsidRPr="00025799" w14:paraId="5E6CE84B" w14:textId="77777777" w:rsidTr="00554C05">
        <w:trPr>
          <w:gridAfter w:val="1"/>
          <w:wAfter w:w="57" w:type="dxa"/>
          <w:trHeight w:val="288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84D26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25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48338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Crossing Rv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AE213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Davey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FA780" w14:textId="367AC4E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46.98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9C6F9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1.470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30BDB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1.238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AC2BF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0.152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E12B2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0.145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0136C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0.155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6117D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-0.041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9E0F8" w14:textId="27D55B1F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hAnsi="Times New Roman"/>
                <w:color w:val="000000"/>
                <w:sz w:val="20"/>
                <w:szCs w:val="20"/>
              </w:rPr>
              <w:t>1.383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86DE7" w14:textId="369228CB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hAnsi="Times New Roman"/>
                <w:color w:val="000000"/>
                <w:sz w:val="20"/>
                <w:szCs w:val="20"/>
              </w:rPr>
              <w:t>0.0036 (3)</w:t>
            </w:r>
          </w:p>
        </w:tc>
      </w:tr>
      <w:tr w:rsidR="00025799" w:rsidRPr="00025799" w14:paraId="2EA351D8" w14:textId="77777777" w:rsidTr="00554C05">
        <w:trPr>
          <w:gridAfter w:val="1"/>
          <w:wAfter w:w="57" w:type="dxa"/>
          <w:trHeight w:val="288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879FD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lastRenderedPageBreak/>
              <w:t>26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C9FE0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Condominium Ck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E1A5B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Huon/Picton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607ED" w14:textId="1EE09B33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40.47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AD409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1.404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514F0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1.207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139D1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0.124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3DFB7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0.126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A52B0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0.136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2F04B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-0.002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95C96" w14:textId="7E4046B6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hAnsi="Times New Roman"/>
                <w:color w:val="000000"/>
                <w:sz w:val="20"/>
                <w:szCs w:val="20"/>
              </w:rPr>
              <w:t>1.334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1E38D" w14:textId="42DBAD2C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hAnsi="Times New Roman"/>
                <w:color w:val="000000"/>
                <w:sz w:val="20"/>
                <w:szCs w:val="20"/>
              </w:rPr>
              <w:t>0.0012 (1)</w:t>
            </w:r>
          </w:p>
        </w:tc>
      </w:tr>
      <w:tr w:rsidR="00025799" w:rsidRPr="00025799" w14:paraId="21F390F3" w14:textId="77777777" w:rsidTr="00554C05">
        <w:trPr>
          <w:gridAfter w:val="1"/>
          <w:wAfter w:w="57" w:type="dxa"/>
          <w:trHeight w:val="288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79918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27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90E73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Lake Judd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C3EBA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Huon/Picton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F1D18" w14:textId="29AEBFBB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38.11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BEC0D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1.381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B6964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1.185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703C9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0.119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9036B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0.114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51210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0.122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2C2C1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-0.052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6693D" w14:textId="13BACEE4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hAnsi="Times New Roman"/>
                <w:color w:val="000000"/>
                <w:sz w:val="20"/>
                <w:szCs w:val="20"/>
              </w:rPr>
              <w:t>1.307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01E35" w14:textId="0BF718F1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hAnsi="Times New Roman"/>
                <w:color w:val="000000"/>
                <w:sz w:val="20"/>
                <w:szCs w:val="20"/>
              </w:rPr>
              <w:t>0.0047 (4)</w:t>
            </w:r>
          </w:p>
        </w:tc>
      </w:tr>
      <w:tr w:rsidR="00025799" w:rsidRPr="00025799" w14:paraId="3BB3CF32" w14:textId="77777777" w:rsidTr="00554C05">
        <w:trPr>
          <w:gridAfter w:val="1"/>
          <w:wAfter w:w="57" w:type="dxa"/>
          <w:trHeight w:val="288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C8EE0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28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1DDA0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Scotts Peak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00A14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Huon/Picton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FA1FE" w14:textId="2FFE385C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42.25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66982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1.422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A9111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1.212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C2825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0.137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CEDA9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0.129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6142F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0.138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113DC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-0.064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3AF05" w14:textId="744EC15D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hAnsi="Times New Roman"/>
                <w:color w:val="000000"/>
                <w:sz w:val="20"/>
                <w:szCs w:val="20"/>
              </w:rPr>
              <w:t>1.342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E3353" w14:textId="693272CB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hAnsi="Times New Roman"/>
                <w:color w:val="000000"/>
                <w:sz w:val="20"/>
                <w:szCs w:val="20"/>
              </w:rPr>
              <w:t>0.0036 (3)</w:t>
            </w:r>
          </w:p>
        </w:tc>
      </w:tr>
      <w:tr w:rsidR="00025799" w:rsidRPr="00025799" w14:paraId="0B1DE185" w14:textId="77777777" w:rsidTr="00554C05">
        <w:trPr>
          <w:gridAfter w:val="1"/>
          <w:wAfter w:w="57" w:type="dxa"/>
          <w:trHeight w:val="288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0750C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29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73CEE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Huon Rv Gorge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93BC5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Huon/Picton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6CF15" w14:textId="46C4E994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47.69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31C4A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1.477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11D8D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1.227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75574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0.149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63BED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0.141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5C571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0.151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471CB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-0.056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E4866" w14:textId="50B2BC0B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hAnsi="Times New Roman"/>
                <w:color w:val="000000"/>
                <w:sz w:val="20"/>
                <w:szCs w:val="20"/>
              </w:rPr>
              <w:t>1.380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C27C1" w14:textId="2CC872C4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hAnsi="Times New Roman"/>
                <w:color w:val="000000"/>
                <w:sz w:val="20"/>
                <w:szCs w:val="20"/>
              </w:rPr>
              <w:t>0.0036 (3)</w:t>
            </w:r>
          </w:p>
        </w:tc>
      </w:tr>
      <w:tr w:rsidR="00025799" w:rsidRPr="00025799" w14:paraId="0B42066A" w14:textId="77777777" w:rsidTr="00554C05">
        <w:trPr>
          <w:gridAfter w:val="1"/>
          <w:wAfter w:w="57" w:type="dxa"/>
          <w:trHeight w:val="288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16CF5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30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DAAF9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Farmhouse Ck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50698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Huon/Picton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AE409" w14:textId="0B41A989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45.92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B1FEA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1.459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4040A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1.227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BB7AB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0.139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1F243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0.139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7D7B1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0.148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A9C1C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-0.015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3ACED" w14:textId="715B2F2F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hAnsi="Times New Roman"/>
                <w:color w:val="000000"/>
                <w:sz w:val="20"/>
                <w:szCs w:val="20"/>
              </w:rPr>
              <w:t>1.369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DAFE6" w14:textId="4AF3C214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hAnsi="Times New Roman"/>
                <w:color w:val="000000"/>
                <w:sz w:val="20"/>
                <w:szCs w:val="20"/>
              </w:rPr>
              <w:t>0 (0)</w:t>
            </w:r>
          </w:p>
        </w:tc>
      </w:tr>
      <w:tr w:rsidR="00025799" w:rsidRPr="00025799" w14:paraId="7E097066" w14:textId="77777777" w:rsidTr="00554C05">
        <w:trPr>
          <w:gridAfter w:val="1"/>
          <w:wAfter w:w="57" w:type="dxa"/>
          <w:trHeight w:val="288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CCDB9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31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D1B68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Riveaux Ck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13F85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Huon/Picton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EA9E2" w14:textId="7111AD48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40.71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81166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1.407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06F25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1.223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47FF0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0.143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CD516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0.133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76EA2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0.143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BF4D4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-0.072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C106E" w14:textId="58B15874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hAnsi="Times New Roman"/>
                <w:color w:val="000000"/>
                <w:sz w:val="20"/>
                <w:szCs w:val="20"/>
              </w:rPr>
              <w:t>1.343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F1446" w14:textId="2B2315FD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hAnsi="Times New Roman"/>
                <w:color w:val="000000"/>
                <w:sz w:val="20"/>
                <w:szCs w:val="20"/>
              </w:rPr>
              <w:t>0.0024 (2)</w:t>
            </w:r>
          </w:p>
        </w:tc>
      </w:tr>
      <w:tr w:rsidR="00025799" w:rsidRPr="00025799" w14:paraId="5F3DE468" w14:textId="77777777" w:rsidTr="00554C05">
        <w:trPr>
          <w:gridAfter w:val="1"/>
          <w:wAfter w:w="57" w:type="dxa"/>
          <w:trHeight w:val="288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9E5BD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32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F5C74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Tahune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A8AFB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Huon/Picton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2ABE8" w14:textId="4E318C0E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51.95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9AC42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1.520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25D08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1.247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7DBD0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0.149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8A795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0.153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1E3FC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0.164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400C2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0.015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DCD85" w14:textId="7066074C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hAnsi="Times New Roman"/>
                <w:color w:val="000000"/>
                <w:sz w:val="20"/>
                <w:szCs w:val="20"/>
              </w:rPr>
              <w:t>1.412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2463F" w14:textId="5C6E056A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hAnsi="Times New Roman"/>
                <w:color w:val="000000"/>
                <w:sz w:val="20"/>
                <w:szCs w:val="20"/>
              </w:rPr>
              <w:t>0.0012 (1)</w:t>
            </w:r>
          </w:p>
        </w:tc>
      </w:tr>
      <w:tr w:rsidR="00025799" w:rsidRPr="00025799" w14:paraId="3C4BA640" w14:textId="77777777" w:rsidTr="00554C05">
        <w:trPr>
          <w:gridAfter w:val="1"/>
          <w:wAfter w:w="57" w:type="dxa"/>
          <w:trHeight w:val="288"/>
        </w:trPr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705DFE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33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D2CEE9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Southwood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58A13A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Huon/Picton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2E0D14" w14:textId="5DD6DA50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49.82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B89E65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1.498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A15246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1.234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DE0924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0.143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118F62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0.145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B66C42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0.155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63E8A8" w14:textId="77777777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-0.004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E15636" w14:textId="40B8F32B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hAnsi="Times New Roman"/>
                <w:color w:val="000000"/>
                <w:sz w:val="20"/>
                <w:szCs w:val="20"/>
              </w:rPr>
              <w:t>1.393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B54602" w14:textId="74F80C08" w:rsidR="00025799" w:rsidRPr="00025799" w:rsidRDefault="00025799" w:rsidP="0055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025799">
              <w:rPr>
                <w:rFonts w:ascii="Times New Roman" w:hAnsi="Times New Roman"/>
                <w:color w:val="000000"/>
                <w:sz w:val="20"/>
                <w:szCs w:val="20"/>
              </w:rPr>
              <w:t>0 (0)</w:t>
            </w:r>
          </w:p>
        </w:tc>
      </w:tr>
    </w:tbl>
    <w:p w14:paraId="29CE747A" w14:textId="77777777" w:rsidR="00BD3B5E" w:rsidRDefault="00BD3B5E"/>
    <w:p w14:paraId="5A125F47" w14:textId="77777777" w:rsidR="00BD3B5E" w:rsidRDefault="00BD3B5E"/>
    <w:p w14:paraId="77CCA824" w14:textId="77777777" w:rsidR="00BD3B5E" w:rsidRDefault="00BD3B5E">
      <w:pPr>
        <w:sectPr w:rsidR="00BD3B5E" w:rsidSect="00BD3B5E">
          <w:pgSz w:w="16838" w:h="11906" w:orient="landscape"/>
          <w:pgMar w:top="1701" w:right="1985" w:bottom="1701" w:left="1701" w:header="851" w:footer="992" w:gutter="0"/>
          <w:cols w:space="425"/>
          <w:docGrid w:linePitch="360"/>
        </w:sectPr>
      </w:pPr>
    </w:p>
    <w:p w14:paraId="72850DC4" w14:textId="5D4B9FD5" w:rsidR="006C66A2" w:rsidRDefault="006C66A2" w:rsidP="006C66A2">
      <w:pPr>
        <w:rPr>
          <w:rFonts w:ascii="Times New Roman" w:hAnsi="Times New Roman"/>
          <w:sz w:val="24"/>
          <w:szCs w:val="24"/>
        </w:rPr>
      </w:pPr>
      <w:r w:rsidRPr="00E4015C">
        <w:rPr>
          <w:rFonts w:ascii="Times New Roman" w:hAnsi="Times New Roman"/>
          <w:b/>
          <w:bCs/>
          <w:sz w:val="24"/>
          <w:szCs w:val="24"/>
        </w:rPr>
        <w:lastRenderedPageBreak/>
        <w:t>Table S</w:t>
      </w:r>
      <w:r w:rsidRPr="00E4015C">
        <w:rPr>
          <w:rFonts w:ascii="Times New Roman" w:hAnsi="Times New Roman" w:hint="eastAsia"/>
          <w:b/>
          <w:bCs/>
          <w:sz w:val="24"/>
          <w:szCs w:val="24"/>
        </w:rPr>
        <w:t>7</w:t>
      </w:r>
      <w:r w:rsidRPr="008A0400">
        <w:rPr>
          <w:rFonts w:ascii="Times New Roman" w:hAnsi="Times New Roman"/>
          <w:sz w:val="24"/>
          <w:szCs w:val="24"/>
        </w:rPr>
        <w:t xml:space="preserve"> Gen</w:t>
      </w:r>
      <w:r>
        <w:rPr>
          <w:rFonts w:ascii="Times New Roman" w:hAnsi="Times New Roman" w:hint="eastAsia"/>
          <w:sz w:val="24"/>
          <w:szCs w:val="24"/>
        </w:rPr>
        <w:t>etic diversity</w:t>
      </w:r>
      <w:r w:rsidRPr="008A04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>statistic</w:t>
      </w:r>
      <w:r w:rsidRPr="008A0400">
        <w:rPr>
          <w:rFonts w:ascii="Times New Roman" w:hAnsi="Times New Roman"/>
          <w:sz w:val="24"/>
          <w:szCs w:val="24"/>
        </w:rPr>
        <w:t xml:space="preserve"> mean</w:t>
      </w:r>
      <w:r>
        <w:rPr>
          <w:rFonts w:ascii="Times New Roman" w:hAnsi="Times New Roman" w:hint="eastAsia"/>
          <w:sz w:val="24"/>
          <w:szCs w:val="24"/>
        </w:rPr>
        <w:t>s</w:t>
      </w:r>
      <w:r w:rsidRPr="008A0400">
        <w:rPr>
          <w:rFonts w:ascii="Times New Roman" w:hAnsi="Times New Roman"/>
          <w:sz w:val="24"/>
          <w:szCs w:val="24"/>
        </w:rPr>
        <w:t xml:space="preserve">, </w:t>
      </w:r>
      <w:r w:rsidR="00F51C1B">
        <w:rPr>
          <w:rFonts w:ascii="Times New Roman" w:hAnsi="Times New Roman" w:hint="eastAsia"/>
          <w:sz w:val="24"/>
          <w:szCs w:val="24"/>
        </w:rPr>
        <w:t>standard deviations (</w:t>
      </w:r>
      <w:r w:rsidRPr="008A0400">
        <w:rPr>
          <w:rFonts w:ascii="Times New Roman" w:hAnsi="Times New Roman"/>
          <w:sz w:val="24"/>
          <w:szCs w:val="24"/>
        </w:rPr>
        <w:t>SD</w:t>
      </w:r>
      <w:r w:rsidR="00F51C1B">
        <w:rPr>
          <w:rFonts w:ascii="Times New Roman" w:hAnsi="Times New Roman" w:hint="eastAsia"/>
          <w:sz w:val="24"/>
          <w:szCs w:val="24"/>
        </w:rPr>
        <w:t>)</w:t>
      </w:r>
      <w:r w:rsidRPr="008A0400">
        <w:rPr>
          <w:rFonts w:ascii="Times New Roman" w:hAnsi="Times New Roman"/>
          <w:sz w:val="24"/>
          <w:szCs w:val="24"/>
        </w:rPr>
        <w:t xml:space="preserve"> and </w:t>
      </w:r>
      <w:r w:rsidR="00F51C1B">
        <w:rPr>
          <w:rFonts w:ascii="Times New Roman" w:hAnsi="Times New Roman" w:hint="eastAsia"/>
          <w:sz w:val="24"/>
          <w:szCs w:val="24"/>
        </w:rPr>
        <w:t>standard errors (</w:t>
      </w:r>
      <w:r w:rsidRPr="008A0400">
        <w:rPr>
          <w:rFonts w:ascii="Times New Roman" w:hAnsi="Times New Roman"/>
          <w:sz w:val="24"/>
          <w:szCs w:val="24"/>
        </w:rPr>
        <w:t>SE</w:t>
      </w:r>
      <w:r w:rsidR="00F51C1B">
        <w:rPr>
          <w:rFonts w:ascii="Times New Roman" w:hAnsi="Times New Roman" w:hint="eastAsia"/>
          <w:sz w:val="24"/>
          <w:szCs w:val="24"/>
        </w:rPr>
        <w:t>)</w:t>
      </w:r>
      <w:r w:rsidRPr="008A04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by </w:t>
      </w:r>
      <w:r>
        <w:rPr>
          <w:rFonts w:ascii="Times New Roman" w:hAnsi="Times New Roman" w:hint="eastAsia"/>
          <w:sz w:val="24"/>
          <w:szCs w:val="24"/>
        </w:rPr>
        <w:t>disturbance</w:t>
      </w:r>
      <w:r>
        <w:rPr>
          <w:rFonts w:ascii="Times New Roman" w:hAnsi="Times New Roman"/>
          <w:sz w:val="24"/>
          <w:szCs w:val="24"/>
        </w:rPr>
        <w:t xml:space="preserve"> history</w:t>
      </w:r>
      <w:r w:rsidRPr="008A0400">
        <w:rPr>
          <w:rFonts w:ascii="Times New Roman" w:hAnsi="Times New Roman"/>
          <w:sz w:val="24"/>
          <w:szCs w:val="24"/>
        </w:rPr>
        <w:t xml:space="preserve"> for both nSSR and MIG-seq datasets</w:t>
      </w:r>
    </w:p>
    <w:tbl>
      <w:tblPr>
        <w:tblW w:w="9306" w:type="dxa"/>
        <w:tblLook w:val="04A0" w:firstRow="1" w:lastRow="0" w:firstColumn="1" w:lastColumn="0" w:noHBand="0" w:noVBand="1"/>
      </w:tblPr>
      <w:tblGrid>
        <w:gridCol w:w="986"/>
        <w:gridCol w:w="1280"/>
        <w:gridCol w:w="960"/>
        <w:gridCol w:w="960"/>
        <w:gridCol w:w="960"/>
        <w:gridCol w:w="960"/>
        <w:gridCol w:w="1020"/>
        <w:gridCol w:w="960"/>
        <w:gridCol w:w="1160"/>
        <w:gridCol w:w="60"/>
      </w:tblGrid>
      <w:tr w:rsidR="006C66A2" w:rsidRPr="007D3378" w14:paraId="593D320A" w14:textId="77777777" w:rsidTr="009964E7">
        <w:trPr>
          <w:gridAfter w:val="1"/>
          <w:wAfter w:w="60" w:type="dxa"/>
          <w:trHeight w:val="288"/>
        </w:trPr>
        <w:tc>
          <w:tcPr>
            <w:tcW w:w="9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E15DB" w14:textId="77777777" w:rsidR="006C66A2" w:rsidRPr="007D3378" w:rsidRDefault="006C66A2" w:rsidP="009964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963ED" w14:textId="77777777" w:rsidR="006C66A2" w:rsidRPr="007D3378" w:rsidRDefault="006C66A2" w:rsidP="009964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B4E31" w14:textId="77777777" w:rsidR="006C66A2" w:rsidRPr="007D3378" w:rsidRDefault="006C66A2" w:rsidP="009964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AU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39880" w14:textId="77777777" w:rsidR="006C66A2" w:rsidRPr="007D3378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7D3378">
              <w:rPr>
                <w:rFonts w:ascii="Times New Roman" w:eastAsia="Times New Roman" w:hAnsi="Times New Roman"/>
                <w:color w:val="000000"/>
                <w:lang w:val="en-AU"/>
              </w:rPr>
              <w:t>nSSR</w:t>
            </w:r>
          </w:p>
        </w:tc>
        <w:tc>
          <w:tcPr>
            <w:tcW w:w="3140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E3326" w14:textId="77777777" w:rsidR="006C66A2" w:rsidRPr="007D3378" w:rsidRDefault="006C66A2" w:rsidP="009964E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lang w:val="en-AU"/>
              </w:rPr>
            </w:pPr>
            <w:r w:rsidRPr="007D3378">
              <w:rPr>
                <w:rFonts w:ascii="Times New Roman" w:eastAsia="Times New Roman" w:hAnsi="Times New Roman"/>
                <w:color w:val="000000"/>
                <w:lang w:val="en-AU"/>
              </w:rPr>
              <w:t>MIG</w:t>
            </w:r>
            <w:r>
              <w:rPr>
                <w:rFonts w:ascii="Times New Roman" w:eastAsiaTheme="minorEastAsia" w:hAnsi="Times New Roman" w:hint="eastAsia"/>
                <w:color w:val="000000"/>
                <w:lang w:val="en-AU"/>
              </w:rPr>
              <w:t>-seq</w:t>
            </w:r>
          </w:p>
        </w:tc>
      </w:tr>
      <w:tr w:rsidR="006C66A2" w:rsidRPr="007D3378" w14:paraId="1D653D2A" w14:textId="77777777" w:rsidTr="009964E7">
        <w:trPr>
          <w:trHeight w:val="840"/>
        </w:trPr>
        <w:tc>
          <w:tcPr>
            <w:tcW w:w="986" w:type="dxa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vAlign w:val="center"/>
            <w:hideMark/>
          </w:tcPr>
          <w:p w14:paraId="1BB57F6E" w14:textId="77777777" w:rsidR="006C66A2" w:rsidRPr="007D3378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7D3378">
              <w:rPr>
                <w:rFonts w:ascii="Times New Roman" w:eastAsia="Times New Roman" w:hAnsi="Times New Roman"/>
                <w:color w:val="000000"/>
                <w:lang w:val="en-AU"/>
              </w:rPr>
              <w:t>Genetic diversity statistic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vAlign w:val="center"/>
            <w:hideMark/>
          </w:tcPr>
          <w:p w14:paraId="1CE6519D" w14:textId="77777777" w:rsidR="006C66A2" w:rsidRPr="007D3378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>
              <w:rPr>
                <w:rFonts w:ascii="Times New Roman" w:eastAsiaTheme="minorEastAsia" w:hAnsi="Times New Roman" w:hint="eastAsia"/>
                <w:color w:val="000000"/>
                <w:lang w:val="en-AU"/>
              </w:rPr>
              <w:t>Disturbance</w:t>
            </w:r>
            <w:r w:rsidRPr="007D3378">
              <w:rPr>
                <w:rFonts w:ascii="Times New Roman" w:eastAsia="Times New Roman" w:hAnsi="Times New Roman"/>
                <w:color w:val="000000"/>
                <w:lang w:val="en-AU"/>
              </w:rPr>
              <w:t xml:space="preserve"> history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vAlign w:val="center"/>
            <w:hideMark/>
          </w:tcPr>
          <w:p w14:paraId="4AD5C5C8" w14:textId="77777777" w:rsidR="006C66A2" w:rsidRPr="007D3378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7D3378">
              <w:rPr>
                <w:rFonts w:ascii="Times New Roman" w:eastAsia="Times New Roman" w:hAnsi="Times New Roman"/>
                <w:color w:val="000000"/>
                <w:lang w:val="en-AU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116A05" w14:textId="77777777" w:rsidR="006C66A2" w:rsidRPr="007D3378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7D3378">
              <w:rPr>
                <w:rFonts w:ascii="Times New Roman" w:eastAsia="Times New Roman" w:hAnsi="Times New Roman"/>
                <w:color w:val="000000"/>
                <w:lang w:val="en-AU"/>
              </w:rPr>
              <w:t>Mean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1CE58E" w14:textId="77777777" w:rsidR="006C66A2" w:rsidRPr="007D3378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7D3378">
              <w:rPr>
                <w:rFonts w:ascii="Times New Roman" w:eastAsia="Times New Roman" w:hAnsi="Times New Roman"/>
                <w:color w:val="000000"/>
                <w:lang w:val="en-AU"/>
              </w:rPr>
              <w:t>SD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09F6B14" w14:textId="77777777" w:rsidR="006C66A2" w:rsidRPr="007D3378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7D3378">
              <w:rPr>
                <w:rFonts w:ascii="Times New Roman" w:eastAsia="Times New Roman" w:hAnsi="Times New Roman"/>
                <w:color w:val="000000"/>
                <w:lang w:val="en-AU"/>
              </w:rPr>
              <w:t>SE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333333"/>
              <w:right w:val="nil"/>
            </w:tcBorders>
            <w:shd w:val="clear" w:color="auto" w:fill="auto"/>
            <w:vAlign w:val="center"/>
            <w:hideMark/>
          </w:tcPr>
          <w:p w14:paraId="1EDBA6B9" w14:textId="77777777" w:rsidR="006C66A2" w:rsidRPr="007D3378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7D3378">
              <w:rPr>
                <w:rFonts w:ascii="Times New Roman" w:eastAsia="Times New Roman" w:hAnsi="Times New Roman"/>
                <w:color w:val="000000"/>
                <w:lang w:val="en-AU"/>
              </w:rPr>
              <w:t>Mean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vAlign w:val="center"/>
            <w:hideMark/>
          </w:tcPr>
          <w:p w14:paraId="6B97D37B" w14:textId="77777777" w:rsidR="006C66A2" w:rsidRPr="007D3378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7D3378">
              <w:rPr>
                <w:rFonts w:ascii="Times New Roman" w:eastAsia="Times New Roman" w:hAnsi="Times New Roman"/>
                <w:color w:val="000000"/>
                <w:lang w:val="en-AU"/>
              </w:rPr>
              <w:t>SD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vAlign w:val="center"/>
            <w:hideMark/>
          </w:tcPr>
          <w:p w14:paraId="3A991271" w14:textId="77777777" w:rsidR="006C66A2" w:rsidRPr="007D3378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7D3378">
              <w:rPr>
                <w:rFonts w:ascii="Times New Roman" w:eastAsia="Times New Roman" w:hAnsi="Times New Roman"/>
                <w:color w:val="000000"/>
                <w:lang w:val="en-AU"/>
              </w:rPr>
              <w:t>SE</w:t>
            </w:r>
          </w:p>
        </w:tc>
      </w:tr>
      <w:tr w:rsidR="006C66A2" w:rsidRPr="007D3378" w14:paraId="6418C271" w14:textId="77777777" w:rsidTr="009964E7">
        <w:trPr>
          <w:trHeight w:val="288"/>
        </w:trPr>
        <w:tc>
          <w:tcPr>
            <w:tcW w:w="98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FE82C01" w14:textId="77777777" w:rsidR="006C66A2" w:rsidRPr="007D3378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7D3378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Na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ED019A" w14:textId="77777777" w:rsidR="006C66A2" w:rsidRPr="007D3378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7D3378">
              <w:rPr>
                <w:rFonts w:ascii="Times New Roman" w:eastAsia="Times New Roman" w:hAnsi="Times New Roman"/>
                <w:color w:val="000000"/>
                <w:lang w:val="en-AU"/>
              </w:rPr>
              <w:t>disturbed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631F40" w14:textId="77777777" w:rsidR="006C66A2" w:rsidRPr="007D3378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7D3378">
              <w:rPr>
                <w:rFonts w:ascii="Times New Roman" w:eastAsia="Times New Roman" w:hAnsi="Times New Roman"/>
                <w:color w:val="000000"/>
                <w:lang w:val="en-A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2BDD5" w14:textId="77777777" w:rsidR="006C66A2" w:rsidRPr="007D3378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7D3378">
              <w:rPr>
                <w:rFonts w:ascii="Times New Roman" w:eastAsia="Times New Roman" w:hAnsi="Times New Roman"/>
                <w:color w:val="000000"/>
                <w:lang w:val="en-AU"/>
              </w:rPr>
              <w:t>3.9063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295737" w14:textId="77777777" w:rsidR="006C66A2" w:rsidRPr="007D3378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7D3378">
              <w:rPr>
                <w:rFonts w:ascii="Times New Roman" w:eastAsia="Times New Roman" w:hAnsi="Times New Roman"/>
                <w:color w:val="000000"/>
                <w:lang w:val="en-AU"/>
              </w:rPr>
              <w:t>0.5669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03B3B8" w14:textId="77777777" w:rsidR="006C66A2" w:rsidRPr="007D3378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7D3378">
              <w:rPr>
                <w:rFonts w:ascii="Times New Roman" w:eastAsia="Times New Roman" w:hAnsi="Times New Roman"/>
                <w:color w:val="000000"/>
                <w:lang w:val="en-AU"/>
              </w:rPr>
              <w:t>0.1637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127268" w14:textId="77777777" w:rsidR="006C66A2" w:rsidRPr="007D3378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7D3378">
              <w:rPr>
                <w:rFonts w:ascii="Times New Roman" w:eastAsia="Times New Roman" w:hAnsi="Times New Roman"/>
                <w:color w:val="000000"/>
                <w:lang w:val="en-AU"/>
              </w:rPr>
              <w:t>1.44477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BBF472" w14:textId="77777777" w:rsidR="006C66A2" w:rsidRPr="007D3378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7D3378">
              <w:rPr>
                <w:rFonts w:ascii="Times New Roman" w:eastAsia="Times New Roman" w:hAnsi="Times New Roman"/>
                <w:color w:val="000000"/>
                <w:lang w:val="en-AU"/>
              </w:rPr>
              <w:t>0.04348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9D8C37" w14:textId="77777777" w:rsidR="006C66A2" w:rsidRPr="007D3378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7D3378">
              <w:rPr>
                <w:rFonts w:ascii="Times New Roman" w:eastAsia="Times New Roman" w:hAnsi="Times New Roman"/>
                <w:color w:val="000000"/>
                <w:lang w:val="en-AU"/>
              </w:rPr>
              <w:t>0.01255</w:t>
            </w:r>
          </w:p>
        </w:tc>
      </w:tr>
      <w:tr w:rsidR="006C66A2" w:rsidRPr="007D3378" w14:paraId="0EE64314" w14:textId="77777777" w:rsidTr="009964E7">
        <w:trPr>
          <w:trHeight w:val="288"/>
        </w:trPr>
        <w:tc>
          <w:tcPr>
            <w:tcW w:w="98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4E84630" w14:textId="77777777" w:rsidR="006C66A2" w:rsidRPr="007D3378" w:rsidRDefault="006C66A2" w:rsidP="009964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D970CE" w14:textId="77777777" w:rsidR="006C66A2" w:rsidRPr="007D3378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7D3378">
              <w:rPr>
                <w:rFonts w:ascii="Times New Roman" w:eastAsia="Times New Roman" w:hAnsi="Times New Roman"/>
                <w:color w:val="000000"/>
                <w:lang w:val="en-AU"/>
              </w:rPr>
              <w:t>primary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C99915" w14:textId="77777777" w:rsidR="006C66A2" w:rsidRPr="007D3378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7D3378">
              <w:rPr>
                <w:rFonts w:ascii="Times New Roman" w:eastAsia="Times New Roman" w:hAnsi="Times New Roman"/>
                <w:color w:val="000000"/>
                <w:lang w:val="en-AU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602730C" w14:textId="77777777" w:rsidR="006C66A2" w:rsidRPr="007D3378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7D3378">
              <w:rPr>
                <w:rFonts w:ascii="Times New Roman" w:eastAsia="Times New Roman" w:hAnsi="Times New Roman"/>
                <w:color w:val="000000"/>
                <w:lang w:val="en-AU"/>
              </w:rPr>
              <w:t>4.1726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048AF3" w14:textId="77777777" w:rsidR="006C66A2" w:rsidRPr="007D3378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7D3378">
              <w:rPr>
                <w:rFonts w:ascii="Times New Roman" w:eastAsia="Times New Roman" w:hAnsi="Times New Roman"/>
                <w:color w:val="000000"/>
                <w:lang w:val="en-AU"/>
              </w:rPr>
              <w:t>0.6783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533BDB" w14:textId="77777777" w:rsidR="006C66A2" w:rsidRPr="007D3378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7D3378">
              <w:rPr>
                <w:rFonts w:ascii="Times New Roman" w:eastAsia="Times New Roman" w:hAnsi="Times New Roman"/>
                <w:color w:val="000000"/>
                <w:lang w:val="en-AU"/>
              </w:rPr>
              <w:t>0.148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2C2783" w14:textId="77777777" w:rsidR="006C66A2" w:rsidRPr="007D3378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7D3378">
              <w:rPr>
                <w:rFonts w:ascii="Times New Roman" w:eastAsia="Times New Roman" w:hAnsi="Times New Roman"/>
                <w:color w:val="000000"/>
                <w:lang w:val="en-AU"/>
              </w:rPr>
              <w:t>1.46447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F49618" w14:textId="77777777" w:rsidR="006C66A2" w:rsidRPr="007D3378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7D3378">
              <w:rPr>
                <w:rFonts w:ascii="Times New Roman" w:eastAsia="Times New Roman" w:hAnsi="Times New Roman"/>
                <w:color w:val="000000"/>
                <w:lang w:val="en-AU"/>
              </w:rPr>
              <w:t>0.04767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22EF7D3" w14:textId="77777777" w:rsidR="006C66A2" w:rsidRPr="007D3378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7D3378">
              <w:rPr>
                <w:rFonts w:ascii="Times New Roman" w:eastAsia="Times New Roman" w:hAnsi="Times New Roman"/>
                <w:color w:val="000000"/>
                <w:lang w:val="en-AU"/>
              </w:rPr>
              <w:t>0.0104</w:t>
            </w:r>
          </w:p>
        </w:tc>
      </w:tr>
      <w:tr w:rsidR="006C66A2" w:rsidRPr="007D3378" w14:paraId="61D3E412" w14:textId="77777777" w:rsidTr="009964E7">
        <w:trPr>
          <w:trHeight w:val="288"/>
        </w:trPr>
        <w:tc>
          <w:tcPr>
            <w:tcW w:w="98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2A81F9F" w14:textId="77777777" w:rsidR="006C66A2" w:rsidRPr="007D3378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7D3378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Ne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D1E9EE" w14:textId="77777777" w:rsidR="006C66A2" w:rsidRPr="007D3378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7D3378">
              <w:rPr>
                <w:rFonts w:ascii="Times New Roman" w:eastAsia="Times New Roman" w:hAnsi="Times New Roman"/>
                <w:color w:val="000000"/>
                <w:lang w:val="en-AU"/>
              </w:rPr>
              <w:t>disturbed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084120" w14:textId="77777777" w:rsidR="006C66A2" w:rsidRPr="007D3378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7D3378">
              <w:rPr>
                <w:rFonts w:ascii="Times New Roman" w:eastAsia="Times New Roman" w:hAnsi="Times New Roman"/>
                <w:color w:val="000000"/>
                <w:lang w:val="en-A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B75798" w14:textId="77777777" w:rsidR="006C66A2" w:rsidRPr="007D3378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7D3378">
              <w:rPr>
                <w:rFonts w:ascii="Times New Roman" w:eastAsia="Times New Roman" w:hAnsi="Times New Roman"/>
                <w:color w:val="000000"/>
                <w:lang w:val="en-AU"/>
              </w:rPr>
              <w:t>2.1635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A83C83" w14:textId="77777777" w:rsidR="006C66A2" w:rsidRPr="007D3378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7D3378">
              <w:rPr>
                <w:rFonts w:ascii="Times New Roman" w:eastAsia="Times New Roman" w:hAnsi="Times New Roman"/>
                <w:color w:val="000000"/>
                <w:lang w:val="en-AU"/>
              </w:rPr>
              <w:t>0.1975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261C59" w14:textId="77777777" w:rsidR="006C66A2" w:rsidRPr="007D3378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7D3378">
              <w:rPr>
                <w:rFonts w:ascii="Times New Roman" w:eastAsia="Times New Roman" w:hAnsi="Times New Roman"/>
                <w:color w:val="000000"/>
                <w:lang w:val="en-AU"/>
              </w:rPr>
              <w:t>0.057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1A42FE" w14:textId="77777777" w:rsidR="006C66A2" w:rsidRPr="007D3378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7D3378">
              <w:rPr>
                <w:rFonts w:ascii="Times New Roman" w:eastAsia="Times New Roman" w:hAnsi="Times New Roman"/>
                <w:color w:val="000000"/>
                <w:lang w:val="en-AU"/>
              </w:rPr>
              <w:t>1.22396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89011C" w14:textId="77777777" w:rsidR="006C66A2" w:rsidRPr="007D3378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7D3378">
              <w:rPr>
                <w:rFonts w:ascii="Times New Roman" w:eastAsia="Times New Roman" w:hAnsi="Times New Roman"/>
                <w:color w:val="000000"/>
                <w:lang w:val="en-AU"/>
              </w:rPr>
              <w:t>0.01597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FC6C50" w14:textId="77777777" w:rsidR="006C66A2" w:rsidRPr="007D3378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7D3378">
              <w:rPr>
                <w:rFonts w:ascii="Times New Roman" w:eastAsia="Times New Roman" w:hAnsi="Times New Roman"/>
                <w:color w:val="000000"/>
                <w:lang w:val="en-AU"/>
              </w:rPr>
              <w:t>0.00461</w:t>
            </w:r>
          </w:p>
        </w:tc>
      </w:tr>
      <w:tr w:rsidR="006C66A2" w:rsidRPr="007D3378" w14:paraId="5EA26DC8" w14:textId="77777777" w:rsidTr="009964E7">
        <w:trPr>
          <w:trHeight w:val="288"/>
        </w:trPr>
        <w:tc>
          <w:tcPr>
            <w:tcW w:w="98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8E16A6C" w14:textId="77777777" w:rsidR="006C66A2" w:rsidRPr="007D3378" w:rsidRDefault="006C66A2" w:rsidP="009964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BC6995" w14:textId="77777777" w:rsidR="006C66A2" w:rsidRPr="007D3378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7D3378">
              <w:rPr>
                <w:rFonts w:ascii="Times New Roman" w:eastAsia="Times New Roman" w:hAnsi="Times New Roman"/>
                <w:color w:val="000000"/>
                <w:lang w:val="en-AU"/>
              </w:rPr>
              <w:t>primary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2B4362" w14:textId="77777777" w:rsidR="006C66A2" w:rsidRPr="007D3378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7D3378">
              <w:rPr>
                <w:rFonts w:ascii="Times New Roman" w:eastAsia="Times New Roman" w:hAnsi="Times New Roman"/>
                <w:color w:val="000000"/>
                <w:lang w:val="en-AU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BC4E0AB" w14:textId="77777777" w:rsidR="006C66A2" w:rsidRPr="007D3378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7D3378">
              <w:rPr>
                <w:rFonts w:ascii="Times New Roman" w:eastAsia="Times New Roman" w:hAnsi="Times New Roman"/>
                <w:color w:val="000000"/>
                <w:lang w:val="en-AU"/>
              </w:rPr>
              <w:t>2.0952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EBC055" w14:textId="77777777" w:rsidR="006C66A2" w:rsidRPr="007D3378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7D3378">
              <w:rPr>
                <w:rFonts w:ascii="Times New Roman" w:eastAsia="Times New Roman" w:hAnsi="Times New Roman"/>
                <w:color w:val="000000"/>
                <w:lang w:val="en-AU"/>
              </w:rPr>
              <w:t>0.2157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3E7044" w14:textId="77777777" w:rsidR="006C66A2" w:rsidRPr="007D3378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7D3378">
              <w:rPr>
                <w:rFonts w:ascii="Times New Roman" w:eastAsia="Times New Roman" w:hAnsi="Times New Roman"/>
                <w:color w:val="000000"/>
                <w:lang w:val="en-AU"/>
              </w:rPr>
              <w:t>0.0471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65D66B" w14:textId="77777777" w:rsidR="006C66A2" w:rsidRPr="007D3378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7D3378">
              <w:rPr>
                <w:rFonts w:ascii="Times New Roman" w:eastAsia="Times New Roman" w:hAnsi="Times New Roman"/>
                <w:color w:val="000000"/>
                <w:lang w:val="en-AU"/>
              </w:rPr>
              <w:t>1.22924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DF8821" w14:textId="77777777" w:rsidR="006C66A2" w:rsidRPr="007D3378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7D3378">
              <w:rPr>
                <w:rFonts w:ascii="Times New Roman" w:eastAsia="Times New Roman" w:hAnsi="Times New Roman"/>
                <w:color w:val="000000"/>
                <w:lang w:val="en-AU"/>
              </w:rPr>
              <w:t>0.01789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766235" w14:textId="77777777" w:rsidR="006C66A2" w:rsidRPr="007D3378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7D3378">
              <w:rPr>
                <w:rFonts w:ascii="Times New Roman" w:eastAsia="Times New Roman" w:hAnsi="Times New Roman"/>
                <w:color w:val="000000"/>
                <w:lang w:val="en-AU"/>
              </w:rPr>
              <w:t>0.0039</w:t>
            </w:r>
          </w:p>
        </w:tc>
      </w:tr>
      <w:tr w:rsidR="006C66A2" w:rsidRPr="007D3378" w14:paraId="0D1F214D" w14:textId="77777777" w:rsidTr="009964E7">
        <w:trPr>
          <w:trHeight w:val="288"/>
        </w:trPr>
        <w:tc>
          <w:tcPr>
            <w:tcW w:w="98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85A8C64" w14:textId="77777777" w:rsidR="006C66A2" w:rsidRPr="007D3378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7D3378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Ho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C8A008" w14:textId="77777777" w:rsidR="006C66A2" w:rsidRPr="007D3378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7D3378">
              <w:rPr>
                <w:rFonts w:ascii="Times New Roman" w:eastAsia="Times New Roman" w:hAnsi="Times New Roman"/>
                <w:color w:val="000000"/>
                <w:lang w:val="en-AU"/>
              </w:rPr>
              <w:t>disturbed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04C96" w14:textId="77777777" w:rsidR="006C66A2" w:rsidRPr="007D3378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7D3378">
              <w:rPr>
                <w:rFonts w:ascii="Times New Roman" w:eastAsia="Times New Roman" w:hAnsi="Times New Roman"/>
                <w:color w:val="000000"/>
                <w:lang w:val="en-A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771619" w14:textId="77777777" w:rsidR="006C66A2" w:rsidRPr="007D3378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7D3378">
              <w:rPr>
                <w:rFonts w:ascii="Times New Roman" w:eastAsia="Times New Roman" w:hAnsi="Times New Roman"/>
                <w:color w:val="000000"/>
                <w:lang w:val="en-AU"/>
              </w:rPr>
              <w:t>0.5002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977D72" w14:textId="77777777" w:rsidR="006C66A2" w:rsidRPr="007D3378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7D3378">
              <w:rPr>
                <w:rFonts w:ascii="Times New Roman" w:eastAsia="Times New Roman" w:hAnsi="Times New Roman"/>
                <w:color w:val="000000"/>
                <w:lang w:val="en-AU"/>
              </w:rPr>
              <w:t>0.0656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B45960" w14:textId="77777777" w:rsidR="006C66A2" w:rsidRPr="007D3378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7D3378">
              <w:rPr>
                <w:rFonts w:ascii="Times New Roman" w:eastAsia="Times New Roman" w:hAnsi="Times New Roman"/>
                <w:color w:val="000000"/>
                <w:lang w:val="en-AU"/>
              </w:rPr>
              <w:t>0.0189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D5A559" w14:textId="77777777" w:rsidR="006C66A2" w:rsidRPr="007D3378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7D3378">
              <w:rPr>
                <w:rFonts w:ascii="Times New Roman" w:eastAsia="Times New Roman" w:hAnsi="Times New Roman"/>
                <w:color w:val="000000"/>
                <w:lang w:val="en-AU"/>
              </w:rPr>
              <w:t>0.13969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350946" w14:textId="77777777" w:rsidR="006C66A2" w:rsidRPr="007D3378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7D3378">
              <w:rPr>
                <w:rFonts w:ascii="Times New Roman" w:eastAsia="Times New Roman" w:hAnsi="Times New Roman"/>
                <w:color w:val="000000"/>
                <w:lang w:val="en-AU"/>
              </w:rPr>
              <w:t>0.01206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B16FEA" w14:textId="77777777" w:rsidR="006C66A2" w:rsidRPr="007D3378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7D3378">
              <w:rPr>
                <w:rFonts w:ascii="Times New Roman" w:eastAsia="Times New Roman" w:hAnsi="Times New Roman"/>
                <w:color w:val="000000"/>
                <w:lang w:val="en-AU"/>
              </w:rPr>
              <w:t>0.00348</w:t>
            </w:r>
          </w:p>
        </w:tc>
      </w:tr>
      <w:tr w:rsidR="006C66A2" w:rsidRPr="007D3378" w14:paraId="61A9ECA7" w14:textId="77777777" w:rsidTr="009964E7">
        <w:trPr>
          <w:trHeight w:val="288"/>
        </w:trPr>
        <w:tc>
          <w:tcPr>
            <w:tcW w:w="98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E4D50C6" w14:textId="77777777" w:rsidR="006C66A2" w:rsidRPr="007D3378" w:rsidRDefault="006C66A2" w:rsidP="009964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20B8E8" w14:textId="77777777" w:rsidR="006C66A2" w:rsidRPr="007D3378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7D3378">
              <w:rPr>
                <w:rFonts w:ascii="Times New Roman" w:eastAsia="Times New Roman" w:hAnsi="Times New Roman"/>
                <w:color w:val="000000"/>
                <w:lang w:val="en-AU"/>
              </w:rPr>
              <w:t>primary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629B96" w14:textId="77777777" w:rsidR="006C66A2" w:rsidRPr="007D3378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7D3378">
              <w:rPr>
                <w:rFonts w:ascii="Times New Roman" w:eastAsia="Times New Roman" w:hAnsi="Times New Roman"/>
                <w:color w:val="000000"/>
                <w:lang w:val="en-AU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F79459" w14:textId="77777777" w:rsidR="006C66A2" w:rsidRPr="007D3378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7D3378">
              <w:rPr>
                <w:rFonts w:ascii="Times New Roman" w:eastAsia="Times New Roman" w:hAnsi="Times New Roman"/>
                <w:color w:val="000000"/>
                <w:lang w:val="en-AU"/>
              </w:rPr>
              <w:t>0.4887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02DF6A" w14:textId="77777777" w:rsidR="006C66A2" w:rsidRPr="007D3378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7D3378">
              <w:rPr>
                <w:rFonts w:ascii="Times New Roman" w:eastAsia="Times New Roman" w:hAnsi="Times New Roman"/>
                <w:color w:val="000000"/>
                <w:lang w:val="en-AU"/>
              </w:rPr>
              <w:t>0.0517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41D17B" w14:textId="77777777" w:rsidR="006C66A2" w:rsidRPr="007D3378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7D3378">
              <w:rPr>
                <w:rFonts w:ascii="Times New Roman" w:eastAsia="Times New Roman" w:hAnsi="Times New Roman"/>
                <w:color w:val="000000"/>
                <w:lang w:val="en-AU"/>
              </w:rPr>
              <w:t>0.0113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0E2BB6" w14:textId="77777777" w:rsidR="006C66A2" w:rsidRPr="007D3378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7D3378">
              <w:rPr>
                <w:rFonts w:ascii="Times New Roman" w:eastAsia="Times New Roman" w:hAnsi="Times New Roman"/>
                <w:color w:val="000000"/>
                <w:lang w:val="en-AU"/>
              </w:rPr>
              <w:t>0.14391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AF984C" w14:textId="77777777" w:rsidR="006C66A2" w:rsidRPr="007D3378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7D3378">
              <w:rPr>
                <w:rFonts w:ascii="Times New Roman" w:eastAsia="Times New Roman" w:hAnsi="Times New Roman"/>
                <w:color w:val="000000"/>
                <w:lang w:val="en-AU"/>
              </w:rPr>
              <w:t>0.01172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725168" w14:textId="77777777" w:rsidR="006C66A2" w:rsidRPr="007D3378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7D3378">
              <w:rPr>
                <w:rFonts w:ascii="Times New Roman" w:eastAsia="Times New Roman" w:hAnsi="Times New Roman"/>
                <w:color w:val="000000"/>
                <w:lang w:val="en-AU"/>
              </w:rPr>
              <w:t>0.00256</w:t>
            </w:r>
          </w:p>
        </w:tc>
      </w:tr>
      <w:tr w:rsidR="006C66A2" w:rsidRPr="007D3378" w14:paraId="4ABAC92A" w14:textId="77777777" w:rsidTr="009964E7">
        <w:trPr>
          <w:trHeight w:val="288"/>
        </w:trPr>
        <w:tc>
          <w:tcPr>
            <w:tcW w:w="98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EE8B5C2" w14:textId="77777777" w:rsidR="006C66A2" w:rsidRPr="007D3378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7D3378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He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91AD51" w14:textId="77777777" w:rsidR="006C66A2" w:rsidRPr="007D3378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7D3378">
              <w:rPr>
                <w:rFonts w:ascii="Times New Roman" w:eastAsia="Times New Roman" w:hAnsi="Times New Roman"/>
                <w:color w:val="000000"/>
                <w:lang w:val="en-AU"/>
              </w:rPr>
              <w:t>disturbed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2CE18" w14:textId="77777777" w:rsidR="006C66A2" w:rsidRPr="007D3378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7D3378">
              <w:rPr>
                <w:rFonts w:ascii="Times New Roman" w:eastAsia="Times New Roman" w:hAnsi="Times New Roman"/>
                <w:color w:val="000000"/>
                <w:lang w:val="en-A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996E7A" w14:textId="77777777" w:rsidR="006C66A2" w:rsidRPr="007D3378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7D3378">
              <w:rPr>
                <w:rFonts w:ascii="Times New Roman" w:eastAsia="Times New Roman" w:hAnsi="Times New Roman"/>
                <w:color w:val="000000"/>
                <w:lang w:val="en-AU"/>
              </w:rPr>
              <w:t>0.4877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2FE641" w14:textId="77777777" w:rsidR="006C66A2" w:rsidRPr="007D3378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7D3378">
              <w:rPr>
                <w:rFonts w:ascii="Times New Roman" w:eastAsia="Times New Roman" w:hAnsi="Times New Roman"/>
                <w:color w:val="000000"/>
                <w:lang w:val="en-AU"/>
              </w:rPr>
              <w:t>0.0442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A144B2" w14:textId="77777777" w:rsidR="006C66A2" w:rsidRPr="007D3378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7D3378">
              <w:rPr>
                <w:rFonts w:ascii="Times New Roman" w:eastAsia="Times New Roman" w:hAnsi="Times New Roman"/>
                <w:color w:val="000000"/>
                <w:lang w:val="en-AU"/>
              </w:rPr>
              <w:t>0.0128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D54EE2" w14:textId="77777777" w:rsidR="006C66A2" w:rsidRPr="007D3378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7D3378">
              <w:rPr>
                <w:rFonts w:ascii="Times New Roman" w:eastAsia="Times New Roman" w:hAnsi="Times New Roman"/>
                <w:color w:val="000000"/>
                <w:lang w:val="en-AU"/>
              </w:rPr>
              <w:t>0.13678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401570" w14:textId="77777777" w:rsidR="006C66A2" w:rsidRPr="007D3378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7D3378">
              <w:rPr>
                <w:rFonts w:ascii="Times New Roman" w:eastAsia="Times New Roman" w:hAnsi="Times New Roman"/>
                <w:color w:val="000000"/>
                <w:lang w:val="en-AU"/>
              </w:rPr>
              <w:t>0.01042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31B4B" w14:textId="77777777" w:rsidR="006C66A2" w:rsidRPr="007D3378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7D3378">
              <w:rPr>
                <w:rFonts w:ascii="Times New Roman" w:eastAsia="Times New Roman" w:hAnsi="Times New Roman"/>
                <w:color w:val="000000"/>
                <w:lang w:val="en-AU"/>
              </w:rPr>
              <w:t>0.00301</w:t>
            </w:r>
          </w:p>
        </w:tc>
      </w:tr>
      <w:tr w:rsidR="006C66A2" w:rsidRPr="007D3378" w14:paraId="71925969" w14:textId="77777777" w:rsidTr="009964E7">
        <w:trPr>
          <w:trHeight w:val="288"/>
        </w:trPr>
        <w:tc>
          <w:tcPr>
            <w:tcW w:w="98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AC42915" w14:textId="77777777" w:rsidR="006C66A2" w:rsidRPr="007D3378" w:rsidRDefault="006C66A2" w:rsidP="009964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690476" w14:textId="77777777" w:rsidR="006C66A2" w:rsidRPr="007D3378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7D3378">
              <w:rPr>
                <w:rFonts w:ascii="Times New Roman" w:eastAsia="Times New Roman" w:hAnsi="Times New Roman"/>
                <w:color w:val="000000"/>
                <w:lang w:val="en-AU"/>
              </w:rPr>
              <w:t>primary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DD0A32" w14:textId="77777777" w:rsidR="006C66A2" w:rsidRPr="007D3378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7D3378">
              <w:rPr>
                <w:rFonts w:ascii="Times New Roman" w:eastAsia="Times New Roman" w:hAnsi="Times New Roman"/>
                <w:color w:val="000000"/>
                <w:lang w:val="en-AU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DCE626" w14:textId="77777777" w:rsidR="006C66A2" w:rsidRPr="007D3378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7D3378">
              <w:rPr>
                <w:rFonts w:ascii="Times New Roman" w:eastAsia="Times New Roman" w:hAnsi="Times New Roman"/>
                <w:color w:val="000000"/>
                <w:lang w:val="en-AU"/>
              </w:rPr>
              <w:t>0.4787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760C4F" w14:textId="77777777" w:rsidR="006C66A2" w:rsidRPr="007D3378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7D3378">
              <w:rPr>
                <w:rFonts w:ascii="Times New Roman" w:eastAsia="Times New Roman" w:hAnsi="Times New Roman"/>
                <w:color w:val="000000"/>
                <w:lang w:val="en-AU"/>
              </w:rPr>
              <w:t>0.049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C2F7A2" w14:textId="77777777" w:rsidR="006C66A2" w:rsidRPr="007D3378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7D3378">
              <w:rPr>
                <w:rFonts w:ascii="Times New Roman" w:eastAsia="Times New Roman" w:hAnsi="Times New Roman"/>
                <w:color w:val="000000"/>
                <w:lang w:val="en-AU"/>
              </w:rPr>
              <w:t>0.0107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A2DFE3" w14:textId="77777777" w:rsidR="006C66A2" w:rsidRPr="007D3378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7D3378">
              <w:rPr>
                <w:rFonts w:ascii="Times New Roman" w:eastAsia="Times New Roman" w:hAnsi="Times New Roman"/>
                <w:color w:val="000000"/>
                <w:lang w:val="en-AU"/>
              </w:rPr>
              <w:t>0.14054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73DFBC" w14:textId="77777777" w:rsidR="006C66A2" w:rsidRPr="007D3378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7D3378">
              <w:rPr>
                <w:rFonts w:ascii="Times New Roman" w:eastAsia="Times New Roman" w:hAnsi="Times New Roman"/>
                <w:color w:val="000000"/>
                <w:lang w:val="en-AU"/>
              </w:rPr>
              <w:t>0.01151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5AE1BA" w14:textId="77777777" w:rsidR="006C66A2" w:rsidRPr="007D3378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7D3378">
              <w:rPr>
                <w:rFonts w:ascii="Times New Roman" w:eastAsia="Times New Roman" w:hAnsi="Times New Roman"/>
                <w:color w:val="000000"/>
                <w:lang w:val="en-AU"/>
              </w:rPr>
              <w:t>0.00251</w:t>
            </w:r>
          </w:p>
        </w:tc>
      </w:tr>
      <w:tr w:rsidR="006C66A2" w:rsidRPr="007D3378" w14:paraId="4C026C9C" w14:textId="77777777" w:rsidTr="009964E7">
        <w:trPr>
          <w:trHeight w:val="288"/>
        </w:trPr>
        <w:tc>
          <w:tcPr>
            <w:tcW w:w="98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67CFDDE" w14:textId="77777777" w:rsidR="006C66A2" w:rsidRPr="007D3378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7D3378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uHe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23F6B4" w14:textId="77777777" w:rsidR="006C66A2" w:rsidRPr="007D3378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7D3378">
              <w:rPr>
                <w:rFonts w:ascii="Times New Roman" w:eastAsia="Times New Roman" w:hAnsi="Times New Roman"/>
                <w:color w:val="000000"/>
                <w:lang w:val="en-AU"/>
              </w:rPr>
              <w:t>disturbed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BC350E" w14:textId="77777777" w:rsidR="006C66A2" w:rsidRPr="007D3378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7D3378">
              <w:rPr>
                <w:rFonts w:ascii="Times New Roman" w:eastAsia="Times New Roman" w:hAnsi="Times New Roman"/>
                <w:color w:val="000000"/>
                <w:lang w:val="en-A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4C0F83" w14:textId="77777777" w:rsidR="006C66A2" w:rsidRPr="007D3378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7D3378">
              <w:rPr>
                <w:rFonts w:ascii="Times New Roman" w:eastAsia="Times New Roman" w:hAnsi="Times New Roman"/>
                <w:color w:val="000000"/>
                <w:lang w:val="en-AU"/>
              </w:rPr>
              <w:t>0.4975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FBDBA0" w14:textId="77777777" w:rsidR="006C66A2" w:rsidRPr="007D3378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7D3378">
              <w:rPr>
                <w:rFonts w:ascii="Times New Roman" w:eastAsia="Times New Roman" w:hAnsi="Times New Roman"/>
                <w:color w:val="000000"/>
                <w:lang w:val="en-AU"/>
              </w:rPr>
              <w:t>0.0447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255B16" w14:textId="77777777" w:rsidR="006C66A2" w:rsidRPr="007D3378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7D3378">
              <w:rPr>
                <w:rFonts w:ascii="Times New Roman" w:eastAsia="Times New Roman" w:hAnsi="Times New Roman"/>
                <w:color w:val="000000"/>
                <w:lang w:val="en-AU"/>
              </w:rPr>
              <w:t>0.0129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2440F8" w14:textId="77777777" w:rsidR="006C66A2" w:rsidRPr="007D3378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7D3378">
              <w:rPr>
                <w:rFonts w:ascii="Times New Roman" w:eastAsia="Times New Roman" w:hAnsi="Times New Roman"/>
                <w:color w:val="000000"/>
                <w:lang w:val="en-AU"/>
              </w:rPr>
              <w:t>0.14693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DD4C1A" w14:textId="77777777" w:rsidR="006C66A2" w:rsidRPr="007D3378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7D3378">
              <w:rPr>
                <w:rFonts w:ascii="Times New Roman" w:eastAsia="Times New Roman" w:hAnsi="Times New Roman"/>
                <w:color w:val="000000"/>
                <w:lang w:val="en-AU"/>
              </w:rPr>
              <w:t>0.01153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BD4B66" w14:textId="77777777" w:rsidR="006C66A2" w:rsidRPr="007D3378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7D3378">
              <w:rPr>
                <w:rFonts w:ascii="Times New Roman" w:eastAsia="Times New Roman" w:hAnsi="Times New Roman"/>
                <w:color w:val="000000"/>
                <w:lang w:val="en-AU"/>
              </w:rPr>
              <w:t>0.00333</w:t>
            </w:r>
          </w:p>
        </w:tc>
      </w:tr>
      <w:tr w:rsidR="006C66A2" w:rsidRPr="007D3378" w14:paraId="4CE82197" w14:textId="77777777" w:rsidTr="009964E7">
        <w:trPr>
          <w:trHeight w:val="288"/>
        </w:trPr>
        <w:tc>
          <w:tcPr>
            <w:tcW w:w="98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40D6D86" w14:textId="77777777" w:rsidR="006C66A2" w:rsidRPr="007D3378" w:rsidRDefault="006C66A2" w:rsidP="009964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2F60C7" w14:textId="77777777" w:rsidR="006C66A2" w:rsidRPr="007D3378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7D3378">
              <w:rPr>
                <w:rFonts w:ascii="Times New Roman" w:eastAsia="Times New Roman" w:hAnsi="Times New Roman"/>
                <w:color w:val="000000"/>
                <w:lang w:val="en-AU"/>
              </w:rPr>
              <w:t>primary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A0ADD9" w14:textId="77777777" w:rsidR="006C66A2" w:rsidRPr="007D3378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7D3378">
              <w:rPr>
                <w:rFonts w:ascii="Times New Roman" w:eastAsia="Times New Roman" w:hAnsi="Times New Roman"/>
                <w:color w:val="000000"/>
                <w:lang w:val="en-AU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3A4BD5" w14:textId="77777777" w:rsidR="006C66A2" w:rsidRPr="007D3378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7D3378">
              <w:rPr>
                <w:rFonts w:ascii="Times New Roman" w:eastAsia="Times New Roman" w:hAnsi="Times New Roman"/>
                <w:color w:val="000000"/>
                <w:lang w:val="en-AU"/>
              </w:rPr>
              <w:t>0.4889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7BD05F" w14:textId="77777777" w:rsidR="006C66A2" w:rsidRPr="007D3378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7D3378">
              <w:rPr>
                <w:rFonts w:ascii="Times New Roman" w:eastAsia="Times New Roman" w:hAnsi="Times New Roman"/>
                <w:color w:val="000000"/>
                <w:lang w:val="en-AU"/>
              </w:rPr>
              <w:t>0.0516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F58383" w14:textId="77777777" w:rsidR="006C66A2" w:rsidRPr="007D3378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7D3378">
              <w:rPr>
                <w:rFonts w:ascii="Times New Roman" w:eastAsia="Times New Roman" w:hAnsi="Times New Roman"/>
                <w:color w:val="000000"/>
                <w:lang w:val="en-AU"/>
              </w:rPr>
              <w:t>0.0113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C2F881" w14:textId="77777777" w:rsidR="006C66A2" w:rsidRPr="007D3378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7D3378">
              <w:rPr>
                <w:rFonts w:ascii="Times New Roman" w:eastAsia="Times New Roman" w:hAnsi="Times New Roman"/>
                <w:color w:val="000000"/>
                <w:lang w:val="en-AU"/>
              </w:rPr>
              <w:t>0.15102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C44461" w14:textId="77777777" w:rsidR="006C66A2" w:rsidRPr="007D3378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7D3378">
              <w:rPr>
                <w:rFonts w:ascii="Times New Roman" w:eastAsia="Times New Roman" w:hAnsi="Times New Roman"/>
                <w:color w:val="000000"/>
                <w:lang w:val="en-AU"/>
              </w:rPr>
              <w:t>0.01203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801D13" w14:textId="77777777" w:rsidR="006C66A2" w:rsidRPr="007D3378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7D3378">
              <w:rPr>
                <w:rFonts w:ascii="Times New Roman" w:eastAsia="Times New Roman" w:hAnsi="Times New Roman"/>
                <w:color w:val="000000"/>
                <w:lang w:val="en-AU"/>
              </w:rPr>
              <w:t>0.00263</w:t>
            </w:r>
          </w:p>
        </w:tc>
      </w:tr>
      <w:tr w:rsidR="006C66A2" w:rsidRPr="007D3378" w14:paraId="19664977" w14:textId="77777777" w:rsidTr="009964E7">
        <w:trPr>
          <w:trHeight w:val="288"/>
        </w:trPr>
        <w:tc>
          <w:tcPr>
            <w:tcW w:w="98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05D86D6" w14:textId="77777777" w:rsidR="006C66A2" w:rsidRPr="007D3378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7D3378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Ar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0A5F37" w14:textId="77777777" w:rsidR="006C66A2" w:rsidRPr="007D3378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7D3378">
              <w:rPr>
                <w:rFonts w:ascii="Times New Roman" w:eastAsia="Times New Roman" w:hAnsi="Times New Roman"/>
                <w:color w:val="000000"/>
                <w:lang w:val="en-AU"/>
              </w:rPr>
              <w:t>disturbed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F37F8B" w14:textId="77777777" w:rsidR="006C66A2" w:rsidRPr="007D3378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7D3378">
              <w:rPr>
                <w:rFonts w:ascii="Times New Roman" w:eastAsia="Times New Roman" w:hAnsi="Times New Roman"/>
                <w:color w:val="000000"/>
                <w:lang w:val="en-A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70F96B" w14:textId="77777777" w:rsidR="006C66A2" w:rsidRPr="007D3378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7D3378">
              <w:rPr>
                <w:rFonts w:ascii="Times New Roman" w:eastAsia="Times New Roman" w:hAnsi="Times New Roman"/>
                <w:color w:val="000000"/>
                <w:lang w:val="en-AU"/>
              </w:rPr>
              <w:t>3.2183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D7CE0" w14:textId="77777777" w:rsidR="006C66A2" w:rsidRPr="007D3378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7D3378">
              <w:rPr>
                <w:rFonts w:ascii="Times New Roman" w:eastAsia="Times New Roman" w:hAnsi="Times New Roman"/>
                <w:color w:val="000000"/>
                <w:lang w:val="en-AU"/>
              </w:rPr>
              <w:t>0.3153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4C72B8" w14:textId="77777777" w:rsidR="006C66A2" w:rsidRPr="007D3378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7D3378">
              <w:rPr>
                <w:rFonts w:ascii="Times New Roman" w:eastAsia="Times New Roman" w:hAnsi="Times New Roman"/>
                <w:color w:val="000000"/>
                <w:lang w:val="en-AU"/>
              </w:rPr>
              <w:t>0.091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D9D26A" w14:textId="77777777" w:rsidR="006C66A2" w:rsidRPr="007D3378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7D3378">
              <w:rPr>
                <w:rFonts w:ascii="Times New Roman" w:eastAsia="Times New Roman" w:hAnsi="Times New Roman"/>
                <w:color w:val="000000"/>
                <w:lang w:val="en-AU"/>
              </w:rPr>
              <w:t>1.36508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69F09E" w14:textId="77777777" w:rsidR="006C66A2" w:rsidRPr="007D3378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7D3378">
              <w:rPr>
                <w:rFonts w:ascii="Times New Roman" w:eastAsia="Times New Roman" w:hAnsi="Times New Roman"/>
                <w:color w:val="000000"/>
                <w:lang w:val="en-AU"/>
              </w:rPr>
              <w:t>0.03406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40BB82" w14:textId="77777777" w:rsidR="006C66A2" w:rsidRPr="007D3378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7D3378">
              <w:rPr>
                <w:rFonts w:ascii="Times New Roman" w:eastAsia="Times New Roman" w:hAnsi="Times New Roman"/>
                <w:color w:val="000000"/>
                <w:lang w:val="en-AU"/>
              </w:rPr>
              <w:t>0.00983</w:t>
            </w:r>
          </w:p>
        </w:tc>
      </w:tr>
      <w:tr w:rsidR="006C66A2" w:rsidRPr="007D3378" w14:paraId="663E8F80" w14:textId="77777777" w:rsidTr="009964E7">
        <w:trPr>
          <w:trHeight w:val="288"/>
        </w:trPr>
        <w:tc>
          <w:tcPr>
            <w:tcW w:w="98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41D088A" w14:textId="77777777" w:rsidR="006C66A2" w:rsidRPr="007D3378" w:rsidRDefault="006C66A2" w:rsidP="009964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8DD5359" w14:textId="77777777" w:rsidR="006C66A2" w:rsidRPr="007D3378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7D3378">
              <w:rPr>
                <w:rFonts w:ascii="Times New Roman" w:eastAsia="Times New Roman" w:hAnsi="Times New Roman"/>
                <w:color w:val="000000"/>
                <w:lang w:val="en-AU"/>
              </w:rPr>
              <w:t>primary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D36689" w14:textId="77777777" w:rsidR="006C66A2" w:rsidRPr="007D3378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7D3378">
              <w:rPr>
                <w:rFonts w:ascii="Times New Roman" w:eastAsia="Times New Roman" w:hAnsi="Times New Roman"/>
                <w:color w:val="000000"/>
                <w:lang w:val="en-AU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2114A26" w14:textId="77777777" w:rsidR="006C66A2" w:rsidRPr="007D3378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7D3378">
              <w:rPr>
                <w:rFonts w:ascii="Times New Roman" w:eastAsia="Times New Roman" w:hAnsi="Times New Roman"/>
                <w:color w:val="000000"/>
                <w:lang w:val="en-AU"/>
              </w:rPr>
              <w:t>3.2619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564601" w14:textId="77777777" w:rsidR="006C66A2" w:rsidRPr="007D3378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7D3378">
              <w:rPr>
                <w:rFonts w:ascii="Times New Roman" w:eastAsia="Times New Roman" w:hAnsi="Times New Roman"/>
                <w:color w:val="000000"/>
                <w:lang w:val="en-AU"/>
              </w:rPr>
              <w:t>0.4261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C88907" w14:textId="77777777" w:rsidR="006C66A2" w:rsidRPr="007D3378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7D3378">
              <w:rPr>
                <w:rFonts w:ascii="Times New Roman" w:eastAsia="Times New Roman" w:hAnsi="Times New Roman"/>
                <w:color w:val="000000"/>
                <w:lang w:val="en-AU"/>
              </w:rPr>
              <w:t>0.093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3DBB44" w14:textId="77777777" w:rsidR="006C66A2" w:rsidRPr="007D3378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7D3378">
              <w:rPr>
                <w:rFonts w:ascii="Times New Roman" w:eastAsia="Times New Roman" w:hAnsi="Times New Roman"/>
                <w:color w:val="000000"/>
                <w:lang w:val="en-AU"/>
              </w:rPr>
              <w:t>1.37814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4604DB" w14:textId="77777777" w:rsidR="006C66A2" w:rsidRPr="007D3378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7D3378">
              <w:rPr>
                <w:rFonts w:ascii="Times New Roman" w:eastAsia="Times New Roman" w:hAnsi="Times New Roman"/>
                <w:color w:val="000000"/>
                <w:lang w:val="en-AU"/>
              </w:rPr>
              <w:t>0.03259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3527A3" w14:textId="77777777" w:rsidR="006C66A2" w:rsidRPr="007D3378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7D3378">
              <w:rPr>
                <w:rFonts w:ascii="Times New Roman" w:eastAsia="Times New Roman" w:hAnsi="Times New Roman"/>
                <w:color w:val="000000"/>
                <w:lang w:val="en-AU"/>
              </w:rPr>
              <w:t>0.00711</w:t>
            </w:r>
          </w:p>
        </w:tc>
      </w:tr>
      <w:tr w:rsidR="006C66A2" w:rsidRPr="007D3378" w14:paraId="0147EE5E" w14:textId="77777777" w:rsidTr="009964E7">
        <w:trPr>
          <w:trHeight w:val="288"/>
        </w:trPr>
        <w:tc>
          <w:tcPr>
            <w:tcW w:w="98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91401F0" w14:textId="77777777" w:rsidR="006C66A2" w:rsidRPr="007D3378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7D3378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PAr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9AFEE5" w14:textId="77777777" w:rsidR="006C66A2" w:rsidRPr="007D3378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7D3378">
              <w:rPr>
                <w:rFonts w:ascii="Times New Roman" w:eastAsia="Times New Roman" w:hAnsi="Times New Roman"/>
                <w:color w:val="000000"/>
                <w:lang w:val="en-AU"/>
              </w:rPr>
              <w:t>disturbed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31858F" w14:textId="77777777" w:rsidR="006C66A2" w:rsidRPr="007D3378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7D3378">
              <w:rPr>
                <w:rFonts w:ascii="Times New Roman" w:eastAsia="Times New Roman" w:hAnsi="Times New Roman"/>
                <w:color w:val="000000"/>
                <w:lang w:val="en-A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DDAE24" w14:textId="77777777" w:rsidR="006C66A2" w:rsidRPr="007D3378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7D3378">
              <w:rPr>
                <w:rFonts w:ascii="Times New Roman" w:eastAsia="Times New Roman" w:hAnsi="Times New Roman"/>
                <w:color w:val="000000"/>
                <w:lang w:val="en-AU"/>
              </w:rPr>
              <w:t>0.0425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E8A33" w14:textId="77777777" w:rsidR="006C66A2" w:rsidRPr="007D3378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7D3378">
              <w:rPr>
                <w:rFonts w:ascii="Times New Roman" w:eastAsia="Times New Roman" w:hAnsi="Times New Roman"/>
                <w:color w:val="000000"/>
                <w:lang w:val="en-AU"/>
              </w:rPr>
              <w:t>0.0515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B88864" w14:textId="77777777" w:rsidR="006C66A2" w:rsidRPr="007D3378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7D3378">
              <w:rPr>
                <w:rFonts w:ascii="Times New Roman" w:eastAsia="Times New Roman" w:hAnsi="Times New Roman"/>
                <w:color w:val="000000"/>
                <w:lang w:val="en-AU"/>
              </w:rPr>
              <w:t>0.0149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553135" w14:textId="77777777" w:rsidR="006C66A2" w:rsidRPr="007D3378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7D3378">
              <w:rPr>
                <w:rFonts w:ascii="Times New Roman" w:eastAsia="Times New Roman" w:hAnsi="Times New Roman"/>
                <w:color w:val="000000"/>
                <w:lang w:val="en-AU"/>
              </w:rPr>
              <w:t>0.00148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D7FAB" w14:textId="77777777" w:rsidR="006C66A2" w:rsidRPr="007D3378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7D3378">
              <w:rPr>
                <w:rFonts w:ascii="Times New Roman" w:eastAsia="Times New Roman" w:hAnsi="Times New Roman"/>
                <w:color w:val="000000"/>
                <w:lang w:val="en-AU"/>
              </w:rPr>
              <w:t>0.00202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278C8D" w14:textId="77777777" w:rsidR="006C66A2" w:rsidRPr="007D3378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7D3378">
              <w:rPr>
                <w:rFonts w:ascii="Times New Roman" w:eastAsia="Times New Roman" w:hAnsi="Times New Roman"/>
                <w:color w:val="000000"/>
                <w:lang w:val="en-AU"/>
              </w:rPr>
              <w:t>0.00058</w:t>
            </w:r>
          </w:p>
        </w:tc>
      </w:tr>
      <w:tr w:rsidR="006C66A2" w:rsidRPr="007D3378" w14:paraId="6C9575C9" w14:textId="77777777" w:rsidTr="009964E7">
        <w:trPr>
          <w:trHeight w:val="288"/>
        </w:trPr>
        <w:tc>
          <w:tcPr>
            <w:tcW w:w="98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F904A44" w14:textId="77777777" w:rsidR="006C66A2" w:rsidRPr="007D3378" w:rsidRDefault="006C66A2" w:rsidP="009964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7DDC70" w14:textId="77777777" w:rsidR="006C66A2" w:rsidRPr="007D3378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7D3378">
              <w:rPr>
                <w:rFonts w:ascii="Times New Roman" w:eastAsia="Times New Roman" w:hAnsi="Times New Roman"/>
                <w:color w:val="000000"/>
                <w:lang w:val="en-AU"/>
              </w:rPr>
              <w:t>primary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7E6971" w14:textId="77777777" w:rsidR="006C66A2" w:rsidRPr="007D3378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7D3378">
              <w:rPr>
                <w:rFonts w:ascii="Times New Roman" w:eastAsia="Times New Roman" w:hAnsi="Times New Roman"/>
                <w:color w:val="000000"/>
                <w:lang w:val="en-AU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9FC2BC" w14:textId="77777777" w:rsidR="006C66A2" w:rsidRPr="007D3378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7D3378">
              <w:rPr>
                <w:rFonts w:ascii="Times New Roman" w:eastAsia="Times New Roman" w:hAnsi="Times New Roman"/>
                <w:color w:val="000000"/>
                <w:lang w:val="en-AU"/>
              </w:rPr>
              <w:t>0.0505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FE5FFE" w14:textId="77777777" w:rsidR="006C66A2" w:rsidRPr="007D3378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7D3378">
              <w:rPr>
                <w:rFonts w:ascii="Times New Roman" w:eastAsia="Times New Roman" w:hAnsi="Times New Roman"/>
                <w:color w:val="000000"/>
                <w:lang w:val="en-AU"/>
              </w:rPr>
              <w:t>0.0486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B5735F" w14:textId="77777777" w:rsidR="006C66A2" w:rsidRPr="007D3378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7D3378">
              <w:rPr>
                <w:rFonts w:ascii="Times New Roman" w:eastAsia="Times New Roman" w:hAnsi="Times New Roman"/>
                <w:color w:val="000000"/>
                <w:lang w:val="en-AU"/>
              </w:rPr>
              <w:t>0.0106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17C872" w14:textId="77777777" w:rsidR="006C66A2" w:rsidRPr="007D3378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7D3378">
              <w:rPr>
                <w:rFonts w:ascii="Times New Roman" w:eastAsia="Times New Roman" w:hAnsi="Times New Roman"/>
                <w:color w:val="000000"/>
                <w:lang w:val="en-AU"/>
              </w:rPr>
              <w:t>0.0026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719B74" w14:textId="77777777" w:rsidR="006C66A2" w:rsidRPr="007D3378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7D3378">
              <w:rPr>
                <w:rFonts w:ascii="Times New Roman" w:eastAsia="Times New Roman" w:hAnsi="Times New Roman"/>
                <w:color w:val="000000"/>
                <w:lang w:val="en-AU"/>
              </w:rPr>
              <w:t>0.00226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65630C" w14:textId="77777777" w:rsidR="006C66A2" w:rsidRPr="007D3378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7D3378">
              <w:rPr>
                <w:rFonts w:ascii="Times New Roman" w:eastAsia="Times New Roman" w:hAnsi="Times New Roman"/>
                <w:color w:val="000000"/>
                <w:lang w:val="en-AU"/>
              </w:rPr>
              <w:t>0.000494</w:t>
            </w:r>
          </w:p>
        </w:tc>
      </w:tr>
      <w:tr w:rsidR="006C66A2" w:rsidRPr="007D3378" w14:paraId="2A022C65" w14:textId="77777777" w:rsidTr="009964E7">
        <w:trPr>
          <w:trHeight w:val="288"/>
        </w:trPr>
        <w:tc>
          <w:tcPr>
            <w:tcW w:w="98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CD4833A" w14:textId="77777777" w:rsidR="006C66A2" w:rsidRPr="007D3378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7D3378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Fis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BB0E6E" w14:textId="77777777" w:rsidR="006C66A2" w:rsidRPr="007D3378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7D3378">
              <w:rPr>
                <w:rFonts w:ascii="Times New Roman" w:eastAsia="Times New Roman" w:hAnsi="Times New Roman"/>
                <w:color w:val="000000"/>
                <w:lang w:val="en-AU"/>
              </w:rPr>
              <w:t>disturbed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255AF2" w14:textId="77777777" w:rsidR="006C66A2" w:rsidRPr="007D3378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7D3378">
              <w:rPr>
                <w:rFonts w:ascii="Times New Roman" w:eastAsia="Times New Roman" w:hAnsi="Times New Roman"/>
                <w:color w:val="000000"/>
                <w:lang w:val="en-A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1EA63E" w14:textId="77777777" w:rsidR="006C66A2" w:rsidRPr="007D3378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7D3378">
              <w:rPr>
                <w:rFonts w:ascii="Times New Roman" w:eastAsia="Times New Roman" w:hAnsi="Times New Roman"/>
                <w:color w:val="000000"/>
                <w:lang w:val="en-AU"/>
              </w:rPr>
              <w:t>-0.0232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DC786E" w14:textId="77777777" w:rsidR="006C66A2" w:rsidRPr="007D3378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7D3378">
              <w:rPr>
                <w:rFonts w:ascii="Times New Roman" w:eastAsia="Times New Roman" w:hAnsi="Times New Roman"/>
                <w:color w:val="000000"/>
                <w:lang w:val="en-AU"/>
              </w:rPr>
              <w:t>0.0585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500FB" w14:textId="77777777" w:rsidR="006C66A2" w:rsidRPr="007D3378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7D3378">
              <w:rPr>
                <w:rFonts w:ascii="Times New Roman" w:eastAsia="Times New Roman" w:hAnsi="Times New Roman"/>
                <w:color w:val="000000"/>
                <w:lang w:val="en-AU"/>
              </w:rPr>
              <w:t>0.0169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038209" w14:textId="77777777" w:rsidR="006C66A2" w:rsidRPr="007D3378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7D3378">
              <w:rPr>
                <w:rFonts w:ascii="Times New Roman" w:eastAsia="Times New Roman" w:hAnsi="Times New Roman"/>
                <w:color w:val="000000"/>
                <w:lang w:val="en-AU"/>
              </w:rPr>
              <w:t>-0.03096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A07FD7" w14:textId="77777777" w:rsidR="006C66A2" w:rsidRPr="007D3378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7D3378">
              <w:rPr>
                <w:rFonts w:ascii="Times New Roman" w:eastAsia="Times New Roman" w:hAnsi="Times New Roman"/>
                <w:color w:val="000000"/>
                <w:lang w:val="en-AU"/>
              </w:rPr>
              <w:t>0.0187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553C96" w14:textId="77777777" w:rsidR="006C66A2" w:rsidRPr="007D3378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7D3378">
              <w:rPr>
                <w:rFonts w:ascii="Times New Roman" w:eastAsia="Times New Roman" w:hAnsi="Times New Roman"/>
                <w:color w:val="000000"/>
                <w:lang w:val="en-AU"/>
              </w:rPr>
              <w:t>0.0054</w:t>
            </w:r>
          </w:p>
        </w:tc>
      </w:tr>
      <w:tr w:rsidR="006C66A2" w:rsidRPr="007D3378" w14:paraId="273F8087" w14:textId="77777777" w:rsidTr="009964E7">
        <w:trPr>
          <w:trHeight w:val="300"/>
        </w:trPr>
        <w:tc>
          <w:tcPr>
            <w:tcW w:w="98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06DF9BB" w14:textId="77777777" w:rsidR="006C66A2" w:rsidRPr="007D3378" w:rsidRDefault="006C66A2" w:rsidP="009964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06124903" w14:textId="77777777" w:rsidR="006C66A2" w:rsidRPr="007D3378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7D3378">
              <w:rPr>
                <w:rFonts w:ascii="Times New Roman" w:eastAsia="Times New Roman" w:hAnsi="Times New Roman"/>
                <w:color w:val="000000"/>
                <w:lang w:val="en-AU"/>
              </w:rPr>
              <w:t>primary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0687B5E9" w14:textId="77777777" w:rsidR="006C66A2" w:rsidRPr="007D3378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7D3378">
              <w:rPr>
                <w:rFonts w:ascii="Times New Roman" w:eastAsia="Times New Roman" w:hAnsi="Times New Roman"/>
                <w:color w:val="000000"/>
                <w:lang w:val="en-AU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1F5A5981" w14:textId="77777777" w:rsidR="006C66A2" w:rsidRPr="007D3378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7D3378">
              <w:rPr>
                <w:rFonts w:ascii="Times New Roman" w:eastAsia="Times New Roman" w:hAnsi="Times New Roman"/>
                <w:color w:val="000000"/>
                <w:lang w:val="en-AU"/>
              </w:rPr>
              <w:t>-0.0225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682863A2" w14:textId="77777777" w:rsidR="006C66A2" w:rsidRPr="007D3378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7D3378">
              <w:rPr>
                <w:rFonts w:ascii="Times New Roman" w:eastAsia="Times New Roman" w:hAnsi="Times New Roman"/>
                <w:color w:val="000000"/>
                <w:lang w:val="en-AU"/>
              </w:rPr>
              <w:t>0.0559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0831969" w14:textId="77777777" w:rsidR="006C66A2" w:rsidRPr="007D3378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7D3378">
              <w:rPr>
                <w:rFonts w:ascii="Times New Roman" w:eastAsia="Times New Roman" w:hAnsi="Times New Roman"/>
                <w:color w:val="000000"/>
                <w:lang w:val="en-AU"/>
              </w:rPr>
              <w:t>0.0122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072CFFF" w14:textId="77777777" w:rsidR="006C66A2" w:rsidRPr="007D3378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7D3378">
              <w:rPr>
                <w:rFonts w:ascii="Times New Roman" w:eastAsia="Times New Roman" w:hAnsi="Times New Roman"/>
                <w:color w:val="000000"/>
                <w:lang w:val="en-AU"/>
              </w:rPr>
              <w:t>-0.03189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FA25767" w14:textId="77777777" w:rsidR="006C66A2" w:rsidRPr="007D3378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7D3378">
              <w:rPr>
                <w:rFonts w:ascii="Times New Roman" w:eastAsia="Times New Roman" w:hAnsi="Times New Roman"/>
                <w:color w:val="000000"/>
                <w:lang w:val="en-AU"/>
              </w:rPr>
              <w:t>0.03029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12000EAB" w14:textId="77777777" w:rsidR="006C66A2" w:rsidRPr="007D3378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7D3378">
              <w:rPr>
                <w:rFonts w:ascii="Times New Roman" w:eastAsia="Times New Roman" w:hAnsi="Times New Roman"/>
                <w:color w:val="000000"/>
                <w:lang w:val="en-AU"/>
              </w:rPr>
              <w:t>0.00661</w:t>
            </w:r>
          </w:p>
        </w:tc>
      </w:tr>
    </w:tbl>
    <w:p w14:paraId="4A327CAE" w14:textId="77777777" w:rsidR="006C66A2" w:rsidRPr="007D3378" w:rsidRDefault="006C66A2" w:rsidP="006C66A2"/>
    <w:p w14:paraId="0378DFBF" w14:textId="77777777" w:rsidR="006C66A2" w:rsidRDefault="006C66A2">
      <w:pPr>
        <w:rPr>
          <w:rFonts w:ascii="Times New Roman" w:hAnsi="Times New Roman"/>
          <w:sz w:val="24"/>
          <w:szCs w:val="24"/>
        </w:rPr>
      </w:pPr>
    </w:p>
    <w:p w14:paraId="3279FC0A" w14:textId="77777777" w:rsidR="006C66A2" w:rsidRDefault="006C66A2">
      <w:pPr>
        <w:rPr>
          <w:rFonts w:ascii="Times New Roman" w:hAnsi="Times New Roman"/>
          <w:sz w:val="24"/>
          <w:szCs w:val="24"/>
        </w:rPr>
      </w:pPr>
    </w:p>
    <w:p w14:paraId="44B1AC63" w14:textId="77777777" w:rsidR="006C66A2" w:rsidRDefault="006C66A2">
      <w:pPr>
        <w:rPr>
          <w:rFonts w:ascii="Times New Roman" w:hAnsi="Times New Roman"/>
          <w:sz w:val="24"/>
          <w:szCs w:val="24"/>
        </w:rPr>
      </w:pPr>
    </w:p>
    <w:p w14:paraId="022E72CD" w14:textId="77777777" w:rsidR="006C66A2" w:rsidRDefault="006C66A2">
      <w:pPr>
        <w:rPr>
          <w:rFonts w:ascii="Times New Roman" w:hAnsi="Times New Roman"/>
          <w:sz w:val="24"/>
          <w:szCs w:val="24"/>
        </w:rPr>
      </w:pPr>
    </w:p>
    <w:p w14:paraId="7B4993A3" w14:textId="77777777" w:rsidR="006C66A2" w:rsidRDefault="006C66A2">
      <w:pPr>
        <w:rPr>
          <w:rFonts w:ascii="Times New Roman" w:hAnsi="Times New Roman"/>
          <w:sz w:val="24"/>
          <w:szCs w:val="24"/>
        </w:rPr>
      </w:pPr>
    </w:p>
    <w:p w14:paraId="5057483E" w14:textId="77777777" w:rsidR="006C66A2" w:rsidRDefault="006C66A2">
      <w:pPr>
        <w:rPr>
          <w:rFonts w:ascii="Times New Roman" w:hAnsi="Times New Roman"/>
          <w:sz w:val="24"/>
          <w:szCs w:val="24"/>
        </w:rPr>
      </w:pPr>
    </w:p>
    <w:p w14:paraId="786F7A7B" w14:textId="77777777" w:rsidR="006C66A2" w:rsidRDefault="006C66A2">
      <w:pPr>
        <w:rPr>
          <w:rFonts w:ascii="Times New Roman" w:hAnsi="Times New Roman"/>
          <w:sz w:val="24"/>
          <w:szCs w:val="24"/>
        </w:rPr>
      </w:pPr>
    </w:p>
    <w:p w14:paraId="7FC09614" w14:textId="77777777" w:rsidR="006C66A2" w:rsidRDefault="006C66A2">
      <w:pPr>
        <w:rPr>
          <w:rFonts w:ascii="Times New Roman" w:hAnsi="Times New Roman"/>
          <w:sz w:val="24"/>
          <w:szCs w:val="24"/>
        </w:rPr>
      </w:pPr>
    </w:p>
    <w:p w14:paraId="33FBF61A" w14:textId="77777777" w:rsidR="006C66A2" w:rsidRDefault="006C66A2">
      <w:pPr>
        <w:rPr>
          <w:rFonts w:ascii="Times New Roman" w:hAnsi="Times New Roman"/>
          <w:sz w:val="24"/>
          <w:szCs w:val="24"/>
        </w:rPr>
      </w:pPr>
    </w:p>
    <w:p w14:paraId="4A13810C" w14:textId="77777777" w:rsidR="006C66A2" w:rsidRDefault="006C66A2">
      <w:pPr>
        <w:rPr>
          <w:rFonts w:ascii="Times New Roman" w:hAnsi="Times New Roman"/>
          <w:sz w:val="24"/>
          <w:szCs w:val="24"/>
        </w:rPr>
      </w:pPr>
    </w:p>
    <w:p w14:paraId="6B69E3C2" w14:textId="77777777" w:rsidR="006C66A2" w:rsidRDefault="006C66A2">
      <w:pPr>
        <w:rPr>
          <w:rFonts w:ascii="Times New Roman" w:hAnsi="Times New Roman"/>
          <w:sz w:val="24"/>
          <w:szCs w:val="24"/>
        </w:rPr>
      </w:pPr>
    </w:p>
    <w:p w14:paraId="732BCDDA" w14:textId="77777777" w:rsidR="006C66A2" w:rsidRDefault="006C66A2">
      <w:pPr>
        <w:rPr>
          <w:rFonts w:ascii="Times New Roman" w:hAnsi="Times New Roman"/>
          <w:sz w:val="24"/>
          <w:szCs w:val="24"/>
        </w:rPr>
      </w:pPr>
    </w:p>
    <w:p w14:paraId="72B1C1B8" w14:textId="5374861A" w:rsidR="00590043" w:rsidRDefault="00C3763B">
      <w:pPr>
        <w:rPr>
          <w:rFonts w:ascii="Times New Roman" w:hAnsi="Times New Roman"/>
          <w:sz w:val="24"/>
          <w:szCs w:val="24"/>
        </w:rPr>
      </w:pPr>
      <w:r w:rsidRPr="00E4015C">
        <w:rPr>
          <w:rFonts w:ascii="Times New Roman" w:hAnsi="Times New Roman"/>
          <w:b/>
          <w:bCs/>
          <w:sz w:val="24"/>
          <w:szCs w:val="24"/>
        </w:rPr>
        <w:lastRenderedPageBreak/>
        <w:t xml:space="preserve">Table </w:t>
      </w:r>
      <w:r w:rsidR="006C66A2" w:rsidRPr="00E4015C">
        <w:rPr>
          <w:rFonts w:ascii="Times New Roman" w:hAnsi="Times New Roman" w:hint="eastAsia"/>
          <w:b/>
          <w:bCs/>
          <w:sz w:val="24"/>
          <w:szCs w:val="24"/>
        </w:rPr>
        <w:t>S8</w:t>
      </w:r>
      <w:r w:rsidRPr="00246D5D">
        <w:rPr>
          <w:rFonts w:ascii="Times New Roman" w:hAnsi="Times New Roman"/>
          <w:sz w:val="24"/>
          <w:szCs w:val="24"/>
        </w:rPr>
        <w:t xml:space="preserve"> Results of one-way ANOVA analysis comparing means of genetic diversity indices with populations grouped by </w:t>
      </w:r>
      <w:r w:rsidR="00E0278C">
        <w:rPr>
          <w:rFonts w:ascii="Times New Roman" w:hAnsi="Times New Roman" w:hint="eastAsia"/>
          <w:sz w:val="24"/>
          <w:szCs w:val="24"/>
        </w:rPr>
        <w:t>disturbance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 w:rsidR="006C66A2">
        <w:rPr>
          <w:rFonts w:ascii="Times New Roman" w:hAnsi="Times New Roman" w:hint="eastAsia"/>
          <w:sz w:val="24"/>
          <w:szCs w:val="24"/>
        </w:rPr>
        <w:t>class</w:t>
      </w:r>
      <w:r>
        <w:rPr>
          <w:rFonts w:ascii="Times New Roman" w:hAnsi="Times New Roman" w:hint="eastAsia"/>
          <w:sz w:val="24"/>
          <w:szCs w:val="24"/>
        </w:rPr>
        <w:t xml:space="preserve"> (</w:t>
      </w:r>
      <w:r w:rsidR="00E0278C">
        <w:rPr>
          <w:rFonts w:ascii="Times New Roman" w:hAnsi="Times New Roman" w:hint="eastAsia"/>
          <w:sz w:val="24"/>
          <w:szCs w:val="24"/>
        </w:rPr>
        <w:t>disturbed</w:t>
      </w:r>
      <w:r>
        <w:rPr>
          <w:rFonts w:ascii="Times New Roman" w:hAnsi="Times New Roman" w:hint="eastAsia"/>
          <w:sz w:val="24"/>
          <w:szCs w:val="24"/>
        </w:rPr>
        <w:t xml:space="preserve"> vs. </w:t>
      </w:r>
      <w:r w:rsidR="00E0278C">
        <w:rPr>
          <w:rFonts w:ascii="Times New Roman" w:hAnsi="Times New Roman" w:hint="eastAsia"/>
          <w:sz w:val="24"/>
          <w:szCs w:val="24"/>
        </w:rPr>
        <w:t>primary</w:t>
      </w:r>
      <w:r>
        <w:rPr>
          <w:rFonts w:ascii="Times New Roman" w:hAnsi="Times New Roman" w:hint="eastAsia"/>
          <w:sz w:val="24"/>
          <w:szCs w:val="24"/>
        </w:rPr>
        <w:t>)</w:t>
      </w:r>
      <w:r w:rsidRPr="00246D5D">
        <w:rPr>
          <w:rFonts w:ascii="Times New Roman" w:hAnsi="Times New Roman"/>
          <w:sz w:val="24"/>
          <w:szCs w:val="24"/>
        </w:rPr>
        <w:t>. The results for nSSR dataset are shown in non-italic text and MIG-seq dataset in italic text. Significant comparisons are shown in bold (</w:t>
      </w:r>
      <w:r w:rsidRPr="00246D5D">
        <w:rPr>
          <w:rFonts w:ascii="Times New Roman" w:hAnsi="Times New Roman"/>
          <w:i/>
          <w:iCs/>
          <w:sz w:val="24"/>
          <w:szCs w:val="24"/>
        </w:rPr>
        <w:t>P</w:t>
      </w:r>
      <w:r w:rsidRPr="00246D5D">
        <w:rPr>
          <w:rFonts w:ascii="Times New Roman" w:hAnsi="Times New Roman"/>
          <w:sz w:val="24"/>
          <w:szCs w:val="24"/>
        </w:rPr>
        <w:t xml:space="preserve">= &lt; 0.05). </w:t>
      </w:r>
    </w:p>
    <w:tbl>
      <w:tblPr>
        <w:tblW w:w="4800" w:type="dxa"/>
        <w:jc w:val="center"/>
        <w:tblLook w:val="04A0" w:firstRow="1" w:lastRow="0" w:firstColumn="1" w:lastColumn="0" w:noHBand="0" w:noVBand="1"/>
      </w:tblPr>
      <w:tblGrid>
        <w:gridCol w:w="1035"/>
        <w:gridCol w:w="958"/>
        <w:gridCol w:w="929"/>
        <w:gridCol w:w="935"/>
        <w:gridCol w:w="943"/>
      </w:tblGrid>
      <w:tr w:rsidR="00590043" w:rsidRPr="00590043" w14:paraId="27BAA2FA" w14:textId="77777777" w:rsidTr="00590043">
        <w:trPr>
          <w:trHeight w:val="912"/>
          <w:jc w:val="center"/>
        </w:trPr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5A5368" w14:textId="77777777" w:rsidR="00590043" w:rsidRPr="00590043" w:rsidRDefault="00590043" w:rsidP="005900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AU"/>
              </w:rPr>
            </w:pPr>
            <w:r w:rsidRPr="00590043">
              <w:rPr>
                <w:rFonts w:ascii="Times New Roman" w:eastAsia="Times New Roman" w:hAnsi="Times New Roman"/>
                <w:b/>
                <w:bCs/>
                <w:color w:val="000000"/>
                <w:lang w:val="en-AU"/>
              </w:rPr>
              <w:t>Genetic diversity indices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3EB498" w14:textId="77777777" w:rsidR="00590043" w:rsidRPr="00590043" w:rsidRDefault="00590043" w:rsidP="005900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AU"/>
              </w:rPr>
            </w:pPr>
            <w:r w:rsidRPr="00590043">
              <w:rPr>
                <w:rFonts w:ascii="Times New Roman" w:eastAsia="Times New Roman" w:hAnsi="Times New Roman"/>
                <w:b/>
                <w:bCs/>
                <w:color w:val="000000"/>
                <w:lang w:val="en-AU"/>
              </w:rPr>
              <w:t>F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A2EFB3" w14:textId="77777777" w:rsidR="00590043" w:rsidRPr="00590043" w:rsidRDefault="00590043" w:rsidP="005900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AU"/>
              </w:rPr>
            </w:pPr>
            <w:r w:rsidRPr="00590043">
              <w:rPr>
                <w:rFonts w:ascii="Times New Roman" w:eastAsia="Times New Roman" w:hAnsi="Times New Roman"/>
                <w:b/>
                <w:bCs/>
                <w:color w:val="000000"/>
                <w:lang w:val="en-AU"/>
              </w:rPr>
              <w:t>df1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D2A6FA" w14:textId="77777777" w:rsidR="00590043" w:rsidRPr="00590043" w:rsidRDefault="00590043" w:rsidP="005900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AU"/>
              </w:rPr>
            </w:pPr>
            <w:r w:rsidRPr="00590043">
              <w:rPr>
                <w:rFonts w:ascii="Times New Roman" w:eastAsia="Times New Roman" w:hAnsi="Times New Roman"/>
                <w:b/>
                <w:bCs/>
                <w:color w:val="000000"/>
                <w:lang w:val="en-AU"/>
              </w:rPr>
              <w:t>df2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5CB5E3" w14:textId="77777777" w:rsidR="00590043" w:rsidRPr="00590043" w:rsidRDefault="00590043" w:rsidP="005900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AU"/>
              </w:rPr>
            </w:pPr>
            <w:r w:rsidRPr="00590043">
              <w:rPr>
                <w:rFonts w:ascii="Times New Roman" w:eastAsia="Times New Roman" w:hAnsi="Times New Roman"/>
                <w:b/>
                <w:bCs/>
                <w:color w:val="000000"/>
                <w:lang w:val="en-AU"/>
              </w:rPr>
              <w:t>P</w:t>
            </w:r>
          </w:p>
        </w:tc>
      </w:tr>
      <w:tr w:rsidR="00590043" w:rsidRPr="00590043" w14:paraId="28FACCD2" w14:textId="77777777" w:rsidTr="00590043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0B1EAC" w14:textId="77777777" w:rsidR="00590043" w:rsidRPr="00590043" w:rsidRDefault="00590043" w:rsidP="005900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590043">
              <w:rPr>
                <w:rFonts w:ascii="Times New Roman" w:eastAsia="Times New Roman" w:hAnsi="Times New Roman"/>
                <w:color w:val="000000"/>
                <w:lang w:val="en-AU"/>
              </w:rPr>
              <w:t>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A47BC2" w14:textId="77777777" w:rsidR="00590043" w:rsidRPr="00590043" w:rsidRDefault="00590043" w:rsidP="005900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590043">
              <w:rPr>
                <w:rFonts w:ascii="Times New Roman" w:eastAsia="Times New Roman" w:hAnsi="Times New Roman"/>
                <w:color w:val="000000"/>
                <w:lang w:val="en-AU"/>
              </w:rPr>
              <w:t>1.45717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2CA210" w14:textId="77777777" w:rsidR="00590043" w:rsidRPr="00590043" w:rsidRDefault="00590043" w:rsidP="005900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590043">
              <w:rPr>
                <w:rFonts w:ascii="Times New Roman" w:eastAsia="Times New Roman" w:hAnsi="Times New Roman"/>
                <w:color w:val="000000"/>
                <w:lang w:val="en-A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51F875" w14:textId="77777777" w:rsidR="00590043" w:rsidRPr="00590043" w:rsidRDefault="00590043" w:rsidP="005900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590043">
              <w:rPr>
                <w:rFonts w:ascii="Times New Roman" w:eastAsia="Times New Roman" w:hAnsi="Times New Roman"/>
                <w:color w:val="000000"/>
                <w:lang w:val="en-AU"/>
              </w:rPr>
              <w:t>26.6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B586A2" w14:textId="77777777" w:rsidR="00590043" w:rsidRPr="00590043" w:rsidRDefault="00590043" w:rsidP="005900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590043">
              <w:rPr>
                <w:rFonts w:ascii="Times New Roman" w:eastAsia="Times New Roman" w:hAnsi="Times New Roman"/>
                <w:color w:val="000000"/>
                <w:lang w:val="en-AU"/>
              </w:rPr>
              <w:t>0.238</w:t>
            </w:r>
          </w:p>
        </w:tc>
      </w:tr>
      <w:tr w:rsidR="00590043" w:rsidRPr="00590043" w14:paraId="5D2F43AB" w14:textId="77777777" w:rsidTr="00590043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905135" w14:textId="77777777" w:rsidR="00590043" w:rsidRPr="00590043" w:rsidRDefault="00590043" w:rsidP="0059004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590043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882B95" w14:textId="77777777" w:rsidR="00590043" w:rsidRPr="00590043" w:rsidRDefault="00590043" w:rsidP="005900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590043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1.4596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FCB7FC" w14:textId="77777777" w:rsidR="00590043" w:rsidRPr="00590043" w:rsidRDefault="00590043" w:rsidP="005900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590043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2B3BFB" w14:textId="77777777" w:rsidR="00590043" w:rsidRPr="00590043" w:rsidRDefault="00590043" w:rsidP="005900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590043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24.9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A8C235" w14:textId="77777777" w:rsidR="00590043" w:rsidRPr="00590043" w:rsidRDefault="00590043" w:rsidP="005900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590043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0.238</w:t>
            </w:r>
          </w:p>
        </w:tc>
      </w:tr>
      <w:tr w:rsidR="00590043" w:rsidRPr="00590043" w14:paraId="171AA510" w14:textId="77777777" w:rsidTr="00590043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43DDD8" w14:textId="77777777" w:rsidR="00590043" w:rsidRPr="00590043" w:rsidRDefault="00590043" w:rsidP="005900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590043">
              <w:rPr>
                <w:rFonts w:ascii="Times New Roman" w:eastAsia="Times New Roman" w:hAnsi="Times New Roman"/>
                <w:color w:val="000000"/>
                <w:lang w:val="en-AU"/>
              </w:rPr>
              <w:t>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A2A8CC" w14:textId="77777777" w:rsidR="00590043" w:rsidRPr="00590043" w:rsidRDefault="00590043" w:rsidP="005900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590043">
              <w:rPr>
                <w:rFonts w:ascii="Times New Roman" w:eastAsia="Times New Roman" w:hAnsi="Times New Roman"/>
                <w:color w:val="000000"/>
                <w:lang w:val="en-AU"/>
              </w:rPr>
              <w:t>0.85306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32615D" w14:textId="77777777" w:rsidR="00590043" w:rsidRPr="00590043" w:rsidRDefault="00590043" w:rsidP="005900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590043">
              <w:rPr>
                <w:rFonts w:ascii="Times New Roman" w:eastAsia="Times New Roman" w:hAnsi="Times New Roman"/>
                <w:color w:val="000000"/>
                <w:lang w:val="en-A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CE2306" w14:textId="77777777" w:rsidR="00590043" w:rsidRPr="00590043" w:rsidRDefault="00590043" w:rsidP="005900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590043">
              <w:rPr>
                <w:rFonts w:ascii="Times New Roman" w:eastAsia="Times New Roman" w:hAnsi="Times New Roman"/>
                <w:color w:val="000000"/>
                <w:lang w:val="en-AU"/>
              </w:rPr>
              <w:t>24.8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2268C8" w14:textId="77777777" w:rsidR="00590043" w:rsidRPr="00590043" w:rsidRDefault="00590043" w:rsidP="005900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590043">
              <w:rPr>
                <w:rFonts w:ascii="Times New Roman" w:eastAsia="Times New Roman" w:hAnsi="Times New Roman"/>
                <w:color w:val="000000"/>
                <w:lang w:val="en-AU"/>
              </w:rPr>
              <w:t>0.365</w:t>
            </w:r>
          </w:p>
        </w:tc>
      </w:tr>
      <w:tr w:rsidR="00590043" w:rsidRPr="00590043" w14:paraId="53F4C4D5" w14:textId="77777777" w:rsidTr="00590043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3B1992" w14:textId="77777777" w:rsidR="00590043" w:rsidRPr="00590043" w:rsidRDefault="00590043" w:rsidP="0059004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590043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50F02D" w14:textId="77777777" w:rsidR="00590043" w:rsidRPr="00590043" w:rsidRDefault="00590043" w:rsidP="005900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590043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0.762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1AA4D2" w14:textId="77777777" w:rsidR="00590043" w:rsidRPr="00590043" w:rsidRDefault="00590043" w:rsidP="005900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590043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31E827" w14:textId="77777777" w:rsidR="00590043" w:rsidRPr="00590043" w:rsidRDefault="00590043" w:rsidP="005900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590043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25.3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A3EE2B" w14:textId="77777777" w:rsidR="00590043" w:rsidRPr="00590043" w:rsidRDefault="00590043" w:rsidP="005900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590043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0.391</w:t>
            </w:r>
          </w:p>
        </w:tc>
      </w:tr>
      <w:tr w:rsidR="00590043" w:rsidRPr="00590043" w14:paraId="5DBC9E04" w14:textId="77777777" w:rsidTr="00590043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2FF7B7" w14:textId="77777777" w:rsidR="00590043" w:rsidRPr="00590043" w:rsidRDefault="00590043" w:rsidP="005900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590043">
              <w:rPr>
                <w:rFonts w:ascii="Times New Roman" w:eastAsia="Times New Roman" w:hAnsi="Times New Roman"/>
                <w:color w:val="000000"/>
                <w:lang w:val="en-AU"/>
              </w:rPr>
              <w:t>Ho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3F2D99" w14:textId="77777777" w:rsidR="00590043" w:rsidRPr="00590043" w:rsidRDefault="00590043" w:rsidP="005900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590043">
              <w:rPr>
                <w:rFonts w:ascii="Times New Roman" w:eastAsia="Times New Roman" w:hAnsi="Times New Roman"/>
                <w:color w:val="000000"/>
                <w:lang w:val="en-AU"/>
              </w:rPr>
              <w:t>0.27083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C54C2E" w14:textId="77777777" w:rsidR="00590043" w:rsidRPr="00590043" w:rsidRDefault="00590043" w:rsidP="005900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590043">
              <w:rPr>
                <w:rFonts w:ascii="Times New Roman" w:eastAsia="Times New Roman" w:hAnsi="Times New Roman"/>
                <w:color w:val="000000"/>
                <w:lang w:val="en-A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085574" w14:textId="77777777" w:rsidR="00590043" w:rsidRPr="00590043" w:rsidRDefault="00590043" w:rsidP="005900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590043">
              <w:rPr>
                <w:rFonts w:ascii="Times New Roman" w:eastAsia="Times New Roman" w:hAnsi="Times New Roman"/>
                <w:color w:val="000000"/>
                <w:lang w:val="en-AU"/>
              </w:rPr>
              <w:t>18.9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C32DB0" w14:textId="77777777" w:rsidR="00590043" w:rsidRPr="00590043" w:rsidRDefault="00590043" w:rsidP="005900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590043">
              <w:rPr>
                <w:rFonts w:ascii="Times New Roman" w:eastAsia="Times New Roman" w:hAnsi="Times New Roman"/>
                <w:color w:val="000000"/>
                <w:lang w:val="en-AU"/>
              </w:rPr>
              <w:t>0.609</w:t>
            </w:r>
          </w:p>
        </w:tc>
      </w:tr>
      <w:tr w:rsidR="00590043" w:rsidRPr="00590043" w14:paraId="7E0AA4D8" w14:textId="77777777" w:rsidTr="00590043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06DA91" w14:textId="77777777" w:rsidR="00590043" w:rsidRPr="00590043" w:rsidRDefault="00590043" w:rsidP="0059004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590043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Ho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FBC1B9" w14:textId="77777777" w:rsidR="00590043" w:rsidRPr="00590043" w:rsidRDefault="00590043" w:rsidP="005900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590043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0.9557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438FE7" w14:textId="77777777" w:rsidR="00590043" w:rsidRPr="00590043" w:rsidRDefault="00590043" w:rsidP="005900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590043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F46583" w14:textId="77777777" w:rsidR="00590043" w:rsidRPr="00590043" w:rsidRDefault="00590043" w:rsidP="005900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590043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22.5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E72F33" w14:textId="77777777" w:rsidR="00590043" w:rsidRPr="00590043" w:rsidRDefault="00590043" w:rsidP="005900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590043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0.339</w:t>
            </w:r>
          </w:p>
        </w:tc>
      </w:tr>
      <w:tr w:rsidR="00590043" w:rsidRPr="00590043" w14:paraId="106EC187" w14:textId="77777777" w:rsidTr="00590043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62F331" w14:textId="77777777" w:rsidR="00590043" w:rsidRPr="00590043" w:rsidRDefault="00590043" w:rsidP="005900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590043">
              <w:rPr>
                <w:rFonts w:ascii="Times New Roman" w:eastAsia="Times New Roman" w:hAnsi="Times New Roman"/>
                <w:color w:val="000000"/>
                <w:lang w:val="en-AU"/>
              </w:rPr>
              <w:t>He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18A166" w14:textId="77777777" w:rsidR="00590043" w:rsidRPr="00590043" w:rsidRDefault="00590043" w:rsidP="005900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590043">
              <w:rPr>
                <w:rFonts w:ascii="Times New Roman" w:eastAsia="Times New Roman" w:hAnsi="Times New Roman"/>
                <w:color w:val="000000"/>
                <w:lang w:val="en-AU"/>
              </w:rPr>
              <w:t>0.28855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F4B6F9" w14:textId="77777777" w:rsidR="00590043" w:rsidRPr="00590043" w:rsidRDefault="00590043" w:rsidP="005900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590043">
              <w:rPr>
                <w:rFonts w:ascii="Times New Roman" w:eastAsia="Times New Roman" w:hAnsi="Times New Roman"/>
                <w:color w:val="000000"/>
                <w:lang w:val="en-A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1C3E09" w14:textId="77777777" w:rsidR="00590043" w:rsidRPr="00590043" w:rsidRDefault="00590043" w:rsidP="005900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590043">
              <w:rPr>
                <w:rFonts w:ascii="Times New Roman" w:eastAsia="Times New Roman" w:hAnsi="Times New Roman"/>
                <w:color w:val="000000"/>
                <w:lang w:val="en-AU"/>
              </w:rPr>
              <w:t>25.1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48EFF" w14:textId="77777777" w:rsidR="00590043" w:rsidRPr="00590043" w:rsidRDefault="00590043" w:rsidP="005900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590043">
              <w:rPr>
                <w:rFonts w:ascii="Times New Roman" w:eastAsia="Times New Roman" w:hAnsi="Times New Roman"/>
                <w:color w:val="000000"/>
                <w:lang w:val="en-AU"/>
              </w:rPr>
              <w:t>0.596</w:t>
            </w:r>
          </w:p>
        </w:tc>
      </w:tr>
      <w:tr w:rsidR="00590043" w:rsidRPr="00590043" w14:paraId="738961EA" w14:textId="77777777" w:rsidTr="00590043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03194F" w14:textId="77777777" w:rsidR="00590043" w:rsidRPr="00590043" w:rsidRDefault="00590043" w:rsidP="0059004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590043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He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EEA732" w14:textId="77777777" w:rsidR="00590043" w:rsidRPr="00590043" w:rsidRDefault="00590043" w:rsidP="005900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590043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0.9232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90E52F" w14:textId="77777777" w:rsidR="00590043" w:rsidRPr="00590043" w:rsidRDefault="00590043" w:rsidP="005900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590043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B50281" w14:textId="77777777" w:rsidR="00590043" w:rsidRPr="00590043" w:rsidRDefault="00590043" w:rsidP="005900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590043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2E052E" w14:textId="77777777" w:rsidR="00590043" w:rsidRPr="00590043" w:rsidRDefault="00590043" w:rsidP="005900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590043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0.346</w:t>
            </w:r>
          </w:p>
        </w:tc>
      </w:tr>
      <w:tr w:rsidR="00590043" w:rsidRPr="00590043" w14:paraId="66B5A685" w14:textId="77777777" w:rsidTr="00590043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7E54A7" w14:textId="77777777" w:rsidR="00590043" w:rsidRPr="00590043" w:rsidRDefault="00590043" w:rsidP="005900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590043">
              <w:rPr>
                <w:rFonts w:ascii="Times New Roman" w:eastAsia="Times New Roman" w:hAnsi="Times New Roman"/>
                <w:color w:val="000000"/>
                <w:lang w:val="en-AU"/>
              </w:rPr>
              <w:t>uHe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82743E" w14:textId="77777777" w:rsidR="00590043" w:rsidRPr="00590043" w:rsidRDefault="00590043" w:rsidP="005900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590043">
              <w:rPr>
                <w:rFonts w:ascii="Times New Roman" w:eastAsia="Times New Roman" w:hAnsi="Times New Roman"/>
                <w:color w:val="000000"/>
                <w:lang w:val="en-AU"/>
              </w:rPr>
              <w:t>0.24668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B245D1" w14:textId="77777777" w:rsidR="00590043" w:rsidRPr="00590043" w:rsidRDefault="00590043" w:rsidP="005900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590043">
              <w:rPr>
                <w:rFonts w:ascii="Times New Roman" w:eastAsia="Times New Roman" w:hAnsi="Times New Roman"/>
                <w:color w:val="000000"/>
                <w:lang w:val="en-A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D2DDA" w14:textId="77777777" w:rsidR="00590043" w:rsidRPr="00590043" w:rsidRDefault="00590043" w:rsidP="005900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590043">
              <w:rPr>
                <w:rFonts w:ascii="Times New Roman" w:eastAsia="Times New Roman" w:hAnsi="Times New Roman"/>
                <w:color w:val="000000"/>
                <w:lang w:val="en-AU"/>
              </w:rPr>
              <w:t>25.9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44F69C" w14:textId="77777777" w:rsidR="00590043" w:rsidRPr="00590043" w:rsidRDefault="00590043" w:rsidP="005900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590043">
              <w:rPr>
                <w:rFonts w:ascii="Times New Roman" w:eastAsia="Times New Roman" w:hAnsi="Times New Roman"/>
                <w:color w:val="000000"/>
                <w:lang w:val="en-AU"/>
              </w:rPr>
              <w:t>0.624</w:t>
            </w:r>
          </w:p>
        </w:tc>
      </w:tr>
      <w:tr w:rsidR="00590043" w:rsidRPr="00590043" w14:paraId="46C3A9A1" w14:textId="77777777" w:rsidTr="00590043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C2333A" w14:textId="77777777" w:rsidR="00590043" w:rsidRPr="00590043" w:rsidRDefault="00590043" w:rsidP="0059004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590043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uHe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341C06" w14:textId="77777777" w:rsidR="00590043" w:rsidRPr="00590043" w:rsidRDefault="00590043" w:rsidP="005900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590043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0.9316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23F7DB" w14:textId="77777777" w:rsidR="00590043" w:rsidRPr="00590043" w:rsidRDefault="00590043" w:rsidP="005900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590043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E87922" w14:textId="77777777" w:rsidR="00590043" w:rsidRPr="00590043" w:rsidRDefault="00590043" w:rsidP="005900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590043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23.9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7BC866" w14:textId="77777777" w:rsidR="00590043" w:rsidRPr="00590043" w:rsidRDefault="00590043" w:rsidP="005900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590043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0.344</w:t>
            </w:r>
          </w:p>
        </w:tc>
      </w:tr>
      <w:tr w:rsidR="00590043" w:rsidRPr="00590043" w14:paraId="6969E04E" w14:textId="77777777" w:rsidTr="00590043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4F5549" w14:textId="77777777" w:rsidR="00590043" w:rsidRPr="00590043" w:rsidRDefault="00590043" w:rsidP="005900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590043">
              <w:rPr>
                <w:rFonts w:ascii="Times New Roman" w:eastAsia="Times New Roman" w:hAnsi="Times New Roman"/>
                <w:color w:val="000000"/>
                <w:lang w:val="en-AU"/>
              </w:rPr>
              <w:t>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87BC85" w14:textId="77777777" w:rsidR="00590043" w:rsidRPr="00590043" w:rsidRDefault="00590043" w:rsidP="005900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590043">
              <w:rPr>
                <w:rFonts w:ascii="Times New Roman" w:eastAsia="Times New Roman" w:hAnsi="Times New Roman"/>
                <w:color w:val="000000"/>
                <w:lang w:val="en-AU"/>
              </w:rPr>
              <w:t>0.11212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57FC7B" w14:textId="77777777" w:rsidR="00590043" w:rsidRPr="00590043" w:rsidRDefault="00590043" w:rsidP="005900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590043">
              <w:rPr>
                <w:rFonts w:ascii="Times New Roman" w:eastAsia="Times New Roman" w:hAnsi="Times New Roman"/>
                <w:color w:val="000000"/>
                <w:lang w:val="en-A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7DBD11" w14:textId="77777777" w:rsidR="00590043" w:rsidRPr="00590043" w:rsidRDefault="00590043" w:rsidP="005900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590043">
              <w:rPr>
                <w:rFonts w:ascii="Times New Roman" w:eastAsia="Times New Roman" w:hAnsi="Times New Roman"/>
                <w:color w:val="000000"/>
                <w:lang w:val="en-AU"/>
              </w:rPr>
              <w:t>28.7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CB32D5" w14:textId="77777777" w:rsidR="00590043" w:rsidRPr="00590043" w:rsidRDefault="00590043" w:rsidP="005900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590043">
              <w:rPr>
                <w:rFonts w:ascii="Times New Roman" w:eastAsia="Times New Roman" w:hAnsi="Times New Roman"/>
                <w:color w:val="000000"/>
                <w:lang w:val="en-AU"/>
              </w:rPr>
              <w:t>0.74</w:t>
            </w:r>
          </w:p>
        </w:tc>
      </w:tr>
      <w:tr w:rsidR="00590043" w:rsidRPr="00590043" w14:paraId="447F860D" w14:textId="77777777" w:rsidTr="00590043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CF02C1" w14:textId="77777777" w:rsidR="00590043" w:rsidRPr="00590043" w:rsidRDefault="00590043" w:rsidP="0059004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590043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A9679A" w14:textId="77777777" w:rsidR="00590043" w:rsidRPr="00590043" w:rsidRDefault="00590043" w:rsidP="005900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590043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1.1581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F84F57" w14:textId="77777777" w:rsidR="00590043" w:rsidRPr="00590043" w:rsidRDefault="00590043" w:rsidP="005900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590043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08B8FC" w14:textId="77777777" w:rsidR="00590043" w:rsidRPr="00590043" w:rsidRDefault="00590043" w:rsidP="005900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590043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22.2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AD8977" w14:textId="77777777" w:rsidR="00590043" w:rsidRPr="00590043" w:rsidRDefault="00590043" w:rsidP="005900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590043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0.293</w:t>
            </w:r>
          </w:p>
        </w:tc>
      </w:tr>
      <w:tr w:rsidR="00590043" w:rsidRPr="00590043" w14:paraId="76AE7346" w14:textId="77777777" w:rsidTr="00590043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46892C" w14:textId="77777777" w:rsidR="00590043" w:rsidRPr="00590043" w:rsidRDefault="00590043" w:rsidP="005900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590043">
              <w:rPr>
                <w:rFonts w:ascii="Times New Roman" w:eastAsia="Times New Roman" w:hAnsi="Times New Roman"/>
                <w:color w:val="000000"/>
                <w:lang w:val="en-AU"/>
              </w:rPr>
              <w:t>Par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093EC5" w14:textId="77777777" w:rsidR="00590043" w:rsidRPr="00590043" w:rsidRDefault="00590043" w:rsidP="005900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590043">
              <w:rPr>
                <w:rFonts w:ascii="Times New Roman" w:eastAsia="Times New Roman" w:hAnsi="Times New Roman"/>
                <w:color w:val="000000"/>
                <w:lang w:val="en-AU"/>
              </w:rPr>
              <w:t>0.19047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B9C0B0" w14:textId="77777777" w:rsidR="00590043" w:rsidRPr="00590043" w:rsidRDefault="00590043" w:rsidP="005900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590043">
              <w:rPr>
                <w:rFonts w:ascii="Times New Roman" w:eastAsia="Times New Roman" w:hAnsi="Times New Roman"/>
                <w:color w:val="000000"/>
                <w:lang w:val="en-A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2217D3" w14:textId="77777777" w:rsidR="00590043" w:rsidRPr="00590043" w:rsidRDefault="00590043" w:rsidP="005900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590043">
              <w:rPr>
                <w:rFonts w:ascii="Times New Roman" w:eastAsia="Times New Roman" w:hAnsi="Times New Roman"/>
                <w:color w:val="000000"/>
                <w:lang w:val="en-AU"/>
              </w:rPr>
              <w:t>21.9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F8C51B" w14:textId="77777777" w:rsidR="00590043" w:rsidRPr="00590043" w:rsidRDefault="00590043" w:rsidP="005900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590043">
              <w:rPr>
                <w:rFonts w:ascii="Times New Roman" w:eastAsia="Times New Roman" w:hAnsi="Times New Roman"/>
                <w:color w:val="000000"/>
                <w:lang w:val="en-AU"/>
              </w:rPr>
              <w:t>0.667</w:t>
            </w:r>
          </w:p>
        </w:tc>
      </w:tr>
      <w:tr w:rsidR="00590043" w:rsidRPr="00590043" w14:paraId="537F6EBF" w14:textId="77777777" w:rsidTr="00590043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8935CC" w14:textId="77777777" w:rsidR="00590043" w:rsidRPr="00590043" w:rsidRDefault="00590043" w:rsidP="0059004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590043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Par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E1A635" w14:textId="77777777" w:rsidR="00590043" w:rsidRPr="00590043" w:rsidRDefault="00590043" w:rsidP="005900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590043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2.1539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B20396" w14:textId="77777777" w:rsidR="00590043" w:rsidRPr="00590043" w:rsidRDefault="00590043" w:rsidP="005900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590043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408482" w14:textId="77777777" w:rsidR="00590043" w:rsidRPr="00590043" w:rsidRDefault="00590043" w:rsidP="005900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590043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25.3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28422B" w14:textId="77777777" w:rsidR="00590043" w:rsidRPr="00590043" w:rsidRDefault="00590043" w:rsidP="005900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590043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0.155</w:t>
            </w:r>
          </w:p>
        </w:tc>
      </w:tr>
      <w:tr w:rsidR="00590043" w:rsidRPr="00590043" w14:paraId="5474CBB0" w14:textId="77777777" w:rsidTr="00590043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C86A6E" w14:textId="77777777" w:rsidR="00590043" w:rsidRPr="00590043" w:rsidRDefault="00590043" w:rsidP="005900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590043">
              <w:rPr>
                <w:rFonts w:ascii="Times New Roman" w:eastAsia="Times New Roman" w:hAnsi="Times New Roman"/>
                <w:color w:val="000000"/>
                <w:lang w:val="en-AU"/>
              </w:rPr>
              <w:t>Fis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A7DE05" w14:textId="77777777" w:rsidR="00590043" w:rsidRPr="00590043" w:rsidRDefault="00590043" w:rsidP="005900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590043">
              <w:rPr>
                <w:rFonts w:ascii="Times New Roman" w:eastAsia="Times New Roman" w:hAnsi="Times New Roman"/>
                <w:color w:val="000000"/>
                <w:lang w:val="en-AU"/>
              </w:rPr>
              <w:t>0.00115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FD3A6A" w14:textId="77777777" w:rsidR="00590043" w:rsidRPr="00590043" w:rsidRDefault="00590043" w:rsidP="005900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590043">
              <w:rPr>
                <w:rFonts w:ascii="Times New Roman" w:eastAsia="Times New Roman" w:hAnsi="Times New Roman"/>
                <w:color w:val="000000"/>
                <w:lang w:val="en-A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B6AAC2" w14:textId="77777777" w:rsidR="00590043" w:rsidRPr="00590043" w:rsidRDefault="00590043" w:rsidP="005900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590043">
              <w:rPr>
                <w:rFonts w:ascii="Times New Roman" w:eastAsia="Times New Roman" w:hAnsi="Times New Roman"/>
                <w:color w:val="000000"/>
                <w:lang w:val="en-AU"/>
              </w:rPr>
              <w:t>22.1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C19B6F" w14:textId="77777777" w:rsidR="00590043" w:rsidRPr="00590043" w:rsidRDefault="00590043" w:rsidP="005900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590043">
              <w:rPr>
                <w:rFonts w:ascii="Times New Roman" w:eastAsia="Times New Roman" w:hAnsi="Times New Roman"/>
                <w:color w:val="000000"/>
                <w:lang w:val="en-AU"/>
              </w:rPr>
              <w:t>0.973</w:t>
            </w:r>
          </w:p>
        </w:tc>
      </w:tr>
      <w:tr w:rsidR="00590043" w:rsidRPr="00590043" w14:paraId="32B0406E" w14:textId="77777777" w:rsidTr="00590043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B6FB07" w14:textId="77777777" w:rsidR="00590043" w:rsidRPr="00590043" w:rsidRDefault="00590043" w:rsidP="0059004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590043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Fis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C8F816" w14:textId="77777777" w:rsidR="00590043" w:rsidRPr="00590043" w:rsidRDefault="00590043" w:rsidP="005900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590043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0.012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E234D7" w14:textId="77777777" w:rsidR="00590043" w:rsidRPr="00590043" w:rsidRDefault="00590043" w:rsidP="005900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590043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11F592" w14:textId="77777777" w:rsidR="00590043" w:rsidRPr="00590043" w:rsidRDefault="00590043" w:rsidP="005900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590043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30.7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06B73C" w14:textId="77777777" w:rsidR="00590043" w:rsidRPr="00590043" w:rsidRDefault="00590043" w:rsidP="005900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590043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0.914</w:t>
            </w:r>
          </w:p>
        </w:tc>
      </w:tr>
    </w:tbl>
    <w:p w14:paraId="436CD38E" w14:textId="77777777" w:rsidR="00590043" w:rsidRDefault="00590043"/>
    <w:p w14:paraId="3EE95504" w14:textId="77777777" w:rsidR="00590043" w:rsidRDefault="00590043"/>
    <w:p w14:paraId="030CE6E5" w14:textId="77777777" w:rsidR="00590043" w:rsidRDefault="00590043"/>
    <w:p w14:paraId="7ABE9BEC" w14:textId="77777777" w:rsidR="00590043" w:rsidRDefault="00590043"/>
    <w:p w14:paraId="64E6D91B" w14:textId="77777777" w:rsidR="00590043" w:rsidRDefault="00590043"/>
    <w:p w14:paraId="0614866C" w14:textId="77777777" w:rsidR="00590043" w:rsidRDefault="00590043"/>
    <w:p w14:paraId="2468B15C" w14:textId="77777777" w:rsidR="00590043" w:rsidRDefault="00590043"/>
    <w:p w14:paraId="577A1026" w14:textId="77777777" w:rsidR="00590043" w:rsidRDefault="00590043"/>
    <w:p w14:paraId="709D3E6B" w14:textId="77777777" w:rsidR="00590043" w:rsidRDefault="00590043"/>
    <w:p w14:paraId="5619D0B1" w14:textId="00CA6BFB" w:rsidR="00E0278C" w:rsidRDefault="00C3763B">
      <w:pPr>
        <w:rPr>
          <w:rFonts w:asciiTheme="minorHAnsi" w:eastAsiaTheme="minorEastAsia" w:hAnsiTheme="minorHAnsi" w:cstheme="minorBidi"/>
          <w:kern w:val="2"/>
          <w:lang w:val="en-AU"/>
          <w14:ligatures w14:val="standardContextual"/>
        </w:rPr>
      </w:pPr>
      <w:r>
        <w:fldChar w:fldCharType="begin"/>
      </w:r>
      <w:r>
        <w:instrText xml:space="preserve"> LINK </w:instrText>
      </w:r>
      <w:r w:rsidR="00E0278C">
        <w:instrText xml:space="preserve">Excel.Sheet.12 "C:\\Users\\tmesi\\OneDrive\\Documents\\Current Projects\\Mt Mawson and Huon Pine\\Huon Pine range wide study\\MIG-seq analyses\\845 SNP data set analyses\\final\\final2\\stats\\Both nSSR and MIG-seq stat tables.xlsx" logging!R4C1:R20C5 </w:instrText>
      </w:r>
      <w:r>
        <w:instrText xml:space="preserve">\a \f 4 \h  \* MERGEFORMAT </w:instrText>
      </w:r>
      <w:r>
        <w:fldChar w:fldCharType="separate"/>
      </w:r>
    </w:p>
    <w:p w14:paraId="5137FBC8" w14:textId="516B931D" w:rsidR="00246D5D" w:rsidRDefault="00C3763B">
      <w:r>
        <w:fldChar w:fldCharType="end"/>
      </w:r>
    </w:p>
    <w:p w14:paraId="12ED828D" w14:textId="77777777" w:rsidR="006C66A2" w:rsidRDefault="006C66A2"/>
    <w:p w14:paraId="3110C72C" w14:textId="77777777" w:rsidR="006C66A2" w:rsidRDefault="006C66A2"/>
    <w:p w14:paraId="50DF98C2" w14:textId="77777777" w:rsidR="00C42133" w:rsidRDefault="00C42133">
      <w:pPr>
        <w:rPr>
          <w:rFonts w:ascii="Times New Roman" w:hAnsi="Times New Roman"/>
          <w:b/>
          <w:bCs/>
          <w:sz w:val="24"/>
          <w:szCs w:val="24"/>
        </w:rPr>
      </w:pPr>
    </w:p>
    <w:p w14:paraId="6B8660A5" w14:textId="1A27EF95" w:rsidR="009175CA" w:rsidRDefault="00C42133" w:rsidP="00C42133">
      <w:pPr>
        <w:rPr>
          <w:rFonts w:asciiTheme="minorHAnsi" w:eastAsiaTheme="minorEastAsia" w:hAnsiTheme="minorHAnsi" w:cstheme="minorBidi"/>
          <w:kern w:val="2"/>
          <w:lang w:val="en-AU"/>
          <w14:ligatures w14:val="standardContextual"/>
        </w:rPr>
      </w:pPr>
      <w:r w:rsidRPr="00E4015C">
        <w:rPr>
          <w:rFonts w:ascii="Times New Roman" w:hAnsi="Times New Roman"/>
          <w:b/>
          <w:bCs/>
          <w:sz w:val="24"/>
          <w:szCs w:val="24"/>
        </w:rPr>
        <w:lastRenderedPageBreak/>
        <w:t>Table S</w:t>
      </w:r>
      <w:r>
        <w:rPr>
          <w:rFonts w:ascii="Times New Roman" w:hAnsi="Times New Roman" w:hint="eastAsia"/>
          <w:b/>
          <w:bCs/>
          <w:sz w:val="24"/>
          <w:szCs w:val="24"/>
        </w:rPr>
        <w:t xml:space="preserve">9 </w:t>
      </w:r>
      <w:r w:rsidRPr="008A0400">
        <w:rPr>
          <w:rFonts w:ascii="Times New Roman" w:hAnsi="Times New Roman"/>
          <w:sz w:val="24"/>
          <w:szCs w:val="24"/>
        </w:rPr>
        <w:t>Gen</w:t>
      </w:r>
      <w:r>
        <w:rPr>
          <w:rFonts w:ascii="Times New Roman" w:hAnsi="Times New Roman" w:hint="eastAsia"/>
          <w:sz w:val="24"/>
          <w:szCs w:val="24"/>
        </w:rPr>
        <w:t>etic diversity</w:t>
      </w:r>
      <w:r w:rsidRPr="008A04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>statistic</w:t>
      </w:r>
      <w:r w:rsidRPr="008A0400">
        <w:rPr>
          <w:rFonts w:ascii="Times New Roman" w:hAnsi="Times New Roman"/>
          <w:sz w:val="24"/>
          <w:szCs w:val="24"/>
        </w:rPr>
        <w:t xml:space="preserve"> mean</w:t>
      </w:r>
      <w:r>
        <w:rPr>
          <w:rFonts w:ascii="Times New Roman" w:hAnsi="Times New Roman" w:hint="eastAsia"/>
          <w:sz w:val="24"/>
          <w:szCs w:val="24"/>
        </w:rPr>
        <w:t>s</w:t>
      </w:r>
      <w:r w:rsidRPr="008A0400">
        <w:rPr>
          <w:rFonts w:ascii="Times New Roman" w:hAnsi="Times New Roman"/>
          <w:sz w:val="24"/>
          <w:szCs w:val="24"/>
        </w:rPr>
        <w:t xml:space="preserve">, </w:t>
      </w:r>
      <w:r w:rsidR="00F51C1B">
        <w:rPr>
          <w:rFonts w:ascii="Times New Roman" w:hAnsi="Times New Roman" w:hint="eastAsia"/>
          <w:sz w:val="24"/>
          <w:szCs w:val="24"/>
        </w:rPr>
        <w:t>standard deviations (</w:t>
      </w:r>
      <w:r w:rsidR="00F51C1B" w:rsidRPr="008A0400">
        <w:rPr>
          <w:rFonts w:ascii="Times New Roman" w:hAnsi="Times New Roman"/>
          <w:sz w:val="24"/>
          <w:szCs w:val="24"/>
        </w:rPr>
        <w:t>SD</w:t>
      </w:r>
      <w:r w:rsidR="00F51C1B">
        <w:rPr>
          <w:rFonts w:ascii="Times New Roman" w:hAnsi="Times New Roman" w:hint="eastAsia"/>
          <w:sz w:val="24"/>
          <w:szCs w:val="24"/>
        </w:rPr>
        <w:t>)</w:t>
      </w:r>
      <w:r w:rsidR="00F51C1B" w:rsidRPr="008A0400">
        <w:rPr>
          <w:rFonts w:ascii="Times New Roman" w:hAnsi="Times New Roman"/>
          <w:sz w:val="24"/>
          <w:szCs w:val="24"/>
        </w:rPr>
        <w:t xml:space="preserve"> and </w:t>
      </w:r>
      <w:r w:rsidR="00F51C1B">
        <w:rPr>
          <w:rFonts w:ascii="Times New Roman" w:hAnsi="Times New Roman" w:hint="eastAsia"/>
          <w:sz w:val="24"/>
          <w:szCs w:val="24"/>
        </w:rPr>
        <w:t>standard errors (</w:t>
      </w:r>
      <w:r w:rsidR="00F51C1B" w:rsidRPr="008A0400">
        <w:rPr>
          <w:rFonts w:ascii="Times New Roman" w:hAnsi="Times New Roman"/>
          <w:sz w:val="24"/>
          <w:szCs w:val="24"/>
        </w:rPr>
        <w:t>SE</w:t>
      </w:r>
      <w:r w:rsidR="00F51C1B">
        <w:rPr>
          <w:rFonts w:ascii="Times New Roman" w:hAnsi="Times New Roman" w:hint="eastAsia"/>
          <w:sz w:val="24"/>
          <w:szCs w:val="24"/>
        </w:rPr>
        <w:t>)</w:t>
      </w:r>
      <w:r w:rsidRPr="008A0400">
        <w:rPr>
          <w:rFonts w:ascii="Times New Roman" w:hAnsi="Times New Roman"/>
          <w:sz w:val="24"/>
          <w:szCs w:val="24"/>
        </w:rPr>
        <w:t xml:space="preserve"> by stand type for both nSSR and MIG-seq datasets</w:t>
      </w:r>
      <w:r>
        <w:fldChar w:fldCharType="begin"/>
      </w:r>
      <w:r>
        <w:instrText xml:space="preserve"> LINK </w:instrText>
      </w:r>
      <w:r w:rsidR="009175CA">
        <w:instrText xml:space="preserve">Excel.Sheet.12 "C:\\Users\\tmesi\\OneDrive\\Documents\\Current Projects\\Mt Mawson and Huon Pine\\Huon Pine range wide study\\MS\\Tables\\Table SX Stand type div stats nSSR and MIG-seq 3.xlsx" Sheet1!R2C1:R27C9 </w:instrText>
      </w:r>
      <w:r>
        <w:instrText xml:space="preserve">\a \f 4 \h  \* MERGEFORMAT </w:instrText>
      </w:r>
      <w:r w:rsidR="009175CA">
        <w:fldChar w:fldCharType="separate"/>
      </w:r>
    </w:p>
    <w:tbl>
      <w:tblPr>
        <w:tblW w:w="9560" w:type="dxa"/>
        <w:tblLook w:val="04A0" w:firstRow="1" w:lastRow="0" w:firstColumn="1" w:lastColumn="0" w:noHBand="0" w:noVBand="1"/>
      </w:tblPr>
      <w:tblGrid>
        <w:gridCol w:w="1410"/>
        <w:gridCol w:w="1360"/>
        <w:gridCol w:w="960"/>
        <w:gridCol w:w="907"/>
        <w:gridCol w:w="931"/>
        <w:gridCol w:w="931"/>
        <w:gridCol w:w="1020"/>
        <w:gridCol w:w="960"/>
        <w:gridCol w:w="1025"/>
        <w:gridCol w:w="56"/>
      </w:tblGrid>
      <w:tr w:rsidR="009175CA" w:rsidRPr="009175CA" w14:paraId="308AAB3E" w14:textId="77777777" w:rsidTr="009175CA">
        <w:trPr>
          <w:gridAfter w:val="1"/>
          <w:divId w:val="1340233942"/>
          <w:wAfter w:w="56" w:type="dxa"/>
          <w:trHeight w:val="288"/>
        </w:trPr>
        <w:tc>
          <w:tcPr>
            <w:tcW w:w="141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098C42B" w14:textId="02BB6E62" w:rsidR="009175CA" w:rsidRPr="009175CA" w:rsidRDefault="009175CA" w:rsidP="009175CA">
            <w:pPr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Genetic diversity statistic</w:t>
            </w:r>
          </w:p>
        </w:tc>
        <w:tc>
          <w:tcPr>
            <w:tcW w:w="136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FAA7C3E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Stand Type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6D0919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N</w:t>
            </w:r>
          </w:p>
        </w:tc>
        <w:tc>
          <w:tcPr>
            <w:tcW w:w="2769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02F539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nSSR</w:t>
            </w:r>
          </w:p>
        </w:tc>
        <w:tc>
          <w:tcPr>
            <w:tcW w:w="3005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67030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MIG-seq</w:t>
            </w:r>
          </w:p>
        </w:tc>
      </w:tr>
      <w:tr w:rsidR="009175CA" w:rsidRPr="009175CA" w14:paraId="26D668D9" w14:textId="77777777" w:rsidTr="009175CA">
        <w:trPr>
          <w:divId w:val="1340233942"/>
          <w:trHeight w:val="576"/>
        </w:trPr>
        <w:tc>
          <w:tcPr>
            <w:tcW w:w="141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2D84024" w14:textId="77777777" w:rsidR="009175CA" w:rsidRPr="009175CA" w:rsidRDefault="009175CA" w:rsidP="009175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AU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D217E04" w14:textId="77777777" w:rsidR="009175CA" w:rsidRPr="009175CA" w:rsidRDefault="009175CA" w:rsidP="009175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AU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8EC5099" w14:textId="77777777" w:rsidR="009175CA" w:rsidRPr="009175CA" w:rsidRDefault="009175CA" w:rsidP="009175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A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CDCBBB3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Mean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B198BC1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SD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136121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SE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881E5C2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Mean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A583B36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SD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5E46A80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SE</w:t>
            </w:r>
          </w:p>
        </w:tc>
      </w:tr>
      <w:tr w:rsidR="009175CA" w:rsidRPr="009175CA" w14:paraId="51F233D9" w14:textId="77777777" w:rsidTr="009175CA">
        <w:trPr>
          <w:divId w:val="1340233942"/>
          <w:trHeight w:val="288"/>
        </w:trPr>
        <w:tc>
          <w:tcPr>
            <w:tcW w:w="141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A811717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Na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5F810F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 xml:space="preserve">River/ Creek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E6DCAB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28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AC32C9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4.0982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25185F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0.65648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24B5B4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0.12406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5B6EEA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1.4631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BAED82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0.04561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3680A5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0.00862</w:t>
            </w:r>
          </w:p>
        </w:tc>
      </w:tr>
      <w:tr w:rsidR="009175CA" w:rsidRPr="009175CA" w14:paraId="22F6D73D" w14:textId="77777777" w:rsidTr="009175CA">
        <w:trPr>
          <w:divId w:val="1340233942"/>
          <w:trHeight w:val="288"/>
        </w:trPr>
        <w:tc>
          <w:tcPr>
            <w:tcW w:w="141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3BBFA0D" w14:textId="77777777" w:rsidR="009175CA" w:rsidRPr="009175CA" w:rsidRDefault="009175CA" w:rsidP="009175CA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74A5FA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 xml:space="preserve">Lake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105F2F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204F30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3.75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8AB85B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0.69597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CF65B0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0.40182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7CB042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1.43432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82AAF8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0.04615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E5CD03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0.02665</w:t>
            </w:r>
          </w:p>
        </w:tc>
      </w:tr>
      <w:tr w:rsidR="009175CA" w:rsidRPr="009175CA" w14:paraId="6DA503D9" w14:textId="77777777" w:rsidTr="009175CA">
        <w:trPr>
          <w:divId w:val="1340233942"/>
          <w:trHeight w:val="288"/>
        </w:trPr>
        <w:tc>
          <w:tcPr>
            <w:tcW w:w="141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2AC0F68" w14:textId="77777777" w:rsidR="009175CA" w:rsidRPr="009175CA" w:rsidRDefault="009175CA" w:rsidP="009175CA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D7F73A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Non-riverine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343C04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EF5E62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4.25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04DC66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0.53033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880634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0.375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62C7DE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1.41065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B9A545B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0.04351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A3168D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0.03077</w:t>
            </w:r>
          </w:p>
        </w:tc>
      </w:tr>
      <w:tr w:rsidR="009175CA" w:rsidRPr="009175CA" w14:paraId="47E32BCD" w14:textId="77777777" w:rsidTr="009175CA">
        <w:trPr>
          <w:divId w:val="1340233942"/>
          <w:trHeight w:val="288"/>
        </w:trPr>
        <w:tc>
          <w:tcPr>
            <w:tcW w:w="141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E9199DC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Ne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C87AD7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 xml:space="preserve">River/ Creek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1D75ED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28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41ED8C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2.0962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42F5A5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0.20618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D66FFD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0.03896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32DD4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1.22902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51ED98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0.01566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148FF2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0.00296</w:t>
            </w:r>
          </w:p>
        </w:tc>
      </w:tr>
      <w:tr w:rsidR="009175CA" w:rsidRPr="009175CA" w14:paraId="28CC4587" w14:textId="77777777" w:rsidTr="009175CA">
        <w:trPr>
          <w:divId w:val="1340233942"/>
          <w:trHeight w:val="288"/>
        </w:trPr>
        <w:tc>
          <w:tcPr>
            <w:tcW w:w="141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1143F19" w14:textId="77777777" w:rsidR="009175CA" w:rsidRPr="009175CA" w:rsidRDefault="009175CA" w:rsidP="009175CA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C583F1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 xml:space="preserve">Lake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370B8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E81737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2.136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CF60B1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0.13715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BD1342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0.07918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98A438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1.21848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E0B8A2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0.0291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17F2D8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0.0168</w:t>
            </w:r>
          </w:p>
        </w:tc>
      </w:tr>
      <w:tr w:rsidR="009175CA" w:rsidRPr="009175CA" w14:paraId="2D1BC320" w14:textId="77777777" w:rsidTr="009175CA">
        <w:trPr>
          <w:divId w:val="1340233942"/>
          <w:trHeight w:val="288"/>
        </w:trPr>
        <w:tc>
          <w:tcPr>
            <w:tcW w:w="141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F940597" w14:textId="77777777" w:rsidR="009175CA" w:rsidRPr="009175CA" w:rsidRDefault="009175CA" w:rsidP="009175CA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A73884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Non-riverine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2FDE72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7581A0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2.4304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FA922B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0.01798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C65A8E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0.01271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8CD8BF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1.21679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63E517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0.02368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5864B1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0.01675</w:t>
            </w:r>
          </w:p>
        </w:tc>
      </w:tr>
      <w:tr w:rsidR="009175CA" w:rsidRPr="009175CA" w14:paraId="196C6F77" w14:textId="77777777" w:rsidTr="009175CA">
        <w:trPr>
          <w:divId w:val="1340233942"/>
          <w:trHeight w:val="288"/>
        </w:trPr>
        <w:tc>
          <w:tcPr>
            <w:tcW w:w="141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D1980F6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Ho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752B24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 xml:space="preserve">River/ Creek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04F2C0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28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E16E2A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0.491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4C26DD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0.05773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7BAB73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0.01091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6D3957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0.14308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3D7AED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0.01177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A1920A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0.00222</w:t>
            </w:r>
          </w:p>
        </w:tc>
      </w:tr>
      <w:tr w:rsidR="009175CA" w:rsidRPr="009175CA" w14:paraId="4CD64F36" w14:textId="77777777" w:rsidTr="009175CA">
        <w:trPr>
          <w:divId w:val="1340233942"/>
          <w:trHeight w:val="288"/>
        </w:trPr>
        <w:tc>
          <w:tcPr>
            <w:tcW w:w="141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FFCECF0" w14:textId="77777777" w:rsidR="009175CA" w:rsidRPr="009175CA" w:rsidRDefault="009175CA" w:rsidP="009175CA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1AA2AE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 xml:space="preserve">Lake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FD1D6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81FCC6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0.4769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CAFF7D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0.05405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B823CC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0.03121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42043A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0.13834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A90AF9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0.01693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16CD7E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0.00977</w:t>
            </w:r>
          </w:p>
        </w:tc>
      </w:tr>
      <w:tr w:rsidR="009175CA" w:rsidRPr="009175CA" w14:paraId="5093EC5D" w14:textId="77777777" w:rsidTr="009175CA">
        <w:trPr>
          <w:divId w:val="1340233942"/>
          <w:trHeight w:val="288"/>
        </w:trPr>
        <w:tc>
          <w:tcPr>
            <w:tcW w:w="141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4A9AEF2" w14:textId="77777777" w:rsidR="009175CA" w:rsidRPr="009175CA" w:rsidRDefault="009175CA" w:rsidP="009175CA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A95C13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Non-riverine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3DF66E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23B645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0.5436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146CE0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0.00488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A1B838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0.00345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253D4C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0.13859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AD573D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0.00863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F895B3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0.0061</w:t>
            </w:r>
          </w:p>
        </w:tc>
      </w:tr>
      <w:tr w:rsidR="009175CA" w:rsidRPr="009175CA" w14:paraId="3C379FB3" w14:textId="77777777" w:rsidTr="009175CA">
        <w:trPr>
          <w:divId w:val="1340233942"/>
          <w:trHeight w:val="288"/>
        </w:trPr>
        <w:tc>
          <w:tcPr>
            <w:tcW w:w="141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5DF7AD5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He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782F6B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 xml:space="preserve">River/ Creek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0073F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28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2BA99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0.4798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1D810E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0.04865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ECF17F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0.00919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F94EE8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0.14038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54F5D9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0.01048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6837F5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0.00198</w:t>
            </w:r>
          </w:p>
        </w:tc>
      </w:tr>
      <w:tr w:rsidR="009175CA" w:rsidRPr="009175CA" w14:paraId="4D90D10F" w14:textId="77777777" w:rsidTr="009175CA">
        <w:trPr>
          <w:divId w:val="1340233942"/>
          <w:trHeight w:val="288"/>
        </w:trPr>
        <w:tc>
          <w:tcPr>
            <w:tcW w:w="141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CF66CDF" w14:textId="77777777" w:rsidR="009175CA" w:rsidRPr="009175CA" w:rsidRDefault="009175CA" w:rsidP="009175CA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BB6E7E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 xml:space="preserve">Lake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8ABC8E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7052D4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0.4774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264E2E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0.0386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921945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0.02229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E04EC0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0.13296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39D7B2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0.01656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148721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0.00956</w:t>
            </w:r>
          </w:p>
        </w:tc>
      </w:tr>
      <w:tr w:rsidR="009175CA" w:rsidRPr="009175CA" w14:paraId="73799E9E" w14:textId="77777777" w:rsidTr="009175CA">
        <w:trPr>
          <w:divId w:val="1340233942"/>
          <w:trHeight w:val="288"/>
        </w:trPr>
        <w:tc>
          <w:tcPr>
            <w:tcW w:w="141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7B0FEA5" w14:textId="77777777" w:rsidR="009175CA" w:rsidRPr="009175CA" w:rsidRDefault="009175CA" w:rsidP="009175CA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25E3BE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Non-riverine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9EEE22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223670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0.519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B8F4759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0.01614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B0E0F2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0.01141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6B285EC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0.13156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C878AF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0.01288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CADC7E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0.00911</w:t>
            </w:r>
          </w:p>
        </w:tc>
      </w:tr>
      <w:tr w:rsidR="009175CA" w:rsidRPr="009175CA" w14:paraId="47CF744B" w14:textId="77777777" w:rsidTr="009175CA">
        <w:trPr>
          <w:divId w:val="1340233942"/>
          <w:trHeight w:val="288"/>
        </w:trPr>
        <w:tc>
          <w:tcPr>
            <w:tcW w:w="141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BC7133B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uHe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396D6A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 xml:space="preserve">River/ Creek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275114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28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5E3061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0.4901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72B0FB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0.05078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FC92C8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0.0096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97D767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0.15072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2F4E9B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0.01141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E74F06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0.00216</w:t>
            </w:r>
          </w:p>
        </w:tc>
      </w:tr>
      <w:tr w:rsidR="009175CA" w:rsidRPr="009175CA" w14:paraId="496779D6" w14:textId="77777777" w:rsidTr="009175CA">
        <w:trPr>
          <w:divId w:val="1340233942"/>
          <w:trHeight w:val="288"/>
        </w:trPr>
        <w:tc>
          <w:tcPr>
            <w:tcW w:w="141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CAD3649" w14:textId="77777777" w:rsidR="009175CA" w:rsidRPr="009175CA" w:rsidRDefault="009175CA" w:rsidP="009175CA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0894F2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 xml:space="preserve">Lake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46B64C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CC45CC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0.4854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9E61D3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0.03871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1BB6C4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0.02235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3F5240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0.14219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431AF1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0.0176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6D8A83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0.01016</w:t>
            </w:r>
          </w:p>
        </w:tc>
      </w:tr>
      <w:tr w:rsidR="009175CA" w:rsidRPr="009175CA" w14:paraId="503D2297" w14:textId="77777777" w:rsidTr="009175CA">
        <w:trPr>
          <w:divId w:val="1340233942"/>
          <w:trHeight w:val="288"/>
        </w:trPr>
        <w:tc>
          <w:tcPr>
            <w:tcW w:w="141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1B9F411" w14:textId="77777777" w:rsidR="009175CA" w:rsidRPr="009175CA" w:rsidRDefault="009175CA" w:rsidP="009175CA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D4E42C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Non-riverine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426E70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937B4E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0.529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2EE3729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0.0173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C6BF85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0.01223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ADF774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0.14389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FB1F6F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0.00927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F1AB16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0.00656</w:t>
            </w:r>
          </w:p>
        </w:tc>
      </w:tr>
      <w:tr w:rsidR="009175CA" w:rsidRPr="009175CA" w14:paraId="1B89A8C4" w14:textId="77777777" w:rsidTr="009175CA">
        <w:trPr>
          <w:divId w:val="1340233942"/>
          <w:trHeight w:val="288"/>
        </w:trPr>
        <w:tc>
          <w:tcPr>
            <w:tcW w:w="141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464CC27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Ar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F8D114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 xml:space="preserve">River/ Creek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79CF19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28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ABBF5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3.2579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D9A9F4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0.38389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59CA8A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0.07255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BBBE4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1.37682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23F6AA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0.03331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BAB39F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0.0063</w:t>
            </w:r>
          </w:p>
        </w:tc>
      </w:tr>
      <w:tr w:rsidR="009175CA" w:rsidRPr="009175CA" w14:paraId="46B1DFF0" w14:textId="77777777" w:rsidTr="009175CA">
        <w:trPr>
          <w:divId w:val="1340233942"/>
          <w:trHeight w:val="288"/>
        </w:trPr>
        <w:tc>
          <w:tcPr>
            <w:tcW w:w="141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B1C1E0E" w14:textId="77777777" w:rsidR="009175CA" w:rsidRPr="009175CA" w:rsidRDefault="009175CA" w:rsidP="009175CA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B9B110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 xml:space="preserve">Lake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CA9291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65CA20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3.0267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07F46F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0.48045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3912C0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0.27739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913415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1.35167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87C56C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0.03873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AD9820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0.02236</w:t>
            </w:r>
          </w:p>
        </w:tc>
      </w:tr>
      <w:tr w:rsidR="009175CA" w:rsidRPr="009175CA" w14:paraId="079B4B71" w14:textId="77777777" w:rsidTr="009175CA">
        <w:trPr>
          <w:divId w:val="1340233942"/>
          <w:trHeight w:val="288"/>
        </w:trPr>
        <w:tc>
          <w:tcPr>
            <w:tcW w:w="141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0E8CBA3" w14:textId="77777777" w:rsidR="009175CA" w:rsidRPr="009175CA" w:rsidRDefault="009175CA" w:rsidP="009175CA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D8F0B2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Non-riverine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696DD9E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C0C11A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3.41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BCDFF6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0.31113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E887DB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0.22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B0ABD7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1.358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BD01F8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0.01131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0136AC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0.008</w:t>
            </w:r>
          </w:p>
        </w:tc>
      </w:tr>
      <w:tr w:rsidR="009175CA" w:rsidRPr="009175CA" w14:paraId="74EF3C1B" w14:textId="77777777" w:rsidTr="009175CA">
        <w:trPr>
          <w:divId w:val="1340233942"/>
          <w:trHeight w:val="288"/>
        </w:trPr>
        <w:tc>
          <w:tcPr>
            <w:tcW w:w="141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BA9D131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PAr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CB25E8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 xml:space="preserve">River/ Creek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7A1EB5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28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F8CF1D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0.045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2E3857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0.04718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345346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0.00892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6B6CF6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0.00229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3FEC9D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0.00227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65154E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4.30E-04</w:t>
            </w:r>
          </w:p>
        </w:tc>
      </w:tr>
      <w:tr w:rsidR="009175CA" w:rsidRPr="009175CA" w14:paraId="45109AE2" w14:textId="77777777" w:rsidTr="009175CA">
        <w:trPr>
          <w:divId w:val="1340233942"/>
          <w:trHeight w:val="288"/>
        </w:trPr>
        <w:tc>
          <w:tcPr>
            <w:tcW w:w="141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8E1D1CB" w14:textId="77777777" w:rsidR="009175CA" w:rsidRPr="009175CA" w:rsidRDefault="009175CA" w:rsidP="009175CA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3A277F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 xml:space="preserve">Lake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0A094F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13CAD4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0.06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590A85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0.08718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F5728C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0.05033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3843CB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0.00197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8DA1E8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0.00244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890EFC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0.00141</w:t>
            </w:r>
          </w:p>
        </w:tc>
      </w:tr>
      <w:tr w:rsidR="009175CA" w:rsidRPr="009175CA" w14:paraId="3FF5266F" w14:textId="77777777" w:rsidTr="009175CA">
        <w:trPr>
          <w:divId w:val="1340233942"/>
          <w:trHeight w:val="288"/>
        </w:trPr>
        <w:tc>
          <w:tcPr>
            <w:tcW w:w="141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912B8EE" w14:textId="77777777" w:rsidR="009175CA" w:rsidRPr="009175CA" w:rsidRDefault="009175CA" w:rsidP="009175CA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4D3A5B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Non-riverine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C4A23C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907DDD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0.065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7394541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0.02121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B228A68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0.015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248FAC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0.0012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A895CC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0.0017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87848E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0.0012</w:t>
            </w:r>
          </w:p>
        </w:tc>
      </w:tr>
      <w:tr w:rsidR="009175CA" w:rsidRPr="009175CA" w14:paraId="2BAC9F83" w14:textId="77777777" w:rsidTr="009175CA">
        <w:trPr>
          <w:divId w:val="1340233942"/>
          <w:trHeight w:val="288"/>
        </w:trPr>
        <w:tc>
          <w:tcPr>
            <w:tcW w:w="141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AD04AEA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Fis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D6BDA2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 xml:space="preserve">River/ Creek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35ECC2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28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C8A072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-0.0216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C02AAC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0.05839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321307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0.01103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10C7D6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-0.02816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CF43D9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0.02653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6A8CE8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0.00501</w:t>
            </w:r>
          </w:p>
        </w:tc>
      </w:tr>
      <w:tr w:rsidR="009175CA" w:rsidRPr="009175CA" w14:paraId="18F6C1E0" w14:textId="77777777" w:rsidTr="009175CA">
        <w:trPr>
          <w:divId w:val="1340233942"/>
          <w:trHeight w:val="288"/>
        </w:trPr>
        <w:tc>
          <w:tcPr>
            <w:tcW w:w="141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870288D" w14:textId="77777777" w:rsidR="009175CA" w:rsidRPr="009175CA" w:rsidRDefault="009175CA" w:rsidP="009175CA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D07966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 xml:space="preserve">Lake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CDFF2B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C2E88A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-0.0127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5FE0C3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0.04799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3E3829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0.02771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FD53E3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-0.0459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8817E3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0.00679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93303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0.00392</w:t>
            </w:r>
          </w:p>
        </w:tc>
      </w:tr>
      <w:tr w:rsidR="009175CA" w:rsidRPr="009175CA" w14:paraId="750A16C9" w14:textId="77777777" w:rsidTr="009175CA">
        <w:trPr>
          <w:divId w:val="1340233942"/>
          <w:trHeight w:val="300"/>
        </w:trPr>
        <w:tc>
          <w:tcPr>
            <w:tcW w:w="141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D78624D" w14:textId="77777777" w:rsidR="009175CA" w:rsidRPr="009175CA" w:rsidRDefault="009175CA" w:rsidP="009175CA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1E5FF918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Non-riverine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62E3CE61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58715613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-0.0535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0EFFF3E4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0.03463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0C3C3544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0.02449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CD43775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-0.05753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46087D3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0.02871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3647A177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lang w:val="en-AU"/>
              </w:rPr>
              <w:t>0.0203</w:t>
            </w:r>
          </w:p>
        </w:tc>
      </w:tr>
    </w:tbl>
    <w:p w14:paraId="1A5D5970" w14:textId="77777777" w:rsidR="00C42133" w:rsidRDefault="00C42133" w:rsidP="00C42133">
      <w:r>
        <w:fldChar w:fldCharType="end"/>
      </w:r>
    </w:p>
    <w:p w14:paraId="2F2D3190" w14:textId="77777777" w:rsidR="00C42133" w:rsidRDefault="00C42133">
      <w:pPr>
        <w:rPr>
          <w:rFonts w:ascii="Times New Roman" w:hAnsi="Times New Roman"/>
          <w:b/>
          <w:bCs/>
          <w:sz w:val="24"/>
          <w:szCs w:val="24"/>
        </w:rPr>
      </w:pPr>
    </w:p>
    <w:p w14:paraId="06553E17" w14:textId="77777777" w:rsidR="00C42133" w:rsidRDefault="00C42133">
      <w:pPr>
        <w:rPr>
          <w:rFonts w:ascii="Times New Roman" w:hAnsi="Times New Roman"/>
          <w:b/>
          <w:bCs/>
          <w:sz w:val="24"/>
          <w:szCs w:val="24"/>
        </w:rPr>
      </w:pPr>
    </w:p>
    <w:p w14:paraId="7ED460B4" w14:textId="77777777" w:rsidR="00C42133" w:rsidRDefault="00C42133">
      <w:pPr>
        <w:rPr>
          <w:rFonts w:ascii="Times New Roman" w:hAnsi="Times New Roman"/>
          <w:b/>
          <w:bCs/>
          <w:sz w:val="24"/>
          <w:szCs w:val="24"/>
        </w:rPr>
      </w:pPr>
    </w:p>
    <w:p w14:paraId="6669B789" w14:textId="77777777" w:rsidR="00C42133" w:rsidRDefault="00C42133">
      <w:pPr>
        <w:rPr>
          <w:rFonts w:ascii="Times New Roman" w:hAnsi="Times New Roman"/>
          <w:b/>
          <w:bCs/>
          <w:sz w:val="24"/>
          <w:szCs w:val="24"/>
        </w:rPr>
      </w:pPr>
    </w:p>
    <w:p w14:paraId="69757674" w14:textId="77777777" w:rsidR="00C42133" w:rsidRDefault="00C42133">
      <w:pPr>
        <w:rPr>
          <w:rFonts w:ascii="Times New Roman" w:hAnsi="Times New Roman"/>
          <w:b/>
          <w:bCs/>
          <w:sz w:val="24"/>
          <w:szCs w:val="24"/>
        </w:rPr>
      </w:pPr>
    </w:p>
    <w:p w14:paraId="03C8927C" w14:textId="77777777" w:rsidR="00C42133" w:rsidRDefault="00C42133">
      <w:pPr>
        <w:rPr>
          <w:rFonts w:ascii="Times New Roman" w:hAnsi="Times New Roman"/>
          <w:b/>
          <w:bCs/>
          <w:sz w:val="24"/>
          <w:szCs w:val="24"/>
        </w:rPr>
      </w:pPr>
    </w:p>
    <w:p w14:paraId="136FFBFE" w14:textId="77777777" w:rsidR="00C42133" w:rsidRDefault="00C42133">
      <w:pPr>
        <w:rPr>
          <w:rFonts w:ascii="Times New Roman" w:hAnsi="Times New Roman"/>
          <w:b/>
          <w:bCs/>
          <w:sz w:val="24"/>
          <w:szCs w:val="24"/>
        </w:rPr>
      </w:pPr>
    </w:p>
    <w:p w14:paraId="3D8D55F8" w14:textId="77777777" w:rsidR="00C42133" w:rsidRDefault="00C42133">
      <w:pPr>
        <w:rPr>
          <w:rFonts w:ascii="Times New Roman" w:hAnsi="Times New Roman"/>
          <w:b/>
          <w:bCs/>
          <w:sz w:val="24"/>
          <w:szCs w:val="24"/>
        </w:rPr>
      </w:pPr>
    </w:p>
    <w:p w14:paraId="237D359D" w14:textId="21A2696F" w:rsidR="00E0278C" w:rsidRDefault="00C3763B">
      <w:pPr>
        <w:rPr>
          <w:rFonts w:asciiTheme="minorHAnsi" w:eastAsiaTheme="minorEastAsia" w:hAnsiTheme="minorHAnsi" w:cstheme="minorBidi"/>
          <w:kern w:val="2"/>
          <w:lang w:val="en-AU"/>
          <w14:ligatures w14:val="standardContextual"/>
        </w:rPr>
      </w:pPr>
      <w:r w:rsidRPr="00E4015C">
        <w:rPr>
          <w:rFonts w:ascii="Times New Roman" w:hAnsi="Times New Roman"/>
          <w:b/>
          <w:bCs/>
          <w:sz w:val="24"/>
          <w:szCs w:val="24"/>
        </w:rPr>
        <w:lastRenderedPageBreak/>
        <w:t xml:space="preserve">Table </w:t>
      </w:r>
      <w:r w:rsidR="006C66A2" w:rsidRPr="00E4015C">
        <w:rPr>
          <w:rFonts w:ascii="Times New Roman" w:hAnsi="Times New Roman" w:hint="eastAsia"/>
          <w:b/>
          <w:bCs/>
          <w:sz w:val="24"/>
          <w:szCs w:val="24"/>
        </w:rPr>
        <w:t>S</w:t>
      </w:r>
      <w:r w:rsidR="00C42133">
        <w:rPr>
          <w:rFonts w:ascii="Times New Roman" w:hAnsi="Times New Roman" w:hint="eastAsia"/>
          <w:b/>
          <w:bCs/>
          <w:sz w:val="24"/>
          <w:szCs w:val="24"/>
        </w:rPr>
        <w:t>10</w:t>
      </w:r>
      <w:r w:rsidRPr="00246D5D">
        <w:rPr>
          <w:rFonts w:ascii="Times New Roman" w:hAnsi="Times New Roman"/>
          <w:sz w:val="24"/>
          <w:szCs w:val="24"/>
        </w:rPr>
        <w:t xml:space="preserve"> Results of one-way ANOVA analysis comparing means of genetic diversity indices with populations grouped by </w:t>
      </w:r>
      <w:r>
        <w:rPr>
          <w:rFonts w:ascii="Times New Roman" w:hAnsi="Times New Roman" w:hint="eastAsia"/>
          <w:sz w:val="24"/>
          <w:szCs w:val="24"/>
        </w:rPr>
        <w:t>stand type (riverine/creek, lake and non-riverine</w:t>
      </w:r>
      <w:r w:rsidR="00EF5933">
        <w:rPr>
          <w:rFonts w:ascii="Times New Roman" w:hAnsi="Times New Roman"/>
          <w:sz w:val="24"/>
          <w:szCs w:val="24"/>
        </w:rPr>
        <w:t xml:space="preserve"> or </w:t>
      </w:r>
      <w:r>
        <w:rPr>
          <w:rFonts w:ascii="Times New Roman" w:hAnsi="Times New Roman" w:hint="eastAsia"/>
          <w:sz w:val="24"/>
          <w:szCs w:val="24"/>
        </w:rPr>
        <w:t>lake)</w:t>
      </w:r>
      <w:r w:rsidRPr="00246D5D">
        <w:rPr>
          <w:rFonts w:ascii="Times New Roman" w:hAnsi="Times New Roman"/>
          <w:sz w:val="24"/>
          <w:szCs w:val="24"/>
        </w:rPr>
        <w:t>. The results for nSSR dataset are shown in non-italic text and MIG-seq dataset in italic text. Significant comparisons are shown in bold (</w:t>
      </w:r>
      <w:r w:rsidRPr="00246D5D">
        <w:rPr>
          <w:rFonts w:ascii="Times New Roman" w:hAnsi="Times New Roman"/>
          <w:i/>
          <w:iCs/>
          <w:sz w:val="24"/>
          <w:szCs w:val="24"/>
        </w:rPr>
        <w:t>P</w:t>
      </w:r>
      <w:r w:rsidRPr="00246D5D">
        <w:rPr>
          <w:rFonts w:ascii="Times New Roman" w:hAnsi="Times New Roman"/>
          <w:sz w:val="24"/>
          <w:szCs w:val="24"/>
        </w:rPr>
        <w:t>= &lt; 0.05).</w:t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LINK </w:instrText>
      </w:r>
      <w:r w:rsidR="00E0278C">
        <w:rPr>
          <w:rFonts w:ascii="Times New Roman" w:hAnsi="Times New Roman"/>
          <w:sz w:val="24"/>
          <w:szCs w:val="24"/>
        </w:rPr>
        <w:instrText xml:space="preserve">Excel.Sheet.12 "C:\\Users\\tmesi\\OneDrive\\Documents\\Current Projects\\Mt Mawson and Huon Pine\\Huon Pine range wide study\\MIG-seq analyses\\845 SNP data set analyses\\final\\final2\\stats\\Both nSSR and MIG-seq stat tables.xlsx" "stand type!R4C1:R20C5" </w:instrText>
      </w:r>
      <w:r>
        <w:rPr>
          <w:rFonts w:ascii="Times New Roman" w:hAnsi="Times New Roman"/>
          <w:sz w:val="24"/>
          <w:szCs w:val="24"/>
        </w:rPr>
        <w:instrText xml:space="preserve">\a \f 4 \h  \* MERGEFORMAT </w:instrText>
      </w:r>
      <w:r>
        <w:rPr>
          <w:rFonts w:ascii="Times New Roman" w:hAnsi="Times New Roman"/>
          <w:sz w:val="24"/>
          <w:szCs w:val="24"/>
        </w:rPr>
        <w:fldChar w:fldCharType="separate"/>
      </w:r>
    </w:p>
    <w:tbl>
      <w:tblPr>
        <w:tblW w:w="4800" w:type="dxa"/>
        <w:tblLook w:val="04A0" w:firstRow="1" w:lastRow="0" w:firstColumn="1" w:lastColumn="0" w:noHBand="0" w:noVBand="1"/>
      </w:tblPr>
      <w:tblGrid>
        <w:gridCol w:w="1503"/>
        <w:gridCol w:w="870"/>
        <w:gridCol w:w="780"/>
        <w:gridCol w:w="808"/>
        <w:gridCol w:w="839"/>
      </w:tblGrid>
      <w:tr w:rsidR="00E0278C" w:rsidRPr="00A27B89" w14:paraId="3F4617B5" w14:textId="77777777" w:rsidTr="00E0278C">
        <w:trPr>
          <w:divId w:val="2137747006"/>
          <w:trHeight w:val="876"/>
        </w:trPr>
        <w:tc>
          <w:tcPr>
            <w:tcW w:w="1503" w:type="dxa"/>
            <w:tcBorders>
              <w:top w:val="single" w:sz="4" w:space="0" w:color="auto"/>
              <w:left w:val="nil"/>
              <w:bottom w:val="single" w:sz="8" w:space="0" w:color="333333"/>
              <w:right w:val="nil"/>
            </w:tcBorders>
            <w:shd w:val="clear" w:color="auto" w:fill="auto"/>
            <w:vAlign w:val="center"/>
            <w:hideMark/>
          </w:tcPr>
          <w:p w14:paraId="6ADFAE69" w14:textId="2EDE5C07" w:rsidR="00E0278C" w:rsidRPr="00A27B89" w:rsidRDefault="00E0278C" w:rsidP="00E0278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AU"/>
              </w:rPr>
            </w:pPr>
            <w:r w:rsidRPr="00A27B89">
              <w:rPr>
                <w:rFonts w:ascii="Times New Roman" w:eastAsia="Times New Roman" w:hAnsi="Times New Roman"/>
                <w:b/>
                <w:bCs/>
                <w:color w:val="000000"/>
                <w:lang w:val="en-AU"/>
              </w:rPr>
              <w:t>Genetic diversity indices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8" w:space="0" w:color="333333"/>
              <w:right w:val="nil"/>
            </w:tcBorders>
            <w:shd w:val="clear" w:color="auto" w:fill="auto"/>
            <w:vAlign w:val="center"/>
            <w:hideMark/>
          </w:tcPr>
          <w:p w14:paraId="2232F08D" w14:textId="77777777" w:rsidR="00E0278C" w:rsidRPr="00A27B89" w:rsidRDefault="00E0278C" w:rsidP="00E02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AU"/>
              </w:rPr>
            </w:pPr>
            <w:r w:rsidRPr="00A27B89">
              <w:rPr>
                <w:rFonts w:ascii="Times New Roman" w:eastAsia="Times New Roman" w:hAnsi="Times New Roman"/>
                <w:b/>
                <w:bCs/>
                <w:color w:val="000000"/>
                <w:lang w:val="en-AU"/>
              </w:rPr>
              <w:t>F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8" w:space="0" w:color="333333"/>
              <w:right w:val="nil"/>
            </w:tcBorders>
            <w:shd w:val="clear" w:color="auto" w:fill="auto"/>
            <w:vAlign w:val="center"/>
            <w:hideMark/>
          </w:tcPr>
          <w:p w14:paraId="1743152F" w14:textId="77777777" w:rsidR="00E0278C" w:rsidRPr="00A27B89" w:rsidRDefault="00E0278C" w:rsidP="00E02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AU"/>
              </w:rPr>
            </w:pPr>
            <w:r w:rsidRPr="00A27B89">
              <w:rPr>
                <w:rFonts w:ascii="Times New Roman" w:eastAsia="Times New Roman" w:hAnsi="Times New Roman"/>
                <w:b/>
                <w:bCs/>
                <w:color w:val="000000"/>
                <w:lang w:val="en-AU"/>
              </w:rPr>
              <w:t>df1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8" w:space="0" w:color="333333"/>
              <w:right w:val="nil"/>
            </w:tcBorders>
            <w:shd w:val="clear" w:color="auto" w:fill="auto"/>
            <w:vAlign w:val="center"/>
            <w:hideMark/>
          </w:tcPr>
          <w:p w14:paraId="03907C40" w14:textId="77777777" w:rsidR="00E0278C" w:rsidRPr="00A27B89" w:rsidRDefault="00E0278C" w:rsidP="00E02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AU"/>
              </w:rPr>
            </w:pPr>
            <w:r w:rsidRPr="00A27B89">
              <w:rPr>
                <w:rFonts w:ascii="Times New Roman" w:eastAsia="Times New Roman" w:hAnsi="Times New Roman"/>
                <w:b/>
                <w:bCs/>
                <w:color w:val="000000"/>
                <w:lang w:val="en-AU"/>
              </w:rPr>
              <w:t>df2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8" w:space="0" w:color="333333"/>
              <w:right w:val="nil"/>
            </w:tcBorders>
            <w:shd w:val="clear" w:color="auto" w:fill="auto"/>
            <w:vAlign w:val="center"/>
            <w:hideMark/>
          </w:tcPr>
          <w:p w14:paraId="58FB645D" w14:textId="77777777" w:rsidR="00E0278C" w:rsidRPr="00A27B89" w:rsidRDefault="00E0278C" w:rsidP="00E02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en-AU"/>
              </w:rPr>
            </w:pPr>
            <w:r w:rsidRPr="00A27B8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en-AU"/>
              </w:rPr>
              <w:t>P</w:t>
            </w:r>
          </w:p>
        </w:tc>
      </w:tr>
      <w:tr w:rsidR="00E0278C" w:rsidRPr="00A27B89" w14:paraId="2F55AB1E" w14:textId="77777777" w:rsidTr="00E0278C">
        <w:trPr>
          <w:divId w:val="2137747006"/>
          <w:trHeight w:val="288"/>
        </w:trPr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083F03" w14:textId="77777777" w:rsidR="00E0278C" w:rsidRPr="00A27B89" w:rsidRDefault="00E0278C" w:rsidP="00E0278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A27B89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Na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664222" w14:textId="77777777" w:rsidR="00E0278C" w:rsidRPr="00A27B89" w:rsidRDefault="00E0278C" w:rsidP="00E027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A27B89">
              <w:rPr>
                <w:rFonts w:ascii="Times New Roman" w:eastAsia="Times New Roman" w:hAnsi="Times New Roman"/>
                <w:color w:val="000000"/>
                <w:lang w:val="en-AU"/>
              </w:rPr>
              <w:t>0.343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040FDB" w14:textId="77777777" w:rsidR="00E0278C" w:rsidRPr="00A27B89" w:rsidRDefault="00E0278C" w:rsidP="00E027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A27B89">
              <w:rPr>
                <w:rFonts w:ascii="Times New Roman" w:eastAsia="Times New Roman" w:hAnsi="Times New Roman"/>
                <w:color w:val="000000"/>
                <w:lang w:val="en-AU"/>
              </w:rPr>
              <w:t>2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E127FC" w14:textId="77777777" w:rsidR="00E0278C" w:rsidRPr="00A27B89" w:rsidRDefault="00E0278C" w:rsidP="00E027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A27B89">
              <w:rPr>
                <w:rFonts w:ascii="Times New Roman" w:eastAsia="Times New Roman" w:hAnsi="Times New Roman"/>
                <w:color w:val="000000"/>
                <w:lang w:val="en-AU"/>
              </w:rPr>
              <w:t>2.13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C7F02C" w14:textId="77777777" w:rsidR="00E0278C" w:rsidRPr="00A27B89" w:rsidRDefault="00E0278C" w:rsidP="00E027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A27B89">
              <w:rPr>
                <w:rFonts w:ascii="Times New Roman" w:eastAsia="Times New Roman" w:hAnsi="Times New Roman"/>
                <w:color w:val="000000"/>
                <w:lang w:val="en-AU"/>
              </w:rPr>
              <w:t>0.743</w:t>
            </w:r>
          </w:p>
        </w:tc>
      </w:tr>
      <w:tr w:rsidR="00E0278C" w:rsidRPr="00A27B89" w14:paraId="33575901" w14:textId="77777777" w:rsidTr="00E0278C">
        <w:trPr>
          <w:divId w:val="2137747006"/>
          <w:trHeight w:val="288"/>
        </w:trPr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925D4B" w14:textId="77777777" w:rsidR="00E0278C" w:rsidRPr="00A27B89" w:rsidRDefault="00E0278C" w:rsidP="00E0278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A27B89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Na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11ACFB" w14:textId="77777777" w:rsidR="00E0278C" w:rsidRPr="00A27B89" w:rsidRDefault="00E0278C" w:rsidP="00E027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A27B89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1.322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2615DE" w14:textId="77777777" w:rsidR="00E0278C" w:rsidRPr="00A27B89" w:rsidRDefault="00E0278C" w:rsidP="00E027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A27B89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2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21A2B7" w14:textId="77777777" w:rsidR="00E0278C" w:rsidRPr="00A27B89" w:rsidRDefault="00E0278C" w:rsidP="00E027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A27B89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2.07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6C21BF" w14:textId="77777777" w:rsidR="00E0278C" w:rsidRPr="00A27B89" w:rsidRDefault="00E0278C" w:rsidP="00E027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A27B89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0.427</w:t>
            </w:r>
          </w:p>
        </w:tc>
      </w:tr>
      <w:tr w:rsidR="00E0278C" w:rsidRPr="00A27B89" w14:paraId="61F1F7AB" w14:textId="77777777" w:rsidTr="00E0278C">
        <w:trPr>
          <w:divId w:val="2137747006"/>
          <w:trHeight w:val="288"/>
        </w:trPr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FE532E" w14:textId="77777777" w:rsidR="00E0278C" w:rsidRPr="00A27B89" w:rsidRDefault="00E0278C" w:rsidP="00E0278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A27B89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Ne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C9E10F" w14:textId="77777777" w:rsidR="00E0278C" w:rsidRPr="00A27B89" w:rsidRDefault="00E0278C" w:rsidP="00E027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A27B89">
              <w:rPr>
                <w:rFonts w:ascii="Times New Roman" w:eastAsia="Times New Roman" w:hAnsi="Times New Roman"/>
                <w:color w:val="000000"/>
                <w:lang w:val="en-AU"/>
              </w:rPr>
              <w:t>34.165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CBABA7" w14:textId="77777777" w:rsidR="00E0278C" w:rsidRPr="00A27B89" w:rsidRDefault="00E0278C" w:rsidP="00E027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A27B89">
              <w:rPr>
                <w:rFonts w:ascii="Times New Roman" w:eastAsia="Times New Roman" w:hAnsi="Times New Roman"/>
                <w:color w:val="000000"/>
                <w:lang w:val="en-AU"/>
              </w:rPr>
              <w:t>2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851023" w14:textId="77777777" w:rsidR="00E0278C" w:rsidRPr="00A27B89" w:rsidRDefault="00E0278C" w:rsidP="00E027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A27B89">
              <w:rPr>
                <w:rFonts w:ascii="Times New Roman" w:eastAsia="Times New Roman" w:hAnsi="Times New Roman"/>
                <w:color w:val="000000"/>
                <w:lang w:val="en-AU"/>
              </w:rPr>
              <w:t>5.11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C91330" w14:textId="77777777" w:rsidR="00E0278C" w:rsidRPr="00A27B89" w:rsidRDefault="00E0278C" w:rsidP="00E027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val="en-AU"/>
              </w:rPr>
            </w:pPr>
            <w:r w:rsidRPr="00A27B89">
              <w:rPr>
                <w:rFonts w:ascii="Times New Roman" w:eastAsia="Times New Roman" w:hAnsi="Times New Roman"/>
                <w:b/>
                <w:bCs/>
                <w:color w:val="000000"/>
                <w:lang w:val="en-AU"/>
              </w:rPr>
              <w:t>0.001</w:t>
            </w:r>
          </w:p>
        </w:tc>
      </w:tr>
      <w:tr w:rsidR="00E0278C" w:rsidRPr="00A27B89" w14:paraId="62066C4C" w14:textId="77777777" w:rsidTr="00E0278C">
        <w:trPr>
          <w:divId w:val="2137747006"/>
          <w:trHeight w:val="288"/>
        </w:trPr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B75628" w14:textId="77777777" w:rsidR="00E0278C" w:rsidRPr="00A27B89" w:rsidRDefault="00E0278C" w:rsidP="00E0278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A27B89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Ne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0F9C0" w14:textId="77777777" w:rsidR="00E0278C" w:rsidRPr="00A27B89" w:rsidRDefault="00E0278C" w:rsidP="00E027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A27B89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0.322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29FD96" w14:textId="77777777" w:rsidR="00E0278C" w:rsidRPr="00A27B89" w:rsidRDefault="00E0278C" w:rsidP="00E027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A27B89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2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F23E3B" w14:textId="77777777" w:rsidR="00E0278C" w:rsidRPr="00A27B89" w:rsidRDefault="00E0278C" w:rsidP="00E027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A27B89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1.89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4A3600" w14:textId="77777777" w:rsidR="00E0278C" w:rsidRPr="00A27B89" w:rsidRDefault="00E0278C" w:rsidP="00E027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A27B89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0.758</w:t>
            </w:r>
          </w:p>
        </w:tc>
      </w:tr>
      <w:tr w:rsidR="00E0278C" w:rsidRPr="00A27B89" w14:paraId="0C0AD475" w14:textId="77777777" w:rsidTr="00E0278C">
        <w:trPr>
          <w:divId w:val="2137747006"/>
          <w:trHeight w:val="288"/>
        </w:trPr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7598B2" w14:textId="77777777" w:rsidR="00E0278C" w:rsidRPr="00A27B89" w:rsidRDefault="00E0278C" w:rsidP="00E0278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A27B89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Ho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6FAC85" w14:textId="77777777" w:rsidR="00E0278C" w:rsidRPr="00A27B89" w:rsidRDefault="00E0278C" w:rsidP="00E027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A27B89">
              <w:rPr>
                <w:rFonts w:ascii="Times New Roman" w:eastAsia="Times New Roman" w:hAnsi="Times New Roman"/>
                <w:color w:val="000000"/>
                <w:lang w:val="en-AU"/>
              </w:rPr>
              <w:t>11.061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3A4B93" w14:textId="77777777" w:rsidR="00E0278C" w:rsidRPr="00A27B89" w:rsidRDefault="00E0278C" w:rsidP="00E027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A27B89">
              <w:rPr>
                <w:rFonts w:ascii="Times New Roman" w:eastAsia="Times New Roman" w:hAnsi="Times New Roman"/>
                <w:color w:val="000000"/>
                <w:lang w:val="en-AU"/>
              </w:rPr>
              <w:t>2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721766" w14:textId="77777777" w:rsidR="00E0278C" w:rsidRPr="00A27B89" w:rsidRDefault="00E0278C" w:rsidP="00E027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A27B89">
              <w:rPr>
                <w:rFonts w:ascii="Times New Roman" w:eastAsia="Times New Roman" w:hAnsi="Times New Roman"/>
                <w:color w:val="000000"/>
                <w:lang w:val="en-AU"/>
              </w:rPr>
              <w:t>5.03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F88B74" w14:textId="77777777" w:rsidR="00E0278C" w:rsidRPr="00A27B89" w:rsidRDefault="00E0278C" w:rsidP="00E027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val="en-AU"/>
              </w:rPr>
            </w:pPr>
            <w:r w:rsidRPr="00A27B89">
              <w:rPr>
                <w:rFonts w:ascii="Times New Roman" w:eastAsia="Times New Roman" w:hAnsi="Times New Roman"/>
                <w:b/>
                <w:bCs/>
                <w:color w:val="000000"/>
                <w:lang w:val="en-AU"/>
              </w:rPr>
              <w:t>0.014</w:t>
            </w:r>
          </w:p>
        </w:tc>
      </w:tr>
      <w:tr w:rsidR="00E0278C" w:rsidRPr="00A27B89" w14:paraId="30C16F6C" w14:textId="77777777" w:rsidTr="00E0278C">
        <w:trPr>
          <w:divId w:val="2137747006"/>
          <w:trHeight w:val="288"/>
        </w:trPr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8554E3" w14:textId="77777777" w:rsidR="00E0278C" w:rsidRPr="00A27B89" w:rsidRDefault="00E0278C" w:rsidP="00E0278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A27B89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Ho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164DC7" w14:textId="77777777" w:rsidR="00E0278C" w:rsidRPr="00A27B89" w:rsidRDefault="00E0278C" w:rsidP="00E027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A27B89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0.25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B27F72" w14:textId="77777777" w:rsidR="00E0278C" w:rsidRPr="00A27B89" w:rsidRDefault="00E0278C" w:rsidP="00E027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A27B89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2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CFFC12" w14:textId="77777777" w:rsidR="00E0278C" w:rsidRPr="00A27B89" w:rsidRDefault="00E0278C" w:rsidP="00E027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A27B89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2.14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063F90" w14:textId="77777777" w:rsidR="00E0278C" w:rsidRPr="00A27B89" w:rsidRDefault="00E0278C" w:rsidP="00E027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A27B89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0.799</w:t>
            </w:r>
          </w:p>
        </w:tc>
      </w:tr>
      <w:tr w:rsidR="00E0278C" w:rsidRPr="00A27B89" w14:paraId="7AA5E374" w14:textId="77777777" w:rsidTr="00E0278C">
        <w:trPr>
          <w:divId w:val="2137747006"/>
          <w:trHeight w:val="288"/>
        </w:trPr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DC6299" w14:textId="77777777" w:rsidR="00E0278C" w:rsidRPr="00A27B89" w:rsidRDefault="00E0278C" w:rsidP="00E0278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A27B89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He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BF2B53" w14:textId="77777777" w:rsidR="00E0278C" w:rsidRPr="00A27B89" w:rsidRDefault="00E0278C" w:rsidP="00E027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A27B89">
              <w:rPr>
                <w:rFonts w:ascii="Times New Roman" w:eastAsia="Times New Roman" w:hAnsi="Times New Roman"/>
                <w:color w:val="000000"/>
                <w:lang w:val="en-AU"/>
              </w:rPr>
              <w:t>3.198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EDDB48" w14:textId="77777777" w:rsidR="00E0278C" w:rsidRPr="00A27B89" w:rsidRDefault="00E0278C" w:rsidP="00E027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A27B89">
              <w:rPr>
                <w:rFonts w:ascii="Times New Roman" w:eastAsia="Times New Roman" w:hAnsi="Times New Roman"/>
                <w:color w:val="000000"/>
                <w:lang w:val="en-AU"/>
              </w:rPr>
              <w:t>2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02219E" w14:textId="77777777" w:rsidR="00E0278C" w:rsidRPr="00A27B89" w:rsidRDefault="00E0278C" w:rsidP="00E027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A27B89">
              <w:rPr>
                <w:rFonts w:ascii="Times New Roman" w:eastAsia="Times New Roman" w:hAnsi="Times New Roman"/>
                <w:color w:val="000000"/>
                <w:lang w:val="en-AU"/>
              </w:rPr>
              <w:t>3.21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D05050" w14:textId="77777777" w:rsidR="00E0278C" w:rsidRPr="00A27B89" w:rsidRDefault="00E0278C" w:rsidP="00E027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A27B89">
              <w:rPr>
                <w:rFonts w:ascii="Times New Roman" w:eastAsia="Times New Roman" w:hAnsi="Times New Roman"/>
                <w:color w:val="000000"/>
                <w:lang w:val="en-AU"/>
              </w:rPr>
              <w:t>0.172</w:t>
            </w:r>
          </w:p>
        </w:tc>
      </w:tr>
      <w:tr w:rsidR="00E0278C" w:rsidRPr="00A27B89" w14:paraId="5DEABDB3" w14:textId="77777777" w:rsidTr="00E0278C">
        <w:trPr>
          <w:divId w:val="2137747006"/>
          <w:trHeight w:val="288"/>
        </w:trPr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13C38A" w14:textId="77777777" w:rsidR="00E0278C" w:rsidRPr="00A27B89" w:rsidRDefault="00E0278C" w:rsidP="00E0278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A27B89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He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415C47" w14:textId="77777777" w:rsidR="00E0278C" w:rsidRPr="00A27B89" w:rsidRDefault="00E0278C" w:rsidP="00E027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A27B89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0.527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7DCCC8" w14:textId="77777777" w:rsidR="00E0278C" w:rsidRPr="00A27B89" w:rsidRDefault="00E0278C" w:rsidP="00E027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A27B89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2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260F50" w14:textId="77777777" w:rsidR="00E0278C" w:rsidRPr="00A27B89" w:rsidRDefault="00E0278C" w:rsidP="00E027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A27B89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1.94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26572A" w14:textId="77777777" w:rsidR="00E0278C" w:rsidRPr="00A27B89" w:rsidRDefault="00E0278C" w:rsidP="00E027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A27B89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0.657</w:t>
            </w:r>
          </w:p>
        </w:tc>
      </w:tr>
      <w:tr w:rsidR="00E0278C" w:rsidRPr="00A27B89" w14:paraId="6A3915BE" w14:textId="77777777" w:rsidTr="00E0278C">
        <w:trPr>
          <w:divId w:val="2137747006"/>
          <w:trHeight w:val="288"/>
        </w:trPr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7C54E5" w14:textId="77777777" w:rsidR="00E0278C" w:rsidRPr="00A27B89" w:rsidRDefault="00E0278C" w:rsidP="00E0278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A27B89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uHe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D19900" w14:textId="77777777" w:rsidR="00E0278C" w:rsidRPr="00A27B89" w:rsidRDefault="00E0278C" w:rsidP="00E027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A27B89">
              <w:rPr>
                <w:rFonts w:ascii="Times New Roman" w:eastAsia="Times New Roman" w:hAnsi="Times New Roman"/>
                <w:color w:val="000000"/>
                <w:lang w:val="en-AU"/>
              </w:rPr>
              <w:t>2.87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E77D9A" w14:textId="77777777" w:rsidR="00E0278C" w:rsidRPr="00A27B89" w:rsidRDefault="00E0278C" w:rsidP="00E027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A27B89">
              <w:rPr>
                <w:rFonts w:ascii="Times New Roman" w:eastAsia="Times New Roman" w:hAnsi="Times New Roman"/>
                <w:color w:val="000000"/>
                <w:lang w:val="en-AU"/>
              </w:rPr>
              <w:t>2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CA464D" w14:textId="77777777" w:rsidR="00E0278C" w:rsidRPr="00A27B89" w:rsidRDefault="00E0278C" w:rsidP="00E027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A27B89">
              <w:rPr>
                <w:rFonts w:ascii="Times New Roman" w:eastAsia="Times New Roman" w:hAnsi="Times New Roman"/>
                <w:color w:val="000000"/>
                <w:lang w:val="en-AU"/>
              </w:rPr>
              <w:t>3.16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F7CB25" w14:textId="77777777" w:rsidR="00E0278C" w:rsidRPr="00A27B89" w:rsidRDefault="00E0278C" w:rsidP="00E027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A27B89">
              <w:rPr>
                <w:rFonts w:ascii="Times New Roman" w:eastAsia="Times New Roman" w:hAnsi="Times New Roman"/>
                <w:color w:val="000000"/>
                <w:lang w:val="en-AU"/>
              </w:rPr>
              <w:t>0.195</w:t>
            </w:r>
          </w:p>
        </w:tc>
      </w:tr>
      <w:tr w:rsidR="00E0278C" w:rsidRPr="00A27B89" w14:paraId="6C90754F" w14:textId="77777777" w:rsidTr="00E0278C">
        <w:trPr>
          <w:divId w:val="2137747006"/>
          <w:trHeight w:val="288"/>
        </w:trPr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0408EB" w14:textId="77777777" w:rsidR="00E0278C" w:rsidRPr="00A27B89" w:rsidRDefault="00E0278C" w:rsidP="00E0278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A27B89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uHe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D6F29E" w14:textId="77777777" w:rsidR="00E0278C" w:rsidRPr="00A27B89" w:rsidRDefault="00E0278C" w:rsidP="00E027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A27B89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0.588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2669AB" w14:textId="77777777" w:rsidR="00E0278C" w:rsidRPr="00A27B89" w:rsidRDefault="00E0278C" w:rsidP="00E027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A27B89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2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B0AFE5" w14:textId="77777777" w:rsidR="00E0278C" w:rsidRPr="00A27B89" w:rsidRDefault="00E0278C" w:rsidP="00E027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A27B89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2.08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58B7D0" w14:textId="77777777" w:rsidR="00E0278C" w:rsidRPr="00A27B89" w:rsidRDefault="00E0278C" w:rsidP="00E027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A27B89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0.627</w:t>
            </w:r>
          </w:p>
        </w:tc>
      </w:tr>
      <w:tr w:rsidR="00E0278C" w:rsidRPr="00A27B89" w14:paraId="60552A62" w14:textId="77777777" w:rsidTr="00E0278C">
        <w:trPr>
          <w:divId w:val="2137747006"/>
          <w:trHeight w:val="288"/>
        </w:trPr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F1543A" w14:textId="77777777" w:rsidR="00E0278C" w:rsidRPr="00A27B89" w:rsidRDefault="00E0278C" w:rsidP="00E0278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A27B89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Ar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93113" w14:textId="77777777" w:rsidR="00E0278C" w:rsidRPr="00A27B89" w:rsidRDefault="00E0278C" w:rsidP="00E027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A27B89">
              <w:rPr>
                <w:rFonts w:ascii="Times New Roman" w:eastAsia="Times New Roman" w:hAnsi="Times New Roman"/>
                <w:color w:val="000000"/>
                <w:lang w:val="en-AU"/>
              </w:rPr>
              <w:t>0.445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1C976C" w14:textId="77777777" w:rsidR="00E0278C" w:rsidRPr="00A27B89" w:rsidRDefault="00E0278C" w:rsidP="00E027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A27B89">
              <w:rPr>
                <w:rFonts w:ascii="Times New Roman" w:eastAsia="Times New Roman" w:hAnsi="Times New Roman"/>
                <w:color w:val="000000"/>
                <w:lang w:val="en-AU"/>
              </w:rPr>
              <w:t>2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E9C4D4" w14:textId="77777777" w:rsidR="00E0278C" w:rsidRPr="00A27B89" w:rsidRDefault="00E0278C" w:rsidP="00E027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A27B89">
              <w:rPr>
                <w:rFonts w:ascii="Times New Roman" w:eastAsia="Times New Roman" w:hAnsi="Times New Roman"/>
                <w:color w:val="000000"/>
                <w:lang w:val="en-AU"/>
              </w:rPr>
              <w:t>2.1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30D482" w14:textId="77777777" w:rsidR="00E0278C" w:rsidRPr="00A27B89" w:rsidRDefault="00E0278C" w:rsidP="00E027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A27B89">
              <w:rPr>
                <w:rFonts w:ascii="Times New Roman" w:eastAsia="Times New Roman" w:hAnsi="Times New Roman"/>
                <w:color w:val="000000"/>
                <w:lang w:val="en-AU"/>
              </w:rPr>
              <w:t>0.69</w:t>
            </w:r>
          </w:p>
        </w:tc>
      </w:tr>
      <w:tr w:rsidR="00E0278C" w:rsidRPr="00A27B89" w14:paraId="36DBEAAE" w14:textId="77777777" w:rsidTr="00E0278C">
        <w:trPr>
          <w:divId w:val="2137747006"/>
          <w:trHeight w:val="288"/>
        </w:trPr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47E36B" w14:textId="77777777" w:rsidR="00E0278C" w:rsidRPr="00A27B89" w:rsidRDefault="00E0278C" w:rsidP="00E0278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A27B89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Ar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EC5656" w14:textId="77777777" w:rsidR="00E0278C" w:rsidRPr="00A27B89" w:rsidRDefault="00E0278C" w:rsidP="00E0278C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i/>
                <w:iCs/>
                <w:color w:val="000000"/>
                <w:lang w:val="en-AU"/>
              </w:rPr>
            </w:pPr>
            <w:r w:rsidRPr="00A27B89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1.575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B9129D" w14:textId="77777777" w:rsidR="00E0278C" w:rsidRPr="00A27B89" w:rsidRDefault="00E0278C" w:rsidP="00E027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A27B89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2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0BBDB1" w14:textId="77777777" w:rsidR="00E0278C" w:rsidRPr="00A27B89" w:rsidRDefault="00E0278C" w:rsidP="00E0278C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i/>
                <w:iCs/>
                <w:color w:val="000000"/>
                <w:lang w:val="en-AU"/>
              </w:rPr>
            </w:pPr>
            <w:r w:rsidRPr="00A27B89">
              <w:rPr>
                <w:rFonts w:ascii="Times New Roman" w:eastAsiaTheme="minorEastAsia" w:hAnsi="Times New Roman"/>
                <w:i/>
                <w:iCs/>
                <w:color w:val="000000"/>
                <w:lang w:val="en-AU"/>
              </w:rPr>
              <w:t>2.77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791307" w14:textId="77777777" w:rsidR="00E0278C" w:rsidRPr="00A27B89" w:rsidRDefault="00E0278C" w:rsidP="00E0278C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i/>
                <w:iCs/>
                <w:color w:val="000000"/>
                <w:lang w:val="en-AU"/>
              </w:rPr>
            </w:pPr>
            <w:r w:rsidRPr="00A27B89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0.349</w:t>
            </w:r>
          </w:p>
        </w:tc>
      </w:tr>
      <w:tr w:rsidR="00E0278C" w:rsidRPr="00A27B89" w14:paraId="66C53335" w14:textId="77777777" w:rsidTr="00E0278C">
        <w:trPr>
          <w:divId w:val="2137747006"/>
          <w:trHeight w:val="288"/>
        </w:trPr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C6E7B5" w14:textId="77777777" w:rsidR="00E0278C" w:rsidRPr="00A27B89" w:rsidRDefault="00E0278C" w:rsidP="00E0278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A27B89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Par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B3E412" w14:textId="77777777" w:rsidR="00E0278C" w:rsidRPr="00A27B89" w:rsidRDefault="00E0278C" w:rsidP="00E027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A27B89">
              <w:rPr>
                <w:rFonts w:ascii="Times New Roman" w:eastAsia="Times New Roman" w:hAnsi="Times New Roman"/>
                <w:color w:val="000000"/>
                <w:lang w:val="en-AU"/>
              </w:rPr>
              <w:t>0.536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414DCD" w14:textId="77777777" w:rsidR="00E0278C" w:rsidRPr="00A27B89" w:rsidRDefault="00E0278C" w:rsidP="00E027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A27B89">
              <w:rPr>
                <w:rFonts w:ascii="Times New Roman" w:eastAsia="Times New Roman" w:hAnsi="Times New Roman"/>
                <w:color w:val="000000"/>
                <w:lang w:val="en-AU"/>
              </w:rPr>
              <w:t>2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525AFD" w14:textId="77777777" w:rsidR="00E0278C" w:rsidRPr="00A27B89" w:rsidRDefault="00E0278C" w:rsidP="00E027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A27B89">
              <w:rPr>
                <w:rFonts w:ascii="Times New Roman" w:eastAsia="Times New Roman" w:hAnsi="Times New Roman"/>
                <w:color w:val="000000"/>
                <w:lang w:val="en-AU"/>
              </w:rPr>
              <w:t>2.58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794127" w14:textId="77777777" w:rsidR="00E0278C" w:rsidRPr="00A27B89" w:rsidRDefault="00E0278C" w:rsidP="00E027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A27B89">
              <w:rPr>
                <w:rFonts w:ascii="Times New Roman" w:eastAsia="Times New Roman" w:hAnsi="Times New Roman"/>
                <w:color w:val="000000"/>
                <w:lang w:val="en-AU"/>
              </w:rPr>
              <w:t>0.639</w:t>
            </w:r>
          </w:p>
        </w:tc>
      </w:tr>
      <w:tr w:rsidR="001258A8" w:rsidRPr="00A27B89" w14:paraId="4A40E623" w14:textId="77777777" w:rsidTr="00E0278C">
        <w:trPr>
          <w:divId w:val="2137747006"/>
          <w:trHeight w:val="288"/>
        </w:trPr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4A6161" w14:textId="77777777" w:rsidR="001258A8" w:rsidRPr="00A27B89" w:rsidRDefault="001258A8" w:rsidP="001258A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A27B89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Par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869A02" w14:textId="544A6AD1" w:rsidR="001258A8" w:rsidRPr="00A27B89" w:rsidRDefault="001258A8" w:rsidP="001258A8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i/>
                <w:iCs/>
                <w:color w:val="000000"/>
                <w:lang w:val="en-AU"/>
              </w:rPr>
            </w:pPr>
            <w:r w:rsidRPr="00A27B89">
              <w:rPr>
                <w:rFonts w:ascii="Times New Roman" w:hAnsi="Times New Roman"/>
                <w:i/>
                <w:iCs/>
                <w:color w:val="000000"/>
              </w:rPr>
              <w:t>0.288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CF1B69" w14:textId="3EFED617" w:rsidR="001258A8" w:rsidRPr="00A27B89" w:rsidRDefault="001258A8" w:rsidP="001258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A27B89">
              <w:rPr>
                <w:rFonts w:ascii="Times New Roman" w:hAnsi="Times New Roman"/>
                <w:i/>
                <w:iCs/>
                <w:color w:val="000000"/>
              </w:rPr>
              <w:t>2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5B7F6E" w14:textId="1CC9AF74" w:rsidR="001258A8" w:rsidRPr="00A27B89" w:rsidRDefault="001258A8" w:rsidP="001258A8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i/>
                <w:iCs/>
                <w:color w:val="000000"/>
                <w:lang w:val="en-AU"/>
              </w:rPr>
            </w:pPr>
            <w:r w:rsidRPr="00A27B89">
              <w:rPr>
                <w:rFonts w:ascii="Times New Roman" w:hAnsi="Times New Roman"/>
                <w:i/>
                <w:iCs/>
                <w:color w:val="000000"/>
              </w:rPr>
              <w:t>2.17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349B91" w14:textId="011EC026" w:rsidR="001258A8" w:rsidRPr="00A27B89" w:rsidRDefault="001258A8" w:rsidP="001258A8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i/>
                <w:iCs/>
                <w:color w:val="000000"/>
                <w:lang w:val="en-AU"/>
              </w:rPr>
            </w:pPr>
            <w:r w:rsidRPr="00A27B89">
              <w:rPr>
                <w:rFonts w:ascii="Times New Roman" w:hAnsi="Times New Roman"/>
                <w:i/>
                <w:iCs/>
                <w:color w:val="000000"/>
              </w:rPr>
              <w:t>0.774</w:t>
            </w:r>
          </w:p>
        </w:tc>
      </w:tr>
      <w:tr w:rsidR="00E0278C" w:rsidRPr="00A27B89" w14:paraId="4AB52F6F" w14:textId="77777777" w:rsidTr="00E0278C">
        <w:trPr>
          <w:divId w:val="2137747006"/>
          <w:trHeight w:val="288"/>
        </w:trPr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C9AC19" w14:textId="77777777" w:rsidR="00E0278C" w:rsidRPr="00A27B89" w:rsidRDefault="00E0278C" w:rsidP="00E0278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A27B89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Fis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DC1DAF" w14:textId="77777777" w:rsidR="00E0278C" w:rsidRPr="00A27B89" w:rsidRDefault="00E0278C" w:rsidP="00E027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A27B89">
              <w:rPr>
                <w:rFonts w:ascii="Times New Roman" w:eastAsia="Times New Roman" w:hAnsi="Times New Roman"/>
                <w:color w:val="000000"/>
                <w:lang w:val="en-AU"/>
              </w:rPr>
              <w:t>0.643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BC447" w14:textId="77777777" w:rsidR="00E0278C" w:rsidRPr="00A27B89" w:rsidRDefault="00E0278C" w:rsidP="00E027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A27B89">
              <w:rPr>
                <w:rFonts w:ascii="Times New Roman" w:eastAsia="Times New Roman" w:hAnsi="Times New Roman"/>
                <w:color w:val="000000"/>
                <w:lang w:val="en-AU"/>
              </w:rPr>
              <w:t>2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559B74" w14:textId="77777777" w:rsidR="00E0278C" w:rsidRPr="00A27B89" w:rsidRDefault="00E0278C" w:rsidP="00E027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A27B89">
              <w:rPr>
                <w:rFonts w:ascii="Times New Roman" w:eastAsia="Times New Roman" w:hAnsi="Times New Roman"/>
                <w:color w:val="000000"/>
                <w:lang w:val="en-AU"/>
              </w:rPr>
              <w:t>2.39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398BCE" w14:textId="77777777" w:rsidR="00E0278C" w:rsidRPr="00A27B89" w:rsidRDefault="00E0278C" w:rsidP="00E027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A27B89">
              <w:rPr>
                <w:rFonts w:ascii="Times New Roman" w:eastAsia="Times New Roman" w:hAnsi="Times New Roman"/>
                <w:color w:val="000000"/>
                <w:lang w:val="en-AU"/>
              </w:rPr>
              <w:t>0.598</w:t>
            </w:r>
          </w:p>
        </w:tc>
      </w:tr>
      <w:tr w:rsidR="00E0278C" w:rsidRPr="00A27B89" w14:paraId="1ABB5706" w14:textId="77777777" w:rsidTr="00E0278C">
        <w:trPr>
          <w:divId w:val="2137747006"/>
          <w:trHeight w:val="288"/>
        </w:trPr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E987BF" w14:textId="77777777" w:rsidR="00E0278C" w:rsidRPr="00A27B89" w:rsidRDefault="00E0278C" w:rsidP="00E0278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A27B89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Fis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097CBB" w14:textId="77777777" w:rsidR="00E0278C" w:rsidRPr="00A27B89" w:rsidRDefault="00E0278C" w:rsidP="00E027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A27B89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3.397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0303AC" w14:textId="77777777" w:rsidR="00E0278C" w:rsidRPr="00A27B89" w:rsidRDefault="00E0278C" w:rsidP="00E027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A27B89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2B0D359" w14:textId="77777777" w:rsidR="00E0278C" w:rsidRPr="00A27B89" w:rsidRDefault="00E0278C" w:rsidP="00E027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A27B89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2.55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A8CC88" w14:textId="77777777" w:rsidR="00E0278C" w:rsidRPr="00A27B89" w:rsidRDefault="00E0278C" w:rsidP="00E027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A27B89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0.191</w:t>
            </w:r>
          </w:p>
        </w:tc>
      </w:tr>
    </w:tbl>
    <w:p w14:paraId="2A6A6511" w14:textId="06412A72" w:rsidR="00C3763B" w:rsidRDefault="00C3763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end"/>
      </w:r>
    </w:p>
    <w:p w14:paraId="726C1934" w14:textId="77777777" w:rsidR="009356C0" w:rsidRDefault="009356C0">
      <w:pPr>
        <w:rPr>
          <w:rFonts w:ascii="Times New Roman" w:hAnsi="Times New Roman"/>
          <w:sz w:val="24"/>
          <w:szCs w:val="24"/>
        </w:rPr>
      </w:pPr>
    </w:p>
    <w:p w14:paraId="537C7165" w14:textId="77777777" w:rsidR="009356C0" w:rsidRDefault="009356C0"/>
    <w:p w14:paraId="34C3ABB7" w14:textId="77777777" w:rsidR="006C66A2" w:rsidRDefault="006C66A2"/>
    <w:p w14:paraId="69B15B76" w14:textId="77777777" w:rsidR="006C66A2" w:rsidRDefault="006C66A2"/>
    <w:p w14:paraId="5173EEAE" w14:textId="77777777" w:rsidR="006C66A2" w:rsidRDefault="006C66A2"/>
    <w:p w14:paraId="5DBAA8C5" w14:textId="77777777" w:rsidR="006C66A2" w:rsidRDefault="006C66A2"/>
    <w:p w14:paraId="042D700E" w14:textId="77777777" w:rsidR="006C66A2" w:rsidRDefault="006C66A2"/>
    <w:p w14:paraId="0788D692" w14:textId="77777777" w:rsidR="006C66A2" w:rsidRDefault="006C66A2"/>
    <w:p w14:paraId="34529566" w14:textId="77777777" w:rsidR="006C66A2" w:rsidRDefault="006C66A2"/>
    <w:p w14:paraId="5A486E7B" w14:textId="77777777" w:rsidR="006C66A2" w:rsidRDefault="006C66A2"/>
    <w:p w14:paraId="0B5608EB" w14:textId="77777777" w:rsidR="006C66A2" w:rsidRDefault="006C66A2"/>
    <w:p w14:paraId="635746D5" w14:textId="77777777" w:rsidR="0071683D" w:rsidRDefault="0071683D"/>
    <w:p w14:paraId="6ECF46D0" w14:textId="77777777" w:rsidR="006428E9" w:rsidRDefault="006428E9"/>
    <w:p w14:paraId="02F7B6D3" w14:textId="50B0FB8A" w:rsidR="009175CA" w:rsidRDefault="00A911D1" w:rsidP="00A911D1">
      <w:pPr>
        <w:rPr>
          <w:rFonts w:asciiTheme="minorHAnsi" w:eastAsiaTheme="minorEastAsia" w:hAnsiTheme="minorHAnsi" w:cstheme="minorBidi"/>
          <w:kern w:val="2"/>
          <w:lang w:val="en-AU"/>
          <w14:ligatures w14:val="standardContextual"/>
        </w:rPr>
      </w:pPr>
      <w:r w:rsidRPr="00E4015C">
        <w:rPr>
          <w:rFonts w:ascii="Times New Roman" w:hAnsi="Times New Roman"/>
          <w:b/>
          <w:bCs/>
          <w:sz w:val="24"/>
          <w:szCs w:val="24"/>
        </w:rPr>
        <w:lastRenderedPageBreak/>
        <w:t>Table S</w:t>
      </w:r>
      <w:r w:rsidR="006C66A2" w:rsidRPr="00E4015C">
        <w:rPr>
          <w:rFonts w:ascii="Times New Roman" w:hAnsi="Times New Roman" w:hint="eastAsia"/>
          <w:b/>
          <w:bCs/>
          <w:sz w:val="24"/>
          <w:szCs w:val="24"/>
        </w:rPr>
        <w:t>11</w:t>
      </w:r>
      <w:r w:rsidRPr="008A0400">
        <w:rPr>
          <w:rFonts w:ascii="Times New Roman" w:hAnsi="Times New Roman"/>
          <w:sz w:val="24"/>
          <w:szCs w:val="24"/>
        </w:rPr>
        <w:t xml:space="preserve"> </w:t>
      </w:r>
      <w:r w:rsidR="00F51C1B" w:rsidRPr="008A0400">
        <w:rPr>
          <w:rFonts w:ascii="Times New Roman" w:hAnsi="Times New Roman"/>
          <w:sz w:val="24"/>
          <w:szCs w:val="24"/>
        </w:rPr>
        <w:t>Gen</w:t>
      </w:r>
      <w:r w:rsidR="00F51C1B">
        <w:rPr>
          <w:rFonts w:ascii="Times New Roman" w:hAnsi="Times New Roman" w:hint="eastAsia"/>
          <w:sz w:val="24"/>
          <w:szCs w:val="24"/>
        </w:rPr>
        <w:t>etic diversity</w:t>
      </w:r>
      <w:r w:rsidR="00F51C1B" w:rsidRPr="008A0400">
        <w:rPr>
          <w:rFonts w:ascii="Times New Roman" w:hAnsi="Times New Roman"/>
          <w:sz w:val="24"/>
          <w:szCs w:val="24"/>
        </w:rPr>
        <w:t xml:space="preserve"> </w:t>
      </w:r>
      <w:r w:rsidR="00F51C1B">
        <w:rPr>
          <w:rFonts w:ascii="Times New Roman" w:hAnsi="Times New Roman" w:hint="eastAsia"/>
          <w:sz w:val="24"/>
          <w:szCs w:val="24"/>
        </w:rPr>
        <w:t>statistic</w:t>
      </w:r>
      <w:r w:rsidR="00F51C1B" w:rsidRPr="008A0400">
        <w:rPr>
          <w:rFonts w:ascii="Times New Roman" w:hAnsi="Times New Roman"/>
          <w:sz w:val="24"/>
          <w:szCs w:val="24"/>
        </w:rPr>
        <w:t xml:space="preserve"> mean</w:t>
      </w:r>
      <w:r w:rsidR="00F51C1B">
        <w:rPr>
          <w:rFonts w:ascii="Times New Roman" w:hAnsi="Times New Roman" w:hint="eastAsia"/>
          <w:sz w:val="24"/>
          <w:szCs w:val="24"/>
        </w:rPr>
        <w:t>s</w:t>
      </w:r>
      <w:r w:rsidRPr="008A0400">
        <w:rPr>
          <w:rFonts w:ascii="Times New Roman" w:hAnsi="Times New Roman"/>
          <w:sz w:val="24"/>
          <w:szCs w:val="24"/>
        </w:rPr>
        <w:t xml:space="preserve">, </w:t>
      </w:r>
      <w:r w:rsidR="00F51C1B">
        <w:rPr>
          <w:rFonts w:ascii="Times New Roman" w:hAnsi="Times New Roman" w:hint="eastAsia"/>
          <w:sz w:val="24"/>
          <w:szCs w:val="24"/>
        </w:rPr>
        <w:t>standard deviations (</w:t>
      </w:r>
      <w:r w:rsidR="00F51C1B" w:rsidRPr="008A0400">
        <w:rPr>
          <w:rFonts w:ascii="Times New Roman" w:hAnsi="Times New Roman"/>
          <w:sz w:val="24"/>
          <w:szCs w:val="24"/>
        </w:rPr>
        <w:t>SD</w:t>
      </w:r>
      <w:r w:rsidR="00F51C1B">
        <w:rPr>
          <w:rFonts w:ascii="Times New Roman" w:hAnsi="Times New Roman" w:hint="eastAsia"/>
          <w:sz w:val="24"/>
          <w:szCs w:val="24"/>
        </w:rPr>
        <w:t>)</w:t>
      </w:r>
      <w:r w:rsidR="00F51C1B" w:rsidRPr="008A0400">
        <w:rPr>
          <w:rFonts w:ascii="Times New Roman" w:hAnsi="Times New Roman"/>
          <w:sz w:val="24"/>
          <w:szCs w:val="24"/>
        </w:rPr>
        <w:t xml:space="preserve"> and </w:t>
      </w:r>
      <w:r w:rsidR="00F51C1B">
        <w:rPr>
          <w:rFonts w:ascii="Times New Roman" w:hAnsi="Times New Roman" w:hint="eastAsia"/>
          <w:sz w:val="24"/>
          <w:szCs w:val="24"/>
        </w:rPr>
        <w:t>standard errors (</w:t>
      </w:r>
      <w:r w:rsidR="00F51C1B" w:rsidRPr="008A0400">
        <w:rPr>
          <w:rFonts w:ascii="Times New Roman" w:hAnsi="Times New Roman"/>
          <w:sz w:val="24"/>
          <w:szCs w:val="24"/>
        </w:rPr>
        <w:t>SE</w:t>
      </w:r>
      <w:r w:rsidR="00F51C1B">
        <w:rPr>
          <w:rFonts w:ascii="Times New Roman" w:hAnsi="Times New Roman" w:hint="eastAsia"/>
          <w:sz w:val="24"/>
          <w:szCs w:val="24"/>
        </w:rPr>
        <w:t>)</w:t>
      </w:r>
      <w:r w:rsidR="00F51C1B" w:rsidRPr="008A04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by catchment</w:t>
      </w:r>
      <w:r w:rsidRPr="008A0400">
        <w:rPr>
          <w:rFonts w:ascii="Times New Roman" w:hAnsi="Times New Roman"/>
          <w:sz w:val="24"/>
          <w:szCs w:val="24"/>
        </w:rPr>
        <w:t xml:space="preserve"> for both nSSR and MIG-seq </w:t>
      </w:r>
      <w:r>
        <w:rPr>
          <w:rFonts w:ascii="Times New Roman" w:hAnsi="Times New Roman"/>
          <w:sz w:val="24"/>
          <w:szCs w:val="24"/>
        </w:rPr>
        <w:t>d</w:t>
      </w:r>
      <w:r w:rsidRPr="008A0400">
        <w:rPr>
          <w:rFonts w:ascii="Times New Roman" w:hAnsi="Times New Roman"/>
          <w:sz w:val="24"/>
          <w:szCs w:val="24"/>
        </w:rPr>
        <w:t>atasets</w:t>
      </w:r>
      <w:r w:rsidR="003D6517">
        <w:fldChar w:fldCharType="begin"/>
      </w:r>
      <w:r w:rsidR="003D6517">
        <w:instrText xml:space="preserve"> LINK </w:instrText>
      </w:r>
      <w:r w:rsidR="009175CA">
        <w:instrText xml:space="preserve">Excel.Sheet.12 "C:\\Users\\tmesi\\OneDrive\\Documents\\Current Projects\\Mt Mawson and Huon Pine\\Huon Pine range wide study\\MS\\Tables\\Table SX catchment div stats nSSR and MIG-seq 3.xlsx" Sheet1!R2C1:R51C9 </w:instrText>
      </w:r>
      <w:r w:rsidR="003D6517">
        <w:instrText xml:space="preserve">\a \f 4 \h  \* MERGEFORMAT </w:instrText>
      </w:r>
      <w:r w:rsidR="009175CA">
        <w:fldChar w:fldCharType="separate"/>
      </w:r>
    </w:p>
    <w:tbl>
      <w:tblPr>
        <w:tblW w:w="9134" w:type="dxa"/>
        <w:tblLook w:val="04A0" w:firstRow="1" w:lastRow="0" w:firstColumn="1" w:lastColumn="0" w:noHBand="0" w:noVBand="1"/>
      </w:tblPr>
      <w:tblGrid>
        <w:gridCol w:w="960"/>
        <w:gridCol w:w="1840"/>
        <w:gridCol w:w="567"/>
        <w:gridCol w:w="393"/>
        <w:gridCol w:w="567"/>
        <w:gridCol w:w="960"/>
        <w:gridCol w:w="960"/>
        <w:gridCol w:w="7"/>
        <w:gridCol w:w="953"/>
        <w:gridCol w:w="960"/>
        <w:gridCol w:w="960"/>
        <w:gridCol w:w="7"/>
      </w:tblGrid>
      <w:tr w:rsidR="009175CA" w:rsidRPr="009175CA" w14:paraId="580AAB79" w14:textId="77777777" w:rsidTr="009175CA">
        <w:trPr>
          <w:divId w:val="1535576494"/>
          <w:trHeight w:val="288"/>
        </w:trPr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FF26A" w14:textId="78161A31" w:rsidR="009175CA" w:rsidRPr="009175CA" w:rsidRDefault="009175CA" w:rsidP="009175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A3BD47" w14:textId="77777777" w:rsidR="009175CA" w:rsidRPr="009175CA" w:rsidRDefault="009175CA" w:rsidP="009175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A10E81" w14:textId="77777777" w:rsidR="009175CA" w:rsidRPr="009175CA" w:rsidRDefault="009175CA" w:rsidP="009175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 </w:t>
            </w:r>
          </w:p>
        </w:tc>
        <w:tc>
          <w:tcPr>
            <w:tcW w:w="249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B6502B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nSSR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2E4B47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Mig-Seq</w:t>
            </w:r>
          </w:p>
        </w:tc>
      </w:tr>
      <w:tr w:rsidR="009175CA" w:rsidRPr="009175CA" w14:paraId="6DFAB3BE" w14:textId="77777777" w:rsidTr="009175CA">
        <w:trPr>
          <w:gridAfter w:val="1"/>
          <w:divId w:val="1535576494"/>
          <w:wAfter w:w="7" w:type="dxa"/>
          <w:trHeight w:val="828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612224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Genetic diversity statistic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67891C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Catchment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03BC55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N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5CD574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Mean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75B568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SD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BD30C4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SE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04D52E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Mean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72F07F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SD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81071D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SE</w:t>
            </w:r>
          </w:p>
        </w:tc>
      </w:tr>
      <w:tr w:rsidR="009175CA" w:rsidRPr="009175CA" w14:paraId="6A255CD2" w14:textId="77777777" w:rsidTr="009175CA">
        <w:trPr>
          <w:gridAfter w:val="1"/>
          <w:divId w:val="1535576494"/>
          <w:wAfter w:w="7" w:type="dxa"/>
          <w:trHeight w:val="288"/>
        </w:trPr>
        <w:tc>
          <w:tcPr>
            <w:tcW w:w="9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5CE7E2A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Na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CAF657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Pieman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591C5C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A1A41B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3.525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215981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0.61492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737E75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0.275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C72B1E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1.39574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CDE4DC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0.02698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D17FEB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0.01207</w:t>
            </w:r>
          </w:p>
        </w:tc>
      </w:tr>
      <w:tr w:rsidR="009175CA" w:rsidRPr="009175CA" w14:paraId="0DD0E22D" w14:textId="77777777" w:rsidTr="009175CA">
        <w:trPr>
          <w:gridAfter w:val="1"/>
          <w:divId w:val="1535576494"/>
          <w:wAfter w:w="7" w:type="dxa"/>
          <w:trHeight w:val="288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666C745" w14:textId="77777777" w:rsidR="009175CA" w:rsidRPr="009175CA" w:rsidRDefault="009175CA" w:rsidP="009175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F779E2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King/Bird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0BA871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49F2FB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4.5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FB71CE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0.69597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49D7F5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0.40182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EEB00B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1.4284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E447E7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0.04202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A71B59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0.02426</w:t>
            </w:r>
          </w:p>
        </w:tc>
      </w:tr>
      <w:tr w:rsidR="009175CA" w:rsidRPr="009175CA" w14:paraId="1D132A82" w14:textId="77777777" w:rsidTr="009175CA">
        <w:trPr>
          <w:gridAfter w:val="1"/>
          <w:divId w:val="1535576494"/>
          <w:wAfter w:w="7" w:type="dxa"/>
          <w:trHeight w:val="288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1819EB5" w14:textId="77777777" w:rsidR="009175CA" w:rsidRPr="009175CA" w:rsidRDefault="009175CA" w:rsidP="009175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B24EBD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Franklin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8358FD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F9C1D2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4.25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8D5BF2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0.49552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D37C4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0.17519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2146C7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1.47322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A4FB57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0.01871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4AF12C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0.00661</w:t>
            </w:r>
          </w:p>
        </w:tc>
      </w:tr>
      <w:tr w:rsidR="009175CA" w:rsidRPr="009175CA" w14:paraId="1E6E2389" w14:textId="77777777" w:rsidTr="009175CA">
        <w:trPr>
          <w:gridAfter w:val="1"/>
          <w:divId w:val="1535576494"/>
          <w:wAfter w:w="7" w:type="dxa"/>
          <w:trHeight w:val="288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3528B15" w14:textId="77777777" w:rsidR="009175CA" w:rsidRPr="009175CA" w:rsidRDefault="009175CA" w:rsidP="009175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AE4D8B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Gordon/Denison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E187B9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206D7E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4.54167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1557D5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0.6455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D77726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0.26352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2AE85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1.50099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EDE341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0.02565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3424A1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0.01047</w:t>
            </w:r>
          </w:p>
        </w:tc>
      </w:tr>
      <w:tr w:rsidR="009175CA" w:rsidRPr="009175CA" w14:paraId="50330BB9" w14:textId="77777777" w:rsidTr="009175CA">
        <w:trPr>
          <w:gridAfter w:val="1"/>
          <w:divId w:val="1535576494"/>
          <w:wAfter w:w="7" w:type="dxa"/>
          <w:trHeight w:val="288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255F998" w14:textId="77777777" w:rsidR="009175CA" w:rsidRPr="009175CA" w:rsidRDefault="009175CA" w:rsidP="009175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54DFE3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Davey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1DCCA0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3FF9B4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3.875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5B5796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3C1698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0.28868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3B9DDC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1.48915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23D630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0.01842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DCE466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0.01064</w:t>
            </w:r>
          </w:p>
        </w:tc>
      </w:tr>
      <w:tr w:rsidR="009175CA" w:rsidRPr="009175CA" w14:paraId="7EA09577" w14:textId="77777777" w:rsidTr="009175CA">
        <w:trPr>
          <w:gridAfter w:val="1"/>
          <w:divId w:val="1535576494"/>
          <w:wAfter w:w="7" w:type="dxa"/>
          <w:trHeight w:val="288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1559CE9" w14:textId="77777777" w:rsidR="009175CA" w:rsidRPr="009175CA" w:rsidRDefault="009175CA" w:rsidP="009175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717547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Huon/Picton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AD0E72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0FE33D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3.8125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8D5B00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E8DF8C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0.19905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D4E1D0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1.44601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E7CE3D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0.04978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DFE6A8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0.0176</w:t>
            </w:r>
          </w:p>
        </w:tc>
      </w:tr>
      <w:tr w:rsidR="009175CA" w:rsidRPr="009175CA" w14:paraId="2AE2B1C3" w14:textId="77777777" w:rsidTr="009175CA">
        <w:trPr>
          <w:gridAfter w:val="1"/>
          <w:divId w:val="1535576494"/>
          <w:wAfter w:w="7" w:type="dxa"/>
          <w:trHeight w:val="288"/>
        </w:trPr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92FFA5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Ne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66623D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Pieman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D39D66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4A005D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2.08358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FCAD01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0.40257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85C232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0.18004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77F944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1.20545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A27E58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0.00816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D5CB3D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0.00365</w:t>
            </w:r>
          </w:p>
        </w:tc>
      </w:tr>
      <w:tr w:rsidR="009175CA" w:rsidRPr="009175CA" w14:paraId="6CF3A8EA" w14:textId="77777777" w:rsidTr="009175CA">
        <w:trPr>
          <w:gridAfter w:val="1"/>
          <w:divId w:val="1535576494"/>
          <w:wAfter w:w="7" w:type="dxa"/>
          <w:trHeight w:val="288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CA4E12" w14:textId="77777777" w:rsidR="009175CA" w:rsidRPr="009175CA" w:rsidRDefault="009175CA" w:rsidP="009175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21E646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King/Bird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8BEE30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3D6A5A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2.12228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25BA0A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0.25705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5EE614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0.14841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AD5BF0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1.22051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ACFBC1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0.01826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42CE5E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0.01054</w:t>
            </w:r>
          </w:p>
        </w:tc>
      </w:tr>
      <w:tr w:rsidR="009175CA" w:rsidRPr="009175CA" w14:paraId="70B4A617" w14:textId="77777777" w:rsidTr="009175CA">
        <w:trPr>
          <w:gridAfter w:val="1"/>
          <w:divId w:val="1535576494"/>
          <w:wAfter w:w="7" w:type="dxa"/>
          <w:trHeight w:val="288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A3FEC2" w14:textId="77777777" w:rsidR="009175CA" w:rsidRPr="009175CA" w:rsidRDefault="009175CA" w:rsidP="009175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714C17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Franklin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80F29B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E825DB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2.27442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014502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0.15394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C140B5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0.05443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DC3792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1.23771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4CB163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0.0049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3DD22C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0.00173</w:t>
            </w:r>
          </w:p>
        </w:tc>
      </w:tr>
      <w:tr w:rsidR="009175CA" w:rsidRPr="009175CA" w14:paraId="172AC99A" w14:textId="77777777" w:rsidTr="009175CA">
        <w:trPr>
          <w:gridAfter w:val="1"/>
          <w:divId w:val="1535576494"/>
          <w:wAfter w:w="7" w:type="dxa"/>
          <w:trHeight w:val="288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54C4D4" w14:textId="77777777" w:rsidR="009175CA" w:rsidRPr="009175CA" w:rsidRDefault="009175CA" w:rsidP="009175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0FD841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Gordon/Denison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E7E3EC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1F91F4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2.08926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2F007A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0.0957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2230F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0.03907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7CF05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1.24239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4D9AC2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0.0101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36B0D5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0.00412</w:t>
            </w:r>
          </w:p>
        </w:tc>
      </w:tr>
      <w:tr w:rsidR="009175CA" w:rsidRPr="009175CA" w14:paraId="3246A8AE" w14:textId="77777777" w:rsidTr="009175CA">
        <w:trPr>
          <w:gridAfter w:val="1"/>
          <w:divId w:val="1535576494"/>
          <w:wAfter w:w="7" w:type="dxa"/>
          <w:trHeight w:val="288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84D3D6" w14:textId="77777777" w:rsidR="009175CA" w:rsidRPr="009175CA" w:rsidRDefault="009175CA" w:rsidP="009175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BFB01B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Davey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D3BCD9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009DC9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2.13441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B1F066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0.06913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6064BA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0.03991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050E29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1.23148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FD0586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0.00649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C9BC3A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0.00375</w:t>
            </w:r>
          </w:p>
        </w:tc>
      </w:tr>
      <w:tr w:rsidR="009175CA" w:rsidRPr="009175CA" w14:paraId="6847169D" w14:textId="77777777" w:rsidTr="009175CA">
        <w:trPr>
          <w:gridAfter w:val="1"/>
          <w:divId w:val="1535576494"/>
          <w:wAfter w:w="7" w:type="dxa"/>
          <w:trHeight w:val="288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C1EA1C" w14:textId="77777777" w:rsidR="009175CA" w:rsidRPr="009175CA" w:rsidRDefault="009175CA" w:rsidP="009175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3F1847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Huon/Picton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93290B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9A6F40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2.00531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AAC570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0.10988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6535B3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0.03885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C9EFF7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1.22029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07ABB4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0.01895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52CB1E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0.0067</w:t>
            </w:r>
          </w:p>
        </w:tc>
      </w:tr>
      <w:tr w:rsidR="009175CA" w:rsidRPr="009175CA" w14:paraId="0B22D7AC" w14:textId="77777777" w:rsidTr="009175CA">
        <w:trPr>
          <w:gridAfter w:val="1"/>
          <w:divId w:val="1535576494"/>
          <w:wAfter w:w="7" w:type="dxa"/>
          <w:trHeight w:val="288"/>
        </w:trPr>
        <w:tc>
          <w:tcPr>
            <w:tcW w:w="96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A3B6147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Ho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0F84E9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Pieman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6AA741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5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9F1C78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0.48898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13CF61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0.11335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07A762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0.05069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AD5137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0.12604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17310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0.0077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77FC9C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0.00344</w:t>
            </w:r>
          </w:p>
        </w:tc>
      </w:tr>
      <w:tr w:rsidR="009175CA" w:rsidRPr="009175CA" w14:paraId="0AAC8559" w14:textId="77777777" w:rsidTr="009175CA">
        <w:trPr>
          <w:gridAfter w:val="1"/>
          <w:divId w:val="1535576494"/>
          <w:wAfter w:w="7" w:type="dxa"/>
          <w:trHeight w:val="288"/>
        </w:trPr>
        <w:tc>
          <w:tcPr>
            <w:tcW w:w="9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2B8A3A5" w14:textId="77777777" w:rsidR="009175CA" w:rsidRPr="009175CA" w:rsidRDefault="009175CA" w:rsidP="009175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6AD9B2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King/Bird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2E3297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57BC25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0.5092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D9C9DC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0.04485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21BE7C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0.02589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957269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0.1408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531E67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0.00863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C243B6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0.00498</w:t>
            </w:r>
          </w:p>
        </w:tc>
      </w:tr>
      <w:tr w:rsidR="009175CA" w:rsidRPr="009175CA" w14:paraId="2F6A7BBE" w14:textId="77777777" w:rsidTr="009175CA">
        <w:trPr>
          <w:gridAfter w:val="1"/>
          <w:divId w:val="1535576494"/>
          <w:wAfter w:w="7" w:type="dxa"/>
          <w:trHeight w:val="288"/>
        </w:trPr>
        <w:tc>
          <w:tcPr>
            <w:tcW w:w="9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7844DEC" w14:textId="77777777" w:rsidR="009175CA" w:rsidRPr="009175CA" w:rsidRDefault="009175CA" w:rsidP="009175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AE1F1D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Franklin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EC8735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0BD6C5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0.51457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3B073A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0.02574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9116BB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0.0091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21FBE4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0.14707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C952B0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0.00262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760354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9.26E-04</w:t>
            </w:r>
          </w:p>
        </w:tc>
      </w:tr>
      <w:tr w:rsidR="009175CA" w:rsidRPr="009175CA" w14:paraId="1CC14C49" w14:textId="77777777" w:rsidTr="009175CA">
        <w:trPr>
          <w:gridAfter w:val="1"/>
          <w:divId w:val="1535576494"/>
          <w:wAfter w:w="7" w:type="dxa"/>
          <w:trHeight w:val="288"/>
        </w:trPr>
        <w:tc>
          <w:tcPr>
            <w:tcW w:w="9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319F3C7" w14:textId="77777777" w:rsidR="009175CA" w:rsidRPr="009175CA" w:rsidRDefault="009175CA" w:rsidP="009175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A9E545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Gordon/Denison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CD68F3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4006CC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0.50642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5195C1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0.04172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EAD831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0.01703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74A9CA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0.15501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A289FD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0.0097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94A66B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0.00396</w:t>
            </w:r>
          </w:p>
        </w:tc>
      </w:tr>
      <w:tr w:rsidR="009175CA" w:rsidRPr="009175CA" w14:paraId="647A5A28" w14:textId="77777777" w:rsidTr="009175CA">
        <w:trPr>
          <w:gridAfter w:val="1"/>
          <w:divId w:val="1535576494"/>
          <w:wAfter w:w="7" w:type="dxa"/>
          <w:trHeight w:val="288"/>
        </w:trPr>
        <w:tc>
          <w:tcPr>
            <w:tcW w:w="9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E985846" w14:textId="77777777" w:rsidR="009175CA" w:rsidRPr="009175CA" w:rsidRDefault="009175CA" w:rsidP="009175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7F4167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Davey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FD13AA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E8355A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0.48663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539A4E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0.04244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538FA7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0.0245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BAFA65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0.14553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24D0ED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0.00519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7004F2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0.003</w:t>
            </w:r>
          </w:p>
        </w:tc>
      </w:tr>
      <w:tr w:rsidR="009175CA" w:rsidRPr="009175CA" w14:paraId="5D8CA282" w14:textId="77777777" w:rsidTr="009175CA">
        <w:trPr>
          <w:gridAfter w:val="1"/>
          <w:divId w:val="1535576494"/>
          <w:wAfter w:w="7" w:type="dxa"/>
          <w:trHeight w:val="288"/>
        </w:trPr>
        <w:tc>
          <w:tcPr>
            <w:tcW w:w="9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4E18ABF" w14:textId="77777777" w:rsidR="009175CA" w:rsidRPr="009175CA" w:rsidRDefault="009175CA" w:rsidP="009175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B949B01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Huon/Picton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0B3222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B8F01BD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0.45979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42A321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0.04613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78D8F1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0.01631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2778FA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0.13782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591073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0.01103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D8C864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0.0039</w:t>
            </w:r>
          </w:p>
        </w:tc>
      </w:tr>
      <w:tr w:rsidR="009175CA" w:rsidRPr="009175CA" w14:paraId="1E95ACAB" w14:textId="77777777" w:rsidTr="009175CA">
        <w:trPr>
          <w:gridAfter w:val="1"/>
          <w:divId w:val="1535576494"/>
          <w:wAfter w:w="7" w:type="dxa"/>
          <w:trHeight w:val="288"/>
        </w:trPr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432A91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He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C4F89B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Pieman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823CEF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686281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0.47304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97EC38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0.10128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4DF5D5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0.04529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DCF640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0.12452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DFB11F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0.00581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9AAAC2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0.0026</w:t>
            </w:r>
          </w:p>
        </w:tc>
      </w:tr>
      <w:tr w:rsidR="009175CA" w:rsidRPr="009175CA" w14:paraId="503CB3D9" w14:textId="77777777" w:rsidTr="009175CA">
        <w:trPr>
          <w:gridAfter w:val="1"/>
          <w:divId w:val="1535576494"/>
          <w:wAfter w:w="7" w:type="dxa"/>
          <w:trHeight w:val="288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0DEDF1" w14:textId="77777777" w:rsidR="009175CA" w:rsidRPr="009175CA" w:rsidRDefault="009175CA" w:rsidP="009175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6E1DE2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King/Bird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7D06CD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7A9394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0.49492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7C7BF1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0.03152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ABAAF6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0.0182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CA741C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0.13433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D540B9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0.01052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20B7ED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0.00608</w:t>
            </w:r>
          </w:p>
        </w:tc>
      </w:tr>
      <w:tr w:rsidR="009175CA" w:rsidRPr="009175CA" w14:paraId="19BAFB3D" w14:textId="77777777" w:rsidTr="009175CA">
        <w:trPr>
          <w:gridAfter w:val="1"/>
          <w:divId w:val="1535576494"/>
          <w:wAfter w:w="7" w:type="dxa"/>
          <w:trHeight w:val="288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CC60E0" w14:textId="77777777" w:rsidR="009175CA" w:rsidRPr="009175CA" w:rsidRDefault="009175CA" w:rsidP="009175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D5170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Franklin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19E3EC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498AFB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0.50876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65AC81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0.02522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97AB39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0.00892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90AC27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0.1448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295D70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0.00334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2628A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0.00118</w:t>
            </w:r>
          </w:p>
        </w:tc>
      </w:tr>
      <w:tr w:rsidR="009175CA" w:rsidRPr="009175CA" w14:paraId="0BCE9489" w14:textId="77777777" w:rsidTr="009175CA">
        <w:trPr>
          <w:gridAfter w:val="1"/>
          <w:divId w:val="1535576494"/>
          <w:wAfter w:w="7" w:type="dxa"/>
          <w:trHeight w:val="288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4501FE" w14:textId="77777777" w:rsidR="009175CA" w:rsidRPr="009175CA" w:rsidRDefault="009175CA" w:rsidP="009175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6A34E8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Gordon/Denison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7C74A3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934837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0.48939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4625E5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0.0212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2899B5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0.00865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9D9495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0.14981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5A248B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0.00625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8D19F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0.00255</w:t>
            </w:r>
          </w:p>
        </w:tc>
      </w:tr>
      <w:tr w:rsidR="009175CA" w:rsidRPr="009175CA" w14:paraId="4B51B881" w14:textId="77777777" w:rsidTr="009175CA">
        <w:trPr>
          <w:gridAfter w:val="1"/>
          <w:divId w:val="1535576494"/>
          <w:wAfter w:w="7" w:type="dxa"/>
          <w:trHeight w:val="288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250219" w14:textId="77777777" w:rsidR="009175CA" w:rsidRPr="009175CA" w:rsidRDefault="009175CA" w:rsidP="009175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CE20A6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Davey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C73030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905789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0.46498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7B0227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0.00903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0E74C6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0.00522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A2AB44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0.14343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9139A6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5D8F5D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0.00145</w:t>
            </w:r>
          </w:p>
        </w:tc>
      </w:tr>
      <w:tr w:rsidR="009175CA" w:rsidRPr="009175CA" w14:paraId="14495AA2" w14:textId="77777777" w:rsidTr="009175CA">
        <w:trPr>
          <w:gridAfter w:val="1"/>
          <w:divId w:val="1535576494"/>
          <w:wAfter w:w="7" w:type="dxa"/>
          <w:trHeight w:val="288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1FFEEA" w14:textId="77777777" w:rsidR="009175CA" w:rsidRPr="009175CA" w:rsidRDefault="009175CA" w:rsidP="009175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830682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Huon/Picton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9DAF92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65681A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0.45667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579538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0.03218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047536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0.01138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1179BA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0.13495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7797A1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0.01217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00EB22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0.0043</w:t>
            </w:r>
          </w:p>
        </w:tc>
      </w:tr>
      <w:tr w:rsidR="009175CA" w:rsidRPr="009175CA" w14:paraId="4E24E9B5" w14:textId="77777777" w:rsidTr="009175CA">
        <w:trPr>
          <w:gridAfter w:val="1"/>
          <w:divId w:val="1535576494"/>
          <w:wAfter w:w="7" w:type="dxa"/>
          <w:trHeight w:val="288"/>
        </w:trPr>
        <w:tc>
          <w:tcPr>
            <w:tcW w:w="96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D26C62D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uHe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8D9792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Pieman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FC931B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5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A44F32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0.4818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F0994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0.10272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9F597F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0.04594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3911BD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0.13345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6A46C5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0.00598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29B582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0.00268</w:t>
            </w:r>
          </w:p>
        </w:tc>
      </w:tr>
      <w:tr w:rsidR="009175CA" w:rsidRPr="009175CA" w14:paraId="0335541A" w14:textId="77777777" w:rsidTr="009175CA">
        <w:trPr>
          <w:gridAfter w:val="1"/>
          <w:divId w:val="1535576494"/>
          <w:wAfter w:w="7" w:type="dxa"/>
          <w:trHeight w:val="288"/>
        </w:trPr>
        <w:tc>
          <w:tcPr>
            <w:tcW w:w="9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926A868" w14:textId="77777777" w:rsidR="009175CA" w:rsidRPr="009175CA" w:rsidRDefault="009175CA" w:rsidP="009175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178DF3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King/Bird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AD79F8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2CFF00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0.50452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3F9005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0.03238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84F4AB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0.0187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AB30B1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0.14664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77D7B6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0.00865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9B19B0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0.00499</w:t>
            </w:r>
          </w:p>
        </w:tc>
      </w:tr>
      <w:tr w:rsidR="009175CA" w:rsidRPr="009175CA" w14:paraId="34E4BD56" w14:textId="77777777" w:rsidTr="009175CA">
        <w:trPr>
          <w:gridAfter w:val="1"/>
          <w:divId w:val="1535576494"/>
          <w:wAfter w:w="7" w:type="dxa"/>
          <w:trHeight w:val="288"/>
        </w:trPr>
        <w:tc>
          <w:tcPr>
            <w:tcW w:w="9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FE810C9" w14:textId="77777777" w:rsidR="009175CA" w:rsidRPr="009175CA" w:rsidRDefault="009175CA" w:rsidP="009175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D8B05B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Franklin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F292E3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F9E3CE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0.52108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A551C4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0.03142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3EB6D4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0.01111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F8A8B4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0.15544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6CB204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0.00399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F63F3C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0.00141</w:t>
            </w:r>
          </w:p>
        </w:tc>
      </w:tr>
      <w:tr w:rsidR="009175CA" w:rsidRPr="009175CA" w14:paraId="4D0357D2" w14:textId="77777777" w:rsidTr="009175CA">
        <w:trPr>
          <w:gridAfter w:val="1"/>
          <w:divId w:val="1535576494"/>
          <w:wAfter w:w="7" w:type="dxa"/>
          <w:trHeight w:val="288"/>
        </w:trPr>
        <w:tc>
          <w:tcPr>
            <w:tcW w:w="9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6404C3B" w14:textId="77777777" w:rsidR="009175CA" w:rsidRPr="009175CA" w:rsidRDefault="009175CA" w:rsidP="009175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B951EB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Gordon/Denison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888014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A68C0F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0.4991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57DA9D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0.02096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6A9798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0.00856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684E7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0.16125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654DDC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0.00687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68D6C0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0.0028</w:t>
            </w:r>
          </w:p>
        </w:tc>
      </w:tr>
      <w:tr w:rsidR="009175CA" w:rsidRPr="009175CA" w14:paraId="51956B8C" w14:textId="77777777" w:rsidTr="009175CA">
        <w:trPr>
          <w:gridAfter w:val="1"/>
          <w:divId w:val="1535576494"/>
          <w:wAfter w:w="7" w:type="dxa"/>
          <w:trHeight w:val="288"/>
        </w:trPr>
        <w:tc>
          <w:tcPr>
            <w:tcW w:w="9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44CE57D" w14:textId="77777777" w:rsidR="009175CA" w:rsidRPr="009175CA" w:rsidRDefault="009175CA" w:rsidP="009175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0CA9D9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Davey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DCE7F0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BAB091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0.47662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145E00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0.01147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671019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0.00662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E187B8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0.15337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206241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0.00262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662B3C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0.00152</w:t>
            </w:r>
          </w:p>
        </w:tc>
      </w:tr>
      <w:tr w:rsidR="009175CA" w:rsidRPr="009175CA" w14:paraId="2CE39002" w14:textId="77777777" w:rsidTr="009175CA">
        <w:trPr>
          <w:gridAfter w:val="1"/>
          <w:divId w:val="1535576494"/>
          <w:wAfter w:w="7" w:type="dxa"/>
          <w:trHeight w:val="288"/>
        </w:trPr>
        <w:tc>
          <w:tcPr>
            <w:tcW w:w="9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C4BB006" w14:textId="77777777" w:rsidR="009175CA" w:rsidRPr="009175CA" w:rsidRDefault="009175CA" w:rsidP="009175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ACD20A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Huon/Picton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0286DA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FC1C07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0.46522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CC39A5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0.03322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CC4794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0.01174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E2F466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0.14453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C6BBCD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1FA400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0.00456</w:t>
            </w:r>
          </w:p>
        </w:tc>
      </w:tr>
      <w:tr w:rsidR="009175CA" w:rsidRPr="009175CA" w14:paraId="634CF7D2" w14:textId="77777777" w:rsidTr="009175CA">
        <w:trPr>
          <w:gridAfter w:val="1"/>
          <w:divId w:val="1535576494"/>
          <w:wAfter w:w="7" w:type="dxa"/>
          <w:trHeight w:val="288"/>
        </w:trPr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1867CE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Ar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5323D4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Pieman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923542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121C7C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2.946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DBB663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0.4729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F0B8AC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0.21149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98DFA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1.32720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89473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0.01878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3D771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0.00840</w:t>
            </w:r>
          </w:p>
        </w:tc>
      </w:tr>
      <w:tr w:rsidR="009175CA" w:rsidRPr="009175CA" w14:paraId="3E147776" w14:textId="77777777" w:rsidTr="009175CA">
        <w:trPr>
          <w:gridAfter w:val="1"/>
          <w:divId w:val="1535576494"/>
          <w:wAfter w:w="7" w:type="dxa"/>
          <w:trHeight w:val="288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C112D" w14:textId="77777777" w:rsidR="009175CA" w:rsidRPr="009175CA" w:rsidRDefault="009175CA" w:rsidP="009175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BBB5AE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King/Bird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358EE1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B73031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3.38667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C0BB91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0.38734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E87582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0.22363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0A8D0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1.36633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8E9F6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0.01557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45743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0.00899</w:t>
            </w:r>
          </w:p>
        </w:tc>
      </w:tr>
      <w:tr w:rsidR="009175CA" w:rsidRPr="009175CA" w14:paraId="676B4F12" w14:textId="77777777" w:rsidTr="009175CA">
        <w:trPr>
          <w:gridAfter w:val="1"/>
          <w:divId w:val="1535576494"/>
          <w:wAfter w:w="7" w:type="dxa"/>
          <w:trHeight w:val="288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37C6B4" w14:textId="77777777" w:rsidR="009175CA" w:rsidRPr="009175CA" w:rsidRDefault="009175CA" w:rsidP="009175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CEC341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Franklin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25629D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44FE3F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3.46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A8F3A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0.27077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583D5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0.09573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F3B1A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1.38613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B1B2E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0.01368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E792B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0.00484</w:t>
            </w:r>
          </w:p>
        </w:tc>
      </w:tr>
      <w:tr w:rsidR="009175CA" w:rsidRPr="009175CA" w14:paraId="11FD8970" w14:textId="77777777" w:rsidTr="009175CA">
        <w:trPr>
          <w:gridAfter w:val="1"/>
          <w:divId w:val="1535576494"/>
          <w:wAfter w:w="7" w:type="dxa"/>
          <w:trHeight w:val="288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54753" w14:textId="77777777" w:rsidR="009175CA" w:rsidRPr="009175CA" w:rsidRDefault="009175CA" w:rsidP="009175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4DF034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Gordon/Denison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04C572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1775FE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3.565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164101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0.22784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C891E4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0.09301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19917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1.40850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AE936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0.01964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19F00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0.00802</w:t>
            </w:r>
          </w:p>
        </w:tc>
      </w:tr>
      <w:tr w:rsidR="009175CA" w:rsidRPr="009175CA" w14:paraId="213DB2EF" w14:textId="77777777" w:rsidTr="009175CA">
        <w:trPr>
          <w:gridAfter w:val="1"/>
          <w:divId w:val="1535576494"/>
          <w:wAfter w:w="7" w:type="dxa"/>
          <w:trHeight w:val="288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8E3746" w14:textId="77777777" w:rsidR="009175CA" w:rsidRPr="009175CA" w:rsidRDefault="009175CA" w:rsidP="009175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EB4B00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Davey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A91F48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21F6A8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3.1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05B48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0.10583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BAA13D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0.0611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870F7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1.38900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25201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0.00794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0B288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0.00458</w:t>
            </w:r>
          </w:p>
        </w:tc>
      </w:tr>
      <w:tr w:rsidR="009175CA" w:rsidRPr="009175CA" w14:paraId="2FC89173" w14:textId="77777777" w:rsidTr="009175CA">
        <w:trPr>
          <w:gridAfter w:val="1"/>
          <w:divId w:val="1535576494"/>
          <w:wAfter w:w="7" w:type="dxa"/>
          <w:trHeight w:val="288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063A67" w14:textId="77777777" w:rsidR="009175CA" w:rsidRPr="009175CA" w:rsidRDefault="009175CA" w:rsidP="009175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FB63C3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Huon/Picton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2F0602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65038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2.9825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4057DA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0.30335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770210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0.10725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96FEAD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1.36000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B4E4AD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0.03458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B592AB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0.01223</w:t>
            </w:r>
          </w:p>
        </w:tc>
      </w:tr>
      <w:tr w:rsidR="009175CA" w:rsidRPr="009175CA" w14:paraId="39C2EEB9" w14:textId="77777777" w:rsidTr="009175CA">
        <w:trPr>
          <w:gridAfter w:val="1"/>
          <w:divId w:val="1535576494"/>
          <w:wAfter w:w="7" w:type="dxa"/>
          <w:trHeight w:val="288"/>
        </w:trPr>
        <w:tc>
          <w:tcPr>
            <w:tcW w:w="96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C80AED6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Par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C01B37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Pieman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E0CDCA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5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43C329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0.056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A2AA46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0.06542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6B29FB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0.02926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6410C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0.00424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A5269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0.00244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852F3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0.00109</w:t>
            </w:r>
          </w:p>
        </w:tc>
      </w:tr>
      <w:tr w:rsidR="009175CA" w:rsidRPr="009175CA" w14:paraId="5ECFE191" w14:textId="77777777" w:rsidTr="009175CA">
        <w:trPr>
          <w:gridAfter w:val="1"/>
          <w:divId w:val="1535576494"/>
          <w:wAfter w:w="7" w:type="dxa"/>
          <w:trHeight w:val="288"/>
        </w:trPr>
        <w:tc>
          <w:tcPr>
            <w:tcW w:w="9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64CFCC3" w14:textId="77777777" w:rsidR="009175CA" w:rsidRPr="009175CA" w:rsidRDefault="009175CA" w:rsidP="009175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89783D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King/Bird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D6AD39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C06796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528CFB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0.01732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F74876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39116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0.00437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1D801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0.00341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85E20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0.00197</w:t>
            </w:r>
          </w:p>
        </w:tc>
      </w:tr>
      <w:tr w:rsidR="009175CA" w:rsidRPr="009175CA" w14:paraId="7281511B" w14:textId="77777777" w:rsidTr="009175CA">
        <w:trPr>
          <w:gridAfter w:val="1"/>
          <w:divId w:val="1535576494"/>
          <w:wAfter w:w="7" w:type="dxa"/>
          <w:trHeight w:val="288"/>
        </w:trPr>
        <w:tc>
          <w:tcPr>
            <w:tcW w:w="9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80D6D9C" w14:textId="77777777" w:rsidR="009175CA" w:rsidRPr="009175CA" w:rsidRDefault="009175CA" w:rsidP="009175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2F620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Franklin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191E83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B46F36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0.0425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1B72D5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0.05258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115E45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0.01859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A77DF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0.00119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59B20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0.00167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CF0DF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0.00059</w:t>
            </w:r>
          </w:p>
        </w:tc>
      </w:tr>
      <w:tr w:rsidR="009175CA" w:rsidRPr="009175CA" w14:paraId="7ACA13FC" w14:textId="77777777" w:rsidTr="009175CA">
        <w:trPr>
          <w:gridAfter w:val="1"/>
          <w:divId w:val="1535576494"/>
          <w:wAfter w:w="7" w:type="dxa"/>
          <w:trHeight w:val="288"/>
        </w:trPr>
        <w:tc>
          <w:tcPr>
            <w:tcW w:w="9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6117E8E" w14:textId="77777777" w:rsidR="009175CA" w:rsidRPr="009175CA" w:rsidRDefault="009175CA" w:rsidP="009175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30F044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Gordon/Denison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7E4303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DD898E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F2E0A8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0.0493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A15F3B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0.02012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F17DF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0.00120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3C41E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0.00152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7815A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0.00062</w:t>
            </w:r>
          </w:p>
        </w:tc>
      </w:tr>
      <w:tr w:rsidR="009175CA" w:rsidRPr="009175CA" w14:paraId="55337789" w14:textId="77777777" w:rsidTr="009175CA">
        <w:trPr>
          <w:gridAfter w:val="1"/>
          <w:divId w:val="1535576494"/>
          <w:wAfter w:w="7" w:type="dxa"/>
          <w:trHeight w:val="288"/>
        </w:trPr>
        <w:tc>
          <w:tcPr>
            <w:tcW w:w="9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56DB6E3" w14:textId="77777777" w:rsidR="009175CA" w:rsidRPr="009175CA" w:rsidRDefault="009175CA" w:rsidP="009175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0E048C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Davey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D13FC9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88BC17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A48F6D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0.05568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1F36F9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0.03215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C90EC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0.00160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09CDB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0.00183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E5659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0.00106</w:t>
            </w:r>
          </w:p>
        </w:tc>
      </w:tr>
      <w:tr w:rsidR="009175CA" w:rsidRPr="009175CA" w14:paraId="2281B4BA" w14:textId="77777777" w:rsidTr="009175CA">
        <w:trPr>
          <w:gridAfter w:val="1"/>
          <w:divId w:val="1535576494"/>
          <w:wAfter w:w="7" w:type="dxa"/>
          <w:trHeight w:val="288"/>
        </w:trPr>
        <w:tc>
          <w:tcPr>
            <w:tcW w:w="9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27DAF7E" w14:textId="77777777" w:rsidR="009175CA" w:rsidRPr="009175CA" w:rsidRDefault="009175CA" w:rsidP="009175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C23DC2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Huon/Picton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C7EBCF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AE1DBF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0.02875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B7EF0B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0.04764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5A5DDA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0.01684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CF3A66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0.00209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0062D2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0.00176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DC1795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0.00062</w:t>
            </w:r>
          </w:p>
        </w:tc>
      </w:tr>
      <w:tr w:rsidR="009175CA" w:rsidRPr="009175CA" w14:paraId="2506B8B2" w14:textId="77777777" w:rsidTr="009175CA">
        <w:trPr>
          <w:gridAfter w:val="1"/>
          <w:divId w:val="1535576494"/>
          <w:wAfter w:w="7" w:type="dxa"/>
          <w:trHeight w:val="288"/>
        </w:trPr>
        <w:tc>
          <w:tcPr>
            <w:tcW w:w="9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4FF1850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Fis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549F9D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Pieman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7C08C0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6888DC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-0.03522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575B54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0.05123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578593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0.02291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C2D00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-0.02238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470F3F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0.03867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20D135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0.0173</w:t>
            </w:r>
          </w:p>
        </w:tc>
      </w:tr>
      <w:tr w:rsidR="009175CA" w:rsidRPr="009175CA" w14:paraId="1CFE5CBB" w14:textId="77777777" w:rsidTr="009175CA">
        <w:trPr>
          <w:gridAfter w:val="1"/>
          <w:divId w:val="1535576494"/>
          <w:wAfter w:w="7" w:type="dxa"/>
          <w:trHeight w:val="288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DE8415C" w14:textId="77777777" w:rsidR="009175CA" w:rsidRPr="009175CA" w:rsidRDefault="009175CA" w:rsidP="009175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201ED8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King/Bird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4C15B1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E8FD3F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-0.0203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481A7A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0.08237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2C83D3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0.04756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CA16C3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-0.0546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D7F9E7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0.0249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9ADC33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0.01438</w:t>
            </w:r>
          </w:p>
        </w:tc>
      </w:tr>
      <w:tr w:rsidR="009175CA" w:rsidRPr="009175CA" w14:paraId="3B42DE46" w14:textId="77777777" w:rsidTr="009175CA">
        <w:trPr>
          <w:gridAfter w:val="1"/>
          <w:divId w:val="1535576494"/>
          <w:wAfter w:w="7" w:type="dxa"/>
          <w:trHeight w:val="288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538415B" w14:textId="77777777" w:rsidR="009175CA" w:rsidRPr="009175CA" w:rsidRDefault="009175CA" w:rsidP="009175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302E94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Franklin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77BA88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3BDA49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-0.01928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31E50E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0.05201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2D2F50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0.01839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7CF91D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-0.02759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6D9A56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0.01688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C6B60D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0.00597</w:t>
            </w:r>
          </w:p>
        </w:tc>
      </w:tr>
      <w:tr w:rsidR="009175CA" w:rsidRPr="009175CA" w14:paraId="4BA37B18" w14:textId="77777777" w:rsidTr="009175CA">
        <w:trPr>
          <w:gridAfter w:val="1"/>
          <w:divId w:val="1535576494"/>
          <w:wAfter w:w="7" w:type="dxa"/>
          <w:trHeight w:val="288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F55FD32" w14:textId="77777777" w:rsidR="009175CA" w:rsidRPr="009175CA" w:rsidRDefault="009175CA" w:rsidP="009175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DF31DD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Gordon/Denison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88EF29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4BC5BF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-0.0291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EDFFA8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0.07475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75D6FB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0.03051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C513E8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-0.03806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997204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0.01772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B7C8E9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0.00723</w:t>
            </w:r>
          </w:p>
        </w:tc>
      </w:tr>
      <w:tr w:rsidR="009175CA" w:rsidRPr="009175CA" w14:paraId="6C6149E4" w14:textId="77777777" w:rsidTr="009175CA">
        <w:trPr>
          <w:gridAfter w:val="1"/>
          <w:divId w:val="1535576494"/>
          <w:wAfter w:w="7" w:type="dxa"/>
          <w:trHeight w:val="288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9B62980" w14:textId="77777777" w:rsidR="009175CA" w:rsidRPr="009175CA" w:rsidRDefault="009175CA" w:rsidP="009175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62EEEA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Davey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745190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69D0E4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-0.04863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7F6A8F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0.05983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27BE79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0.03454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C30F95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-0.02183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39A8FD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0.0221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14ADEE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0.01276</w:t>
            </w:r>
          </w:p>
        </w:tc>
      </w:tr>
      <w:tr w:rsidR="009175CA" w:rsidRPr="009175CA" w14:paraId="67542C8C" w14:textId="77777777" w:rsidTr="009175CA">
        <w:trPr>
          <w:gridAfter w:val="1"/>
          <w:divId w:val="1535576494"/>
          <w:wAfter w:w="7" w:type="dxa"/>
          <w:trHeight w:val="288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B5CA623" w14:textId="77777777" w:rsidR="009175CA" w:rsidRPr="009175CA" w:rsidRDefault="009175CA" w:rsidP="009175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5E85B9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Huon/Picton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3CF189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0ADAC2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-0.00488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76EA9D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0.04825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6137455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0.01706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62BEEA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-0.03136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E42EF47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0.03331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E22939" w14:textId="77777777" w:rsidR="009175CA" w:rsidRPr="009175CA" w:rsidRDefault="009175CA" w:rsidP="0091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175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0.01178</w:t>
            </w:r>
          </w:p>
        </w:tc>
      </w:tr>
    </w:tbl>
    <w:p w14:paraId="2F7BB3A2" w14:textId="6E65DFCA" w:rsidR="003D6517" w:rsidRDefault="003D6517" w:rsidP="00A911D1">
      <w:r>
        <w:fldChar w:fldCharType="end"/>
      </w:r>
    </w:p>
    <w:p w14:paraId="214EB2A0" w14:textId="77777777" w:rsidR="003D6517" w:rsidRDefault="003D6517" w:rsidP="00A911D1"/>
    <w:p w14:paraId="60C8C759" w14:textId="77777777" w:rsidR="006C66A2" w:rsidRDefault="006C66A2" w:rsidP="00A911D1"/>
    <w:p w14:paraId="70D4DA50" w14:textId="3D8AB9A6" w:rsidR="006C66A2" w:rsidRPr="00E0278C" w:rsidRDefault="006C66A2" w:rsidP="006C66A2">
      <w:pPr>
        <w:rPr>
          <w:rFonts w:ascii="Times New Roman" w:eastAsiaTheme="minorEastAsia" w:hAnsi="Times New Roman"/>
          <w:kern w:val="2"/>
          <w:sz w:val="24"/>
          <w:szCs w:val="24"/>
          <w:lang w:val="en-AU"/>
          <w14:ligatures w14:val="standardContextual"/>
        </w:rPr>
      </w:pPr>
      <w:r w:rsidRPr="00E4015C">
        <w:rPr>
          <w:rFonts w:ascii="Times New Roman" w:hAnsi="Times New Roman"/>
          <w:b/>
          <w:bCs/>
          <w:sz w:val="24"/>
          <w:szCs w:val="24"/>
        </w:rPr>
        <w:t xml:space="preserve">Table </w:t>
      </w:r>
      <w:r w:rsidRPr="00E4015C">
        <w:rPr>
          <w:rFonts w:ascii="Times New Roman" w:hAnsi="Times New Roman" w:hint="eastAsia"/>
          <w:b/>
          <w:bCs/>
          <w:sz w:val="24"/>
          <w:szCs w:val="24"/>
        </w:rPr>
        <w:t>S12</w:t>
      </w:r>
      <w:r w:rsidRPr="00246D5D">
        <w:rPr>
          <w:rFonts w:ascii="Times New Roman" w:hAnsi="Times New Roman"/>
          <w:sz w:val="24"/>
          <w:szCs w:val="24"/>
        </w:rPr>
        <w:t xml:space="preserve"> Results of one-way ANOVA analysis comparing means of genetic diversity indices with populations grouped by </w:t>
      </w:r>
      <w:r>
        <w:rPr>
          <w:rFonts w:ascii="Times New Roman" w:hAnsi="Times New Roman"/>
          <w:sz w:val="24"/>
          <w:szCs w:val="24"/>
        </w:rPr>
        <w:t xml:space="preserve">river </w:t>
      </w:r>
      <w:r w:rsidRPr="00246D5D">
        <w:rPr>
          <w:rFonts w:ascii="Times New Roman" w:hAnsi="Times New Roman"/>
          <w:sz w:val="24"/>
          <w:szCs w:val="24"/>
        </w:rPr>
        <w:t>catchment. The results for nSSR dataset are shown in non-italic text and MIG-seq dataset in italic text. Significant comparisons are shown in bold (</w:t>
      </w:r>
      <w:r w:rsidRPr="00246D5D">
        <w:rPr>
          <w:rFonts w:ascii="Times New Roman" w:hAnsi="Times New Roman"/>
          <w:i/>
          <w:iCs/>
          <w:sz w:val="24"/>
          <w:szCs w:val="24"/>
        </w:rPr>
        <w:t>P</w:t>
      </w:r>
      <w:r w:rsidRPr="00246D5D">
        <w:rPr>
          <w:rFonts w:ascii="Times New Roman" w:hAnsi="Times New Roman"/>
          <w:sz w:val="24"/>
          <w:szCs w:val="24"/>
        </w:rPr>
        <w:t xml:space="preserve">= &lt; 0.05).  </w:t>
      </w:r>
      <w:r>
        <w:rPr>
          <w:rFonts w:ascii="Times New Roman" w:hAnsi="Times New Roman" w:hint="eastAsia"/>
          <w:sz w:val="24"/>
          <w:szCs w:val="24"/>
        </w:rPr>
        <w:t xml:space="preserve">For the purpose of this analysis the </w:t>
      </w:r>
      <w:r>
        <w:rPr>
          <w:rFonts w:ascii="Times New Roman" w:hAnsi="Times New Roman"/>
          <w:sz w:val="24"/>
          <w:szCs w:val="24"/>
        </w:rPr>
        <w:t xml:space="preserve">single representative population from the </w:t>
      </w:r>
      <w:r>
        <w:rPr>
          <w:rFonts w:ascii="Times New Roman" w:hAnsi="Times New Roman" w:hint="eastAsia"/>
          <w:sz w:val="24"/>
          <w:szCs w:val="24"/>
        </w:rPr>
        <w:t xml:space="preserve">Bird </w:t>
      </w:r>
      <w:r w:rsidR="006E442E">
        <w:rPr>
          <w:rFonts w:ascii="Times New Roman" w:hAnsi="Times New Roman" w:hint="eastAsia"/>
          <w:sz w:val="24"/>
          <w:szCs w:val="24"/>
        </w:rPr>
        <w:t xml:space="preserve">River </w:t>
      </w:r>
      <w:r>
        <w:rPr>
          <w:rFonts w:ascii="Times New Roman" w:hAnsi="Times New Roman"/>
          <w:sz w:val="24"/>
          <w:szCs w:val="24"/>
        </w:rPr>
        <w:t xml:space="preserve">catchment is grouped with the </w:t>
      </w:r>
      <w:r>
        <w:rPr>
          <w:rFonts w:ascii="Times New Roman" w:hAnsi="Times New Roman" w:hint="eastAsia"/>
          <w:sz w:val="24"/>
          <w:szCs w:val="24"/>
        </w:rPr>
        <w:t xml:space="preserve">King </w:t>
      </w:r>
      <w:r w:rsidR="006E442E">
        <w:rPr>
          <w:rFonts w:ascii="Times New Roman" w:hAnsi="Times New Roman" w:hint="eastAsia"/>
          <w:sz w:val="24"/>
          <w:szCs w:val="24"/>
        </w:rPr>
        <w:t xml:space="preserve">River </w:t>
      </w:r>
      <w:r>
        <w:rPr>
          <w:rFonts w:ascii="Times New Roman" w:hAnsi="Times New Roman" w:hint="eastAsia"/>
          <w:sz w:val="24"/>
          <w:szCs w:val="24"/>
        </w:rPr>
        <w:t>catchment.</w:t>
      </w:r>
      <w:r w:rsidRPr="00246D5D">
        <w:rPr>
          <w:rFonts w:ascii="Times New Roman" w:hAnsi="Times New Roman"/>
          <w:sz w:val="24"/>
          <w:szCs w:val="24"/>
        </w:rPr>
        <w:fldChar w:fldCharType="begin"/>
      </w:r>
      <w:r w:rsidRPr="00246D5D">
        <w:rPr>
          <w:rFonts w:ascii="Times New Roman" w:hAnsi="Times New Roman"/>
          <w:sz w:val="24"/>
          <w:szCs w:val="24"/>
        </w:rPr>
        <w:instrText xml:space="preserve"> LINK </w:instrText>
      </w:r>
      <w:r>
        <w:rPr>
          <w:rFonts w:ascii="Times New Roman" w:hAnsi="Times New Roman"/>
          <w:sz w:val="24"/>
          <w:szCs w:val="24"/>
        </w:rPr>
        <w:instrText xml:space="preserve">Excel.Sheet.12 "C:\\Users\\tmesi\\OneDrive\\Documents\\Current Projects\\Mt Mawson and Huon Pine\\Huon Pine range wide study\\MIG-seq analyses\\845 SNP data set analyses\\final\\final2\\stats\\Both nSSR and MIG-seq stat tables.xlsx" catchment!R4C1:R20C5 </w:instrText>
      </w:r>
      <w:r w:rsidRPr="00246D5D">
        <w:rPr>
          <w:rFonts w:ascii="Times New Roman" w:hAnsi="Times New Roman"/>
          <w:sz w:val="24"/>
          <w:szCs w:val="24"/>
        </w:rPr>
        <w:instrText xml:space="preserve">\a \f 4 \h  \* MERGEFORMAT </w:instrText>
      </w:r>
      <w:r w:rsidRPr="00246D5D">
        <w:rPr>
          <w:rFonts w:ascii="Times New Roman" w:hAnsi="Times New Roman"/>
          <w:sz w:val="24"/>
          <w:szCs w:val="24"/>
        </w:rPr>
        <w:fldChar w:fldCharType="separate"/>
      </w:r>
    </w:p>
    <w:tbl>
      <w:tblPr>
        <w:tblW w:w="5080" w:type="dxa"/>
        <w:tblLook w:val="04A0" w:firstRow="1" w:lastRow="0" w:firstColumn="1" w:lastColumn="0" w:noHBand="0" w:noVBand="1"/>
      </w:tblPr>
      <w:tblGrid>
        <w:gridCol w:w="1240"/>
        <w:gridCol w:w="960"/>
        <w:gridCol w:w="960"/>
        <w:gridCol w:w="960"/>
        <w:gridCol w:w="960"/>
      </w:tblGrid>
      <w:tr w:rsidR="006C66A2" w:rsidRPr="00E0278C" w14:paraId="15A2F26E" w14:textId="77777777" w:rsidTr="009964E7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333333"/>
              <w:right w:val="nil"/>
            </w:tcBorders>
            <w:shd w:val="clear" w:color="auto" w:fill="auto"/>
            <w:vAlign w:val="center"/>
            <w:hideMark/>
          </w:tcPr>
          <w:p w14:paraId="30C835C9" w14:textId="77777777" w:rsidR="006C66A2" w:rsidRPr="00E0278C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AU"/>
              </w:rPr>
            </w:pPr>
            <w:r w:rsidRPr="00E0278C">
              <w:rPr>
                <w:rFonts w:ascii="Times New Roman" w:eastAsia="Times New Roman" w:hAnsi="Times New Roman"/>
                <w:b/>
                <w:bCs/>
                <w:color w:val="000000"/>
                <w:lang w:val="en-A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333333"/>
              <w:right w:val="nil"/>
            </w:tcBorders>
            <w:shd w:val="clear" w:color="auto" w:fill="auto"/>
            <w:vAlign w:val="center"/>
            <w:hideMark/>
          </w:tcPr>
          <w:p w14:paraId="0BC42A47" w14:textId="77777777" w:rsidR="006C66A2" w:rsidRPr="00E0278C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AU"/>
              </w:rPr>
            </w:pPr>
            <w:r w:rsidRPr="00E0278C">
              <w:rPr>
                <w:rFonts w:ascii="Times New Roman" w:eastAsia="Times New Roman" w:hAnsi="Times New Roman"/>
                <w:b/>
                <w:bCs/>
                <w:color w:val="000000"/>
                <w:lang w:val="en-AU"/>
              </w:rPr>
              <w:t>F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333333"/>
              <w:right w:val="nil"/>
            </w:tcBorders>
            <w:shd w:val="clear" w:color="auto" w:fill="auto"/>
            <w:vAlign w:val="center"/>
            <w:hideMark/>
          </w:tcPr>
          <w:p w14:paraId="7F96997D" w14:textId="77777777" w:rsidR="006C66A2" w:rsidRPr="00E0278C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AU"/>
              </w:rPr>
            </w:pPr>
            <w:r w:rsidRPr="00E0278C">
              <w:rPr>
                <w:rFonts w:ascii="Times New Roman" w:eastAsia="Times New Roman" w:hAnsi="Times New Roman"/>
                <w:b/>
                <w:bCs/>
                <w:color w:val="000000"/>
                <w:lang w:val="en-AU"/>
              </w:rPr>
              <w:t>df1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333333"/>
              <w:right w:val="nil"/>
            </w:tcBorders>
            <w:shd w:val="clear" w:color="auto" w:fill="auto"/>
            <w:vAlign w:val="center"/>
            <w:hideMark/>
          </w:tcPr>
          <w:p w14:paraId="4F8B5D5A" w14:textId="77777777" w:rsidR="006C66A2" w:rsidRPr="00E0278C" w:rsidRDefault="006C66A2" w:rsidP="00996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AU"/>
              </w:rPr>
            </w:pPr>
            <w:r w:rsidRPr="00E0278C">
              <w:rPr>
                <w:rFonts w:ascii="Times New Roman" w:eastAsia="Times New Roman" w:hAnsi="Times New Roman"/>
                <w:b/>
                <w:bCs/>
                <w:color w:val="000000"/>
                <w:lang w:val="en-AU"/>
              </w:rPr>
              <w:t>df2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333333"/>
              <w:right w:val="nil"/>
            </w:tcBorders>
            <w:shd w:val="clear" w:color="auto" w:fill="auto"/>
            <w:vAlign w:val="center"/>
            <w:hideMark/>
          </w:tcPr>
          <w:p w14:paraId="308912CC" w14:textId="77777777" w:rsidR="006C66A2" w:rsidRPr="00E0278C" w:rsidRDefault="006C66A2" w:rsidP="009964E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i/>
                <w:iCs/>
                <w:color w:val="000000"/>
                <w:lang w:val="en-AU"/>
              </w:rPr>
            </w:pPr>
            <w:r w:rsidRPr="00E0278C">
              <w:rPr>
                <w:rFonts w:ascii="Times New Roman" w:eastAsiaTheme="minorEastAsia" w:hAnsi="Times New Roman"/>
                <w:b/>
                <w:bCs/>
                <w:i/>
                <w:iCs/>
                <w:color w:val="000000"/>
                <w:lang w:val="en-AU"/>
              </w:rPr>
              <w:t>p</w:t>
            </w:r>
          </w:p>
        </w:tc>
      </w:tr>
      <w:tr w:rsidR="006C66A2" w:rsidRPr="00E0278C" w14:paraId="030235B8" w14:textId="77777777" w:rsidTr="009964E7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3B2308" w14:textId="77777777" w:rsidR="006C66A2" w:rsidRPr="00E0278C" w:rsidRDefault="006C66A2" w:rsidP="009964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E0278C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BB9ECF" w14:textId="77777777" w:rsidR="006C66A2" w:rsidRPr="00E0278C" w:rsidRDefault="006C66A2" w:rsidP="009964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E0278C">
              <w:rPr>
                <w:rFonts w:ascii="Times New Roman" w:eastAsia="Times New Roman" w:hAnsi="Times New Roman"/>
                <w:color w:val="000000"/>
                <w:lang w:val="en-AU"/>
              </w:rPr>
              <w:t>1.76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827D2" w14:textId="77777777" w:rsidR="006C66A2" w:rsidRPr="00E0278C" w:rsidRDefault="006C66A2" w:rsidP="009964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E0278C">
              <w:rPr>
                <w:rFonts w:ascii="Times New Roman" w:eastAsia="Times New Roman" w:hAnsi="Times New Roman"/>
                <w:color w:val="000000"/>
                <w:lang w:val="en-A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AC54BE" w14:textId="77777777" w:rsidR="006C66A2" w:rsidRPr="00E0278C" w:rsidRDefault="006C66A2" w:rsidP="009964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E0278C">
              <w:rPr>
                <w:rFonts w:ascii="Times New Roman" w:eastAsia="Times New Roman" w:hAnsi="Times New Roman"/>
                <w:color w:val="000000"/>
                <w:lang w:val="en-AU"/>
              </w:rPr>
              <w:t>8.84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3BD25E" w14:textId="77777777" w:rsidR="006C66A2" w:rsidRPr="00E0278C" w:rsidRDefault="006C66A2" w:rsidP="009964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E0278C">
              <w:rPr>
                <w:rFonts w:ascii="Times New Roman" w:eastAsia="Times New Roman" w:hAnsi="Times New Roman"/>
                <w:color w:val="000000"/>
                <w:lang w:val="en-AU"/>
              </w:rPr>
              <w:t>0.219</w:t>
            </w:r>
          </w:p>
        </w:tc>
      </w:tr>
      <w:tr w:rsidR="006C66A2" w:rsidRPr="00E0278C" w14:paraId="72478998" w14:textId="77777777" w:rsidTr="009964E7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D397F5" w14:textId="77777777" w:rsidR="006C66A2" w:rsidRPr="00E0278C" w:rsidRDefault="006C66A2" w:rsidP="009964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E0278C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7949C0" w14:textId="77777777" w:rsidR="006C66A2" w:rsidRPr="00E0278C" w:rsidRDefault="006C66A2" w:rsidP="009964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E0278C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8.397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0F40FB" w14:textId="77777777" w:rsidR="006C66A2" w:rsidRPr="00E0278C" w:rsidRDefault="006C66A2" w:rsidP="009964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E0278C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3C99A6" w14:textId="77777777" w:rsidR="006C66A2" w:rsidRPr="00E0278C" w:rsidRDefault="006C66A2" w:rsidP="009964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E0278C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8.9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DF658D" w14:textId="77777777" w:rsidR="006C66A2" w:rsidRPr="00E0278C" w:rsidRDefault="006C66A2" w:rsidP="009964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en-AU"/>
              </w:rPr>
            </w:pPr>
            <w:r w:rsidRPr="00E0278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en-AU"/>
              </w:rPr>
              <w:t>0.003</w:t>
            </w:r>
          </w:p>
        </w:tc>
      </w:tr>
      <w:tr w:rsidR="006C66A2" w:rsidRPr="00E0278C" w14:paraId="0529AC6A" w14:textId="77777777" w:rsidTr="009964E7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766EFA" w14:textId="77777777" w:rsidR="006C66A2" w:rsidRPr="00E0278C" w:rsidRDefault="006C66A2" w:rsidP="009964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E0278C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8C46D0" w14:textId="77777777" w:rsidR="006C66A2" w:rsidRPr="00E0278C" w:rsidRDefault="006C66A2" w:rsidP="009964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E0278C">
              <w:rPr>
                <w:rFonts w:ascii="Times New Roman" w:eastAsia="Times New Roman" w:hAnsi="Times New Roman"/>
                <w:color w:val="000000"/>
                <w:lang w:val="en-AU"/>
              </w:rPr>
              <w:t>2.633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8552CF" w14:textId="77777777" w:rsidR="006C66A2" w:rsidRPr="00E0278C" w:rsidRDefault="006C66A2" w:rsidP="009964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E0278C">
              <w:rPr>
                <w:rFonts w:ascii="Times New Roman" w:eastAsia="Times New Roman" w:hAnsi="Times New Roman"/>
                <w:color w:val="000000"/>
                <w:lang w:val="en-A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C6A05A" w14:textId="77777777" w:rsidR="006C66A2" w:rsidRPr="00E0278C" w:rsidRDefault="006C66A2" w:rsidP="009964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E0278C">
              <w:rPr>
                <w:rFonts w:ascii="Times New Roman" w:eastAsia="Times New Roman" w:hAnsi="Times New Roman"/>
                <w:color w:val="000000"/>
                <w:lang w:val="en-AU"/>
              </w:rPr>
              <w:t>9.14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02454F" w14:textId="77777777" w:rsidR="006C66A2" w:rsidRPr="00E0278C" w:rsidRDefault="006C66A2" w:rsidP="009964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E0278C">
              <w:rPr>
                <w:rFonts w:ascii="Times New Roman" w:eastAsia="Times New Roman" w:hAnsi="Times New Roman"/>
                <w:color w:val="000000"/>
                <w:lang w:val="en-AU"/>
              </w:rPr>
              <w:t>0.097</w:t>
            </w:r>
          </w:p>
        </w:tc>
      </w:tr>
      <w:tr w:rsidR="006C66A2" w:rsidRPr="00E0278C" w14:paraId="09FD632B" w14:textId="77777777" w:rsidTr="009964E7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C80147" w14:textId="77777777" w:rsidR="006C66A2" w:rsidRPr="00E0278C" w:rsidRDefault="006C66A2" w:rsidP="009964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E0278C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E5BF0F" w14:textId="77777777" w:rsidR="006C66A2" w:rsidRPr="00E0278C" w:rsidRDefault="006C66A2" w:rsidP="009964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E0278C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11.329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DF7A1D" w14:textId="77777777" w:rsidR="006C66A2" w:rsidRPr="00E0278C" w:rsidRDefault="006C66A2" w:rsidP="009964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E0278C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5C984E" w14:textId="77777777" w:rsidR="006C66A2" w:rsidRPr="00E0278C" w:rsidRDefault="006C66A2" w:rsidP="009964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E0278C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8.5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4BC626" w14:textId="77777777" w:rsidR="006C66A2" w:rsidRPr="00E0278C" w:rsidRDefault="006C66A2" w:rsidP="009964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en-AU"/>
              </w:rPr>
            </w:pPr>
            <w:r w:rsidRPr="00E0278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en-AU"/>
              </w:rPr>
              <w:t>0.001</w:t>
            </w:r>
          </w:p>
        </w:tc>
      </w:tr>
      <w:tr w:rsidR="006C66A2" w:rsidRPr="00E0278C" w14:paraId="0AD1CB2D" w14:textId="77777777" w:rsidTr="009964E7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D22769" w14:textId="77777777" w:rsidR="006C66A2" w:rsidRPr="00E0278C" w:rsidRDefault="006C66A2" w:rsidP="009964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E0278C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Ho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3EC93B" w14:textId="77777777" w:rsidR="006C66A2" w:rsidRPr="00E0278C" w:rsidRDefault="006C66A2" w:rsidP="009964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E0278C">
              <w:rPr>
                <w:rFonts w:ascii="Times New Roman" w:eastAsia="Times New Roman" w:hAnsi="Times New Roman"/>
                <w:color w:val="000000"/>
                <w:lang w:val="en-AU"/>
              </w:rPr>
              <w:t>1.399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BA86FE" w14:textId="77777777" w:rsidR="006C66A2" w:rsidRPr="00E0278C" w:rsidRDefault="006C66A2" w:rsidP="009964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E0278C">
              <w:rPr>
                <w:rFonts w:ascii="Times New Roman" w:eastAsia="Times New Roman" w:hAnsi="Times New Roman"/>
                <w:color w:val="000000"/>
                <w:lang w:val="en-A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D99EB4" w14:textId="77777777" w:rsidR="006C66A2" w:rsidRPr="00E0278C" w:rsidRDefault="006C66A2" w:rsidP="009964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E0278C">
              <w:rPr>
                <w:rFonts w:ascii="Times New Roman" w:eastAsia="Times New Roman" w:hAnsi="Times New Roman"/>
                <w:color w:val="000000"/>
                <w:lang w:val="en-AU"/>
              </w:rPr>
              <w:t>8.43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AA56D3" w14:textId="77777777" w:rsidR="006C66A2" w:rsidRPr="00E0278C" w:rsidRDefault="006C66A2" w:rsidP="009964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E0278C">
              <w:rPr>
                <w:rFonts w:ascii="Times New Roman" w:eastAsia="Times New Roman" w:hAnsi="Times New Roman"/>
                <w:color w:val="000000"/>
                <w:lang w:val="en-AU"/>
              </w:rPr>
              <w:t>0.316</w:t>
            </w:r>
          </w:p>
        </w:tc>
      </w:tr>
      <w:tr w:rsidR="006C66A2" w:rsidRPr="00E0278C" w14:paraId="50CFA816" w14:textId="77777777" w:rsidTr="009964E7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6C2DD4" w14:textId="77777777" w:rsidR="006C66A2" w:rsidRPr="00E0278C" w:rsidRDefault="006C66A2" w:rsidP="009964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E0278C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Ho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26E580" w14:textId="77777777" w:rsidR="006C66A2" w:rsidRPr="00E0278C" w:rsidRDefault="006C66A2" w:rsidP="009964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E0278C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6.81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3F1DEB" w14:textId="77777777" w:rsidR="006C66A2" w:rsidRPr="00E0278C" w:rsidRDefault="006C66A2" w:rsidP="009964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E0278C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6B7F9C" w14:textId="77777777" w:rsidR="006C66A2" w:rsidRPr="00E0278C" w:rsidRDefault="006C66A2" w:rsidP="009964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E0278C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8.05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0B6934" w14:textId="77777777" w:rsidR="006C66A2" w:rsidRPr="00E0278C" w:rsidRDefault="006C66A2" w:rsidP="009964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en-AU"/>
              </w:rPr>
            </w:pPr>
            <w:r w:rsidRPr="00E0278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en-AU"/>
              </w:rPr>
              <w:t>0.009</w:t>
            </w:r>
          </w:p>
        </w:tc>
      </w:tr>
      <w:tr w:rsidR="006C66A2" w:rsidRPr="00E0278C" w14:paraId="7B674434" w14:textId="77777777" w:rsidTr="009964E7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7036AD" w14:textId="77777777" w:rsidR="006C66A2" w:rsidRPr="00E0278C" w:rsidRDefault="006C66A2" w:rsidP="009964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E0278C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He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EE546D" w14:textId="77777777" w:rsidR="006C66A2" w:rsidRPr="00E0278C" w:rsidRDefault="006C66A2" w:rsidP="009964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E0278C">
              <w:rPr>
                <w:rFonts w:ascii="Times New Roman" w:eastAsia="Times New Roman" w:hAnsi="Times New Roman"/>
                <w:color w:val="000000"/>
                <w:lang w:val="en-AU"/>
              </w:rPr>
              <w:t>3.814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29C1AD" w14:textId="77777777" w:rsidR="006C66A2" w:rsidRPr="00E0278C" w:rsidRDefault="006C66A2" w:rsidP="009964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E0278C">
              <w:rPr>
                <w:rFonts w:ascii="Times New Roman" w:eastAsia="Times New Roman" w:hAnsi="Times New Roman"/>
                <w:color w:val="000000"/>
                <w:lang w:val="en-A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F7C8DD" w14:textId="77777777" w:rsidR="006C66A2" w:rsidRPr="00E0278C" w:rsidRDefault="006C66A2" w:rsidP="009964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E0278C">
              <w:rPr>
                <w:rFonts w:ascii="Times New Roman" w:eastAsia="Times New Roman" w:hAnsi="Times New Roman"/>
                <w:color w:val="000000"/>
                <w:lang w:val="en-AU"/>
              </w:rPr>
              <w:t>9.88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E196E9" w14:textId="77777777" w:rsidR="006C66A2" w:rsidRPr="00E0278C" w:rsidRDefault="006C66A2" w:rsidP="009964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val="en-AU"/>
              </w:rPr>
            </w:pPr>
            <w:r w:rsidRPr="00E0278C">
              <w:rPr>
                <w:rFonts w:ascii="Times New Roman" w:eastAsia="Times New Roman" w:hAnsi="Times New Roman"/>
                <w:b/>
                <w:bCs/>
                <w:color w:val="000000"/>
                <w:lang w:val="en-AU"/>
              </w:rPr>
              <w:t>0.035</w:t>
            </w:r>
          </w:p>
        </w:tc>
      </w:tr>
      <w:tr w:rsidR="006C66A2" w:rsidRPr="00E0278C" w14:paraId="0ED76148" w14:textId="77777777" w:rsidTr="009964E7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B07DBF" w14:textId="77777777" w:rsidR="006C66A2" w:rsidRPr="00E0278C" w:rsidRDefault="006C66A2" w:rsidP="009964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E0278C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He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D4CFCB" w14:textId="77777777" w:rsidR="006C66A2" w:rsidRPr="00E0278C" w:rsidRDefault="006C66A2" w:rsidP="009964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E0278C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10.099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347C8E" w14:textId="77777777" w:rsidR="006C66A2" w:rsidRPr="00E0278C" w:rsidRDefault="006C66A2" w:rsidP="009964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E0278C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9B3D50" w14:textId="77777777" w:rsidR="006C66A2" w:rsidRPr="00E0278C" w:rsidRDefault="006C66A2" w:rsidP="009964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E0278C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9.19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8BE4DB" w14:textId="77777777" w:rsidR="006C66A2" w:rsidRPr="00E0278C" w:rsidRDefault="006C66A2" w:rsidP="009964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en-AU"/>
              </w:rPr>
            </w:pPr>
            <w:r w:rsidRPr="00E0278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en-AU"/>
              </w:rPr>
              <w:t>0.002</w:t>
            </w:r>
          </w:p>
        </w:tc>
      </w:tr>
      <w:tr w:rsidR="006C66A2" w:rsidRPr="00E0278C" w14:paraId="595C5535" w14:textId="77777777" w:rsidTr="009964E7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BBB1B6" w14:textId="77777777" w:rsidR="006C66A2" w:rsidRPr="00E0278C" w:rsidRDefault="006C66A2" w:rsidP="009964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E0278C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uHe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9D99E9" w14:textId="77777777" w:rsidR="006C66A2" w:rsidRPr="00E0278C" w:rsidRDefault="006C66A2" w:rsidP="009964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E0278C">
              <w:rPr>
                <w:rFonts w:ascii="Times New Roman" w:eastAsia="Times New Roman" w:hAnsi="Times New Roman"/>
                <w:color w:val="000000"/>
                <w:lang w:val="en-AU"/>
              </w:rPr>
              <w:t>2.835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267728" w14:textId="77777777" w:rsidR="006C66A2" w:rsidRPr="00E0278C" w:rsidRDefault="006C66A2" w:rsidP="009964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E0278C">
              <w:rPr>
                <w:rFonts w:ascii="Times New Roman" w:eastAsia="Times New Roman" w:hAnsi="Times New Roman"/>
                <w:color w:val="000000"/>
                <w:lang w:val="en-A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B60895" w14:textId="77777777" w:rsidR="006C66A2" w:rsidRPr="00E0278C" w:rsidRDefault="006C66A2" w:rsidP="009964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E0278C">
              <w:rPr>
                <w:rFonts w:ascii="Times New Roman" w:eastAsia="Times New Roman" w:hAnsi="Times New Roman"/>
                <w:color w:val="000000"/>
                <w:lang w:val="en-AU"/>
              </w:rPr>
              <w:t>9.79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7407CF" w14:textId="77777777" w:rsidR="006C66A2" w:rsidRPr="00E0278C" w:rsidRDefault="006C66A2" w:rsidP="009964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E0278C">
              <w:rPr>
                <w:rFonts w:ascii="Times New Roman" w:eastAsia="Times New Roman" w:hAnsi="Times New Roman"/>
                <w:color w:val="000000"/>
                <w:lang w:val="en-AU"/>
              </w:rPr>
              <w:t>0.077</w:t>
            </w:r>
          </w:p>
        </w:tc>
      </w:tr>
      <w:tr w:rsidR="006C66A2" w:rsidRPr="00E0278C" w14:paraId="62AAD848" w14:textId="77777777" w:rsidTr="009964E7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3DB742" w14:textId="77777777" w:rsidR="006C66A2" w:rsidRPr="00E0278C" w:rsidRDefault="006C66A2" w:rsidP="009964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E0278C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uHe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AC331F" w14:textId="77777777" w:rsidR="006C66A2" w:rsidRPr="00E0278C" w:rsidRDefault="006C66A2" w:rsidP="009964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E0278C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10.835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32056E" w14:textId="77777777" w:rsidR="006C66A2" w:rsidRPr="00E0278C" w:rsidRDefault="006C66A2" w:rsidP="009964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E0278C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070648" w14:textId="77777777" w:rsidR="006C66A2" w:rsidRPr="00E0278C" w:rsidRDefault="006C66A2" w:rsidP="009964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E0278C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9.44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88D045" w14:textId="77777777" w:rsidR="006C66A2" w:rsidRPr="00E0278C" w:rsidRDefault="006C66A2" w:rsidP="009964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en-AU"/>
              </w:rPr>
            </w:pPr>
            <w:r w:rsidRPr="00E0278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en-AU"/>
              </w:rPr>
              <w:t>0.001</w:t>
            </w:r>
          </w:p>
        </w:tc>
      </w:tr>
      <w:tr w:rsidR="006C66A2" w:rsidRPr="00E0278C" w14:paraId="6D74D1FF" w14:textId="77777777" w:rsidTr="009964E7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382DAE" w14:textId="77777777" w:rsidR="006C66A2" w:rsidRPr="00E0278C" w:rsidRDefault="006C66A2" w:rsidP="009964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E0278C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3D38CA" w14:textId="77777777" w:rsidR="006C66A2" w:rsidRPr="00E0278C" w:rsidRDefault="006C66A2" w:rsidP="009964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E0278C">
              <w:rPr>
                <w:rFonts w:ascii="Times New Roman" w:eastAsia="Times New Roman" w:hAnsi="Times New Roman"/>
                <w:color w:val="000000"/>
                <w:lang w:val="en-AU"/>
              </w:rPr>
              <w:t>4.845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B86948" w14:textId="77777777" w:rsidR="006C66A2" w:rsidRPr="00E0278C" w:rsidRDefault="006C66A2" w:rsidP="009964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E0278C">
              <w:rPr>
                <w:rFonts w:ascii="Times New Roman" w:eastAsia="Times New Roman" w:hAnsi="Times New Roman"/>
                <w:color w:val="000000"/>
                <w:lang w:val="en-A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ABEF6F" w14:textId="77777777" w:rsidR="006C66A2" w:rsidRPr="00E0278C" w:rsidRDefault="006C66A2" w:rsidP="009964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E0278C">
              <w:rPr>
                <w:rFonts w:ascii="Times New Roman" w:eastAsia="Times New Roman" w:hAnsi="Times New Roman"/>
                <w:color w:val="000000"/>
                <w:lang w:val="en-AU"/>
              </w:rPr>
              <w:t>9.74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0D4DF6" w14:textId="77777777" w:rsidR="006C66A2" w:rsidRPr="00E0278C" w:rsidRDefault="006C66A2" w:rsidP="009964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val="en-AU"/>
              </w:rPr>
            </w:pPr>
            <w:r w:rsidRPr="00E0278C">
              <w:rPr>
                <w:rFonts w:ascii="Times New Roman" w:eastAsia="Times New Roman" w:hAnsi="Times New Roman"/>
                <w:b/>
                <w:bCs/>
                <w:color w:val="000000"/>
                <w:lang w:val="en-AU"/>
              </w:rPr>
              <w:t>0.017</w:t>
            </w:r>
          </w:p>
        </w:tc>
      </w:tr>
      <w:tr w:rsidR="006C66A2" w:rsidRPr="00E0278C" w14:paraId="4F1BAA73" w14:textId="77777777" w:rsidTr="009964E7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A9189A" w14:textId="77777777" w:rsidR="006C66A2" w:rsidRPr="00E0278C" w:rsidRDefault="006C66A2" w:rsidP="009964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E0278C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219441" w14:textId="77777777" w:rsidR="006C66A2" w:rsidRPr="00E0278C" w:rsidRDefault="006C66A2" w:rsidP="009964E7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i/>
                <w:iCs/>
                <w:color w:val="000000"/>
                <w:lang w:val="en-AU"/>
              </w:rPr>
            </w:pPr>
            <w:r w:rsidRPr="00E0278C">
              <w:rPr>
                <w:rFonts w:ascii="Times New Roman" w:eastAsiaTheme="minorEastAsia" w:hAnsi="Times New Roman"/>
                <w:i/>
                <w:iCs/>
                <w:color w:val="000000"/>
                <w:lang w:val="en-AU"/>
              </w:rPr>
              <w:t>10.767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413FF5" w14:textId="77777777" w:rsidR="006C66A2" w:rsidRPr="00E0278C" w:rsidRDefault="006C66A2" w:rsidP="009964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E0278C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F5247" w14:textId="77777777" w:rsidR="006C66A2" w:rsidRPr="00E0278C" w:rsidRDefault="006C66A2" w:rsidP="009964E7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i/>
                <w:iCs/>
                <w:color w:val="000000"/>
                <w:lang w:val="en-AU"/>
              </w:rPr>
            </w:pPr>
            <w:r w:rsidRPr="00E0278C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9.96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443115" w14:textId="77777777" w:rsidR="006C66A2" w:rsidRPr="00E0278C" w:rsidRDefault="006C66A2" w:rsidP="009964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en-AU"/>
              </w:rPr>
            </w:pPr>
            <w:r w:rsidRPr="00E0278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en-AU"/>
              </w:rPr>
              <w:t>&lt;.001</w:t>
            </w:r>
          </w:p>
        </w:tc>
      </w:tr>
      <w:tr w:rsidR="006C66A2" w:rsidRPr="00E0278C" w14:paraId="12830A0C" w14:textId="77777777" w:rsidTr="009964E7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66E3FA" w14:textId="77777777" w:rsidR="006C66A2" w:rsidRPr="00E0278C" w:rsidRDefault="006C66A2" w:rsidP="009964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E0278C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Par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44E4BB" w14:textId="77777777" w:rsidR="006C66A2" w:rsidRPr="00E0278C" w:rsidRDefault="006C66A2" w:rsidP="009964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E0278C">
              <w:rPr>
                <w:rFonts w:ascii="Times New Roman" w:eastAsia="Times New Roman" w:hAnsi="Times New Roman"/>
                <w:color w:val="000000"/>
                <w:lang w:val="en-AU"/>
              </w:rPr>
              <w:t>0.807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07BDF6" w14:textId="77777777" w:rsidR="006C66A2" w:rsidRPr="00E0278C" w:rsidRDefault="006C66A2" w:rsidP="009964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E0278C">
              <w:rPr>
                <w:rFonts w:ascii="Times New Roman" w:eastAsia="Times New Roman" w:hAnsi="Times New Roman"/>
                <w:color w:val="000000"/>
                <w:lang w:val="en-A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0F7304" w14:textId="77777777" w:rsidR="006C66A2" w:rsidRPr="00E0278C" w:rsidRDefault="006C66A2" w:rsidP="009964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E0278C">
              <w:rPr>
                <w:rFonts w:ascii="Times New Roman" w:eastAsia="Times New Roman" w:hAnsi="Times New Roman"/>
                <w:color w:val="000000"/>
                <w:lang w:val="en-AU"/>
              </w:rPr>
              <w:t>9.92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BC2276" w14:textId="77777777" w:rsidR="006C66A2" w:rsidRPr="00E0278C" w:rsidRDefault="006C66A2" w:rsidP="009964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E0278C">
              <w:rPr>
                <w:rFonts w:ascii="Times New Roman" w:eastAsia="Times New Roman" w:hAnsi="Times New Roman"/>
                <w:color w:val="000000"/>
                <w:lang w:val="en-AU"/>
              </w:rPr>
              <w:t>0.57</w:t>
            </w:r>
          </w:p>
        </w:tc>
      </w:tr>
      <w:tr w:rsidR="006E442E" w:rsidRPr="00E0278C" w14:paraId="40654D03" w14:textId="77777777" w:rsidTr="009964E7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252788" w14:textId="77777777" w:rsidR="006E442E" w:rsidRPr="00E0278C" w:rsidRDefault="006E442E" w:rsidP="006E442E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E0278C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Par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6A5696" w14:textId="7B0602EF" w:rsidR="006E442E" w:rsidRPr="00E0278C" w:rsidRDefault="006E442E" w:rsidP="006E442E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i/>
                <w:iCs/>
                <w:color w:val="000000"/>
                <w:lang w:val="en-AU"/>
              </w:rPr>
            </w:pPr>
            <w:r>
              <w:rPr>
                <w:rFonts w:cs="Calibri"/>
                <w:i/>
                <w:iCs/>
                <w:color w:val="000000"/>
              </w:rPr>
              <w:t>1.36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88B97" w14:textId="3DB137EE" w:rsidR="006E442E" w:rsidRPr="00E0278C" w:rsidRDefault="006E442E" w:rsidP="006E44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>
              <w:rPr>
                <w:rFonts w:cs="Calibri"/>
                <w:i/>
                <w:iCs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5FE431" w14:textId="7FC74ADB" w:rsidR="006E442E" w:rsidRPr="00E0278C" w:rsidRDefault="006E442E" w:rsidP="006E442E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i/>
                <w:iCs/>
                <w:color w:val="000000"/>
                <w:lang w:val="en-AU"/>
              </w:rPr>
            </w:pPr>
            <w:r>
              <w:rPr>
                <w:rFonts w:cs="Calibri"/>
                <w:i/>
                <w:iCs/>
                <w:color w:val="000000"/>
              </w:rPr>
              <w:t>8.57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C1F874" w14:textId="705DCF46" w:rsidR="006E442E" w:rsidRPr="00E0278C" w:rsidRDefault="006E442E" w:rsidP="006E442E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i/>
                <w:iCs/>
                <w:color w:val="000000"/>
                <w:lang w:val="en-AU"/>
              </w:rPr>
            </w:pPr>
            <w:r>
              <w:rPr>
                <w:rFonts w:cs="Calibri"/>
                <w:i/>
                <w:iCs/>
                <w:color w:val="000000"/>
              </w:rPr>
              <w:t>0.326</w:t>
            </w:r>
          </w:p>
        </w:tc>
      </w:tr>
      <w:tr w:rsidR="006C66A2" w:rsidRPr="00E0278C" w14:paraId="38D15D65" w14:textId="77777777" w:rsidTr="009964E7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4841E3" w14:textId="77777777" w:rsidR="006C66A2" w:rsidRPr="00E0278C" w:rsidRDefault="006C66A2" w:rsidP="009964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E0278C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Fis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14541E" w14:textId="77777777" w:rsidR="006C66A2" w:rsidRPr="00E0278C" w:rsidRDefault="006C66A2" w:rsidP="009964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E0278C">
              <w:rPr>
                <w:rFonts w:ascii="Times New Roman" w:eastAsia="Times New Roman" w:hAnsi="Times New Roman"/>
                <w:color w:val="000000"/>
                <w:lang w:val="en-AU"/>
              </w:rPr>
              <w:t>0.305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EBD4A6" w14:textId="77777777" w:rsidR="006C66A2" w:rsidRPr="00E0278C" w:rsidRDefault="006C66A2" w:rsidP="009964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E0278C">
              <w:rPr>
                <w:rFonts w:ascii="Times New Roman" w:eastAsia="Times New Roman" w:hAnsi="Times New Roman"/>
                <w:color w:val="000000"/>
                <w:lang w:val="en-A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499E4D" w14:textId="77777777" w:rsidR="006C66A2" w:rsidRPr="00E0278C" w:rsidRDefault="006C66A2" w:rsidP="009964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E0278C">
              <w:rPr>
                <w:rFonts w:ascii="Times New Roman" w:eastAsia="Times New Roman" w:hAnsi="Times New Roman"/>
                <w:color w:val="000000"/>
                <w:lang w:val="en-AU"/>
              </w:rPr>
              <w:t>8.62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4ABA13" w14:textId="77777777" w:rsidR="006C66A2" w:rsidRPr="00E0278C" w:rsidRDefault="006C66A2" w:rsidP="009964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AU"/>
              </w:rPr>
            </w:pPr>
            <w:r w:rsidRPr="00E0278C">
              <w:rPr>
                <w:rFonts w:ascii="Times New Roman" w:eastAsia="Times New Roman" w:hAnsi="Times New Roman"/>
                <w:color w:val="000000"/>
                <w:lang w:val="en-AU"/>
              </w:rPr>
              <w:t>0.897</w:t>
            </w:r>
          </w:p>
        </w:tc>
      </w:tr>
      <w:tr w:rsidR="006C66A2" w:rsidRPr="00E0278C" w14:paraId="0C7E119F" w14:textId="77777777" w:rsidTr="009964E7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F8B425" w14:textId="77777777" w:rsidR="006C66A2" w:rsidRPr="00E0278C" w:rsidRDefault="006C66A2" w:rsidP="009964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E0278C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Fis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23E215" w14:textId="77777777" w:rsidR="006C66A2" w:rsidRPr="00E0278C" w:rsidRDefault="006C66A2" w:rsidP="009964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E0278C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0.714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A51606" w14:textId="77777777" w:rsidR="006C66A2" w:rsidRPr="00E0278C" w:rsidRDefault="006C66A2" w:rsidP="009964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E0278C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4AA838" w14:textId="77777777" w:rsidR="006C66A2" w:rsidRPr="00E0278C" w:rsidRDefault="006C66A2" w:rsidP="009964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E0278C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241D20" w14:textId="77777777" w:rsidR="006C66A2" w:rsidRPr="00E0278C" w:rsidRDefault="006C66A2" w:rsidP="009964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</w:pPr>
            <w:r w:rsidRPr="00E0278C">
              <w:rPr>
                <w:rFonts w:ascii="Times New Roman" w:eastAsia="Times New Roman" w:hAnsi="Times New Roman"/>
                <w:i/>
                <w:iCs/>
                <w:color w:val="000000"/>
                <w:lang w:val="en-AU"/>
              </w:rPr>
              <w:t>0.629</w:t>
            </w:r>
          </w:p>
        </w:tc>
      </w:tr>
    </w:tbl>
    <w:p w14:paraId="5B76BA31" w14:textId="77777777" w:rsidR="006C66A2" w:rsidRDefault="006C66A2" w:rsidP="006C66A2">
      <w:r w:rsidRPr="00246D5D">
        <w:rPr>
          <w:rFonts w:ascii="Times New Roman" w:hAnsi="Times New Roman"/>
        </w:rPr>
        <w:fldChar w:fldCharType="end"/>
      </w:r>
    </w:p>
    <w:p w14:paraId="77446185" w14:textId="77777777" w:rsidR="003D6517" w:rsidRDefault="003D6517" w:rsidP="00A911D1"/>
    <w:p w14:paraId="573A1056" w14:textId="77777777" w:rsidR="003D6517" w:rsidRDefault="003D6517" w:rsidP="00A911D1"/>
    <w:p w14:paraId="77BFB8A1" w14:textId="77777777" w:rsidR="005D404A" w:rsidRDefault="005D404A"/>
    <w:sectPr w:rsidR="005D404A" w:rsidSect="00165036"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88062" w14:textId="77777777" w:rsidR="00D47DC8" w:rsidRDefault="00D47DC8" w:rsidP="002B26A7">
      <w:pPr>
        <w:spacing w:after="0" w:line="240" w:lineRule="auto"/>
      </w:pPr>
      <w:r>
        <w:separator/>
      </w:r>
    </w:p>
  </w:endnote>
  <w:endnote w:type="continuationSeparator" w:id="0">
    <w:p w14:paraId="4F1204A2" w14:textId="77777777" w:rsidR="00D47DC8" w:rsidRDefault="00D47DC8" w:rsidP="002B2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9670C" w14:textId="77777777" w:rsidR="00D47DC8" w:rsidRDefault="00D47DC8" w:rsidP="002B26A7">
      <w:pPr>
        <w:spacing w:after="0" w:line="240" w:lineRule="auto"/>
      </w:pPr>
      <w:r>
        <w:separator/>
      </w:r>
    </w:p>
  </w:footnote>
  <w:footnote w:type="continuationSeparator" w:id="0">
    <w:p w14:paraId="7C8994B6" w14:textId="77777777" w:rsidR="00D47DC8" w:rsidRDefault="00D47DC8" w:rsidP="002B2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361414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FF5C6F5" w14:textId="7101E4C2" w:rsidR="009175CA" w:rsidRDefault="009175C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71B045" w14:textId="77777777" w:rsidR="009175CA" w:rsidRDefault="009175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08D"/>
    <w:rsid w:val="00025799"/>
    <w:rsid w:val="00042CA9"/>
    <w:rsid w:val="00053CB8"/>
    <w:rsid w:val="0006208E"/>
    <w:rsid w:val="00063A2E"/>
    <w:rsid w:val="00087DDC"/>
    <w:rsid w:val="000945BF"/>
    <w:rsid w:val="000D2D31"/>
    <w:rsid w:val="00111967"/>
    <w:rsid w:val="00122D96"/>
    <w:rsid w:val="001232FC"/>
    <w:rsid w:val="001258A8"/>
    <w:rsid w:val="00145BEF"/>
    <w:rsid w:val="00145C5F"/>
    <w:rsid w:val="00153A8B"/>
    <w:rsid w:val="0016108D"/>
    <w:rsid w:val="001613B5"/>
    <w:rsid w:val="00165036"/>
    <w:rsid w:val="001768F2"/>
    <w:rsid w:val="00194AA2"/>
    <w:rsid w:val="001B79DA"/>
    <w:rsid w:val="001C30BA"/>
    <w:rsid w:val="001F179C"/>
    <w:rsid w:val="001F6F46"/>
    <w:rsid w:val="002444EE"/>
    <w:rsid w:val="00246D5D"/>
    <w:rsid w:val="00280795"/>
    <w:rsid w:val="00281450"/>
    <w:rsid w:val="002B26A7"/>
    <w:rsid w:val="002E6C56"/>
    <w:rsid w:val="002F3540"/>
    <w:rsid w:val="003103DB"/>
    <w:rsid w:val="003264BF"/>
    <w:rsid w:val="003308C4"/>
    <w:rsid w:val="00340950"/>
    <w:rsid w:val="003A244C"/>
    <w:rsid w:val="003B3E9F"/>
    <w:rsid w:val="003D6517"/>
    <w:rsid w:val="004020B2"/>
    <w:rsid w:val="00441F1E"/>
    <w:rsid w:val="004524F8"/>
    <w:rsid w:val="004859F7"/>
    <w:rsid w:val="00486932"/>
    <w:rsid w:val="004C3B02"/>
    <w:rsid w:val="004C440C"/>
    <w:rsid w:val="004D77AC"/>
    <w:rsid w:val="00520F58"/>
    <w:rsid w:val="005534A5"/>
    <w:rsid w:val="00554C05"/>
    <w:rsid w:val="00571461"/>
    <w:rsid w:val="00575027"/>
    <w:rsid w:val="00590043"/>
    <w:rsid w:val="005B2C8C"/>
    <w:rsid w:val="005D404A"/>
    <w:rsid w:val="0060673A"/>
    <w:rsid w:val="0061496E"/>
    <w:rsid w:val="00622F14"/>
    <w:rsid w:val="00625248"/>
    <w:rsid w:val="006428E9"/>
    <w:rsid w:val="006457AA"/>
    <w:rsid w:val="00664A13"/>
    <w:rsid w:val="0067319F"/>
    <w:rsid w:val="006B3F10"/>
    <w:rsid w:val="006C66A2"/>
    <w:rsid w:val="006D2F4A"/>
    <w:rsid w:val="006E442E"/>
    <w:rsid w:val="006F21F0"/>
    <w:rsid w:val="006F7714"/>
    <w:rsid w:val="00707735"/>
    <w:rsid w:val="0071683D"/>
    <w:rsid w:val="0075600D"/>
    <w:rsid w:val="007639E9"/>
    <w:rsid w:val="007744BE"/>
    <w:rsid w:val="007819C8"/>
    <w:rsid w:val="00792240"/>
    <w:rsid w:val="007A221A"/>
    <w:rsid w:val="007D3378"/>
    <w:rsid w:val="007D365D"/>
    <w:rsid w:val="007F74D6"/>
    <w:rsid w:val="008413A5"/>
    <w:rsid w:val="008706F1"/>
    <w:rsid w:val="0088310A"/>
    <w:rsid w:val="00885A19"/>
    <w:rsid w:val="008A0400"/>
    <w:rsid w:val="008A5766"/>
    <w:rsid w:val="008A62B9"/>
    <w:rsid w:val="008C6A69"/>
    <w:rsid w:val="008D045B"/>
    <w:rsid w:val="008D05A5"/>
    <w:rsid w:val="008F2928"/>
    <w:rsid w:val="00913C57"/>
    <w:rsid w:val="00916B0F"/>
    <w:rsid w:val="009175CA"/>
    <w:rsid w:val="00922EE9"/>
    <w:rsid w:val="009356C0"/>
    <w:rsid w:val="009611A5"/>
    <w:rsid w:val="00961D09"/>
    <w:rsid w:val="009A2644"/>
    <w:rsid w:val="009B42B6"/>
    <w:rsid w:val="009C1642"/>
    <w:rsid w:val="009C18F8"/>
    <w:rsid w:val="009D3435"/>
    <w:rsid w:val="00A27B89"/>
    <w:rsid w:val="00A27F15"/>
    <w:rsid w:val="00A40FE3"/>
    <w:rsid w:val="00A57272"/>
    <w:rsid w:val="00A911D1"/>
    <w:rsid w:val="00A972FB"/>
    <w:rsid w:val="00AA063D"/>
    <w:rsid w:val="00AB6E4D"/>
    <w:rsid w:val="00AC4E39"/>
    <w:rsid w:val="00AE0123"/>
    <w:rsid w:val="00B1576C"/>
    <w:rsid w:val="00B522EB"/>
    <w:rsid w:val="00B71B10"/>
    <w:rsid w:val="00B94BEF"/>
    <w:rsid w:val="00BA145A"/>
    <w:rsid w:val="00BD3B5E"/>
    <w:rsid w:val="00C1272B"/>
    <w:rsid w:val="00C3763B"/>
    <w:rsid w:val="00C42133"/>
    <w:rsid w:val="00C6734E"/>
    <w:rsid w:val="00CB5B05"/>
    <w:rsid w:val="00CC3BC4"/>
    <w:rsid w:val="00CC747C"/>
    <w:rsid w:val="00CE27AC"/>
    <w:rsid w:val="00D323DA"/>
    <w:rsid w:val="00D47DC8"/>
    <w:rsid w:val="00D85C57"/>
    <w:rsid w:val="00D92148"/>
    <w:rsid w:val="00DA383E"/>
    <w:rsid w:val="00DB514D"/>
    <w:rsid w:val="00DD1C74"/>
    <w:rsid w:val="00E0278C"/>
    <w:rsid w:val="00E35E85"/>
    <w:rsid w:val="00E37314"/>
    <w:rsid w:val="00E4015C"/>
    <w:rsid w:val="00E44762"/>
    <w:rsid w:val="00E61AAC"/>
    <w:rsid w:val="00EA0C6B"/>
    <w:rsid w:val="00EB62DF"/>
    <w:rsid w:val="00EB7AEC"/>
    <w:rsid w:val="00EE3BF0"/>
    <w:rsid w:val="00EE4814"/>
    <w:rsid w:val="00EF28C8"/>
    <w:rsid w:val="00EF5933"/>
    <w:rsid w:val="00F20284"/>
    <w:rsid w:val="00F51C1B"/>
    <w:rsid w:val="00F77E30"/>
    <w:rsid w:val="00F81CCE"/>
    <w:rsid w:val="00FE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7400A1"/>
  <w15:chartTrackingRefBased/>
  <w15:docId w15:val="{CB3BB100-D428-4E05-B516-184535861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08D"/>
    <w:rPr>
      <w:rFonts w:ascii="Calibri" w:eastAsia="游明朝" w:hAnsi="Calibri" w:cs="Times New Roman"/>
      <w:kern w:val="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26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26A7"/>
    <w:rPr>
      <w:rFonts w:ascii="Calibri" w:eastAsia="游明朝" w:hAnsi="Calibri" w:cs="Times New Roman"/>
      <w:kern w:val="0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B26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26A7"/>
    <w:rPr>
      <w:rFonts w:ascii="Calibri" w:eastAsia="游明朝" w:hAnsi="Calibri" w:cs="Times New Roman"/>
      <w:kern w:val="0"/>
      <w:lang w:val="en-GB"/>
      <w14:ligatures w14:val="none"/>
    </w:rPr>
  </w:style>
  <w:style w:type="table" w:styleId="TableGrid">
    <w:name w:val="Table Grid"/>
    <w:basedOn w:val="TableNormal"/>
    <w:uiPriority w:val="39"/>
    <w:rsid w:val="00246D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15</Pages>
  <Words>3102</Words>
  <Characters>17688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Worth</dc:creator>
  <cp:keywords/>
  <dc:description/>
  <cp:lastModifiedBy>James Worth</cp:lastModifiedBy>
  <cp:revision>31</cp:revision>
  <dcterms:created xsi:type="dcterms:W3CDTF">2025-05-08T02:15:00Z</dcterms:created>
  <dcterms:modified xsi:type="dcterms:W3CDTF">2025-05-31T16:36:00Z</dcterms:modified>
</cp:coreProperties>
</file>