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17DC" w:rsidRPr="008217DC" w:rsidRDefault="008217DC" w:rsidP="008217DC">
      <w:pPr>
        <w:keepNext/>
        <w:keepLines/>
        <w:spacing w:before="40" w:after="0"/>
        <w:outlineLvl w:val="1"/>
        <w:rPr>
          <w:rFonts w:ascii="Times New Roman" w:eastAsiaTheme="majorEastAsia" w:hAnsi="Times New Roman" w:cs="Times New Roman"/>
          <w:b/>
          <w:bCs/>
          <w:sz w:val="24"/>
          <w:szCs w:val="24"/>
          <w:lang w:val="en-US"/>
        </w:rPr>
      </w:pPr>
      <w:bookmarkStart w:id="0" w:name="_Toc176620084"/>
      <w:bookmarkStart w:id="1" w:name="_Hlk170901829"/>
      <w:bookmarkStart w:id="2" w:name="_GoBack"/>
      <w:bookmarkEnd w:id="2"/>
      <w:r w:rsidRPr="008217DC">
        <w:rPr>
          <w:rFonts w:ascii="Times New Roman" w:eastAsiaTheme="majorEastAsia" w:hAnsi="Times New Roman" w:cs="Times New Roman"/>
          <w:b/>
          <w:bCs/>
          <w:sz w:val="24"/>
          <w:szCs w:val="24"/>
          <w:lang w:val="en-US"/>
        </w:rPr>
        <w:t>Focus Group Discussion Guide</w:t>
      </w:r>
      <w:bookmarkEnd w:id="0"/>
    </w:p>
    <w:p w:rsidR="008217DC" w:rsidRPr="008217DC" w:rsidRDefault="008217DC" w:rsidP="008217DC">
      <w:pPr>
        <w:spacing w:line="240" w:lineRule="auto"/>
        <w:jc w:val="both"/>
        <w:rPr>
          <w:rFonts w:ascii="Times New Roman" w:hAnsi="Times New Roman" w:cs="Times New Roman"/>
          <w:sz w:val="24"/>
          <w:szCs w:val="24"/>
          <w:lang w:val="en-US"/>
        </w:rPr>
      </w:pPr>
      <w:r w:rsidRPr="008217DC">
        <w:rPr>
          <w:rFonts w:ascii="Times New Roman" w:eastAsia="Calibri" w:hAnsi="Times New Roman" w:cs="Times New Roman"/>
          <w:b/>
          <w:bCs/>
          <w:sz w:val="24"/>
          <w:szCs w:val="24"/>
          <w:lang w:val="en-US"/>
        </w:rPr>
        <w:t>Study title:</w:t>
      </w:r>
      <w:r w:rsidRPr="008217DC">
        <w:rPr>
          <w:rFonts w:ascii="Times New Roman" w:eastAsia="Calibri" w:hAnsi="Times New Roman" w:cs="Times New Roman"/>
          <w:sz w:val="24"/>
          <w:szCs w:val="24"/>
          <w:lang w:val="en-US"/>
        </w:rPr>
        <w:t xml:space="preserve"> </w:t>
      </w:r>
      <w:r w:rsidRPr="008217DC">
        <w:rPr>
          <w:rFonts w:ascii="Times New Roman" w:hAnsi="Times New Roman" w:cs="Times New Roman"/>
          <w:sz w:val="24"/>
          <w:szCs w:val="24"/>
          <w:lang w:val="en-US"/>
        </w:rPr>
        <w:t>“To conduct a process evaluation for the Water and Sanitation for Health Facility Improvement Tool (WASHFIT) intervention among HCFs in Amuru and Nwoya districts, Northern Uganda.”</w:t>
      </w:r>
    </w:p>
    <w:p w:rsidR="008217DC" w:rsidRPr="008217DC" w:rsidRDefault="008217DC" w:rsidP="008217DC">
      <w:pPr>
        <w:spacing w:line="240" w:lineRule="auto"/>
        <w:rPr>
          <w:rFonts w:ascii="Times New Roman" w:hAnsi="Times New Roman" w:cs="Times New Roman"/>
          <w:bCs/>
          <w:sz w:val="24"/>
          <w:szCs w:val="24"/>
          <w:lang w:val="en-US"/>
        </w:rPr>
      </w:pPr>
      <w:r w:rsidRPr="008217DC">
        <w:rPr>
          <w:rFonts w:ascii="Times New Roman" w:hAnsi="Times New Roman" w:cs="Times New Roman"/>
          <w:b/>
          <w:bCs/>
          <w:sz w:val="24"/>
          <w:szCs w:val="24"/>
          <w:lang w:val="en-US"/>
        </w:rPr>
        <w:t>Investigators:</w:t>
      </w:r>
      <w:r w:rsidRPr="008217DC">
        <w:rPr>
          <w:rFonts w:ascii="Times New Roman" w:hAnsi="Times New Roman" w:cs="Times New Roman"/>
          <w:bCs/>
          <w:sz w:val="24"/>
          <w:szCs w:val="24"/>
          <w:lang w:val="en-US"/>
        </w:rPr>
        <w:t xml:space="preserve"> Doreen Nakalembe</w:t>
      </w:r>
    </w:p>
    <w:tbl>
      <w:tblPr>
        <w:tblStyle w:val="TableGrid"/>
        <w:tblW w:w="0" w:type="auto"/>
        <w:tblLayout w:type="fixed"/>
        <w:tblLook w:val="04A0" w:firstRow="1" w:lastRow="0" w:firstColumn="1" w:lastColumn="0" w:noHBand="0" w:noVBand="1"/>
      </w:tblPr>
      <w:tblGrid>
        <w:gridCol w:w="3754"/>
        <w:gridCol w:w="5262"/>
      </w:tblGrid>
      <w:tr w:rsidR="008217DC" w:rsidRPr="008217DC" w:rsidTr="004362C5">
        <w:tc>
          <w:tcPr>
            <w:tcW w:w="3754" w:type="dxa"/>
          </w:tcPr>
          <w:p w:rsidR="008217DC" w:rsidRPr="008217DC" w:rsidRDefault="008217DC" w:rsidP="008217DC">
            <w:pPr>
              <w:jc w:val="both"/>
              <w:rPr>
                <w:rFonts w:ascii="Times New Roman" w:eastAsia="Calibri" w:hAnsi="Times New Roman" w:cs="Times New Roman"/>
                <w:b/>
                <w:sz w:val="24"/>
                <w:szCs w:val="24"/>
                <w:lang w:val="en-US"/>
              </w:rPr>
            </w:pPr>
            <w:bookmarkStart w:id="3" w:name="_Hlk170910030"/>
            <w:r w:rsidRPr="008217DC">
              <w:rPr>
                <w:rFonts w:ascii="Times New Roman" w:eastAsia="Calibri" w:hAnsi="Times New Roman" w:cs="Times New Roman"/>
                <w:b/>
                <w:sz w:val="24"/>
                <w:szCs w:val="24"/>
                <w:lang w:val="en-US"/>
              </w:rPr>
              <w:t xml:space="preserve">FGD identifier             </w:t>
            </w:r>
          </w:p>
        </w:tc>
        <w:tc>
          <w:tcPr>
            <w:tcW w:w="5262" w:type="dxa"/>
          </w:tcPr>
          <w:p w:rsidR="008217DC" w:rsidRPr="008217DC" w:rsidRDefault="008217DC" w:rsidP="008217DC">
            <w:pPr>
              <w:jc w:val="both"/>
              <w:rPr>
                <w:rFonts w:ascii="Times New Roman" w:eastAsia="Calibri" w:hAnsi="Times New Roman" w:cs="Times New Roman"/>
                <w:sz w:val="24"/>
                <w:szCs w:val="24"/>
                <w:lang w:val="en-US"/>
              </w:rPr>
            </w:pPr>
            <w:r w:rsidRPr="008217DC">
              <w:rPr>
                <w:rFonts w:ascii="Times New Roman" w:eastAsia="Calibri" w:hAnsi="Times New Roman" w:cs="Times New Roman"/>
                <w:b/>
                <w:sz w:val="24"/>
                <w:szCs w:val="24"/>
                <w:lang w:val="en-US"/>
              </w:rPr>
              <w:t>Date ……………/…………/…………….</w:t>
            </w:r>
          </w:p>
        </w:tc>
      </w:tr>
      <w:tr w:rsidR="008217DC" w:rsidRPr="008217DC" w:rsidTr="004362C5">
        <w:tc>
          <w:tcPr>
            <w:tcW w:w="3754" w:type="dxa"/>
          </w:tcPr>
          <w:p w:rsidR="008217DC" w:rsidRPr="008217DC" w:rsidRDefault="008217DC" w:rsidP="008217DC">
            <w:pPr>
              <w:jc w:val="both"/>
              <w:rPr>
                <w:rFonts w:ascii="Times New Roman" w:eastAsia="Calibri" w:hAnsi="Times New Roman" w:cs="Times New Roman"/>
                <w:b/>
                <w:sz w:val="24"/>
                <w:szCs w:val="24"/>
                <w:lang w:val="en-US"/>
              </w:rPr>
            </w:pPr>
            <w:r w:rsidRPr="008217DC">
              <w:rPr>
                <w:rFonts w:ascii="Times New Roman" w:eastAsia="Calibri" w:hAnsi="Times New Roman" w:cs="Times New Roman"/>
                <w:b/>
                <w:sz w:val="24"/>
                <w:szCs w:val="24"/>
                <w:lang w:val="en-US"/>
              </w:rPr>
              <w:t xml:space="preserve">Time started         </w:t>
            </w:r>
          </w:p>
        </w:tc>
        <w:tc>
          <w:tcPr>
            <w:tcW w:w="5262" w:type="dxa"/>
          </w:tcPr>
          <w:p w:rsidR="008217DC" w:rsidRPr="008217DC" w:rsidRDefault="008217DC" w:rsidP="008217DC">
            <w:pPr>
              <w:jc w:val="both"/>
              <w:rPr>
                <w:rFonts w:ascii="Times New Roman" w:eastAsia="Calibri" w:hAnsi="Times New Roman" w:cs="Times New Roman"/>
                <w:sz w:val="24"/>
                <w:szCs w:val="24"/>
                <w:lang w:val="en-US"/>
              </w:rPr>
            </w:pPr>
            <w:r w:rsidRPr="008217DC">
              <w:rPr>
                <w:rFonts w:ascii="Times New Roman" w:eastAsia="Calibri" w:hAnsi="Times New Roman" w:cs="Times New Roman"/>
                <w:b/>
                <w:sz w:val="24"/>
                <w:szCs w:val="24"/>
                <w:lang w:val="en-US"/>
              </w:rPr>
              <w:t>Time ended</w:t>
            </w:r>
          </w:p>
        </w:tc>
      </w:tr>
      <w:tr w:rsidR="008217DC" w:rsidRPr="008217DC" w:rsidTr="004362C5">
        <w:tc>
          <w:tcPr>
            <w:tcW w:w="3754" w:type="dxa"/>
          </w:tcPr>
          <w:p w:rsidR="008217DC" w:rsidRPr="008217DC" w:rsidRDefault="008217DC" w:rsidP="008217DC">
            <w:pPr>
              <w:jc w:val="both"/>
              <w:rPr>
                <w:rFonts w:ascii="Times New Roman" w:eastAsia="Calibri" w:hAnsi="Times New Roman" w:cs="Times New Roman"/>
                <w:b/>
                <w:sz w:val="24"/>
                <w:szCs w:val="24"/>
                <w:lang w:val="en-US"/>
              </w:rPr>
            </w:pPr>
            <w:r w:rsidRPr="008217DC">
              <w:rPr>
                <w:rFonts w:ascii="Times New Roman" w:eastAsia="Calibri" w:hAnsi="Times New Roman" w:cs="Times New Roman"/>
                <w:b/>
                <w:sz w:val="24"/>
                <w:szCs w:val="24"/>
                <w:lang w:val="en-US"/>
              </w:rPr>
              <w:t xml:space="preserve">Location             </w:t>
            </w:r>
          </w:p>
        </w:tc>
        <w:tc>
          <w:tcPr>
            <w:tcW w:w="5262" w:type="dxa"/>
          </w:tcPr>
          <w:p w:rsidR="008217DC" w:rsidRPr="008217DC" w:rsidRDefault="008217DC" w:rsidP="008217DC">
            <w:pPr>
              <w:jc w:val="both"/>
              <w:rPr>
                <w:rFonts w:ascii="Times New Roman" w:eastAsia="Calibri" w:hAnsi="Times New Roman" w:cs="Times New Roman"/>
                <w:sz w:val="24"/>
                <w:szCs w:val="24"/>
                <w:lang w:val="en-US"/>
              </w:rPr>
            </w:pPr>
            <w:r w:rsidRPr="008217DC">
              <w:rPr>
                <w:rFonts w:ascii="Times New Roman" w:eastAsia="Calibri" w:hAnsi="Times New Roman" w:cs="Times New Roman"/>
                <w:b/>
                <w:sz w:val="24"/>
                <w:szCs w:val="24"/>
                <w:lang w:val="en-US"/>
              </w:rPr>
              <w:t>Interviewer</w:t>
            </w:r>
          </w:p>
        </w:tc>
      </w:tr>
      <w:tr w:rsidR="008217DC" w:rsidRPr="008217DC" w:rsidTr="004362C5">
        <w:tc>
          <w:tcPr>
            <w:tcW w:w="3754" w:type="dxa"/>
          </w:tcPr>
          <w:p w:rsidR="008217DC" w:rsidRPr="008217DC" w:rsidRDefault="008217DC" w:rsidP="008217DC">
            <w:pPr>
              <w:jc w:val="both"/>
              <w:rPr>
                <w:rFonts w:ascii="Times New Roman" w:eastAsia="Calibri" w:hAnsi="Times New Roman" w:cs="Times New Roman"/>
                <w:b/>
                <w:sz w:val="24"/>
                <w:szCs w:val="24"/>
                <w:lang w:val="en-US"/>
              </w:rPr>
            </w:pPr>
            <w:r w:rsidRPr="008217DC">
              <w:rPr>
                <w:rFonts w:ascii="Times New Roman" w:eastAsia="Calibri" w:hAnsi="Times New Roman" w:cs="Times New Roman"/>
                <w:b/>
                <w:sz w:val="24"/>
                <w:szCs w:val="24"/>
                <w:lang w:val="en-US"/>
              </w:rPr>
              <w:t xml:space="preserve">Language of interview         </w:t>
            </w:r>
          </w:p>
        </w:tc>
        <w:tc>
          <w:tcPr>
            <w:tcW w:w="5262" w:type="dxa"/>
          </w:tcPr>
          <w:p w:rsidR="008217DC" w:rsidRPr="008217DC" w:rsidRDefault="008217DC" w:rsidP="008217DC">
            <w:pPr>
              <w:jc w:val="both"/>
              <w:rPr>
                <w:rFonts w:ascii="Times New Roman" w:eastAsia="Calibri" w:hAnsi="Times New Roman" w:cs="Times New Roman"/>
                <w:sz w:val="24"/>
                <w:szCs w:val="24"/>
                <w:lang w:val="en-US"/>
              </w:rPr>
            </w:pPr>
            <w:r w:rsidRPr="008217DC">
              <w:rPr>
                <w:rFonts w:ascii="Times New Roman" w:eastAsia="Calibri" w:hAnsi="Times New Roman" w:cs="Times New Roman"/>
                <w:b/>
                <w:sz w:val="24"/>
                <w:szCs w:val="24"/>
                <w:lang w:val="en-US"/>
              </w:rPr>
              <w:t>Participants</w:t>
            </w:r>
          </w:p>
        </w:tc>
      </w:tr>
    </w:tbl>
    <w:p w:rsidR="008217DC" w:rsidRPr="008217DC" w:rsidRDefault="008217DC" w:rsidP="008217DC">
      <w:pPr>
        <w:rPr>
          <w:rFonts w:ascii="Times New Roman" w:eastAsia="Calibri" w:hAnsi="Times New Roman" w:cs="Times New Roman"/>
          <w:kern w:val="28"/>
          <w:sz w:val="24"/>
          <w:szCs w:val="24"/>
          <w:lang w:val="en-US"/>
        </w:rPr>
      </w:pPr>
      <w:r w:rsidRPr="008217DC">
        <w:rPr>
          <w:rFonts w:ascii="Times New Roman" w:hAnsi="Times New Roman" w:cs="Times New Roman"/>
          <w:sz w:val="24"/>
          <w:szCs w:val="24"/>
          <w:lang w:val="en-US"/>
        </w:rPr>
        <w:t xml:space="preserve">Note: </w:t>
      </w:r>
      <w:r w:rsidRPr="008217DC">
        <w:rPr>
          <w:rFonts w:ascii="Times New Roman" w:eastAsia="Calibri" w:hAnsi="Times New Roman" w:cs="Times New Roman"/>
          <w:kern w:val="28"/>
          <w:sz w:val="24"/>
          <w:szCs w:val="24"/>
          <w:lang w:val="en-US"/>
        </w:rPr>
        <w:t xml:space="preserve">The FGD identifier should be in the form: FGD (type of interview)/ (District)/VHTs (type of participant)/DN (Initials of moderator)/12/05/24 (date of interview) /001 (interview number). </w:t>
      </w:r>
      <w:r w:rsidRPr="008217DC">
        <w:rPr>
          <w:rFonts w:ascii="Times New Roman" w:hAnsi="Times New Roman" w:cs="Times New Roman"/>
          <w:sz w:val="24"/>
          <w:szCs w:val="24"/>
          <w:shd w:val="clear" w:color="auto" w:fill="FFFFFF"/>
          <w:lang w:val="en-US"/>
        </w:rPr>
        <w:t> </w:t>
      </w:r>
    </w:p>
    <w:p w:rsidR="008217DC" w:rsidRPr="008217DC" w:rsidRDefault="008217DC" w:rsidP="008217DC">
      <w:pPr>
        <w:rPr>
          <w:rFonts w:ascii="Times New Roman" w:eastAsia="Calibri" w:hAnsi="Times New Roman" w:cs="Times New Roman"/>
          <w:b/>
          <w:bCs/>
          <w:kern w:val="28"/>
          <w:sz w:val="24"/>
          <w:szCs w:val="24"/>
          <w:lang w:val="en-US"/>
        </w:rPr>
      </w:pPr>
      <w:r w:rsidRPr="008217DC">
        <w:rPr>
          <w:rFonts w:ascii="Times New Roman" w:eastAsia="Calibri" w:hAnsi="Times New Roman" w:cs="Times New Roman"/>
          <w:b/>
          <w:bCs/>
          <w:kern w:val="28"/>
          <w:sz w:val="24"/>
          <w:szCs w:val="24"/>
          <w:lang w:val="en-US"/>
        </w:rPr>
        <w:t>Social demographic characteristics</w:t>
      </w:r>
    </w:p>
    <w:tbl>
      <w:tblPr>
        <w:tblStyle w:val="TableGrid"/>
        <w:tblW w:w="0" w:type="auto"/>
        <w:tblLayout w:type="fixed"/>
        <w:tblLook w:val="04A0" w:firstRow="1" w:lastRow="0" w:firstColumn="1" w:lastColumn="0" w:noHBand="0" w:noVBand="1"/>
      </w:tblPr>
      <w:tblGrid>
        <w:gridCol w:w="1606"/>
        <w:gridCol w:w="795"/>
        <w:gridCol w:w="756"/>
        <w:gridCol w:w="1547"/>
        <w:gridCol w:w="1280"/>
        <w:gridCol w:w="1250"/>
        <w:gridCol w:w="1782"/>
      </w:tblGrid>
      <w:tr w:rsidR="008217DC" w:rsidRPr="008217DC" w:rsidTr="004362C5">
        <w:tc>
          <w:tcPr>
            <w:tcW w:w="1606" w:type="dxa"/>
          </w:tcPr>
          <w:p w:rsidR="008217DC" w:rsidRPr="008217DC" w:rsidRDefault="008217DC" w:rsidP="008217DC">
            <w:pPr>
              <w:rPr>
                <w:rFonts w:ascii="Times New Roman" w:eastAsia="Calibri" w:hAnsi="Times New Roman" w:cs="Times New Roman"/>
                <w:b/>
                <w:sz w:val="24"/>
                <w:szCs w:val="24"/>
                <w:lang w:val="en-US"/>
              </w:rPr>
            </w:pPr>
            <w:r w:rsidRPr="008217DC">
              <w:rPr>
                <w:rFonts w:ascii="Times New Roman" w:eastAsia="Calibri" w:hAnsi="Times New Roman" w:cs="Times New Roman"/>
                <w:b/>
                <w:sz w:val="24"/>
                <w:szCs w:val="24"/>
                <w:lang w:val="en-US"/>
              </w:rPr>
              <w:t xml:space="preserve">Participant ID </w:t>
            </w:r>
          </w:p>
        </w:tc>
        <w:tc>
          <w:tcPr>
            <w:tcW w:w="795" w:type="dxa"/>
          </w:tcPr>
          <w:p w:rsidR="008217DC" w:rsidRPr="008217DC" w:rsidRDefault="008217DC" w:rsidP="008217DC">
            <w:pPr>
              <w:rPr>
                <w:rFonts w:ascii="Times New Roman" w:eastAsia="Calibri" w:hAnsi="Times New Roman" w:cs="Times New Roman"/>
                <w:b/>
                <w:sz w:val="24"/>
                <w:szCs w:val="24"/>
                <w:lang w:val="en-US"/>
              </w:rPr>
            </w:pPr>
            <w:r w:rsidRPr="008217DC">
              <w:rPr>
                <w:rFonts w:ascii="Times New Roman" w:eastAsia="Calibri" w:hAnsi="Times New Roman" w:cs="Times New Roman"/>
                <w:b/>
                <w:sz w:val="24"/>
                <w:szCs w:val="24"/>
                <w:lang w:val="en-US"/>
              </w:rPr>
              <w:t>Age</w:t>
            </w:r>
          </w:p>
        </w:tc>
        <w:tc>
          <w:tcPr>
            <w:tcW w:w="756" w:type="dxa"/>
          </w:tcPr>
          <w:p w:rsidR="008217DC" w:rsidRPr="008217DC" w:rsidRDefault="008217DC" w:rsidP="008217DC">
            <w:pPr>
              <w:rPr>
                <w:rFonts w:ascii="Times New Roman" w:eastAsia="Calibri" w:hAnsi="Times New Roman" w:cs="Times New Roman"/>
                <w:b/>
                <w:sz w:val="24"/>
                <w:szCs w:val="24"/>
                <w:lang w:val="en-US"/>
              </w:rPr>
            </w:pPr>
            <w:r w:rsidRPr="008217DC">
              <w:rPr>
                <w:rFonts w:ascii="Times New Roman" w:eastAsia="Calibri" w:hAnsi="Times New Roman" w:cs="Times New Roman"/>
                <w:b/>
                <w:sz w:val="24"/>
                <w:szCs w:val="24"/>
                <w:lang w:val="en-US"/>
              </w:rPr>
              <w:t>Sex</w:t>
            </w:r>
          </w:p>
          <w:p w:rsidR="008217DC" w:rsidRPr="008217DC" w:rsidRDefault="008217DC" w:rsidP="008217DC">
            <w:pPr>
              <w:rPr>
                <w:rFonts w:ascii="Times New Roman" w:eastAsia="Calibri" w:hAnsi="Times New Roman" w:cs="Times New Roman"/>
                <w:b/>
                <w:sz w:val="24"/>
                <w:szCs w:val="24"/>
                <w:lang w:val="en-US"/>
              </w:rPr>
            </w:pPr>
          </w:p>
        </w:tc>
        <w:tc>
          <w:tcPr>
            <w:tcW w:w="1547" w:type="dxa"/>
          </w:tcPr>
          <w:p w:rsidR="008217DC" w:rsidRPr="008217DC" w:rsidRDefault="008217DC" w:rsidP="008217DC">
            <w:pPr>
              <w:rPr>
                <w:rFonts w:ascii="Times New Roman" w:eastAsia="Calibri" w:hAnsi="Times New Roman" w:cs="Times New Roman"/>
                <w:b/>
                <w:sz w:val="24"/>
                <w:szCs w:val="24"/>
                <w:lang w:val="en-US"/>
              </w:rPr>
            </w:pPr>
            <w:r w:rsidRPr="008217DC">
              <w:rPr>
                <w:rFonts w:ascii="Times New Roman" w:eastAsia="Calibri" w:hAnsi="Times New Roman" w:cs="Times New Roman"/>
                <w:b/>
                <w:sz w:val="24"/>
                <w:szCs w:val="24"/>
                <w:lang w:val="en-US"/>
              </w:rPr>
              <w:t>Education status</w:t>
            </w:r>
          </w:p>
        </w:tc>
        <w:tc>
          <w:tcPr>
            <w:tcW w:w="1280" w:type="dxa"/>
          </w:tcPr>
          <w:p w:rsidR="008217DC" w:rsidRPr="008217DC" w:rsidRDefault="008217DC" w:rsidP="008217DC">
            <w:pPr>
              <w:rPr>
                <w:rFonts w:ascii="Times New Roman" w:eastAsia="Calibri" w:hAnsi="Times New Roman" w:cs="Times New Roman"/>
                <w:b/>
                <w:sz w:val="24"/>
                <w:szCs w:val="24"/>
                <w:lang w:val="en-US"/>
              </w:rPr>
            </w:pPr>
            <w:r w:rsidRPr="008217DC">
              <w:rPr>
                <w:rFonts w:ascii="Times New Roman" w:eastAsia="Calibri" w:hAnsi="Times New Roman" w:cs="Times New Roman"/>
                <w:b/>
                <w:sz w:val="24"/>
                <w:szCs w:val="24"/>
                <w:lang w:val="en-US"/>
              </w:rPr>
              <w:t>Marital status</w:t>
            </w:r>
          </w:p>
        </w:tc>
        <w:tc>
          <w:tcPr>
            <w:tcW w:w="1250" w:type="dxa"/>
          </w:tcPr>
          <w:p w:rsidR="008217DC" w:rsidRPr="008217DC" w:rsidRDefault="008217DC" w:rsidP="008217DC">
            <w:pPr>
              <w:rPr>
                <w:rFonts w:ascii="Times New Roman" w:eastAsia="Calibri" w:hAnsi="Times New Roman" w:cs="Times New Roman"/>
                <w:b/>
                <w:sz w:val="24"/>
                <w:szCs w:val="24"/>
                <w:lang w:val="en-US"/>
              </w:rPr>
            </w:pPr>
            <w:r w:rsidRPr="008217DC">
              <w:rPr>
                <w:rFonts w:ascii="Times New Roman" w:eastAsia="Calibri" w:hAnsi="Times New Roman" w:cs="Times New Roman"/>
                <w:b/>
                <w:sz w:val="24"/>
                <w:szCs w:val="24"/>
                <w:lang w:val="en-US"/>
              </w:rPr>
              <w:t>Religion</w:t>
            </w:r>
          </w:p>
        </w:tc>
        <w:tc>
          <w:tcPr>
            <w:tcW w:w="1782" w:type="dxa"/>
          </w:tcPr>
          <w:p w:rsidR="008217DC" w:rsidRPr="008217DC" w:rsidRDefault="008217DC" w:rsidP="008217DC">
            <w:pPr>
              <w:rPr>
                <w:rFonts w:ascii="Times New Roman" w:eastAsia="Calibri" w:hAnsi="Times New Roman" w:cs="Times New Roman"/>
                <w:b/>
                <w:sz w:val="24"/>
                <w:szCs w:val="24"/>
                <w:lang w:val="en-US"/>
              </w:rPr>
            </w:pPr>
            <w:r w:rsidRPr="008217DC">
              <w:rPr>
                <w:rFonts w:ascii="Times New Roman" w:eastAsia="Calibri" w:hAnsi="Times New Roman" w:cs="Times New Roman"/>
                <w:b/>
                <w:sz w:val="24"/>
                <w:szCs w:val="24"/>
                <w:lang w:val="en-US"/>
              </w:rPr>
              <w:t xml:space="preserve">Duration of service in WASH activities </w:t>
            </w:r>
          </w:p>
        </w:tc>
      </w:tr>
      <w:tr w:rsidR="008217DC" w:rsidRPr="008217DC" w:rsidTr="004362C5">
        <w:tc>
          <w:tcPr>
            <w:tcW w:w="1606" w:type="dxa"/>
          </w:tcPr>
          <w:p w:rsidR="008217DC" w:rsidRPr="008217DC" w:rsidRDefault="008217DC" w:rsidP="008217DC">
            <w:pPr>
              <w:jc w:val="both"/>
              <w:rPr>
                <w:rFonts w:ascii="Times New Roman" w:eastAsia="Calibri" w:hAnsi="Times New Roman" w:cs="Times New Roman"/>
                <w:bCs/>
                <w:sz w:val="24"/>
                <w:szCs w:val="24"/>
                <w:lang w:val="en-US"/>
              </w:rPr>
            </w:pPr>
          </w:p>
        </w:tc>
        <w:tc>
          <w:tcPr>
            <w:tcW w:w="795" w:type="dxa"/>
          </w:tcPr>
          <w:p w:rsidR="008217DC" w:rsidRPr="008217DC" w:rsidRDefault="008217DC" w:rsidP="008217DC">
            <w:pPr>
              <w:jc w:val="both"/>
              <w:rPr>
                <w:rFonts w:ascii="Times New Roman" w:eastAsia="Calibri" w:hAnsi="Times New Roman" w:cs="Times New Roman"/>
                <w:b/>
                <w:sz w:val="24"/>
                <w:szCs w:val="24"/>
                <w:lang w:val="en-US"/>
              </w:rPr>
            </w:pPr>
          </w:p>
        </w:tc>
        <w:tc>
          <w:tcPr>
            <w:tcW w:w="756" w:type="dxa"/>
          </w:tcPr>
          <w:p w:rsidR="008217DC" w:rsidRPr="008217DC" w:rsidRDefault="008217DC" w:rsidP="008217DC">
            <w:pPr>
              <w:jc w:val="both"/>
              <w:rPr>
                <w:rFonts w:ascii="Times New Roman" w:eastAsia="Calibri" w:hAnsi="Times New Roman" w:cs="Times New Roman"/>
                <w:b/>
                <w:sz w:val="24"/>
                <w:szCs w:val="24"/>
                <w:lang w:val="en-US"/>
              </w:rPr>
            </w:pPr>
          </w:p>
        </w:tc>
        <w:tc>
          <w:tcPr>
            <w:tcW w:w="1547" w:type="dxa"/>
          </w:tcPr>
          <w:p w:rsidR="008217DC" w:rsidRPr="008217DC" w:rsidRDefault="008217DC" w:rsidP="008217DC">
            <w:pPr>
              <w:jc w:val="both"/>
              <w:rPr>
                <w:rFonts w:ascii="Times New Roman" w:eastAsia="Calibri" w:hAnsi="Times New Roman" w:cs="Times New Roman"/>
                <w:b/>
                <w:sz w:val="24"/>
                <w:szCs w:val="24"/>
                <w:lang w:val="en-US"/>
              </w:rPr>
            </w:pPr>
          </w:p>
        </w:tc>
        <w:tc>
          <w:tcPr>
            <w:tcW w:w="1280" w:type="dxa"/>
          </w:tcPr>
          <w:p w:rsidR="008217DC" w:rsidRPr="008217DC" w:rsidRDefault="008217DC" w:rsidP="008217DC">
            <w:pPr>
              <w:jc w:val="both"/>
              <w:rPr>
                <w:rFonts w:ascii="Times New Roman" w:eastAsia="Calibri" w:hAnsi="Times New Roman" w:cs="Times New Roman"/>
                <w:b/>
                <w:sz w:val="24"/>
                <w:szCs w:val="24"/>
                <w:lang w:val="en-US"/>
              </w:rPr>
            </w:pPr>
          </w:p>
        </w:tc>
        <w:tc>
          <w:tcPr>
            <w:tcW w:w="1250" w:type="dxa"/>
          </w:tcPr>
          <w:p w:rsidR="008217DC" w:rsidRPr="008217DC" w:rsidRDefault="008217DC" w:rsidP="008217DC">
            <w:pPr>
              <w:jc w:val="both"/>
              <w:rPr>
                <w:rFonts w:ascii="Times New Roman" w:eastAsia="Calibri" w:hAnsi="Times New Roman" w:cs="Times New Roman"/>
                <w:b/>
                <w:sz w:val="24"/>
                <w:szCs w:val="24"/>
                <w:lang w:val="en-US"/>
              </w:rPr>
            </w:pPr>
            <w:r w:rsidRPr="008217DC">
              <w:rPr>
                <w:rFonts w:ascii="Times New Roman" w:eastAsia="Calibri" w:hAnsi="Times New Roman" w:cs="Times New Roman"/>
                <w:b/>
                <w:sz w:val="24"/>
                <w:szCs w:val="24"/>
                <w:lang w:val="en-US"/>
              </w:rPr>
              <w:t xml:space="preserve"> </w:t>
            </w:r>
          </w:p>
        </w:tc>
        <w:tc>
          <w:tcPr>
            <w:tcW w:w="1782" w:type="dxa"/>
          </w:tcPr>
          <w:p w:rsidR="008217DC" w:rsidRPr="008217DC" w:rsidRDefault="008217DC" w:rsidP="008217DC">
            <w:pPr>
              <w:jc w:val="both"/>
              <w:rPr>
                <w:rFonts w:ascii="Times New Roman" w:eastAsia="Calibri" w:hAnsi="Times New Roman" w:cs="Times New Roman"/>
                <w:b/>
                <w:sz w:val="24"/>
                <w:szCs w:val="24"/>
                <w:lang w:val="en-US"/>
              </w:rPr>
            </w:pPr>
          </w:p>
        </w:tc>
      </w:tr>
      <w:tr w:rsidR="008217DC" w:rsidRPr="008217DC" w:rsidTr="004362C5">
        <w:tc>
          <w:tcPr>
            <w:tcW w:w="1606" w:type="dxa"/>
          </w:tcPr>
          <w:p w:rsidR="008217DC" w:rsidRPr="008217DC" w:rsidRDefault="008217DC" w:rsidP="008217DC">
            <w:pPr>
              <w:jc w:val="both"/>
              <w:rPr>
                <w:rFonts w:ascii="Times New Roman" w:eastAsia="Calibri" w:hAnsi="Times New Roman" w:cs="Times New Roman"/>
                <w:bCs/>
                <w:sz w:val="24"/>
                <w:szCs w:val="24"/>
                <w:lang w:val="en-US"/>
              </w:rPr>
            </w:pPr>
          </w:p>
        </w:tc>
        <w:tc>
          <w:tcPr>
            <w:tcW w:w="795" w:type="dxa"/>
          </w:tcPr>
          <w:p w:rsidR="008217DC" w:rsidRPr="008217DC" w:rsidRDefault="008217DC" w:rsidP="008217DC">
            <w:pPr>
              <w:jc w:val="both"/>
              <w:rPr>
                <w:rFonts w:ascii="Times New Roman" w:eastAsia="Calibri" w:hAnsi="Times New Roman" w:cs="Times New Roman"/>
                <w:b/>
                <w:sz w:val="24"/>
                <w:szCs w:val="24"/>
                <w:lang w:val="en-US"/>
              </w:rPr>
            </w:pPr>
          </w:p>
        </w:tc>
        <w:tc>
          <w:tcPr>
            <w:tcW w:w="756" w:type="dxa"/>
          </w:tcPr>
          <w:p w:rsidR="008217DC" w:rsidRPr="008217DC" w:rsidRDefault="008217DC" w:rsidP="008217DC">
            <w:pPr>
              <w:jc w:val="both"/>
              <w:rPr>
                <w:rFonts w:ascii="Times New Roman" w:eastAsia="Calibri" w:hAnsi="Times New Roman" w:cs="Times New Roman"/>
                <w:b/>
                <w:sz w:val="24"/>
                <w:szCs w:val="24"/>
                <w:lang w:val="en-US"/>
              </w:rPr>
            </w:pPr>
          </w:p>
        </w:tc>
        <w:tc>
          <w:tcPr>
            <w:tcW w:w="1547" w:type="dxa"/>
          </w:tcPr>
          <w:p w:rsidR="008217DC" w:rsidRPr="008217DC" w:rsidRDefault="008217DC" w:rsidP="008217DC">
            <w:pPr>
              <w:jc w:val="both"/>
              <w:rPr>
                <w:rFonts w:ascii="Times New Roman" w:eastAsia="Calibri" w:hAnsi="Times New Roman" w:cs="Times New Roman"/>
                <w:b/>
                <w:sz w:val="24"/>
                <w:szCs w:val="24"/>
                <w:lang w:val="en-US"/>
              </w:rPr>
            </w:pPr>
          </w:p>
        </w:tc>
        <w:tc>
          <w:tcPr>
            <w:tcW w:w="1280" w:type="dxa"/>
          </w:tcPr>
          <w:p w:rsidR="008217DC" w:rsidRPr="008217DC" w:rsidRDefault="008217DC" w:rsidP="008217DC">
            <w:pPr>
              <w:jc w:val="both"/>
              <w:rPr>
                <w:rFonts w:ascii="Times New Roman" w:eastAsia="Calibri" w:hAnsi="Times New Roman" w:cs="Times New Roman"/>
                <w:b/>
                <w:sz w:val="24"/>
                <w:szCs w:val="24"/>
                <w:lang w:val="en-US"/>
              </w:rPr>
            </w:pPr>
          </w:p>
        </w:tc>
        <w:tc>
          <w:tcPr>
            <w:tcW w:w="1250" w:type="dxa"/>
          </w:tcPr>
          <w:p w:rsidR="008217DC" w:rsidRPr="008217DC" w:rsidRDefault="008217DC" w:rsidP="008217DC">
            <w:pPr>
              <w:jc w:val="both"/>
              <w:rPr>
                <w:rFonts w:ascii="Times New Roman" w:eastAsia="Calibri" w:hAnsi="Times New Roman" w:cs="Times New Roman"/>
                <w:b/>
                <w:sz w:val="24"/>
                <w:szCs w:val="24"/>
                <w:lang w:val="en-US"/>
              </w:rPr>
            </w:pPr>
          </w:p>
        </w:tc>
        <w:tc>
          <w:tcPr>
            <w:tcW w:w="1782" w:type="dxa"/>
          </w:tcPr>
          <w:p w:rsidR="008217DC" w:rsidRPr="008217DC" w:rsidRDefault="008217DC" w:rsidP="008217DC">
            <w:pPr>
              <w:jc w:val="both"/>
              <w:rPr>
                <w:rFonts w:ascii="Times New Roman" w:eastAsia="Calibri" w:hAnsi="Times New Roman" w:cs="Times New Roman"/>
                <w:b/>
                <w:sz w:val="24"/>
                <w:szCs w:val="24"/>
                <w:lang w:val="en-US"/>
              </w:rPr>
            </w:pPr>
          </w:p>
        </w:tc>
      </w:tr>
      <w:tr w:rsidR="008217DC" w:rsidRPr="008217DC" w:rsidTr="004362C5">
        <w:tc>
          <w:tcPr>
            <w:tcW w:w="1606" w:type="dxa"/>
          </w:tcPr>
          <w:p w:rsidR="008217DC" w:rsidRPr="008217DC" w:rsidRDefault="008217DC" w:rsidP="008217DC">
            <w:pPr>
              <w:jc w:val="both"/>
              <w:rPr>
                <w:rFonts w:ascii="Times New Roman" w:eastAsia="Calibri" w:hAnsi="Times New Roman" w:cs="Times New Roman"/>
                <w:bCs/>
                <w:sz w:val="24"/>
                <w:szCs w:val="24"/>
                <w:lang w:val="en-US"/>
              </w:rPr>
            </w:pPr>
          </w:p>
        </w:tc>
        <w:tc>
          <w:tcPr>
            <w:tcW w:w="795" w:type="dxa"/>
          </w:tcPr>
          <w:p w:rsidR="008217DC" w:rsidRPr="008217DC" w:rsidRDefault="008217DC" w:rsidP="008217DC">
            <w:pPr>
              <w:jc w:val="both"/>
              <w:rPr>
                <w:rFonts w:ascii="Times New Roman" w:eastAsia="Calibri" w:hAnsi="Times New Roman" w:cs="Times New Roman"/>
                <w:b/>
                <w:sz w:val="24"/>
                <w:szCs w:val="24"/>
                <w:lang w:val="en-US"/>
              </w:rPr>
            </w:pPr>
          </w:p>
        </w:tc>
        <w:tc>
          <w:tcPr>
            <w:tcW w:w="756" w:type="dxa"/>
          </w:tcPr>
          <w:p w:rsidR="008217DC" w:rsidRPr="008217DC" w:rsidRDefault="008217DC" w:rsidP="008217DC">
            <w:pPr>
              <w:jc w:val="both"/>
              <w:rPr>
                <w:rFonts w:ascii="Times New Roman" w:eastAsia="Calibri" w:hAnsi="Times New Roman" w:cs="Times New Roman"/>
                <w:b/>
                <w:sz w:val="24"/>
                <w:szCs w:val="24"/>
                <w:lang w:val="en-US"/>
              </w:rPr>
            </w:pPr>
          </w:p>
        </w:tc>
        <w:tc>
          <w:tcPr>
            <w:tcW w:w="1547" w:type="dxa"/>
          </w:tcPr>
          <w:p w:rsidR="008217DC" w:rsidRPr="008217DC" w:rsidRDefault="008217DC" w:rsidP="008217DC">
            <w:pPr>
              <w:jc w:val="both"/>
              <w:rPr>
                <w:rFonts w:ascii="Times New Roman" w:eastAsia="Calibri" w:hAnsi="Times New Roman" w:cs="Times New Roman"/>
                <w:b/>
                <w:sz w:val="24"/>
                <w:szCs w:val="24"/>
                <w:lang w:val="en-US"/>
              </w:rPr>
            </w:pPr>
          </w:p>
        </w:tc>
        <w:tc>
          <w:tcPr>
            <w:tcW w:w="1280" w:type="dxa"/>
          </w:tcPr>
          <w:p w:rsidR="008217DC" w:rsidRPr="008217DC" w:rsidRDefault="008217DC" w:rsidP="008217DC">
            <w:pPr>
              <w:jc w:val="both"/>
              <w:rPr>
                <w:rFonts w:ascii="Times New Roman" w:eastAsia="Calibri" w:hAnsi="Times New Roman" w:cs="Times New Roman"/>
                <w:b/>
                <w:sz w:val="24"/>
                <w:szCs w:val="24"/>
                <w:lang w:val="en-US"/>
              </w:rPr>
            </w:pPr>
          </w:p>
        </w:tc>
        <w:tc>
          <w:tcPr>
            <w:tcW w:w="1250" w:type="dxa"/>
          </w:tcPr>
          <w:p w:rsidR="008217DC" w:rsidRPr="008217DC" w:rsidRDefault="008217DC" w:rsidP="008217DC">
            <w:pPr>
              <w:jc w:val="both"/>
              <w:rPr>
                <w:rFonts w:ascii="Times New Roman" w:eastAsia="Calibri" w:hAnsi="Times New Roman" w:cs="Times New Roman"/>
                <w:b/>
                <w:sz w:val="24"/>
                <w:szCs w:val="24"/>
                <w:lang w:val="en-US"/>
              </w:rPr>
            </w:pPr>
          </w:p>
        </w:tc>
        <w:tc>
          <w:tcPr>
            <w:tcW w:w="1782" w:type="dxa"/>
          </w:tcPr>
          <w:p w:rsidR="008217DC" w:rsidRPr="008217DC" w:rsidRDefault="008217DC" w:rsidP="008217DC">
            <w:pPr>
              <w:jc w:val="both"/>
              <w:rPr>
                <w:rFonts w:ascii="Times New Roman" w:eastAsia="Calibri" w:hAnsi="Times New Roman" w:cs="Times New Roman"/>
                <w:b/>
                <w:sz w:val="24"/>
                <w:szCs w:val="24"/>
                <w:lang w:val="en-US"/>
              </w:rPr>
            </w:pPr>
          </w:p>
        </w:tc>
      </w:tr>
      <w:tr w:rsidR="008217DC" w:rsidRPr="008217DC" w:rsidTr="004362C5">
        <w:tc>
          <w:tcPr>
            <w:tcW w:w="1606" w:type="dxa"/>
          </w:tcPr>
          <w:p w:rsidR="008217DC" w:rsidRPr="008217DC" w:rsidRDefault="008217DC" w:rsidP="008217DC">
            <w:pPr>
              <w:jc w:val="both"/>
              <w:rPr>
                <w:rFonts w:ascii="Times New Roman" w:eastAsia="Calibri" w:hAnsi="Times New Roman" w:cs="Times New Roman"/>
                <w:b/>
                <w:sz w:val="24"/>
                <w:szCs w:val="24"/>
                <w:lang w:val="en-US"/>
              </w:rPr>
            </w:pPr>
          </w:p>
        </w:tc>
        <w:tc>
          <w:tcPr>
            <w:tcW w:w="795" w:type="dxa"/>
          </w:tcPr>
          <w:p w:rsidR="008217DC" w:rsidRPr="008217DC" w:rsidRDefault="008217DC" w:rsidP="008217DC">
            <w:pPr>
              <w:jc w:val="both"/>
              <w:rPr>
                <w:rFonts w:ascii="Times New Roman" w:eastAsia="Calibri" w:hAnsi="Times New Roman" w:cs="Times New Roman"/>
                <w:b/>
                <w:sz w:val="24"/>
                <w:szCs w:val="24"/>
                <w:lang w:val="en-US"/>
              </w:rPr>
            </w:pPr>
          </w:p>
        </w:tc>
        <w:tc>
          <w:tcPr>
            <w:tcW w:w="756" w:type="dxa"/>
          </w:tcPr>
          <w:p w:rsidR="008217DC" w:rsidRPr="008217DC" w:rsidRDefault="008217DC" w:rsidP="008217DC">
            <w:pPr>
              <w:jc w:val="both"/>
              <w:rPr>
                <w:rFonts w:ascii="Times New Roman" w:eastAsia="Calibri" w:hAnsi="Times New Roman" w:cs="Times New Roman"/>
                <w:b/>
                <w:sz w:val="24"/>
                <w:szCs w:val="24"/>
                <w:lang w:val="en-US"/>
              </w:rPr>
            </w:pPr>
          </w:p>
        </w:tc>
        <w:tc>
          <w:tcPr>
            <w:tcW w:w="1547" w:type="dxa"/>
          </w:tcPr>
          <w:p w:rsidR="008217DC" w:rsidRPr="008217DC" w:rsidRDefault="008217DC" w:rsidP="008217DC">
            <w:pPr>
              <w:jc w:val="both"/>
              <w:rPr>
                <w:rFonts w:ascii="Times New Roman" w:eastAsia="Calibri" w:hAnsi="Times New Roman" w:cs="Times New Roman"/>
                <w:b/>
                <w:sz w:val="24"/>
                <w:szCs w:val="24"/>
                <w:lang w:val="en-US"/>
              </w:rPr>
            </w:pPr>
          </w:p>
        </w:tc>
        <w:tc>
          <w:tcPr>
            <w:tcW w:w="1280" w:type="dxa"/>
          </w:tcPr>
          <w:p w:rsidR="008217DC" w:rsidRPr="008217DC" w:rsidRDefault="008217DC" w:rsidP="008217DC">
            <w:pPr>
              <w:jc w:val="both"/>
              <w:rPr>
                <w:rFonts w:ascii="Times New Roman" w:eastAsia="Calibri" w:hAnsi="Times New Roman" w:cs="Times New Roman"/>
                <w:b/>
                <w:sz w:val="24"/>
                <w:szCs w:val="24"/>
                <w:lang w:val="en-US"/>
              </w:rPr>
            </w:pPr>
          </w:p>
        </w:tc>
        <w:tc>
          <w:tcPr>
            <w:tcW w:w="1250" w:type="dxa"/>
          </w:tcPr>
          <w:p w:rsidR="008217DC" w:rsidRPr="008217DC" w:rsidRDefault="008217DC" w:rsidP="008217DC">
            <w:pPr>
              <w:jc w:val="both"/>
              <w:rPr>
                <w:rFonts w:ascii="Times New Roman" w:eastAsia="Calibri" w:hAnsi="Times New Roman" w:cs="Times New Roman"/>
                <w:b/>
                <w:sz w:val="24"/>
                <w:szCs w:val="24"/>
                <w:lang w:val="en-US"/>
              </w:rPr>
            </w:pPr>
          </w:p>
        </w:tc>
        <w:tc>
          <w:tcPr>
            <w:tcW w:w="1782" w:type="dxa"/>
          </w:tcPr>
          <w:p w:rsidR="008217DC" w:rsidRPr="008217DC" w:rsidRDefault="008217DC" w:rsidP="008217DC">
            <w:pPr>
              <w:jc w:val="both"/>
              <w:rPr>
                <w:rFonts w:ascii="Times New Roman" w:eastAsia="Calibri" w:hAnsi="Times New Roman" w:cs="Times New Roman"/>
                <w:b/>
                <w:sz w:val="24"/>
                <w:szCs w:val="24"/>
                <w:lang w:val="en-US"/>
              </w:rPr>
            </w:pPr>
          </w:p>
        </w:tc>
      </w:tr>
      <w:bookmarkEnd w:id="3"/>
    </w:tbl>
    <w:p w:rsidR="008217DC" w:rsidRPr="008217DC" w:rsidRDefault="008217DC" w:rsidP="008217DC">
      <w:pPr>
        <w:rPr>
          <w:rFonts w:ascii="Times New Roman" w:hAnsi="Times New Roman" w:cs="Times New Roman"/>
          <w:sz w:val="24"/>
          <w:szCs w:val="24"/>
          <w:lang w:val="en-US"/>
        </w:rPr>
      </w:pPr>
    </w:p>
    <w:p w:rsidR="008217DC" w:rsidRPr="008217DC" w:rsidRDefault="008217DC" w:rsidP="008217DC">
      <w:pPr>
        <w:spacing w:after="0" w:line="240" w:lineRule="auto"/>
        <w:rPr>
          <w:rFonts w:ascii="Times New Roman" w:hAnsi="Times New Roman" w:cs="Times New Roman"/>
          <w:b/>
          <w:bCs/>
          <w:szCs w:val="24"/>
          <w:lang w:val="en-US"/>
        </w:rPr>
      </w:pPr>
      <w:r w:rsidRPr="008217DC">
        <w:rPr>
          <w:rFonts w:ascii="Times New Roman" w:hAnsi="Times New Roman" w:cs="Times New Roman"/>
          <w:b/>
          <w:bCs/>
          <w:szCs w:val="24"/>
          <w:lang w:val="en-US"/>
        </w:rPr>
        <w:t>Guiding questions</w:t>
      </w:r>
    </w:p>
    <w:p w:rsidR="008217DC" w:rsidRPr="008217DC" w:rsidRDefault="008217DC" w:rsidP="008217DC">
      <w:pPr>
        <w:numPr>
          <w:ilvl w:val="0"/>
          <w:numId w:val="4"/>
        </w:numPr>
        <w:spacing w:after="0" w:line="240" w:lineRule="auto"/>
        <w:jc w:val="both"/>
        <w:rPr>
          <w:rFonts w:ascii="Times New Roman" w:hAnsi="Times New Roman" w:cs="Times New Roman"/>
          <w:sz w:val="24"/>
          <w:szCs w:val="24"/>
          <w:lang w:val="en-US"/>
        </w:rPr>
      </w:pPr>
      <w:r w:rsidRPr="008217DC">
        <w:rPr>
          <w:rFonts w:ascii="Times New Roman" w:hAnsi="Times New Roman" w:cs="Times New Roman"/>
          <w:sz w:val="24"/>
          <w:szCs w:val="24"/>
          <w:lang w:val="en-US"/>
        </w:rPr>
        <w:t>What are your views on the MakSPH-GIZ WASH-IPC project? (</w:t>
      </w:r>
      <w:r w:rsidRPr="008217DC">
        <w:rPr>
          <w:rFonts w:ascii="Times New Roman" w:hAnsi="Times New Roman" w:cs="Times New Roman"/>
          <w:b/>
          <w:bCs/>
          <w:sz w:val="24"/>
          <w:szCs w:val="24"/>
          <w:lang w:val="en-US"/>
        </w:rPr>
        <w:t>Probe:</w:t>
      </w:r>
      <w:r w:rsidRPr="008217DC">
        <w:rPr>
          <w:rFonts w:ascii="Times New Roman" w:hAnsi="Times New Roman" w:cs="Times New Roman"/>
          <w:sz w:val="24"/>
          <w:szCs w:val="24"/>
          <w:lang w:val="en-US"/>
        </w:rPr>
        <w:t xml:space="preserve"> In what ways did the WASHFIT intervention stand out from other similar programs in terms of its unique components and activities? </w:t>
      </w:r>
      <w:r w:rsidRPr="008217DC">
        <w:rPr>
          <w:rFonts w:ascii="Times New Roman" w:hAnsi="Times New Roman" w:cs="Times New Roman"/>
          <w:b/>
          <w:bCs/>
          <w:sz w:val="24"/>
          <w:szCs w:val="24"/>
          <w:lang w:val="en-US"/>
        </w:rPr>
        <w:t>(</w:t>
      </w:r>
      <w:r w:rsidRPr="008217DC">
        <w:rPr>
          <w:rFonts w:ascii="Times New Roman" w:hAnsi="Times New Roman" w:cs="Times New Roman"/>
          <w:b/>
          <w:bCs/>
          <w:i/>
          <w:iCs/>
          <w:sz w:val="24"/>
          <w:szCs w:val="24"/>
          <w:lang w:val="en-US"/>
        </w:rPr>
        <w:t>Implementation fidelity-program differentiation</w:t>
      </w:r>
      <w:r w:rsidRPr="008217DC">
        <w:rPr>
          <w:rFonts w:ascii="Times New Roman" w:hAnsi="Times New Roman" w:cs="Times New Roman"/>
          <w:b/>
          <w:bCs/>
          <w:sz w:val="24"/>
          <w:szCs w:val="24"/>
          <w:lang w:val="en-US"/>
        </w:rPr>
        <w:t xml:space="preserve">) </w:t>
      </w:r>
    </w:p>
    <w:p w:rsidR="008217DC" w:rsidRPr="008217DC" w:rsidRDefault="008217DC" w:rsidP="008217DC">
      <w:pPr>
        <w:numPr>
          <w:ilvl w:val="0"/>
          <w:numId w:val="4"/>
        </w:numPr>
        <w:spacing w:after="0" w:line="240" w:lineRule="auto"/>
        <w:jc w:val="both"/>
        <w:rPr>
          <w:rFonts w:ascii="Times New Roman" w:hAnsi="Times New Roman" w:cs="Times New Roman"/>
          <w:b/>
          <w:bCs/>
          <w:i/>
          <w:iCs/>
          <w:sz w:val="24"/>
          <w:szCs w:val="24"/>
          <w:lang w:val="en-US"/>
        </w:rPr>
      </w:pPr>
      <w:r w:rsidRPr="008217DC">
        <w:rPr>
          <w:rFonts w:ascii="Times New Roman" w:hAnsi="Times New Roman" w:cs="Times New Roman"/>
          <w:sz w:val="24"/>
          <w:szCs w:val="24"/>
          <w:lang w:val="en-US"/>
        </w:rPr>
        <w:t xml:space="preserve">Who were the different actors/stakeholders involved in the implementation of the WASHFIT, and what were their roles and responsibilities during the implementation of the WASHFIT?) To what extent were the target healthcare facilities and health workers actively involved in the training and use of the WASHFIT? </w:t>
      </w:r>
      <w:r w:rsidRPr="008217DC">
        <w:rPr>
          <w:rFonts w:ascii="Times New Roman" w:hAnsi="Times New Roman" w:cs="Times New Roman"/>
          <w:b/>
          <w:bCs/>
          <w:i/>
          <w:iCs/>
          <w:sz w:val="24"/>
          <w:szCs w:val="24"/>
          <w:lang w:val="en-US"/>
        </w:rPr>
        <w:t>(Implementation fidelity-participant responsiveness)</w:t>
      </w:r>
    </w:p>
    <w:p w:rsidR="008217DC" w:rsidRPr="008217DC" w:rsidRDefault="008217DC" w:rsidP="008217DC">
      <w:pPr>
        <w:numPr>
          <w:ilvl w:val="0"/>
          <w:numId w:val="4"/>
        </w:numPr>
        <w:spacing w:after="0" w:line="240" w:lineRule="auto"/>
        <w:jc w:val="both"/>
        <w:rPr>
          <w:rFonts w:ascii="Times New Roman" w:hAnsi="Times New Roman" w:cs="Times New Roman"/>
          <w:b/>
          <w:bCs/>
          <w:i/>
          <w:iCs/>
          <w:sz w:val="24"/>
          <w:szCs w:val="24"/>
          <w:lang w:val="en-US"/>
        </w:rPr>
      </w:pPr>
      <w:r w:rsidRPr="008217DC">
        <w:rPr>
          <w:rFonts w:ascii="Times New Roman" w:hAnsi="Times New Roman" w:cs="Times New Roman"/>
          <w:sz w:val="24"/>
          <w:szCs w:val="24"/>
          <w:lang w:val="en-US"/>
        </w:rPr>
        <w:t xml:space="preserve">Can you describe the quality of the WASHFIT intervention's implementation in terms of documentation, communication, project planning, and project tracking? How well do you think the project achieved its intended outcomes? </w:t>
      </w:r>
      <w:r w:rsidRPr="008217DC">
        <w:rPr>
          <w:rFonts w:ascii="Times New Roman" w:hAnsi="Times New Roman" w:cs="Times New Roman"/>
          <w:b/>
          <w:bCs/>
          <w:i/>
          <w:iCs/>
          <w:sz w:val="24"/>
          <w:szCs w:val="24"/>
          <w:lang w:val="en-US"/>
        </w:rPr>
        <w:t>(Implementation Fidelity-Quality of the project)</w:t>
      </w:r>
    </w:p>
    <w:p w:rsidR="008217DC" w:rsidRPr="008217DC" w:rsidRDefault="008217DC" w:rsidP="008217DC">
      <w:pPr>
        <w:numPr>
          <w:ilvl w:val="0"/>
          <w:numId w:val="4"/>
        </w:numPr>
        <w:spacing w:after="0" w:line="240" w:lineRule="auto"/>
        <w:jc w:val="both"/>
        <w:rPr>
          <w:rFonts w:ascii="Times New Roman" w:hAnsi="Times New Roman" w:cs="Times New Roman"/>
          <w:sz w:val="24"/>
          <w:szCs w:val="24"/>
          <w:lang w:val="en-US"/>
        </w:rPr>
      </w:pPr>
      <w:r w:rsidRPr="008217DC">
        <w:rPr>
          <w:rFonts w:ascii="Times New Roman" w:hAnsi="Times New Roman" w:cs="Times New Roman"/>
          <w:sz w:val="24"/>
          <w:szCs w:val="24"/>
          <w:lang w:val="en-US"/>
        </w:rPr>
        <w:t xml:space="preserve">How were the project participants selected (criteria)? How about the focal persons at the healthcare facilities? Any challenges? </w:t>
      </w:r>
      <w:r w:rsidRPr="008217DC">
        <w:rPr>
          <w:rFonts w:ascii="Times New Roman" w:hAnsi="Times New Roman" w:cs="Times New Roman"/>
          <w:b/>
          <w:bCs/>
          <w:i/>
          <w:iCs/>
          <w:sz w:val="24"/>
          <w:szCs w:val="24"/>
          <w:lang w:val="en-US"/>
        </w:rPr>
        <w:t>(Reach)</w:t>
      </w:r>
    </w:p>
    <w:p w:rsidR="008217DC" w:rsidRPr="008217DC" w:rsidRDefault="008217DC" w:rsidP="008217DC">
      <w:pPr>
        <w:numPr>
          <w:ilvl w:val="0"/>
          <w:numId w:val="4"/>
        </w:numPr>
        <w:contextualSpacing/>
        <w:rPr>
          <w:rFonts w:ascii="Times New Roman" w:hAnsi="Times New Roman" w:cs="Times New Roman"/>
          <w:sz w:val="24"/>
          <w:szCs w:val="24"/>
          <w:lang w:val="en-US"/>
        </w:rPr>
      </w:pPr>
      <w:r w:rsidRPr="008217DC">
        <w:rPr>
          <w:rFonts w:ascii="Times New Roman" w:hAnsi="Times New Roman" w:cs="Times New Roman"/>
          <w:sz w:val="24"/>
          <w:szCs w:val="24"/>
          <w:lang w:val="en-US"/>
        </w:rPr>
        <w:t xml:space="preserve">Comment on the key factors or conditions that have helped facilitate the successful implementation of the WASHFIT intervention at these healthcare facilities. </w:t>
      </w:r>
      <w:r w:rsidRPr="008217DC">
        <w:rPr>
          <w:rFonts w:ascii="Times New Roman" w:hAnsi="Times New Roman" w:cs="Times New Roman"/>
          <w:b/>
          <w:bCs/>
          <w:i/>
          <w:iCs/>
          <w:sz w:val="24"/>
          <w:szCs w:val="24"/>
          <w:lang w:val="en-US"/>
        </w:rPr>
        <w:t>(Facilitators)</w:t>
      </w:r>
    </w:p>
    <w:p w:rsidR="008217DC" w:rsidRPr="008217DC" w:rsidRDefault="008217DC" w:rsidP="008217DC">
      <w:pPr>
        <w:numPr>
          <w:ilvl w:val="0"/>
          <w:numId w:val="4"/>
        </w:numPr>
        <w:spacing w:after="0" w:line="240" w:lineRule="auto"/>
        <w:jc w:val="both"/>
        <w:rPr>
          <w:rFonts w:ascii="Times New Roman" w:hAnsi="Times New Roman" w:cs="Times New Roman"/>
          <w:sz w:val="24"/>
          <w:szCs w:val="24"/>
          <w:lang w:val="en-US"/>
        </w:rPr>
      </w:pPr>
      <w:r w:rsidRPr="008217DC">
        <w:rPr>
          <w:rFonts w:ascii="Times New Roman" w:hAnsi="Times New Roman" w:cs="Times New Roman"/>
          <w:sz w:val="24"/>
          <w:szCs w:val="24"/>
          <w:lang w:val="en-US"/>
        </w:rPr>
        <w:t xml:space="preserve">How familiar were you with the WASHFIT process before and after the training? Probes: (What did you learn about the WASHFIT? Was the training sufficient enough to understand and execute the WASHFIT intervention effectively? If yes, why and if No, why?) </w:t>
      </w:r>
      <w:r w:rsidRPr="008217DC">
        <w:rPr>
          <w:rFonts w:ascii="Times New Roman" w:hAnsi="Times New Roman" w:cs="Times New Roman"/>
          <w:b/>
          <w:bCs/>
          <w:i/>
          <w:iCs/>
          <w:sz w:val="24"/>
          <w:szCs w:val="24"/>
          <w:lang w:val="en-US"/>
        </w:rPr>
        <w:t>(Effectiveness)</w:t>
      </w:r>
    </w:p>
    <w:p w:rsidR="008217DC" w:rsidRPr="008217DC" w:rsidRDefault="008217DC" w:rsidP="008217DC">
      <w:pPr>
        <w:numPr>
          <w:ilvl w:val="0"/>
          <w:numId w:val="4"/>
        </w:numPr>
        <w:spacing w:after="0" w:line="240" w:lineRule="auto"/>
        <w:jc w:val="both"/>
        <w:rPr>
          <w:rFonts w:ascii="Times New Roman" w:hAnsi="Times New Roman" w:cs="Times New Roman"/>
          <w:sz w:val="24"/>
          <w:szCs w:val="24"/>
          <w:lang w:val="en-US"/>
        </w:rPr>
      </w:pPr>
      <w:r w:rsidRPr="008217DC">
        <w:rPr>
          <w:rFonts w:ascii="Times New Roman" w:hAnsi="Times New Roman" w:cs="Times New Roman"/>
          <w:sz w:val="24"/>
          <w:szCs w:val="24"/>
          <w:lang w:val="en-US"/>
        </w:rPr>
        <w:t xml:space="preserve">How effective was the training in enabling you to execute the following? </w:t>
      </w:r>
      <w:r w:rsidRPr="008217DC">
        <w:rPr>
          <w:rFonts w:ascii="Times New Roman" w:hAnsi="Times New Roman" w:cs="Times New Roman"/>
          <w:b/>
          <w:bCs/>
          <w:i/>
          <w:iCs/>
          <w:sz w:val="24"/>
          <w:szCs w:val="24"/>
          <w:lang w:val="en-US"/>
        </w:rPr>
        <w:t>(Effectiveness).</w:t>
      </w:r>
    </w:p>
    <w:p w:rsidR="008217DC" w:rsidRPr="008217DC" w:rsidRDefault="008217DC" w:rsidP="008217DC">
      <w:pPr>
        <w:numPr>
          <w:ilvl w:val="0"/>
          <w:numId w:val="3"/>
        </w:numPr>
        <w:spacing w:after="0" w:line="240" w:lineRule="auto"/>
        <w:jc w:val="both"/>
        <w:rPr>
          <w:rFonts w:ascii="Times New Roman" w:hAnsi="Times New Roman" w:cs="Times New Roman"/>
          <w:sz w:val="24"/>
          <w:szCs w:val="24"/>
          <w:lang w:val="en-US"/>
        </w:rPr>
      </w:pPr>
      <w:r w:rsidRPr="008217DC">
        <w:rPr>
          <w:rFonts w:ascii="Times New Roman" w:hAnsi="Times New Roman" w:cs="Times New Roman"/>
          <w:sz w:val="24"/>
          <w:szCs w:val="24"/>
          <w:lang w:val="en-US"/>
        </w:rPr>
        <w:lastRenderedPageBreak/>
        <w:t xml:space="preserve">Assembling and training the WASHFIT team </w:t>
      </w:r>
    </w:p>
    <w:p w:rsidR="008217DC" w:rsidRPr="008217DC" w:rsidRDefault="008217DC" w:rsidP="008217DC">
      <w:pPr>
        <w:numPr>
          <w:ilvl w:val="0"/>
          <w:numId w:val="3"/>
        </w:numPr>
        <w:spacing w:after="0" w:line="240" w:lineRule="auto"/>
        <w:jc w:val="both"/>
        <w:rPr>
          <w:rFonts w:ascii="Times New Roman" w:hAnsi="Times New Roman" w:cs="Times New Roman"/>
          <w:sz w:val="24"/>
          <w:szCs w:val="24"/>
          <w:lang w:val="en-US"/>
        </w:rPr>
      </w:pPr>
      <w:r w:rsidRPr="008217DC">
        <w:rPr>
          <w:rFonts w:ascii="Times New Roman" w:hAnsi="Times New Roman" w:cs="Times New Roman"/>
          <w:sz w:val="24"/>
          <w:szCs w:val="24"/>
          <w:lang w:val="en-US"/>
        </w:rPr>
        <w:t>Holding regular meetings</w:t>
      </w:r>
    </w:p>
    <w:p w:rsidR="008217DC" w:rsidRPr="008217DC" w:rsidRDefault="008217DC" w:rsidP="008217DC">
      <w:pPr>
        <w:spacing w:after="0" w:line="240" w:lineRule="auto"/>
        <w:ind w:left="644"/>
        <w:jc w:val="both"/>
        <w:rPr>
          <w:rFonts w:ascii="Times New Roman" w:hAnsi="Times New Roman" w:cs="Times New Roman"/>
          <w:sz w:val="24"/>
          <w:szCs w:val="24"/>
          <w:lang w:val="en-US"/>
        </w:rPr>
      </w:pPr>
      <w:r w:rsidRPr="008217DC">
        <w:rPr>
          <w:rFonts w:ascii="Times New Roman" w:hAnsi="Times New Roman" w:cs="Times New Roman"/>
          <w:sz w:val="24"/>
          <w:szCs w:val="24"/>
          <w:lang w:val="en-US"/>
        </w:rPr>
        <w:t>b) Conducting an assessment at the facility</w:t>
      </w:r>
    </w:p>
    <w:p w:rsidR="008217DC" w:rsidRPr="008217DC" w:rsidRDefault="008217DC" w:rsidP="008217DC">
      <w:pPr>
        <w:spacing w:after="0" w:line="240" w:lineRule="auto"/>
        <w:ind w:left="644"/>
        <w:jc w:val="both"/>
        <w:rPr>
          <w:rFonts w:ascii="Times New Roman" w:hAnsi="Times New Roman" w:cs="Times New Roman"/>
          <w:sz w:val="24"/>
          <w:szCs w:val="24"/>
          <w:lang w:val="en-US"/>
        </w:rPr>
      </w:pPr>
      <w:r w:rsidRPr="008217DC">
        <w:rPr>
          <w:rFonts w:ascii="Times New Roman" w:hAnsi="Times New Roman" w:cs="Times New Roman"/>
          <w:sz w:val="24"/>
          <w:szCs w:val="24"/>
          <w:lang w:val="en-US"/>
        </w:rPr>
        <w:t xml:space="preserve">c) Undertaking hazard and risk assessment </w:t>
      </w:r>
    </w:p>
    <w:p w:rsidR="008217DC" w:rsidRPr="008217DC" w:rsidRDefault="008217DC" w:rsidP="008217DC">
      <w:pPr>
        <w:spacing w:after="0" w:line="240" w:lineRule="auto"/>
        <w:ind w:left="644"/>
        <w:jc w:val="both"/>
        <w:rPr>
          <w:rFonts w:ascii="Times New Roman" w:hAnsi="Times New Roman" w:cs="Times New Roman"/>
          <w:sz w:val="24"/>
          <w:szCs w:val="24"/>
          <w:lang w:val="en-US"/>
        </w:rPr>
      </w:pPr>
      <w:r w:rsidRPr="008217DC">
        <w:rPr>
          <w:rFonts w:ascii="Times New Roman" w:hAnsi="Times New Roman" w:cs="Times New Roman"/>
          <w:sz w:val="24"/>
          <w:szCs w:val="24"/>
          <w:lang w:val="en-US"/>
        </w:rPr>
        <w:t>d) Developing and implementing an improvement plan</w:t>
      </w:r>
    </w:p>
    <w:p w:rsidR="008217DC" w:rsidRPr="008217DC" w:rsidRDefault="008217DC" w:rsidP="008217DC">
      <w:pPr>
        <w:spacing w:after="0" w:line="240" w:lineRule="auto"/>
        <w:ind w:left="644"/>
        <w:jc w:val="both"/>
        <w:rPr>
          <w:rFonts w:ascii="Times New Roman" w:hAnsi="Times New Roman" w:cs="Times New Roman"/>
          <w:sz w:val="24"/>
          <w:szCs w:val="24"/>
          <w:lang w:val="en-US"/>
        </w:rPr>
      </w:pPr>
      <w:r w:rsidRPr="008217DC">
        <w:rPr>
          <w:rFonts w:ascii="Times New Roman" w:hAnsi="Times New Roman" w:cs="Times New Roman"/>
          <w:sz w:val="24"/>
          <w:szCs w:val="24"/>
          <w:lang w:val="en-US"/>
        </w:rPr>
        <w:t xml:space="preserve">e) A continuous evaluation and improving the plan                      </w:t>
      </w:r>
    </w:p>
    <w:p w:rsidR="008217DC" w:rsidRPr="008217DC" w:rsidRDefault="008217DC" w:rsidP="008217DC">
      <w:pPr>
        <w:numPr>
          <w:ilvl w:val="0"/>
          <w:numId w:val="4"/>
        </w:numPr>
        <w:spacing w:after="0" w:line="240" w:lineRule="auto"/>
        <w:jc w:val="both"/>
        <w:rPr>
          <w:rFonts w:ascii="Times New Roman" w:hAnsi="Times New Roman" w:cs="Times New Roman"/>
          <w:b/>
          <w:bCs/>
          <w:i/>
          <w:iCs/>
          <w:sz w:val="24"/>
          <w:szCs w:val="24"/>
          <w:lang w:val="en-US"/>
        </w:rPr>
      </w:pPr>
      <w:r w:rsidRPr="008217DC">
        <w:rPr>
          <w:rFonts w:ascii="Times New Roman" w:hAnsi="Times New Roman" w:cs="Times New Roman"/>
          <w:sz w:val="24"/>
          <w:szCs w:val="24"/>
          <w:lang w:val="en-US"/>
        </w:rPr>
        <w:t xml:space="preserve">To what extent did you implement the following components of the WASHFIT following the training by the consultant (MakSPH)? Give reasons for your responses </w:t>
      </w:r>
      <w:r w:rsidRPr="008217DC">
        <w:rPr>
          <w:rFonts w:ascii="Times New Roman" w:hAnsi="Times New Roman" w:cs="Times New Roman"/>
          <w:b/>
          <w:bCs/>
          <w:i/>
          <w:iCs/>
          <w:sz w:val="24"/>
          <w:szCs w:val="24"/>
          <w:lang w:val="en-US"/>
        </w:rPr>
        <w:t>(Implementation Fidelity-Exposure)</w:t>
      </w:r>
    </w:p>
    <w:p w:rsidR="008217DC" w:rsidRPr="008217DC" w:rsidRDefault="008217DC" w:rsidP="008217DC">
      <w:pPr>
        <w:numPr>
          <w:ilvl w:val="0"/>
          <w:numId w:val="2"/>
        </w:numPr>
        <w:spacing w:after="0" w:line="240" w:lineRule="auto"/>
        <w:jc w:val="both"/>
        <w:rPr>
          <w:rFonts w:ascii="Times New Roman" w:hAnsi="Times New Roman" w:cs="Times New Roman"/>
          <w:sz w:val="24"/>
          <w:szCs w:val="24"/>
          <w:lang w:val="en-US"/>
        </w:rPr>
      </w:pPr>
      <w:r w:rsidRPr="008217DC">
        <w:rPr>
          <w:rFonts w:ascii="Times New Roman" w:hAnsi="Times New Roman" w:cs="Times New Roman"/>
          <w:sz w:val="24"/>
          <w:szCs w:val="24"/>
          <w:lang w:val="en-US"/>
        </w:rPr>
        <w:t>Assembling a WASHFIT team (</w:t>
      </w:r>
      <w:r w:rsidRPr="008217DC">
        <w:rPr>
          <w:rFonts w:ascii="Times New Roman" w:hAnsi="Times New Roman" w:cs="Times New Roman"/>
          <w:b/>
          <w:sz w:val="24"/>
          <w:szCs w:val="24"/>
          <w:lang w:val="en-US"/>
        </w:rPr>
        <w:t>Probe:</w:t>
      </w:r>
      <w:r w:rsidRPr="008217DC">
        <w:rPr>
          <w:rFonts w:ascii="Times New Roman" w:hAnsi="Times New Roman" w:cs="Times New Roman"/>
          <w:sz w:val="24"/>
          <w:szCs w:val="24"/>
          <w:lang w:val="en-US"/>
        </w:rPr>
        <w:t xml:space="preserve"> How, why and what is the composition, Reasons for the existence or non-existence of the team, what were the challenges during assembling of the WASHFIT team)</w:t>
      </w:r>
    </w:p>
    <w:p w:rsidR="008217DC" w:rsidRPr="008217DC" w:rsidRDefault="008217DC" w:rsidP="008217DC">
      <w:pPr>
        <w:numPr>
          <w:ilvl w:val="0"/>
          <w:numId w:val="2"/>
        </w:numPr>
        <w:spacing w:after="0" w:line="240" w:lineRule="auto"/>
        <w:jc w:val="both"/>
        <w:rPr>
          <w:rFonts w:ascii="Times New Roman" w:hAnsi="Times New Roman" w:cs="Times New Roman"/>
          <w:sz w:val="24"/>
          <w:szCs w:val="24"/>
          <w:lang w:val="en-US"/>
        </w:rPr>
      </w:pPr>
      <w:r w:rsidRPr="008217DC">
        <w:rPr>
          <w:rFonts w:ascii="Times New Roman" w:hAnsi="Times New Roman" w:cs="Times New Roman"/>
          <w:sz w:val="24"/>
          <w:szCs w:val="24"/>
          <w:lang w:val="en-US"/>
        </w:rPr>
        <w:t>Training the WASHFIT or similar team on WASH/IPC (</w:t>
      </w:r>
      <w:r w:rsidRPr="008217DC">
        <w:rPr>
          <w:rFonts w:ascii="Times New Roman" w:hAnsi="Times New Roman" w:cs="Times New Roman"/>
          <w:b/>
          <w:sz w:val="24"/>
          <w:szCs w:val="24"/>
          <w:lang w:val="en-US"/>
        </w:rPr>
        <w:t>Probe:</w:t>
      </w:r>
      <w:r w:rsidRPr="008217DC">
        <w:rPr>
          <w:rFonts w:ascii="Times New Roman" w:hAnsi="Times New Roman" w:cs="Times New Roman"/>
          <w:sz w:val="24"/>
          <w:szCs w:val="24"/>
          <w:lang w:val="en-US"/>
        </w:rPr>
        <w:t xml:space="preserve"> How, why and what was the content of the training, participants, reasons for the training or non-training of the team, what were the challenges during the training)</w:t>
      </w:r>
    </w:p>
    <w:p w:rsidR="008217DC" w:rsidRPr="008217DC" w:rsidRDefault="008217DC" w:rsidP="008217DC">
      <w:pPr>
        <w:numPr>
          <w:ilvl w:val="0"/>
          <w:numId w:val="2"/>
        </w:numPr>
        <w:spacing w:after="0" w:line="240" w:lineRule="auto"/>
        <w:jc w:val="both"/>
        <w:rPr>
          <w:rFonts w:ascii="Times New Roman" w:hAnsi="Times New Roman" w:cs="Times New Roman"/>
          <w:sz w:val="24"/>
          <w:szCs w:val="24"/>
          <w:lang w:val="en-US"/>
        </w:rPr>
      </w:pPr>
      <w:r w:rsidRPr="008217DC">
        <w:rPr>
          <w:rFonts w:ascii="Times New Roman" w:hAnsi="Times New Roman" w:cs="Times New Roman"/>
          <w:sz w:val="24"/>
          <w:szCs w:val="24"/>
          <w:lang w:val="en-US"/>
        </w:rPr>
        <w:t>Holding regular meetings on WASH/IPC (Probe: Were meetings held? How often? Participants? What facilitated the conduct of meetings? Documentation of the minutes? If not held, what were the barriers? Challenges faced during the sessions?</w:t>
      </w:r>
    </w:p>
    <w:p w:rsidR="008217DC" w:rsidRPr="008217DC" w:rsidRDefault="008217DC" w:rsidP="008217DC">
      <w:pPr>
        <w:numPr>
          <w:ilvl w:val="0"/>
          <w:numId w:val="2"/>
        </w:numPr>
        <w:spacing w:after="0" w:line="240" w:lineRule="auto"/>
        <w:jc w:val="both"/>
        <w:rPr>
          <w:rFonts w:ascii="Times New Roman" w:hAnsi="Times New Roman" w:cs="Times New Roman"/>
          <w:sz w:val="24"/>
          <w:szCs w:val="24"/>
          <w:lang w:val="en-US"/>
        </w:rPr>
      </w:pPr>
      <w:r w:rsidRPr="008217DC">
        <w:rPr>
          <w:rFonts w:ascii="Times New Roman" w:hAnsi="Times New Roman" w:cs="Times New Roman"/>
          <w:sz w:val="24"/>
          <w:szCs w:val="24"/>
          <w:lang w:val="en-US"/>
        </w:rPr>
        <w:t xml:space="preserve">Conducting an assessment at the facility (Probe: Were facility assessments conducted? </w:t>
      </w:r>
      <w:r w:rsidRPr="008217DC">
        <w:rPr>
          <w:rFonts w:ascii="Times New Roman" w:hAnsi="Times New Roman" w:cs="Times New Roman"/>
          <w:b/>
          <w:i/>
          <w:sz w:val="24"/>
          <w:szCs w:val="24"/>
          <w:lang w:val="en-US"/>
        </w:rPr>
        <w:t>How was it done?</w:t>
      </w:r>
      <w:r w:rsidRPr="008217DC">
        <w:rPr>
          <w:rFonts w:ascii="Times New Roman" w:hAnsi="Times New Roman" w:cs="Times New Roman"/>
          <w:sz w:val="24"/>
          <w:szCs w:val="24"/>
          <w:lang w:val="en-US"/>
        </w:rPr>
        <w:t xml:space="preserve"> How often? Participants? What facilitated the conduct of assessments? Assessment tools and findings? If not held, what were the barriers? Challenges faced during the assessments?</w:t>
      </w:r>
    </w:p>
    <w:p w:rsidR="008217DC" w:rsidRPr="008217DC" w:rsidRDefault="008217DC" w:rsidP="008217DC">
      <w:pPr>
        <w:numPr>
          <w:ilvl w:val="0"/>
          <w:numId w:val="2"/>
        </w:numPr>
        <w:spacing w:after="0" w:line="240" w:lineRule="auto"/>
        <w:jc w:val="both"/>
        <w:rPr>
          <w:rFonts w:ascii="Times New Roman" w:hAnsi="Times New Roman" w:cs="Times New Roman"/>
          <w:sz w:val="24"/>
          <w:szCs w:val="24"/>
          <w:lang w:val="en-US"/>
        </w:rPr>
      </w:pPr>
      <w:r w:rsidRPr="008217DC">
        <w:rPr>
          <w:rFonts w:ascii="Times New Roman" w:hAnsi="Times New Roman" w:cs="Times New Roman"/>
          <w:sz w:val="24"/>
          <w:szCs w:val="24"/>
          <w:lang w:val="en-US"/>
        </w:rPr>
        <w:t xml:space="preserve">Undertaking hazard and risk assessment (Probe: Were hazard and risk assessments conducted? </w:t>
      </w:r>
      <w:r w:rsidRPr="008217DC">
        <w:rPr>
          <w:rFonts w:ascii="Times New Roman" w:hAnsi="Times New Roman" w:cs="Times New Roman"/>
          <w:b/>
          <w:i/>
          <w:sz w:val="24"/>
          <w:szCs w:val="24"/>
          <w:lang w:val="en-US"/>
        </w:rPr>
        <w:t>How was it done?</w:t>
      </w:r>
      <w:r w:rsidRPr="008217DC">
        <w:rPr>
          <w:rFonts w:ascii="Times New Roman" w:hAnsi="Times New Roman" w:cs="Times New Roman"/>
          <w:sz w:val="24"/>
          <w:szCs w:val="24"/>
          <w:lang w:val="en-US"/>
        </w:rPr>
        <w:t xml:space="preserve"> How often? Participants? What facilitated the conduct of hazard and risk assessments? Assessment tools and findings? If not held, what were the barriers? Challenges faced during the hazard and risk assessments?</w:t>
      </w:r>
    </w:p>
    <w:p w:rsidR="008217DC" w:rsidRPr="008217DC" w:rsidRDefault="008217DC" w:rsidP="008217DC">
      <w:pPr>
        <w:numPr>
          <w:ilvl w:val="0"/>
          <w:numId w:val="2"/>
        </w:numPr>
        <w:spacing w:after="0" w:line="240" w:lineRule="auto"/>
        <w:jc w:val="both"/>
        <w:rPr>
          <w:rFonts w:ascii="Times New Roman" w:hAnsi="Times New Roman" w:cs="Times New Roman"/>
          <w:sz w:val="24"/>
          <w:szCs w:val="24"/>
          <w:lang w:val="en-US"/>
        </w:rPr>
      </w:pPr>
      <w:r w:rsidRPr="008217DC">
        <w:rPr>
          <w:rFonts w:ascii="Times New Roman" w:hAnsi="Times New Roman" w:cs="Times New Roman"/>
          <w:sz w:val="24"/>
          <w:szCs w:val="24"/>
          <w:lang w:val="en-US"/>
        </w:rPr>
        <w:t xml:space="preserve">Development and implementation of an improvement plan (Probe: Was an improvement plan developed and implemented? </w:t>
      </w:r>
      <w:r w:rsidRPr="008217DC">
        <w:rPr>
          <w:rFonts w:ascii="Times New Roman" w:hAnsi="Times New Roman" w:cs="Times New Roman"/>
          <w:b/>
          <w:i/>
          <w:sz w:val="24"/>
          <w:szCs w:val="24"/>
          <w:lang w:val="en-US"/>
        </w:rPr>
        <w:t>How was it done?</w:t>
      </w:r>
      <w:r w:rsidRPr="008217DC">
        <w:rPr>
          <w:rFonts w:ascii="Times New Roman" w:hAnsi="Times New Roman" w:cs="Times New Roman"/>
          <w:sz w:val="24"/>
          <w:szCs w:val="24"/>
          <w:lang w:val="en-US"/>
        </w:rPr>
        <w:t xml:space="preserve"> By whom? Participants during the development of an improvement plan? What facilitated the development and implementation of an improvement plan? If not held, what were the barriers? Challenges faced during the development and implementation of an improvement plan?</w:t>
      </w:r>
    </w:p>
    <w:p w:rsidR="008217DC" w:rsidRPr="008217DC" w:rsidRDefault="008217DC" w:rsidP="008217DC">
      <w:pPr>
        <w:numPr>
          <w:ilvl w:val="0"/>
          <w:numId w:val="2"/>
        </w:numPr>
        <w:spacing w:after="0" w:line="240" w:lineRule="auto"/>
        <w:jc w:val="both"/>
        <w:rPr>
          <w:rFonts w:ascii="Times New Roman" w:hAnsi="Times New Roman" w:cs="Times New Roman"/>
          <w:sz w:val="24"/>
          <w:szCs w:val="24"/>
          <w:lang w:val="en-US"/>
        </w:rPr>
      </w:pPr>
      <w:r w:rsidRPr="008217DC">
        <w:rPr>
          <w:rFonts w:ascii="Times New Roman" w:hAnsi="Times New Roman" w:cs="Times New Roman"/>
          <w:sz w:val="24"/>
          <w:szCs w:val="24"/>
          <w:lang w:val="en-US"/>
        </w:rPr>
        <w:t xml:space="preserve">Continuous evaluation and improvement plan (Probe: </w:t>
      </w:r>
      <w:proofErr w:type="gramStart"/>
      <w:r w:rsidRPr="008217DC">
        <w:rPr>
          <w:rFonts w:ascii="Times New Roman" w:hAnsi="Times New Roman" w:cs="Times New Roman"/>
          <w:sz w:val="24"/>
          <w:szCs w:val="24"/>
          <w:lang w:val="en-US"/>
        </w:rPr>
        <w:t>Was</w:t>
      </w:r>
      <w:proofErr w:type="gramEnd"/>
      <w:r w:rsidRPr="008217DC">
        <w:rPr>
          <w:rFonts w:ascii="Times New Roman" w:hAnsi="Times New Roman" w:cs="Times New Roman"/>
          <w:sz w:val="24"/>
          <w:szCs w:val="24"/>
          <w:lang w:val="en-US"/>
        </w:rPr>
        <w:t xml:space="preserve"> a continuous evaluation and improvement plan developed and implemented? </w:t>
      </w:r>
      <w:r w:rsidRPr="008217DC">
        <w:rPr>
          <w:rFonts w:ascii="Times New Roman" w:hAnsi="Times New Roman" w:cs="Times New Roman"/>
          <w:b/>
          <w:i/>
          <w:sz w:val="24"/>
          <w:szCs w:val="24"/>
          <w:lang w:val="en-US"/>
        </w:rPr>
        <w:t>How was it done?</w:t>
      </w:r>
      <w:r w:rsidRPr="008217DC">
        <w:rPr>
          <w:rFonts w:ascii="Times New Roman" w:hAnsi="Times New Roman" w:cs="Times New Roman"/>
          <w:sz w:val="24"/>
          <w:szCs w:val="24"/>
          <w:lang w:val="en-US"/>
        </w:rPr>
        <w:t xml:space="preserve"> By whom? Participants during the development of a continuous evaluation and improvement plan? What facilitated the development and implementation of a continuous evaluation and improvement plan? If not held, what were the barriers? Challenges faced during the development and implementation of a continuous evaluation and improvement plan?</w:t>
      </w:r>
    </w:p>
    <w:p w:rsidR="008217DC" w:rsidRPr="008217DC" w:rsidRDefault="008217DC" w:rsidP="008217DC">
      <w:pPr>
        <w:numPr>
          <w:ilvl w:val="0"/>
          <w:numId w:val="4"/>
        </w:numPr>
        <w:spacing w:after="0" w:line="240" w:lineRule="auto"/>
        <w:jc w:val="both"/>
        <w:rPr>
          <w:rFonts w:ascii="Times New Roman" w:hAnsi="Times New Roman" w:cs="Times New Roman"/>
          <w:sz w:val="24"/>
          <w:szCs w:val="24"/>
          <w:lang w:val="en-US"/>
        </w:rPr>
      </w:pPr>
      <w:r w:rsidRPr="008217DC">
        <w:rPr>
          <w:rFonts w:ascii="Times New Roman" w:hAnsi="Times New Roman" w:cs="Times New Roman"/>
          <w:sz w:val="24"/>
          <w:szCs w:val="24"/>
          <w:lang w:val="en-US"/>
        </w:rPr>
        <w:t xml:space="preserve">How have these healthcare workers adopted the following components of the WASHFIT process? </w:t>
      </w:r>
      <w:r w:rsidRPr="008217DC">
        <w:rPr>
          <w:rFonts w:ascii="Times New Roman" w:hAnsi="Times New Roman" w:cs="Times New Roman"/>
          <w:b/>
          <w:bCs/>
          <w:i/>
          <w:iCs/>
          <w:sz w:val="24"/>
          <w:szCs w:val="24"/>
          <w:lang w:val="en-US"/>
        </w:rPr>
        <w:t>(Implementation Fidelity-Participant Responsiveness)</w:t>
      </w:r>
    </w:p>
    <w:p w:rsidR="008217DC" w:rsidRPr="008217DC" w:rsidRDefault="008217DC" w:rsidP="008217DC">
      <w:pPr>
        <w:numPr>
          <w:ilvl w:val="0"/>
          <w:numId w:val="1"/>
        </w:numPr>
        <w:spacing w:after="0" w:line="240" w:lineRule="auto"/>
        <w:jc w:val="both"/>
        <w:rPr>
          <w:rFonts w:ascii="Times New Roman" w:hAnsi="Times New Roman" w:cs="Times New Roman"/>
          <w:sz w:val="24"/>
          <w:szCs w:val="24"/>
          <w:lang w:val="en-US"/>
        </w:rPr>
      </w:pPr>
      <w:r w:rsidRPr="008217DC">
        <w:rPr>
          <w:rFonts w:ascii="Times New Roman" w:hAnsi="Times New Roman" w:cs="Times New Roman"/>
          <w:sz w:val="24"/>
          <w:szCs w:val="24"/>
          <w:lang w:val="en-US"/>
        </w:rPr>
        <w:t>Assembling the WASHFIT team</w:t>
      </w:r>
    </w:p>
    <w:p w:rsidR="008217DC" w:rsidRPr="008217DC" w:rsidRDefault="008217DC" w:rsidP="008217DC">
      <w:pPr>
        <w:numPr>
          <w:ilvl w:val="0"/>
          <w:numId w:val="1"/>
        </w:numPr>
        <w:spacing w:after="0" w:line="240" w:lineRule="auto"/>
        <w:jc w:val="both"/>
        <w:rPr>
          <w:rFonts w:ascii="Times New Roman" w:hAnsi="Times New Roman" w:cs="Times New Roman"/>
          <w:sz w:val="24"/>
          <w:szCs w:val="24"/>
          <w:lang w:val="en-US"/>
        </w:rPr>
      </w:pPr>
      <w:r w:rsidRPr="008217DC">
        <w:rPr>
          <w:rFonts w:ascii="Times New Roman" w:hAnsi="Times New Roman" w:cs="Times New Roman"/>
          <w:sz w:val="24"/>
          <w:szCs w:val="24"/>
          <w:lang w:val="en-US"/>
        </w:rPr>
        <w:t xml:space="preserve">Training the WASHFIT team </w:t>
      </w:r>
    </w:p>
    <w:p w:rsidR="008217DC" w:rsidRPr="008217DC" w:rsidRDefault="008217DC" w:rsidP="008217DC">
      <w:pPr>
        <w:numPr>
          <w:ilvl w:val="0"/>
          <w:numId w:val="1"/>
        </w:numPr>
        <w:spacing w:after="0" w:line="240" w:lineRule="auto"/>
        <w:jc w:val="both"/>
        <w:rPr>
          <w:rFonts w:ascii="Times New Roman" w:hAnsi="Times New Roman" w:cs="Times New Roman"/>
          <w:sz w:val="24"/>
          <w:szCs w:val="24"/>
          <w:lang w:val="en-US"/>
        </w:rPr>
      </w:pPr>
      <w:r w:rsidRPr="008217DC">
        <w:rPr>
          <w:rFonts w:ascii="Times New Roman" w:hAnsi="Times New Roman" w:cs="Times New Roman"/>
          <w:sz w:val="24"/>
          <w:szCs w:val="24"/>
          <w:lang w:val="en-US"/>
        </w:rPr>
        <w:t>Holding regular meetings.</w:t>
      </w:r>
    </w:p>
    <w:p w:rsidR="008217DC" w:rsidRPr="008217DC" w:rsidRDefault="008217DC" w:rsidP="008217DC">
      <w:pPr>
        <w:numPr>
          <w:ilvl w:val="0"/>
          <w:numId w:val="1"/>
        </w:numPr>
        <w:spacing w:after="0" w:line="240" w:lineRule="auto"/>
        <w:jc w:val="both"/>
        <w:rPr>
          <w:rFonts w:ascii="Times New Roman" w:hAnsi="Times New Roman" w:cs="Times New Roman"/>
          <w:sz w:val="24"/>
          <w:szCs w:val="24"/>
          <w:lang w:val="en-US"/>
        </w:rPr>
      </w:pPr>
      <w:r w:rsidRPr="008217DC">
        <w:rPr>
          <w:rFonts w:ascii="Times New Roman" w:hAnsi="Times New Roman" w:cs="Times New Roman"/>
          <w:sz w:val="24"/>
          <w:szCs w:val="24"/>
          <w:lang w:val="en-US"/>
        </w:rPr>
        <w:t>Facility assessments on WASH/IPC</w:t>
      </w:r>
    </w:p>
    <w:p w:rsidR="008217DC" w:rsidRPr="008217DC" w:rsidRDefault="008217DC" w:rsidP="008217DC">
      <w:pPr>
        <w:numPr>
          <w:ilvl w:val="0"/>
          <w:numId w:val="1"/>
        </w:numPr>
        <w:spacing w:after="0" w:line="240" w:lineRule="auto"/>
        <w:jc w:val="both"/>
        <w:rPr>
          <w:rFonts w:ascii="Times New Roman" w:hAnsi="Times New Roman" w:cs="Times New Roman"/>
          <w:sz w:val="24"/>
          <w:szCs w:val="24"/>
          <w:lang w:val="en-US"/>
        </w:rPr>
      </w:pPr>
      <w:r w:rsidRPr="008217DC">
        <w:rPr>
          <w:rFonts w:ascii="Times New Roman" w:hAnsi="Times New Roman" w:cs="Times New Roman"/>
          <w:sz w:val="24"/>
          <w:szCs w:val="24"/>
          <w:lang w:val="en-US"/>
        </w:rPr>
        <w:t xml:space="preserve">Hazard and risk assessments </w:t>
      </w:r>
    </w:p>
    <w:p w:rsidR="008217DC" w:rsidRPr="008217DC" w:rsidRDefault="008217DC" w:rsidP="008217DC">
      <w:pPr>
        <w:numPr>
          <w:ilvl w:val="0"/>
          <w:numId w:val="1"/>
        </w:numPr>
        <w:spacing w:after="0" w:line="240" w:lineRule="auto"/>
        <w:jc w:val="both"/>
        <w:rPr>
          <w:rFonts w:ascii="Times New Roman" w:hAnsi="Times New Roman" w:cs="Times New Roman"/>
          <w:sz w:val="24"/>
          <w:szCs w:val="24"/>
          <w:lang w:val="en-US"/>
        </w:rPr>
      </w:pPr>
      <w:r w:rsidRPr="008217DC">
        <w:rPr>
          <w:rFonts w:ascii="Times New Roman" w:hAnsi="Times New Roman" w:cs="Times New Roman"/>
          <w:sz w:val="24"/>
          <w:szCs w:val="24"/>
          <w:lang w:val="en-US"/>
        </w:rPr>
        <w:t>Development and implementation of improvement plans</w:t>
      </w:r>
    </w:p>
    <w:p w:rsidR="008217DC" w:rsidRPr="008217DC" w:rsidRDefault="008217DC" w:rsidP="008217DC">
      <w:pPr>
        <w:numPr>
          <w:ilvl w:val="0"/>
          <w:numId w:val="1"/>
        </w:numPr>
        <w:spacing w:after="0" w:line="240" w:lineRule="auto"/>
        <w:jc w:val="both"/>
        <w:rPr>
          <w:rFonts w:ascii="Times New Roman" w:hAnsi="Times New Roman" w:cs="Times New Roman"/>
          <w:sz w:val="24"/>
          <w:szCs w:val="24"/>
          <w:lang w:val="en-US"/>
        </w:rPr>
      </w:pPr>
      <w:r w:rsidRPr="008217DC">
        <w:rPr>
          <w:rFonts w:ascii="Times New Roman" w:hAnsi="Times New Roman" w:cs="Times New Roman"/>
          <w:sz w:val="24"/>
          <w:szCs w:val="24"/>
          <w:lang w:val="en-US"/>
        </w:rPr>
        <w:t>Continuous evaluation of interventions</w:t>
      </w:r>
    </w:p>
    <w:p w:rsidR="008217DC" w:rsidRPr="008217DC" w:rsidRDefault="008217DC" w:rsidP="008217DC">
      <w:pPr>
        <w:numPr>
          <w:ilvl w:val="0"/>
          <w:numId w:val="4"/>
        </w:numPr>
        <w:spacing w:after="0" w:line="240" w:lineRule="auto"/>
        <w:contextualSpacing/>
        <w:jc w:val="both"/>
        <w:rPr>
          <w:rFonts w:ascii="Times New Roman" w:hAnsi="Times New Roman" w:cs="Times New Roman"/>
          <w:sz w:val="24"/>
          <w:szCs w:val="24"/>
          <w:lang w:val="en-US"/>
        </w:rPr>
      </w:pPr>
      <w:r w:rsidRPr="008217DC">
        <w:rPr>
          <w:rFonts w:ascii="Times New Roman" w:hAnsi="Times New Roman" w:cs="Times New Roman"/>
          <w:sz w:val="24"/>
          <w:szCs w:val="24"/>
          <w:lang w:val="en-US"/>
        </w:rPr>
        <w:lastRenderedPageBreak/>
        <w:t xml:space="preserve">How have the healthcare facilities that participated in the implementation sustained the WASHFIT intervention practices over time, and what factors have influenced the maintenance and integration of these practices into routine operations? </w:t>
      </w:r>
      <w:r w:rsidRPr="008217DC">
        <w:rPr>
          <w:rFonts w:ascii="Times New Roman" w:hAnsi="Times New Roman" w:cs="Times New Roman"/>
          <w:b/>
          <w:bCs/>
          <w:i/>
          <w:iCs/>
          <w:sz w:val="24"/>
          <w:szCs w:val="24"/>
          <w:lang w:val="en-US"/>
        </w:rPr>
        <w:t>(Sustainability)</w:t>
      </w:r>
    </w:p>
    <w:p w:rsidR="008217DC" w:rsidRPr="008217DC" w:rsidRDefault="008217DC" w:rsidP="008217DC">
      <w:pPr>
        <w:numPr>
          <w:ilvl w:val="0"/>
          <w:numId w:val="4"/>
        </w:numPr>
        <w:spacing w:after="0" w:line="240" w:lineRule="auto"/>
        <w:jc w:val="both"/>
        <w:rPr>
          <w:rFonts w:ascii="Times New Roman" w:hAnsi="Times New Roman" w:cs="Times New Roman"/>
          <w:sz w:val="24"/>
          <w:szCs w:val="24"/>
          <w:lang w:val="en-US"/>
        </w:rPr>
      </w:pPr>
      <w:r w:rsidRPr="008217DC">
        <w:rPr>
          <w:rFonts w:ascii="Times New Roman" w:hAnsi="Times New Roman" w:cs="Times New Roman"/>
          <w:sz w:val="24"/>
          <w:szCs w:val="24"/>
          <w:lang w:val="en-US"/>
        </w:rPr>
        <w:t>What were the challenges faced during the implementation of WASHFIT? Probes (Were there any difficulties with resources, staff, or infrastructure? How did external factors (e.g., community engagement) affect the implementation?</w:t>
      </w:r>
      <w:r w:rsidRPr="008217DC">
        <w:rPr>
          <w:rFonts w:ascii="Times New Roman" w:hAnsi="Times New Roman" w:cs="Times New Roman"/>
          <w:b/>
          <w:bCs/>
          <w:i/>
          <w:iCs/>
          <w:sz w:val="24"/>
          <w:szCs w:val="24"/>
          <w:lang w:val="en-US"/>
        </w:rPr>
        <w:t xml:space="preserve"> (Challenges)</w:t>
      </w:r>
    </w:p>
    <w:p w:rsidR="008217DC" w:rsidRPr="008217DC" w:rsidRDefault="008217DC" w:rsidP="008217DC">
      <w:pPr>
        <w:numPr>
          <w:ilvl w:val="0"/>
          <w:numId w:val="4"/>
        </w:numPr>
        <w:spacing w:after="0" w:line="240" w:lineRule="auto"/>
        <w:jc w:val="both"/>
        <w:rPr>
          <w:rFonts w:ascii="Times New Roman" w:hAnsi="Times New Roman" w:cs="Times New Roman"/>
          <w:sz w:val="24"/>
          <w:szCs w:val="24"/>
          <w:lang w:val="en-US"/>
        </w:rPr>
      </w:pPr>
      <w:r w:rsidRPr="008217DC">
        <w:rPr>
          <w:rFonts w:ascii="Times New Roman" w:hAnsi="Times New Roman" w:cs="Times New Roman"/>
          <w:sz w:val="24"/>
          <w:szCs w:val="24"/>
          <w:lang w:val="en-US"/>
        </w:rPr>
        <w:t>What key lessons did you learn during the implementation of WASHFIT? Probe: (What practices were most effective? Were there any unexpected insights gained from the implementation of the WASHFIT intervention?</w:t>
      </w:r>
      <w:r w:rsidRPr="008217DC">
        <w:rPr>
          <w:rFonts w:ascii="Times New Roman" w:hAnsi="Times New Roman" w:cs="Times New Roman"/>
          <w:b/>
          <w:bCs/>
          <w:i/>
          <w:iCs/>
          <w:sz w:val="24"/>
          <w:szCs w:val="24"/>
          <w:lang w:val="en-US"/>
        </w:rPr>
        <w:t xml:space="preserve"> (Key lessons learned)</w:t>
      </w:r>
    </w:p>
    <w:p w:rsidR="008217DC" w:rsidRPr="008217DC" w:rsidRDefault="008217DC" w:rsidP="008217DC">
      <w:pPr>
        <w:numPr>
          <w:ilvl w:val="0"/>
          <w:numId w:val="4"/>
        </w:numPr>
        <w:spacing w:after="0" w:line="240" w:lineRule="auto"/>
        <w:jc w:val="both"/>
        <w:rPr>
          <w:rFonts w:ascii="Times New Roman" w:hAnsi="Times New Roman" w:cs="Times New Roman"/>
          <w:sz w:val="24"/>
          <w:szCs w:val="24"/>
          <w:lang w:val="en-US"/>
        </w:rPr>
      </w:pPr>
      <w:r w:rsidRPr="008217DC">
        <w:rPr>
          <w:rFonts w:ascii="Times New Roman" w:hAnsi="Times New Roman" w:cs="Times New Roman"/>
          <w:sz w:val="24"/>
          <w:szCs w:val="24"/>
          <w:lang w:val="en-US"/>
        </w:rPr>
        <w:t>What are your recommendations for future WASH/IPC or WASHFIT interventions? What are the reasons for that recommendation?</w:t>
      </w:r>
    </w:p>
    <w:bookmarkEnd w:id="1"/>
    <w:p w:rsidR="008217DC" w:rsidRPr="008217DC" w:rsidRDefault="008217DC" w:rsidP="008217DC">
      <w:pPr>
        <w:spacing w:after="0" w:line="240" w:lineRule="auto"/>
        <w:jc w:val="both"/>
        <w:rPr>
          <w:rFonts w:ascii="Times New Roman" w:hAnsi="Times New Roman" w:cs="Times New Roman"/>
          <w:sz w:val="24"/>
          <w:szCs w:val="24"/>
          <w:lang w:val="en-US"/>
        </w:rPr>
      </w:pPr>
    </w:p>
    <w:p w:rsidR="00653366" w:rsidRDefault="00653366"/>
    <w:sectPr w:rsidR="006533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D0323"/>
    <w:multiLevelType w:val="hybridMultilevel"/>
    <w:tmpl w:val="EE20DEDC"/>
    <w:lvl w:ilvl="0" w:tplc="FFFFFFFF">
      <w:start w:val="1"/>
      <w:numFmt w:val="lowerLetter"/>
      <w:lvlText w:val="%1)"/>
      <w:lvlJc w:val="left"/>
      <w:pPr>
        <w:ind w:left="1068"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483E408E"/>
    <w:multiLevelType w:val="hybridMultilevel"/>
    <w:tmpl w:val="5E9E6D16"/>
    <w:lvl w:ilvl="0" w:tplc="424E266C">
      <w:start w:val="1"/>
      <w:numFmt w:val="lowerLetter"/>
      <w:lvlText w:val="%1)"/>
      <w:lvlJc w:val="left"/>
      <w:pPr>
        <w:ind w:left="1004" w:hanging="360"/>
      </w:pPr>
      <w:rPr>
        <w:rFonts w:hint="default"/>
      </w:r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 w15:restartNumberingAfterBreak="0">
    <w:nsid w:val="60655D30"/>
    <w:multiLevelType w:val="hybridMultilevel"/>
    <w:tmpl w:val="E6A2843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707B005E"/>
    <w:multiLevelType w:val="hybridMultilevel"/>
    <w:tmpl w:val="9076953A"/>
    <w:lvl w:ilvl="0" w:tplc="96F26F76">
      <w:start w:val="1"/>
      <w:numFmt w:val="lowerLetter"/>
      <w:lvlText w:val="%1)"/>
      <w:lvlJc w:val="left"/>
      <w:pPr>
        <w:ind w:left="1364" w:hanging="360"/>
      </w:pPr>
      <w:rPr>
        <w:rFonts w:hint="default"/>
      </w:rPr>
    </w:lvl>
    <w:lvl w:ilvl="1" w:tplc="20000019" w:tentative="1">
      <w:start w:val="1"/>
      <w:numFmt w:val="lowerLetter"/>
      <w:lvlText w:val="%2."/>
      <w:lvlJc w:val="left"/>
      <w:pPr>
        <w:ind w:left="2084" w:hanging="360"/>
      </w:pPr>
    </w:lvl>
    <w:lvl w:ilvl="2" w:tplc="2000001B" w:tentative="1">
      <w:start w:val="1"/>
      <w:numFmt w:val="lowerRoman"/>
      <w:lvlText w:val="%3."/>
      <w:lvlJc w:val="right"/>
      <w:pPr>
        <w:ind w:left="2804" w:hanging="180"/>
      </w:pPr>
    </w:lvl>
    <w:lvl w:ilvl="3" w:tplc="2000000F" w:tentative="1">
      <w:start w:val="1"/>
      <w:numFmt w:val="decimal"/>
      <w:lvlText w:val="%4."/>
      <w:lvlJc w:val="left"/>
      <w:pPr>
        <w:ind w:left="3524" w:hanging="360"/>
      </w:pPr>
    </w:lvl>
    <w:lvl w:ilvl="4" w:tplc="20000019" w:tentative="1">
      <w:start w:val="1"/>
      <w:numFmt w:val="lowerLetter"/>
      <w:lvlText w:val="%5."/>
      <w:lvlJc w:val="left"/>
      <w:pPr>
        <w:ind w:left="4244" w:hanging="360"/>
      </w:pPr>
    </w:lvl>
    <w:lvl w:ilvl="5" w:tplc="2000001B" w:tentative="1">
      <w:start w:val="1"/>
      <w:numFmt w:val="lowerRoman"/>
      <w:lvlText w:val="%6."/>
      <w:lvlJc w:val="right"/>
      <w:pPr>
        <w:ind w:left="4964" w:hanging="180"/>
      </w:pPr>
    </w:lvl>
    <w:lvl w:ilvl="6" w:tplc="2000000F" w:tentative="1">
      <w:start w:val="1"/>
      <w:numFmt w:val="decimal"/>
      <w:lvlText w:val="%7."/>
      <w:lvlJc w:val="left"/>
      <w:pPr>
        <w:ind w:left="5684" w:hanging="360"/>
      </w:pPr>
    </w:lvl>
    <w:lvl w:ilvl="7" w:tplc="20000019" w:tentative="1">
      <w:start w:val="1"/>
      <w:numFmt w:val="lowerLetter"/>
      <w:lvlText w:val="%8."/>
      <w:lvlJc w:val="left"/>
      <w:pPr>
        <w:ind w:left="6404" w:hanging="360"/>
      </w:pPr>
    </w:lvl>
    <w:lvl w:ilvl="8" w:tplc="2000001B" w:tentative="1">
      <w:start w:val="1"/>
      <w:numFmt w:val="lowerRoman"/>
      <w:lvlText w:val="%9."/>
      <w:lvlJc w:val="right"/>
      <w:pPr>
        <w:ind w:left="7124"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AESRhaWxuZGxiYGRko6SsGpxcWZ+XkgBYa1AMO6428sAAAA"/>
  </w:docVars>
  <w:rsids>
    <w:rsidRoot w:val="008217DC"/>
    <w:rsid w:val="00407309"/>
    <w:rsid w:val="00653366"/>
    <w:rsid w:val="008217DC"/>
    <w:rsid w:val="00E23C3C"/>
    <w:rsid w:val="00F92EFD"/>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8B708"/>
  <w15:chartTrackingRefBased/>
  <w15:docId w15:val="{50A46AF0-4091-4E0B-A3D5-1CA982075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17D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878</Words>
  <Characters>5309</Characters>
  <Application>Microsoft Office Word</Application>
  <DocSecurity>0</DocSecurity>
  <Lines>147</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Ssekamatte, Tonny</dc:creator>
  <cp:keywords/>
  <dc:description/>
  <cp:lastModifiedBy>Ssekamatte, Tonny</cp:lastModifiedBy>
  <cp:revision>1</cp:revision>
  <dcterms:created xsi:type="dcterms:W3CDTF">2025-06-11T16:34:00Z</dcterms:created>
  <dcterms:modified xsi:type="dcterms:W3CDTF">2025-06-11T16:35:00Z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388985ce-c826-4dda-9489-d8f858e89040</vt:lpwstr>
  </property>
</Properties>
</file>