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07BF" w14:textId="77777777" w:rsidR="001E1AE0" w:rsidRDefault="001E1AE0"/>
    <w:tbl>
      <w:tblPr>
        <w:tblStyle w:val="ae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3311"/>
      </w:tblGrid>
      <w:tr w:rsidR="001E1AE0" w14:paraId="5CEF89A9" w14:textId="77777777" w:rsidTr="001E1AE0">
        <w:tc>
          <w:tcPr>
            <w:tcW w:w="8522" w:type="dxa"/>
            <w:gridSpan w:val="3"/>
            <w:tcBorders>
              <w:bottom w:val="single" w:sz="12" w:space="0" w:color="auto"/>
            </w:tcBorders>
          </w:tcPr>
          <w:p w14:paraId="13B68A97" w14:textId="77777777" w:rsidR="001E1AE0" w:rsidRPr="00B93CD5" w:rsidRDefault="001E1AE0" w:rsidP="00023E0D">
            <w:pPr>
              <w:rPr>
                <w:rFonts w:ascii="Times New Roman" w:hAnsi="Times New Roman" w:cs="Times New Roman"/>
                <w:b/>
              </w:rPr>
            </w:pPr>
            <w:r w:rsidRPr="00737C7E">
              <w:rPr>
                <w:rFonts w:ascii="Times New Roman" w:hAnsi="Times New Roman" w:cs="Times New Roman"/>
                <w:b/>
              </w:rPr>
              <w:t xml:space="preserve">Supplementary </w:t>
            </w:r>
            <w:r w:rsidRPr="00B93CD5">
              <w:rPr>
                <w:rFonts w:ascii="Times New Roman" w:hAnsi="Times New Roman" w:cs="Times New Roman"/>
                <w:b/>
              </w:rPr>
              <w:t>Table</w:t>
            </w:r>
            <w:r w:rsidRPr="00B93CD5"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 w:hint="eastAsia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B93CD5"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P</w:t>
            </w:r>
            <w:r w:rsidRPr="00B93CD5">
              <w:rPr>
                <w:rFonts w:ascii="Times New Roman" w:hAnsi="Times New Roman" w:cs="Times New Roman"/>
                <w:b/>
              </w:rPr>
              <w:t>rimer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B93CD5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B93CD5">
              <w:rPr>
                <w:rFonts w:ascii="Times New Roman" w:hAnsi="Times New Roman" w:cs="Times New Roman"/>
                <w:b/>
              </w:rPr>
              <w:t>for</w:t>
            </w:r>
            <w:r w:rsidRPr="00B93CD5"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Sanger sequencing of A20</w:t>
            </w:r>
          </w:p>
        </w:tc>
      </w:tr>
      <w:tr w:rsidR="001E1AE0" w14:paraId="73AC0A29" w14:textId="77777777" w:rsidTr="001E1AE0"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14:paraId="6C810B2F" w14:textId="77777777" w:rsidR="001E1AE0" w:rsidRPr="00FF11F3" w:rsidRDefault="001E1AE0" w:rsidP="00023E0D">
            <w:pPr>
              <w:rPr>
                <w:rFonts w:ascii="Times New Roman" w:hAnsi="Times New Roman" w:cs="Times New Roman"/>
                <w:b/>
              </w:rPr>
            </w:pPr>
            <w:r w:rsidRPr="00FF11F3">
              <w:rPr>
                <w:rFonts w:ascii="Times New Roman" w:hAnsi="Times New Roman" w:cs="Times New Roman"/>
                <w:b/>
              </w:rPr>
              <w:t>Clone name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2D96EE68" w14:textId="77777777" w:rsidR="001E1AE0" w:rsidRPr="00FF11F3" w:rsidRDefault="001E1AE0" w:rsidP="00023E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Forwa</w:t>
            </w:r>
            <w:r w:rsidRPr="00FF11F3">
              <w:rPr>
                <w:rFonts w:ascii="Times New Roman" w:hAnsi="Times New Roman" w:cs="Times New Roman"/>
                <w:b/>
              </w:rPr>
              <w:t>rd (5’-3’)</w:t>
            </w:r>
          </w:p>
        </w:tc>
        <w:tc>
          <w:tcPr>
            <w:tcW w:w="3311" w:type="dxa"/>
            <w:tcBorders>
              <w:top w:val="single" w:sz="12" w:space="0" w:color="auto"/>
              <w:bottom w:val="single" w:sz="12" w:space="0" w:color="auto"/>
            </w:tcBorders>
          </w:tcPr>
          <w:p w14:paraId="1244C7A7" w14:textId="77777777" w:rsidR="001E1AE0" w:rsidRPr="00FF11F3" w:rsidRDefault="001E1AE0" w:rsidP="00023E0D">
            <w:pPr>
              <w:rPr>
                <w:rFonts w:ascii="Times New Roman" w:hAnsi="Times New Roman" w:cs="Times New Roman"/>
                <w:b/>
              </w:rPr>
            </w:pPr>
            <w:r w:rsidRPr="00FF11F3">
              <w:rPr>
                <w:rFonts w:ascii="Times New Roman" w:hAnsi="Times New Roman" w:cs="Times New Roman"/>
                <w:b/>
              </w:rPr>
              <w:t>Reverse (5’-3’)</w:t>
            </w:r>
          </w:p>
        </w:tc>
      </w:tr>
      <w:tr w:rsidR="001E1AE0" w14:paraId="2115BA94" w14:textId="77777777" w:rsidTr="001E1AE0">
        <w:tc>
          <w:tcPr>
            <w:tcW w:w="1809" w:type="dxa"/>
            <w:tcBorders>
              <w:top w:val="single" w:sz="12" w:space="0" w:color="auto"/>
            </w:tcBorders>
          </w:tcPr>
          <w:p w14:paraId="2A0EC573" w14:textId="77777777" w:rsidR="001E1AE0" w:rsidRPr="00FF11F3" w:rsidRDefault="001E1AE0" w:rsidP="00023E0D">
            <w:pPr>
              <w:rPr>
                <w:rFonts w:ascii="Times New Roman" w:hAnsi="Times New Roman" w:cs="Times New Roman"/>
              </w:rPr>
            </w:pPr>
            <w:r w:rsidRPr="00FF11F3">
              <w:rPr>
                <w:rFonts w:ascii="Times New Roman" w:hAnsi="Times New Roman" w:cs="Times New Roman"/>
              </w:rPr>
              <w:t>C103A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3B99EAD" w14:textId="77777777" w:rsidR="001E1AE0" w:rsidRPr="00FF11F3" w:rsidRDefault="001E1AE0" w:rsidP="00023E0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F11F3">
              <w:rPr>
                <w:rFonts w:ascii="Times New Roman" w:hAnsi="Times New Roman" w:cs="Times New Roman"/>
                <w:color w:val="000000"/>
              </w:rPr>
              <w:t>GCCCTCATCGACAGAAACAT</w:t>
            </w:r>
          </w:p>
          <w:p w14:paraId="53091AC7" w14:textId="77777777" w:rsidR="001E1AE0" w:rsidRPr="00FF11F3" w:rsidRDefault="001E1AE0" w:rsidP="00023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tcBorders>
              <w:top w:val="single" w:sz="12" w:space="0" w:color="auto"/>
            </w:tcBorders>
          </w:tcPr>
          <w:p w14:paraId="1F552C85" w14:textId="77777777" w:rsidR="001E1AE0" w:rsidRPr="00FF11F3" w:rsidRDefault="001E1AE0" w:rsidP="00023E0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F11F3">
              <w:rPr>
                <w:rFonts w:ascii="Times New Roman" w:hAnsi="Times New Roman" w:cs="Times New Roman"/>
                <w:color w:val="000000"/>
              </w:rPr>
              <w:t>GAACAGCGCCTTCCTCAGTA</w:t>
            </w:r>
          </w:p>
          <w:p w14:paraId="2199B732" w14:textId="77777777" w:rsidR="001E1AE0" w:rsidRPr="00FF11F3" w:rsidRDefault="001E1AE0" w:rsidP="00023E0D">
            <w:pPr>
              <w:rPr>
                <w:rFonts w:ascii="Times New Roman" w:hAnsi="Times New Roman" w:cs="Times New Roman"/>
              </w:rPr>
            </w:pPr>
          </w:p>
        </w:tc>
      </w:tr>
      <w:tr w:rsidR="001E1AE0" w14:paraId="2E0A94EC" w14:textId="77777777" w:rsidTr="001E1AE0">
        <w:tc>
          <w:tcPr>
            <w:tcW w:w="1809" w:type="dxa"/>
          </w:tcPr>
          <w:p w14:paraId="59A38932" w14:textId="77777777" w:rsidR="001E1AE0" w:rsidRPr="00FF11F3" w:rsidRDefault="001E1AE0" w:rsidP="00023E0D">
            <w:pPr>
              <w:rPr>
                <w:rFonts w:ascii="Times New Roman" w:hAnsi="Times New Roman" w:cs="Times New Roman"/>
              </w:rPr>
            </w:pPr>
            <w:r w:rsidRPr="00FF11F3">
              <w:rPr>
                <w:rFonts w:ascii="Times New Roman" w:eastAsia="新細明體" w:hAnsi="Times New Roman" w:cs="Times New Roman"/>
              </w:rPr>
              <w:t>C624A/C627A</w:t>
            </w:r>
          </w:p>
        </w:tc>
        <w:tc>
          <w:tcPr>
            <w:tcW w:w="3402" w:type="dxa"/>
          </w:tcPr>
          <w:p w14:paraId="71D31D4D" w14:textId="77777777" w:rsidR="001E1AE0" w:rsidRPr="00FF11F3" w:rsidRDefault="001E1AE0" w:rsidP="00023E0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F11F3">
              <w:rPr>
                <w:rFonts w:ascii="Times New Roman" w:hAnsi="Times New Roman" w:cs="Times New Roman"/>
                <w:color w:val="000000"/>
              </w:rPr>
              <w:t>GCTGCGTGTATTTTGGGACT</w:t>
            </w:r>
          </w:p>
          <w:p w14:paraId="4B180084" w14:textId="77777777" w:rsidR="001E1AE0" w:rsidRPr="00FF11F3" w:rsidRDefault="001E1AE0" w:rsidP="00023E0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3311" w:type="dxa"/>
          </w:tcPr>
          <w:p w14:paraId="72D8B75E" w14:textId="77777777" w:rsidR="001E1AE0" w:rsidRPr="00FF11F3" w:rsidRDefault="001E1AE0" w:rsidP="00023E0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F11F3">
              <w:rPr>
                <w:rFonts w:ascii="Times New Roman" w:hAnsi="Times New Roman" w:cs="Times New Roman"/>
                <w:color w:val="000000"/>
              </w:rPr>
              <w:t>GTGGGACTGACTTTCCCTGA</w:t>
            </w:r>
          </w:p>
          <w:p w14:paraId="7EFF952B" w14:textId="77777777" w:rsidR="001E1AE0" w:rsidRPr="00FF11F3" w:rsidRDefault="001E1AE0" w:rsidP="00023E0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1E1AE0" w14:paraId="6C711614" w14:textId="77777777" w:rsidTr="001E1AE0">
        <w:tc>
          <w:tcPr>
            <w:tcW w:w="1809" w:type="dxa"/>
            <w:tcBorders>
              <w:bottom w:val="single" w:sz="12" w:space="0" w:color="auto"/>
            </w:tcBorders>
          </w:tcPr>
          <w:p w14:paraId="66FFF6C7" w14:textId="77777777" w:rsidR="001E1AE0" w:rsidRPr="00FF11F3" w:rsidRDefault="001E1AE0" w:rsidP="00023E0D">
            <w:pPr>
              <w:rPr>
                <w:rFonts w:ascii="Times New Roman" w:hAnsi="Times New Roman" w:cs="Times New Roman"/>
              </w:rPr>
            </w:pPr>
            <w:r w:rsidRPr="00FF11F3">
              <w:rPr>
                <w:rFonts w:ascii="Times New Roman" w:eastAsia="新細明體" w:hAnsi="Times New Roman" w:cs="Times New Roman"/>
              </w:rPr>
              <w:t>F770A/G771A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AB105B" w14:textId="77777777" w:rsidR="001E1AE0" w:rsidRPr="00FF11F3" w:rsidRDefault="001E1AE0" w:rsidP="00023E0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F11F3">
              <w:rPr>
                <w:rFonts w:ascii="Times New Roman" w:hAnsi="Times New Roman" w:cs="Times New Roman"/>
                <w:color w:val="000000"/>
              </w:rPr>
              <w:t>CTGCATGGAGTGTCAGCATC</w:t>
            </w:r>
          </w:p>
          <w:p w14:paraId="319F214A" w14:textId="77777777" w:rsidR="001E1AE0" w:rsidRPr="00FF11F3" w:rsidRDefault="001E1AE0" w:rsidP="00023E0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3311" w:type="dxa"/>
            <w:tcBorders>
              <w:bottom w:val="single" w:sz="12" w:space="0" w:color="auto"/>
            </w:tcBorders>
          </w:tcPr>
          <w:p w14:paraId="40CCF07F" w14:textId="77777777" w:rsidR="001E1AE0" w:rsidRPr="00FF11F3" w:rsidRDefault="001E1AE0" w:rsidP="00023E0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FF11F3">
              <w:rPr>
                <w:rFonts w:ascii="Times New Roman" w:hAnsi="Times New Roman" w:cs="Times New Roman"/>
                <w:color w:val="000000"/>
              </w:rPr>
              <w:t>AAGCATTCGTTGCAGTAGCC</w:t>
            </w:r>
          </w:p>
          <w:p w14:paraId="1132FF19" w14:textId="77777777" w:rsidR="001E1AE0" w:rsidRPr="00FF11F3" w:rsidRDefault="001E1AE0" w:rsidP="00023E0D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  <w:tr w:rsidR="001E1AE0" w14:paraId="265FBEEB" w14:textId="77777777" w:rsidTr="001E1AE0">
        <w:tc>
          <w:tcPr>
            <w:tcW w:w="1809" w:type="dxa"/>
            <w:tcBorders>
              <w:top w:val="single" w:sz="12" w:space="0" w:color="auto"/>
            </w:tcBorders>
          </w:tcPr>
          <w:p w14:paraId="4968FFB7" w14:textId="77777777" w:rsidR="001E1AE0" w:rsidRPr="00B93CD5" w:rsidRDefault="001E1AE0" w:rsidP="00023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C26F276" w14:textId="77777777" w:rsidR="001E1AE0" w:rsidRPr="00B93CD5" w:rsidRDefault="001E1AE0" w:rsidP="00023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tcBorders>
              <w:top w:val="single" w:sz="12" w:space="0" w:color="auto"/>
            </w:tcBorders>
          </w:tcPr>
          <w:p w14:paraId="5D3070AF" w14:textId="77777777" w:rsidR="001E1AE0" w:rsidRPr="00B93CD5" w:rsidRDefault="001E1AE0" w:rsidP="00023E0D">
            <w:pPr>
              <w:rPr>
                <w:rFonts w:ascii="Times New Roman" w:hAnsi="Times New Roman" w:cs="Times New Roman"/>
              </w:rPr>
            </w:pPr>
          </w:p>
        </w:tc>
      </w:tr>
    </w:tbl>
    <w:p w14:paraId="422C12F0" w14:textId="77777777" w:rsidR="001E1AE0" w:rsidRDefault="001E1AE0" w:rsidP="001E1AE0">
      <w:pPr>
        <w:widowControl/>
      </w:pPr>
    </w:p>
    <w:p w14:paraId="2FDF6BA9" w14:textId="77777777" w:rsidR="001E1AE0" w:rsidRDefault="001E1AE0" w:rsidP="001E1AE0">
      <w:pPr>
        <w:widowControl/>
      </w:pPr>
    </w:p>
    <w:p w14:paraId="3FA2AA65" w14:textId="77777777" w:rsidR="00BD29DB" w:rsidRPr="001E1AE0" w:rsidRDefault="00BD29DB"/>
    <w:sectPr w:rsidR="00BD29DB" w:rsidRPr="001E1A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E0"/>
    <w:rsid w:val="001E1AE0"/>
    <w:rsid w:val="00993E76"/>
    <w:rsid w:val="00BD29DB"/>
    <w:rsid w:val="00BD7F79"/>
    <w:rsid w:val="00E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0893"/>
  <w15:chartTrackingRefBased/>
  <w15:docId w15:val="{DE5EDDB5-F8D5-42AC-AA50-1B7AA9AA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AE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1AE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E0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E0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E0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E0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E0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E0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1A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E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1AE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1AE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1AE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1AE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1AE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1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1A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E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AE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E1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AE0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E1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AE0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E1A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E1A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1AE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1E1AE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延盛 沈</dc:creator>
  <cp:keywords/>
  <dc:description/>
  <cp:lastModifiedBy>延盛 沈</cp:lastModifiedBy>
  <cp:revision>1</cp:revision>
  <dcterms:created xsi:type="dcterms:W3CDTF">2025-05-30T03:10:00Z</dcterms:created>
  <dcterms:modified xsi:type="dcterms:W3CDTF">2025-05-30T03:10:00Z</dcterms:modified>
</cp:coreProperties>
</file>