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Table3-Accent1"/>
        <w:tblW w:w="10309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2523"/>
        <w:gridCol w:w="733"/>
        <w:gridCol w:w="1559"/>
        <w:gridCol w:w="992"/>
        <w:gridCol w:w="709"/>
        <w:gridCol w:w="1559"/>
        <w:gridCol w:w="992"/>
        <w:gridCol w:w="1242"/>
      </w:tblGrid>
      <w:tr w:rsidR="00DF003A" w:rsidRPr="007F7868" w14:paraId="41129490" w14:textId="77777777" w:rsidTr="00533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D1D1D1" w:themeFill="background2" w:themeFillShade="E6"/>
          </w:tcPr>
          <w:p w14:paraId="174EB215" w14:textId="2F4FE3B1" w:rsidR="00DF003A" w:rsidRPr="007F7868" w:rsidRDefault="0053318A" w:rsidP="00EB0E45">
            <w:pPr>
              <w:spacing w:before="120" w:after="120" w:line="360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SUPPLEMENTARY </w:t>
            </w:r>
            <w:r w:rsidR="00DF003A"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TABLE</w:t>
            </w:r>
            <w:r w:rsidR="005805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003A"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Comparison of Visual Field Parameters Between Retinopathy </w:t>
            </w:r>
            <w:r w:rsidR="005805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5805AF"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Non-Retinopathy </w:t>
            </w:r>
            <w:r w:rsidR="00DF003A"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Group</w:t>
            </w:r>
            <w:r w:rsidR="005805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DF003A"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Using SITA Faster 24-2C </w:t>
            </w:r>
            <w:r w:rsidR="005805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="00DF003A"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nd SITA Standard 24-2</w:t>
            </w:r>
            <w:r w:rsidR="00DF003A" w:rsidRPr="007F7868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003A" w:rsidRPr="007F7868" w14:paraId="11EBDA6B" w14:textId="77777777" w:rsidTr="0006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vMerge w:val="restart"/>
            <w:tcBorders>
              <w:top w:val="single" w:sz="4" w:space="0" w:color="000000" w:themeColor="text1"/>
              <w:left w:val="nil"/>
              <w:bottom w:val="nil"/>
            </w:tcBorders>
          </w:tcPr>
          <w:p w14:paraId="00DA365A" w14:textId="77777777" w:rsidR="00DF003A" w:rsidRPr="007F7868" w:rsidRDefault="00DF003A" w:rsidP="00EB0E45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ACE25F" w14:textId="5B5CD3DB" w:rsidR="00DF003A" w:rsidRPr="007F7868" w:rsidRDefault="00DF003A" w:rsidP="00EB0E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Retinopathy (N=2</w:t>
            </w:r>
            <w:r w:rsidR="004433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FE1A0D" w14:textId="76F993F8" w:rsidR="00DF003A" w:rsidRPr="007F7868" w:rsidRDefault="00DF003A" w:rsidP="00EB0E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Non-Retinopathy (</w:t>
            </w:r>
            <w:r>
              <w:rPr>
                <w:rFonts w:ascii="Arial" w:eastAsia="Arial" w:hAnsi="Arial" w:cs="Browallia New"/>
                <w:color w:val="000000" w:themeColor="text1"/>
                <w:sz w:val="20"/>
                <w:szCs w:val="25"/>
                <w:lang w:bidi="th-TH"/>
              </w:rPr>
              <w:t>N</w:t>
            </w: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=4</w:t>
            </w:r>
            <w:r w:rsidR="0044339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75452F" w14:textId="40632AE4" w:rsidR="00DF003A" w:rsidRPr="007F7868" w:rsidRDefault="00DF003A" w:rsidP="00EB0E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P-value</w:t>
            </w:r>
            <w:r w:rsidR="005805AF" w:rsidRPr="009972D3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DF003A" w:rsidRPr="007F7868" w14:paraId="76B5A8D2" w14:textId="77777777" w:rsidTr="00065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vMerge/>
            <w:tcBorders>
              <w:top w:val="nil"/>
              <w:left w:val="nil"/>
              <w:bottom w:val="nil"/>
            </w:tcBorders>
          </w:tcPr>
          <w:p w14:paraId="2026F325" w14:textId="77777777" w:rsidR="00DF003A" w:rsidRPr="007F7868" w:rsidRDefault="00DF003A" w:rsidP="00DF003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129E0" w14:textId="5854FB32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Median (IQR)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D88BFA" w14:textId="6CAF3020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P-value</w:t>
            </w:r>
            <w:r w:rsidR="005805AF" w:rsidRPr="009972D3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6648C" w14:textId="665EAA07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Median (IQR)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ACC9DF" w14:textId="54E6B27B" w:rsidR="00DF003A" w:rsidRPr="007F7868" w:rsidRDefault="00DF003A" w:rsidP="00DF00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P-value</w:t>
            </w:r>
            <w:r w:rsidR="005805AF" w:rsidRPr="009972D3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EB369" w14:textId="69B70975" w:rsidR="00DF003A" w:rsidRPr="007F7868" w:rsidRDefault="00DF003A" w:rsidP="00DF00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1AAC" w:rsidRPr="007F7868" w14:paraId="323D3E54" w14:textId="77777777" w:rsidTr="0000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321A83CA" w14:textId="77777777" w:rsidR="00001AAC" w:rsidRPr="007F7868" w:rsidRDefault="00001AAC" w:rsidP="00DF003A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Mean deviation (dB)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545260DF" w14:textId="77777777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3B0A21" w14:textId="77777777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74D010" w14:textId="77777777" w:rsidR="00001AAC" w:rsidRDefault="00001AAC" w:rsidP="00001A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5B3C00" w14:textId="4652A445" w:rsidR="00001AAC" w:rsidRPr="007F7868" w:rsidRDefault="00001AAC" w:rsidP="00001A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40E2A7" w14:textId="77777777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9BFAFB" w14:textId="77777777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4322F9" w14:textId="0488CE02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219C8E9" w14:textId="55323CCA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1AAC" w:rsidRPr="007F7868" w14:paraId="3C5E7B39" w14:textId="77777777" w:rsidTr="00001AA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728CF262" w14:textId="77777777" w:rsidR="00001AAC" w:rsidRPr="007F7868" w:rsidRDefault="00001AAC" w:rsidP="00DF003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SITA faster 24-2C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40A8511" w14:textId="7797BEF6" w:rsidR="00001AAC" w:rsidRPr="007F7868" w:rsidRDefault="00001AAC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-1.89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F47C8C" w14:textId="54BC887A" w:rsidR="00001AAC" w:rsidRPr="007F7868" w:rsidRDefault="00001AAC" w:rsidP="00DF00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(-3.6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 xml:space="preserve"> to -0.7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729FA3AE" w14:textId="42A4ABD4" w:rsidR="00001AAC" w:rsidRPr="007F7868" w:rsidRDefault="00001AAC" w:rsidP="00001AA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BC930F" w14:textId="302761AA" w:rsidR="00001AAC" w:rsidRPr="007F7868" w:rsidRDefault="00001AAC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-0.97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A8AABF" w14:textId="1EE1C22C" w:rsidR="00001AAC" w:rsidRPr="007F7868" w:rsidRDefault="00001AAC" w:rsidP="00DF00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(-2.22 to -0.</w:t>
            </w: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2BC907" w14:textId="65B8FB2D" w:rsidR="00001AAC" w:rsidRPr="007F7868" w:rsidRDefault="00001AAC" w:rsidP="00001A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157477D" w14:textId="6051442E" w:rsidR="00001AAC" w:rsidRPr="007F7868" w:rsidRDefault="00001AAC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001AAC" w:rsidRPr="007F7868" w14:paraId="5681BF20" w14:textId="77777777" w:rsidTr="00D1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0FAA1A71" w14:textId="77777777" w:rsidR="00001AAC" w:rsidRPr="007F7868" w:rsidRDefault="00001AAC" w:rsidP="00DF00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SITA standard 24-2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5F95CFFD" w14:textId="314404F7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-1.</w:t>
            </w:r>
            <w:r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0B7B13" w14:textId="71BC74FD" w:rsidR="00001AAC" w:rsidRPr="007F7868" w:rsidRDefault="00001AAC" w:rsidP="00DF00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(-3.</w:t>
            </w: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 xml:space="preserve"> to -0.</w:t>
            </w: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1158FDF2" w14:textId="565AF8E6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6AE4E0" w14:textId="65F7DD43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-0.96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C1351A" w14:textId="71592C36" w:rsidR="00001AAC" w:rsidRPr="007F7868" w:rsidRDefault="00001AAC" w:rsidP="00DF003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(-1.9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 xml:space="preserve"> to 0.</w:t>
            </w: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5020EDAB" w14:textId="0AAB3948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E12E902" w14:textId="3C252A25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DF003A" w:rsidRPr="007F7868" w14:paraId="55BD7E11" w14:textId="77777777" w:rsidTr="000650C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4A8E20D1" w14:textId="77777777" w:rsidR="00DF003A" w:rsidRPr="007F7868" w:rsidRDefault="00DF003A" w:rsidP="00DF003A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Pattern standard deviation (dB)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F872FD2" w14:textId="77777777" w:rsidR="00DF003A" w:rsidRPr="007F7868" w:rsidRDefault="00DF003A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DE7C86" w14:textId="77777777" w:rsidR="00DF003A" w:rsidRPr="007F7868" w:rsidRDefault="00DF003A" w:rsidP="00DF00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4283C7" w14:textId="03B895F9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08F0A4" w14:textId="77777777" w:rsidR="00DF003A" w:rsidRPr="007F7868" w:rsidRDefault="00DF003A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D88E77" w14:textId="7646AAA0" w:rsidR="00DF003A" w:rsidRPr="007F7868" w:rsidRDefault="00DF003A" w:rsidP="00DF00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316D58" w14:textId="7D5DC65F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2C61FC5" w14:textId="7F94F99A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1AAC" w:rsidRPr="007F7868" w14:paraId="11CE7AA7" w14:textId="77777777" w:rsidTr="0000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619A2E8B" w14:textId="77777777" w:rsidR="00001AAC" w:rsidRPr="007F7868" w:rsidRDefault="00001AAC" w:rsidP="00DF003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SITA faster 24-2C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2C064FF" w14:textId="04BC4DBC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007305" w14:textId="3BC5FEF8" w:rsidR="00001AAC" w:rsidRPr="007F7868" w:rsidRDefault="00001AAC" w:rsidP="00DF00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(1.4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-2.79)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EF52B7" w14:textId="78E2458F" w:rsidR="00001AAC" w:rsidRPr="007F7868" w:rsidRDefault="00001AAC" w:rsidP="00001A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0.0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93D501" w14:textId="6B29BC3E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699623" w14:textId="4957F471" w:rsidR="00001AAC" w:rsidRPr="007F7868" w:rsidRDefault="00001AAC" w:rsidP="00DF003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(1.2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-1.7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671A92" w14:textId="68D63936" w:rsidR="00001AAC" w:rsidRPr="007F7868" w:rsidRDefault="00001AAC" w:rsidP="00001A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D452CA4" w14:textId="4F838B64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001AAC" w:rsidRPr="007F7868" w14:paraId="4610F4A7" w14:textId="77777777" w:rsidTr="004F513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394421E0" w14:textId="77777777" w:rsidR="00001AAC" w:rsidRPr="007F7868" w:rsidRDefault="00001AAC" w:rsidP="00DF003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SITA standard 24-2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8F03B21" w14:textId="06DEFAF5" w:rsidR="00001AAC" w:rsidRPr="007F7868" w:rsidRDefault="00001AAC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DF32CE" w14:textId="2786848E" w:rsidR="00001AAC" w:rsidRPr="007F7868" w:rsidRDefault="00001AAC" w:rsidP="00DF00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(1.8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-2.</w:t>
            </w: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531914EA" w14:textId="38497A22" w:rsidR="00001AAC" w:rsidRPr="007F7868" w:rsidRDefault="00001AAC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329B52" w14:textId="7389C57C" w:rsidR="00001AAC" w:rsidRPr="007F7868" w:rsidRDefault="00001AAC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AB762A" w14:textId="3CFD9F54" w:rsidR="00001AAC" w:rsidRPr="007F7868" w:rsidRDefault="00001AAC" w:rsidP="00DF00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(1.3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-1.7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6ACFA26F" w14:textId="53B16CE5" w:rsidR="00001AAC" w:rsidRPr="007F7868" w:rsidRDefault="00001AAC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4442A21" w14:textId="38D181E1" w:rsidR="00001AAC" w:rsidRPr="007F7868" w:rsidRDefault="00001AAC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&lt;0.001*</w:t>
            </w:r>
          </w:p>
        </w:tc>
      </w:tr>
      <w:tr w:rsidR="00DF003A" w:rsidRPr="007F7868" w14:paraId="3607DCA3" w14:textId="77777777" w:rsidTr="00065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13867B25" w14:textId="77777777" w:rsidR="00DF003A" w:rsidRPr="007F7868" w:rsidRDefault="00DF003A" w:rsidP="00DF003A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Central mean sensitivity (dB)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023638CC" w14:textId="77777777" w:rsidR="00DF003A" w:rsidRPr="007F7868" w:rsidRDefault="00DF003A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384DDD" w14:textId="77777777" w:rsidR="00DF003A" w:rsidRPr="007F7868" w:rsidRDefault="00DF003A" w:rsidP="00DF00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2DA1B4" w14:textId="681456C4" w:rsidR="00DF003A" w:rsidRPr="007F7868" w:rsidRDefault="00DF003A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08FCB1" w14:textId="77777777" w:rsidR="00DF003A" w:rsidRPr="007F7868" w:rsidRDefault="00DF003A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00E813" w14:textId="77777777" w:rsidR="00DF003A" w:rsidRPr="007F7868" w:rsidRDefault="00DF003A" w:rsidP="00DF003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CDF89A" w14:textId="37375655" w:rsidR="00DF003A" w:rsidRPr="007F7868" w:rsidRDefault="00DF003A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2A16E0D" w14:textId="699474DD" w:rsidR="00DF003A" w:rsidRPr="007F7868" w:rsidRDefault="00DF003A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1AAC" w:rsidRPr="007F7868" w14:paraId="0A04447D" w14:textId="77777777" w:rsidTr="00001AA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66A8330D" w14:textId="77777777" w:rsidR="00001AAC" w:rsidRPr="007F7868" w:rsidRDefault="00001AAC" w:rsidP="00DF00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SITA faster 24-2C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BE32ADF" w14:textId="5BB3128D" w:rsidR="00001AAC" w:rsidRPr="007F7868" w:rsidRDefault="00001AAC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31.2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7457E0" w14:textId="57FCD07D" w:rsidR="00001AAC" w:rsidRPr="007F7868" w:rsidRDefault="00001AAC" w:rsidP="00DF00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(28.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-32.4)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F09F20" w14:textId="05D56F1D" w:rsidR="00001AAC" w:rsidRPr="007F7868" w:rsidRDefault="00001AAC" w:rsidP="00001A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0.9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20EB90" w14:textId="5A6E132F" w:rsidR="00001AAC" w:rsidRPr="007F7868" w:rsidRDefault="00001AAC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32.4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A194C4" w14:textId="7E90C3CD" w:rsidR="00001AAC" w:rsidRPr="007F7868" w:rsidRDefault="00001AAC" w:rsidP="00DF00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(31.5-33</w:t>
            </w:r>
            <w:r>
              <w:rPr>
                <w:rFonts w:ascii="Arial" w:eastAsia="Arial" w:hAnsi="Arial" w:cs="Arial"/>
                <w:sz w:val="20"/>
                <w:szCs w:val="20"/>
              </w:rPr>
              <w:t>.0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A27A40" w14:textId="5EA691E1" w:rsidR="00001AAC" w:rsidRPr="007F7868" w:rsidRDefault="00001AAC" w:rsidP="00001A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E15810B" w14:textId="5682084D" w:rsidR="00001AAC" w:rsidRPr="007F7868" w:rsidRDefault="00001AAC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0.00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001AAC" w:rsidRPr="007F7868" w14:paraId="6B0B4CF3" w14:textId="77777777" w:rsidTr="00880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60C41971" w14:textId="77777777" w:rsidR="00001AAC" w:rsidRPr="007F7868" w:rsidRDefault="00001AAC" w:rsidP="00DF003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SITA standard 24-2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ACCC87C" w14:textId="6D7FBFD1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31.1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F10BF0" w14:textId="13073F8B" w:rsidR="00001AAC" w:rsidRPr="007F7868" w:rsidRDefault="00001AAC" w:rsidP="00DF00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(28</w:t>
            </w:r>
            <w:r>
              <w:rPr>
                <w:rFonts w:ascii="Arial" w:eastAsia="Arial" w:hAnsi="Arial" w:cs="Arial"/>
                <w:sz w:val="20"/>
                <w:szCs w:val="20"/>
              </w:rPr>
              <w:t>.3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-31.9)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5D341E87" w14:textId="275C107B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C9C5AF" w14:textId="6BE657AA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32.2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CE373B" w14:textId="6AAD81B9" w:rsidR="00001AAC" w:rsidRPr="007F7868" w:rsidRDefault="00001AAC" w:rsidP="00DF003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(31</w:t>
            </w:r>
            <w:r>
              <w:rPr>
                <w:rFonts w:ascii="Arial" w:eastAsia="Arial" w:hAnsi="Arial" w:cs="Arial"/>
                <w:sz w:val="20"/>
                <w:szCs w:val="20"/>
              </w:rPr>
              <w:t>.0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-33</w:t>
            </w:r>
            <w:r>
              <w:rPr>
                <w:rFonts w:ascii="Arial" w:eastAsia="Arial" w:hAnsi="Arial" w:cs="Arial"/>
                <w:sz w:val="20"/>
                <w:szCs w:val="20"/>
              </w:rPr>
              <w:t>.0</w:t>
            </w:r>
            <w:r w:rsidRPr="007F78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3A2BEE5F" w14:textId="03D50284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38406F2" w14:textId="523061A0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0.001*</w:t>
            </w:r>
          </w:p>
        </w:tc>
      </w:tr>
      <w:tr w:rsidR="00DF003A" w:rsidRPr="007F7868" w14:paraId="17CBB1B7" w14:textId="77777777" w:rsidTr="000650C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2B93FAB8" w14:textId="5C5B396F" w:rsidR="00DF003A" w:rsidRPr="007F7868" w:rsidRDefault="00DF003A" w:rsidP="00DF003A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The number of flagged pattern deviation points at P &lt;1%</w:t>
            </w:r>
            <w:r w:rsidR="00443390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in central 10 degree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74217F3" w14:textId="77777777" w:rsidR="00DF003A" w:rsidRPr="007F7868" w:rsidRDefault="00DF003A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003E73" w14:textId="77777777" w:rsidR="00DF003A" w:rsidRPr="007F7868" w:rsidRDefault="00DF003A" w:rsidP="00DF00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9DA1AA" w14:textId="2D7E6527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1EED14" w14:textId="77777777" w:rsidR="00DF003A" w:rsidRPr="007F7868" w:rsidRDefault="00DF003A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DAA39E" w14:textId="77777777" w:rsidR="00DF003A" w:rsidRPr="007F7868" w:rsidRDefault="00DF003A" w:rsidP="00DF00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4FA28E" w14:textId="6BC7F5A5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34FCF2D" w14:textId="0EB41770" w:rsidR="00DF003A" w:rsidRPr="007F7868" w:rsidRDefault="00DF003A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1AAC" w:rsidRPr="007F7868" w14:paraId="4F2AD5DB" w14:textId="77777777" w:rsidTr="00001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nil"/>
            </w:tcBorders>
          </w:tcPr>
          <w:p w14:paraId="7C6D6E14" w14:textId="77777777" w:rsidR="00001AAC" w:rsidRPr="007F7868" w:rsidRDefault="00001AAC" w:rsidP="00DF003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SITA faster 24-2C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CDA574C" w14:textId="2AE7056F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39E81B" w14:textId="76BAD69F" w:rsidR="00001AAC" w:rsidRPr="007F7868" w:rsidRDefault="00001AAC" w:rsidP="00DF00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(0-3)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53DE25" w14:textId="488B9275" w:rsidR="00001AAC" w:rsidRPr="007F7868" w:rsidRDefault="00001AAC" w:rsidP="00001A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0.7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B16E55" w14:textId="559270D1" w:rsidR="00001AAC" w:rsidRPr="007F7868" w:rsidRDefault="00001AAC" w:rsidP="00DF003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01605C" w14:textId="44F15280" w:rsidR="00001AAC" w:rsidRPr="007F7868" w:rsidRDefault="00001AAC" w:rsidP="00DF003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(0-1)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39B371" w14:textId="1D128D6B" w:rsidR="00001AAC" w:rsidRPr="007F7868" w:rsidRDefault="00001AAC" w:rsidP="00001A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F7DFB9E" w14:textId="3B7B0F5D" w:rsidR="00001AAC" w:rsidRPr="007F7868" w:rsidRDefault="00001AAC" w:rsidP="00DF00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0.0</w:t>
            </w:r>
            <w:r>
              <w:rPr>
                <w:rFonts w:ascii="Arial" w:eastAsia="Arial" w:hAnsi="Arial" w:cs="Arial"/>
                <w:sz w:val="20"/>
                <w:szCs w:val="20"/>
              </w:rPr>
              <w:t>2*</w:t>
            </w:r>
          </w:p>
        </w:tc>
      </w:tr>
      <w:tr w:rsidR="00001AAC" w:rsidRPr="007F7868" w14:paraId="24661EF5" w14:textId="77777777" w:rsidTr="004650AD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395B1D55" w14:textId="77777777" w:rsidR="00001AAC" w:rsidRPr="007F7868" w:rsidRDefault="00001AAC" w:rsidP="00DF003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SITA standard 24-2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014F77F" w14:textId="60F32E7F" w:rsidR="00001AAC" w:rsidRPr="007F7868" w:rsidRDefault="00001AAC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04B3363" w14:textId="581054D0" w:rsidR="00001AAC" w:rsidRPr="007F7868" w:rsidRDefault="00001AAC" w:rsidP="00DF00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(1-5)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3F67793C" w14:textId="358A28C7" w:rsidR="00001AAC" w:rsidRPr="007F7868" w:rsidRDefault="00001AAC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9287362" w14:textId="0B791DDD" w:rsidR="00001AAC" w:rsidRPr="007F7868" w:rsidRDefault="00001AAC" w:rsidP="00DF003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477A3B3" w14:textId="7D41BC2E" w:rsidR="00001AAC" w:rsidRPr="007F7868" w:rsidRDefault="00001AAC" w:rsidP="00DF00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(0-0)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07FD1CD3" w14:textId="6CDA7998" w:rsidR="00001AAC" w:rsidRPr="007F7868" w:rsidRDefault="00001AAC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FA2D22E" w14:textId="18AD4792" w:rsidR="00001AAC" w:rsidRPr="007F7868" w:rsidRDefault="00001AAC" w:rsidP="00DF00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F7868">
              <w:rPr>
                <w:rFonts w:ascii="Arial" w:eastAsia="Arial" w:hAnsi="Arial" w:cs="Arial"/>
                <w:sz w:val="20"/>
                <w:szCs w:val="20"/>
              </w:rPr>
              <w:t>&lt;0.001*</w:t>
            </w:r>
          </w:p>
        </w:tc>
      </w:tr>
      <w:tr w:rsidR="00DF003A" w:rsidRPr="00D40EF5" w14:paraId="142E1316" w14:textId="77777777" w:rsidTr="00533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D1D1D1" w:themeFill="background2" w:themeFillShade="E6"/>
          </w:tcPr>
          <w:p w14:paraId="7CBE545F" w14:textId="4CCFB7A9" w:rsidR="00DF003A" w:rsidRPr="00D40EF5" w:rsidRDefault="00DF003A" w:rsidP="00DF003A">
            <w:pPr>
              <w:spacing w:before="60" w:after="60"/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40EF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The data was reported as median (IQR) for continuous variables.</w:t>
            </w:r>
          </w:p>
          <w:p w14:paraId="2CB7C9A2" w14:textId="2DDC4E7F" w:rsidR="00DF003A" w:rsidRPr="00D40EF5" w:rsidRDefault="005805AF" w:rsidP="00DF003A">
            <w:pPr>
              <w:spacing w:before="60" w:after="60"/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972D3">
              <w:rPr>
                <w:sz w:val="20"/>
                <w:szCs w:val="20"/>
                <w:vertAlign w:val="superscript"/>
              </w:rPr>
              <w:t>†</w:t>
            </w:r>
            <w:r w:rsidR="00DF003A" w:rsidRPr="00D40EF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P-values obtained using Wilcoxon signed-rank test for comparing continuous data between SITA faster 24-2C and SITA standard 24-2</w:t>
            </w:r>
          </w:p>
          <w:p w14:paraId="21BF0EEA" w14:textId="094799E5" w:rsidR="00DF003A" w:rsidRPr="00D40EF5" w:rsidRDefault="005805AF" w:rsidP="00DF003A">
            <w:pPr>
              <w:spacing w:before="60" w:after="60"/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972D3">
              <w:rPr>
                <w:sz w:val="20"/>
                <w:szCs w:val="20"/>
                <w:vertAlign w:val="superscript"/>
              </w:rPr>
              <w:t>††</w:t>
            </w:r>
            <w:r w:rsidR="00DF003A" w:rsidRPr="00D40EF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P-values obtained using Wilcoxon rank sum test for comparing continuous data between </w:t>
            </w:r>
            <w:r w:rsidR="006714A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  <w:lang w:bidi="th-TH"/>
              </w:rPr>
              <w:t>r</w:t>
            </w:r>
            <w:r w:rsidR="00DF003A" w:rsidRPr="00D40EF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etinopathy</w:t>
            </w:r>
            <w:r w:rsidR="006714A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and </w:t>
            </w:r>
            <w:r w:rsidR="006714A5" w:rsidRPr="00D40EF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  <w:lang w:bidi="th-TH"/>
              </w:rPr>
              <w:t>n</w:t>
            </w:r>
            <w:r w:rsidR="006714A5" w:rsidRPr="00D40EF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on-retinopathy</w:t>
            </w:r>
            <w:r w:rsidR="00DF003A" w:rsidRPr="00D40EF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groups</w:t>
            </w:r>
          </w:p>
          <w:p w14:paraId="39ABF04A" w14:textId="16B4E0D8" w:rsidR="000650C7" w:rsidRPr="000650C7" w:rsidRDefault="00DF003A" w:rsidP="00DF003A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40EF5"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* Statistically significant P-value &lt; .05</w:t>
            </w:r>
          </w:p>
        </w:tc>
      </w:tr>
    </w:tbl>
    <w:p w14:paraId="6AB70790" w14:textId="77777777" w:rsidR="007A415A" w:rsidRDefault="007A415A"/>
    <w:sectPr w:rsidR="007A4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79767"/>
    <w:multiLevelType w:val="hybridMultilevel"/>
    <w:tmpl w:val="7C5AE432"/>
    <w:lvl w:ilvl="0" w:tplc="16180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6C91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DCCD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90FE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4E60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AA4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0E2B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00C9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EA6F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8943B"/>
    <w:multiLevelType w:val="hybridMultilevel"/>
    <w:tmpl w:val="74B84B68"/>
    <w:lvl w:ilvl="0" w:tplc="38209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D60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F879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D8F4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F649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D20E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9C5B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E2AD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3C01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58CA6"/>
    <w:multiLevelType w:val="hybridMultilevel"/>
    <w:tmpl w:val="4AC02644"/>
    <w:lvl w:ilvl="0" w:tplc="577E1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7221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F687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40FB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B89E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CEB3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EC24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DA0A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FE24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FBC28"/>
    <w:multiLevelType w:val="hybridMultilevel"/>
    <w:tmpl w:val="44D612B2"/>
    <w:lvl w:ilvl="0" w:tplc="94E6E8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C60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C202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B0A0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D2D7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5E7F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54F4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440C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9061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76307"/>
    <w:multiLevelType w:val="hybridMultilevel"/>
    <w:tmpl w:val="5700284C"/>
    <w:lvl w:ilvl="0" w:tplc="75E67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885F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A627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8289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BE2C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A455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22F0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DCF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B223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9DF957"/>
    <w:multiLevelType w:val="hybridMultilevel"/>
    <w:tmpl w:val="02F6CEE6"/>
    <w:lvl w:ilvl="0" w:tplc="D62CE4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CA3F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D03E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F0D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3A18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EEA7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7884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9E68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5984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5E1433"/>
    <w:multiLevelType w:val="hybridMultilevel"/>
    <w:tmpl w:val="5DC822B2"/>
    <w:lvl w:ilvl="0" w:tplc="5510A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E0EA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9E78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86E4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EA3B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4D2A1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70BF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C52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46B5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3FE481"/>
    <w:multiLevelType w:val="hybridMultilevel"/>
    <w:tmpl w:val="307EB35E"/>
    <w:lvl w:ilvl="0" w:tplc="A6522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ABF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9A38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D05C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0C25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EA20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98E9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1470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27E0C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941519">
    <w:abstractNumId w:val="7"/>
  </w:num>
  <w:num w:numId="2" w16cid:durableId="275866459">
    <w:abstractNumId w:val="5"/>
  </w:num>
  <w:num w:numId="3" w16cid:durableId="1131551828">
    <w:abstractNumId w:val="6"/>
  </w:num>
  <w:num w:numId="4" w16cid:durableId="116219423">
    <w:abstractNumId w:val="1"/>
  </w:num>
  <w:num w:numId="5" w16cid:durableId="372965486">
    <w:abstractNumId w:val="2"/>
  </w:num>
  <w:num w:numId="6" w16cid:durableId="2133935002">
    <w:abstractNumId w:val="4"/>
  </w:num>
  <w:num w:numId="7" w16cid:durableId="70397614">
    <w:abstractNumId w:val="0"/>
  </w:num>
  <w:num w:numId="8" w16cid:durableId="134840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FB"/>
    <w:rsid w:val="00001AAC"/>
    <w:rsid w:val="000650C7"/>
    <w:rsid w:val="000F650B"/>
    <w:rsid w:val="001E0021"/>
    <w:rsid w:val="00277FA7"/>
    <w:rsid w:val="002C0E30"/>
    <w:rsid w:val="00443390"/>
    <w:rsid w:val="004E2210"/>
    <w:rsid w:val="0053318A"/>
    <w:rsid w:val="005805AF"/>
    <w:rsid w:val="006714A5"/>
    <w:rsid w:val="006B7B54"/>
    <w:rsid w:val="007A415A"/>
    <w:rsid w:val="00865798"/>
    <w:rsid w:val="00942052"/>
    <w:rsid w:val="00C01ECB"/>
    <w:rsid w:val="00C70636"/>
    <w:rsid w:val="00CA09FB"/>
    <w:rsid w:val="00DE4FB3"/>
    <w:rsid w:val="00DF003A"/>
    <w:rsid w:val="00F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0189FB"/>
  <w15:chartTrackingRefBased/>
  <w15:docId w15:val="{D0C94606-3CB1-254B-AEA0-9C895074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FB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/>
    </w:pPr>
    <w:rPr>
      <w:rFonts w:ascii="Times New Roman" w:eastAsia="Arial Unicode MS" w:hAnsi="Times New Roman" w:cs="Times New Roman"/>
      <w:szCs w:val="24"/>
      <w:bdr w:val="nil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CA09FB"/>
    <w:pPr>
      <w:spacing w:before="0" w:beforeAutospacing="0" w:after="0" w:afterAutospacing="0"/>
    </w:pPr>
    <w:rPr>
      <w:sz w:val="22"/>
      <w:szCs w:val="22"/>
      <w:lang w:val="en-US" w:bidi="ar-SA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A09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nanchidawongwachira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Chananchida Wongwachira</cp:lastModifiedBy>
  <cp:revision>2</cp:revision>
  <dcterms:created xsi:type="dcterms:W3CDTF">2025-05-19T15:54:00Z</dcterms:created>
  <dcterms:modified xsi:type="dcterms:W3CDTF">2025-05-19T15:54:00Z</dcterms:modified>
</cp:coreProperties>
</file>