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4104005" cy="2419985"/>
            <wp:effectExtent l="0" t="0" r="10795" b="5715"/>
            <wp:docPr id="18" name="图片 18" descr="测序质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测序质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4005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Fig.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S1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Q20 and Q30 of the clean reads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Times New Roman" w:hAnsi="Times New Roman" w:cs="Times New Roman"/>
          <w:szCs w:val="20"/>
          <w:lang w:val="en-US" w:eastAsia="zh-CN"/>
        </w:rPr>
      </w:pPr>
      <w:r>
        <w:rPr>
          <w:rFonts w:hint="eastAsia" w:ascii="Times New Roman" w:hAnsi="Times New Roman" w:cs="Times New Roman"/>
          <w:szCs w:val="20"/>
          <w:lang w:val="en-US" w:eastAsia="zh-CN"/>
        </w:rPr>
        <w:drawing>
          <wp:inline distT="0" distB="0" distL="114300" distR="114300">
            <wp:extent cx="4104005" cy="3408045"/>
            <wp:effectExtent l="0" t="0" r="10795" b="8255"/>
            <wp:docPr id="7" name="图片 7" descr="F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s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4005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szCs w:val="20"/>
          <w:lang w:val="en-US" w:eastAsia="zh-CN"/>
        </w:rPr>
      </w:pPr>
      <w:r>
        <w:rPr>
          <w:rFonts w:ascii="Times New Roman" w:hAnsi="Times New Roman" w:cs="Times New Roman"/>
          <w:b/>
          <w:bCs/>
          <w:szCs w:val="20"/>
        </w:rPr>
        <w:t>Fig.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S2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Georgia" w:cs="Times New Roman"/>
          <w:i/>
          <w:iCs/>
          <w:caps w:val="0"/>
          <w:color w:val="333333"/>
          <w:spacing w:val="0"/>
          <w:sz w:val="21"/>
          <w:szCs w:val="21"/>
          <w:shd w:val="clear" w:fill="FFFFFF"/>
        </w:rPr>
        <w:t>Fst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values between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five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default" w:ascii="Times New Roman" w:hAnsi="Times New Roman" w:cs="Times New Roman"/>
          <w:i/>
          <w:iCs/>
          <w:sz w:val="21"/>
          <w:szCs w:val="21"/>
        </w:rPr>
        <w:t>B. pectinirostris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populations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bidi w:val="0"/>
        <w:jc w:val="center"/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drawing>
          <wp:inline distT="0" distB="0" distL="114300" distR="114300">
            <wp:extent cx="4104005" cy="1619885"/>
            <wp:effectExtent l="0" t="0" r="10795" b="5715"/>
            <wp:docPr id="13" name="图片 13" descr="汇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汇总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400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Times New Roman" w:hAnsi="Times New Roman" w:cs="Times New Roman"/>
          <w:b/>
          <w:bCs/>
          <w:szCs w:val="20"/>
        </w:rPr>
        <w:t xml:space="preserve">Fig. </w:t>
      </w:r>
      <w:r>
        <w:rPr>
          <w:rFonts w:hint="eastAsia" w:ascii="Times New Roman" w:hAnsi="Times New Roman" w:cs="Times New Roman"/>
          <w:b/>
          <w:bCs/>
          <w:szCs w:val="20"/>
          <w:lang w:val="en-US" w:eastAsia="zh-CN"/>
        </w:rPr>
        <w:t xml:space="preserve">S3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default" w:ascii="Times New Roman" w:hAnsi="Times New Roman" w:eastAsia="Georgia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Overlapping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northern populations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adaptation genes in QD/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GY,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QD/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WZ,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QD/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XM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and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QD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/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ZJ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pairs based on the Venn diagram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;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Overlapping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southern populations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adaptation genes in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GY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/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QD, WZ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/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QD, XM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/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QD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and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ZJ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/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QD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pairs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based on the Venn diagram</w:t>
      </w:r>
    </w:p>
    <w:p>
      <w:pPr>
        <w:bidi w:val="0"/>
        <w:jc w:val="center"/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bidi w:val="0"/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266055" cy="2590165"/>
            <wp:effectExtent l="0" t="0" r="4445" b="635"/>
            <wp:docPr id="2" name="图片 2" descr="汇总_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汇总_Plo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default"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Fig.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S4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default" w:ascii="Times New Roman" w:hAnsi="Times New Roman" w:eastAsia="Georgia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XP-EHH analysis between the </w:t>
      </w:r>
      <w:r>
        <w:rPr>
          <w:rFonts w:hint="eastAsia" w:ascii="Georgia" w:hAnsi="Georgia" w:eastAsia="宋体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QD</w:t>
      </w:r>
      <w:r>
        <w:rPr>
          <w:rFonts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and </w:t>
      </w:r>
      <w:r>
        <w:rPr>
          <w:rFonts w:hint="eastAsia" w:ascii="Georgia" w:hAnsi="Georgia" w:eastAsia="宋体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GY</w:t>
      </w:r>
      <w:r>
        <w:rPr>
          <w:rFonts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populations</w:t>
      </w:r>
      <w:r>
        <w:rPr>
          <w:rFonts w:hint="eastAsia" w:ascii="Georgia" w:hAnsi="Georgia" w:eastAsia="宋体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; </w:t>
      </w:r>
      <w:r>
        <w:rPr>
          <w:rFonts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Georgia" w:hAnsi="Georgia" w:eastAsia="宋体" w:cs="Georgi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). XP-EHH analysis between the </w:t>
      </w:r>
      <w:r>
        <w:rPr>
          <w:rFonts w:hint="eastAsia" w:ascii="Georgia" w:hAnsi="Georgia" w:eastAsia="宋体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QD</w:t>
      </w:r>
      <w:r>
        <w:rPr>
          <w:rFonts w:hint="default"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and </w:t>
      </w:r>
      <w:r>
        <w:rPr>
          <w:rFonts w:hint="eastAsia" w:ascii="Georgia" w:hAnsi="Georgia" w:eastAsia="宋体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WZ</w:t>
      </w:r>
      <w:r>
        <w:rPr>
          <w:rFonts w:hint="default"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populations</w:t>
      </w:r>
      <w:r>
        <w:rPr>
          <w:rFonts w:hint="eastAsia" w:ascii="Georgia" w:hAnsi="Georgia" w:eastAsia="宋体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;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C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XP-EHH analysis between the </w:t>
      </w:r>
      <w:r>
        <w:rPr>
          <w:rFonts w:hint="eastAsia" w:ascii="Georgia" w:hAnsi="Georgia" w:eastAsia="宋体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QD</w:t>
      </w:r>
      <w:r>
        <w:rPr>
          <w:rFonts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and </w:t>
      </w:r>
      <w:r>
        <w:rPr>
          <w:rFonts w:hint="eastAsia" w:ascii="Georgia" w:hAnsi="Georgia" w:eastAsia="宋体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XM</w:t>
      </w:r>
      <w:r>
        <w:rPr>
          <w:rFonts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populations</w:t>
      </w:r>
      <w:r>
        <w:rPr>
          <w:rFonts w:hint="eastAsia" w:ascii="Georgia" w:hAnsi="Georgia" w:eastAsia="宋体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; </w:t>
      </w:r>
      <w:r>
        <w:rPr>
          <w:rFonts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eastAsia" w:ascii="Georgia" w:hAnsi="Georgia" w:eastAsia="宋体" w:cs="Georgi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D</w:t>
      </w:r>
      <w:r>
        <w:rPr>
          <w:rFonts w:hint="default"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). XP-EHH analysis between the </w:t>
      </w:r>
      <w:r>
        <w:rPr>
          <w:rFonts w:hint="eastAsia" w:ascii="Georgia" w:hAnsi="Georgia" w:eastAsia="宋体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QD</w:t>
      </w:r>
      <w:r>
        <w:rPr>
          <w:rFonts w:hint="default"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and </w:t>
      </w:r>
      <w:r>
        <w:rPr>
          <w:rFonts w:hint="eastAsia" w:ascii="Georgia" w:hAnsi="Georgia" w:eastAsia="宋体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ZJ</w:t>
      </w:r>
      <w:r>
        <w:rPr>
          <w:rFonts w:hint="default"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populations</w:t>
      </w:r>
    </w:p>
    <w:p>
      <w:pPr>
        <w:bidi w:val="0"/>
        <w:jc w:val="center"/>
        <w:rPr>
          <w:rFonts w:hint="default" w:ascii="Georgia" w:hAnsi="Georgia" w:eastAsia="Georgia" w:cs="Georg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bidi w:val="0"/>
        <w:jc w:val="center"/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bidi w:val="0"/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269865" cy="1938655"/>
            <wp:effectExtent l="0" t="0" r="635" b="4445"/>
            <wp:docPr id="1" name="图片 1" descr="KEGG_QD_GY_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EGG_QD_GY_X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Fig.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S5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default" w:ascii="Times New Roman" w:hAnsi="Times New Roman" w:eastAsia="Georgia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KEGG enrichment for the selected genes based on XP-EHH values between the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QD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and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GY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populations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;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hint="default" w:ascii="Times New Roman" w:hAnsi="Times New Roman" w:eastAsia="Georgia" w:cs="Times New Roman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B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KEGG enrichment for the selected genes based on XP-EHH values between the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QD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and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XM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populations</w:t>
      </w:r>
    </w:p>
    <w:p>
      <w:pPr>
        <w:bidi w:val="0"/>
        <w:jc w:val="center"/>
        <w:rPr>
          <w:rFonts w:hint="eastAsia" w:ascii="Times New Roman" w:hAnsi="Times New Roman" w:eastAsia="Georgia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MDdiMDhhYjQ4YTZkM2UyNGYxMTI3MTU5ZWUwYjUifQ=="/>
  </w:docVars>
  <w:rsids>
    <w:rsidRoot w:val="00000000"/>
    <w:rsid w:val="11415696"/>
    <w:rsid w:val="446535C0"/>
    <w:rsid w:val="48961A2D"/>
    <w:rsid w:val="4F9633BF"/>
    <w:rsid w:val="5E001D27"/>
    <w:rsid w:val="6FD1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2024-12-11T07:44:00Z</dcterms:created>
  <dc:creator>10166</dc:creator>
  <cp:lastModifiedBy>王睿智</cp:lastModifiedBy>
  <dcterms:modified xsi:type="dcterms:W3CDTF">2025-03-15T09:09:41Z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CA9769C86B124EA6B0BF61F0D7FE3DB2_12</vt:lpwstr>
  </property>
</Properties>
</file>