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KlavuzuTablo4-Vurgu4"/>
        <w:tblpPr w:leftFromText="141" w:rightFromText="141" w:horzAnchor="margin" w:tblpY="315"/>
        <w:tblW w:w="0" w:type="auto"/>
        <w:tblBorders>
          <w:top w:val="single" w:sz="6" w:space="0" w:color="0F9ED5" w:themeColor="accent4"/>
          <w:left w:val="single" w:sz="6" w:space="0" w:color="0F9ED5" w:themeColor="accent4"/>
          <w:bottom w:val="single" w:sz="6" w:space="0" w:color="0F9ED5" w:themeColor="accent4"/>
          <w:right w:val="single" w:sz="6" w:space="0" w:color="0F9ED5" w:themeColor="accent4"/>
          <w:insideH w:val="single" w:sz="6" w:space="0" w:color="0F9ED5" w:themeColor="accent4"/>
          <w:insideV w:val="single" w:sz="6" w:space="0" w:color="0F9ED5" w:themeColor="accent4"/>
        </w:tblBorders>
        <w:tblLook w:val="04A0" w:firstRow="1" w:lastRow="0" w:firstColumn="1" w:lastColumn="0" w:noHBand="0" w:noVBand="1"/>
      </w:tblPr>
      <w:tblGrid>
        <w:gridCol w:w="526"/>
        <w:gridCol w:w="1588"/>
        <w:gridCol w:w="574"/>
        <w:gridCol w:w="962"/>
        <w:gridCol w:w="562"/>
        <w:gridCol w:w="644"/>
        <w:gridCol w:w="550"/>
        <w:gridCol w:w="551"/>
        <w:gridCol w:w="708"/>
        <w:gridCol w:w="1541"/>
        <w:gridCol w:w="512"/>
        <w:gridCol w:w="595"/>
        <w:gridCol w:w="687"/>
        <w:gridCol w:w="737"/>
        <w:gridCol w:w="520"/>
        <w:gridCol w:w="642"/>
        <w:gridCol w:w="948"/>
        <w:gridCol w:w="512"/>
        <w:gridCol w:w="595"/>
        <w:gridCol w:w="687"/>
        <w:gridCol w:w="737"/>
      </w:tblGrid>
      <w:tr w:rsidR="00A74FA6" w:rsidRPr="00AC7918" w14:paraId="50C6A26E" w14:textId="77777777" w:rsidTr="00F33C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tcBorders>
              <w:top w:val="single" w:sz="8" w:space="0" w:color="0F4761" w:themeColor="accent1" w:themeShade="BF"/>
              <w:left w:val="single" w:sz="8" w:space="0" w:color="0F4761" w:themeColor="accent1" w:themeShade="BF"/>
              <w:bottom w:val="single" w:sz="8" w:space="0" w:color="0F4761" w:themeColor="accent1" w:themeShade="BF"/>
              <w:right w:val="single" w:sz="8" w:space="0" w:color="0F4761" w:themeColor="accent1" w:themeShade="BF"/>
            </w:tcBorders>
            <w:noWrap/>
            <w:hideMark/>
          </w:tcPr>
          <w:p w14:paraId="0D4BDAA9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bookmarkStart w:id="0" w:name="_GoBack"/>
            <w:bookmarkEnd w:id="0"/>
          </w:p>
        </w:tc>
        <w:tc>
          <w:tcPr>
            <w:tcW w:w="1590" w:type="dxa"/>
            <w:tcBorders>
              <w:top w:val="single" w:sz="8" w:space="0" w:color="0F4761" w:themeColor="accent1" w:themeShade="BF"/>
              <w:left w:val="single" w:sz="8" w:space="0" w:color="0F4761" w:themeColor="accent1" w:themeShade="BF"/>
              <w:bottom w:val="single" w:sz="8" w:space="0" w:color="0F4761" w:themeColor="accent1" w:themeShade="BF"/>
              <w:right w:val="single" w:sz="8" w:space="0" w:color="0F4761" w:themeColor="accent1" w:themeShade="BF"/>
            </w:tcBorders>
            <w:noWrap/>
            <w:hideMark/>
          </w:tcPr>
          <w:p w14:paraId="3210319A" w14:textId="77777777" w:rsidR="00AC7918" w:rsidRPr="002823DB" w:rsidRDefault="00AC7918" w:rsidP="00F33C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273" w:type="dxa"/>
            <w:gridSpan w:val="5"/>
            <w:tcBorders>
              <w:top w:val="single" w:sz="8" w:space="0" w:color="0F4761" w:themeColor="accent1" w:themeShade="BF"/>
              <w:left w:val="single" w:sz="8" w:space="0" w:color="0F4761" w:themeColor="accent1" w:themeShade="BF"/>
              <w:bottom w:val="single" w:sz="8" w:space="0" w:color="0F4761" w:themeColor="accent1" w:themeShade="BF"/>
              <w:right w:val="single" w:sz="8" w:space="0" w:color="0F4761" w:themeColor="accent1" w:themeShade="BF"/>
            </w:tcBorders>
            <w:noWrap/>
            <w:hideMark/>
          </w:tcPr>
          <w:p w14:paraId="13D7E80C" w14:textId="451C9510" w:rsidR="00AC7918" w:rsidRPr="002823DB" w:rsidRDefault="00AC7918" w:rsidP="00F33C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823DB">
              <w:rPr>
                <w:lang w:val="en-US"/>
              </w:rPr>
              <w:t>First Treatment</w:t>
            </w:r>
          </w:p>
        </w:tc>
        <w:tc>
          <w:tcPr>
            <w:tcW w:w="5340" w:type="dxa"/>
            <w:gridSpan w:val="7"/>
            <w:tcBorders>
              <w:top w:val="single" w:sz="8" w:space="0" w:color="0F4761" w:themeColor="accent1" w:themeShade="BF"/>
              <w:left w:val="single" w:sz="8" w:space="0" w:color="0F4761" w:themeColor="accent1" w:themeShade="BF"/>
              <w:bottom w:val="single" w:sz="8" w:space="0" w:color="0F4761" w:themeColor="accent1" w:themeShade="BF"/>
              <w:right w:val="single" w:sz="8" w:space="0" w:color="0F4761" w:themeColor="accent1" w:themeShade="BF"/>
            </w:tcBorders>
            <w:noWrap/>
            <w:hideMark/>
          </w:tcPr>
          <w:p w14:paraId="039F2E0A" w14:textId="224E6467" w:rsidR="00AC7918" w:rsidRPr="002823DB" w:rsidRDefault="00AC7918" w:rsidP="00F33C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823DB">
              <w:rPr>
                <w:lang w:val="en-US"/>
              </w:rPr>
              <w:t>Second Treatment</w:t>
            </w:r>
          </w:p>
        </w:tc>
        <w:tc>
          <w:tcPr>
            <w:tcW w:w="4649" w:type="dxa"/>
            <w:gridSpan w:val="7"/>
            <w:tcBorders>
              <w:top w:val="single" w:sz="8" w:space="0" w:color="0F4761" w:themeColor="accent1" w:themeShade="BF"/>
              <w:left w:val="single" w:sz="8" w:space="0" w:color="0F4761" w:themeColor="accent1" w:themeShade="BF"/>
              <w:bottom w:val="single" w:sz="8" w:space="0" w:color="0F4761" w:themeColor="accent1" w:themeShade="BF"/>
              <w:right w:val="single" w:sz="8" w:space="0" w:color="0F4761" w:themeColor="accent1" w:themeShade="BF"/>
            </w:tcBorders>
            <w:noWrap/>
            <w:hideMark/>
          </w:tcPr>
          <w:p w14:paraId="27E67FEE" w14:textId="5B300A1A" w:rsidR="00AC7918" w:rsidRPr="002823DB" w:rsidRDefault="00AC7918" w:rsidP="00F33C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823DB">
              <w:rPr>
                <w:lang w:val="en-US"/>
              </w:rPr>
              <w:t>Third Treatment</w:t>
            </w:r>
          </w:p>
        </w:tc>
      </w:tr>
      <w:tr w:rsidR="00CD0325" w:rsidRPr="00AC7918" w14:paraId="019F86A6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6F522F0C" w14:textId="77777777" w:rsidR="00AC7918" w:rsidRPr="002823DB" w:rsidRDefault="00AC7918" w:rsidP="00F33CBF">
            <w:pPr>
              <w:ind w:left="113" w:right="113"/>
              <w:rPr>
                <w:sz w:val="18"/>
                <w:szCs w:val="18"/>
                <w:lang w:val="en-US"/>
              </w:rPr>
            </w:pPr>
            <w:r w:rsidRPr="002823DB">
              <w:rPr>
                <w:sz w:val="18"/>
                <w:szCs w:val="18"/>
                <w:lang w:val="en-US"/>
              </w:rPr>
              <w:t>Patient No</w:t>
            </w:r>
          </w:p>
        </w:tc>
        <w:tc>
          <w:tcPr>
            <w:tcW w:w="1590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3EE3DE70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Diagnosis</w:t>
            </w:r>
          </w:p>
        </w:tc>
        <w:tc>
          <w:tcPr>
            <w:tcW w:w="572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46D94AED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Microspheres</w:t>
            </w:r>
          </w:p>
        </w:tc>
        <w:tc>
          <w:tcPr>
            <w:tcW w:w="964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191C3094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Treatment Plan</w:t>
            </w:r>
          </w:p>
        </w:tc>
        <w:tc>
          <w:tcPr>
            <w:tcW w:w="563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7DE424B9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Activity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GBq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630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3461C1B9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Dnorm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Gy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544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69E0D0E8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ALBIupgrade</w:t>
            </w:r>
            <w:proofErr w:type="spellEnd"/>
          </w:p>
        </w:tc>
        <w:tc>
          <w:tcPr>
            <w:tcW w:w="552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5D6E4D2D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Time Interval (days)</w:t>
            </w:r>
          </w:p>
        </w:tc>
        <w:tc>
          <w:tcPr>
            <w:tcW w:w="709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6B939262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Microspheres</w:t>
            </w:r>
          </w:p>
        </w:tc>
        <w:tc>
          <w:tcPr>
            <w:tcW w:w="1544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1763AE0B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Treatment Plan</w:t>
            </w:r>
          </w:p>
        </w:tc>
        <w:tc>
          <w:tcPr>
            <w:tcW w:w="513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58D75486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Activity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GBq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596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57D27092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Dnorm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Gy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688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3F356D5A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Cumulative 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Dnorm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Gy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738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5E0170D6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ALBIupgrade</w:t>
            </w:r>
            <w:proofErr w:type="spellEnd"/>
          </w:p>
        </w:tc>
        <w:tc>
          <w:tcPr>
            <w:tcW w:w="521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78529A4E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Time Interval (days)</w:t>
            </w:r>
          </w:p>
        </w:tc>
        <w:tc>
          <w:tcPr>
            <w:tcW w:w="643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13F69701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Microspheres</w:t>
            </w:r>
          </w:p>
        </w:tc>
        <w:tc>
          <w:tcPr>
            <w:tcW w:w="950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760BADCB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Treatment Plan</w:t>
            </w:r>
          </w:p>
        </w:tc>
        <w:tc>
          <w:tcPr>
            <w:tcW w:w="513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4B1662F6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>Activity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GBq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596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34DF48BE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Dnorm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Gy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688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74F65E89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Cumulative 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Dnorm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Gy</w:t>
            </w:r>
            <w:proofErr w:type="spellEnd"/>
            <w:r w:rsidRPr="002823DB">
              <w:rPr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738" w:type="dxa"/>
            <w:tcBorders>
              <w:top w:val="single" w:sz="8" w:space="0" w:color="0F4761" w:themeColor="accent1" w:themeShade="BF"/>
            </w:tcBorders>
            <w:noWrap/>
            <w:textDirection w:val="tbRl"/>
            <w:hideMark/>
          </w:tcPr>
          <w:p w14:paraId="7072DD45" w14:textId="77777777" w:rsidR="00AC7918" w:rsidRPr="002823DB" w:rsidRDefault="00AC7918" w:rsidP="00F33CB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823DB">
              <w:rPr>
                <w:b/>
                <w:bCs/>
                <w:sz w:val="18"/>
                <w:szCs w:val="18"/>
                <w:lang w:val="en-US"/>
              </w:rPr>
              <w:t>ALBIupgrade</w:t>
            </w:r>
            <w:proofErr w:type="spellEnd"/>
          </w:p>
        </w:tc>
      </w:tr>
      <w:tr w:rsidR="00F33CBF" w:rsidRPr="00AC7918" w14:paraId="79F173E2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5FFD350A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</w:t>
            </w:r>
          </w:p>
        </w:tc>
        <w:tc>
          <w:tcPr>
            <w:tcW w:w="1590" w:type="dxa"/>
            <w:noWrap/>
            <w:hideMark/>
          </w:tcPr>
          <w:p w14:paraId="0FE8BD5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6EB394F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7A664E3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63" w:type="dxa"/>
            <w:noWrap/>
            <w:hideMark/>
          </w:tcPr>
          <w:p w14:paraId="19C71C0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1,26</w:t>
            </w:r>
          </w:p>
        </w:tc>
        <w:tc>
          <w:tcPr>
            <w:tcW w:w="630" w:type="dxa"/>
            <w:noWrap/>
            <w:hideMark/>
          </w:tcPr>
          <w:p w14:paraId="068B5BB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16,58</w:t>
            </w:r>
          </w:p>
        </w:tc>
        <w:tc>
          <w:tcPr>
            <w:tcW w:w="544" w:type="dxa"/>
            <w:noWrap/>
            <w:hideMark/>
          </w:tcPr>
          <w:p w14:paraId="78DDDE0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4D4CAF15" w14:textId="6A2BBFAC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111</w:t>
            </w:r>
          </w:p>
        </w:tc>
        <w:tc>
          <w:tcPr>
            <w:tcW w:w="709" w:type="dxa"/>
            <w:noWrap/>
            <w:hideMark/>
          </w:tcPr>
          <w:p w14:paraId="11E594D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2F8CD32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4C88DE6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1,70</w:t>
            </w:r>
          </w:p>
        </w:tc>
        <w:tc>
          <w:tcPr>
            <w:tcW w:w="596" w:type="dxa"/>
            <w:noWrap/>
            <w:hideMark/>
          </w:tcPr>
          <w:p w14:paraId="39CA167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24,04</w:t>
            </w:r>
          </w:p>
        </w:tc>
        <w:tc>
          <w:tcPr>
            <w:tcW w:w="688" w:type="dxa"/>
            <w:noWrap/>
            <w:hideMark/>
          </w:tcPr>
          <w:p w14:paraId="18CD0B1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40,62</w:t>
            </w:r>
          </w:p>
        </w:tc>
        <w:tc>
          <w:tcPr>
            <w:tcW w:w="738" w:type="dxa"/>
            <w:noWrap/>
            <w:hideMark/>
          </w:tcPr>
          <w:p w14:paraId="6255DB6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12CFA89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4382461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77C8FAB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0818306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2305321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195F53F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495C6DE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68DB59DC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3EF7A90D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</w:t>
            </w:r>
          </w:p>
        </w:tc>
        <w:tc>
          <w:tcPr>
            <w:tcW w:w="1590" w:type="dxa"/>
            <w:noWrap/>
            <w:hideMark/>
          </w:tcPr>
          <w:p w14:paraId="3E1D2C9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00457B8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04A07A2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59A33D4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3,14</w:t>
            </w:r>
          </w:p>
        </w:tc>
        <w:tc>
          <w:tcPr>
            <w:tcW w:w="630" w:type="dxa"/>
            <w:noWrap/>
            <w:hideMark/>
          </w:tcPr>
          <w:p w14:paraId="6672B4A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53,85</w:t>
            </w:r>
          </w:p>
        </w:tc>
        <w:tc>
          <w:tcPr>
            <w:tcW w:w="544" w:type="dxa"/>
            <w:noWrap/>
            <w:hideMark/>
          </w:tcPr>
          <w:p w14:paraId="39A6FFB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56319D9F" w14:textId="2B6520FF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456</w:t>
            </w:r>
          </w:p>
        </w:tc>
        <w:tc>
          <w:tcPr>
            <w:tcW w:w="709" w:type="dxa"/>
            <w:noWrap/>
            <w:hideMark/>
          </w:tcPr>
          <w:p w14:paraId="4878CC7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5D495DD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0B2A97D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2,40</w:t>
            </w:r>
          </w:p>
        </w:tc>
        <w:tc>
          <w:tcPr>
            <w:tcW w:w="596" w:type="dxa"/>
            <w:noWrap/>
            <w:hideMark/>
          </w:tcPr>
          <w:p w14:paraId="7C0F002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19,63</w:t>
            </w:r>
          </w:p>
        </w:tc>
        <w:tc>
          <w:tcPr>
            <w:tcW w:w="688" w:type="dxa"/>
            <w:noWrap/>
            <w:hideMark/>
          </w:tcPr>
          <w:p w14:paraId="66866A4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93,11</w:t>
            </w:r>
          </w:p>
        </w:tc>
        <w:tc>
          <w:tcPr>
            <w:tcW w:w="738" w:type="dxa"/>
            <w:noWrap/>
            <w:hideMark/>
          </w:tcPr>
          <w:p w14:paraId="24147C0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40E6C91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70BD928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33AB4C1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717BD22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3639241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49295F3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4FE3951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79B02547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42134A34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</w:t>
            </w:r>
          </w:p>
        </w:tc>
        <w:tc>
          <w:tcPr>
            <w:tcW w:w="1590" w:type="dxa"/>
            <w:noWrap/>
            <w:hideMark/>
          </w:tcPr>
          <w:p w14:paraId="79127B5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5512994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458E857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16967E1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2,40</w:t>
            </w:r>
          </w:p>
        </w:tc>
        <w:tc>
          <w:tcPr>
            <w:tcW w:w="630" w:type="dxa"/>
            <w:noWrap/>
            <w:hideMark/>
          </w:tcPr>
          <w:p w14:paraId="266EEAC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15,89</w:t>
            </w:r>
          </w:p>
        </w:tc>
        <w:tc>
          <w:tcPr>
            <w:tcW w:w="544" w:type="dxa"/>
            <w:noWrap/>
            <w:hideMark/>
          </w:tcPr>
          <w:p w14:paraId="2F63571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31650133" w14:textId="61AFA59C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314</w:t>
            </w:r>
          </w:p>
        </w:tc>
        <w:tc>
          <w:tcPr>
            <w:tcW w:w="709" w:type="dxa"/>
            <w:noWrap/>
            <w:hideMark/>
          </w:tcPr>
          <w:p w14:paraId="0AEBCE1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134EADB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3EE0808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2,30</w:t>
            </w:r>
          </w:p>
        </w:tc>
        <w:tc>
          <w:tcPr>
            <w:tcW w:w="596" w:type="dxa"/>
            <w:noWrap/>
            <w:hideMark/>
          </w:tcPr>
          <w:p w14:paraId="45B0502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44,50</w:t>
            </w:r>
          </w:p>
        </w:tc>
        <w:tc>
          <w:tcPr>
            <w:tcW w:w="688" w:type="dxa"/>
            <w:noWrap/>
            <w:hideMark/>
          </w:tcPr>
          <w:p w14:paraId="17FED09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60,39</w:t>
            </w:r>
          </w:p>
        </w:tc>
        <w:tc>
          <w:tcPr>
            <w:tcW w:w="738" w:type="dxa"/>
            <w:noWrap/>
            <w:hideMark/>
          </w:tcPr>
          <w:p w14:paraId="1AEA285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2419E16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0FE9F44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1D4E28C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61133F1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3A67BBE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389F89D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10B137A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291A56A3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7593166A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</w:t>
            </w:r>
          </w:p>
        </w:tc>
        <w:tc>
          <w:tcPr>
            <w:tcW w:w="1590" w:type="dxa"/>
            <w:noWrap/>
            <w:hideMark/>
          </w:tcPr>
          <w:p w14:paraId="26CFEA0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1150E7D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67DA841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2E689F3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3,20</w:t>
            </w:r>
          </w:p>
        </w:tc>
        <w:tc>
          <w:tcPr>
            <w:tcW w:w="630" w:type="dxa"/>
            <w:noWrap/>
            <w:hideMark/>
          </w:tcPr>
          <w:p w14:paraId="7EB1E54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46,44</w:t>
            </w:r>
          </w:p>
        </w:tc>
        <w:tc>
          <w:tcPr>
            <w:tcW w:w="544" w:type="dxa"/>
            <w:noWrap/>
            <w:hideMark/>
          </w:tcPr>
          <w:p w14:paraId="7DBB627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4796C134" w14:textId="2A713CBF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84</w:t>
            </w:r>
          </w:p>
        </w:tc>
        <w:tc>
          <w:tcPr>
            <w:tcW w:w="709" w:type="dxa"/>
            <w:noWrap/>
            <w:hideMark/>
          </w:tcPr>
          <w:p w14:paraId="7D7EBA9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01C9E0E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08D338D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0,50</w:t>
            </w:r>
          </w:p>
        </w:tc>
        <w:tc>
          <w:tcPr>
            <w:tcW w:w="596" w:type="dxa"/>
            <w:noWrap/>
            <w:hideMark/>
          </w:tcPr>
          <w:p w14:paraId="2A394A3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7,02</w:t>
            </w:r>
          </w:p>
        </w:tc>
        <w:tc>
          <w:tcPr>
            <w:tcW w:w="688" w:type="dxa"/>
            <w:noWrap/>
            <w:hideMark/>
          </w:tcPr>
          <w:p w14:paraId="72E0978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60,48</w:t>
            </w:r>
          </w:p>
        </w:tc>
        <w:tc>
          <w:tcPr>
            <w:tcW w:w="738" w:type="dxa"/>
            <w:noWrap/>
            <w:hideMark/>
          </w:tcPr>
          <w:p w14:paraId="30BEE26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2600D0F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085CEF5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7055C59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6FA489C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1646F02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3A773BF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7625F44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531E97BF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727A8041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</w:t>
            </w:r>
          </w:p>
        </w:tc>
        <w:tc>
          <w:tcPr>
            <w:tcW w:w="1590" w:type="dxa"/>
            <w:noWrap/>
            <w:hideMark/>
          </w:tcPr>
          <w:p w14:paraId="6097440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Thyroid Cancer</w:t>
            </w:r>
          </w:p>
        </w:tc>
        <w:tc>
          <w:tcPr>
            <w:tcW w:w="572" w:type="dxa"/>
            <w:noWrap/>
            <w:hideMark/>
          </w:tcPr>
          <w:p w14:paraId="2619E20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4A0077A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3D0B515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4,40</w:t>
            </w:r>
          </w:p>
        </w:tc>
        <w:tc>
          <w:tcPr>
            <w:tcW w:w="630" w:type="dxa"/>
            <w:noWrap/>
            <w:hideMark/>
          </w:tcPr>
          <w:p w14:paraId="763D0B7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26,40</w:t>
            </w:r>
          </w:p>
        </w:tc>
        <w:tc>
          <w:tcPr>
            <w:tcW w:w="544" w:type="dxa"/>
            <w:noWrap/>
            <w:hideMark/>
          </w:tcPr>
          <w:p w14:paraId="123D97A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9671D6D" w14:textId="55343484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357</w:t>
            </w:r>
          </w:p>
        </w:tc>
        <w:tc>
          <w:tcPr>
            <w:tcW w:w="709" w:type="dxa"/>
            <w:noWrap/>
            <w:hideMark/>
          </w:tcPr>
          <w:p w14:paraId="73E0B3A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0E587AA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1AEA088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2,00</w:t>
            </w:r>
          </w:p>
        </w:tc>
        <w:tc>
          <w:tcPr>
            <w:tcW w:w="596" w:type="dxa"/>
            <w:noWrap/>
            <w:hideMark/>
          </w:tcPr>
          <w:p w14:paraId="1F56EE7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13,98</w:t>
            </w:r>
          </w:p>
        </w:tc>
        <w:tc>
          <w:tcPr>
            <w:tcW w:w="688" w:type="dxa"/>
            <w:noWrap/>
            <w:hideMark/>
          </w:tcPr>
          <w:p w14:paraId="65069AD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54,36</w:t>
            </w:r>
          </w:p>
        </w:tc>
        <w:tc>
          <w:tcPr>
            <w:tcW w:w="738" w:type="dxa"/>
            <w:noWrap/>
            <w:hideMark/>
          </w:tcPr>
          <w:p w14:paraId="051EFED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1123A49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1F6E4C4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65716A0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7A8E1BB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38CB755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70611CF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7620606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5A721D66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57B055DF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</w:t>
            </w:r>
          </w:p>
        </w:tc>
        <w:tc>
          <w:tcPr>
            <w:tcW w:w="1590" w:type="dxa"/>
            <w:noWrap/>
            <w:hideMark/>
          </w:tcPr>
          <w:p w14:paraId="22DB43E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Hepatocellular Carcinoma</w:t>
            </w:r>
          </w:p>
        </w:tc>
        <w:tc>
          <w:tcPr>
            <w:tcW w:w="572" w:type="dxa"/>
            <w:noWrap/>
            <w:hideMark/>
          </w:tcPr>
          <w:p w14:paraId="50C89A0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3AC9153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3BAA46A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5,48</w:t>
            </w:r>
          </w:p>
        </w:tc>
        <w:tc>
          <w:tcPr>
            <w:tcW w:w="630" w:type="dxa"/>
            <w:noWrap/>
            <w:hideMark/>
          </w:tcPr>
          <w:p w14:paraId="0E64E55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102,50</w:t>
            </w:r>
          </w:p>
        </w:tc>
        <w:tc>
          <w:tcPr>
            <w:tcW w:w="544" w:type="dxa"/>
            <w:noWrap/>
            <w:hideMark/>
          </w:tcPr>
          <w:p w14:paraId="7A1B777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64522AC9" w14:textId="4ECF9095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231</w:t>
            </w:r>
          </w:p>
        </w:tc>
        <w:tc>
          <w:tcPr>
            <w:tcW w:w="709" w:type="dxa"/>
            <w:noWrap/>
            <w:hideMark/>
          </w:tcPr>
          <w:p w14:paraId="3F4059F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22C7C5E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I</w:t>
            </w:r>
          </w:p>
        </w:tc>
        <w:tc>
          <w:tcPr>
            <w:tcW w:w="513" w:type="dxa"/>
            <w:noWrap/>
            <w:hideMark/>
          </w:tcPr>
          <w:p w14:paraId="6C74460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3,00</w:t>
            </w:r>
          </w:p>
        </w:tc>
        <w:tc>
          <w:tcPr>
            <w:tcW w:w="596" w:type="dxa"/>
            <w:noWrap/>
            <w:hideMark/>
          </w:tcPr>
          <w:p w14:paraId="43B0027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29,74</w:t>
            </w:r>
          </w:p>
        </w:tc>
        <w:tc>
          <w:tcPr>
            <w:tcW w:w="688" w:type="dxa"/>
            <w:noWrap/>
            <w:hideMark/>
          </w:tcPr>
          <w:p w14:paraId="525A790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132,24</w:t>
            </w:r>
          </w:p>
        </w:tc>
        <w:tc>
          <w:tcPr>
            <w:tcW w:w="738" w:type="dxa"/>
            <w:noWrap/>
            <w:hideMark/>
          </w:tcPr>
          <w:p w14:paraId="06C68F5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0A76BA01" w14:textId="216738F9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435</w:t>
            </w:r>
          </w:p>
        </w:tc>
        <w:tc>
          <w:tcPr>
            <w:tcW w:w="643" w:type="dxa"/>
            <w:noWrap/>
            <w:hideMark/>
          </w:tcPr>
          <w:p w14:paraId="07CA7C5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50" w:type="dxa"/>
            <w:noWrap/>
            <w:hideMark/>
          </w:tcPr>
          <w:p w14:paraId="7E104C5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6D2B3B7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3,26</w:t>
            </w:r>
          </w:p>
        </w:tc>
        <w:tc>
          <w:tcPr>
            <w:tcW w:w="596" w:type="dxa"/>
            <w:noWrap/>
            <w:hideMark/>
          </w:tcPr>
          <w:p w14:paraId="2E95CF4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42,91</w:t>
            </w:r>
          </w:p>
        </w:tc>
        <w:tc>
          <w:tcPr>
            <w:tcW w:w="688" w:type="dxa"/>
            <w:noWrap/>
            <w:hideMark/>
          </w:tcPr>
          <w:p w14:paraId="443D985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175,15</w:t>
            </w:r>
          </w:p>
        </w:tc>
        <w:tc>
          <w:tcPr>
            <w:tcW w:w="738" w:type="dxa"/>
            <w:noWrap/>
            <w:hideMark/>
          </w:tcPr>
          <w:p w14:paraId="5E50BD1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</w:tr>
      <w:tr w:rsidR="00F33CBF" w:rsidRPr="00AC7918" w14:paraId="12CF801A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66DEC54B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</w:t>
            </w:r>
          </w:p>
        </w:tc>
        <w:tc>
          <w:tcPr>
            <w:tcW w:w="1590" w:type="dxa"/>
            <w:noWrap/>
            <w:hideMark/>
          </w:tcPr>
          <w:p w14:paraId="0B43B60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Ovarian Cancer</w:t>
            </w:r>
          </w:p>
        </w:tc>
        <w:tc>
          <w:tcPr>
            <w:tcW w:w="572" w:type="dxa"/>
            <w:noWrap/>
            <w:hideMark/>
          </w:tcPr>
          <w:p w14:paraId="3FAACD9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64" w:type="dxa"/>
            <w:noWrap/>
            <w:hideMark/>
          </w:tcPr>
          <w:p w14:paraId="169EB3D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79CDDD4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1,10</w:t>
            </w:r>
          </w:p>
        </w:tc>
        <w:tc>
          <w:tcPr>
            <w:tcW w:w="630" w:type="dxa"/>
            <w:noWrap/>
            <w:hideMark/>
          </w:tcPr>
          <w:p w14:paraId="69AF55F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22,42</w:t>
            </w:r>
          </w:p>
        </w:tc>
        <w:tc>
          <w:tcPr>
            <w:tcW w:w="544" w:type="dxa"/>
            <w:noWrap/>
            <w:hideMark/>
          </w:tcPr>
          <w:p w14:paraId="668F00A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364EC901" w14:textId="0BEA7BCC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98</w:t>
            </w:r>
          </w:p>
        </w:tc>
        <w:tc>
          <w:tcPr>
            <w:tcW w:w="709" w:type="dxa"/>
            <w:noWrap/>
            <w:hideMark/>
          </w:tcPr>
          <w:p w14:paraId="0781F58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1FB5A89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18567B3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1,15</w:t>
            </w:r>
          </w:p>
        </w:tc>
        <w:tc>
          <w:tcPr>
            <w:tcW w:w="596" w:type="dxa"/>
            <w:noWrap/>
            <w:hideMark/>
          </w:tcPr>
          <w:p w14:paraId="48C2A60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18,63</w:t>
            </w:r>
          </w:p>
        </w:tc>
        <w:tc>
          <w:tcPr>
            <w:tcW w:w="688" w:type="dxa"/>
            <w:noWrap/>
            <w:hideMark/>
          </w:tcPr>
          <w:p w14:paraId="6E6856B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82,10</w:t>
            </w:r>
          </w:p>
        </w:tc>
        <w:tc>
          <w:tcPr>
            <w:tcW w:w="738" w:type="dxa"/>
            <w:noWrap/>
            <w:hideMark/>
          </w:tcPr>
          <w:p w14:paraId="12704E6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797BCFB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1DDC1EE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20998C8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740B857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790BEA4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592709D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67D934E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3D40D9E1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3D72146D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</w:t>
            </w:r>
          </w:p>
        </w:tc>
        <w:tc>
          <w:tcPr>
            <w:tcW w:w="1590" w:type="dxa"/>
            <w:noWrap/>
            <w:hideMark/>
          </w:tcPr>
          <w:p w14:paraId="5C866F2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Pancreas NET</w:t>
            </w:r>
          </w:p>
        </w:tc>
        <w:tc>
          <w:tcPr>
            <w:tcW w:w="572" w:type="dxa"/>
            <w:noWrap/>
            <w:hideMark/>
          </w:tcPr>
          <w:p w14:paraId="2C6388B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64" w:type="dxa"/>
            <w:noWrap/>
            <w:hideMark/>
          </w:tcPr>
          <w:p w14:paraId="01814C0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6EBAA91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1,00</w:t>
            </w:r>
          </w:p>
        </w:tc>
        <w:tc>
          <w:tcPr>
            <w:tcW w:w="630" w:type="dxa"/>
            <w:noWrap/>
            <w:hideMark/>
          </w:tcPr>
          <w:p w14:paraId="09F6397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17,75</w:t>
            </w:r>
          </w:p>
        </w:tc>
        <w:tc>
          <w:tcPr>
            <w:tcW w:w="544" w:type="dxa"/>
            <w:noWrap/>
            <w:hideMark/>
          </w:tcPr>
          <w:p w14:paraId="2A69763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1CCCDD9" w14:textId="3D9C0884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86</w:t>
            </w:r>
          </w:p>
        </w:tc>
        <w:tc>
          <w:tcPr>
            <w:tcW w:w="709" w:type="dxa"/>
            <w:noWrap/>
            <w:hideMark/>
          </w:tcPr>
          <w:p w14:paraId="4901D4E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665157F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 + Segment VI-VII</w:t>
            </w:r>
          </w:p>
        </w:tc>
        <w:tc>
          <w:tcPr>
            <w:tcW w:w="513" w:type="dxa"/>
            <w:noWrap/>
            <w:hideMark/>
          </w:tcPr>
          <w:p w14:paraId="0C713A7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1,00</w:t>
            </w:r>
          </w:p>
        </w:tc>
        <w:tc>
          <w:tcPr>
            <w:tcW w:w="596" w:type="dxa"/>
            <w:noWrap/>
            <w:hideMark/>
          </w:tcPr>
          <w:p w14:paraId="6EDC757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15,09</w:t>
            </w:r>
          </w:p>
        </w:tc>
        <w:tc>
          <w:tcPr>
            <w:tcW w:w="688" w:type="dxa"/>
            <w:noWrap/>
            <w:hideMark/>
          </w:tcPr>
          <w:p w14:paraId="1A9343B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65,68</w:t>
            </w:r>
          </w:p>
        </w:tc>
        <w:tc>
          <w:tcPr>
            <w:tcW w:w="738" w:type="dxa"/>
            <w:noWrap/>
            <w:hideMark/>
          </w:tcPr>
          <w:p w14:paraId="1DD1BAF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11FE865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6C74DE6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5A84AF4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7A33C2E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1,30</w:t>
            </w:r>
          </w:p>
        </w:tc>
        <w:tc>
          <w:tcPr>
            <w:tcW w:w="596" w:type="dxa"/>
            <w:noWrap/>
            <w:hideMark/>
          </w:tcPr>
          <w:p w14:paraId="2ECA549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231D0CB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17C35FD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16C7216C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7BF3629A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9</w:t>
            </w:r>
          </w:p>
        </w:tc>
        <w:tc>
          <w:tcPr>
            <w:tcW w:w="1590" w:type="dxa"/>
            <w:noWrap/>
            <w:hideMark/>
          </w:tcPr>
          <w:p w14:paraId="431AB44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72836EF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3744219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63" w:type="dxa"/>
            <w:noWrap/>
            <w:hideMark/>
          </w:tcPr>
          <w:p w14:paraId="2FBF122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3,85</w:t>
            </w:r>
          </w:p>
        </w:tc>
        <w:tc>
          <w:tcPr>
            <w:tcW w:w="630" w:type="dxa"/>
            <w:noWrap/>
            <w:hideMark/>
          </w:tcPr>
          <w:p w14:paraId="50295BE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96,23</w:t>
            </w:r>
          </w:p>
        </w:tc>
        <w:tc>
          <w:tcPr>
            <w:tcW w:w="544" w:type="dxa"/>
            <w:noWrap/>
            <w:hideMark/>
          </w:tcPr>
          <w:p w14:paraId="62C9A2A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78C11966" w14:textId="25FF8DC4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134</w:t>
            </w:r>
          </w:p>
        </w:tc>
        <w:tc>
          <w:tcPr>
            <w:tcW w:w="709" w:type="dxa"/>
            <w:noWrap/>
            <w:hideMark/>
          </w:tcPr>
          <w:p w14:paraId="22F855D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2C02EA3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53F3F61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0,20</w:t>
            </w:r>
          </w:p>
        </w:tc>
        <w:tc>
          <w:tcPr>
            <w:tcW w:w="596" w:type="dxa"/>
            <w:noWrap/>
            <w:hideMark/>
          </w:tcPr>
          <w:p w14:paraId="5133E77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31,76</w:t>
            </w:r>
          </w:p>
        </w:tc>
        <w:tc>
          <w:tcPr>
            <w:tcW w:w="688" w:type="dxa"/>
            <w:noWrap/>
            <w:hideMark/>
          </w:tcPr>
          <w:p w14:paraId="4F4341F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127,99</w:t>
            </w:r>
          </w:p>
        </w:tc>
        <w:tc>
          <w:tcPr>
            <w:tcW w:w="738" w:type="dxa"/>
            <w:noWrap/>
            <w:hideMark/>
          </w:tcPr>
          <w:p w14:paraId="6122DF7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  <w:tc>
          <w:tcPr>
            <w:tcW w:w="521" w:type="dxa"/>
            <w:noWrap/>
            <w:hideMark/>
          </w:tcPr>
          <w:p w14:paraId="11E4FB7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188F75B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52A2FE5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2510378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7A2DF06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4F6BB2F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02EE9B4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7B967FFA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7059FC08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10</w:t>
            </w:r>
          </w:p>
        </w:tc>
        <w:tc>
          <w:tcPr>
            <w:tcW w:w="1590" w:type="dxa"/>
            <w:noWrap/>
            <w:hideMark/>
          </w:tcPr>
          <w:p w14:paraId="4726C0E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34C363D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64" w:type="dxa"/>
            <w:noWrap/>
            <w:hideMark/>
          </w:tcPr>
          <w:p w14:paraId="46D9131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01BB199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1,30</w:t>
            </w:r>
          </w:p>
        </w:tc>
        <w:tc>
          <w:tcPr>
            <w:tcW w:w="630" w:type="dxa"/>
            <w:noWrap/>
            <w:hideMark/>
          </w:tcPr>
          <w:p w14:paraId="01D28F0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14,13</w:t>
            </w:r>
          </w:p>
        </w:tc>
        <w:tc>
          <w:tcPr>
            <w:tcW w:w="544" w:type="dxa"/>
            <w:noWrap/>
            <w:hideMark/>
          </w:tcPr>
          <w:p w14:paraId="4A9C176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C8AFD23" w14:textId="57EE5B90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138</w:t>
            </w:r>
          </w:p>
        </w:tc>
        <w:tc>
          <w:tcPr>
            <w:tcW w:w="709" w:type="dxa"/>
            <w:noWrap/>
            <w:hideMark/>
          </w:tcPr>
          <w:p w14:paraId="6B1DEE8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7654571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 + Segment IV</w:t>
            </w:r>
          </w:p>
        </w:tc>
        <w:tc>
          <w:tcPr>
            <w:tcW w:w="513" w:type="dxa"/>
            <w:noWrap/>
            <w:hideMark/>
          </w:tcPr>
          <w:p w14:paraId="094C9FF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1,40</w:t>
            </w:r>
          </w:p>
        </w:tc>
        <w:tc>
          <w:tcPr>
            <w:tcW w:w="596" w:type="dxa"/>
            <w:noWrap/>
            <w:hideMark/>
          </w:tcPr>
          <w:p w14:paraId="5BA0E5C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29,71</w:t>
            </w:r>
          </w:p>
        </w:tc>
        <w:tc>
          <w:tcPr>
            <w:tcW w:w="688" w:type="dxa"/>
            <w:noWrap/>
            <w:hideMark/>
          </w:tcPr>
          <w:p w14:paraId="469BB51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87,68</w:t>
            </w:r>
          </w:p>
        </w:tc>
        <w:tc>
          <w:tcPr>
            <w:tcW w:w="738" w:type="dxa"/>
            <w:noWrap/>
            <w:hideMark/>
          </w:tcPr>
          <w:p w14:paraId="75D1D0F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  <w:tc>
          <w:tcPr>
            <w:tcW w:w="521" w:type="dxa"/>
            <w:noWrap/>
            <w:hideMark/>
          </w:tcPr>
          <w:p w14:paraId="0D4B469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1BDED54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4EA821B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163E2DB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6A6C559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591C5DB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00208B8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7894E556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57B89F45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11</w:t>
            </w:r>
          </w:p>
        </w:tc>
        <w:tc>
          <w:tcPr>
            <w:tcW w:w="1590" w:type="dxa"/>
            <w:noWrap/>
            <w:hideMark/>
          </w:tcPr>
          <w:p w14:paraId="60C2EF4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proofErr w:type="spellStart"/>
            <w:r w:rsidRPr="00AC7918">
              <w:rPr>
                <w:sz w:val="14"/>
                <w:szCs w:val="14"/>
                <w:lang w:val="en-US"/>
              </w:rPr>
              <w:t>Cholangiocellular</w:t>
            </w:r>
            <w:proofErr w:type="spellEnd"/>
            <w:r w:rsidRPr="00AC7918">
              <w:rPr>
                <w:sz w:val="14"/>
                <w:szCs w:val="14"/>
                <w:lang w:val="en-US"/>
              </w:rPr>
              <w:t xml:space="preserve"> Carcinoma</w:t>
            </w:r>
          </w:p>
        </w:tc>
        <w:tc>
          <w:tcPr>
            <w:tcW w:w="572" w:type="dxa"/>
            <w:noWrap/>
            <w:hideMark/>
          </w:tcPr>
          <w:p w14:paraId="3161A4F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0A02B0D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63" w:type="dxa"/>
            <w:noWrap/>
            <w:hideMark/>
          </w:tcPr>
          <w:p w14:paraId="25AB9E3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2,40</w:t>
            </w:r>
          </w:p>
        </w:tc>
        <w:tc>
          <w:tcPr>
            <w:tcW w:w="630" w:type="dxa"/>
            <w:noWrap/>
            <w:hideMark/>
          </w:tcPr>
          <w:p w14:paraId="43E1EE9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46,13</w:t>
            </w:r>
          </w:p>
        </w:tc>
        <w:tc>
          <w:tcPr>
            <w:tcW w:w="544" w:type="dxa"/>
            <w:noWrap/>
            <w:hideMark/>
          </w:tcPr>
          <w:p w14:paraId="439A41D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456EFE9D" w14:textId="6E3B88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149</w:t>
            </w:r>
          </w:p>
        </w:tc>
        <w:tc>
          <w:tcPr>
            <w:tcW w:w="709" w:type="dxa"/>
            <w:noWrap/>
            <w:hideMark/>
          </w:tcPr>
          <w:p w14:paraId="4E2A9A3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536AE6E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0CA08BB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2,04</w:t>
            </w:r>
          </w:p>
        </w:tc>
        <w:tc>
          <w:tcPr>
            <w:tcW w:w="596" w:type="dxa"/>
            <w:noWrap/>
            <w:hideMark/>
          </w:tcPr>
          <w:p w14:paraId="061C7E3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17,52</w:t>
            </w:r>
          </w:p>
        </w:tc>
        <w:tc>
          <w:tcPr>
            <w:tcW w:w="688" w:type="dxa"/>
            <w:noWrap/>
            <w:hideMark/>
          </w:tcPr>
          <w:p w14:paraId="0E22C73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63,65</w:t>
            </w:r>
          </w:p>
        </w:tc>
        <w:tc>
          <w:tcPr>
            <w:tcW w:w="738" w:type="dxa"/>
            <w:noWrap/>
            <w:hideMark/>
          </w:tcPr>
          <w:p w14:paraId="2237037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338CD3B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3CA29AA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4514A31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0B8C5E8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23141CA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559B9C1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7FFF19F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50A1FE85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032EF9C6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12</w:t>
            </w:r>
          </w:p>
        </w:tc>
        <w:tc>
          <w:tcPr>
            <w:tcW w:w="1590" w:type="dxa"/>
            <w:noWrap/>
            <w:hideMark/>
          </w:tcPr>
          <w:p w14:paraId="3C30D93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Breast Cancer</w:t>
            </w:r>
          </w:p>
        </w:tc>
        <w:tc>
          <w:tcPr>
            <w:tcW w:w="572" w:type="dxa"/>
            <w:noWrap/>
            <w:hideMark/>
          </w:tcPr>
          <w:p w14:paraId="3909632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64" w:type="dxa"/>
            <w:noWrap/>
            <w:hideMark/>
          </w:tcPr>
          <w:p w14:paraId="382EAA8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514E63A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1,00</w:t>
            </w:r>
          </w:p>
        </w:tc>
        <w:tc>
          <w:tcPr>
            <w:tcW w:w="630" w:type="dxa"/>
            <w:noWrap/>
            <w:hideMark/>
          </w:tcPr>
          <w:p w14:paraId="4751E1B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22,75</w:t>
            </w:r>
          </w:p>
        </w:tc>
        <w:tc>
          <w:tcPr>
            <w:tcW w:w="544" w:type="dxa"/>
            <w:noWrap/>
            <w:hideMark/>
          </w:tcPr>
          <w:p w14:paraId="23D49CB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71137BA1" w14:textId="7CEF1F4F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149</w:t>
            </w:r>
          </w:p>
        </w:tc>
        <w:tc>
          <w:tcPr>
            <w:tcW w:w="709" w:type="dxa"/>
            <w:noWrap/>
            <w:hideMark/>
          </w:tcPr>
          <w:p w14:paraId="137AC8F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687BD6A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6A2AC9B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0,76</w:t>
            </w:r>
          </w:p>
        </w:tc>
        <w:tc>
          <w:tcPr>
            <w:tcW w:w="596" w:type="dxa"/>
            <w:noWrap/>
            <w:hideMark/>
          </w:tcPr>
          <w:p w14:paraId="0688AE4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5,67</w:t>
            </w:r>
          </w:p>
        </w:tc>
        <w:tc>
          <w:tcPr>
            <w:tcW w:w="688" w:type="dxa"/>
            <w:noWrap/>
            <w:hideMark/>
          </w:tcPr>
          <w:p w14:paraId="4492698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56,84</w:t>
            </w:r>
          </w:p>
        </w:tc>
        <w:tc>
          <w:tcPr>
            <w:tcW w:w="738" w:type="dxa"/>
            <w:noWrap/>
            <w:hideMark/>
          </w:tcPr>
          <w:p w14:paraId="3215753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7C3F1C0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1C22BF8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7C19DA6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3693112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430598C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48C3BA9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0364E49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40ECD1EC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71AE1EB6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</w:t>
            </w:r>
          </w:p>
        </w:tc>
        <w:tc>
          <w:tcPr>
            <w:tcW w:w="1590" w:type="dxa"/>
            <w:noWrap/>
            <w:hideMark/>
          </w:tcPr>
          <w:p w14:paraId="3FDD299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22929C3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6D7EDF1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38A882A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5,40</w:t>
            </w:r>
          </w:p>
        </w:tc>
        <w:tc>
          <w:tcPr>
            <w:tcW w:w="630" w:type="dxa"/>
            <w:noWrap/>
            <w:hideMark/>
          </w:tcPr>
          <w:p w14:paraId="33A8838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7,59</w:t>
            </w:r>
          </w:p>
        </w:tc>
        <w:tc>
          <w:tcPr>
            <w:tcW w:w="544" w:type="dxa"/>
            <w:noWrap/>
            <w:hideMark/>
          </w:tcPr>
          <w:p w14:paraId="70AB079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09D456E2" w14:textId="7C91110E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3215C7C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089E3FE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  + Segment II</w:t>
            </w:r>
          </w:p>
        </w:tc>
        <w:tc>
          <w:tcPr>
            <w:tcW w:w="513" w:type="dxa"/>
            <w:noWrap/>
            <w:hideMark/>
          </w:tcPr>
          <w:p w14:paraId="0AC1546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2,78</w:t>
            </w:r>
          </w:p>
        </w:tc>
        <w:tc>
          <w:tcPr>
            <w:tcW w:w="596" w:type="dxa"/>
            <w:noWrap/>
            <w:hideMark/>
          </w:tcPr>
          <w:p w14:paraId="35CFD42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14,91</w:t>
            </w:r>
          </w:p>
        </w:tc>
        <w:tc>
          <w:tcPr>
            <w:tcW w:w="688" w:type="dxa"/>
            <w:noWrap/>
            <w:hideMark/>
          </w:tcPr>
          <w:p w14:paraId="010AA2C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22,50</w:t>
            </w:r>
          </w:p>
        </w:tc>
        <w:tc>
          <w:tcPr>
            <w:tcW w:w="738" w:type="dxa"/>
            <w:noWrap/>
            <w:hideMark/>
          </w:tcPr>
          <w:p w14:paraId="059DE10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14CEBAA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59DB401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4B379DD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1817E7D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6826203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19AF84A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69496D2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7E19A4C6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583E2E63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</w:t>
            </w:r>
          </w:p>
        </w:tc>
        <w:tc>
          <w:tcPr>
            <w:tcW w:w="1590" w:type="dxa"/>
            <w:noWrap/>
            <w:hideMark/>
          </w:tcPr>
          <w:p w14:paraId="64867C2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1654FAF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552CD50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6CFE01D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2,80</w:t>
            </w:r>
          </w:p>
        </w:tc>
        <w:tc>
          <w:tcPr>
            <w:tcW w:w="630" w:type="dxa"/>
            <w:noWrap/>
            <w:hideMark/>
          </w:tcPr>
          <w:p w14:paraId="67995ED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63,90</w:t>
            </w:r>
          </w:p>
        </w:tc>
        <w:tc>
          <w:tcPr>
            <w:tcW w:w="544" w:type="dxa"/>
            <w:noWrap/>
            <w:hideMark/>
          </w:tcPr>
          <w:p w14:paraId="3F381AB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03EDAA76" w14:textId="644853EC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151</w:t>
            </w:r>
          </w:p>
        </w:tc>
        <w:tc>
          <w:tcPr>
            <w:tcW w:w="709" w:type="dxa"/>
            <w:noWrap/>
            <w:hideMark/>
          </w:tcPr>
          <w:p w14:paraId="4FB1191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581CE90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IV</w:t>
            </w:r>
          </w:p>
        </w:tc>
        <w:tc>
          <w:tcPr>
            <w:tcW w:w="513" w:type="dxa"/>
            <w:noWrap/>
            <w:hideMark/>
          </w:tcPr>
          <w:p w14:paraId="6ED8B2E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0,80</w:t>
            </w:r>
          </w:p>
        </w:tc>
        <w:tc>
          <w:tcPr>
            <w:tcW w:w="596" w:type="dxa"/>
            <w:noWrap/>
            <w:hideMark/>
          </w:tcPr>
          <w:p w14:paraId="0A54313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15,97</w:t>
            </w:r>
          </w:p>
        </w:tc>
        <w:tc>
          <w:tcPr>
            <w:tcW w:w="688" w:type="dxa"/>
            <w:noWrap/>
            <w:hideMark/>
          </w:tcPr>
          <w:p w14:paraId="5AF0069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79,87</w:t>
            </w:r>
          </w:p>
        </w:tc>
        <w:tc>
          <w:tcPr>
            <w:tcW w:w="738" w:type="dxa"/>
            <w:noWrap/>
            <w:hideMark/>
          </w:tcPr>
          <w:p w14:paraId="0A928A4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32D05BB4" w14:textId="4EB5902B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275</w:t>
            </w:r>
          </w:p>
        </w:tc>
        <w:tc>
          <w:tcPr>
            <w:tcW w:w="643" w:type="dxa"/>
            <w:noWrap/>
            <w:hideMark/>
          </w:tcPr>
          <w:p w14:paraId="7E5AD6E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50" w:type="dxa"/>
            <w:noWrap/>
            <w:hideMark/>
          </w:tcPr>
          <w:p w14:paraId="7DF3B6A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 + Segment V-VIII</w:t>
            </w:r>
          </w:p>
        </w:tc>
        <w:tc>
          <w:tcPr>
            <w:tcW w:w="513" w:type="dxa"/>
            <w:noWrap/>
            <w:hideMark/>
          </w:tcPr>
          <w:p w14:paraId="1752501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0,80</w:t>
            </w:r>
          </w:p>
        </w:tc>
        <w:tc>
          <w:tcPr>
            <w:tcW w:w="596" w:type="dxa"/>
            <w:noWrap/>
            <w:hideMark/>
          </w:tcPr>
          <w:p w14:paraId="4BD6FEE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25,85</w:t>
            </w:r>
          </w:p>
        </w:tc>
        <w:tc>
          <w:tcPr>
            <w:tcW w:w="688" w:type="dxa"/>
            <w:noWrap/>
            <w:hideMark/>
          </w:tcPr>
          <w:p w14:paraId="11FDFCD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105,72</w:t>
            </w:r>
          </w:p>
        </w:tc>
        <w:tc>
          <w:tcPr>
            <w:tcW w:w="738" w:type="dxa"/>
            <w:noWrap/>
            <w:hideMark/>
          </w:tcPr>
          <w:p w14:paraId="44474B1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</w:tr>
      <w:tr w:rsidR="00F33CBF" w:rsidRPr="00AC7918" w14:paraId="6702F99F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38D328D4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15</w:t>
            </w:r>
          </w:p>
        </w:tc>
        <w:tc>
          <w:tcPr>
            <w:tcW w:w="1590" w:type="dxa"/>
            <w:noWrap/>
            <w:hideMark/>
          </w:tcPr>
          <w:p w14:paraId="17D2323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75DE5D9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6EB89D3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60EAE48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4,70</w:t>
            </w:r>
          </w:p>
        </w:tc>
        <w:tc>
          <w:tcPr>
            <w:tcW w:w="630" w:type="dxa"/>
            <w:noWrap/>
            <w:hideMark/>
          </w:tcPr>
          <w:p w14:paraId="2E4DC54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48,00</w:t>
            </w:r>
          </w:p>
        </w:tc>
        <w:tc>
          <w:tcPr>
            <w:tcW w:w="544" w:type="dxa"/>
            <w:noWrap/>
            <w:hideMark/>
          </w:tcPr>
          <w:p w14:paraId="075087D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4ED3575" w14:textId="45C87F18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79</w:t>
            </w:r>
          </w:p>
        </w:tc>
        <w:tc>
          <w:tcPr>
            <w:tcW w:w="709" w:type="dxa"/>
            <w:noWrap/>
            <w:hideMark/>
          </w:tcPr>
          <w:p w14:paraId="3B287D5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1B5DDA3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proofErr w:type="spellStart"/>
            <w:r w:rsidRPr="00AC7918">
              <w:rPr>
                <w:sz w:val="14"/>
                <w:szCs w:val="14"/>
                <w:lang w:val="en-US"/>
              </w:rPr>
              <w:t>Bilobar</w:t>
            </w:r>
            <w:proofErr w:type="spellEnd"/>
          </w:p>
        </w:tc>
        <w:tc>
          <w:tcPr>
            <w:tcW w:w="513" w:type="dxa"/>
            <w:noWrap/>
            <w:hideMark/>
          </w:tcPr>
          <w:p w14:paraId="76FA558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2,50</w:t>
            </w:r>
          </w:p>
        </w:tc>
        <w:tc>
          <w:tcPr>
            <w:tcW w:w="596" w:type="dxa"/>
            <w:noWrap/>
            <w:hideMark/>
          </w:tcPr>
          <w:p w14:paraId="7CAF898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37,47</w:t>
            </w:r>
          </w:p>
        </w:tc>
        <w:tc>
          <w:tcPr>
            <w:tcW w:w="688" w:type="dxa"/>
            <w:noWrap/>
            <w:hideMark/>
          </w:tcPr>
          <w:p w14:paraId="753C2BD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122,94</w:t>
            </w:r>
          </w:p>
        </w:tc>
        <w:tc>
          <w:tcPr>
            <w:tcW w:w="738" w:type="dxa"/>
            <w:noWrap/>
            <w:hideMark/>
          </w:tcPr>
          <w:p w14:paraId="163F149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  <w:tc>
          <w:tcPr>
            <w:tcW w:w="521" w:type="dxa"/>
            <w:noWrap/>
            <w:hideMark/>
          </w:tcPr>
          <w:p w14:paraId="0D0635FC" w14:textId="42F26599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118</w:t>
            </w:r>
          </w:p>
        </w:tc>
        <w:tc>
          <w:tcPr>
            <w:tcW w:w="643" w:type="dxa"/>
            <w:noWrap/>
            <w:hideMark/>
          </w:tcPr>
          <w:p w14:paraId="4251B67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50" w:type="dxa"/>
            <w:noWrap/>
            <w:hideMark/>
          </w:tcPr>
          <w:p w14:paraId="53D1329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2939EF7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1,27</w:t>
            </w:r>
          </w:p>
        </w:tc>
        <w:tc>
          <w:tcPr>
            <w:tcW w:w="596" w:type="dxa"/>
            <w:noWrap/>
            <w:hideMark/>
          </w:tcPr>
          <w:p w14:paraId="2EA44AD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18,56</w:t>
            </w:r>
          </w:p>
        </w:tc>
        <w:tc>
          <w:tcPr>
            <w:tcW w:w="688" w:type="dxa"/>
            <w:noWrap/>
            <w:hideMark/>
          </w:tcPr>
          <w:p w14:paraId="6FD83D8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141,50</w:t>
            </w:r>
          </w:p>
        </w:tc>
        <w:tc>
          <w:tcPr>
            <w:tcW w:w="738" w:type="dxa"/>
            <w:noWrap/>
            <w:hideMark/>
          </w:tcPr>
          <w:p w14:paraId="4B2BB67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</w:tr>
      <w:tr w:rsidR="00CD0325" w:rsidRPr="00AC7918" w14:paraId="7B9E3DBA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782F2A2A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16</w:t>
            </w:r>
          </w:p>
        </w:tc>
        <w:tc>
          <w:tcPr>
            <w:tcW w:w="1590" w:type="dxa"/>
            <w:noWrap/>
            <w:hideMark/>
          </w:tcPr>
          <w:p w14:paraId="4471928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541030D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0C2DBCF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70B8CB5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2,84</w:t>
            </w:r>
          </w:p>
        </w:tc>
        <w:tc>
          <w:tcPr>
            <w:tcW w:w="630" w:type="dxa"/>
            <w:noWrap/>
            <w:hideMark/>
          </w:tcPr>
          <w:p w14:paraId="7C5D304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51,57</w:t>
            </w:r>
          </w:p>
        </w:tc>
        <w:tc>
          <w:tcPr>
            <w:tcW w:w="544" w:type="dxa"/>
            <w:noWrap/>
            <w:hideMark/>
          </w:tcPr>
          <w:p w14:paraId="72DC4C9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7F9EAC7" w14:textId="37C086F3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138</w:t>
            </w:r>
          </w:p>
        </w:tc>
        <w:tc>
          <w:tcPr>
            <w:tcW w:w="709" w:type="dxa"/>
            <w:noWrap/>
            <w:hideMark/>
          </w:tcPr>
          <w:p w14:paraId="39B0942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462FACE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24407BE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0,50</w:t>
            </w:r>
          </w:p>
        </w:tc>
        <w:tc>
          <w:tcPr>
            <w:tcW w:w="596" w:type="dxa"/>
            <w:noWrap/>
            <w:hideMark/>
          </w:tcPr>
          <w:p w14:paraId="58DE396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7,31</w:t>
            </w:r>
          </w:p>
        </w:tc>
        <w:tc>
          <w:tcPr>
            <w:tcW w:w="688" w:type="dxa"/>
            <w:noWrap/>
            <w:hideMark/>
          </w:tcPr>
          <w:p w14:paraId="604D71F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66,19</w:t>
            </w:r>
          </w:p>
        </w:tc>
        <w:tc>
          <w:tcPr>
            <w:tcW w:w="738" w:type="dxa"/>
            <w:noWrap/>
            <w:hideMark/>
          </w:tcPr>
          <w:p w14:paraId="6AFB7BF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4CCF624F" w14:textId="656AD803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72</w:t>
            </w:r>
          </w:p>
        </w:tc>
        <w:tc>
          <w:tcPr>
            <w:tcW w:w="643" w:type="dxa"/>
            <w:noWrap/>
            <w:hideMark/>
          </w:tcPr>
          <w:p w14:paraId="4AFB57B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50" w:type="dxa"/>
            <w:noWrap/>
            <w:hideMark/>
          </w:tcPr>
          <w:p w14:paraId="27614B0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4B86A3F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2,19</w:t>
            </w:r>
          </w:p>
        </w:tc>
        <w:tc>
          <w:tcPr>
            <w:tcW w:w="596" w:type="dxa"/>
            <w:noWrap/>
            <w:hideMark/>
          </w:tcPr>
          <w:p w14:paraId="074DC04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24,97</w:t>
            </w:r>
          </w:p>
        </w:tc>
        <w:tc>
          <w:tcPr>
            <w:tcW w:w="688" w:type="dxa"/>
            <w:noWrap/>
            <w:hideMark/>
          </w:tcPr>
          <w:p w14:paraId="4CD74E4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91,16</w:t>
            </w:r>
          </w:p>
        </w:tc>
        <w:tc>
          <w:tcPr>
            <w:tcW w:w="738" w:type="dxa"/>
            <w:noWrap/>
            <w:hideMark/>
          </w:tcPr>
          <w:p w14:paraId="7CD111A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</w:tr>
      <w:tr w:rsidR="00F33CBF" w:rsidRPr="00AC7918" w14:paraId="345A7084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00B30CAC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17</w:t>
            </w:r>
          </w:p>
        </w:tc>
        <w:tc>
          <w:tcPr>
            <w:tcW w:w="1590" w:type="dxa"/>
            <w:noWrap/>
            <w:hideMark/>
          </w:tcPr>
          <w:p w14:paraId="6FF9DEF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proofErr w:type="spellStart"/>
            <w:r w:rsidRPr="00AC7918">
              <w:rPr>
                <w:sz w:val="14"/>
                <w:szCs w:val="14"/>
                <w:lang w:val="en-US"/>
              </w:rPr>
              <w:t>Cholangiocellular</w:t>
            </w:r>
            <w:proofErr w:type="spellEnd"/>
            <w:r w:rsidRPr="00AC7918">
              <w:rPr>
                <w:sz w:val="14"/>
                <w:szCs w:val="14"/>
                <w:lang w:val="en-US"/>
              </w:rPr>
              <w:t xml:space="preserve"> Carcinoma</w:t>
            </w:r>
          </w:p>
        </w:tc>
        <w:tc>
          <w:tcPr>
            <w:tcW w:w="572" w:type="dxa"/>
            <w:noWrap/>
            <w:hideMark/>
          </w:tcPr>
          <w:p w14:paraId="5FEB008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557FD77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IV</w:t>
            </w:r>
          </w:p>
        </w:tc>
        <w:tc>
          <w:tcPr>
            <w:tcW w:w="563" w:type="dxa"/>
            <w:noWrap/>
            <w:hideMark/>
          </w:tcPr>
          <w:p w14:paraId="4BE29DF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3,29</w:t>
            </w:r>
          </w:p>
        </w:tc>
        <w:tc>
          <w:tcPr>
            <w:tcW w:w="630" w:type="dxa"/>
            <w:noWrap/>
            <w:hideMark/>
          </w:tcPr>
          <w:p w14:paraId="4FD34DB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71,61</w:t>
            </w:r>
          </w:p>
        </w:tc>
        <w:tc>
          <w:tcPr>
            <w:tcW w:w="544" w:type="dxa"/>
            <w:noWrap/>
            <w:hideMark/>
          </w:tcPr>
          <w:p w14:paraId="493F33D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38C5581F" w14:textId="7005D9D6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609</w:t>
            </w:r>
          </w:p>
        </w:tc>
        <w:tc>
          <w:tcPr>
            <w:tcW w:w="709" w:type="dxa"/>
            <w:noWrap/>
            <w:hideMark/>
          </w:tcPr>
          <w:p w14:paraId="05D2619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72F6F73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IV + VII</w:t>
            </w:r>
          </w:p>
        </w:tc>
        <w:tc>
          <w:tcPr>
            <w:tcW w:w="513" w:type="dxa"/>
            <w:noWrap/>
            <w:hideMark/>
          </w:tcPr>
          <w:p w14:paraId="1035F51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2,40</w:t>
            </w:r>
          </w:p>
        </w:tc>
        <w:tc>
          <w:tcPr>
            <w:tcW w:w="596" w:type="dxa"/>
            <w:noWrap/>
            <w:hideMark/>
          </w:tcPr>
          <w:p w14:paraId="01074DC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38,76</w:t>
            </w:r>
          </w:p>
        </w:tc>
        <w:tc>
          <w:tcPr>
            <w:tcW w:w="688" w:type="dxa"/>
            <w:noWrap/>
            <w:hideMark/>
          </w:tcPr>
          <w:p w14:paraId="103F21B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149,13</w:t>
            </w:r>
          </w:p>
        </w:tc>
        <w:tc>
          <w:tcPr>
            <w:tcW w:w="738" w:type="dxa"/>
            <w:noWrap/>
            <w:hideMark/>
          </w:tcPr>
          <w:p w14:paraId="7C4FBDC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1A311E6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6967AFB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49CD64C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682A7EC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414E938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7E7F5A5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12C540F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7DA035EF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0C9B4C8D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18</w:t>
            </w:r>
          </w:p>
        </w:tc>
        <w:tc>
          <w:tcPr>
            <w:tcW w:w="1590" w:type="dxa"/>
            <w:noWrap/>
            <w:hideMark/>
          </w:tcPr>
          <w:p w14:paraId="3CD4737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Pancreatic Adenocarcinoma</w:t>
            </w:r>
          </w:p>
        </w:tc>
        <w:tc>
          <w:tcPr>
            <w:tcW w:w="572" w:type="dxa"/>
            <w:noWrap/>
            <w:hideMark/>
          </w:tcPr>
          <w:p w14:paraId="3D5EAFE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748F7E5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VI-VII</w:t>
            </w:r>
          </w:p>
        </w:tc>
        <w:tc>
          <w:tcPr>
            <w:tcW w:w="563" w:type="dxa"/>
            <w:noWrap/>
            <w:hideMark/>
          </w:tcPr>
          <w:p w14:paraId="703B768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630" w:type="dxa"/>
            <w:noWrap/>
            <w:hideMark/>
          </w:tcPr>
          <w:p w14:paraId="34404A2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43,08</w:t>
            </w:r>
          </w:p>
        </w:tc>
        <w:tc>
          <w:tcPr>
            <w:tcW w:w="544" w:type="dxa"/>
            <w:noWrap/>
            <w:hideMark/>
          </w:tcPr>
          <w:p w14:paraId="5605BAE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7B880AA2" w14:textId="2B82E479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122</w:t>
            </w:r>
          </w:p>
        </w:tc>
        <w:tc>
          <w:tcPr>
            <w:tcW w:w="709" w:type="dxa"/>
            <w:noWrap/>
            <w:hideMark/>
          </w:tcPr>
          <w:p w14:paraId="2D0CE3E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628F38D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 + Segment I</w:t>
            </w:r>
          </w:p>
        </w:tc>
        <w:tc>
          <w:tcPr>
            <w:tcW w:w="513" w:type="dxa"/>
            <w:noWrap/>
            <w:hideMark/>
          </w:tcPr>
          <w:p w14:paraId="0505EEA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1,96</w:t>
            </w:r>
          </w:p>
        </w:tc>
        <w:tc>
          <w:tcPr>
            <w:tcW w:w="596" w:type="dxa"/>
            <w:noWrap/>
            <w:hideMark/>
          </w:tcPr>
          <w:p w14:paraId="4FA1C91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45,76</w:t>
            </w:r>
          </w:p>
        </w:tc>
        <w:tc>
          <w:tcPr>
            <w:tcW w:w="688" w:type="dxa"/>
            <w:noWrap/>
            <w:hideMark/>
          </w:tcPr>
          <w:p w14:paraId="0CABA52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88,84</w:t>
            </w:r>
          </w:p>
        </w:tc>
        <w:tc>
          <w:tcPr>
            <w:tcW w:w="738" w:type="dxa"/>
            <w:noWrap/>
            <w:hideMark/>
          </w:tcPr>
          <w:p w14:paraId="64C0900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4A621F4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3157C71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0F7E338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1221050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17CBC6A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7F8FA81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2444C75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442C15C9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06421028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19</w:t>
            </w:r>
          </w:p>
        </w:tc>
        <w:tc>
          <w:tcPr>
            <w:tcW w:w="1590" w:type="dxa"/>
            <w:noWrap/>
            <w:hideMark/>
          </w:tcPr>
          <w:p w14:paraId="2F728B9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Hepatocellular Carcinoma</w:t>
            </w:r>
          </w:p>
        </w:tc>
        <w:tc>
          <w:tcPr>
            <w:tcW w:w="572" w:type="dxa"/>
            <w:noWrap/>
            <w:hideMark/>
          </w:tcPr>
          <w:p w14:paraId="586247D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4D6B0C73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30CAEF9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2,13</w:t>
            </w:r>
          </w:p>
        </w:tc>
        <w:tc>
          <w:tcPr>
            <w:tcW w:w="630" w:type="dxa"/>
            <w:noWrap/>
            <w:hideMark/>
          </w:tcPr>
          <w:p w14:paraId="74553CE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50,65</w:t>
            </w:r>
          </w:p>
        </w:tc>
        <w:tc>
          <w:tcPr>
            <w:tcW w:w="544" w:type="dxa"/>
            <w:noWrap/>
            <w:hideMark/>
          </w:tcPr>
          <w:p w14:paraId="01E7FDA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402B54A6" w14:textId="5783C801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782</w:t>
            </w:r>
          </w:p>
        </w:tc>
        <w:tc>
          <w:tcPr>
            <w:tcW w:w="709" w:type="dxa"/>
            <w:noWrap/>
            <w:hideMark/>
          </w:tcPr>
          <w:p w14:paraId="595B3A9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1BE4C93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VI-VII</w:t>
            </w:r>
          </w:p>
        </w:tc>
        <w:tc>
          <w:tcPr>
            <w:tcW w:w="513" w:type="dxa"/>
            <w:noWrap/>
            <w:hideMark/>
          </w:tcPr>
          <w:p w14:paraId="36FEA0C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1,86</w:t>
            </w:r>
          </w:p>
        </w:tc>
        <w:tc>
          <w:tcPr>
            <w:tcW w:w="596" w:type="dxa"/>
            <w:noWrap/>
            <w:hideMark/>
          </w:tcPr>
          <w:p w14:paraId="616B638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55,86</w:t>
            </w:r>
          </w:p>
        </w:tc>
        <w:tc>
          <w:tcPr>
            <w:tcW w:w="688" w:type="dxa"/>
            <w:noWrap/>
            <w:hideMark/>
          </w:tcPr>
          <w:p w14:paraId="6FD760A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106,51</w:t>
            </w:r>
          </w:p>
        </w:tc>
        <w:tc>
          <w:tcPr>
            <w:tcW w:w="738" w:type="dxa"/>
            <w:noWrap/>
            <w:hideMark/>
          </w:tcPr>
          <w:p w14:paraId="39B0A0F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  <w:tc>
          <w:tcPr>
            <w:tcW w:w="521" w:type="dxa"/>
            <w:noWrap/>
            <w:hideMark/>
          </w:tcPr>
          <w:p w14:paraId="481AEE2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4C30302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6FB33E8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25CCEE8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41E80DC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7E658FD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501B58D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CD0325" w:rsidRPr="00AC7918" w14:paraId="1A04F17F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6A4C8626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20</w:t>
            </w:r>
          </w:p>
        </w:tc>
        <w:tc>
          <w:tcPr>
            <w:tcW w:w="1590" w:type="dxa"/>
            <w:noWrap/>
            <w:hideMark/>
          </w:tcPr>
          <w:p w14:paraId="14C3609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Pancreatic Adenocarcinoma</w:t>
            </w:r>
          </w:p>
        </w:tc>
        <w:tc>
          <w:tcPr>
            <w:tcW w:w="572" w:type="dxa"/>
            <w:noWrap/>
            <w:hideMark/>
          </w:tcPr>
          <w:p w14:paraId="265DFD5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64" w:type="dxa"/>
            <w:noWrap/>
            <w:hideMark/>
          </w:tcPr>
          <w:p w14:paraId="7ECDB79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15BD394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1,80</w:t>
            </w:r>
          </w:p>
        </w:tc>
        <w:tc>
          <w:tcPr>
            <w:tcW w:w="630" w:type="dxa"/>
            <w:noWrap/>
            <w:hideMark/>
          </w:tcPr>
          <w:p w14:paraId="174B661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19,07</w:t>
            </w:r>
          </w:p>
        </w:tc>
        <w:tc>
          <w:tcPr>
            <w:tcW w:w="544" w:type="dxa"/>
            <w:noWrap/>
            <w:hideMark/>
          </w:tcPr>
          <w:p w14:paraId="3785041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7DB259B4" w14:textId="51EC1D45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253</w:t>
            </w:r>
          </w:p>
        </w:tc>
        <w:tc>
          <w:tcPr>
            <w:tcW w:w="709" w:type="dxa"/>
            <w:noWrap/>
            <w:hideMark/>
          </w:tcPr>
          <w:p w14:paraId="3E28442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29CC60D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2735F86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2,10</w:t>
            </w:r>
          </w:p>
        </w:tc>
        <w:tc>
          <w:tcPr>
            <w:tcW w:w="596" w:type="dxa"/>
            <w:noWrap/>
            <w:hideMark/>
          </w:tcPr>
          <w:p w14:paraId="5C86B08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31,35</w:t>
            </w:r>
          </w:p>
        </w:tc>
        <w:tc>
          <w:tcPr>
            <w:tcW w:w="688" w:type="dxa"/>
            <w:noWrap/>
            <w:hideMark/>
          </w:tcPr>
          <w:p w14:paraId="362E03B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100,84</w:t>
            </w:r>
          </w:p>
        </w:tc>
        <w:tc>
          <w:tcPr>
            <w:tcW w:w="738" w:type="dxa"/>
            <w:noWrap/>
            <w:hideMark/>
          </w:tcPr>
          <w:p w14:paraId="081BAC2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28A6EED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27247B5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3D9C103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20E4CC6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0482A76C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235D947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1B8D626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  <w:tr w:rsidR="00F33CBF" w:rsidRPr="00AC7918" w14:paraId="03D4B0EF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4AB15413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21</w:t>
            </w:r>
          </w:p>
        </w:tc>
        <w:tc>
          <w:tcPr>
            <w:tcW w:w="1590" w:type="dxa"/>
            <w:noWrap/>
            <w:hideMark/>
          </w:tcPr>
          <w:p w14:paraId="0FF34CE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Pancreatic Adenocarcinoma</w:t>
            </w:r>
          </w:p>
        </w:tc>
        <w:tc>
          <w:tcPr>
            <w:tcW w:w="572" w:type="dxa"/>
            <w:noWrap/>
            <w:hideMark/>
          </w:tcPr>
          <w:p w14:paraId="03DAC26B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7A613DB0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63" w:type="dxa"/>
            <w:noWrap/>
            <w:hideMark/>
          </w:tcPr>
          <w:p w14:paraId="31A3770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4,55</w:t>
            </w:r>
          </w:p>
        </w:tc>
        <w:tc>
          <w:tcPr>
            <w:tcW w:w="630" w:type="dxa"/>
            <w:noWrap/>
            <w:hideMark/>
          </w:tcPr>
          <w:p w14:paraId="671A874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32,92</w:t>
            </w:r>
          </w:p>
        </w:tc>
        <w:tc>
          <w:tcPr>
            <w:tcW w:w="544" w:type="dxa"/>
            <w:noWrap/>
            <w:hideMark/>
          </w:tcPr>
          <w:p w14:paraId="64F4865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136AF62" w14:textId="588CAC4B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106</w:t>
            </w:r>
          </w:p>
        </w:tc>
        <w:tc>
          <w:tcPr>
            <w:tcW w:w="709" w:type="dxa"/>
            <w:noWrap/>
            <w:hideMark/>
          </w:tcPr>
          <w:p w14:paraId="49F30D1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0C49A73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4F2BD83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1,73</w:t>
            </w:r>
          </w:p>
        </w:tc>
        <w:tc>
          <w:tcPr>
            <w:tcW w:w="596" w:type="dxa"/>
            <w:noWrap/>
            <w:hideMark/>
          </w:tcPr>
          <w:p w14:paraId="6013874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6,89</w:t>
            </w:r>
          </w:p>
        </w:tc>
        <w:tc>
          <w:tcPr>
            <w:tcW w:w="688" w:type="dxa"/>
            <w:noWrap/>
            <w:hideMark/>
          </w:tcPr>
          <w:p w14:paraId="683ABD4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39,81</w:t>
            </w:r>
          </w:p>
        </w:tc>
        <w:tc>
          <w:tcPr>
            <w:tcW w:w="738" w:type="dxa"/>
            <w:noWrap/>
            <w:hideMark/>
          </w:tcPr>
          <w:p w14:paraId="186FE9F6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186F49DA" w14:textId="5F6332F6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119</w:t>
            </w:r>
          </w:p>
        </w:tc>
        <w:tc>
          <w:tcPr>
            <w:tcW w:w="643" w:type="dxa"/>
            <w:noWrap/>
            <w:hideMark/>
          </w:tcPr>
          <w:p w14:paraId="0070EE9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50" w:type="dxa"/>
            <w:noWrap/>
            <w:hideMark/>
          </w:tcPr>
          <w:p w14:paraId="077EBC4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2289D71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1,80</w:t>
            </w:r>
          </w:p>
        </w:tc>
        <w:tc>
          <w:tcPr>
            <w:tcW w:w="596" w:type="dxa"/>
            <w:noWrap/>
            <w:hideMark/>
          </w:tcPr>
          <w:p w14:paraId="1D0C7225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9,58</w:t>
            </w:r>
          </w:p>
        </w:tc>
        <w:tc>
          <w:tcPr>
            <w:tcW w:w="688" w:type="dxa"/>
            <w:noWrap/>
            <w:hideMark/>
          </w:tcPr>
          <w:p w14:paraId="0183B1C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49,39</w:t>
            </w:r>
          </w:p>
        </w:tc>
        <w:tc>
          <w:tcPr>
            <w:tcW w:w="738" w:type="dxa"/>
            <w:noWrap/>
            <w:hideMark/>
          </w:tcPr>
          <w:p w14:paraId="3E3B4BB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</w:tr>
      <w:tr w:rsidR="00CD0325" w:rsidRPr="00AC7918" w14:paraId="0BEDFC62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11946132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22</w:t>
            </w:r>
          </w:p>
        </w:tc>
        <w:tc>
          <w:tcPr>
            <w:tcW w:w="1590" w:type="dxa"/>
            <w:noWrap/>
            <w:hideMark/>
          </w:tcPr>
          <w:p w14:paraId="046180A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Uveal Melanoma</w:t>
            </w:r>
          </w:p>
        </w:tc>
        <w:tc>
          <w:tcPr>
            <w:tcW w:w="572" w:type="dxa"/>
            <w:noWrap/>
            <w:hideMark/>
          </w:tcPr>
          <w:p w14:paraId="2B903C3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5762C56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24AD872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2,49</w:t>
            </w:r>
          </w:p>
        </w:tc>
        <w:tc>
          <w:tcPr>
            <w:tcW w:w="630" w:type="dxa"/>
            <w:noWrap/>
            <w:hideMark/>
          </w:tcPr>
          <w:p w14:paraId="30268C6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23,72</w:t>
            </w:r>
          </w:p>
        </w:tc>
        <w:tc>
          <w:tcPr>
            <w:tcW w:w="544" w:type="dxa"/>
            <w:noWrap/>
            <w:hideMark/>
          </w:tcPr>
          <w:p w14:paraId="4D38257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45050FDC" w14:textId="22809598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133</w:t>
            </w:r>
          </w:p>
        </w:tc>
        <w:tc>
          <w:tcPr>
            <w:tcW w:w="709" w:type="dxa"/>
            <w:noWrap/>
            <w:hideMark/>
          </w:tcPr>
          <w:p w14:paraId="6E3E357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639658E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530BC1C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2,49</w:t>
            </w:r>
          </w:p>
        </w:tc>
        <w:tc>
          <w:tcPr>
            <w:tcW w:w="596" w:type="dxa"/>
            <w:noWrap/>
            <w:hideMark/>
          </w:tcPr>
          <w:p w14:paraId="05161B6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18,23</w:t>
            </w:r>
          </w:p>
        </w:tc>
        <w:tc>
          <w:tcPr>
            <w:tcW w:w="688" w:type="dxa"/>
            <w:noWrap/>
            <w:hideMark/>
          </w:tcPr>
          <w:p w14:paraId="3C26210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41,95</w:t>
            </w:r>
          </w:p>
        </w:tc>
        <w:tc>
          <w:tcPr>
            <w:tcW w:w="738" w:type="dxa"/>
            <w:noWrap/>
            <w:hideMark/>
          </w:tcPr>
          <w:p w14:paraId="5E25EC9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6FF318D3" w14:textId="46A19039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244</w:t>
            </w:r>
          </w:p>
        </w:tc>
        <w:tc>
          <w:tcPr>
            <w:tcW w:w="643" w:type="dxa"/>
            <w:noWrap/>
            <w:hideMark/>
          </w:tcPr>
          <w:p w14:paraId="5C0C560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50" w:type="dxa"/>
            <w:noWrap/>
            <w:hideMark/>
          </w:tcPr>
          <w:p w14:paraId="604D42A7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7C7F93A5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4,73</w:t>
            </w:r>
          </w:p>
        </w:tc>
        <w:tc>
          <w:tcPr>
            <w:tcW w:w="596" w:type="dxa"/>
            <w:noWrap/>
            <w:hideMark/>
          </w:tcPr>
          <w:p w14:paraId="4550136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37,66</w:t>
            </w:r>
          </w:p>
        </w:tc>
        <w:tc>
          <w:tcPr>
            <w:tcW w:w="688" w:type="dxa"/>
            <w:noWrap/>
            <w:hideMark/>
          </w:tcPr>
          <w:p w14:paraId="2C0651C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79,61</w:t>
            </w:r>
          </w:p>
        </w:tc>
        <w:tc>
          <w:tcPr>
            <w:tcW w:w="738" w:type="dxa"/>
            <w:noWrap/>
            <w:hideMark/>
          </w:tcPr>
          <w:p w14:paraId="663B4C60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</w:tr>
      <w:tr w:rsidR="00F33CBF" w:rsidRPr="00AC7918" w14:paraId="7C7FECB4" w14:textId="77777777" w:rsidTr="00F33CB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43F7F898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23</w:t>
            </w:r>
          </w:p>
        </w:tc>
        <w:tc>
          <w:tcPr>
            <w:tcW w:w="1590" w:type="dxa"/>
            <w:noWrap/>
            <w:hideMark/>
          </w:tcPr>
          <w:p w14:paraId="1B08B384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Colorectal Carcinoma</w:t>
            </w:r>
          </w:p>
        </w:tc>
        <w:tc>
          <w:tcPr>
            <w:tcW w:w="572" w:type="dxa"/>
            <w:noWrap/>
            <w:hideMark/>
          </w:tcPr>
          <w:p w14:paraId="37DB8FB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64" w:type="dxa"/>
            <w:noWrap/>
            <w:hideMark/>
          </w:tcPr>
          <w:p w14:paraId="7D2450BD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63" w:type="dxa"/>
            <w:noWrap/>
            <w:hideMark/>
          </w:tcPr>
          <w:p w14:paraId="5BCA2BC9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2,75</w:t>
            </w:r>
          </w:p>
        </w:tc>
        <w:tc>
          <w:tcPr>
            <w:tcW w:w="630" w:type="dxa"/>
            <w:noWrap/>
            <w:hideMark/>
          </w:tcPr>
          <w:p w14:paraId="75FEB4A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26,37</w:t>
            </w:r>
          </w:p>
        </w:tc>
        <w:tc>
          <w:tcPr>
            <w:tcW w:w="544" w:type="dxa"/>
            <w:noWrap/>
            <w:hideMark/>
          </w:tcPr>
          <w:p w14:paraId="779C207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451ED7F9" w14:textId="333D95C1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78</w:t>
            </w:r>
          </w:p>
        </w:tc>
        <w:tc>
          <w:tcPr>
            <w:tcW w:w="709" w:type="dxa"/>
            <w:noWrap/>
            <w:hideMark/>
          </w:tcPr>
          <w:p w14:paraId="4B503A6E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1544" w:type="dxa"/>
            <w:noWrap/>
            <w:hideMark/>
          </w:tcPr>
          <w:p w14:paraId="5FDE790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Right Lobe</w:t>
            </w:r>
          </w:p>
        </w:tc>
        <w:tc>
          <w:tcPr>
            <w:tcW w:w="513" w:type="dxa"/>
            <w:noWrap/>
            <w:hideMark/>
          </w:tcPr>
          <w:p w14:paraId="544C88AF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1,20</w:t>
            </w:r>
          </w:p>
        </w:tc>
        <w:tc>
          <w:tcPr>
            <w:tcW w:w="596" w:type="dxa"/>
            <w:noWrap/>
            <w:hideMark/>
          </w:tcPr>
          <w:p w14:paraId="1724795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5,80</w:t>
            </w:r>
          </w:p>
        </w:tc>
        <w:tc>
          <w:tcPr>
            <w:tcW w:w="688" w:type="dxa"/>
            <w:noWrap/>
            <w:hideMark/>
          </w:tcPr>
          <w:p w14:paraId="6D4EE6CC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32,17</w:t>
            </w:r>
          </w:p>
        </w:tc>
        <w:tc>
          <w:tcPr>
            <w:tcW w:w="738" w:type="dxa"/>
            <w:noWrap/>
            <w:hideMark/>
          </w:tcPr>
          <w:p w14:paraId="0B7007C7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63E726A5" w14:textId="48E7986A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210</w:t>
            </w:r>
          </w:p>
        </w:tc>
        <w:tc>
          <w:tcPr>
            <w:tcW w:w="643" w:type="dxa"/>
            <w:noWrap/>
            <w:hideMark/>
          </w:tcPr>
          <w:p w14:paraId="35C2817A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Glass</w:t>
            </w:r>
          </w:p>
        </w:tc>
        <w:tc>
          <w:tcPr>
            <w:tcW w:w="950" w:type="dxa"/>
            <w:noWrap/>
            <w:hideMark/>
          </w:tcPr>
          <w:p w14:paraId="01EDF0A1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Left Lobe</w:t>
            </w:r>
          </w:p>
        </w:tc>
        <w:tc>
          <w:tcPr>
            <w:tcW w:w="513" w:type="dxa"/>
            <w:noWrap/>
            <w:hideMark/>
          </w:tcPr>
          <w:p w14:paraId="2A4DEA4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2,64</w:t>
            </w:r>
          </w:p>
        </w:tc>
        <w:tc>
          <w:tcPr>
            <w:tcW w:w="596" w:type="dxa"/>
            <w:noWrap/>
            <w:hideMark/>
          </w:tcPr>
          <w:p w14:paraId="0A218F1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30,51</w:t>
            </w:r>
          </w:p>
        </w:tc>
        <w:tc>
          <w:tcPr>
            <w:tcW w:w="688" w:type="dxa"/>
            <w:noWrap/>
            <w:hideMark/>
          </w:tcPr>
          <w:p w14:paraId="447A60E2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62,68</w:t>
            </w:r>
          </w:p>
        </w:tc>
        <w:tc>
          <w:tcPr>
            <w:tcW w:w="738" w:type="dxa"/>
            <w:noWrap/>
            <w:hideMark/>
          </w:tcPr>
          <w:p w14:paraId="2AB4FDF8" w14:textId="77777777" w:rsidR="00AC7918" w:rsidRPr="00AC7918" w:rsidRDefault="00AC7918" w:rsidP="00F3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Present</w:t>
            </w:r>
          </w:p>
        </w:tc>
      </w:tr>
      <w:tr w:rsidR="00CD0325" w:rsidRPr="00AC7918" w14:paraId="58D9127F" w14:textId="77777777" w:rsidTr="00F33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" w:type="dxa"/>
            <w:noWrap/>
            <w:hideMark/>
          </w:tcPr>
          <w:p w14:paraId="52A8BEE2" w14:textId="77777777" w:rsidR="00AC7918" w:rsidRPr="00AC7918" w:rsidRDefault="00AC7918" w:rsidP="00F33CBF">
            <w:pPr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24</w:t>
            </w:r>
          </w:p>
        </w:tc>
        <w:tc>
          <w:tcPr>
            <w:tcW w:w="1590" w:type="dxa"/>
            <w:noWrap/>
            <w:hideMark/>
          </w:tcPr>
          <w:p w14:paraId="2EAFC9EE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Hepatocellular Carcinoma</w:t>
            </w:r>
          </w:p>
        </w:tc>
        <w:tc>
          <w:tcPr>
            <w:tcW w:w="572" w:type="dxa"/>
            <w:noWrap/>
            <w:hideMark/>
          </w:tcPr>
          <w:p w14:paraId="28E28388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964" w:type="dxa"/>
            <w:noWrap/>
            <w:hideMark/>
          </w:tcPr>
          <w:p w14:paraId="14DCCA9B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proofErr w:type="spellStart"/>
            <w:r w:rsidRPr="00AC7918">
              <w:rPr>
                <w:sz w:val="14"/>
                <w:szCs w:val="14"/>
                <w:lang w:val="en-US"/>
              </w:rPr>
              <w:t>Bilobar</w:t>
            </w:r>
            <w:proofErr w:type="spellEnd"/>
          </w:p>
        </w:tc>
        <w:tc>
          <w:tcPr>
            <w:tcW w:w="563" w:type="dxa"/>
            <w:noWrap/>
            <w:hideMark/>
          </w:tcPr>
          <w:p w14:paraId="6660F27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0,90</w:t>
            </w:r>
          </w:p>
        </w:tc>
        <w:tc>
          <w:tcPr>
            <w:tcW w:w="630" w:type="dxa"/>
            <w:noWrap/>
            <w:hideMark/>
          </w:tcPr>
          <w:p w14:paraId="30439A3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18,96</w:t>
            </w:r>
          </w:p>
        </w:tc>
        <w:tc>
          <w:tcPr>
            <w:tcW w:w="544" w:type="dxa"/>
            <w:noWrap/>
            <w:hideMark/>
          </w:tcPr>
          <w:p w14:paraId="07F980D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52" w:type="dxa"/>
            <w:noWrap/>
            <w:hideMark/>
          </w:tcPr>
          <w:p w14:paraId="2A99D993" w14:textId="36C99C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596</w:t>
            </w:r>
          </w:p>
        </w:tc>
        <w:tc>
          <w:tcPr>
            <w:tcW w:w="709" w:type="dxa"/>
            <w:noWrap/>
            <w:hideMark/>
          </w:tcPr>
          <w:p w14:paraId="6B3CAD19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Resin</w:t>
            </w:r>
          </w:p>
        </w:tc>
        <w:tc>
          <w:tcPr>
            <w:tcW w:w="1544" w:type="dxa"/>
            <w:noWrap/>
            <w:hideMark/>
          </w:tcPr>
          <w:p w14:paraId="11C989FA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Segment II-VIII</w:t>
            </w:r>
          </w:p>
        </w:tc>
        <w:tc>
          <w:tcPr>
            <w:tcW w:w="513" w:type="dxa"/>
            <w:noWrap/>
            <w:hideMark/>
          </w:tcPr>
          <w:p w14:paraId="67790212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0,90</w:t>
            </w:r>
          </w:p>
        </w:tc>
        <w:tc>
          <w:tcPr>
            <w:tcW w:w="596" w:type="dxa"/>
            <w:noWrap/>
            <w:hideMark/>
          </w:tcPr>
          <w:p w14:paraId="2851667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23,95</w:t>
            </w:r>
          </w:p>
        </w:tc>
        <w:tc>
          <w:tcPr>
            <w:tcW w:w="688" w:type="dxa"/>
            <w:noWrap/>
            <w:hideMark/>
          </w:tcPr>
          <w:p w14:paraId="55D4118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85,82</w:t>
            </w:r>
          </w:p>
        </w:tc>
        <w:tc>
          <w:tcPr>
            <w:tcW w:w="738" w:type="dxa"/>
            <w:noWrap/>
            <w:hideMark/>
          </w:tcPr>
          <w:p w14:paraId="6787DCD1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  <w:r w:rsidRPr="00AC7918">
              <w:rPr>
                <w:sz w:val="14"/>
                <w:szCs w:val="14"/>
                <w:lang w:val="en-US"/>
              </w:rPr>
              <w:t>None</w:t>
            </w:r>
          </w:p>
        </w:tc>
        <w:tc>
          <w:tcPr>
            <w:tcW w:w="521" w:type="dxa"/>
            <w:noWrap/>
            <w:hideMark/>
          </w:tcPr>
          <w:p w14:paraId="622F34C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43" w:type="dxa"/>
            <w:noWrap/>
            <w:hideMark/>
          </w:tcPr>
          <w:p w14:paraId="4807F9D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950" w:type="dxa"/>
            <w:noWrap/>
            <w:hideMark/>
          </w:tcPr>
          <w:p w14:paraId="7507FD73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13" w:type="dxa"/>
            <w:noWrap/>
            <w:hideMark/>
          </w:tcPr>
          <w:p w14:paraId="7AFC2596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596" w:type="dxa"/>
            <w:noWrap/>
            <w:hideMark/>
          </w:tcPr>
          <w:p w14:paraId="363AEA1F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688" w:type="dxa"/>
            <w:noWrap/>
            <w:hideMark/>
          </w:tcPr>
          <w:p w14:paraId="0D348034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  <w:tc>
          <w:tcPr>
            <w:tcW w:w="738" w:type="dxa"/>
            <w:noWrap/>
            <w:hideMark/>
          </w:tcPr>
          <w:p w14:paraId="15EA4EAD" w14:textId="77777777" w:rsidR="00AC7918" w:rsidRPr="00AC7918" w:rsidRDefault="00AC7918" w:rsidP="00F33C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  <w:lang w:val="en-US"/>
              </w:rPr>
            </w:pPr>
          </w:p>
        </w:tc>
      </w:tr>
    </w:tbl>
    <w:p w14:paraId="7B4DE57C" w14:textId="4092EE30" w:rsidR="00365DA7" w:rsidRPr="00AC7918" w:rsidRDefault="00F33CBF">
      <w:pPr>
        <w:rPr>
          <w:sz w:val="16"/>
          <w:szCs w:val="16"/>
          <w:lang w:val="en-US"/>
        </w:rPr>
      </w:pPr>
      <w:r w:rsidRPr="00F33CBF">
        <w:rPr>
          <w:b/>
          <w:bCs/>
          <w:sz w:val="16"/>
          <w:szCs w:val="16"/>
          <w:lang w:val="en-US"/>
        </w:rPr>
        <w:t>Table 1:</w:t>
      </w:r>
      <w:r>
        <w:rPr>
          <w:sz w:val="16"/>
          <w:szCs w:val="16"/>
          <w:lang w:val="en-US"/>
        </w:rPr>
        <w:t xml:space="preserve"> Details of every patients and the information about the first three treatments are given in tabular format.</w:t>
      </w:r>
    </w:p>
    <w:sectPr w:rsidR="00365DA7" w:rsidRPr="00AC7918" w:rsidSect="00AC79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918"/>
    <w:rsid w:val="000B7BBD"/>
    <w:rsid w:val="00144741"/>
    <w:rsid w:val="0014747F"/>
    <w:rsid w:val="001E361C"/>
    <w:rsid w:val="002156D9"/>
    <w:rsid w:val="002352EB"/>
    <w:rsid w:val="002823DB"/>
    <w:rsid w:val="00365DA7"/>
    <w:rsid w:val="00401099"/>
    <w:rsid w:val="00451467"/>
    <w:rsid w:val="004624C6"/>
    <w:rsid w:val="004773F6"/>
    <w:rsid w:val="004A4995"/>
    <w:rsid w:val="00606797"/>
    <w:rsid w:val="00721DE5"/>
    <w:rsid w:val="0089169F"/>
    <w:rsid w:val="008D656E"/>
    <w:rsid w:val="00A42F61"/>
    <w:rsid w:val="00A74FA6"/>
    <w:rsid w:val="00AC7918"/>
    <w:rsid w:val="00C455BB"/>
    <w:rsid w:val="00C74C67"/>
    <w:rsid w:val="00CD0325"/>
    <w:rsid w:val="00D64180"/>
    <w:rsid w:val="00E103EA"/>
    <w:rsid w:val="00F3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D6609"/>
  <w15:chartTrackingRefBased/>
  <w15:docId w15:val="{7CCC0CDB-13A4-4CA6-A872-832739659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C7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C7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C7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C7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C7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C7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C7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C7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C7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C7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C7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C7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C791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C791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C791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C791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C791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C791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C7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C7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C7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C7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C7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C791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C791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C791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C7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C791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C7918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AC79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Tablo1Ak-Vurgu4">
    <w:name w:val="Grid Table 1 Light Accent 4"/>
    <w:basedOn w:val="NormalTablo"/>
    <w:uiPriority w:val="46"/>
    <w:rsid w:val="00AC7918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KlavuzuTablo4-Vurgu4">
    <w:name w:val="Grid Table 4 Accent 4"/>
    <w:basedOn w:val="NormalTablo"/>
    <w:uiPriority w:val="49"/>
    <w:rsid w:val="002823DB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0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UseLongFileNames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Demir</dc:creator>
  <cp:keywords/>
  <dc:description/>
  <cp:lastModifiedBy>Windows Kullanıcısı</cp:lastModifiedBy>
  <cp:revision>2</cp:revision>
  <dcterms:created xsi:type="dcterms:W3CDTF">2025-05-28T06:09:00Z</dcterms:created>
  <dcterms:modified xsi:type="dcterms:W3CDTF">2025-05-28T06:09:00Z</dcterms:modified>
</cp:coreProperties>
</file>