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47BF5" w14:textId="77777777" w:rsidR="00684F56" w:rsidRDefault="00684F56" w:rsidP="00AC05D6">
      <w:pPr>
        <w:spacing w:after="0"/>
        <w:rPr>
          <w:i/>
        </w:rPr>
      </w:pPr>
      <w:r>
        <w:rPr>
          <w:b/>
          <w:i/>
        </w:rPr>
        <w:t xml:space="preserve">Map 2. </w:t>
      </w:r>
      <w:r>
        <w:rPr>
          <w:i/>
        </w:rPr>
        <w:t xml:space="preserve">Local Moran’s I for residential rents (left) and Airbnb listings’ density (right), Thessaloniki. </w:t>
      </w:r>
    </w:p>
    <w:p w14:paraId="68848AA7" w14:textId="71AD18DE" w:rsidR="0064793B" w:rsidRPr="001329C1" w:rsidRDefault="00AC05D6">
      <w:pPr>
        <w:rPr>
          <w:lang w:val="en-GB"/>
        </w:rPr>
      </w:pPr>
      <w:r>
        <w:rPr>
          <w:noProof/>
        </w:rPr>
        <w:drawing>
          <wp:inline distT="0" distB="0" distL="0" distR="0" wp14:anchorId="33DF4980" wp14:editId="219B7207">
            <wp:extent cx="8229600" cy="5325110"/>
            <wp:effectExtent l="0" t="0" r="0" b="8890"/>
            <wp:docPr id="1561105268" name="Εικόνα 1" descr="Εικόνα που περιέχει κείμενο, χάρτης, Άτλας&#10;&#10;Το περιεχόμενο που δημιουργείται από τεχνολογία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105268" name="Εικόνα 1" descr="Εικόνα που περιέχει κείμενο, χάρτης, Άτλας&#10;&#10;Το περιεχόμενο που δημιουργείται από τεχνολογία AI ενδέχεται να είναι εσφαλμένο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32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793B" w:rsidRPr="001329C1" w:rsidSect="00684F56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F56"/>
    <w:rsid w:val="00055010"/>
    <w:rsid w:val="001329C1"/>
    <w:rsid w:val="003551FA"/>
    <w:rsid w:val="005B666B"/>
    <w:rsid w:val="0064793B"/>
    <w:rsid w:val="00684F56"/>
    <w:rsid w:val="00AC05D6"/>
    <w:rsid w:val="00BB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12C4F"/>
  <w15:chartTrackingRefBased/>
  <w15:docId w15:val="{3B212954-98CB-4FD3-A9C6-B13990F22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4F56"/>
    <w:pPr>
      <w:jc w:val="both"/>
    </w:pPr>
    <w:rPr>
      <w:rFonts w:ascii="Aptos" w:eastAsia="Aptos" w:hAnsi="Aptos" w:cs="Aptos"/>
      <w:kern w:val="0"/>
      <w:sz w:val="22"/>
      <w:szCs w:val="22"/>
      <w:lang w:val="en-US" w:eastAsia="en-GB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684F56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84F56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84F56"/>
    <w:pPr>
      <w:keepNext/>
      <w:keepLines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84F56"/>
    <w:pPr>
      <w:keepNext/>
      <w:keepLines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84F56"/>
    <w:pPr>
      <w:keepNext/>
      <w:keepLines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84F56"/>
    <w:pPr>
      <w:keepNext/>
      <w:keepLines/>
      <w:spacing w:before="40" w:after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84F56"/>
    <w:pPr>
      <w:keepNext/>
      <w:keepLines/>
      <w:spacing w:before="40" w:after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84F56"/>
    <w:pPr>
      <w:keepNext/>
      <w:keepLines/>
      <w:spacing w:after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84F56"/>
    <w:pPr>
      <w:keepNext/>
      <w:keepLines/>
      <w:spacing w:after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684F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684F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684F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684F56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684F56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684F56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684F56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684F56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684F5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684F56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684F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84F56"/>
    <w:pPr>
      <w:numPr>
        <w:ilvl w:val="1"/>
      </w:numPr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684F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84F5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684F5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684F56"/>
    <w:pPr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val="en-GB"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684F56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84F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684F56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684F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Gourzis Konstantinos</dc:creator>
  <cp:keywords/>
  <dc:description/>
  <cp:lastModifiedBy>Gourzis Konstantinos</cp:lastModifiedBy>
  <cp:revision>3</cp:revision>
  <dcterms:created xsi:type="dcterms:W3CDTF">2025-05-26T14:17:00Z</dcterms:created>
  <dcterms:modified xsi:type="dcterms:W3CDTF">2025-05-27T15:14:00Z</dcterms:modified>
</cp:coreProperties>
</file>