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199A" w14:textId="44599FB5" w:rsidR="00CB0A5D" w:rsidRPr="00E85002" w:rsidRDefault="00CB0A5D" w:rsidP="00E85002">
      <w:pPr>
        <w:spacing w:line="276" w:lineRule="auto"/>
        <w:jc w:val="center"/>
        <w:rPr>
          <w:rFonts w:ascii="Times New Roman" w:eastAsia="Calibri" w:hAnsi="Times New Roman" w:cs="Times New Roman"/>
          <w:sz w:val="24"/>
          <w:szCs w:val="24"/>
        </w:rPr>
      </w:pPr>
      <w:r w:rsidRPr="00E85002">
        <w:rPr>
          <w:rFonts w:ascii="Times New Roman" w:eastAsia="Calibri" w:hAnsi="Times New Roman" w:cs="Times New Roman"/>
          <w:b/>
          <w:bCs/>
          <w:sz w:val="24"/>
          <w:szCs w:val="24"/>
        </w:rPr>
        <w:t>INTEGRATING TELEMEDICINE INTO HEALTH SYSTEMS:</w:t>
      </w:r>
      <w:r w:rsidR="00E85002">
        <w:rPr>
          <w:rFonts w:ascii="Times New Roman" w:eastAsia="Calibri" w:hAnsi="Times New Roman" w:cs="Times New Roman"/>
          <w:b/>
          <w:bCs/>
          <w:sz w:val="24"/>
          <w:szCs w:val="24"/>
          <w:lang w:val="en-US"/>
        </w:rPr>
        <w:t xml:space="preserve"> </w:t>
      </w:r>
      <w:r w:rsidRPr="00E85002">
        <w:rPr>
          <w:rFonts w:ascii="Times New Roman" w:eastAsia="Calibri" w:hAnsi="Times New Roman" w:cs="Times New Roman"/>
          <w:b/>
          <w:bCs/>
          <w:sz w:val="24"/>
          <w:szCs w:val="24"/>
        </w:rPr>
        <w:t>A QUALITATIVE STUDY ON HEALTH WORKFORCE AND INFRASTRUCTURE CAPACITY AT THE ASHANTI REGIONAL SECONDARY LEVEL HOSPITAL, GHANA</w:t>
      </w:r>
    </w:p>
    <w:p w14:paraId="1C4D75D1" w14:textId="77777777" w:rsidR="00CB0A5D" w:rsidRPr="00E85002" w:rsidRDefault="00CB0A5D" w:rsidP="00E85002">
      <w:pPr>
        <w:spacing w:line="276" w:lineRule="auto"/>
        <w:jc w:val="both"/>
        <w:rPr>
          <w:rFonts w:ascii="Times New Roman" w:eastAsia="Calibri" w:hAnsi="Times New Roman" w:cs="Times New Roman"/>
          <w:b/>
          <w:bCs/>
          <w:sz w:val="24"/>
          <w:szCs w:val="24"/>
        </w:rPr>
      </w:pPr>
      <w:r w:rsidRPr="00E85002">
        <w:rPr>
          <w:rFonts w:ascii="Times New Roman" w:eastAsia="Calibri" w:hAnsi="Times New Roman" w:cs="Times New Roman"/>
          <w:b/>
          <w:bCs/>
          <w:sz w:val="24"/>
          <w:szCs w:val="24"/>
        </w:rPr>
        <w:t>Interview Guide (SARA Framework-Based)</w:t>
      </w:r>
    </w:p>
    <w:p w14:paraId="62AD8F17" w14:textId="77777777"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r w:rsidRPr="00E85002">
        <w:rPr>
          <w:rFonts w:ascii="Times New Roman" w:eastAsia="Calibri" w:hAnsi="Times New Roman" w:cs="Times New Roman"/>
          <w:b/>
          <w:bCs/>
          <w:sz w:val="24"/>
          <w:szCs w:val="24"/>
        </w:rPr>
        <w:t>Introduction</w:t>
      </w:r>
      <w:r w:rsidRPr="00E85002">
        <w:rPr>
          <w:rFonts w:ascii="Times New Roman" w:eastAsia="Calibri" w:hAnsi="Times New Roman" w:cs="Times New Roman"/>
          <w:sz w:val="24"/>
          <w:szCs w:val="24"/>
        </w:rPr>
        <w:br/>
        <w:t xml:space="preserve">Good morning/afternoon. I am a student at the School of Public Health, KNUST. I am conducting a study on </w:t>
      </w:r>
      <w:r w:rsidRPr="00E85002">
        <w:rPr>
          <w:rFonts w:ascii="Times New Roman" w:eastAsia="Calibri" w:hAnsi="Times New Roman" w:cs="Times New Roman"/>
          <w:b/>
          <w:bCs/>
          <w:sz w:val="24"/>
          <w:szCs w:val="24"/>
        </w:rPr>
        <w:t>integrating telemedicine into health systems</w:t>
      </w:r>
      <w:r w:rsidRPr="00E85002">
        <w:rPr>
          <w:rFonts w:ascii="Times New Roman" w:eastAsia="Calibri" w:hAnsi="Times New Roman" w:cs="Times New Roman"/>
          <w:sz w:val="24"/>
          <w:szCs w:val="24"/>
        </w:rPr>
        <w:t xml:space="preserve">, particularly focusing on the </w:t>
      </w:r>
      <w:r w:rsidRPr="00E85002">
        <w:rPr>
          <w:rFonts w:ascii="Times New Roman" w:eastAsia="Calibri" w:hAnsi="Times New Roman" w:cs="Times New Roman"/>
          <w:b/>
          <w:bCs/>
          <w:sz w:val="24"/>
          <w:szCs w:val="24"/>
        </w:rPr>
        <w:t>availability of the health workforce and infrastructure capacity</w:t>
      </w:r>
      <w:r w:rsidRPr="00E85002">
        <w:rPr>
          <w:rFonts w:ascii="Times New Roman" w:eastAsia="Calibri" w:hAnsi="Times New Roman" w:cs="Times New Roman"/>
          <w:sz w:val="24"/>
          <w:szCs w:val="24"/>
        </w:rPr>
        <w:t>. Your participation will provide valuable insights that could improve the provision and implementation of telemedicine services. All information shared will be treated as confidential, and your identity will not be disclosed in any form. Thank you for your time and cooperation.</w:t>
      </w:r>
    </w:p>
    <w:p w14:paraId="37576017" w14:textId="613EF877" w:rsidR="00CB0A5D" w:rsidRPr="00E85002" w:rsidRDefault="00CB0A5D" w:rsidP="00E85002">
      <w:pPr>
        <w:pStyle w:val="ListParagraph"/>
        <w:spacing w:line="276" w:lineRule="auto"/>
        <w:ind w:left="0"/>
        <w:rPr>
          <w:rFonts w:ascii="Times New Roman" w:eastAsia="Calibri" w:hAnsi="Times New Roman" w:cs="Times New Roman"/>
          <w:sz w:val="24"/>
          <w:szCs w:val="24"/>
        </w:rPr>
      </w:pPr>
      <w:r w:rsidRPr="00E85002">
        <w:rPr>
          <w:rFonts w:ascii="Times New Roman" w:eastAsia="Calibri" w:hAnsi="Times New Roman" w:cs="Times New Roman"/>
          <w:b/>
          <w:bCs/>
          <w:sz w:val="24"/>
          <w:szCs w:val="24"/>
        </w:rPr>
        <w:t>Date of Interview:</w:t>
      </w:r>
      <w:r w:rsidRPr="00E85002">
        <w:rPr>
          <w:rFonts w:ascii="Times New Roman" w:eastAsia="Calibri" w:hAnsi="Times New Roman" w:cs="Times New Roman"/>
          <w:sz w:val="24"/>
          <w:szCs w:val="24"/>
        </w:rPr>
        <w:br/>
      </w:r>
      <w:r w:rsidRPr="00E85002">
        <w:rPr>
          <w:rFonts w:ascii="Times New Roman" w:eastAsia="Calibri" w:hAnsi="Times New Roman" w:cs="Times New Roman"/>
          <w:b/>
          <w:bCs/>
          <w:sz w:val="24"/>
          <w:szCs w:val="24"/>
        </w:rPr>
        <w:t>Interview ID Number:</w:t>
      </w:r>
    </w:p>
    <w:p w14:paraId="2E0E1A10" w14:textId="24F1E06F"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6E0AAB21" w14:textId="06F10BD2" w:rsidR="00CB0A5D" w:rsidRPr="00E85002" w:rsidRDefault="00CB0A5D" w:rsidP="00E85002">
      <w:pPr>
        <w:pStyle w:val="ListParagraph"/>
        <w:spacing w:line="276" w:lineRule="auto"/>
        <w:ind w:left="0"/>
        <w:jc w:val="both"/>
        <w:rPr>
          <w:rFonts w:ascii="Times New Roman" w:eastAsia="Calibri" w:hAnsi="Times New Roman" w:cs="Times New Roman"/>
          <w:b/>
          <w:bCs/>
          <w:sz w:val="24"/>
          <w:szCs w:val="24"/>
        </w:rPr>
      </w:pPr>
      <w:r w:rsidRPr="00E85002">
        <w:rPr>
          <w:rFonts w:ascii="Times New Roman" w:eastAsia="Calibri" w:hAnsi="Times New Roman" w:cs="Times New Roman"/>
          <w:b/>
          <w:bCs/>
          <w:sz w:val="24"/>
          <w:szCs w:val="24"/>
        </w:rPr>
        <w:t xml:space="preserve">SECTION 1: </w:t>
      </w:r>
      <w:r w:rsidR="00E85002" w:rsidRPr="00E85002">
        <w:rPr>
          <w:rFonts w:ascii="Times New Roman" w:eastAsia="Calibri" w:hAnsi="Times New Roman" w:cs="Times New Roman"/>
          <w:b/>
          <w:bCs/>
          <w:sz w:val="24"/>
          <w:szCs w:val="24"/>
        </w:rPr>
        <w:t>Background Information</w:t>
      </w:r>
    </w:p>
    <w:p w14:paraId="2A541098" w14:textId="2A524842"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Year the facility was established</w:t>
      </w:r>
    </w:p>
    <w:p w14:paraId="760D5794" w14:textId="31AAE345"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Number and types of units/departments in the facility</w:t>
      </w:r>
    </w:p>
    <w:p w14:paraId="78E5CA17" w14:textId="03DD9900"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Range of health services provided</w:t>
      </w:r>
    </w:p>
    <w:p w14:paraId="2286C1FA" w14:textId="67433AB0"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Year teleconsultation/telemedicine was introduced at this facility</w:t>
      </w:r>
    </w:p>
    <w:p w14:paraId="26CC63C5" w14:textId="192F59CA"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Participant’s highest educational qualification</w:t>
      </w:r>
    </w:p>
    <w:p w14:paraId="0A1C4F24" w14:textId="48946AC8"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Current professional designation</w:t>
      </w:r>
    </w:p>
    <w:p w14:paraId="7B14D1FF" w14:textId="00D150AE"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Current rank/position within the institution</w:t>
      </w:r>
    </w:p>
    <w:p w14:paraId="68C90D22" w14:textId="7910C467"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Years of experience in the health profession</w:t>
      </w:r>
    </w:p>
    <w:p w14:paraId="0409C7F8" w14:textId="134B8F2B"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Years worked at this specific facility</w:t>
      </w:r>
    </w:p>
    <w:p w14:paraId="064916D1" w14:textId="268A5BD6"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133DA7C1" w14:textId="49781761" w:rsidR="00E85002" w:rsidRPr="00E85002" w:rsidRDefault="00CB0A5D" w:rsidP="00E85002">
      <w:pPr>
        <w:pStyle w:val="ListParagraph"/>
        <w:spacing w:line="276" w:lineRule="auto"/>
        <w:ind w:left="0"/>
        <w:rPr>
          <w:rFonts w:ascii="Times New Roman" w:eastAsia="Calibri" w:hAnsi="Times New Roman" w:cs="Times New Roman"/>
          <w:b/>
          <w:bCs/>
          <w:sz w:val="24"/>
          <w:szCs w:val="24"/>
        </w:rPr>
      </w:pPr>
      <w:r w:rsidRPr="00E85002">
        <w:rPr>
          <w:rFonts w:ascii="Times New Roman" w:eastAsia="Calibri" w:hAnsi="Times New Roman" w:cs="Times New Roman"/>
          <w:b/>
          <w:bCs/>
          <w:sz w:val="24"/>
          <w:szCs w:val="24"/>
        </w:rPr>
        <w:t xml:space="preserve">SECTION 2: </w:t>
      </w:r>
      <w:r w:rsidR="00E85002" w:rsidRPr="00E85002">
        <w:rPr>
          <w:rFonts w:ascii="Times New Roman" w:eastAsia="Calibri" w:hAnsi="Times New Roman" w:cs="Times New Roman"/>
          <w:b/>
          <w:bCs/>
          <w:sz w:val="24"/>
          <w:szCs w:val="24"/>
        </w:rPr>
        <w:t>Service Availability Infrastructure</w:t>
      </w:r>
    </w:p>
    <w:p w14:paraId="06956D81" w14:textId="77777777" w:rsidR="0084531E" w:rsidRDefault="00CB0A5D" w:rsidP="0084531E">
      <w:pPr>
        <w:pStyle w:val="ListParagraph"/>
        <w:numPr>
          <w:ilvl w:val="0"/>
          <w:numId w:val="1"/>
        </w:numPr>
        <w:spacing w:line="276" w:lineRule="auto"/>
        <w:rPr>
          <w:rFonts w:ascii="Times New Roman" w:eastAsia="Calibri" w:hAnsi="Times New Roman" w:cs="Times New Roman"/>
          <w:sz w:val="24"/>
          <w:szCs w:val="24"/>
        </w:rPr>
      </w:pPr>
      <w:r w:rsidRPr="00E85002">
        <w:rPr>
          <w:rFonts w:ascii="Times New Roman" w:eastAsia="Calibri" w:hAnsi="Times New Roman" w:cs="Times New Roman"/>
          <w:sz w:val="24"/>
          <w:szCs w:val="24"/>
        </w:rPr>
        <w:t>What type of physical space is designated for teleconsultation services?</w:t>
      </w:r>
    </w:p>
    <w:p w14:paraId="7332E8ED" w14:textId="5F6025C2" w:rsidR="00E85002" w:rsidRPr="00E85002" w:rsidRDefault="00CB0A5D" w:rsidP="0084531E">
      <w:pPr>
        <w:pStyle w:val="ListParagraph"/>
        <w:numPr>
          <w:ilvl w:val="0"/>
          <w:numId w:val="7"/>
        </w:numPr>
        <w:spacing w:line="276" w:lineRule="auto"/>
        <w:ind w:left="709"/>
        <w:rPr>
          <w:rFonts w:ascii="Times New Roman" w:eastAsia="Calibri" w:hAnsi="Times New Roman" w:cs="Times New Roman"/>
          <w:sz w:val="24"/>
          <w:szCs w:val="24"/>
        </w:rPr>
      </w:pPr>
      <w:r w:rsidRPr="00E85002">
        <w:rPr>
          <w:rFonts w:ascii="Times New Roman" w:eastAsia="Calibri" w:hAnsi="Times New Roman" w:cs="Times New Roman"/>
          <w:sz w:val="24"/>
          <w:szCs w:val="24"/>
        </w:rPr>
        <w:t>(e.g., room, tent, converted office, dedicated unit)</w:t>
      </w:r>
    </w:p>
    <w:p w14:paraId="57FCD665" w14:textId="4886B74D" w:rsidR="00CB0A5D" w:rsidRPr="00E85002" w:rsidRDefault="00CB0A5D" w:rsidP="0084531E">
      <w:pPr>
        <w:pStyle w:val="ListParagraph"/>
        <w:numPr>
          <w:ilvl w:val="0"/>
          <w:numId w:val="1"/>
        </w:numPr>
        <w:spacing w:line="276" w:lineRule="auto"/>
        <w:rPr>
          <w:rFonts w:ascii="Times New Roman" w:eastAsia="Calibri" w:hAnsi="Times New Roman" w:cs="Times New Roman"/>
          <w:sz w:val="24"/>
          <w:szCs w:val="24"/>
        </w:rPr>
      </w:pPr>
      <w:r w:rsidRPr="00E85002">
        <w:rPr>
          <w:rFonts w:ascii="Times New Roman" w:eastAsia="Calibri" w:hAnsi="Times New Roman" w:cs="Times New Roman"/>
          <w:sz w:val="24"/>
          <w:szCs w:val="24"/>
        </w:rPr>
        <w:t>Describe the physical condition of the space used for teleconsultation:</w:t>
      </w:r>
    </w:p>
    <w:p w14:paraId="19B9C972" w14:textId="77777777" w:rsidR="00CB0A5D" w:rsidRPr="00E85002" w:rsidRDefault="00CB0A5D" w:rsidP="0084531E">
      <w:pPr>
        <w:pStyle w:val="ListParagraph"/>
        <w:numPr>
          <w:ilvl w:val="0"/>
          <w:numId w:val="2"/>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Size and layout</w:t>
      </w:r>
    </w:p>
    <w:p w14:paraId="0771CB59" w14:textId="77777777" w:rsidR="00CB0A5D" w:rsidRPr="00E85002" w:rsidRDefault="00CB0A5D" w:rsidP="0084531E">
      <w:pPr>
        <w:pStyle w:val="ListParagraph"/>
        <w:numPr>
          <w:ilvl w:val="0"/>
          <w:numId w:val="2"/>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Lighting and ventilation</w:t>
      </w:r>
    </w:p>
    <w:p w14:paraId="3392B9E6" w14:textId="77777777" w:rsidR="00CB0A5D" w:rsidRPr="00E85002" w:rsidRDefault="00CB0A5D" w:rsidP="0084531E">
      <w:pPr>
        <w:pStyle w:val="ListParagraph"/>
        <w:numPr>
          <w:ilvl w:val="0"/>
          <w:numId w:val="2"/>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Accessibility and privacy</w:t>
      </w:r>
    </w:p>
    <w:p w14:paraId="1EF2789C" w14:textId="77777777" w:rsidR="00CB0A5D" w:rsidRPr="00E85002" w:rsidRDefault="00CB0A5D" w:rsidP="0084531E">
      <w:pPr>
        <w:pStyle w:val="ListParagraph"/>
        <w:numPr>
          <w:ilvl w:val="0"/>
          <w:numId w:val="2"/>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Availability of power supply and backups</w:t>
      </w:r>
    </w:p>
    <w:p w14:paraId="5CDEA6DB" w14:textId="77777777" w:rsid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What hardware and software tools are used for teleconsultation?</w:t>
      </w:r>
    </w:p>
    <w:p w14:paraId="2B37874B" w14:textId="085FC394" w:rsidR="00CB0A5D" w:rsidRPr="00E85002" w:rsidRDefault="00CB0A5D" w:rsidP="0084531E">
      <w:pPr>
        <w:pStyle w:val="ListParagraph"/>
        <w:numPr>
          <w:ilvl w:val="0"/>
          <w:numId w:val="6"/>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Examples: computers, cameras, microphones, telemedicine platforms</w:t>
      </w:r>
    </w:p>
    <w:p w14:paraId="6A8CACD1" w14:textId="77777777" w:rsidR="00E85002" w:rsidRDefault="00CB0A5D" w:rsidP="0084531E">
      <w:pPr>
        <w:pStyle w:val="ListParagraph"/>
        <w:numPr>
          <w:ilvl w:val="0"/>
          <w:numId w:val="1"/>
        </w:numPr>
        <w:spacing w:after="0"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What type of internet connectivity is used for teleconsultation?</w:t>
      </w:r>
    </w:p>
    <w:p w14:paraId="75AC9B6B" w14:textId="77777777" w:rsidR="00E85002" w:rsidRDefault="00CB0A5D" w:rsidP="0084531E">
      <w:pPr>
        <w:pStyle w:val="ListParagraph"/>
        <w:numPr>
          <w:ilvl w:val="0"/>
          <w:numId w:val="3"/>
        </w:numPr>
        <w:spacing w:after="0"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Wi-Fi, Ethernet, mobile data</w:t>
      </w:r>
    </w:p>
    <w:p w14:paraId="12BA75BA" w14:textId="642B8C27" w:rsidR="00CB0A5D" w:rsidRPr="00E85002" w:rsidRDefault="00CB0A5D" w:rsidP="0084531E">
      <w:pPr>
        <w:pStyle w:val="ListParagraph"/>
        <w:numPr>
          <w:ilvl w:val="0"/>
          <w:numId w:val="3"/>
        </w:numPr>
        <w:spacing w:after="0"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Reliability and average internet speed</w:t>
      </w:r>
    </w:p>
    <w:p w14:paraId="45520FB5" w14:textId="77777777" w:rsid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How often are the telemedicine systems and devices maintained?</w:t>
      </w:r>
    </w:p>
    <w:p w14:paraId="65A49DDA" w14:textId="77777777" w:rsidR="00E85002" w:rsidRDefault="00CB0A5D" w:rsidP="0084531E">
      <w:pPr>
        <w:pStyle w:val="ListParagraph"/>
        <w:numPr>
          <w:ilvl w:val="0"/>
          <w:numId w:val="4"/>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Is there a regular maintenance schedule?</w:t>
      </w:r>
    </w:p>
    <w:p w14:paraId="081C3700" w14:textId="77777777" w:rsidR="00E85002" w:rsidRDefault="00CB0A5D" w:rsidP="0084531E">
      <w:pPr>
        <w:pStyle w:val="ListParagraph"/>
        <w:numPr>
          <w:ilvl w:val="0"/>
          <w:numId w:val="4"/>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Who is responsible for maintenance?</w:t>
      </w:r>
    </w:p>
    <w:p w14:paraId="5B83C250" w14:textId="77777777" w:rsid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What is the current operational status of your telemedicine infrastructure?</w:t>
      </w:r>
    </w:p>
    <w:p w14:paraId="15BE5049" w14:textId="357819D5" w:rsidR="00CB0A5D" w:rsidRPr="00E85002" w:rsidRDefault="00CB0A5D" w:rsidP="0084531E">
      <w:pPr>
        <w:pStyle w:val="ListParagraph"/>
        <w:numPr>
          <w:ilvl w:val="0"/>
          <w:numId w:val="5"/>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lastRenderedPageBreak/>
        <w:t>Fully functional, partially functional, or not functional</w:t>
      </w:r>
    </w:p>
    <w:p w14:paraId="39B720F4" w14:textId="4F23AC00"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41780CF4" w14:textId="068047BA" w:rsidR="00CB0A5D" w:rsidRPr="00E85002" w:rsidRDefault="00CB0A5D" w:rsidP="00E85002">
      <w:pPr>
        <w:pStyle w:val="ListParagraph"/>
        <w:spacing w:line="276" w:lineRule="auto"/>
        <w:ind w:left="0"/>
        <w:jc w:val="both"/>
        <w:rPr>
          <w:rFonts w:ascii="Times New Roman" w:eastAsia="Calibri" w:hAnsi="Times New Roman" w:cs="Times New Roman"/>
          <w:b/>
          <w:bCs/>
          <w:sz w:val="24"/>
          <w:szCs w:val="24"/>
        </w:rPr>
      </w:pPr>
      <w:r w:rsidRPr="00E85002">
        <w:rPr>
          <w:rFonts w:ascii="Times New Roman" w:eastAsia="Calibri" w:hAnsi="Times New Roman" w:cs="Times New Roman"/>
          <w:b/>
          <w:bCs/>
          <w:sz w:val="24"/>
          <w:szCs w:val="24"/>
        </w:rPr>
        <w:t xml:space="preserve">SECTION 3: </w:t>
      </w:r>
      <w:r w:rsidR="00E85002" w:rsidRPr="00E85002">
        <w:rPr>
          <w:rFonts w:ascii="Times New Roman" w:eastAsia="Calibri" w:hAnsi="Times New Roman" w:cs="Times New Roman"/>
          <w:b/>
          <w:bCs/>
          <w:sz w:val="24"/>
          <w:szCs w:val="24"/>
        </w:rPr>
        <w:t>Human Resources For Telemedicine</w:t>
      </w:r>
    </w:p>
    <w:p w14:paraId="63B80AF4" w14:textId="77777777" w:rsid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What categories of staff are required to operate the teleconsultation services?</w:t>
      </w:r>
    </w:p>
    <w:p w14:paraId="761AEAB8" w14:textId="77777777" w:rsidR="00E85002" w:rsidRDefault="00CB0A5D" w:rsidP="0084531E">
      <w:pPr>
        <w:pStyle w:val="ListParagraph"/>
        <w:numPr>
          <w:ilvl w:val="0"/>
          <w:numId w:val="5"/>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Clinicians, IT personnel, administrative staff, etc.</w:t>
      </w:r>
    </w:p>
    <w:p w14:paraId="213F413B" w14:textId="77777777" w:rsidR="00E85002" w:rsidRDefault="00CB0A5D" w:rsidP="0084531E">
      <w:pPr>
        <w:pStyle w:val="ListParagraph"/>
        <w:numPr>
          <w:ilvl w:val="0"/>
          <w:numId w:val="5"/>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How many staff members are ideal for efficient operation?</w:t>
      </w:r>
    </w:p>
    <w:p w14:paraId="4F281D4B" w14:textId="2D794B01" w:rsidR="00CB0A5D" w:rsidRPr="00E85002" w:rsidRDefault="00CB0A5D" w:rsidP="0084531E">
      <w:pPr>
        <w:pStyle w:val="ListParagraph"/>
        <w:numPr>
          <w:ilvl w:val="0"/>
          <w:numId w:val="5"/>
        </w:numPr>
        <w:spacing w:line="276" w:lineRule="auto"/>
        <w:ind w:left="709"/>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What criteria are used to determine staffing levels?</w:t>
      </w:r>
    </w:p>
    <w:p w14:paraId="50F89CCA" w14:textId="77777777" w:rsidR="00CB0A5D" w:rsidRPr="00E85002"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How many staff members currently work in teleconsultation at your facility?</w:t>
      </w:r>
    </w:p>
    <w:p w14:paraId="6068FF39" w14:textId="77777777" w:rsid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E85002">
        <w:rPr>
          <w:rFonts w:ascii="Times New Roman" w:eastAsia="Calibri" w:hAnsi="Times New Roman" w:cs="Times New Roman"/>
          <w:sz w:val="24"/>
          <w:szCs w:val="24"/>
        </w:rPr>
        <w:t>What training or orientation have they received for telemedicine services?</w:t>
      </w:r>
    </w:p>
    <w:p w14:paraId="7006E97B" w14:textId="77777777" w:rsidR="0084531E" w:rsidRDefault="00CB0A5D" w:rsidP="0084531E">
      <w:pPr>
        <w:pStyle w:val="ListParagraph"/>
        <w:numPr>
          <w:ilvl w:val="0"/>
          <w:numId w:val="8"/>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Type of training (technical, clinical, operational)</w:t>
      </w:r>
    </w:p>
    <w:p w14:paraId="111DC330" w14:textId="1ACAC57C" w:rsidR="00CB0A5D" w:rsidRPr="0084531E" w:rsidRDefault="00CB0A5D" w:rsidP="0084531E">
      <w:pPr>
        <w:pStyle w:val="ListParagraph"/>
        <w:numPr>
          <w:ilvl w:val="0"/>
          <w:numId w:val="8"/>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Frequency of in-service or refresher training</w:t>
      </w:r>
    </w:p>
    <w:p w14:paraId="3DD5B64B" w14:textId="044466AD"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4ABF3B61" w14:textId="33333A34" w:rsidR="00CB0A5D" w:rsidRPr="00E85002" w:rsidRDefault="00CB0A5D" w:rsidP="00E85002">
      <w:pPr>
        <w:pStyle w:val="ListParagraph"/>
        <w:spacing w:line="276" w:lineRule="auto"/>
        <w:ind w:left="0"/>
        <w:rPr>
          <w:rFonts w:ascii="Times New Roman" w:eastAsia="Calibri" w:hAnsi="Times New Roman" w:cs="Times New Roman"/>
          <w:b/>
          <w:bCs/>
          <w:sz w:val="24"/>
          <w:szCs w:val="24"/>
        </w:rPr>
      </w:pPr>
      <w:r w:rsidRPr="00E85002">
        <w:rPr>
          <w:rFonts w:ascii="Times New Roman" w:eastAsia="Calibri" w:hAnsi="Times New Roman" w:cs="Times New Roman"/>
          <w:b/>
          <w:bCs/>
          <w:sz w:val="24"/>
          <w:szCs w:val="24"/>
        </w:rPr>
        <w:t xml:space="preserve">SECTION 4: </w:t>
      </w:r>
      <w:r w:rsidR="0084531E" w:rsidRPr="00E85002">
        <w:rPr>
          <w:rFonts w:ascii="Times New Roman" w:eastAsia="Calibri" w:hAnsi="Times New Roman" w:cs="Times New Roman"/>
          <w:b/>
          <w:bCs/>
          <w:sz w:val="24"/>
          <w:szCs w:val="24"/>
          <w:lang w:val="en-GB"/>
        </w:rPr>
        <w:t xml:space="preserve">Service Availability </w:t>
      </w:r>
      <w:r w:rsidR="0084531E">
        <w:rPr>
          <w:rFonts w:ascii="Times New Roman" w:eastAsia="Calibri" w:hAnsi="Times New Roman" w:cs="Times New Roman"/>
          <w:b/>
          <w:bCs/>
          <w:sz w:val="24"/>
          <w:szCs w:val="24"/>
          <w:lang w:val="en-GB"/>
        </w:rPr>
        <w:t>a</w:t>
      </w:r>
      <w:r w:rsidR="0084531E" w:rsidRPr="00E85002">
        <w:rPr>
          <w:rFonts w:ascii="Times New Roman" w:eastAsia="Calibri" w:hAnsi="Times New Roman" w:cs="Times New Roman"/>
          <w:b/>
          <w:bCs/>
          <w:sz w:val="24"/>
          <w:szCs w:val="24"/>
          <w:lang w:val="en-GB"/>
        </w:rPr>
        <w:t xml:space="preserve">nd Future Outlook </w:t>
      </w:r>
      <w:r w:rsidR="0084531E">
        <w:rPr>
          <w:rFonts w:ascii="Times New Roman" w:eastAsia="Calibri" w:hAnsi="Times New Roman" w:cs="Times New Roman"/>
          <w:b/>
          <w:bCs/>
          <w:sz w:val="24"/>
          <w:szCs w:val="24"/>
          <w:lang w:val="en-GB"/>
        </w:rPr>
        <w:t>f</w:t>
      </w:r>
      <w:r w:rsidR="0084531E" w:rsidRPr="00E85002">
        <w:rPr>
          <w:rFonts w:ascii="Times New Roman" w:eastAsia="Calibri" w:hAnsi="Times New Roman" w:cs="Times New Roman"/>
          <w:b/>
          <w:bCs/>
          <w:sz w:val="24"/>
          <w:szCs w:val="24"/>
          <w:lang w:val="en-GB"/>
        </w:rPr>
        <w:t xml:space="preserve">or Health System Integration </w:t>
      </w:r>
    </w:p>
    <w:p w14:paraId="07F0B189" w14:textId="77777777" w:rsid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What telemedicine services are currently provided at your facility?</w:t>
      </w:r>
    </w:p>
    <w:p w14:paraId="68AB37F6" w14:textId="2E72DF63" w:rsidR="00CB0A5D" w:rsidRPr="0084531E" w:rsidRDefault="00CB0A5D" w:rsidP="0084531E">
      <w:pPr>
        <w:pStyle w:val="ListParagraph"/>
        <w:numPr>
          <w:ilvl w:val="0"/>
          <w:numId w:val="9"/>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Specialist consultations, follow-ups, remote monitoring, etc.</w:t>
      </w:r>
    </w:p>
    <w:p w14:paraId="0B8EC611" w14:textId="77777777" w:rsidR="00CB0A5D" w:rsidRP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How has the efficiency or effectiveness of teleconsultation changed over time?</w:t>
      </w:r>
    </w:p>
    <w:p w14:paraId="7F512AA7" w14:textId="77777777" w:rsidR="00CB0A5D" w:rsidRPr="0084531E" w:rsidRDefault="00CB0A5D" w:rsidP="0084531E">
      <w:pPr>
        <w:pStyle w:val="ListParagraph"/>
        <w:numPr>
          <w:ilvl w:val="0"/>
          <w:numId w:val="9"/>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Compared to when it was first introduced</w:t>
      </w:r>
    </w:p>
    <w:p w14:paraId="67DE3683" w14:textId="77777777" w:rsidR="00CB0A5D" w:rsidRP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Who are the primary users or target population for your telemedicine services?</w:t>
      </w:r>
    </w:p>
    <w:p w14:paraId="52DE2484" w14:textId="77777777" w:rsidR="00CB0A5D" w:rsidRPr="0084531E" w:rsidRDefault="00CB0A5D" w:rsidP="0084531E">
      <w:pPr>
        <w:pStyle w:val="ListParagraph"/>
        <w:numPr>
          <w:ilvl w:val="0"/>
          <w:numId w:val="9"/>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Urban vs rural, chronic illness patients, follow-up care, etc.</w:t>
      </w:r>
    </w:p>
    <w:p w14:paraId="2F2BCF7E" w14:textId="77777777" w:rsidR="00CB0A5D" w:rsidRP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What essential materials and supplies are needed for telemedicine delivery?</w:t>
      </w:r>
    </w:p>
    <w:p w14:paraId="3EC3F20F" w14:textId="77777777" w:rsidR="00CB0A5D" w:rsidRPr="0084531E" w:rsidRDefault="00CB0A5D" w:rsidP="0084531E">
      <w:pPr>
        <w:pStyle w:val="ListParagraph"/>
        <w:numPr>
          <w:ilvl w:val="0"/>
          <w:numId w:val="9"/>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What items are currently available?</w:t>
      </w:r>
    </w:p>
    <w:p w14:paraId="7E2A08C1" w14:textId="77777777" w:rsidR="00CB0A5D" w:rsidRPr="0084531E" w:rsidRDefault="00CB0A5D" w:rsidP="0084531E">
      <w:pPr>
        <w:pStyle w:val="ListParagraph"/>
        <w:numPr>
          <w:ilvl w:val="0"/>
          <w:numId w:val="9"/>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Which materials are lacking or insufficient?</w:t>
      </w:r>
    </w:p>
    <w:p w14:paraId="2D9ED61E" w14:textId="77777777" w:rsidR="00CB0A5D" w:rsidRP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What are the main challenges faced in delivering teleconsultation services?</w:t>
      </w:r>
    </w:p>
    <w:p w14:paraId="4188F612" w14:textId="77777777" w:rsidR="00CB0A5D" w:rsidRPr="0084531E" w:rsidRDefault="00CB0A5D" w:rsidP="0084531E">
      <w:pPr>
        <w:pStyle w:val="ListParagraph"/>
        <w:numPr>
          <w:ilvl w:val="0"/>
          <w:numId w:val="10"/>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Infrastructure, staffing, technical issues, patient-related factors</w:t>
      </w:r>
    </w:p>
    <w:p w14:paraId="3E54DAB8" w14:textId="77777777" w:rsidR="00CB0A5D" w:rsidRPr="0084531E" w:rsidRDefault="00CB0A5D" w:rsidP="0084531E">
      <w:pPr>
        <w:pStyle w:val="ListParagraph"/>
        <w:numPr>
          <w:ilvl w:val="0"/>
          <w:numId w:val="10"/>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How are these challenges addressed?</w:t>
      </w:r>
    </w:p>
    <w:p w14:paraId="585797F0" w14:textId="33BA11AA"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336CBCE3" w14:textId="43CA270A" w:rsidR="00CB0A5D" w:rsidRPr="00E85002" w:rsidRDefault="00CB0A5D" w:rsidP="00E85002">
      <w:pPr>
        <w:pStyle w:val="ListParagraph"/>
        <w:spacing w:line="276" w:lineRule="auto"/>
        <w:ind w:left="0"/>
        <w:jc w:val="both"/>
        <w:rPr>
          <w:rFonts w:ascii="Times New Roman" w:eastAsia="Calibri" w:hAnsi="Times New Roman" w:cs="Times New Roman"/>
          <w:b/>
          <w:bCs/>
          <w:sz w:val="24"/>
          <w:szCs w:val="24"/>
        </w:rPr>
      </w:pPr>
      <w:r w:rsidRPr="00E85002">
        <w:rPr>
          <w:rFonts w:ascii="Times New Roman" w:eastAsia="Calibri" w:hAnsi="Times New Roman" w:cs="Times New Roman"/>
          <w:b/>
          <w:bCs/>
          <w:sz w:val="24"/>
          <w:szCs w:val="24"/>
        </w:rPr>
        <w:t xml:space="preserve">SECTION 5: </w:t>
      </w:r>
      <w:r w:rsidR="0084531E" w:rsidRPr="00E85002">
        <w:rPr>
          <w:rFonts w:ascii="Times New Roman" w:eastAsia="Calibri" w:hAnsi="Times New Roman" w:cs="Times New Roman"/>
          <w:b/>
          <w:bCs/>
          <w:sz w:val="24"/>
          <w:szCs w:val="24"/>
        </w:rPr>
        <w:t>Future Outlook</w:t>
      </w:r>
    </w:p>
    <w:p w14:paraId="6D971D1D" w14:textId="77777777" w:rsidR="00CB0A5D" w:rsidRPr="0084531E" w:rsidRDefault="00CB0A5D" w:rsidP="0084531E">
      <w:pPr>
        <w:pStyle w:val="ListParagraph"/>
        <w:numPr>
          <w:ilvl w:val="0"/>
          <w:numId w:val="1"/>
        </w:numPr>
        <w:spacing w:line="276" w:lineRule="auto"/>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What are your future plans for strengthening telemedicine services in this facility?</w:t>
      </w:r>
    </w:p>
    <w:p w14:paraId="5944DAC5" w14:textId="77777777" w:rsidR="00CB0A5D" w:rsidRPr="0084531E" w:rsidRDefault="00CB0A5D" w:rsidP="0084531E">
      <w:pPr>
        <w:pStyle w:val="ListParagraph"/>
        <w:numPr>
          <w:ilvl w:val="0"/>
          <w:numId w:val="11"/>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Improvements in infrastructure and space</w:t>
      </w:r>
    </w:p>
    <w:p w14:paraId="41898D82" w14:textId="77777777" w:rsidR="00CB0A5D" w:rsidRPr="0084531E" w:rsidRDefault="00CB0A5D" w:rsidP="0084531E">
      <w:pPr>
        <w:pStyle w:val="ListParagraph"/>
        <w:numPr>
          <w:ilvl w:val="0"/>
          <w:numId w:val="11"/>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Upgrades to technology and software systems</w:t>
      </w:r>
    </w:p>
    <w:p w14:paraId="55069B2D" w14:textId="77777777" w:rsidR="00CB0A5D" w:rsidRPr="0084531E" w:rsidRDefault="00CB0A5D" w:rsidP="0084531E">
      <w:pPr>
        <w:pStyle w:val="ListParagraph"/>
        <w:numPr>
          <w:ilvl w:val="0"/>
          <w:numId w:val="11"/>
        </w:numPr>
        <w:spacing w:line="276" w:lineRule="auto"/>
        <w:ind w:left="709"/>
        <w:jc w:val="both"/>
        <w:rPr>
          <w:rFonts w:ascii="Times New Roman" w:eastAsia="Calibri" w:hAnsi="Times New Roman" w:cs="Times New Roman"/>
          <w:sz w:val="24"/>
          <w:szCs w:val="24"/>
        </w:rPr>
      </w:pPr>
      <w:r w:rsidRPr="0084531E">
        <w:rPr>
          <w:rFonts w:ascii="Times New Roman" w:eastAsia="Calibri" w:hAnsi="Times New Roman" w:cs="Times New Roman"/>
          <w:sz w:val="24"/>
          <w:szCs w:val="24"/>
        </w:rPr>
        <w:t>Plans for workforce development or recruitment</w:t>
      </w:r>
    </w:p>
    <w:p w14:paraId="0DB7F33E" w14:textId="77777777" w:rsidR="00391B6C" w:rsidRPr="00E85002" w:rsidRDefault="00391B6C" w:rsidP="00E85002">
      <w:pPr>
        <w:pStyle w:val="ListParagraph"/>
        <w:spacing w:line="276" w:lineRule="auto"/>
        <w:ind w:left="0"/>
        <w:jc w:val="both"/>
        <w:rPr>
          <w:rFonts w:ascii="Times New Roman" w:eastAsia="Calibri" w:hAnsi="Times New Roman" w:cs="Times New Roman"/>
          <w:sz w:val="24"/>
          <w:szCs w:val="24"/>
          <w:lang w:val="en-US"/>
        </w:rPr>
      </w:pPr>
    </w:p>
    <w:p w14:paraId="497B0B49" w14:textId="0939DCB1" w:rsidR="00391B6C" w:rsidRPr="00E85002" w:rsidRDefault="00391B6C" w:rsidP="00E85002">
      <w:pPr>
        <w:pStyle w:val="ListParagraph"/>
        <w:spacing w:line="276" w:lineRule="auto"/>
        <w:ind w:left="0"/>
        <w:jc w:val="both"/>
        <w:rPr>
          <w:rFonts w:ascii="Times New Roman" w:eastAsia="Calibri" w:hAnsi="Times New Roman" w:cs="Times New Roman"/>
          <w:sz w:val="24"/>
          <w:szCs w:val="24"/>
          <w:lang w:val="en-US"/>
        </w:rPr>
      </w:pPr>
      <w:r w:rsidRPr="00E85002">
        <w:rPr>
          <w:rFonts w:ascii="Times New Roman" w:eastAsia="Calibri" w:hAnsi="Times New Roman" w:cs="Times New Roman"/>
          <w:sz w:val="24"/>
          <w:szCs w:val="24"/>
          <w:lang w:val="en-US"/>
        </w:rPr>
        <w:t>THANK YOU!</w:t>
      </w:r>
    </w:p>
    <w:p w14:paraId="797BFD36" w14:textId="6F6C95C1"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43791D6B" w14:textId="2FBFE2CD" w:rsidR="00CB0A5D" w:rsidRPr="00E85002" w:rsidRDefault="00CB0A5D" w:rsidP="00E85002">
      <w:pPr>
        <w:pStyle w:val="ListParagraph"/>
        <w:spacing w:line="276" w:lineRule="auto"/>
        <w:ind w:left="0"/>
        <w:jc w:val="both"/>
        <w:rPr>
          <w:rFonts w:ascii="Times New Roman" w:eastAsia="Calibri" w:hAnsi="Times New Roman" w:cs="Times New Roman"/>
          <w:sz w:val="24"/>
          <w:szCs w:val="24"/>
        </w:rPr>
      </w:pPr>
    </w:p>
    <w:p w14:paraId="29A5E3B3" w14:textId="77777777" w:rsidR="00CB0A5D" w:rsidRPr="00E85002" w:rsidRDefault="00CB0A5D" w:rsidP="00E85002">
      <w:pPr>
        <w:pStyle w:val="ListParagraph"/>
        <w:spacing w:line="276" w:lineRule="auto"/>
        <w:ind w:left="0"/>
        <w:jc w:val="both"/>
        <w:rPr>
          <w:rFonts w:ascii="Times New Roman" w:eastAsia="Calibri" w:hAnsi="Times New Roman" w:cs="Times New Roman"/>
          <w:sz w:val="24"/>
          <w:szCs w:val="24"/>
          <w:lang w:val="en-US"/>
        </w:rPr>
      </w:pPr>
    </w:p>
    <w:sectPr w:rsidR="00CB0A5D" w:rsidRPr="00E8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2D1"/>
    <w:multiLevelType w:val="hybridMultilevel"/>
    <w:tmpl w:val="0A467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96BD7"/>
    <w:multiLevelType w:val="hybridMultilevel"/>
    <w:tmpl w:val="C1E4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5530C"/>
    <w:multiLevelType w:val="hybridMultilevel"/>
    <w:tmpl w:val="8B90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606D7"/>
    <w:multiLevelType w:val="hybridMultilevel"/>
    <w:tmpl w:val="4C4A3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D760D7"/>
    <w:multiLevelType w:val="hybridMultilevel"/>
    <w:tmpl w:val="624C6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F84434"/>
    <w:multiLevelType w:val="hybridMultilevel"/>
    <w:tmpl w:val="D3D65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066399"/>
    <w:multiLevelType w:val="hybridMultilevel"/>
    <w:tmpl w:val="A64C2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392B4B"/>
    <w:multiLevelType w:val="hybridMultilevel"/>
    <w:tmpl w:val="38989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37035D"/>
    <w:multiLevelType w:val="hybridMultilevel"/>
    <w:tmpl w:val="60669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A12459"/>
    <w:multiLevelType w:val="hybridMultilevel"/>
    <w:tmpl w:val="669C0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2B2FA5"/>
    <w:multiLevelType w:val="hybridMultilevel"/>
    <w:tmpl w:val="2CEE2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6"/>
  </w:num>
  <w:num w:numId="6">
    <w:abstractNumId w:val="10"/>
  </w:num>
  <w:num w:numId="7">
    <w:abstractNumId w:val="3"/>
  </w:num>
  <w:num w:numId="8">
    <w:abstractNumId w:val="8"/>
  </w:num>
  <w:num w:numId="9">
    <w:abstractNumId w:val="4"/>
  </w:num>
  <w:num w:numId="10">
    <w:abstractNumId w:val="1"/>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A5"/>
    <w:rsid w:val="00081793"/>
    <w:rsid w:val="000975EF"/>
    <w:rsid w:val="000B7E96"/>
    <w:rsid w:val="000C5116"/>
    <w:rsid w:val="000D7CAD"/>
    <w:rsid w:val="00126B89"/>
    <w:rsid w:val="001521A9"/>
    <w:rsid w:val="00173816"/>
    <w:rsid w:val="00181F55"/>
    <w:rsid w:val="001A29CE"/>
    <w:rsid w:val="001B5E4E"/>
    <w:rsid w:val="00220170"/>
    <w:rsid w:val="00236867"/>
    <w:rsid w:val="0025353B"/>
    <w:rsid w:val="0029578F"/>
    <w:rsid w:val="00296D16"/>
    <w:rsid w:val="002A55C0"/>
    <w:rsid w:val="00352A3F"/>
    <w:rsid w:val="00366437"/>
    <w:rsid w:val="00367912"/>
    <w:rsid w:val="00371378"/>
    <w:rsid w:val="00380C3A"/>
    <w:rsid w:val="00391B6C"/>
    <w:rsid w:val="003B281F"/>
    <w:rsid w:val="00421F22"/>
    <w:rsid w:val="00444E75"/>
    <w:rsid w:val="00446451"/>
    <w:rsid w:val="004621A5"/>
    <w:rsid w:val="0047720A"/>
    <w:rsid w:val="004C1D1C"/>
    <w:rsid w:val="004E27F0"/>
    <w:rsid w:val="00501B53"/>
    <w:rsid w:val="005144FA"/>
    <w:rsid w:val="005339E4"/>
    <w:rsid w:val="00544CB7"/>
    <w:rsid w:val="00583C9A"/>
    <w:rsid w:val="005A009F"/>
    <w:rsid w:val="005B586D"/>
    <w:rsid w:val="005D26CB"/>
    <w:rsid w:val="0069554B"/>
    <w:rsid w:val="006B04EE"/>
    <w:rsid w:val="0076228A"/>
    <w:rsid w:val="00773BCF"/>
    <w:rsid w:val="0078029C"/>
    <w:rsid w:val="007E259F"/>
    <w:rsid w:val="00832D67"/>
    <w:rsid w:val="00841B2A"/>
    <w:rsid w:val="0084531E"/>
    <w:rsid w:val="008B7C42"/>
    <w:rsid w:val="00920B91"/>
    <w:rsid w:val="00957AFD"/>
    <w:rsid w:val="00977DB1"/>
    <w:rsid w:val="00A24FF5"/>
    <w:rsid w:val="00A60D8F"/>
    <w:rsid w:val="00A650B8"/>
    <w:rsid w:val="00A9042D"/>
    <w:rsid w:val="00AF7C42"/>
    <w:rsid w:val="00B22623"/>
    <w:rsid w:val="00B37B90"/>
    <w:rsid w:val="00B37FAF"/>
    <w:rsid w:val="00B40EAE"/>
    <w:rsid w:val="00B4659C"/>
    <w:rsid w:val="00BA16D4"/>
    <w:rsid w:val="00BC70BA"/>
    <w:rsid w:val="00C055F1"/>
    <w:rsid w:val="00C62802"/>
    <w:rsid w:val="00C679C9"/>
    <w:rsid w:val="00C930DF"/>
    <w:rsid w:val="00C95EDD"/>
    <w:rsid w:val="00CB0A5D"/>
    <w:rsid w:val="00CB7F63"/>
    <w:rsid w:val="00D00EF3"/>
    <w:rsid w:val="00D23AE8"/>
    <w:rsid w:val="00D27FCF"/>
    <w:rsid w:val="00D40FAE"/>
    <w:rsid w:val="00D55BFF"/>
    <w:rsid w:val="00DF6286"/>
    <w:rsid w:val="00E11AC2"/>
    <w:rsid w:val="00E26342"/>
    <w:rsid w:val="00E506E6"/>
    <w:rsid w:val="00E72060"/>
    <w:rsid w:val="00E85002"/>
    <w:rsid w:val="00E952A2"/>
    <w:rsid w:val="00EE6355"/>
    <w:rsid w:val="00F07D05"/>
    <w:rsid w:val="00F27DB8"/>
    <w:rsid w:val="00F367BF"/>
    <w:rsid w:val="00F43F0E"/>
    <w:rsid w:val="00F70CE8"/>
    <w:rsid w:val="00FA3227"/>
    <w:rsid w:val="00FB6400"/>
    <w:rsid w:val="00FD1CE2"/>
    <w:rsid w:val="00FD2A27"/>
    <w:rsid w:val="00FD4F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2644"/>
  <w15:chartTrackingRefBased/>
  <w15:docId w15:val="{87317978-BACD-4DF5-A290-002FBE65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6CB"/>
    <w:pPr>
      <w:ind w:left="720"/>
      <w:contextualSpacing/>
    </w:pPr>
  </w:style>
  <w:style w:type="character" w:styleId="CommentReference">
    <w:name w:val="annotation reference"/>
    <w:basedOn w:val="DefaultParagraphFont"/>
    <w:uiPriority w:val="99"/>
    <w:semiHidden/>
    <w:unhideWhenUsed/>
    <w:rsid w:val="00421F22"/>
    <w:rPr>
      <w:sz w:val="16"/>
      <w:szCs w:val="16"/>
    </w:rPr>
  </w:style>
  <w:style w:type="paragraph" w:styleId="CommentText">
    <w:name w:val="annotation text"/>
    <w:basedOn w:val="Normal"/>
    <w:link w:val="CommentTextChar"/>
    <w:uiPriority w:val="99"/>
    <w:semiHidden/>
    <w:unhideWhenUsed/>
    <w:rsid w:val="00421F22"/>
    <w:pPr>
      <w:spacing w:line="240" w:lineRule="auto"/>
    </w:pPr>
    <w:rPr>
      <w:sz w:val="20"/>
      <w:szCs w:val="20"/>
    </w:rPr>
  </w:style>
  <w:style w:type="character" w:customStyle="1" w:styleId="CommentTextChar">
    <w:name w:val="Comment Text Char"/>
    <w:basedOn w:val="DefaultParagraphFont"/>
    <w:link w:val="CommentText"/>
    <w:uiPriority w:val="99"/>
    <w:semiHidden/>
    <w:rsid w:val="00421F22"/>
    <w:rPr>
      <w:sz w:val="20"/>
      <w:szCs w:val="20"/>
    </w:rPr>
  </w:style>
  <w:style w:type="paragraph" w:styleId="CommentSubject">
    <w:name w:val="annotation subject"/>
    <w:basedOn w:val="CommentText"/>
    <w:next w:val="CommentText"/>
    <w:link w:val="CommentSubjectChar"/>
    <w:uiPriority w:val="99"/>
    <w:semiHidden/>
    <w:unhideWhenUsed/>
    <w:rsid w:val="00421F22"/>
    <w:rPr>
      <w:b/>
      <w:bCs/>
    </w:rPr>
  </w:style>
  <w:style w:type="character" w:customStyle="1" w:styleId="CommentSubjectChar">
    <w:name w:val="Comment Subject Char"/>
    <w:basedOn w:val="CommentTextChar"/>
    <w:link w:val="CommentSubject"/>
    <w:uiPriority w:val="99"/>
    <w:semiHidden/>
    <w:rsid w:val="00421F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E78FE-D352-464E-B45F-70AE3070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emmanuellaoppong1@gmail.com</dc:creator>
  <cp:keywords/>
  <dc:description/>
  <cp:lastModifiedBy>Richard Abeiku Bonney</cp:lastModifiedBy>
  <cp:revision>3</cp:revision>
  <dcterms:created xsi:type="dcterms:W3CDTF">2025-05-13T12:21:00Z</dcterms:created>
  <dcterms:modified xsi:type="dcterms:W3CDTF">2025-05-13T21:32:00Z</dcterms:modified>
</cp:coreProperties>
</file>