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722F5" w14:textId="77777777" w:rsidR="004B3440" w:rsidRPr="00890404" w:rsidRDefault="004B3440" w:rsidP="004B3440">
      <w:pPr>
        <w:pStyle w:val="Caption"/>
        <w:keepNext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Supplemantary </w:t>
      </w:r>
      <w:r w:rsidRPr="00890404">
        <w:rPr>
          <w:rFonts w:ascii="Times New Roman" w:hAnsi="Times New Roman" w:cs="Times New Roman"/>
        </w:rPr>
        <w:t xml:space="preserve">Table </w:t>
      </w:r>
      <w:r w:rsidRPr="00890404">
        <w:rPr>
          <w:rFonts w:ascii="Times New Roman" w:hAnsi="Times New Roman" w:cs="Times New Roman"/>
        </w:rPr>
        <w:fldChar w:fldCharType="begin"/>
      </w:r>
      <w:r w:rsidRPr="00890404">
        <w:rPr>
          <w:rFonts w:ascii="Times New Roman" w:hAnsi="Times New Roman" w:cs="Times New Roman"/>
        </w:rPr>
        <w:instrText xml:space="preserve"> SEQ Table \* ARABIC </w:instrText>
      </w:r>
      <w:r w:rsidRPr="00890404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890404">
        <w:rPr>
          <w:rFonts w:ascii="Times New Roman" w:hAnsi="Times New Roman" w:cs="Times New Roman"/>
          <w:noProof/>
        </w:rPr>
        <w:fldChar w:fldCharType="end"/>
      </w:r>
      <w:r w:rsidRPr="00890404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S</w:t>
      </w:r>
      <w:r w:rsidRPr="00890404">
        <w:rPr>
          <w:rFonts w:ascii="Times New Roman" w:hAnsi="Times New Roman" w:cs="Times New Roman"/>
        </w:rPr>
        <w:t xml:space="preserve">urvey biometric registration outcomes by month </w:t>
      </w:r>
    </w:p>
    <w:tbl>
      <w:tblPr>
        <w:tblStyle w:val="GridTable1Light"/>
        <w:tblW w:w="13109" w:type="dxa"/>
        <w:tblLook w:val="05E0" w:firstRow="1" w:lastRow="1" w:firstColumn="1" w:lastColumn="1" w:noHBand="0" w:noVBand="1"/>
      </w:tblPr>
      <w:tblGrid>
        <w:gridCol w:w="3138"/>
        <w:gridCol w:w="1056"/>
        <w:gridCol w:w="1547"/>
        <w:gridCol w:w="1276"/>
        <w:gridCol w:w="1170"/>
        <w:gridCol w:w="1190"/>
        <w:gridCol w:w="910"/>
        <w:gridCol w:w="763"/>
        <w:gridCol w:w="1243"/>
        <w:gridCol w:w="816"/>
      </w:tblGrid>
      <w:tr w:rsidR="004B3440" w:rsidRPr="00890404" w14:paraId="3A67C191" w14:textId="77777777" w:rsidTr="000B68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C64EB72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</w:tcPr>
          <w:p w14:paraId="36A9311B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October</w:t>
            </w:r>
          </w:p>
          <w:p w14:paraId="13CDB799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547" w:type="dxa"/>
            <w:vAlign w:val="center"/>
          </w:tcPr>
          <w:p w14:paraId="56091371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November 2021</w:t>
            </w:r>
          </w:p>
        </w:tc>
        <w:tc>
          <w:tcPr>
            <w:tcW w:w="1276" w:type="dxa"/>
            <w:vAlign w:val="center"/>
          </w:tcPr>
          <w:p w14:paraId="353BABFF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December</w:t>
            </w:r>
          </w:p>
          <w:p w14:paraId="4D421639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170" w:type="dxa"/>
            <w:vAlign w:val="center"/>
          </w:tcPr>
          <w:p w14:paraId="7B5B7892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January</w:t>
            </w:r>
          </w:p>
          <w:p w14:paraId="7F2D8082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2022</w:t>
            </w:r>
          </w:p>
        </w:tc>
        <w:tc>
          <w:tcPr>
            <w:tcW w:w="0" w:type="auto"/>
            <w:vAlign w:val="center"/>
          </w:tcPr>
          <w:p w14:paraId="0FA7E4A7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February</w:t>
            </w:r>
          </w:p>
          <w:p w14:paraId="36FBA406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2022</w:t>
            </w:r>
          </w:p>
        </w:tc>
        <w:tc>
          <w:tcPr>
            <w:tcW w:w="0" w:type="auto"/>
            <w:vAlign w:val="center"/>
          </w:tcPr>
          <w:p w14:paraId="6ED04D59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March</w:t>
            </w:r>
          </w:p>
          <w:p w14:paraId="48344100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2022</w:t>
            </w:r>
          </w:p>
        </w:tc>
        <w:tc>
          <w:tcPr>
            <w:tcW w:w="0" w:type="auto"/>
            <w:vAlign w:val="center"/>
          </w:tcPr>
          <w:p w14:paraId="17AE659C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April</w:t>
            </w:r>
          </w:p>
          <w:p w14:paraId="187CC586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2022</w:t>
            </w:r>
          </w:p>
        </w:tc>
        <w:tc>
          <w:tcPr>
            <w:tcW w:w="0" w:type="auto"/>
            <w:vAlign w:val="center"/>
          </w:tcPr>
          <w:p w14:paraId="05B273D5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May/June</w:t>
            </w:r>
          </w:p>
          <w:p w14:paraId="2A12772A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2022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172565C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Total</w:t>
            </w:r>
          </w:p>
        </w:tc>
      </w:tr>
      <w:tr w:rsidR="004B3440" w:rsidRPr="00890404" w14:paraId="089FEDB4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979AFB8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Completed biometric registration</w:t>
            </w:r>
          </w:p>
        </w:tc>
        <w:tc>
          <w:tcPr>
            <w:tcW w:w="0" w:type="auto"/>
            <w:vAlign w:val="center"/>
          </w:tcPr>
          <w:p w14:paraId="0C56E9B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1817</w:t>
            </w:r>
          </w:p>
        </w:tc>
        <w:tc>
          <w:tcPr>
            <w:tcW w:w="1547" w:type="dxa"/>
            <w:vAlign w:val="center"/>
          </w:tcPr>
          <w:p w14:paraId="7D517423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2332</w:t>
            </w:r>
          </w:p>
        </w:tc>
        <w:tc>
          <w:tcPr>
            <w:tcW w:w="1276" w:type="dxa"/>
            <w:vAlign w:val="center"/>
          </w:tcPr>
          <w:p w14:paraId="38E14E50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793</w:t>
            </w:r>
          </w:p>
        </w:tc>
        <w:tc>
          <w:tcPr>
            <w:tcW w:w="1170" w:type="dxa"/>
            <w:vAlign w:val="center"/>
          </w:tcPr>
          <w:p w14:paraId="3686269C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2370</w:t>
            </w:r>
          </w:p>
        </w:tc>
        <w:tc>
          <w:tcPr>
            <w:tcW w:w="0" w:type="auto"/>
            <w:vAlign w:val="center"/>
          </w:tcPr>
          <w:p w14:paraId="5383F674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1633</w:t>
            </w:r>
          </w:p>
        </w:tc>
        <w:tc>
          <w:tcPr>
            <w:tcW w:w="0" w:type="auto"/>
            <w:vAlign w:val="center"/>
          </w:tcPr>
          <w:p w14:paraId="08929A6F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868</w:t>
            </w:r>
          </w:p>
        </w:tc>
        <w:tc>
          <w:tcPr>
            <w:tcW w:w="0" w:type="auto"/>
            <w:vAlign w:val="center"/>
          </w:tcPr>
          <w:p w14:paraId="7B3B4314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2128</w:t>
            </w:r>
          </w:p>
        </w:tc>
        <w:tc>
          <w:tcPr>
            <w:tcW w:w="0" w:type="auto"/>
            <w:vAlign w:val="center"/>
          </w:tcPr>
          <w:p w14:paraId="2B893D4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1734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B0136CB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13675</w:t>
            </w:r>
          </w:p>
        </w:tc>
      </w:tr>
      <w:tr w:rsidR="004B3440" w:rsidRPr="00890404" w14:paraId="19651BDD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A6ED1B4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Bypassed registration</w:t>
            </w:r>
          </w:p>
        </w:tc>
        <w:tc>
          <w:tcPr>
            <w:tcW w:w="0" w:type="auto"/>
            <w:vAlign w:val="center"/>
          </w:tcPr>
          <w:p w14:paraId="086FD2E4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547" w:type="dxa"/>
            <w:vAlign w:val="center"/>
          </w:tcPr>
          <w:p w14:paraId="44FA28E7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1276" w:type="dxa"/>
            <w:vAlign w:val="center"/>
          </w:tcPr>
          <w:p w14:paraId="4C0008F9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1170" w:type="dxa"/>
            <w:vAlign w:val="center"/>
          </w:tcPr>
          <w:p w14:paraId="3865173E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</w:tcPr>
          <w:p w14:paraId="193976C0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vAlign w:val="center"/>
          </w:tcPr>
          <w:p w14:paraId="4C8D5354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vAlign w:val="center"/>
          </w:tcPr>
          <w:p w14:paraId="64C2A477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306</w:t>
            </w:r>
          </w:p>
        </w:tc>
        <w:tc>
          <w:tcPr>
            <w:tcW w:w="0" w:type="auto"/>
            <w:vAlign w:val="center"/>
          </w:tcPr>
          <w:p w14:paraId="1A2C591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816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262F531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1235</w:t>
            </w:r>
          </w:p>
        </w:tc>
      </w:tr>
      <w:tr w:rsidR="004B3440" w:rsidRPr="00890404" w14:paraId="219E809B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6EAB690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Refused</w:t>
            </w:r>
          </w:p>
        </w:tc>
        <w:tc>
          <w:tcPr>
            <w:tcW w:w="0" w:type="auto"/>
            <w:vAlign w:val="center"/>
          </w:tcPr>
          <w:p w14:paraId="056AA4E2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1547" w:type="dxa"/>
            <w:vAlign w:val="center"/>
          </w:tcPr>
          <w:p w14:paraId="67441B29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67</w:t>
            </w:r>
          </w:p>
        </w:tc>
        <w:tc>
          <w:tcPr>
            <w:tcW w:w="1276" w:type="dxa"/>
            <w:vAlign w:val="center"/>
          </w:tcPr>
          <w:p w14:paraId="3AD2E26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143</w:t>
            </w:r>
          </w:p>
        </w:tc>
        <w:tc>
          <w:tcPr>
            <w:tcW w:w="1170" w:type="dxa"/>
            <w:vAlign w:val="center"/>
          </w:tcPr>
          <w:p w14:paraId="4744D346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132</w:t>
            </w:r>
          </w:p>
        </w:tc>
        <w:tc>
          <w:tcPr>
            <w:tcW w:w="0" w:type="auto"/>
            <w:vAlign w:val="center"/>
          </w:tcPr>
          <w:p w14:paraId="366A0B4F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237</w:t>
            </w:r>
          </w:p>
        </w:tc>
        <w:tc>
          <w:tcPr>
            <w:tcW w:w="0" w:type="auto"/>
            <w:vAlign w:val="center"/>
          </w:tcPr>
          <w:p w14:paraId="1D40983D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213</w:t>
            </w:r>
          </w:p>
        </w:tc>
        <w:tc>
          <w:tcPr>
            <w:tcW w:w="0" w:type="auto"/>
            <w:vAlign w:val="center"/>
          </w:tcPr>
          <w:p w14:paraId="521D1B06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188</w:t>
            </w:r>
          </w:p>
        </w:tc>
        <w:tc>
          <w:tcPr>
            <w:tcW w:w="0" w:type="auto"/>
            <w:vAlign w:val="center"/>
          </w:tcPr>
          <w:p w14:paraId="41A29E3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69D0A3D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1182</w:t>
            </w:r>
          </w:p>
        </w:tc>
      </w:tr>
      <w:tr w:rsidR="004B3440" w:rsidRPr="00890404" w14:paraId="78A31B90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8B887DC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Compatibility issue</w:t>
            </w:r>
          </w:p>
        </w:tc>
        <w:tc>
          <w:tcPr>
            <w:tcW w:w="0" w:type="auto"/>
            <w:vAlign w:val="center"/>
          </w:tcPr>
          <w:p w14:paraId="3A40DCB0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243</w:t>
            </w:r>
          </w:p>
        </w:tc>
        <w:tc>
          <w:tcPr>
            <w:tcW w:w="1547" w:type="dxa"/>
            <w:vAlign w:val="center"/>
          </w:tcPr>
          <w:p w14:paraId="655F16A4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vAlign w:val="center"/>
          </w:tcPr>
          <w:p w14:paraId="0BF46F18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70" w:type="dxa"/>
            <w:vAlign w:val="center"/>
          </w:tcPr>
          <w:p w14:paraId="3B569335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0" w:type="auto"/>
            <w:vAlign w:val="center"/>
          </w:tcPr>
          <w:p w14:paraId="035A2788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0" w:type="auto"/>
            <w:vAlign w:val="center"/>
          </w:tcPr>
          <w:p w14:paraId="34AB46A0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0" w:type="auto"/>
            <w:vAlign w:val="center"/>
          </w:tcPr>
          <w:p w14:paraId="29C14723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0" w:type="auto"/>
            <w:vAlign w:val="center"/>
          </w:tcPr>
          <w:p w14:paraId="76D2C97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F883D44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243</w:t>
            </w:r>
          </w:p>
        </w:tc>
      </w:tr>
      <w:tr w:rsidR="004B3440" w:rsidRPr="00890404" w14:paraId="4413DADE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465568E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Scanner not working</w:t>
            </w:r>
          </w:p>
        </w:tc>
        <w:tc>
          <w:tcPr>
            <w:tcW w:w="0" w:type="auto"/>
            <w:vAlign w:val="center"/>
          </w:tcPr>
          <w:p w14:paraId="5EB64726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547" w:type="dxa"/>
            <w:vAlign w:val="center"/>
          </w:tcPr>
          <w:p w14:paraId="11D4542D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115</w:t>
            </w:r>
          </w:p>
        </w:tc>
        <w:tc>
          <w:tcPr>
            <w:tcW w:w="1276" w:type="dxa"/>
            <w:vAlign w:val="center"/>
          </w:tcPr>
          <w:p w14:paraId="19ADEDE2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132</w:t>
            </w:r>
          </w:p>
        </w:tc>
        <w:tc>
          <w:tcPr>
            <w:tcW w:w="1170" w:type="dxa"/>
            <w:vAlign w:val="center"/>
          </w:tcPr>
          <w:p w14:paraId="408BBF08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74</w:t>
            </w:r>
          </w:p>
        </w:tc>
        <w:tc>
          <w:tcPr>
            <w:tcW w:w="0" w:type="auto"/>
            <w:vAlign w:val="center"/>
          </w:tcPr>
          <w:p w14:paraId="4C2C7E22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94</w:t>
            </w:r>
          </w:p>
        </w:tc>
        <w:tc>
          <w:tcPr>
            <w:tcW w:w="0" w:type="auto"/>
            <w:vAlign w:val="center"/>
          </w:tcPr>
          <w:p w14:paraId="61EFAB3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0" w:type="auto"/>
            <w:vAlign w:val="center"/>
          </w:tcPr>
          <w:p w14:paraId="4288B7D9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123</w:t>
            </w:r>
          </w:p>
        </w:tc>
        <w:tc>
          <w:tcPr>
            <w:tcW w:w="0" w:type="auto"/>
            <w:vAlign w:val="center"/>
          </w:tcPr>
          <w:p w14:paraId="1201C944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992E97A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723</w:t>
            </w:r>
          </w:p>
        </w:tc>
      </w:tr>
      <w:tr w:rsidR="004B3440" w:rsidRPr="00890404" w14:paraId="4D1AB1EC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8C03F8E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Scanner did not connect to tablet</w:t>
            </w:r>
          </w:p>
        </w:tc>
        <w:tc>
          <w:tcPr>
            <w:tcW w:w="0" w:type="auto"/>
            <w:vAlign w:val="center"/>
          </w:tcPr>
          <w:p w14:paraId="1252FA50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547" w:type="dxa"/>
            <w:vAlign w:val="center"/>
          </w:tcPr>
          <w:p w14:paraId="14598CB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1276" w:type="dxa"/>
            <w:vAlign w:val="center"/>
          </w:tcPr>
          <w:p w14:paraId="4A78A837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1170" w:type="dxa"/>
            <w:vAlign w:val="center"/>
          </w:tcPr>
          <w:p w14:paraId="11DA2E5C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0" w:type="auto"/>
            <w:vAlign w:val="center"/>
          </w:tcPr>
          <w:p w14:paraId="7A3133DE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69</w:t>
            </w:r>
          </w:p>
        </w:tc>
        <w:tc>
          <w:tcPr>
            <w:tcW w:w="0" w:type="auto"/>
            <w:vAlign w:val="center"/>
          </w:tcPr>
          <w:p w14:paraId="4C9FD18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vAlign w:val="center"/>
          </w:tcPr>
          <w:p w14:paraId="2A36B21D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vAlign w:val="center"/>
          </w:tcPr>
          <w:p w14:paraId="0F5BDC9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22AC028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502</w:t>
            </w:r>
          </w:p>
        </w:tc>
      </w:tr>
      <w:tr w:rsidR="004B3440" w:rsidRPr="00890404" w14:paraId="3E5C3431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4287A16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Low battery</w:t>
            </w:r>
          </w:p>
        </w:tc>
        <w:tc>
          <w:tcPr>
            <w:tcW w:w="0" w:type="auto"/>
            <w:vAlign w:val="center"/>
          </w:tcPr>
          <w:p w14:paraId="6FE05F2D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547" w:type="dxa"/>
            <w:vAlign w:val="center"/>
          </w:tcPr>
          <w:p w14:paraId="0DB0429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vAlign w:val="center"/>
          </w:tcPr>
          <w:p w14:paraId="3DF7CE29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70" w:type="dxa"/>
            <w:vAlign w:val="center"/>
          </w:tcPr>
          <w:p w14:paraId="66ACC7E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</w:tcPr>
          <w:p w14:paraId="0D7E7816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vAlign w:val="center"/>
          </w:tcPr>
          <w:p w14:paraId="47D1A52E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vAlign w:val="center"/>
          </w:tcPr>
          <w:p w14:paraId="50BAB099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</w:tcPr>
          <w:p w14:paraId="2515C416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F10460D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</w:tr>
      <w:tr w:rsidR="004B3440" w:rsidRPr="00890404" w14:paraId="4223038B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24B22F9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Individual reasons</w:t>
            </w:r>
          </w:p>
        </w:tc>
        <w:tc>
          <w:tcPr>
            <w:tcW w:w="0" w:type="auto"/>
            <w:vAlign w:val="center"/>
          </w:tcPr>
          <w:p w14:paraId="4789AF3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547" w:type="dxa"/>
            <w:vAlign w:val="center"/>
          </w:tcPr>
          <w:p w14:paraId="08143F2E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1276" w:type="dxa"/>
            <w:vAlign w:val="center"/>
          </w:tcPr>
          <w:p w14:paraId="0BC88BE6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1170" w:type="dxa"/>
            <w:vAlign w:val="center"/>
          </w:tcPr>
          <w:p w14:paraId="27ABB545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</w:tcPr>
          <w:p w14:paraId="0155F32F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</w:tcPr>
          <w:p w14:paraId="595F00C1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vAlign w:val="center"/>
          </w:tcPr>
          <w:p w14:paraId="2CACCC2D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</w:tcPr>
          <w:p w14:paraId="7C21940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F393E97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53</w:t>
            </w:r>
          </w:p>
        </w:tc>
      </w:tr>
      <w:tr w:rsidR="004B3440" w:rsidRPr="00890404" w14:paraId="3E52EEFB" w14:textId="77777777" w:rsidTr="000B68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44BB96C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Not completed, unknown reason</w:t>
            </w:r>
          </w:p>
        </w:tc>
        <w:tc>
          <w:tcPr>
            <w:tcW w:w="0" w:type="auto"/>
            <w:vAlign w:val="center"/>
          </w:tcPr>
          <w:p w14:paraId="78153A79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1547" w:type="dxa"/>
            <w:vAlign w:val="center"/>
          </w:tcPr>
          <w:p w14:paraId="617136C8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76" w:type="dxa"/>
            <w:vAlign w:val="center"/>
          </w:tcPr>
          <w:p w14:paraId="4F4F7630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170" w:type="dxa"/>
            <w:vAlign w:val="center"/>
          </w:tcPr>
          <w:p w14:paraId="3675FFF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0" w:type="auto"/>
            <w:vAlign w:val="center"/>
          </w:tcPr>
          <w:p w14:paraId="67EA1347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Align w:val="center"/>
          </w:tcPr>
          <w:p w14:paraId="19F2757E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vAlign w:val="center"/>
          </w:tcPr>
          <w:p w14:paraId="05922F6E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vAlign w:val="center"/>
          </w:tcPr>
          <w:p w14:paraId="54323B78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6204063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39</w:t>
            </w:r>
          </w:p>
        </w:tc>
      </w:tr>
      <w:tr w:rsidR="004B3440" w:rsidRPr="00890404" w14:paraId="4DFDA7A2" w14:textId="77777777" w:rsidTr="000B680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EA6E4EF" w14:textId="77777777" w:rsidR="004B3440" w:rsidRPr="00890404" w:rsidRDefault="004B3440" w:rsidP="000B680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Total</w:t>
            </w:r>
          </w:p>
        </w:tc>
        <w:tc>
          <w:tcPr>
            <w:tcW w:w="0" w:type="auto"/>
            <w:vAlign w:val="center"/>
          </w:tcPr>
          <w:p w14:paraId="33A95ED2" w14:textId="77777777" w:rsidR="004B3440" w:rsidRPr="00890404" w:rsidRDefault="004B3440" w:rsidP="000B680F">
            <w:pPr>
              <w:spacing w:line="48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2120</w:t>
            </w:r>
          </w:p>
        </w:tc>
        <w:tc>
          <w:tcPr>
            <w:tcW w:w="1547" w:type="dxa"/>
            <w:vAlign w:val="center"/>
          </w:tcPr>
          <w:p w14:paraId="03A76866" w14:textId="77777777" w:rsidR="004B3440" w:rsidRPr="00890404" w:rsidRDefault="004B3440" w:rsidP="000B680F">
            <w:pPr>
              <w:spacing w:line="48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2645</w:t>
            </w:r>
          </w:p>
        </w:tc>
        <w:tc>
          <w:tcPr>
            <w:tcW w:w="1276" w:type="dxa"/>
            <w:vAlign w:val="center"/>
          </w:tcPr>
          <w:p w14:paraId="485CB6D2" w14:textId="77777777" w:rsidR="004B3440" w:rsidRPr="00890404" w:rsidRDefault="004B3440" w:rsidP="000B680F">
            <w:pPr>
              <w:spacing w:line="48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1084</w:t>
            </w:r>
          </w:p>
        </w:tc>
        <w:tc>
          <w:tcPr>
            <w:tcW w:w="1170" w:type="dxa"/>
            <w:vAlign w:val="center"/>
          </w:tcPr>
          <w:p w14:paraId="27DE5EBF" w14:textId="77777777" w:rsidR="004B3440" w:rsidRPr="00890404" w:rsidRDefault="004B3440" w:rsidP="000B680F">
            <w:pPr>
              <w:spacing w:line="48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2672</w:t>
            </w:r>
          </w:p>
        </w:tc>
        <w:tc>
          <w:tcPr>
            <w:tcW w:w="0" w:type="auto"/>
            <w:vAlign w:val="center"/>
          </w:tcPr>
          <w:p w14:paraId="18E591AB" w14:textId="77777777" w:rsidR="004B3440" w:rsidRPr="00890404" w:rsidRDefault="004B3440" w:rsidP="000B680F">
            <w:pPr>
              <w:spacing w:line="48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2070</w:t>
            </w:r>
          </w:p>
        </w:tc>
        <w:tc>
          <w:tcPr>
            <w:tcW w:w="0" w:type="auto"/>
            <w:vAlign w:val="center"/>
          </w:tcPr>
          <w:p w14:paraId="3A11FD27" w14:textId="77777777" w:rsidR="004B3440" w:rsidRPr="00890404" w:rsidRDefault="004B3440" w:rsidP="000B680F">
            <w:pPr>
              <w:spacing w:line="48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1227</w:t>
            </w:r>
          </w:p>
        </w:tc>
        <w:tc>
          <w:tcPr>
            <w:tcW w:w="0" w:type="auto"/>
            <w:vAlign w:val="center"/>
          </w:tcPr>
          <w:p w14:paraId="5F298534" w14:textId="77777777" w:rsidR="004B3440" w:rsidRPr="00890404" w:rsidRDefault="004B3440" w:rsidP="000B680F">
            <w:pPr>
              <w:spacing w:line="48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2797</w:t>
            </w:r>
          </w:p>
        </w:tc>
        <w:tc>
          <w:tcPr>
            <w:tcW w:w="0" w:type="auto"/>
            <w:vAlign w:val="center"/>
          </w:tcPr>
          <w:p w14:paraId="56E7F308" w14:textId="77777777" w:rsidR="004B3440" w:rsidRPr="00890404" w:rsidRDefault="004B3440" w:rsidP="000B680F">
            <w:pPr>
              <w:spacing w:line="48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3067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B635D44" w14:textId="77777777" w:rsidR="004B3440" w:rsidRPr="00890404" w:rsidRDefault="004B3440" w:rsidP="000B68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904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17682</w:t>
            </w:r>
          </w:p>
        </w:tc>
      </w:tr>
    </w:tbl>
    <w:p w14:paraId="1714D8F5" w14:textId="77777777" w:rsidR="004B3440" w:rsidRPr="00890404" w:rsidRDefault="004B3440" w:rsidP="004B3440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15D3E016" w14:textId="77777777" w:rsidR="004B3440" w:rsidRDefault="004B3440" w:rsidP="004B3440">
      <w:pPr>
        <w:rPr>
          <w:rFonts w:ascii="Times New Roman" w:hAnsi="Times New Roman" w:cs="Times New Roman"/>
        </w:rPr>
      </w:pPr>
    </w:p>
    <w:p w14:paraId="7C485E7E" w14:textId="77777777" w:rsidR="004B3440" w:rsidRDefault="004B3440" w:rsidP="004B3440">
      <w:pPr>
        <w:rPr>
          <w:rFonts w:ascii="Times New Roman" w:hAnsi="Times New Roman" w:cs="Times New Roman"/>
        </w:rPr>
        <w:sectPr w:rsidR="004B3440" w:rsidSect="004B3440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F5DF1F1" w14:textId="77777777" w:rsidR="004B3440" w:rsidRPr="00890404" w:rsidRDefault="004B3440" w:rsidP="004B3440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5217B997" w14:textId="77777777" w:rsidR="004B3440" w:rsidRPr="00890404" w:rsidRDefault="004B3440" w:rsidP="004B3440">
      <w:pPr>
        <w:pStyle w:val="Caption"/>
        <w:keepNext/>
        <w:spacing w:line="480" w:lineRule="auto"/>
        <w:rPr>
          <w:rFonts w:ascii="Times New Roman" w:hAnsi="Times New Roman" w:cs="Times New Roman"/>
        </w:rPr>
      </w:pPr>
      <w:r w:rsidRPr="00890404">
        <w:rPr>
          <w:rFonts w:ascii="Times New Roman" w:hAnsi="Times New Roman" w:cs="Times New Roman"/>
        </w:rPr>
        <w:t xml:space="preserve">Supplementary Table </w:t>
      </w:r>
      <w:r>
        <w:rPr>
          <w:rFonts w:ascii="Times New Roman" w:hAnsi="Times New Roman" w:cs="Times New Roman"/>
        </w:rPr>
        <w:t>2</w:t>
      </w:r>
      <w:r w:rsidRPr="00890404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service uptake </w:t>
      </w:r>
      <w:r w:rsidRPr="00890404">
        <w:rPr>
          <w:rFonts w:ascii="Times New Roman" w:hAnsi="Times New Roman" w:cs="Times New Roman"/>
        </w:rPr>
        <w:t>by arm</w:t>
      </w:r>
      <w:r>
        <w:rPr>
          <w:rFonts w:ascii="Times New Roman" w:hAnsi="Times New Roman" w:cs="Times New Roman"/>
        </w:rPr>
        <w:t xml:space="preserve"> </w:t>
      </w:r>
      <w:r w:rsidRPr="00890404">
        <w:rPr>
          <w:rFonts w:ascii="Times New Roman" w:hAnsi="Times New Roman" w:cs="Times New Roman"/>
        </w:rPr>
        <w:t>using different cutpoints</w:t>
      </w:r>
    </w:p>
    <w:tbl>
      <w:tblPr>
        <w:tblStyle w:val="GridTable1Light"/>
        <w:tblW w:w="9350" w:type="dxa"/>
        <w:tblLook w:val="04A0" w:firstRow="1" w:lastRow="0" w:firstColumn="1" w:lastColumn="0" w:noHBand="0" w:noVBand="1"/>
      </w:tblPr>
      <w:tblGrid>
        <w:gridCol w:w="1079"/>
        <w:gridCol w:w="2394"/>
        <w:gridCol w:w="3610"/>
        <w:gridCol w:w="2267"/>
      </w:tblGrid>
      <w:tr w:rsidR="004B3440" w:rsidRPr="00890404" w14:paraId="54915C86" w14:textId="77777777" w:rsidTr="000B68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" w:type="dxa"/>
          </w:tcPr>
          <w:p w14:paraId="7337A640" w14:textId="77777777" w:rsidR="004B3440" w:rsidRPr="00890404" w:rsidRDefault="004B3440" w:rsidP="000B680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Cutpoint</w:t>
            </w:r>
          </w:p>
        </w:tc>
        <w:tc>
          <w:tcPr>
            <w:tcW w:w="2394" w:type="dxa"/>
          </w:tcPr>
          <w:p w14:paraId="38F1E1A2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Uptake</w:t>
            </w:r>
            <w:r w:rsidRPr="00890404">
              <w:rPr>
                <w:rFonts w:ascii="Times New Roman" w:hAnsi="Times New Roman" w:cs="Times New Roman"/>
              </w:rPr>
              <w:t xml:space="preserve"> in intervention arm (N=6806)</w:t>
            </w:r>
          </w:p>
        </w:tc>
        <w:tc>
          <w:tcPr>
            <w:tcW w:w="3610" w:type="dxa"/>
          </w:tcPr>
          <w:p w14:paraId="3269CB69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Proportion of intervention arm matches that were in different clusters</w:t>
            </w:r>
          </w:p>
        </w:tc>
        <w:tc>
          <w:tcPr>
            <w:tcW w:w="2267" w:type="dxa"/>
          </w:tcPr>
          <w:p w14:paraId="1FAD4088" w14:textId="77777777" w:rsidR="004B3440" w:rsidRPr="00890404" w:rsidRDefault="004B3440" w:rsidP="000B680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Uptake</w:t>
            </w:r>
            <w:r w:rsidRPr="00890404">
              <w:rPr>
                <w:rFonts w:ascii="Times New Roman" w:hAnsi="Times New Roman" w:cs="Times New Roman"/>
              </w:rPr>
              <w:t xml:space="preserve"> in control arm (N=6869)</w:t>
            </w:r>
          </w:p>
        </w:tc>
      </w:tr>
      <w:tr w:rsidR="004B3440" w:rsidRPr="00890404" w14:paraId="4E982AB0" w14:textId="77777777" w:rsidTr="000B680F">
        <w:trPr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" w:type="dxa"/>
          </w:tcPr>
          <w:p w14:paraId="67976694" w14:textId="77777777" w:rsidR="004B3440" w:rsidRPr="00890404" w:rsidRDefault="004B3440" w:rsidP="000B680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394" w:type="dxa"/>
          </w:tcPr>
          <w:p w14:paraId="36473D2B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1605 (23.6%)</w:t>
            </w:r>
          </w:p>
        </w:tc>
        <w:tc>
          <w:tcPr>
            <w:tcW w:w="3610" w:type="dxa"/>
          </w:tcPr>
          <w:p w14:paraId="660268B2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181 (11.3%)</w:t>
            </w:r>
          </w:p>
        </w:tc>
        <w:tc>
          <w:tcPr>
            <w:tcW w:w="2267" w:type="dxa"/>
          </w:tcPr>
          <w:p w14:paraId="057758D9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286 (4.2%)</w:t>
            </w:r>
          </w:p>
        </w:tc>
      </w:tr>
      <w:tr w:rsidR="004B3440" w:rsidRPr="00890404" w14:paraId="12771829" w14:textId="77777777" w:rsidTr="000B680F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" w:type="dxa"/>
          </w:tcPr>
          <w:p w14:paraId="3EAA8212" w14:textId="77777777" w:rsidR="004B3440" w:rsidRPr="00890404" w:rsidRDefault="004B3440" w:rsidP="000B680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21.5</w:t>
            </w:r>
          </w:p>
        </w:tc>
        <w:tc>
          <w:tcPr>
            <w:tcW w:w="2394" w:type="dxa"/>
          </w:tcPr>
          <w:p w14:paraId="2E4CC81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1574 (23.1%)</w:t>
            </w:r>
          </w:p>
        </w:tc>
        <w:tc>
          <w:tcPr>
            <w:tcW w:w="3610" w:type="dxa"/>
          </w:tcPr>
          <w:p w14:paraId="52A565EF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161 (10.2%)</w:t>
            </w:r>
          </w:p>
        </w:tc>
        <w:tc>
          <w:tcPr>
            <w:tcW w:w="2267" w:type="dxa"/>
          </w:tcPr>
          <w:p w14:paraId="2E446F85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252 (3.7%)</w:t>
            </w:r>
          </w:p>
        </w:tc>
      </w:tr>
      <w:tr w:rsidR="004B3440" w:rsidRPr="00890404" w14:paraId="290D6EAC" w14:textId="77777777" w:rsidTr="000B680F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" w:type="dxa"/>
          </w:tcPr>
          <w:p w14:paraId="7DE6A45F" w14:textId="77777777" w:rsidR="004B3440" w:rsidRPr="00890404" w:rsidRDefault="004B3440" w:rsidP="000B680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394" w:type="dxa"/>
          </w:tcPr>
          <w:p w14:paraId="143CDBA8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1501 (22.1%)</w:t>
            </w:r>
          </w:p>
        </w:tc>
        <w:tc>
          <w:tcPr>
            <w:tcW w:w="3610" w:type="dxa"/>
          </w:tcPr>
          <w:p w14:paraId="7DC37B58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105 (7.0%)</w:t>
            </w:r>
          </w:p>
        </w:tc>
        <w:tc>
          <w:tcPr>
            <w:tcW w:w="2267" w:type="dxa"/>
          </w:tcPr>
          <w:p w14:paraId="4F5FCB77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161 (2.3%)</w:t>
            </w:r>
          </w:p>
        </w:tc>
      </w:tr>
      <w:tr w:rsidR="004B3440" w:rsidRPr="00890404" w14:paraId="610E2AEB" w14:textId="77777777" w:rsidTr="000B680F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" w:type="dxa"/>
          </w:tcPr>
          <w:p w14:paraId="035B792E" w14:textId="77777777" w:rsidR="004B3440" w:rsidRPr="00890404" w:rsidRDefault="004B3440" w:rsidP="000B680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394" w:type="dxa"/>
          </w:tcPr>
          <w:p w14:paraId="67449221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1451 (21.3%)</w:t>
            </w:r>
          </w:p>
        </w:tc>
        <w:tc>
          <w:tcPr>
            <w:tcW w:w="3610" w:type="dxa"/>
          </w:tcPr>
          <w:p w14:paraId="4CA6F393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64 (4.4%)</w:t>
            </w:r>
          </w:p>
        </w:tc>
        <w:tc>
          <w:tcPr>
            <w:tcW w:w="2267" w:type="dxa"/>
          </w:tcPr>
          <w:p w14:paraId="3BDB2458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87 (1.3%)</w:t>
            </w:r>
          </w:p>
        </w:tc>
      </w:tr>
      <w:tr w:rsidR="004B3440" w:rsidRPr="00890404" w14:paraId="64EB4E44" w14:textId="77777777" w:rsidTr="000B680F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" w:type="dxa"/>
          </w:tcPr>
          <w:p w14:paraId="7791693C" w14:textId="77777777" w:rsidR="004B3440" w:rsidRPr="00890404" w:rsidRDefault="004B3440" w:rsidP="000B680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394" w:type="dxa"/>
          </w:tcPr>
          <w:p w14:paraId="207F2A45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1424 (20.9%)</w:t>
            </w:r>
          </w:p>
        </w:tc>
        <w:tc>
          <w:tcPr>
            <w:tcW w:w="3610" w:type="dxa"/>
          </w:tcPr>
          <w:p w14:paraId="49855C21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50 (3.5%)</w:t>
            </w:r>
          </w:p>
        </w:tc>
        <w:tc>
          <w:tcPr>
            <w:tcW w:w="2267" w:type="dxa"/>
          </w:tcPr>
          <w:p w14:paraId="1C2C2745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65 (1.0%)</w:t>
            </w:r>
          </w:p>
        </w:tc>
      </w:tr>
      <w:tr w:rsidR="004B3440" w:rsidRPr="00890404" w14:paraId="09BAD9E4" w14:textId="77777777" w:rsidTr="000B680F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" w:type="dxa"/>
          </w:tcPr>
          <w:p w14:paraId="32267C7E" w14:textId="77777777" w:rsidR="004B3440" w:rsidRPr="00890404" w:rsidRDefault="004B3440" w:rsidP="000B680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394" w:type="dxa"/>
          </w:tcPr>
          <w:p w14:paraId="0982B5EF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1410 (20.7%)</w:t>
            </w:r>
          </w:p>
        </w:tc>
        <w:tc>
          <w:tcPr>
            <w:tcW w:w="3610" w:type="dxa"/>
          </w:tcPr>
          <w:p w14:paraId="768A423A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48 (3.4%)</w:t>
            </w:r>
          </w:p>
        </w:tc>
        <w:tc>
          <w:tcPr>
            <w:tcW w:w="2267" w:type="dxa"/>
          </w:tcPr>
          <w:p w14:paraId="311B91F3" w14:textId="77777777" w:rsidR="004B3440" w:rsidRPr="00890404" w:rsidRDefault="004B3440" w:rsidP="000B680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90404">
              <w:rPr>
                <w:rFonts w:ascii="Times New Roman" w:hAnsi="Times New Roman" w:cs="Times New Roman"/>
              </w:rPr>
              <w:t>60 (0.9%)</w:t>
            </w:r>
          </w:p>
        </w:tc>
      </w:tr>
    </w:tbl>
    <w:p w14:paraId="6045C5A9" w14:textId="77777777" w:rsidR="004B3440" w:rsidRPr="00890404" w:rsidRDefault="004B3440" w:rsidP="004B3440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710D97F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440"/>
    <w:rsid w:val="0003689D"/>
    <w:rsid w:val="002E281E"/>
    <w:rsid w:val="003201BB"/>
    <w:rsid w:val="004B344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B42BE"/>
  <w15:chartTrackingRefBased/>
  <w15:docId w15:val="{AF0213BD-F682-4AAF-AB6D-AEEE16966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440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34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4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44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44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44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44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44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44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44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4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4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4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4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4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4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4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4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4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4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B34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44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B34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344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B34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440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B34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4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4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440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4B3440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4B3440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B34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175</Words>
  <Characters>1002</Characters>
  <Application>Microsoft Office Word</Application>
  <DocSecurity>0</DocSecurity>
  <Lines>8</Lines>
  <Paragraphs>2</Paragraphs>
  <ScaleCrop>false</ScaleCrop>
  <Company>Springer Nature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2025-05-28T09:29:00Z</dcterms:created>
  <dcterms:modified xsi:type="dcterms:W3CDTF">2025-05-28T09:29:00Z</dcterms:modified>
</cp:coreProperties>
</file>