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7E188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Appendix 1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 xml:space="preserve"> Summary of the 2023 Survey Results on the Experiences of Permanent Residents in Shanghai with Primary Healthcare Services</w:t>
      </w:r>
    </w:p>
    <w:p w14:paraId="520B5A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textAlignment w:val="auto"/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1. Your gender:</w:t>
      </w:r>
    </w:p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7"/>
        <w:gridCol w:w="1180"/>
        <w:gridCol w:w="6257"/>
      </w:tblGrid>
      <w:tr w14:paraId="5F21B05E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5F5F5"/>
            <w:vAlign w:val="center"/>
          </w:tcPr>
          <w:p w14:paraId="42B70C4A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Options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7A9CE06C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596E9F2A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Percentage</w:t>
            </w:r>
          </w:p>
        </w:tc>
      </w:tr>
      <w:tr w14:paraId="0D901519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25FE811D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Male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471AC78A">
            <w:pPr>
              <w:jc w:val="center"/>
            </w:pPr>
            <w:r>
              <w:t>744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7280BB0B">
            <w:pPr>
              <w:jc w:val="left"/>
            </w:pPr>
            <w:r>
              <w:drawing>
                <wp:inline distT="0" distB="0" distL="114300" distR="114300">
                  <wp:extent cx="381000" cy="114300"/>
                  <wp:effectExtent l="0" t="0" r="0" b="0"/>
                  <wp:docPr id="100080" name="图片 100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0" name="图片 10008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971550" cy="114300"/>
                  <wp:effectExtent l="0" t="0" r="0" b="0"/>
                  <wp:docPr id="100081" name="图片 100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1" name="图片 10008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28.64%</w:t>
            </w:r>
          </w:p>
        </w:tc>
      </w:tr>
      <w:tr w14:paraId="34158C7C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30FEA63E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Female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0A5AEDB1">
            <w:pPr>
              <w:jc w:val="center"/>
            </w:pPr>
            <w:r>
              <w:t>1854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4DC9C9E3">
            <w:pPr>
              <w:jc w:val="left"/>
            </w:pPr>
            <w:r>
              <w:drawing>
                <wp:inline distT="0" distB="0" distL="114300" distR="114300">
                  <wp:extent cx="962025" cy="114300"/>
                  <wp:effectExtent l="0" t="0" r="0" b="0"/>
                  <wp:docPr id="100082" name="图片 1000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2" name="图片 10008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15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90525" cy="114300"/>
                  <wp:effectExtent l="0" t="0" r="0" b="0"/>
                  <wp:docPr id="100083" name="图片 1000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3" name="图片 10008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8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71.36%</w:t>
            </w:r>
          </w:p>
        </w:tc>
      </w:tr>
      <w:tr w14:paraId="6D41104B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5F5F5"/>
            <w:vAlign w:val="center"/>
          </w:tcPr>
          <w:p w14:paraId="4669B25C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Number of 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78E526A0">
            <w:pPr>
              <w:jc w:val="center"/>
            </w:pPr>
            <w:r>
              <w:t>2598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3156C85C">
            <w:pPr>
              <w:jc w:val="left"/>
            </w:pPr>
          </w:p>
        </w:tc>
      </w:tr>
    </w:tbl>
    <w:p w14:paraId="73F8F165">
      <w:pPr>
        <w:numPr>
          <w:ilvl w:val="0"/>
          <w:numId w:val="0"/>
        </w:numPr>
        <w:rPr>
          <w:b w:val="0"/>
          <w:color w:val="000000"/>
          <w:sz w:val="24"/>
        </w:rPr>
      </w:pPr>
    </w:p>
    <w:p w14:paraId="055B067B">
      <w:pPr>
        <w:numPr>
          <w:ilvl w:val="0"/>
          <w:numId w:val="0"/>
        </w:numPr>
        <w:rPr>
          <w:b w:val="0"/>
          <w:color w:val="000000"/>
          <w:sz w:val="24"/>
        </w:rPr>
      </w:pPr>
      <w:r>
        <w:rPr>
          <w:rFonts w:hint="eastAsia" w:eastAsia="宋体"/>
          <w:b w:val="0"/>
          <w:color w:val="000000"/>
          <w:sz w:val="24"/>
          <w:lang w:val="en-US" w:eastAsia="zh-CN"/>
        </w:rPr>
        <w:t>2.</w:t>
      </w:r>
      <w:r>
        <w:rPr>
          <w:rFonts w:hint="eastAsia"/>
          <w:b w:val="0"/>
          <w:color w:val="000000"/>
          <w:sz w:val="24"/>
        </w:rPr>
        <w:t>Your age (this question was conducted in an open-ended format, and categorized for statistical analysis as follows):</w:t>
      </w:r>
    </w:p>
    <w:p w14:paraId="3D61627C">
      <w:pPr>
        <w:numPr>
          <w:ilvl w:val="0"/>
          <w:numId w:val="0"/>
        </w:numPr>
        <w:rPr>
          <w:b w:val="0"/>
          <w:color w:val="000000"/>
          <w:sz w:val="24"/>
        </w:rPr>
      </w:pPr>
    </w:p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7"/>
        <w:gridCol w:w="1180"/>
        <w:gridCol w:w="6257"/>
      </w:tblGrid>
      <w:tr w14:paraId="58E16E5E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5F5F5"/>
            <w:vAlign w:val="center"/>
          </w:tcPr>
          <w:p w14:paraId="27486057"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Categories: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40B8F263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099DDBAA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Percentage</w:t>
            </w:r>
          </w:p>
        </w:tc>
      </w:tr>
      <w:tr w14:paraId="308CB120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745597CD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＞65 years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4AEDB0E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1611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6D3F1130">
            <w:pPr>
              <w:jc w:val="left"/>
            </w:pPr>
            <w:r>
              <w:drawing>
                <wp:inline distT="0" distB="0" distL="114300" distR="114300">
                  <wp:extent cx="771525" cy="11430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63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581025" cy="11430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0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val="en-US" w:eastAsia="zh-CN"/>
              </w:rPr>
              <w:t>62.01</w:t>
            </w:r>
            <w:r>
              <w:t>%</w:t>
            </w:r>
          </w:p>
        </w:tc>
      </w:tr>
      <w:tr w14:paraId="5DE52500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4F082A32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≤65 years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2BD528E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987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7279B374">
            <w:pPr>
              <w:jc w:val="left"/>
            </w:pPr>
            <w:r>
              <w:drawing>
                <wp:inline distT="0" distB="0" distL="114300" distR="114300">
                  <wp:extent cx="466725" cy="11430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9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885825" cy="11430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val="en-US" w:eastAsia="zh-CN"/>
              </w:rPr>
              <w:t>37.99</w:t>
            </w:r>
            <w:r>
              <w:t>%</w:t>
            </w:r>
          </w:p>
        </w:tc>
      </w:tr>
      <w:tr w14:paraId="50DD9B07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5F5F5"/>
            <w:vAlign w:val="center"/>
          </w:tcPr>
          <w:p w14:paraId="640E25D1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Number of 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4F04FABC">
            <w:pPr>
              <w:jc w:val="center"/>
            </w:pPr>
            <w:r>
              <w:t>2598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5387D26D">
            <w:pPr>
              <w:jc w:val="left"/>
            </w:pPr>
          </w:p>
        </w:tc>
      </w:tr>
    </w:tbl>
    <w:p w14:paraId="02BCF5C2"/>
    <w:p w14:paraId="7027AB44">
      <w:pPr>
        <w:numPr>
          <w:ilvl w:val="0"/>
          <w:numId w:val="1"/>
        </w:num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In which district is your community health service center located (within Shanghai)?</w:t>
      </w:r>
    </w:p>
    <w:p w14:paraId="3956FC0D">
      <w:pPr>
        <w:numPr>
          <w:ilvl w:val="0"/>
          <w:numId w:val="0"/>
        </w:numPr>
        <w:rPr>
          <w:rFonts w:hint="eastAsia" w:eastAsia="宋体"/>
          <w:lang w:val="en-US" w:eastAsia="zh-CN"/>
        </w:rPr>
      </w:pPr>
    </w:p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7"/>
        <w:gridCol w:w="1180"/>
        <w:gridCol w:w="6257"/>
      </w:tblGrid>
      <w:tr w14:paraId="26656494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5F5F5"/>
            <w:vAlign w:val="center"/>
          </w:tcPr>
          <w:p w14:paraId="55A67ABE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Options: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187CCFC1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3C67C3CE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Percentage</w:t>
            </w:r>
          </w:p>
        </w:tc>
      </w:tr>
      <w:tr w14:paraId="17EEE384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580D831F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Baoshan District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0F61639B">
            <w:pPr>
              <w:jc w:val="center"/>
            </w:pPr>
            <w:r>
              <w:t>185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190899F5">
            <w:pPr>
              <w:jc w:val="left"/>
            </w:pPr>
            <w:r>
              <w:drawing>
                <wp:inline distT="0" distB="0" distL="114300" distR="114300">
                  <wp:extent cx="95250" cy="114300"/>
                  <wp:effectExtent l="0" t="0" r="0" b="0"/>
                  <wp:docPr id="100130" name="图片 100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30" name="图片 10013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57300" cy="114300"/>
                  <wp:effectExtent l="0" t="0" r="0" b="0"/>
                  <wp:docPr id="100131" name="图片 100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31" name="图片 10013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47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7.12%</w:t>
            </w:r>
          </w:p>
        </w:tc>
      </w:tr>
      <w:tr w14:paraId="14FDF96D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0EAEF183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Chongming District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272D92A7">
            <w:pPr>
              <w:jc w:val="center"/>
            </w:pPr>
            <w:r>
              <w:t>186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528A75B9">
            <w:pPr>
              <w:jc w:val="left"/>
            </w:pPr>
            <w:r>
              <w:drawing>
                <wp:inline distT="0" distB="0" distL="114300" distR="114300">
                  <wp:extent cx="95250" cy="114300"/>
                  <wp:effectExtent l="0" t="0" r="0" b="0"/>
                  <wp:docPr id="100132" name="图片 100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32" name="图片 10013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57300" cy="114300"/>
                  <wp:effectExtent l="0" t="0" r="0" b="0"/>
                  <wp:docPr id="100133" name="图片 100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33" name="图片 10013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47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7.16%</w:t>
            </w:r>
          </w:p>
        </w:tc>
      </w:tr>
      <w:tr w14:paraId="03CE27F2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5FA2FEFD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Fengxian District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685B973B">
            <w:pPr>
              <w:jc w:val="center"/>
            </w:pPr>
            <w:r>
              <w:t>198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04AC1346">
            <w:pPr>
              <w:jc w:val="left"/>
            </w:pPr>
            <w:r>
              <w:drawing>
                <wp:inline distT="0" distB="0" distL="114300" distR="114300">
                  <wp:extent cx="95250" cy="114300"/>
                  <wp:effectExtent l="0" t="0" r="0" b="0"/>
                  <wp:docPr id="100134" name="图片 100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34" name="图片 10013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57300" cy="114300"/>
                  <wp:effectExtent l="0" t="0" r="0" b="0"/>
                  <wp:docPr id="100135" name="图片 100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35" name="图片 10013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47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7.62%</w:t>
            </w:r>
          </w:p>
        </w:tc>
      </w:tr>
      <w:tr w14:paraId="3812061B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3623B1AC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Hongkou District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240C2761">
            <w:pPr>
              <w:jc w:val="center"/>
            </w:pPr>
            <w:r>
              <w:t>100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715A8310">
            <w:pPr>
              <w:jc w:val="left"/>
            </w:pPr>
            <w:r>
              <w:drawing>
                <wp:inline distT="0" distB="0" distL="114300" distR="114300">
                  <wp:extent cx="47625" cy="114300"/>
                  <wp:effectExtent l="0" t="0" r="0" b="0"/>
                  <wp:docPr id="100136" name="图片 100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36" name="图片 1001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04925" cy="114300"/>
                  <wp:effectExtent l="0" t="0" r="0" b="0"/>
                  <wp:docPr id="100137" name="图片 100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37" name="图片 1001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3.85%</w:t>
            </w:r>
          </w:p>
        </w:tc>
      </w:tr>
      <w:tr w14:paraId="5AA49358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1019BBD3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Huangpu District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17DEEACD">
            <w:pPr>
              <w:jc w:val="center"/>
            </w:pPr>
            <w:r>
              <w:t>100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0FE7C2EA">
            <w:pPr>
              <w:jc w:val="left"/>
            </w:pPr>
            <w:r>
              <w:drawing>
                <wp:inline distT="0" distB="0" distL="114300" distR="114300">
                  <wp:extent cx="47625" cy="114300"/>
                  <wp:effectExtent l="0" t="0" r="0" b="0"/>
                  <wp:docPr id="100138" name="图片 100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38" name="图片 10013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04925" cy="114300"/>
                  <wp:effectExtent l="0" t="0" r="0" b="0"/>
                  <wp:docPr id="100139" name="图片 100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39" name="图片 10013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3.85%</w:t>
            </w:r>
          </w:p>
        </w:tc>
      </w:tr>
      <w:tr w14:paraId="7FD4B442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148B7E47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Jiading District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5294B59F">
            <w:pPr>
              <w:jc w:val="center"/>
            </w:pPr>
            <w:r>
              <w:t>139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20273F67">
            <w:pPr>
              <w:jc w:val="left"/>
            </w:pPr>
            <w:r>
              <w:drawing>
                <wp:inline distT="0" distB="0" distL="114300" distR="114300">
                  <wp:extent cx="66675" cy="114300"/>
                  <wp:effectExtent l="0" t="0" r="0" b="0"/>
                  <wp:docPr id="100140" name="图片 100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40" name="图片 10014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85875" cy="114300"/>
                  <wp:effectExtent l="0" t="0" r="0" b="0"/>
                  <wp:docPr id="100141" name="图片 100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41" name="图片 10014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5.35%</w:t>
            </w:r>
          </w:p>
        </w:tc>
      </w:tr>
      <w:tr w14:paraId="060C00AC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16885759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Jinshan District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6EF440F2">
            <w:pPr>
              <w:jc w:val="center"/>
            </w:pPr>
            <w:r>
              <w:t>112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7419B076">
            <w:pPr>
              <w:jc w:val="left"/>
            </w:pPr>
            <w:r>
              <w:drawing>
                <wp:inline distT="0" distB="0" distL="114300" distR="114300">
                  <wp:extent cx="57150" cy="114300"/>
                  <wp:effectExtent l="0" t="0" r="0" b="0"/>
                  <wp:docPr id="100142" name="图片 100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42" name="图片 10014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95400" cy="114300"/>
                  <wp:effectExtent l="0" t="0" r="0" b="0"/>
                  <wp:docPr id="100143" name="图片 100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43" name="图片 10014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4.31%</w:t>
            </w:r>
          </w:p>
        </w:tc>
      </w:tr>
      <w:tr w14:paraId="1E3C1818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30FF676C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Jing'an District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5822EAC3">
            <w:pPr>
              <w:jc w:val="center"/>
            </w:pPr>
            <w:r>
              <w:t>159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0E76C037">
            <w:pPr>
              <w:jc w:val="left"/>
            </w:pPr>
            <w:r>
              <w:drawing>
                <wp:inline distT="0" distB="0" distL="114300" distR="114300">
                  <wp:extent cx="76200" cy="114300"/>
                  <wp:effectExtent l="0" t="0" r="0" b="0"/>
                  <wp:docPr id="100144" name="图片 100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44" name="图片 10014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76350" cy="114300"/>
                  <wp:effectExtent l="0" t="0" r="0" b="0"/>
                  <wp:docPr id="100145" name="图片 100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45" name="图片 10014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6.12%</w:t>
            </w:r>
          </w:p>
        </w:tc>
      </w:tr>
      <w:tr w14:paraId="72253D70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11298F53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Minhang District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7902952C">
            <w:pPr>
              <w:jc w:val="center"/>
            </w:pPr>
            <w:r>
              <w:t>144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6F8D414D">
            <w:pPr>
              <w:jc w:val="left"/>
            </w:pPr>
            <w:r>
              <w:drawing>
                <wp:inline distT="0" distB="0" distL="114300" distR="114300">
                  <wp:extent cx="66675" cy="114300"/>
                  <wp:effectExtent l="0" t="0" r="0" b="0"/>
                  <wp:docPr id="100146" name="图片 100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46" name="图片 10014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85875" cy="114300"/>
                  <wp:effectExtent l="0" t="0" r="0" b="0"/>
                  <wp:docPr id="100147" name="图片 100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47" name="图片 10014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5.54%</w:t>
            </w:r>
          </w:p>
        </w:tc>
      </w:tr>
      <w:tr w14:paraId="2D0010C5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643360DF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Pudong New Area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0F053C15">
            <w:pPr>
              <w:jc w:val="center"/>
            </w:pPr>
            <w:r>
              <w:t>496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0C67B192">
            <w:pPr>
              <w:jc w:val="left"/>
            </w:pPr>
            <w:r>
              <w:drawing>
                <wp:inline distT="0" distB="0" distL="114300" distR="114300">
                  <wp:extent cx="257175" cy="114300"/>
                  <wp:effectExtent l="0" t="0" r="0" b="0"/>
                  <wp:docPr id="100148" name="图片 100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48" name="图片 100148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095375" cy="114300"/>
                  <wp:effectExtent l="0" t="0" r="0" b="0"/>
                  <wp:docPr id="100149" name="图片 100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49" name="图片 100149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2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19.09%</w:t>
            </w:r>
          </w:p>
        </w:tc>
      </w:tr>
      <w:tr w14:paraId="1672B533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052B1789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Putuo District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01EB91BD">
            <w:pPr>
              <w:jc w:val="center"/>
            </w:pPr>
            <w:r>
              <w:t>129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3640D9EF">
            <w:pPr>
              <w:jc w:val="left"/>
            </w:pPr>
            <w:r>
              <w:drawing>
                <wp:inline distT="0" distB="0" distL="114300" distR="114300">
                  <wp:extent cx="66675" cy="114300"/>
                  <wp:effectExtent l="0" t="0" r="0" b="0"/>
                  <wp:docPr id="100150" name="图片 100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50" name="图片 10015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85875" cy="114300"/>
                  <wp:effectExtent l="0" t="0" r="0" b="0"/>
                  <wp:docPr id="100151" name="图片 100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51" name="图片 10015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4.97%</w:t>
            </w:r>
          </w:p>
        </w:tc>
      </w:tr>
      <w:tr w14:paraId="0B69B59D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41698F4F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Qingpu District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3F3D6AAF">
            <w:pPr>
              <w:jc w:val="center"/>
            </w:pPr>
            <w:r>
              <w:t>125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515CE2C3">
            <w:pPr>
              <w:jc w:val="left"/>
            </w:pPr>
            <w:r>
              <w:drawing>
                <wp:inline distT="0" distB="0" distL="114300" distR="114300">
                  <wp:extent cx="57150" cy="114300"/>
                  <wp:effectExtent l="0" t="0" r="0" b="0"/>
                  <wp:docPr id="100152" name="图片 100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52" name="图片 10015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95400" cy="114300"/>
                  <wp:effectExtent l="0" t="0" r="0" b="0"/>
                  <wp:docPr id="100153" name="图片 100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53" name="图片 10015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4.81%</w:t>
            </w:r>
          </w:p>
        </w:tc>
      </w:tr>
      <w:tr w14:paraId="38165C0B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55F126A3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Songjiang District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2356FD26">
            <w:pPr>
              <w:jc w:val="center"/>
            </w:pPr>
            <w:r>
              <w:t>167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1DB4A019">
            <w:pPr>
              <w:jc w:val="left"/>
            </w:pPr>
            <w:r>
              <w:drawing>
                <wp:inline distT="0" distB="0" distL="114300" distR="114300">
                  <wp:extent cx="85725" cy="114300"/>
                  <wp:effectExtent l="0" t="0" r="0" b="0"/>
                  <wp:docPr id="100154" name="图片 100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54" name="图片 100154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66825" cy="114300"/>
                  <wp:effectExtent l="0" t="0" r="0" b="0"/>
                  <wp:docPr id="100155" name="图片 100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55" name="图片 100155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00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6.43%</w:t>
            </w:r>
          </w:p>
        </w:tc>
      </w:tr>
      <w:tr w14:paraId="6061BCD0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65CC1ED9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Xuhui District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376B0E12">
            <w:pPr>
              <w:jc w:val="center"/>
            </w:pPr>
            <w:r>
              <w:t>126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66FE44F3">
            <w:pPr>
              <w:jc w:val="left"/>
            </w:pPr>
            <w:r>
              <w:drawing>
                <wp:inline distT="0" distB="0" distL="114300" distR="114300">
                  <wp:extent cx="57150" cy="114300"/>
                  <wp:effectExtent l="0" t="0" r="0" b="0"/>
                  <wp:docPr id="100156" name="图片 100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56" name="图片 1001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95400" cy="114300"/>
                  <wp:effectExtent l="0" t="0" r="0" b="0"/>
                  <wp:docPr id="100157" name="图片 100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57" name="图片 100157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4.85%</w:t>
            </w:r>
          </w:p>
        </w:tc>
      </w:tr>
      <w:tr w14:paraId="18000FAC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60545916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Yangpu District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07AE5119">
            <w:pPr>
              <w:jc w:val="center"/>
            </w:pPr>
            <w:r>
              <w:t>124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2F76DF45">
            <w:pPr>
              <w:jc w:val="left"/>
            </w:pPr>
            <w:r>
              <w:drawing>
                <wp:inline distT="0" distB="0" distL="114300" distR="114300">
                  <wp:extent cx="57150" cy="114300"/>
                  <wp:effectExtent l="0" t="0" r="0" b="0"/>
                  <wp:docPr id="100158" name="图片 100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58" name="图片 10015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95400" cy="114300"/>
                  <wp:effectExtent l="0" t="0" r="0" b="0"/>
                  <wp:docPr id="100159" name="图片 100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59" name="图片 100159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4.77%</w:t>
            </w:r>
          </w:p>
        </w:tc>
      </w:tr>
      <w:tr w14:paraId="3733AC80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09E1B924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Changning District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6942EAE2">
            <w:pPr>
              <w:jc w:val="center"/>
            </w:pPr>
            <w:r>
              <w:t>108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09BE857D">
            <w:pPr>
              <w:jc w:val="left"/>
            </w:pPr>
            <w:r>
              <w:drawing>
                <wp:inline distT="0" distB="0" distL="114300" distR="114300">
                  <wp:extent cx="47625" cy="114300"/>
                  <wp:effectExtent l="0" t="0" r="0" b="0"/>
                  <wp:docPr id="100160" name="图片 100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60" name="图片 10016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04925" cy="114300"/>
                  <wp:effectExtent l="0" t="0" r="0" b="0"/>
                  <wp:docPr id="100161" name="图片 100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61" name="图片 10016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4.16%</w:t>
            </w:r>
          </w:p>
        </w:tc>
      </w:tr>
      <w:tr w14:paraId="0D894667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5F5F5"/>
            <w:vAlign w:val="center"/>
          </w:tcPr>
          <w:p w14:paraId="5D277ED4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Number of 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7C70AE20">
            <w:pPr>
              <w:jc w:val="center"/>
            </w:pPr>
            <w:r>
              <w:t>2598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37A6DA71">
            <w:pPr>
              <w:jc w:val="left"/>
            </w:pPr>
          </w:p>
        </w:tc>
      </w:tr>
    </w:tbl>
    <w:p w14:paraId="7CDFE882">
      <w:pPr>
        <w:rPr>
          <w:b w:val="0"/>
          <w:color w:val="000000"/>
          <w:sz w:val="24"/>
        </w:rPr>
      </w:pPr>
    </w:p>
    <w:p w14:paraId="39CB98ED">
      <w:pPr>
        <w:rPr>
          <w:b w:val="0"/>
          <w:color w:val="0066FF"/>
          <w:sz w:val="24"/>
        </w:rPr>
      </w:pPr>
      <w:r>
        <w:rPr>
          <w:rFonts w:ascii="宋体" w:hAnsi="宋体" w:eastAsia="宋体" w:cs="宋体"/>
          <w:sz w:val="24"/>
          <w:szCs w:val="24"/>
        </w:rPr>
        <w:t>4. Your occupation:</w:t>
      </w:r>
      <w:r>
        <w:rPr>
          <w:b w:val="0"/>
          <w:color w:val="000000"/>
          <w:sz w:val="24"/>
        </w:rPr>
        <w:t xml:space="preserve"> </w:t>
      </w:r>
    </w:p>
    <w:p w14:paraId="5C522FA5"/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7"/>
        <w:gridCol w:w="1180"/>
        <w:gridCol w:w="6257"/>
      </w:tblGrid>
      <w:tr w14:paraId="29AB1CD7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5F5F5"/>
            <w:vAlign w:val="center"/>
          </w:tcPr>
          <w:p w14:paraId="5BB2145A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Options: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4C9FCB8E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0FF873C7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Percentage</w:t>
            </w:r>
          </w:p>
        </w:tc>
      </w:tr>
      <w:tr w14:paraId="15AE3741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11757F79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Government official/public servant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2245439C">
            <w:pPr>
              <w:jc w:val="center"/>
            </w:pPr>
            <w:r>
              <w:t>27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2547C133">
            <w:pPr>
              <w:jc w:val="left"/>
            </w:pPr>
            <w:r>
              <w:drawing>
                <wp:inline distT="0" distB="0" distL="114300" distR="114300">
                  <wp:extent cx="9525" cy="114300"/>
                  <wp:effectExtent l="0" t="0" r="0" b="0"/>
                  <wp:docPr id="100094" name="图片 100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4" name="图片 100094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43025" cy="114300"/>
                  <wp:effectExtent l="0" t="0" r="0" b="0"/>
                  <wp:docPr id="100095" name="图片 100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5" name="图片 100095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1.04%</w:t>
            </w:r>
          </w:p>
        </w:tc>
      </w:tr>
      <w:tr w14:paraId="16E59EED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65559F76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Permanent employee/full-time staff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4D69402A">
            <w:pPr>
              <w:jc w:val="center"/>
            </w:pPr>
            <w:r>
              <w:t>668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62148F6B">
            <w:pPr>
              <w:jc w:val="left"/>
            </w:pPr>
            <w:r>
              <w:drawing>
                <wp:inline distT="0" distB="0" distL="114300" distR="114300">
                  <wp:extent cx="342900" cy="114300"/>
                  <wp:effectExtent l="0" t="0" r="0" b="0"/>
                  <wp:docPr id="100096" name="图片 100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6" name="图片 10009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4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009650" cy="114300"/>
                  <wp:effectExtent l="0" t="0" r="0" b="0"/>
                  <wp:docPr id="100097" name="图片 100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7" name="图片 100097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79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25.71%</w:t>
            </w:r>
          </w:p>
        </w:tc>
      </w:tr>
      <w:tr w14:paraId="29E57E3E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518C12CC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Temporary/part-time staff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247CE88B">
            <w:pPr>
              <w:jc w:val="center"/>
            </w:pPr>
            <w:r>
              <w:t>158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1AF5F969">
            <w:pPr>
              <w:jc w:val="left"/>
            </w:pPr>
            <w:r>
              <w:drawing>
                <wp:inline distT="0" distB="0" distL="114300" distR="114300">
                  <wp:extent cx="76200" cy="114300"/>
                  <wp:effectExtent l="0" t="0" r="0" b="0"/>
                  <wp:docPr id="100098" name="图片 100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8" name="图片 100098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76350" cy="114300"/>
                  <wp:effectExtent l="0" t="0" r="0" b="0"/>
                  <wp:docPr id="100099" name="图片 100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9" name="图片 100099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6.08%</w:t>
            </w:r>
          </w:p>
        </w:tc>
      </w:tr>
      <w:tr w14:paraId="0F343F90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0169C387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Laid-off/unemployed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784C60C8">
            <w:pPr>
              <w:jc w:val="center"/>
            </w:pPr>
            <w:r>
              <w:t>36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10B929F6">
            <w:pPr>
              <w:jc w:val="left"/>
            </w:pPr>
            <w:r>
              <w:drawing>
                <wp:inline distT="0" distB="0" distL="114300" distR="114300">
                  <wp:extent cx="9525" cy="114300"/>
                  <wp:effectExtent l="0" t="0" r="0" b="0"/>
                  <wp:docPr id="100100" name="图片 100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0" name="图片 100100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43025" cy="114300"/>
                  <wp:effectExtent l="0" t="0" r="0" b="0"/>
                  <wp:docPr id="100101" name="图片 100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1" name="图片 100101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1.39%</w:t>
            </w:r>
          </w:p>
        </w:tc>
      </w:tr>
      <w:tr w14:paraId="1E98967E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5BE29288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Farmer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3281AA1D">
            <w:pPr>
              <w:jc w:val="center"/>
            </w:pPr>
            <w:r>
              <w:t>141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3BCA3347">
            <w:pPr>
              <w:jc w:val="left"/>
            </w:pPr>
            <w:r>
              <w:drawing>
                <wp:inline distT="0" distB="0" distL="114300" distR="114300">
                  <wp:extent cx="66675" cy="114300"/>
                  <wp:effectExtent l="0" t="0" r="0" b="0"/>
                  <wp:docPr id="100102" name="图片 100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2" name="图片 10010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85875" cy="114300"/>
                  <wp:effectExtent l="0" t="0" r="0" b="0"/>
                  <wp:docPr id="100103" name="图片 100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3" name="图片 10010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5.43%</w:t>
            </w:r>
          </w:p>
        </w:tc>
      </w:tr>
      <w:tr w14:paraId="600A0403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3F26F92E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Retired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53310265">
            <w:pPr>
              <w:jc w:val="center"/>
            </w:pPr>
            <w:r>
              <w:t>1512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386C9EEB">
            <w:pPr>
              <w:jc w:val="left"/>
            </w:pPr>
            <w:r>
              <w:drawing>
                <wp:inline distT="0" distB="0" distL="114300" distR="114300">
                  <wp:extent cx="781050" cy="114300"/>
                  <wp:effectExtent l="0" t="0" r="0" b="0"/>
                  <wp:docPr id="100104" name="图片 100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4" name="图片 100104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5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571500" cy="114300"/>
                  <wp:effectExtent l="0" t="0" r="0" b="0"/>
                  <wp:docPr id="100105" name="图片 100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5" name="图片 100105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8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58.2%</w:t>
            </w:r>
          </w:p>
        </w:tc>
      </w:tr>
      <w:tr w14:paraId="00026185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3DDFBD47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Other (please specify)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52C9A586">
            <w:pPr>
              <w:jc w:val="center"/>
            </w:pPr>
            <w:r>
              <w:t>56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0E4EDB1F">
            <w:pPr>
              <w:jc w:val="left"/>
            </w:pPr>
            <w:r>
              <w:drawing>
                <wp:inline distT="0" distB="0" distL="114300" distR="114300">
                  <wp:extent cx="28575" cy="114300"/>
                  <wp:effectExtent l="0" t="0" r="0" b="0"/>
                  <wp:docPr id="100106" name="图片 100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6" name="图片 10010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23975" cy="114300"/>
                  <wp:effectExtent l="0" t="0" r="0" b="0"/>
                  <wp:docPr id="100107" name="图片 100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7" name="图片 100107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2.16%</w:t>
            </w:r>
          </w:p>
        </w:tc>
      </w:tr>
      <w:tr w14:paraId="638589E5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5F5F5"/>
            <w:vAlign w:val="center"/>
          </w:tcPr>
          <w:p w14:paraId="405D89CD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Number of 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15D752E7">
            <w:pPr>
              <w:jc w:val="center"/>
            </w:pPr>
            <w:r>
              <w:t>2598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12D7BC4E">
            <w:pPr>
              <w:jc w:val="left"/>
            </w:pPr>
          </w:p>
        </w:tc>
      </w:tr>
    </w:tbl>
    <w:p w14:paraId="5EE20085"/>
    <w:p w14:paraId="300D0688">
      <w:pPr>
        <w:rPr>
          <w:b w:val="0"/>
          <w:color w:val="0066FF"/>
          <w:sz w:val="24"/>
        </w:rPr>
      </w:pPr>
      <w:r>
        <w:rPr>
          <w:rFonts w:hint="eastAsia" w:eastAsia="宋体"/>
          <w:b w:val="0"/>
          <w:color w:val="000000"/>
          <w:sz w:val="24"/>
          <w:lang w:val="en-US" w:eastAsia="zh-CN"/>
        </w:rPr>
        <w:t>5. In the past 12 months, how have your medical expenses been paid?</w:t>
      </w:r>
      <w:r>
        <w:rPr>
          <w:b w:val="0"/>
          <w:color w:val="000000"/>
          <w:sz w:val="24"/>
        </w:rPr>
        <w:t xml:space="preserve">   </w:t>
      </w:r>
    </w:p>
    <w:p w14:paraId="00DCBE3C"/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7"/>
        <w:gridCol w:w="1180"/>
        <w:gridCol w:w="6257"/>
      </w:tblGrid>
      <w:tr w14:paraId="38307381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5F5F5"/>
            <w:vAlign w:val="center"/>
          </w:tcPr>
          <w:p w14:paraId="0DEA3E69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Options: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12AFC714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235045F3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Percentage</w:t>
            </w:r>
          </w:p>
        </w:tc>
      </w:tr>
      <w:tr w14:paraId="6FD1E996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6959BD4B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Urban Resident Basic Medical Insurance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78C76547">
            <w:pPr>
              <w:jc w:val="center"/>
            </w:pPr>
            <w:r>
              <w:t>1483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4E65C561">
            <w:pPr>
              <w:jc w:val="left"/>
            </w:pPr>
            <w:r>
              <w:drawing>
                <wp:inline distT="0" distB="0" distL="114300" distR="114300">
                  <wp:extent cx="771525" cy="114300"/>
                  <wp:effectExtent l="0" t="0" r="0" b="0"/>
                  <wp:docPr id="100025" name="图片 100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5" name="图片 10002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63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581025" cy="114300"/>
                  <wp:effectExtent l="0" t="0" r="0" b="0"/>
                  <wp:docPr id="100026" name="图片 100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6" name="图片 10002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0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57.08%</w:t>
            </w:r>
          </w:p>
        </w:tc>
      </w:tr>
      <w:tr w14:paraId="090D30E4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14316EC3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Urban Employee Basic Medical Insurance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63FBCFDB">
            <w:pPr>
              <w:jc w:val="center"/>
            </w:pPr>
            <w:r>
              <w:t>910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085B79F2">
            <w:pPr>
              <w:jc w:val="left"/>
            </w:pPr>
            <w:r>
              <w:drawing>
                <wp:inline distT="0" distB="0" distL="114300" distR="114300">
                  <wp:extent cx="466725" cy="114300"/>
                  <wp:effectExtent l="0" t="0" r="0" b="0"/>
                  <wp:docPr id="100027" name="图片 100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7" name="图片 10002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9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885825" cy="114300"/>
                  <wp:effectExtent l="0" t="0" r="0" b="0"/>
                  <wp:docPr id="100028" name="图片 100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8" name="图片 10002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35.03%</w:t>
            </w:r>
          </w:p>
        </w:tc>
      </w:tr>
      <w:tr w14:paraId="09752C26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1F9D1F51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New Rural Cooperative Medical Insurance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28DECB78">
            <w:pPr>
              <w:jc w:val="center"/>
            </w:pPr>
            <w:r>
              <w:t>155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4EA1D4EA">
            <w:pPr>
              <w:jc w:val="left"/>
            </w:pPr>
            <w:r>
              <w:drawing>
                <wp:inline distT="0" distB="0" distL="114300" distR="114300">
                  <wp:extent cx="76200" cy="114300"/>
                  <wp:effectExtent l="0" t="0" r="0" b="0"/>
                  <wp:docPr id="100029" name="图片 100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9" name="图片 100029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76350" cy="114300"/>
                  <wp:effectExtent l="0" t="0" r="0" b="0"/>
                  <wp:docPr id="100030" name="图片 100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0" name="图片 100030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5.97%</w:t>
            </w:r>
          </w:p>
        </w:tc>
      </w:tr>
      <w:tr w14:paraId="00A9610F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7338F639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Out-of-pocket or commercial insurance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04BD2B14">
            <w:pPr>
              <w:jc w:val="center"/>
            </w:pPr>
            <w:r>
              <w:t>33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4F58E34A">
            <w:pPr>
              <w:jc w:val="left"/>
            </w:pPr>
            <w:r>
              <w:drawing>
                <wp:inline distT="0" distB="0" distL="114300" distR="114300">
                  <wp:extent cx="9525" cy="114300"/>
                  <wp:effectExtent l="0" t="0" r="0" b="0"/>
                  <wp:docPr id="100031" name="图片 100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1" name="图片 100031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43025" cy="114300"/>
                  <wp:effectExtent l="0" t="0" r="0" b="0"/>
                  <wp:docPr id="100032" name="图片 100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2" name="图片 100032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1.27%</w:t>
            </w:r>
          </w:p>
        </w:tc>
      </w:tr>
      <w:tr w14:paraId="448B60E6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5C9DB534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Other (please specify, e.g., government-funded medical care)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459479E9">
            <w:pPr>
              <w:jc w:val="center"/>
            </w:pPr>
            <w:r>
              <w:t>17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38886D4E">
            <w:pPr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0" b="0"/>
                  <wp:docPr id="100033" name="图片 100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3" name="图片 100033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0.65%</w:t>
            </w:r>
          </w:p>
        </w:tc>
      </w:tr>
      <w:tr w14:paraId="0CB4AB62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5F5F5"/>
            <w:vAlign w:val="center"/>
          </w:tcPr>
          <w:p w14:paraId="20AA3270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Number of 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260F9376">
            <w:pPr>
              <w:jc w:val="center"/>
            </w:pPr>
            <w:r>
              <w:t>2598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2AE97BAE">
            <w:pPr>
              <w:jc w:val="left"/>
            </w:pPr>
          </w:p>
        </w:tc>
      </w:tr>
    </w:tbl>
    <w:p w14:paraId="2FD2813F"/>
    <w:p w14:paraId="10C8BD80">
      <w:pPr>
        <w:numPr>
          <w:ilvl w:val="0"/>
          <w:numId w:val="0"/>
        </w:numPr>
        <w:rPr>
          <w:b w:val="0"/>
          <w:color w:val="000000"/>
          <w:sz w:val="24"/>
        </w:rPr>
      </w:pPr>
      <w:r>
        <w:rPr>
          <w:rFonts w:hint="eastAsia" w:eastAsia="宋体"/>
          <w:b w:val="0"/>
          <w:color w:val="000000"/>
          <w:sz w:val="24"/>
          <w:lang w:val="en-US" w:eastAsia="zh-CN"/>
        </w:rPr>
        <w:t>6. How would you rate your current health status?</w:t>
      </w:r>
      <w:r>
        <w:rPr>
          <w:b w:val="0"/>
          <w:color w:val="000000"/>
          <w:sz w:val="24"/>
        </w:rPr>
        <w:t xml:space="preserve">   </w:t>
      </w:r>
    </w:p>
    <w:p w14:paraId="4C678A4E">
      <w:pPr>
        <w:numPr>
          <w:ilvl w:val="0"/>
          <w:numId w:val="0"/>
        </w:numPr>
        <w:rPr>
          <w:b w:val="0"/>
          <w:color w:val="000000"/>
          <w:sz w:val="24"/>
        </w:rPr>
      </w:pPr>
    </w:p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7"/>
        <w:gridCol w:w="1180"/>
        <w:gridCol w:w="6257"/>
      </w:tblGrid>
      <w:tr w14:paraId="16F6A98C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5F5F5"/>
            <w:vAlign w:val="center"/>
          </w:tcPr>
          <w:p w14:paraId="398E8416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Options: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3084048D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14E1EEB6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Percentage</w:t>
            </w:r>
          </w:p>
        </w:tc>
      </w:tr>
      <w:tr w14:paraId="501F0A7E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05B20318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Excellent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22CE8489">
            <w:pPr>
              <w:jc w:val="center"/>
            </w:pPr>
            <w:r>
              <w:t>477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17EE093F">
            <w:pPr>
              <w:jc w:val="left"/>
            </w:pPr>
            <w:r>
              <w:drawing>
                <wp:inline distT="0" distB="0" distL="114300" distR="114300">
                  <wp:extent cx="247650" cy="114300"/>
                  <wp:effectExtent l="0" t="0" r="0" b="0"/>
                  <wp:docPr id="100034" name="图片 100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4" name="图片 100034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104900" cy="114300"/>
                  <wp:effectExtent l="0" t="0" r="0" b="0"/>
                  <wp:docPr id="100035" name="图片 100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5" name="图片 100035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18.36%</w:t>
            </w:r>
          </w:p>
        </w:tc>
      </w:tr>
      <w:tr w14:paraId="3D9BC174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66041732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Good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365E6487">
            <w:pPr>
              <w:jc w:val="center"/>
            </w:pPr>
            <w:r>
              <w:t>1200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6C72B2B3">
            <w:pPr>
              <w:jc w:val="left"/>
            </w:pPr>
            <w:r>
              <w:drawing>
                <wp:inline distT="0" distB="0" distL="114300" distR="114300">
                  <wp:extent cx="619125" cy="114300"/>
                  <wp:effectExtent l="0" t="0" r="0" b="0"/>
                  <wp:docPr id="100036" name="图片 100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6" name="图片 10003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733425" cy="114300"/>
                  <wp:effectExtent l="0" t="0" r="0" b="0"/>
                  <wp:docPr id="100037" name="图片 10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7" name="图片 100037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2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46.19%</w:t>
            </w:r>
          </w:p>
        </w:tc>
      </w:tr>
      <w:tr w14:paraId="71962573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0A1A971E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Fair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28CCED6E">
            <w:pPr>
              <w:jc w:val="center"/>
            </w:pPr>
            <w:r>
              <w:t>878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1AC14820">
            <w:pPr>
              <w:jc w:val="left"/>
            </w:pPr>
            <w:r>
              <w:drawing>
                <wp:inline distT="0" distB="0" distL="114300" distR="114300">
                  <wp:extent cx="447675" cy="114300"/>
                  <wp:effectExtent l="0" t="0" r="0" b="0"/>
                  <wp:docPr id="100038" name="图片 100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8" name="图片 100038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3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904875" cy="114300"/>
                  <wp:effectExtent l="0" t="0" r="0" b="0"/>
                  <wp:docPr id="100039" name="图片 100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9" name="图片 100039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33.8%</w:t>
            </w:r>
          </w:p>
        </w:tc>
      </w:tr>
      <w:tr w14:paraId="367AD193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287B49D3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Poor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1B06D55F">
            <w:pPr>
              <w:jc w:val="center"/>
            </w:pPr>
            <w:r>
              <w:t>43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79F1913E">
            <w:pPr>
              <w:jc w:val="left"/>
            </w:pPr>
            <w:r>
              <w:drawing>
                <wp:inline distT="0" distB="0" distL="114300" distR="114300">
                  <wp:extent cx="19050" cy="114300"/>
                  <wp:effectExtent l="0" t="0" r="0" b="0"/>
                  <wp:docPr id="100040" name="图片 100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0" name="图片 100040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33500" cy="114300"/>
                  <wp:effectExtent l="0" t="0" r="0" b="0"/>
                  <wp:docPr id="100041" name="图片 100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1" name="图片 100041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1.66%</w:t>
            </w:r>
          </w:p>
        </w:tc>
      </w:tr>
      <w:tr w14:paraId="32751596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5F5F5"/>
            <w:vAlign w:val="center"/>
          </w:tcPr>
          <w:p w14:paraId="56FAA184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Number of 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27BF8FD4">
            <w:pPr>
              <w:jc w:val="center"/>
            </w:pPr>
            <w:r>
              <w:t>2598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0DADF00C">
            <w:pPr>
              <w:jc w:val="left"/>
            </w:pPr>
          </w:p>
        </w:tc>
      </w:tr>
    </w:tbl>
    <w:p w14:paraId="10F00D94"/>
    <w:p w14:paraId="2155F886">
      <w:pPr>
        <w:rPr>
          <w:b w:val="0"/>
          <w:color w:val="0066FF"/>
          <w:sz w:val="24"/>
        </w:rPr>
      </w:pPr>
      <w:r>
        <w:rPr>
          <w:rFonts w:hint="eastAsia" w:eastAsia="宋体"/>
          <w:b w:val="0"/>
          <w:color w:val="000000"/>
          <w:sz w:val="24"/>
          <w:lang w:val="en-US" w:eastAsia="zh-CN"/>
        </w:rPr>
        <w:t>7</w:t>
      </w:r>
      <w:r>
        <w:rPr>
          <w:b w:val="0"/>
          <w:color w:val="000000"/>
          <w:sz w:val="24"/>
        </w:rPr>
        <w:t>.</w:t>
      </w:r>
      <w:r>
        <w:rPr>
          <w:rFonts w:hint="eastAsia"/>
          <w:b w:val="0"/>
          <w:color w:val="000000"/>
          <w:sz w:val="24"/>
        </w:rPr>
        <w:t>Do you have any chronic diseases?</w:t>
      </w:r>
    </w:p>
    <w:p w14:paraId="263CBCB2"/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7"/>
        <w:gridCol w:w="1180"/>
        <w:gridCol w:w="6257"/>
      </w:tblGrid>
      <w:tr w14:paraId="58A577D0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5F5F5"/>
            <w:vAlign w:val="center"/>
          </w:tcPr>
          <w:p w14:paraId="2287E596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Options: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2CB2F5BF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203034E8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Percentage</w:t>
            </w:r>
          </w:p>
        </w:tc>
      </w:tr>
      <w:tr w14:paraId="5311D25D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068198C2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Yes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6AB47119">
            <w:pPr>
              <w:jc w:val="center"/>
            </w:pPr>
            <w:r>
              <w:t>1515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5415DAFD">
            <w:pPr>
              <w:jc w:val="left"/>
            </w:pPr>
            <w:r>
              <w:drawing>
                <wp:inline distT="0" distB="0" distL="114300" distR="114300">
                  <wp:extent cx="781050" cy="114300"/>
                  <wp:effectExtent l="0" t="0" r="0" b="0"/>
                  <wp:docPr id="100042" name="图片 100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2" name="图片 100042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5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571500" cy="114300"/>
                  <wp:effectExtent l="0" t="0" r="0" b="0"/>
                  <wp:docPr id="100043" name="图片 100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3" name="图片 100043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8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58.31%</w:t>
            </w:r>
          </w:p>
        </w:tc>
      </w:tr>
      <w:tr w14:paraId="4B311B68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698ADF72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No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5788FADD">
            <w:pPr>
              <w:jc w:val="center"/>
            </w:pPr>
            <w:r>
              <w:t>1083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48732BF5">
            <w:pPr>
              <w:jc w:val="left"/>
            </w:pPr>
            <w:r>
              <w:drawing>
                <wp:inline distT="0" distB="0" distL="114300" distR="114300">
                  <wp:extent cx="561975" cy="114300"/>
                  <wp:effectExtent l="0" t="0" r="0" b="0"/>
                  <wp:docPr id="100044" name="图片 100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4" name="图片 100044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790575" cy="114300"/>
                  <wp:effectExtent l="0" t="0" r="0" b="0"/>
                  <wp:docPr id="100045" name="图片 100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5" name="图片 100045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68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41.69%</w:t>
            </w:r>
          </w:p>
        </w:tc>
      </w:tr>
      <w:tr w14:paraId="106E685F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5F5F5"/>
            <w:vAlign w:val="center"/>
          </w:tcPr>
          <w:p w14:paraId="6BEEF44D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Number of 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09C58FE4">
            <w:pPr>
              <w:jc w:val="center"/>
            </w:pPr>
            <w:r>
              <w:t>2598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15FB50E7">
            <w:pPr>
              <w:jc w:val="left"/>
            </w:pPr>
          </w:p>
        </w:tc>
      </w:tr>
    </w:tbl>
    <w:p w14:paraId="040A06C1"/>
    <w:p w14:paraId="020BDED5">
      <w:pPr>
        <w:rPr>
          <w:b w:val="0"/>
          <w:color w:val="0066FF"/>
          <w:sz w:val="24"/>
        </w:rPr>
      </w:pPr>
      <w:r>
        <w:rPr>
          <w:rFonts w:hint="eastAsia" w:eastAsia="宋体"/>
          <w:b w:val="0"/>
          <w:color w:val="000000"/>
          <w:sz w:val="24"/>
          <w:lang w:val="en-US" w:eastAsia="zh-CN"/>
        </w:rPr>
        <w:t>8</w:t>
      </w:r>
      <w:r>
        <w:rPr>
          <w:b w:val="0"/>
          <w:color w:val="000000"/>
          <w:sz w:val="24"/>
        </w:rPr>
        <w:t>.</w:t>
      </w:r>
      <w:r>
        <w:rPr>
          <w:rFonts w:hint="eastAsia"/>
          <w:b w:val="0"/>
          <w:color w:val="000000"/>
          <w:sz w:val="24"/>
        </w:rPr>
        <w:t>How many types of chronic diseases do you have?</w:t>
      </w:r>
      <w:r>
        <w:rPr>
          <w:b w:val="0"/>
          <w:color w:val="000000"/>
          <w:sz w:val="24"/>
        </w:rPr>
        <w:t xml:space="preserve">   </w:t>
      </w:r>
    </w:p>
    <w:p w14:paraId="385DA94A"/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7"/>
        <w:gridCol w:w="1180"/>
        <w:gridCol w:w="6257"/>
      </w:tblGrid>
      <w:tr w14:paraId="11F4AB8C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5F5F5"/>
            <w:vAlign w:val="center"/>
          </w:tcPr>
          <w:p w14:paraId="675E56B9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Options: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1AC35F37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Subtotal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3622A68E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Percentage</w:t>
            </w:r>
          </w:p>
        </w:tc>
      </w:tr>
      <w:tr w14:paraId="587BBF42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2103F11E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One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599F132D">
            <w:pPr>
              <w:jc w:val="center"/>
            </w:pPr>
            <w:r>
              <w:t>807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5276E651">
            <w:pPr>
              <w:jc w:val="left"/>
            </w:pPr>
            <w:r>
              <w:drawing>
                <wp:inline distT="0" distB="0" distL="114300" distR="114300">
                  <wp:extent cx="714375" cy="114300"/>
                  <wp:effectExtent l="0" t="0" r="0" b="0"/>
                  <wp:docPr id="100046" name="图片 100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6" name="图片 100046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47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38175" cy="114300"/>
                  <wp:effectExtent l="0" t="0" r="0" b="0"/>
                  <wp:docPr id="100047" name="图片 100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7" name="图片 100047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6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53.27%</w:t>
            </w:r>
          </w:p>
        </w:tc>
      </w:tr>
      <w:tr w14:paraId="51B51BE0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12DF5BA3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Two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56211EB3">
            <w:pPr>
              <w:jc w:val="center"/>
            </w:pPr>
            <w:r>
              <w:t>418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639D4023">
            <w:pPr>
              <w:jc w:val="left"/>
            </w:pPr>
            <w:r>
              <w:drawing>
                <wp:inline distT="0" distB="0" distL="114300" distR="114300">
                  <wp:extent cx="371475" cy="114300"/>
                  <wp:effectExtent l="0" t="0" r="0" b="0"/>
                  <wp:docPr id="100048" name="图片 100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8" name="图片 100048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52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981075" cy="114300"/>
                  <wp:effectExtent l="0" t="0" r="0" b="0"/>
                  <wp:docPr id="100049" name="图片 100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9" name="图片 100049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27.59%</w:t>
            </w:r>
          </w:p>
        </w:tc>
      </w:tr>
      <w:tr w14:paraId="3CF1AE06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34429207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Three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070C051F">
            <w:pPr>
              <w:jc w:val="center"/>
            </w:pPr>
            <w:r>
              <w:t>206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3AE5E539">
            <w:pPr>
              <w:jc w:val="left"/>
            </w:pPr>
            <w:r>
              <w:drawing>
                <wp:inline distT="0" distB="0" distL="114300" distR="114300">
                  <wp:extent cx="180975" cy="114300"/>
                  <wp:effectExtent l="0" t="0" r="0" b="0"/>
                  <wp:docPr id="100050" name="图片 100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0" name="图片 100050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0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171575" cy="114300"/>
                  <wp:effectExtent l="0" t="0" r="0" b="0"/>
                  <wp:docPr id="100051" name="图片 100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1" name="图片 100051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13.6%</w:t>
            </w:r>
          </w:p>
        </w:tc>
      </w:tr>
      <w:tr w14:paraId="3A61DB14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AFAFA"/>
            <w:vAlign w:val="center"/>
          </w:tcPr>
          <w:p w14:paraId="1FB6C5B0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Four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05AB5AD3">
            <w:pPr>
              <w:jc w:val="center"/>
            </w:pPr>
            <w:r>
              <w:t>55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23AB19C3">
            <w:pPr>
              <w:jc w:val="left"/>
            </w:pPr>
            <w:r>
              <w:drawing>
                <wp:inline distT="0" distB="0" distL="114300" distR="114300">
                  <wp:extent cx="47625" cy="114300"/>
                  <wp:effectExtent l="0" t="0" r="0" b="0"/>
                  <wp:docPr id="100052" name="图片 100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2" name="图片 10005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04925" cy="114300"/>
                  <wp:effectExtent l="0" t="0" r="0" b="0"/>
                  <wp:docPr id="100053" name="图片 100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3" name="图片 10005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3.63%</w:t>
            </w:r>
          </w:p>
        </w:tc>
      </w:tr>
      <w:tr w14:paraId="74338C0C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FFFFF"/>
            <w:vAlign w:val="center"/>
          </w:tcPr>
          <w:p w14:paraId="0DD2F7EF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Five or  more 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6F1E56AF">
            <w:pPr>
              <w:jc w:val="center"/>
            </w:pPr>
            <w:r>
              <w:t>29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17004BBF">
            <w:pPr>
              <w:jc w:val="left"/>
            </w:pPr>
            <w:r>
              <w:drawing>
                <wp:inline distT="0" distB="0" distL="114300" distR="114300">
                  <wp:extent cx="19050" cy="114300"/>
                  <wp:effectExtent l="0" t="0" r="0" b="0"/>
                  <wp:docPr id="100054" name="图片 100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4" name="图片 100054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33500" cy="114300"/>
                  <wp:effectExtent l="0" t="0" r="0" b="0"/>
                  <wp:docPr id="100055" name="图片 10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5" name="图片 100055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1.91%</w:t>
            </w:r>
          </w:p>
        </w:tc>
      </w:tr>
      <w:tr w14:paraId="5035A223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0" w:type="dxa"/>
            <w:shd w:val="clear" w:color="auto" w:fill="F5F5F5"/>
            <w:vAlign w:val="center"/>
          </w:tcPr>
          <w:p w14:paraId="61E9EF22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Number of valid responses for this question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11FED628">
            <w:pPr>
              <w:jc w:val="center"/>
            </w:pPr>
            <w:r>
              <w:t>1515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1E1C69F1">
            <w:pPr>
              <w:jc w:val="left"/>
            </w:pPr>
          </w:p>
        </w:tc>
      </w:tr>
    </w:tbl>
    <w:p w14:paraId="3DFAFB7C"/>
    <w:p w14:paraId="50074A74">
      <w:pPr>
        <w:rPr>
          <w:rFonts w:hint="eastAsia" w:eastAsia="宋体"/>
          <w:b w:val="0"/>
          <w:color w:val="000000"/>
          <w:sz w:val="24"/>
          <w:lang w:val="en-US" w:eastAsia="zh-CN"/>
        </w:rPr>
      </w:pPr>
    </w:p>
    <w:p w14:paraId="1BF48DEE">
      <w:pPr>
        <w:numPr>
          <w:ilvl w:val="0"/>
          <w:numId w:val="2"/>
        </w:numPr>
        <w:rPr>
          <w:rFonts w:hint="eastAsia"/>
          <w:b w:val="0"/>
          <w:color w:val="000000"/>
          <w:sz w:val="24"/>
        </w:rPr>
      </w:pPr>
      <w:r>
        <w:rPr>
          <w:rFonts w:hint="eastAsia"/>
          <w:b w:val="0"/>
          <w:color w:val="000000"/>
          <w:sz w:val="24"/>
        </w:rPr>
        <w:t>Do you have any physical, psychological, or emotional problems that have lasted or are likely to last more than one year?</w:t>
      </w:r>
    </w:p>
    <w:p w14:paraId="69E472C4">
      <w:pPr>
        <w:numPr>
          <w:ilvl w:val="0"/>
          <w:numId w:val="0"/>
        </w:numPr>
        <w:rPr>
          <w:rFonts w:hint="eastAsia"/>
          <w:b w:val="0"/>
          <w:color w:val="000000"/>
          <w:sz w:val="24"/>
        </w:rPr>
      </w:pPr>
    </w:p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2"/>
        <w:gridCol w:w="1176"/>
        <w:gridCol w:w="6266"/>
      </w:tblGrid>
      <w:tr w14:paraId="7819DB7F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5F5F5"/>
            <w:vAlign w:val="center"/>
          </w:tcPr>
          <w:p w14:paraId="3F714825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Options:</w:t>
            </w:r>
          </w:p>
        </w:tc>
        <w:tc>
          <w:tcPr>
            <w:tcW w:w="1016" w:type="dxa"/>
            <w:shd w:val="clear" w:color="auto" w:fill="F5F5F5"/>
            <w:vAlign w:val="center"/>
          </w:tcPr>
          <w:p w14:paraId="450A9A38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Subtotal</w:t>
            </w:r>
          </w:p>
        </w:tc>
        <w:tc>
          <w:tcPr>
            <w:tcW w:w="6340" w:type="dxa"/>
            <w:shd w:val="clear" w:color="auto" w:fill="F5F5F5"/>
            <w:vAlign w:val="center"/>
          </w:tcPr>
          <w:p w14:paraId="5CEC5CED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Percentage</w:t>
            </w:r>
          </w:p>
        </w:tc>
      </w:tr>
      <w:tr w14:paraId="557A7582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FFFFF"/>
            <w:vAlign w:val="center"/>
          </w:tcPr>
          <w:p w14:paraId="591E47DF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Yes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02ECEB06">
            <w:pPr>
              <w:jc w:val="center"/>
            </w:pPr>
            <w:r>
              <w:t>343</w:t>
            </w:r>
          </w:p>
        </w:tc>
        <w:tc>
          <w:tcPr>
            <w:tcW w:w="6340" w:type="dxa"/>
            <w:shd w:val="clear" w:color="auto" w:fill="FFFFFF"/>
            <w:vAlign w:val="center"/>
          </w:tcPr>
          <w:p w14:paraId="6C9C07D9">
            <w:pPr>
              <w:jc w:val="left"/>
            </w:pPr>
            <w:r>
              <w:drawing>
                <wp:inline distT="0" distB="0" distL="114300" distR="114300">
                  <wp:extent cx="171450" cy="114300"/>
                  <wp:effectExtent l="0" t="0" r="0" b="0"/>
                  <wp:docPr id="100074" name="图片 100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4" name="图片 100074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7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181100" cy="114300"/>
                  <wp:effectExtent l="0" t="0" r="0" b="0"/>
                  <wp:docPr id="100075" name="图片 100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5" name="图片 100075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26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13.2%</w:t>
            </w:r>
          </w:p>
        </w:tc>
      </w:tr>
      <w:tr w14:paraId="76AE563C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AFAFA"/>
            <w:vAlign w:val="center"/>
          </w:tcPr>
          <w:p w14:paraId="080AE137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No</w:t>
            </w:r>
          </w:p>
        </w:tc>
        <w:tc>
          <w:tcPr>
            <w:tcW w:w="1016" w:type="dxa"/>
            <w:shd w:val="clear" w:color="auto" w:fill="FAFAFA"/>
            <w:vAlign w:val="center"/>
          </w:tcPr>
          <w:p w14:paraId="0C4CB3C0">
            <w:pPr>
              <w:jc w:val="center"/>
            </w:pPr>
            <w:r>
              <w:t>2130</w:t>
            </w:r>
          </w:p>
        </w:tc>
        <w:tc>
          <w:tcPr>
            <w:tcW w:w="6340" w:type="dxa"/>
            <w:shd w:val="clear" w:color="auto" w:fill="FAFAFA"/>
            <w:vAlign w:val="center"/>
          </w:tcPr>
          <w:p w14:paraId="32B3E127">
            <w:pPr>
              <w:jc w:val="left"/>
            </w:pPr>
            <w:r>
              <w:drawing>
                <wp:inline distT="0" distB="0" distL="114300" distR="114300">
                  <wp:extent cx="1104900" cy="114300"/>
                  <wp:effectExtent l="0" t="0" r="0" b="0"/>
                  <wp:docPr id="100076" name="图片 100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6" name="图片 100076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47650" cy="114300"/>
                  <wp:effectExtent l="0" t="0" r="0" b="0"/>
                  <wp:docPr id="100077" name="图片 100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7" name="图片 100077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81.99%</w:t>
            </w:r>
          </w:p>
        </w:tc>
      </w:tr>
      <w:tr w14:paraId="5E59E0DC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098" w:type="dxa"/>
            <w:shd w:val="clear" w:color="auto" w:fill="FFFFFF"/>
            <w:vAlign w:val="center"/>
          </w:tcPr>
          <w:p w14:paraId="0A43139A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Not sure / Cannot remember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3081F2A0">
            <w:pPr>
              <w:jc w:val="center"/>
            </w:pPr>
            <w:r>
              <w:t>125</w:t>
            </w:r>
          </w:p>
        </w:tc>
        <w:tc>
          <w:tcPr>
            <w:tcW w:w="6340" w:type="dxa"/>
            <w:shd w:val="clear" w:color="auto" w:fill="FFFFFF"/>
            <w:vAlign w:val="center"/>
          </w:tcPr>
          <w:p w14:paraId="00B63BB0">
            <w:pPr>
              <w:jc w:val="left"/>
            </w:pPr>
            <w:r>
              <w:drawing>
                <wp:inline distT="0" distB="0" distL="114300" distR="114300">
                  <wp:extent cx="57150" cy="114300"/>
                  <wp:effectExtent l="0" t="0" r="0" b="0"/>
                  <wp:docPr id="100078" name="图片 100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8" name="图片 10007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95400" cy="114300"/>
                  <wp:effectExtent l="0" t="0" r="0" b="0"/>
                  <wp:docPr id="100079" name="图片 100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9" name="图片 100079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4.81%</w:t>
            </w:r>
          </w:p>
        </w:tc>
      </w:tr>
      <w:tr w14:paraId="3AD6BD0C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5F5F5"/>
            <w:vAlign w:val="center"/>
          </w:tcPr>
          <w:p w14:paraId="134B0D8D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Number of valid responses for this question</w:t>
            </w:r>
          </w:p>
        </w:tc>
        <w:tc>
          <w:tcPr>
            <w:tcW w:w="1016" w:type="dxa"/>
            <w:shd w:val="clear" w:color="auto" w:fill="F5F5F5"/>
            <w:vAlign w:val="center"/>
          </w:tcPr>
          <w:p w14:paraId="31F39C51">
            <w:pPr>
              <w:jc w:val="center"/>
            </w:pPr>
            <w:r>
              <w:t>2598</w:t>
            </w:r>
          </w:p>
        </w:tc>
        <w:tc>
          <w:tcPr>
            <w:tcW w:w="6340" w:type="dxa"/>
            <w:shd w:val="clear" w:color="auto" w:fill="F5F5F5"/>
            <w:vAlign w:val="center"/>
          </w:tcPr>
          <w:p w14:paraId="5B6DEB58">
            <w:pPr>
              <w:jc w:val="left"/>
            </w:pPr>
          </w:p>
        </w:tc>
      </w:tr>
    </w:tbl>
    <w:p w14:paraId="2C950538"/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2"/>
        <w:gridCol w:w="1931"/>
        <w:gridCol w:w="1789"/>
        <w:gridCol w:w="1789"/>
        <w:gridCol w:w="1969"/>
        <w:gridCol w:w="1954"/>
      </w:tblGrid>
      <w:tr w14:paraId="4373349E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22" w:type="dxa"/>
            <w:shd w:val="clear" w:color="auto" w:fill="F5F5F5"/>
            <w:vAlign w:val="center"/>
          </w:tcPr>
          <w:p w14:paraId="2E989066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Question \ Options</w:t>
            </w:r>
          </w:p>
        </w:tc>
        <w:tc>
          <w:tcPr>
            <w:tcW w:w="1931" w:type="dxa"/>
            <w:shd w:val="clear" w:color="auto" w:fill="F5F5F5"/>
            <w:vAlign w:val="center"/>
          </w:tcPr>
          <w:p w14:paraId="68157D4C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Definitely yes</w:t>
            </w:r>
          </w:p>
        </w:tc>
        <w:tc>
          <w:tcPr>
            <w:tcW w:w="1789" w:type="dxa"/>
            <w:shd w:val="clear" w:color="auto" w:fill="F5F5F5"/>
            <w:vAlign w:val="center"/>
          </w:tcPr>
          <w:p w14:paraId="7E7E07BE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Probably yes</w:t>
            </w:r>
          </w:p>
        </w:tc>
        <w:tc>
          <w:tcPr>
            <w:tcW w:w="1789" w:type="dxa"/>
            <w:shd w:val="clear" w:color="auto" w:fill="F5F5F5"/>
            <w:vAlign w:val="center"/>
          </w:tcPr>
          <w:p w14:paraId="74BBCB7C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Probably not</w:t>
            </w:r>
          </w:p>
        </w:tc>
        <w:tc>
          <w:tcPr>
            <w:tcW w:w="1969" w:type="dxa"/>
            <w:shd w:val="clear" w:color="auto" w:fill="F5F5F5"/>
            <w:vAlign w:val="center"/>
          </w:tcPr>
          <w:p w14:paraId="18CAE714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Definitely not</w:t>
            </w:r>
          </w:p>
        </w:tc>
        <w:tc>
          <w:tcPr>
            <w:tcW w:w="1954" w:type="dxa"/>
            <w:shd w:val="clear" w:color="auto" w:fill="F5F5F5"/>
            <w:vAlign w:val="center"/>
          </w:tcPr>
          <w:p w14:paraId="1FED4473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Not sure / Cannot remember</w:t>
            </w:r>
          </w:p>
        </w:tc>
      </w:tr>
      <w:tr w14:paraId="48AD1531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22" w:type="dxa"/>
            <w:shd w:val="clear" w:color="auto" w:fill="FFFFFF"/>
            <w:vAlign w:val="center"/>
          </w:tcPr>
          <w:p w14:paraId="03E14659">
            <w:pPr>
              <w:jc w:val="left"/>
            </w:pPr>
            <w:r>
              <w:rPr>
                <w:rFonts w:hint="eastAsia" w:eastAsia="宋体"/>
                <w:lang w:val="en-US" w:eastAsia="zh-CN"/>
              </w:rPr>
              <w:t>10. When you require a routine general health check-up, do you first visit a community health service center before seeking care from other medical institutions?</w:t>
            </w:r>
          </w:p>
        </w:tc>
        <w:tc>
          <w:tcPr>
            <w:tcW w:w="1931" w:type="dxa"/>
            <w:shd w:val="clear" w:color="auto" w:fill="FFFFFF"/>
            <w:vAlign w:val="center"/>
          </w:tcPr>
          <w:p w14:paraId="5BB1EB05">
            <w:pPr>
              <w:jc w:val="center"/>
            </w:pPr>
            <w:r>
              <w:t>2243(86.34%)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6F8CD8C6">
            <w:pPr>
              <w:jc w:val="center"/>
            </w:pPr>
            <w:r>
              <w:t>288(11.09%)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7444B028">
            <w:pPr>
              <w:jc w:val="center"/>
            </w:pPr>
            <w:r>
              <w:t>46(1.77%)</w:t>
            </w:r>
          </w:p>
        </w:tc>
        <w:tc>
          <w:tcPr>
            <w:tcW w:w="1969" w:type="dxa"/>
            <w:shd w:val="clear" w:color="auto" w:fill="FFFFFF"/>
            <w:vAlign w:val="center"/>
          </w:tcPr>
          <w:p w14:paraId="13346B77">
            <w:pPr>
              <w:jc w:val="center"/>
            </w:pPr>
            <w:r>
              <w:t>17(0.65%)</w:t>
            </w:r>
          </w:p>
        </w:tc>
        <w:tc>
          <w:tcPr>
            <w:tcW w:w="1954" w:type="dxa"/>
            <w:shd w:val="clear" w:color="auto" w:fill="FFFFFF"/>
            <w:vAlign w:val="center"/>
          </w:tcPr>
          <w:p w14:paraId="25544D02">
            <w:pPr>
              <w:jc w:val="center"/>
            </w:pPr>
            <w:r>
              <w:t>4(0.15%)</w:t>
            </w:r>
          </w:p>
        </w:tc>
      </w:tr>
      <w:tr w14:paraId="723D48E4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22" w:type="dxa"/>
            <w:shd w:val="clear" w:color="auto" w:fill="FAFAFA"/>
            <w:vAlign w:val="center"/>
          </w:tcPr>
          <w:p w14:paraId="4E9866A2">
            <w:pPr>
              <w:jc w:val="left"/>
            </w:pPr>
            <w:r>
              <w:rPr>
                <w:rFonts w:hint="eastAsia" w:eastAsia="宋体"/>
                <w:lang w:val="en-US" w:eastAsia="zh-CN"/>
              </w:rPr>
              <w:t>11. When new health issues arise, do you initially consult your community general practitioner or family doctor before turning to other medical institutions?</w:t>
            </w:r>
          </w:p>
        </w:tc>
        <w:tc>
          <w:tcPr>
            <w:tcW w:w="1931" w:type="dxa"/>
            <w:shd w:val="clear" w:color="auto" w:fill="FAFAFA"/>
            <w:vAlign w:val="center"/>
          </w:tcPr>
          <w:p w14:paraId="4DE8EBF4">
            <w:pPr>
              <w:jc w:val="center"/>
            </w:pPr>
            <w:r>
              <w:t>2274(87.53%)</w:t>
            </w:r>
          </w:p>
        </w:tc>
        <w:tc>
          <w:tcPr>
            <w:tcW w:w="1789" w:type="dxa"/>
            <w:shd w:val="clear" w:color="auto" w:fill="FAFAFA"/>
            <w:vAlign w:val="center"/>
          </w:tcPr>
          <w:p w14:paraId="1BAF5842">
            <w:pPr>
              <w:jc w:val="center"/>
            </w:pPr>
            <w:r>
              <w:t>266(10.24%)</w:t>
            </w:r>
          </w:p>
        </w:tc>
        <w:tc>
          <w:tcPr>
            <w:tcW w:w="1789" w:type="dxa"/>
            <w:shd w:val="clear" w:color="auto" w:fill="FAFAFA"/>
            <w:vAlign w:val="center"/>
          </w:tcPr>
          <w:p w14:paraId="3168427E">
            <w:pPr>
              <w:jc w:val="center"/>
            </w:pPr>
            <w:r>
              <w:t>35(1.35%)</w:t>
            </w:r>
          </w:p>
        </w:tc>
        <w:tc>
          <w:tcPr>
            <w:tcW w:w="1969" w:type="dxa"/>
            <w:shd w:val="clear" w:color="auto" w:fill="FAFAFA"/>
            <w:vAlign w:val="center"/>
          </w:tcPr>
          <w:p w14:paraId="7C33A430">
            <w:pPr>
              <w:jc w:val="center"/>
            </w:pPr>
            <w:r>
              <w:t>16(0.62%)</w:t>
            </w:r>
          </w:p>
        </w:tc>
        <w:tc>
          <w:tcPr>
            <w:tcW w:w="1954" w:type="dxa"/>
            <w:shd w:val="clear" w:color="auto" w:fill="FAFAFA"/>
            <w:vAlign w:val="center"/>
          </w:tcPr>
          <w:p w14:paraId="3297B848">
            <w:pPr>
              <w:jc w:val="center"/>
            </w:pPr>
            <w:r>
              <w:t>7(0.27%)</w:t>
            </w:r>
          </w:p>
        </w:tc>
      </w:tr>
      <w:tr w14:paraId="183A41BB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22" w:type="dxa"/>
            <w:shd w:val="clear" w:color="auto" w:fill="FFFFFF"/>
            <w:vAlign w:val="center"/>
          </w:tcPr>
          <w:p w14:paraId="331882A3">
            <w:pPr>
              <w:jc w:val="left"/>
            </w:pPr>
            <w:r>
              <w:rPr>
                <w:rFonts w:hint="eastAsia" w:eastAsia="宋体"/>
                <w:lang w:val="en-US" w:eastAsia="zh-CN"/>
              </w:rPr>
              <w:t>12. When you need to consult a specialist, is your community general practitioner or family doctor able to provide a referral?</w:t>
            </w:r>
          </w:p>
        </w:tc>
        <w:tc>
          <w:tcPr>
            <w:tcW w:w="1931" w:type="dxa"/>
            <w:shd w:val="clear" w:color="auto" w:fill="FFFFFF"/>
            <w:vAlign w:val="center"/>
          </w:tcPr>
          <w:p w14:paraId="36E53E35">
            <w:pPr>
              <w:jc w:val="center"/>
            </w:pPr>
            <w:r>
              <w:t>2164(83.29%)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185A37E6">
            <w:pPr>
              <w:jc w:val="center"/>
            </w:pPr>
            <w:r>
              <w:t>290(11.16%)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5F581519">
            <w:pPr>
              <w:jc w:val="center"/>
            </w:pPr>
            <w:r>
              <w:t>62(2.39%)</w:t>
            </w:r>
          </w:p>
        </w:tc>
        <w:tc>
          <w:tcPr>
            <w:tcW w:w="1969" w:type="dxa"/>
            <w:shd w:val="clear" w:color="auto" w:fill="FFFFFF"/>
            <w:vAlign w:val="center"/>
          </w:tcPr>
          <w:p w14:paraId="11777C49">
            <w:pPr>
              <w:jc w:val="center"/>
            </w:pPr>
            <w:r>
              <w:t>33(1.27%)</w:t>
            </w:r>
          </w:p>
        </w:tc>
        <w:tc>
          <w:tcPr>
            <w:tcW w:w="1954" w:type="dxa"/>
            <w:shd w:val="clear" w:color="auto" w:fill="FFFFFF"/>
            <w:vAlign w:val="center"/>
          </w:tcPr>
          <w:p w14:paraId="0731F2F3">
            <w:pPr>
              <w:jc w:val="center"/>
            </w:pPr>
            <w:r>
              <w:t>49(1.89%)</w:t>
            </w:r>
          </w:p>
        </w:tc>
      </w:tr>
      <w:tr w14:paraId="758D6090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22" w:type="dxa"/>
            <w:shd w:val="clear" w:color="auto" w:fill="FAFAFA"/>
            <w:vAlign w:val="center"/>
          </w:tcPr>
          <w:p w14:paraId="396D62D8">
            <w:pPr>
              <w:jc w:val="left"/>
            </w:pPr>
            <w:r>
              <w:rPr>
                <w:rFonts w:hint="eastAsia" w:eastAsia="宋体"/>
                <w:lang w:val="en-US" w:eastAsia="zh-CN"/>
              </w:rPr>
              <w:t>13. During working hours, if you fall ill, will your community general practitioner or family doctor provide medical care on the same day?</w:t>
            </w:r>
          </w:p>
        </w:tc>
        <w:tc>
          <w:tcPr>
            <w:tcW w:w="1931" w:type="dxa"/>
            <w:shd w:val="clear" w:color="auto" w:fill="FAFAFA"/>
            <w:vAlign w:val="center"/>
          </w:tcPr>
          <w:p w14:paraId="1D63F57A">
            <w:pPr>
              <w:jc w:val="center"/>
            </w:pPr>
            <w:r>
              <w:t>2188(84.22%)</w:t>
            </w:r>
          </w:p>
        </w:tc>
        <w:tc>
          <w:tcPr>
            <w:tcW w:w="1789" w:type="dxa"/>
            <w:shd w:val="clear" w:color="auto" w:fill="FAFAFA"/>
            <w:vAlign w:val="center"/>
          </w:tcPr>
          <w:p w14:paraId="70680940">
            <w:pPr>
              <w:jc w:val="center"/>
            </w:pPr>
            <w:r>
              <w:t>333(12.82%)</w:t>
            </w:r>
          </w:p>
        </w:tc>
        <w:tc>
          <w:tcPr>
            <w:tcW w:w="1789" w:type="dxa"/>
            <w:shd w:val="clear" w:color="auto" w:fill="FAFAFA"/>
            <w:vAlign w:val="center"/>
          </w:tcPr>
          <w:p w14:paraId="0ED96719">
            <w:pPr>
              <w:jc w:val="center"/>
            </w:pPr>
            <w:r>
              <w:t>46(1.77%)</w:t>
            </w:r>
          </w:p>
        </w:tc>
        <w:tc>
          <w:tcPr>
            <w:tcW w:w="1969" w:type="dxa"/>
            <w:shd w:val="clear" w:color="auto" w:fill="FAFAFA"/>
            <w:vAlign w:val="center"/>
          </w:tcPr>
          <w:p w14:paraId="269C78D0">
            <w:pPr>
              <w:jc w:val="center"/>
            </w:pPr>
            <w:r>
              <w:t>11(0.42%)</w:t>
            </w:r>
          </w:p>
        </w:tc>
        <w:tc>
          <w:tcPr>
            <w:tcW w:w="1954" w:type="dxa"/>
            <w:shd w:val="clear" w:color="auto" w:fill="FAFAFA"/>
            <w:vAlign w:val="center"/>
          </w:tcPr>
          <w:p w14:paraId="6F348F01">
            <w:pPr>
              <w:jc w:val="center"/>
            </w:pPr>
            <w:r>
              <w:t>20(0.77%)</w:t>
            </w:r>
          </w:p>
        </w:tc>
      </w:tr>
      <w:tr w14:paraId="35C9E7DD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22" w:type="dxa"/>
            <w:shd w:val="clear" w:color="auto" w:fill="FFFFFF"/>
            <w:vAlign w:val="center"/>
          </w:tcPr>
          <w:p w14:paraId="24497970">
            <w:pPr>
              <w:jc w:val="left"/>
            </w:pPr>
            <w:r>
              <w:rPr>
                <w:rFonts w:hint="eastAsia" w:eastAsia="宋体"/>
                <w:lang w:val="en-US" w:eastAsia="zh-CN"/>
              </w:rPr>
              <w:t>14. During their working hours, can you obtain timely medical advice from your community general practitioner or family doctor via telephone or other means of communication if needed?</w:t>
            </w:r>
          </w:p>
        </w:tc>
        <w:tc>
          <w:tcPr>
            <w:tcW w:w="1931" w:type="dxa"/>
            <w:shd w:val="clear" w:color="auto" w:fill="FFFFFF"/>
            <w:vAlign w:val="center"/>
          </w:tcPr>
          <w:p w14:paraId="4F8B2898">
            <w:pPr>
              <w:jc w:val="center"/>
            </w:pPr>
            <w:r>
              <w:t>2263(87.11%)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307BA7D9">
            <w:pPr>
              <w:jc w:val="center"/>
            </w:pPr>
            <w:r>
              <w:t>247(9.51%)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1D57571B">
            <w:pPr>
              <w:jc w:val="center"/>
            </w:pPr>
            <w:r>
              <w:t>41(1.58%)</w:t>
            </w:r>
          </w:p>
        </w:tc>
        <w:tc>
          <w:tcPr>
            <w:tcW w:w="1969" w:type="dxa"/>
            <w:shd w:val="clear" w:color="auto" w:fill="FFFFFF"/>
            <w:vAlign w:val="center"/>
          </w:tcPr>
          <w:p w14:paraId="11AA16BE">
            <w:pPr>
              <w:jc w:val="center"/>
            </w:pPr>
            <w:r>
              <w:t>23(0.89%)</w:t>
            </w:r>
          </w:p>
        </w:tc>
        <w:tc>
          <w:tcPr>
            <w:tcW w:w="1954" w:type="dxa"/>
            <w:shd w:val="clear" w:color="auto" w:fill="FFFFFF"/>
            <w:vAlign w:val="center"/>
          </w:tcPr>
          <w:p w14:paraId="51D82EF9">
            <w:pPr>
              <w:jc w:val="center"/>
            </w:pPr>
            <w:r>
              <w:t>24(0.92%)</w:t>
            </w:r>
          </w:p>
        </w:tc>
      </w:tr>
      <w:tr w14:paraId="15E26077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22" w:type="dxa"/>
            <w:shd w:val="clear" w:color="auto" w:fill="FAFAFA"/>
            <w:vAlign w:val="center"/>
          </w:tcPr>
          <w:p w14:paraId="1E235FC1">
            <w:pPr>
              <w:jc w:val="left"/>
            </w:pPr>
            <w:r>
              <w:rPr>
                <w:rFonts w:hint="eastAsia" w:eastAsia="宋体"/>
                <w:lang w:val="en-US" w:eastAsia="zh-CN"/>
              </w:rPr>
              <w:t>15. Outside of regular working hours, if you become ill, are you able to contact your community general practitioner, family doctor, or their colleagues via telephone or similar means?</w:t>
            </w:r>
          </w:p>
        </w:tc>
        <w:tc>
          <w:tcPr>
            <w:tcW w:w="1931" w:type="dxa"/>
            <w:shd w:val="clear" w:color="auto" w:fill="FAFAFA"/>
            <w:vAlign w:val="center"/>
          </w:tcPr>
          <w:p w14:paraId="06C102B3">
            <w:pPr>
              <w:jc w:val="center"/>
            </w:pPr>
            <w:r>
              <w:t>2104(80.99%)</w:t>
            </w:r>
          </w:p>
        </w:tc>
        <w:tc>
          <w:tcPr>
            <w:tcW w:w="1789" w:type="dxa"/>
            <w:shd w:val="clear" w:color="auto" w:fill="FAFAFA"/>
            <w:vAlign w:val="center"/>
          </w:tcPr>
          <w:p w14:paraId="5BE2F905">
            <w:pPr>
              <w:jc w:val="center"/>
            </w:pPr>
            <w:r>
              <w:t>336(12.93%)</w:t>
            </w:r>
          </w:p>
        </w:tc>
        <w:tc>
          <w:tcPr>
            <w:tcW w:w="1789" w:type="dxa"/>
            <w:shd w:val="clear" w:color="auto" w:fill="FAFAFA"/>
            <w:vAlign w:val="center"/>
          </w:tcPr>
          <w:p w14:paraId="56BBD422">
            <w:pPr>
              <w:jc w:val="center"/>
            </w:pPr>
            <w:r>
              <w:t>82(3.16%)</w:t>
            </w:r>
          </w:p>
        </w:tc>
        <w:tc>
          <w:tcPr>
            <w:tcW w:w="1969" w:type="dxa"/>
            <w:shd w:val="clear" w:color="auto" w:fill="FAFAFA"/>
            <w:vAlign w:val="center"/>
          </w:tcPr>
          <w:p w14:paraId="2811D7C6">
            <w:pPr>
              <w:jc w:val="center"/>
            </w:pPr>
            <w:r>
              <w:t>44(1.69%)</w:t>
            </w:r>
          </w:p>
        </w:tc>
        <w:tc>
          <w:tcPr>
            <w:tcW w:w="1954" w:type="dxa"/>
            <w:shd w:val="clear" w:color="auto" w:fill="FAFAFA"/>
            <w:vAlign w:val="center"/>
          </w:tcPr>
          <w:p w14:paraId="2C0FA574">
            <w:pPr>
              <w:jc w:val="center"/>
            </w:pPr>
            <w:r>
              <w:t>32(1.23%)</w:t>
            </w:r>
          </w:p>
        </w:tc>
      </w:tr>
      <w:tr w14:paraId="3C0E43E2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22" w:type="dxa"/>
            <w:shd w:val="clear" w:color="auto" w:fill="FFFFFF"/>
            <w:vAlign w:val="center"/>
          </w:tcPr>
          <w:p w14:paraId="1B1F5021">
            <w:pPr>
              <w:jc w:val="left"/>
            </w:pPr>
            <w:r>
              <w:rPr>
                <w:rFonts w:hint="eastAsia" w:eastAsia="宋体"/>
                <w:lang w:val="en-US" w:eastAsia="zh-CN"/>
              </w:rPr>
              <w:t>16. If you become ill at night, is there a doctor available at the community health center or for home visits during nighttime hours?</w:t>
            </w:r>
          </w:p>
        </w:tc>
        <w:tc>
          <w:tcPr>
            <w:tcW w:w="1931" w:type="dxa"/>
            <w:shd w:val="clear" w:color="auto" w:fill="FFFFFF"/>
            <w:vAlign w:val="center"/>
          </w:tcPr>
          <w:p w14:paraId="40E038D7">
            <w:pPr>
              <w:jc w:val="center"/>
            </w:pPr>
            <w:r>
              <w:t>1005(38.68%)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746BDAEE">
            <w:pPr>
              <w:jc w:val="center"/>
            </w:pPr>
            <w:r>
              <w:t>668(25.71%)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7887EF3D">
            <w:pPr>
              <w:jc w:val="center"/>
            </w:pPr>
            <w:r>
              <w:t>383(14.74%)</w:t>
            </w:r>
          </w:p>
        </w:tc>
        <w:tc>
          <w:tcPr>
            <w:tcW w:w="1969" w:type="dxa"/>
            <w:shd w:val="clear" w:color="auto" w:fill="FFFFFF"/>
            <w:vAlign w:val="center"/>
          </w:tcPr>
          <w:p w14:paraId="6CC8FC43">
            <w:pPr>
              <w:jc w:val="center"/>
            </w:pPr>
            <w:r>
              <w:t>369(14.2%)</w:t>
            </w:r>
          </w:p>
        </w:tc>
        <w:tc>
          <w:tcPr>
            <w:tcW w:w="1954" w:type="dxa"/>
            <w:shd w:val="clear" w:color="auto" w:fill="FFFFFF"/>
            <w:vAlign w:val="center"/>
          </w:tcPr>
          <w:p w14:paraId="43ED162B">
            <w:pPr>
              <w:jc w:val="center"/>
            </w:pPr>
            <w:r>
              <w:t>173(6.66%)</w:t>
            </w:r>
          </w:p>
        </w:tc>
      </w:tr>
      <w:tr w14:paraId="353FC57D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22" w:type="dxa"/>
            <w:shd w:val="clear" w:color="auto" w:fill="FAFAFA"/>
            <w:vAlign w:val="center"/>
          </w:tcPr>
          <w:p w14:paraId="46330129">
            <w:pPr>
              <w:jc w:val="left"/>
            </w:pPr>
            <w:r>
              <w:rPr>
                <w:rFonts w:hint="eastAsia" w:eastAsia="宋体"/>
                <w:lang w:val="en-US" w:eastAsia="zh-CN"/>
              </w:rPr>
              <w:t>17. When visiting the community health service center, are you consistently treated by the same general practitioner each time?</w:t>
            </w:r>
          </w:p>
        </w:tc>
        <w:tc>
          <w:tcPr>
            <w:tcW w:w="1931" w:type="dxa"/>
            <w:shd w:val="clear" w:color="auto" w:fill="FAFAFA"/>
            <w:vAlign w:val="center"/>
          </w:tcPr>
          <w:p w14:paraId="46384A3B">
            <w:pPr>
              <w:jc w:val="center"/>
            </w:pPr>
            <w:r>
              <w:t>1693(65.17%)</w:t>
            </w:r>
          </w:p>
        </w:tc>
        <w:tc>
          <w:tcPr>
            <w:tcW w:w="1789" w:type="dxa"/>
            <w:shd w:val="clear" w:color="auto" w:fill="FAFAFA"/>
            <w:vAlign w:val="center"/>
          </w:tcPr>
          <w:p w14:paraId="48C67B16">
            <w:pPr>
              <w:jc w:val="center"/>
            </w:pPr>
            <w:r>
              <w:t>635(24.44%)</w:t>
            </w:r>
          </w:p>
        </w:tc>
        <w:tc>
          <w:tcPr>
            <w:tcW w:w="1789" w:type="dxa"/>
            <w:shd w:val="clear" w:color="auto" w:fill="FAFAFA"/>
            <w:vAlign w:val="center"/>
          </w:tcPr>
          <w:p w14:paraId="3F43AE26">
            <w:pPr>
              <w:jc w:val="center"/>
            </w:pPr>
            <w:r>
              <w:t>209(8.04%)</w:t>
            </w:r>
          </w:p>
        </w:tc>
        <w:tc>
          <w:tcPr>
            <w:tcW w:w="1969" w:type="dxa"/>
            <w:shd w:val="clear" w:color="auto" w:fill="FAFAFA"/>
            <w:vAlign w:val="center"/>
          </w:tcPr>
          <w:p w14:paraId="55159CD9">
            <w:pPr>
              <w:jc w:val="center"/>
            </w:pPr>
            <w:r>
              <w:t>27(1.04%)</w:t>
            </w:r>
          </w:p>
        </w:tc>
        <w:tc>
          <w:tcPr>
            <w:tcW w:w="1954" w:type="dxa"/>
            <w:shd w:val="clear" w:color="auto" w:fill="FAFAFA"/>
            <w:vAlign w:val="center"/>
          </w:tcPr>
          <w:p w14:paraId="430B0EC7">
            <w:pPr>
              <w:jc w:val="center"/>
            </w:pPr>
            <w:r>
              <w:t>34(1.31%)</w:t>
            </w:r>
          </w:p>
        </w:tc>
      </w:tr>
      <w:tr w14:paraId="7C902BBF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22" w:type="dxa"/>
            <w:shd w:val="clear" w:color="auto" w:fill="FFFFFF"/>
            <w:vAlign w:val="center"/>
          </w:tcPr>
          <w:p w14:paraId="4B5856EF">
            <w:pPr>
              <w:jc w:val="left"/>
            </w:pPr>
            <w:r>
              <w:rPr>
                <w:rFonts w:hint="eastAsia" w:eastAsia="宋体"/>
                <w:lang w:val="en-US" w:eastAsia="zh-CN"/>
              </w:rPr>
              <w:t>18. If you have health concerns, can you contact, via telephone or WeChat, a general practitioner or nurse who is familiar with your personal medical history?</w:t>
            </w:r>
          </w:p>
        </w:tc>
        <w:tc>
          <w:tcPr>
            <w:tcW w:w="1931" w:type="dxa"/>
            <w:shd w:val="clear" w:color="auto" w:fill="FFFFFF"/>
            <w:vAlign w:val="center"/>
          </w:tcPr>
          <w:p w14:paraId="54C63CF6">
            <w:pPr>
              <w:jc w:val="center"/>
            </w:pPr>
            <w:r>
              <w:t>2199(84.64%)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6EF2DB3C">
            <w:pPr>
              <w:jc w:val="center"/>
            </w:pPr>
            <w:r>
              <w:t>280(10.78%)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593A4301">
            <w:pPr>
              <w:jc w:val="center"/>
            </w:pPr>
            <w:r>
              <w:t>70(2.69%)</w:t>
            </w:r>
          </w:p>
        </w:tc>
        <w:tc>
          <w:tcPr>
            <w:tcW w:w="1969" w:type="dxa"/>
            <w:shd w:val="clear" w:color="auto" w:fill="FFFFFF"/>
            <w:vAlign w:val="center"/>
          </w:tcPr>
          <w:p w14:paraId="340DAC96">
            <w:pPr>
              <w:jc w:val="center"/>
            </w:pPr>
            <w:r>
              <w:t>31(1.19%)</w:t>
            </w:r>
          </w:p>
        </w:tc>
        <w:tc>
          <w:tcPr>
            <w:tcW w:w="1954" w:type="dxa"/>
            <w:shd w:val="clear" w:color="auto" w:fill="FFFFFF"/>
            <w:vAlign w:val="center"/>
          </w:tcPr>
          <w:p w14:paraId="44604097">
            <w:pPr>
              <w:jc w:val="center"/>
            </w:pPr>
            <w:r>
              <w:t>18(0.69%)</w:t>
            </w:r>
          </w:p>
        </w:tc>
      </w:tr>
      <w:tr w14:paraId="215E2E45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22" w:type="dxa"/>
            <w:shd w:val="clear" w:color="auto" w:fill="FAFAFA"/>
            <w:vAlign w:val="center"/>
          </w:tcPr>
          <w:p w14:paraId="042CE35F">
            <w:pPr>
              <w:jc w:val="left"/>
            </w:pPr>
            <w:r>
              <w:rPr>
                <w:rFonts w:hint="eastAsia" w:eastAsia="宋体"/>
                <w:lang w:val="en-US" w:eastAsia="zh-CN"/>
              </w:rPr>
              <w:t>19. From the perspective of interpersonal relationships, does your general practitioner or family doctor have a personal familiarity with you, or do they regard you merely as a patient with medical needs?</w:t>
            </w:r>
          </w:p>
        </w:tc>
        <w:tc>
          <w:tcPr>
            <w:tcW w:w="1931" w:type="dxa"/>
            <w:shd w:val="clear" w:color="auto" w:fill="FAFAFA"/>
            <w:vAlign w:val="center"/>
          </w:tcPr>
          <w:p w14:paraId="3E4E72F0">
            <w:pPr>
              <w:jc w:val="center"/>
            </w:pPr>
            <w:r>
              <w:t>1826(70.28%)</w:t>
            </w:r>
          </w:p>
        </w:tc>
        <w:tc>
          <w:tcPr>
            <w:tcW w:w="1789" w:type="dxa"/>
            <w:shd w:val="clear" w:color="auto" w:fill="FAFAFA"/>
            <w:vAlign w:val="center"/>
          </w:tcPr>
          <w:p w14:paraId="11FA5611">
            <w:pPr>
              <w:jc w:val="center"/>
            </w:pPr>
            <w:r>
              <w:t>354(13.63%)</w:t>
            </w:r>
          </w:p>
        </w:tc>
        <w:tc>
          <w:tcPr>
            <w:tcW w:w="1789" w:type="dxa"/>
            <w:shd w:val="clear" w:color="auto" w:fill="FAFAFA"/>
            <w:vAlign w:val="center"/>
          </w:tcPr>
          <w:p w14:paraId="51F4D850">
            <w:pPr>
              <w:jc w:val="center"/>
            </w:pPr>
            <w:r>
              <w:t>149(5.74%)</w:t>
            </w:r>
          </w:p>
        </w:tc>
        <w:tc>
          <w:tcPr>
            <w:tcW w:w="1969" w:type="dxa"/>
            <w:shd w:val="clear" w:color="auto" w:fill="FAFAFA"/>
            <w:vAlign w:val="center"/>
          </w:tcPr>
          <w:p w14:paraId="487AE621">
            <w:pPr>
              <w:jc w:val="center"/>
            </w:pPr>
            <w:r>
              <w:t>231(8.89%)</w:t>
            </w:r>
          </w:p>
        </w:tc>
        <w:tc>
          <w:tcPr>
            <w:tcW w:w="1954" w:type="dxa"/>
            <w:shd w:val="clear" w:color="auto" w:fill="FAFAFA"/>
            <w:vAlign w:val="center"/>
          </w:tcPr>
          <w:p w14:paraId="799EC053">
            <w:pPr>
              <w:jc w:val="center"/>
            </w:pPr>
            <w:r>
              <w:t>38(1.46%)</w:t>
            </w:r>
          </w:p>
        </w:tc>
      </w:tr>
      <w:tr w14:paraId="1AD613C9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22" w:type="dxa"/>
            <w:shd w:val="clear" w:color="auto" w:fill="FFFFFF"/>
            <w:vAlign w:val="center"/>
          </w:tcPr>
          <w:p w14:paraId="732F914F">
            <w:pPr>
              <w:jc w:val="left"/>
            </w:pPr>
            <w:r>
              <w:rPr>
                <w:rFonts w:hint="eastAsia" w:eastAsia="宋体"/>
                <w:lang w:val="en-US" w:eastAsia="zh-CN"/>
              </w:rPr>
              <w:t>20. Does your general practitioner or family doctor understand the health issues that are most important to you?</w:t>
            </w:r>
          </w:p>
        </w:tc>
        <w:tc>
          <w:tcPr>
            <w:tcW w:w="1931" w:type="dxa"/>
            <w:shd w:val="clear" w:color="auto" w:fill="FFFFFF"/>
            <w:vAlign w:val="center"/>
          </w:tcPr>
          <w:p w14:paraId="42644887">
            <w:pPr>
              <w:jc w:val="center"/>
            </w:pPr>
            <w:r>
              <w:t>2263(87.11%)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720E585B">
            <w:pPr>
              <w:jc w:val="center"/>
            </w:pPr>
            <w:r>
              <w:t>287(11.05%)</w:t>
            </w:r>
          </w:p>
        </w:tc>
        <w:tc>
          <w:tcPr>
            <w:tcW w:w="1789" w:type="dxa"/>
            <w:shd w:val="clear" w:color="auto" w:fill="FFFFFF"/>
            <w:vAlign w:val="center"/>
          </w:tcPr>
          <w:p w14:paraId="7AB126BF">
            <w:pPr>
              <w:jc w:val="center"/>
            </w:pPr>
            <w:r>
              <w:t>39(1.5%)</w:t>
            </w:r>
          </w:p>
        </w:tc>
        <w:tc>
          <w:tcPr>
            <w:tcW w:w="1969" w:type="dxa"/>
            <w:shd w:val="clear" w:color="auto" w:fill="FFFFFF"/>
            <w:vAlign w:val="center"/>
          </w:tcPr>
          <w:p w14:paraId="4E55CFF4">
            <w:pPr>
              <w:jc w:val="center"/>
            </w:pPr>
            <w:r>
              <w:t>5(0.19%)</w:t>
            </w:r>
          </w:p>
        </w:tc>
        <w:tc>
          <w:tcPr>
            <w:tcW w:w="1954" w:type="dxa"/>
            <w:shd w:val="clear" w:color="auto" w:fill="FFFFFF"/>
            <w:vAlign w:val="center"/>
          </w:tcPr>
          <w:p w14:paraId="30BD373A">
            <w:pPr>
              <w:jc w:val="center"/>
            </w:pPr>
            <w:r>
              <w:t>4(0.15%)</w:t>
            </w:r>
          </w:p>
        </w:tc>
      </w:tr>
    </w:tbl>
    <w:p w14:paraId="50B8843C"/>
    <w:p w14:paraId="19DBC195">
      <w:pPr>
        <w:numPr>
          <w:ilvl w:val="0"/>
          <w:numId w:val="3"/>
        </w:numPr>
        <w:rPr>
          <w:rFonts w:hint="eastAsia" w:eastAsia="宋体"/>
          <w:b w:val="0"/>
          <w:color w:val="000000"/>
          <w:sz w:val="24"/>
          <w:lang w:val="en-US" w:eastAsia="zh-CN"/>
        </w:rPr>
      </w:pPr>
      <w:r>
        <w:rPr>
          <w:rFonts w:hint="eastAsia" w:eastAsia="宋体"/>
          <w:b w:val="0"/>
          <w:color w:val="000000"/>
          <w:sz w:val="24"/>
          <w:lang w:val="en-US" w:eastAsia="zh-CN"/>
        </w:rPr>
        <w:t>Have you recently consulted a doctor from a department of a general hospital or received other medical or health services?</w:t>
      </w:r>
    </w:p>
    <w:p w14:paraId="4E83C56A">
      <w:pPr>
        <w:numPr>
          <w:ilvl w:val="0"/>
          <w:numId w:val="0"/>
        </w:numPr>
        <w:rPr>
          <w:rFonts w:hint="eastAsia" w:eastAsia="宋体"/>
          <w:b w:val="0"/>
          <w:color w:val="000000"/>
          <w:sz w:val="24"/>
          <w:lang w:val="en-US" w:eastAsia="zh-CN"/>
        </w:rPr>
      </w:pPr>
    </w:p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1"/>
        <w:gridCol w:w="1176"/>
        <w:gridCol w:w="6267"/>
      </w:tblGrid>
      <w:tr w14:paraId="32705C75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5F5F5"/>
            <w:vAlign w:val="center"/>
          </w:tcPr>
          <w:p w14:paraId="7ACDC40A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Options:</w:t>
            </w:r>
          </w:p>
        </w:tc>
        <w:tc>
          <w:tcPr>
            <w:tcW w:w="1016" w:type="dxa"/>
            <w:shd w:val="clear" w:color="auto" w:fill="F5F5F5"/>
            <w:vAlign w:val="center"/>
          </w:tcPr>
          <w:p w14:paraId="2EA70E82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Subtotal</w:t>
            </w:r>
          </w:p>
        </w:tc>
        <w:tc>
          <w:tcPr>
            <w:tcW w:w="6340" w:type="dxa"/>
            <w:shd w:val="clear" w:color="auto" w:fill="F5F5F5"/>
            <w:vAlign w:val="center"/>
          </w:tcPr>
          <w:p w14:paraId="00406DCF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Percentage</w:t>
            </w:r>
          </w:p>
        </w:tc>
      </w:tr>
      <w:tr w14:paraId="0D4A53C6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FFFFF"/>
            <w:vAlign w:val="center"/>
          </w:tcPr>
          <w:p w14:paraId="68BB167C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Yes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4C58F030">
            <w:pPr>
              <w:jc w:val="center"/>
            </w:pPr>
            <w:r>
              <w:t>918</w:t>
            </w:r>
          </w:p>
        </w:tc>
        <w:tc>
          <w:tcPr>
            <w:tcW w:w="6340" w:type="dxa"/>
            <w:shd w:val="clear" w:color="auto" w:fill="FFFFFF"/>
            <w:vAlign w:val="center"/>
          </w:tcPr>
          <w:p w14:paraId="2A4E79F5">
            <w:pPr>
              <w:jc w:val="left"/>
            </w:pPr>
            <w:r>
              <w:drawing>
                <wp:inline distT="0" distB="0" distL="114300" distR="114300">
                  <wp:extent cx="476250" cy="114300"/>
                  <wp:effectExtent l="0" t="0" r="0" b="0"/>
                  <wp:docPr id="100019" name="图片 100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" name="图片 100019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1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876300" cy="114300"/>
                  <wp:effectExtent l="0" t="0" r="0" b="0"/>
                  <wp:docPr id="100020" name="图片 100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0" name="图片 100020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2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35.33%</w:t>
            </w:r>
          </w:p>
        </w:tc>
      </w:tr>
      <w:tr w14:paraId="1B1C1190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AFAFA"/>
            <w:vAlign w:val="center"/>
          </w:tcPr>
          <w:p w14:paraId="273601C7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No (Skip to Question 26)</w:t>
            </w:r>
          </w:p>
        </w:tc>
        <w:tc>
          <w:tcPr>
            <w:tcW w:w="1016" w:type="dxa"/>
            <w:shd w:val="clear" w:color="auto" w:fill="FAFAFA"/>
            <w:vAlign w:val="center"/>
          </w:tcPr>
          <w:p w14:paraId="1587CCEF">
            <w:pPr>
              <w:jc w:val="center"/>
            </w:pPr>
            <w:r>
              <w:t>1582</w:t>
            </w:r>
          </w:p>
        </w:tc>
        <w:tc>
          <w:tcPr>
            <w:tcW w:w="6340" w:type="dxa"/>
            <w:shd w:val="clear" w:color="auto" w:fill="FAFAFA"/>
            <w:vAlign w:val="center"/>
          </w:tcPr>
          <w:p w14:paraId="4E25DF65">
            <w:pPr>
              <w:jc w:val="left"/>
            </w:pPr>
            <w:r>
              <w:drawing>
                <wp:inline distT="0" distB="0" distL="114300" distR="114300">
                  <wp:extent cx="819150" cy="114300"/>
                  <wp:effectExtent l="0" t="0" r="0" b="0"/>
                  <wp:docPr id="100021" name="图片 10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1" name="图片 100021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26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533400" cy="114300"/>
                  <wp:effectExtent l="0" t="0" r="0" b="0"/>
                  <wp:docPr id="100022" name="图片 100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2" name="图片 100022"/>
                          <pic:cNvPicPr>
                            <a:picLocks noChangeAspect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7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60.89%</w:t>
            </w:r>
          </w:p>
        </w:tc>
      </w:tr>
      <w:tr w14:paraId="5D858A81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FFFFF"/>
            <w:vAlign w:val="center"/>
          </w:tcPr>
          <w:p w14:paraId="29E0AB52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Not sure / Cannot remember (Skip to Question 26)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3B29F14E">
            <w:pPr>
              <w:jc w:val="center"/>
            </w:pPr>
            <w:r>
              <w:t>98</w:t>
            </w:r>
          </w:p>
        </w:tc>
        <w:tc>
          <w:tcPr>
            <w:tcW w:w="6340" w:type="dxa"/>
            <w:shd w:val="clear" w:color="auto" w:fill="FFFFFF"/>
            <w:vAlign w:val="center"/>
          </w:tcPr>
          <w:p w14:paraId="1E70FD0C">
            <w:pPr>
              <w:jc w:val="left"/>
            </w:pPr>
            <w:r>
              <w:drawing>
                <wp:inline distT="0" distB="0" distL="114300" distR="114300">
                  <wp:extent cx="47625" cy="114300"/>
                  <wp:effectExtent l="0" t="0" r="0" b="0"/>
                  <wp:docPr id="100023" name="图片 100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3" name="图片 10002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04925" cy="114300"/>
                  <wp:effectExtent l="0" t="0" r="0" b="0"/>
                  <wp:docPr id="100024" name="图片 100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4" name="图片 10002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3.77%</w:t>
            </w:r>
          </w:p>
        </w:tc>
      </w:tr>
      <w:tr w14:paraId="1622B73C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98" w:type="dxa"/>
            <w:shd w:val="clear" w:color="auto" w:fill="F5F5F5"/>
            <w:vAlign w:val="center"/>
          </w:tcPr>
          <w:p w14:paraId="3E0DC739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Number of valid responses for this question</w:t>
            </w:r>
          </w:p>
        </w:tc>
        <w:tc>
          <w:tcPr>
            <w:tcW w:w="1016" w:type="dxa"/>
            <w:shd w:val="clear" w:color="auto" w:fill="F5F5F5"/>
            <w:vAlign w:val="center"/>
          </w:tcPr>
          <w:p w14:paraId="43A8946D">
            <w:pPr>
              <w:jc w:val="center"/>
            </w:pPr>
            <w:r>
              <w:t>2598</w:t>
            </w:r>
          </w:p>
        </w:tc>
        <w:tc>
          <w:tcPr>
            <w:tcW w:w="6340" w:type="dxa"/>
            <w:shd w:val="clear" w:color="auto" w:fill="F5F5F5"/>
            <w:vAlign w:val="center"/>
          </w:tcPr>
          <w:p w14:paraId="22F2B56A">
            <w:pPr>
              <w:jc w:val="left"/>
            </w:pPr>
          </w:p>
        </w:tc>
      </w:tr>
    </w:tbl>
    <w:p w14:paraId="261987CF"/>
    <w:p w14:paraId="6E2F1692">
      <w:r>
        <w:rPr>
          <w:rFonts w:ascii="宋体" w:hAnsi="宋体" w:eastAsia="宋体" w:cs="宋体"/>
          <w:sz w:val="24"/>
          <w:szCs w:val="24"/>
        </w:rPr>
        <w:t>If you have visited a general hospital:</w:t>
      </w:r>
    </w:p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1"/>
        <w:gridCol w:w="1789"/>
        <w:gridCol w:w="1789"/>
        <w:gridCol w:w="1504"/>
        <w:gridCol w:w="1504"/>
        <w:gridCol w:w="2277"/>
      </w:tblGrid>
      <w:tr w14:paraId="6ECBC5FD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18" w:type="dxa"/>
            <w:shd w:val="clear" w:color="auto" w:fill="F5F5F5"/>
            <w:vAlign w:val="center"/>
          </w:tcPr>
          <w:p w14:paraId="797BF552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Question \ Options</w:t>
            </w:r>
          </w:p>
        </w:tc>
        <w:tc>
          <w:tcPr>
            <w:tcW w:w="1760" w:type="dxa"/>
            <w:shd w:val="clear" w:color="auto" w:fill="F5F5F5"/>
            <w:vAlign w:val="center"/>
          </w:tcPr>
          <w:p w14:paraId="3986539F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Definitely yes</w:t>
            </w:r>
          </w:p>
        </w:tc>
        <w:tc>
          <w:tcPr>
            <w:tcW w:w="1760" w:type="dxa"/>
            <w:shd w:val="clear" w:color="auto" w:fill="F5F5F5"/>
            <w:vAlign w:val="center"/>
          </w:tcPr>
          <w:p w14:paraId="7837AF13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Probably yes</w:t>
            </w:r>
          </w:p>
        </w:tc>
        <w:tc>
          <w:tcPr>
            <w:tcW w:w="1480" w:type="dxa"/>
            <w:shd w:val="clear" w:color="auto" w:fill="F5F5F5"/>
            <w:vAlign w:val="center"/>
          </w:tcPr>
          <w:p w14:paraId="71EFB358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Probably not</w:t>
            </w:r>
          </w:p>
        </w:tc>
        <w:tc>
          <w:tcPr>
            <w:tcW w:w="1480" w:type="dxa"/>
            <w:shd w:val="clear" w:color="auto" w:fill="F5F5F5"/>
            <w:vAlign w:val="center"/>
          </w:tcPr>
          <w:p w14:paraId="2E2FDEBB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Definitely not</w:t>
            </w:r>
          </w:p>
        </w:tc>
        <w:tc>
          <w:tcPr>
            <w:tcW w:w="2240" w:type="dxa"/>
            <w:shd w:val="clear" w:color="auto" w:fill="F5F5F5"/>
            <w:vAlign w:val="center"/>
          </w:tcPr>
          <w:p w14:paraId="02EECE87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Not sure / Cannot remember</w:t>
            </w:r>
          </w:p>
        </w:tc>
      </w:tr>
      <w:tr w14:paraId="4323ACB5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18" w:type="dxa"/>
            <w:shd w:val="clear" w:color="auto" w:fill="FFFFFF"/>
            <w:vAlign w:val="center"/>
          </w:tcPr>
          <w:p w14:paraId="7A423A28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22. Has your general practitioner discussed with you the option of visiting other medical institutions (such as general hospitals) for the treatment of your condition?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38C36DE1">
            <w:pPr>
              <w:jc w:val="center"/>
            </w:pPr>
            <w:r>
              <w:t>725(78.98%)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5C725C47">
            <w:pPr>
              <w:jc w:val="center"/>
            </w:pPr>
            <w:r>
              <w:t>142(15.47%)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52412518">
            <w:pPr>
              <w:jc w:val="center"/>
            </w:pPr>
            <w:r>
              <w:t>27(2.94%)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2E4C7564">
            <w:pPr>
              <w:jc w:val="center"/>
            </w:pPr>
            <w:r>
              <w:t>13(1.42%)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7AD0CD1A">
            <w:pPr>
              <w:jc w:val="center"/>
            </w:pPr>
            <w:r>
              <w:t>11(1.2%)</w:t>
            </w:r>
          </w:p>
        </w:tc>
      </w:tr>
      <w:tr w14:paraId="36277204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18" w:type="dxa"/>
            <w:shd w:val="clear" w:color="auto" w:fill="FAFAFA"/>
            <w:vAlign w:val="center"/>
          </w:tcPr>
          <w:p w14:paraId="4BE1E05F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23. Does your general practitioner or their colleague assist you in making appointments with specific departments in general hospitals?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69C0C941">
            <w:pPr>
              <w:jc w:val="center"/>
            </w:pPr>
            <w:r>
              <w:t>637(69.39%)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401DBAC1">
            <w:pPr>
              <w:jc w:val="center"/>
            </w:pPr>
            <w:r>
              <w:t>186(20.26%)</w:t>
            </w:r>
          </w:p>
        </w:tc>
        <w:tc>
          <w:tcPr>
            <w:tcW w:w="1480" w:type="dxa"/>
            <w:shd w:val="clear" w:color="auto" w:fill="FAFAFA"/>
            <w:vAlign w:val="center"/>
          </w:tcPr>
          <w:p w14:paraId="56A6E61A">
            <w:pPr>
              <w:jc w:val="center"/>
            </w:pPr>
            <w:r>
              <w:t>44(4.79%)</w:t>
            </w:r>
          </w:p>
        </w:tc>
        <w:tc>
          <w:tcPr>
            <w:tcW w:w="1480" w:type="dxa"/>
            <w:shd w:val="clear" w:color="auto" w:fill="FAFAFA"/>
            <w:vAlign w:val="center"/>
          </w:tcPr>
          <w:p w14:paraId="567966C4">
            <w:pPr>
              <w:jc w:val="center"/>
            </w:pPr>
            <w:r>
              <w:t>24(2.61%)</w:t>
            </w:r>
          </w:p>
        </w:tc>
        <w:tc>
          <w:tcPr>
            <w:tcW w:w="2240" w:type="dxa"/>
            <w:shd w:val="clear" w:color="auto" w:fill="FAFAFA"/>
            <w:vAlign w:val="center"/>
          </w:tcPr>
          <w:p w14:paraId="0FCEC8DB">
            <w:pPr>
              <w:jc w:val="center"/>
            </w:pPr>
            <w:r>
              <w:t>27(2.94%)</w:t>
            </w:r>
          </w:p>
        </w:tc>
      </w:tr>
      <w:tr w14:paraId="23C0F17E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18" w:type="dxa"/>
            <w:shd w:val="clear" w:color="auto" w:fill="FFFFFF"/>
            <w:vAlign w:val="center"/>
          </w:tcPr>
          <w:p w14:paraId="6DBB5B84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24. Does your general practitioner provide relevant information about your medical condition to the doctors in the general hospital?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03613B59">
            <w:pPr>
              <w:jc w:val="center"/>
            </w:pPr>
            <w:r>
              <w:t>673(73.31%)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121A302E">
            <w:pPr>
              <w:jc w:val="center"/>
            </w:pPr>
            <w:r>
              <w:t>170(18.52%)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03D661C4">
            <w:pPr>
              <w:jc w:val="center"/>
            </w:pPr>
            <w:r>
              <w:t>32(3.49%)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7D5975BE">
            <w:pPr>
              <w:jc w:val="center"/>
            </w:pPr>
            <w:r>
              <w:t>19(2.07%)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01F0C5DD">
            <w:pPr>
              <w:jc w:val="center"/>
            </w:pPr>
            <w:r>
              <w:t>24(2.61%)</w:t>
            </w:r>
          </w:p>
        </w:tc>
      </w:tr>
      <w:tr w14:paraId="57BB8FE8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18" w:type="dxa"/>
            <w:shd w:val="clear" w:color="auto" w:fill="FAFAFA"/>
            <w:vAlign w:val="center"/>
          </w:tcPr>
          <w:p w14:paraId="4D754D4E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25. After receiving treatment or other health services from a department in a general hospital, does your general practitioner follow up with you about your experience?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4980E989">
            <w:pPr>
              <w:jc w:val="center"/>
            </w:pPr>
            <w:r>
              <w:t>740(80.61%)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4334F53A">
            <w:pPr>
              <w:jc w:val="center"/>
            </w:pPr>
            <w:r>
              <w:t>144(15.69%)</w:t>
            </w:r>
          </w:p>
        </w:tc>
        <w:tc>
          <w:tcPr>
            <w:tcW w:w="1480" w:type="dxa"/>
            <w:shd w:val="clear" w:color="auto" w:fill="FAFAFA"/>
            <w:vAlign w:val="center"/>
          </w:tcPr>
          <w:p w14:paraId="5067B23C">
            <w:pPr>
              <w:jc w:val="center"/>
            </w:pPr>
            <w:r>
              <w:t>17(1.85%)</w:t>
            </w:r>
          </w:p>
        </w:tc>
        <w:tc>
          <w:tcPr>
            <w:tcW w:w="1480" w:type="dxa"/>
            <w:shd w:val="clear" w:color="auto" w:fill="FAFAFA"/>
            <w:vAlign w:val="center"/>
          </w:tcPr>
          <w:p w14:paraId="377E3840">
            <w:pPr>
              <w:jc w:val="center"/>
            </w:pPr>
            <w:r>
              <w:t>10(1.09%)</w:t>
            </w:r>
          </w:p>
        </w:tc>
        <w:tc>
          <w:tcPr>
            <w:tcW w:w="2240" w:type="dxa"/>
            <w:shd w:val="clear" w:color="auto" w:fill="FAFAFA"/>
            <w:vAlign w:val="center"/>
          </w:tcPr>
          <w:p w14:paraId="69F3C012">
            <w:pPr>
              <w:jc w:val="center"/>
            </w:pPr>
            <w:r>
              <w:t>7(0.76%)</w:t>
            </w:r>
          </w:p>
        </w:tc>
      </w:tr>
    </w:tbl>
    <w:p w14:paraId="6F4E7F64"/>
    <w:p w14:paraId="3C90CAFD"/>
    <w:p w14:paraId="393C8BB2"/>
    <w:p w14:paraId="7CF4F673"/>
    <w:p w14:paraId="465D46EC"/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9"/>
        <w:gridCol w:w="1931"/>
        <w:gridCol w:w="1789"/>
        <w:gridCol w:w="1504"/>
        <w:gridCol w:w="1504"/>
        <w:gridCol w:w="2277"/>
      </w:tblGrid>
      <w:tr w14:paraId="5044195B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78" w:type="dxa"/>
            <w:shd w:val="clear" w:color="auto" w:fill="F5F5F5"/>
            <w:vAlign w:val="center"/>
          </w:tcPr>
          <w:p w14:paraId="407C975A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Question \ Options</w:t>
            </w:r>
          </w:p>
        </w:tc>
        <w:tc>
          <w:tcPr>
            <w:tcW w:w="1900" w:type="dxa"/>
            <w:shd w:val="clear" w:color="auto" w:fill="F5F5F5"/>
            <w:vAlign w:val="center"/>
          </w:tcPr>
          <w:p w14:paraId="468D9B0B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Definitely yes</w:t>
            </w:r>
          </w:p>
        </w:tc>
        <w:tc>
          <w:tcPr>
            <w:tcW w:w="1760" w:type="dxa"/>
            <w:shd w:val="clear" w:color="auto" w:fill="F5F5F5"/>
            <w:vAlign w:val="center"/>
          </w:tcPr>
          <w:p w14:paraId="1842F5E0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Probably yes</w:t>
            </w:r>
          </w:p>
        </w:tc>
        <w:tc>
          <w:tcPr>
            <w:tcW w:w="1480" w:type="dxa"/>
            <w:shd w:val="clear" w:color="auto" w:fill="F5F5F5"/>
            <w:vAlign w:val="center"/>
          </w:tcPr>
          <w:p w14:paraId="3D285024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Probably not</w:t>
            </w:r>
          </w:p>
        </w:tc>
        <w:tc>
          <w:tcPr>
            <w:tcW w:w="1480" w:type="dxa"/>
            <w:shd w:val="clear" w:color="auto" w:fill="F5F5F5"/>
            <w:vAlign w:val="center"/>
          </w:tcPr>
          <w:p w14:paraId="40731A10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Definitely not</w:t>
            </w:r>
          </w:p>
        </w:tc>
        <w:tc>
          <w:tcPr>
            <w:tcW w:w="2240" w:type="dxa"/>
            <w:shd w:val="clear" w:color="auto" w:fill="F5F5F5"/>
            <w:vAlign w:val="center"/>
          </w:tcPr>
          <w:p w14:paraId="45343441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Not sure / Cannot remember</w:t>
            </w:r>
          </w:p>
        </w:tc>
      </w:tr>
      <w:tr w14:paraId="032811CC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78" w:type="dxa"/>
            <w:shd w:val="clear" w:color="auto" w:fill="FFFFFF"/>
            <w:vAlign w:val="center"/>
          </w:tcPr>
          <w:p w14:paraId="63BFF584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26. When visiting your community general practitioner or family doctor, do you bring your personal medical records, such as vaccination history or medical booklets?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6874B8FF">
            <w:pPr>
              <w:jc w:val="center"/>
            </w:pPr>
            <w:r>
              <w:t>2341(90.11%)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442C70A6">
            <w:pPr>
              <w:jc w:val="center"/>
            </w:pPr>
            <w:r>
              <w:t>216(8.31%)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3BCA790B">
            <w:pPr>
              <w:jc w:val="center"/>
            </w:pPr>
            <w:r>
              <w:t>21(0.81%)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14DAC120">
            <w:pPr>
              <w:jc w:val="center"/>
            </w:pPr>
            <w:r>
              <w:t>14(0.54%)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41E1B2C9">
            <w:pPr>
              <w:jc w:val="center"/>
            </w:pPr>
            <w:r>
              <w:t>6(0.23%)</w:t>
            </w:r>
          </w:p>
        </w:tc>
      </w:tr>
      <w:tr w14:paraId="3F328E08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78" w:type="dxa"/>
            <w:shd w:val="clear" w:color="auto" w:fill="FAFAFA"/>
            <w:vAlign w:val="center"/>
          </w:tcPr>
          <w:p w14:paraId="50F91DE6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27. If necessary, are you able to access your previous medical visit records?</w:t>
            </w:r>
          </w:p>
        </w:tc>
        <w:tc>
          <w:tcPr>
            <w:tcW w:w="1900" w:type="dxa"/>
            <w:shd w:val="clear" w:color="auto" w:fill="FAFAFA"/>
            <w:vAlign w:val="center"/>
          </w:tcPr>
          <w:p w14:paraId="7D7BD2F8">
            <w:pPr>
              <w:jc w:val="center"/>
            </w:pPr>
            <w:r>
              <w:t>2325(89.49%)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1233E73E">
            <w:pPr>
              <w:jc w:val="center"/>
            </w:pPr>
            <w:r>
              <w:t>214(8.24%)</w:t>
            </w:r>
          </w:p>
        </w:tc>
        <w:tc>
          <w:tcPr>
            <w:tcW w:w="1480" w:type="dxa"/>
            <w:shd w:val="clear" w:color="auto" w:fill="FAFAFA"/>
            <w:vAlign w:val="center"/>
          </w:tcPr>
          <w:p w14:paraId="7A6F897F">
            <w:pPr>
              <w:jc w:val="center"/>
            </w:pPr>
            <w:r>
              <w:t>33(1.27%)</w:t>
            </w:r>
          </w:p>
        </w:tc>
        <w:tc>
          <w:tcPr>
            <w:tcW w:w="1480" w:type="dxa"/>
            <w:shd w:val="clear" w:color="auto" w:fill="FAFAFA"/>
            <w:vAlign w:val="center"/>
          </w:tcPr>
          <w:p w14:paraId="4CA0DF56">
            <w:pPr>
              <w:jc w:val="center"/>
            </w:pPr>
            <w:r>
              <w:t>6(0.23%)</w:t>
            </w:r>
          </w:p>
        </w:tc>
        <w:tc>
          <w:tcPr>
            <w:tcW w:w="2240" w:type="dxa"/>
            <w:shd w:val="clear" w:color="auto" w:fill="FAFAFA"/>
            <w:vAlign w:val="center"/>
          </w:tcPr>
          <w:p w14:paraId="7E5F1397">
            <w:pPr>
              <w:jc w:val="center"/>
            </w:pPr>
            <w:r>
              <w:t>20(0.77%)</w:t>
            </w:r>
          </w:p>
        </w:tc>
      </w:tr>
      <w:tr w14:paraId="6A54CFFC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78" w:type="dxa"/>
            <w:shd w:val="clear" w:color="auto" w:fill="FFFFFF"/>
            <w:vAlign w:val="center"/>
          </w:tcPr>
          <w:p w14:paraId="445FF870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28. Each time you visit your general practitioner, are you able to view your medical records?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4E82308B">
            <w:pPr>
              <w:jc w:val="center"/>
            </w:pPr>
            <w:r>
              <w:t>2234(85.99%)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23B2F937">
            <w:pPr>
              <w:jc w:val="center"/>
            </w:pPr>
            <w:r>
              <w:t>268(10.32%)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097A8E5A">
            <w:pPr>
              <w:jc w:val="center"/>
            </w:pPr>
            <w:r>
              <w:t>51(1.96%)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528F0AAC">
            <w:pPr>
              <w:jc w:val="center"/>
            </w:pPr>
            <w:r>
              <w:t>14(0.54%)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0618F9C9">
            <w:pPr>
              <w:jc w:val="center"/>
            </w:pPr>
            <w:r>
              <w:t>31(1.19%)</w:t>
            </w:r>
          </w:p>
        </w:tc>
      </w:tr>
    </w:tbl>
    <w:p w14:paraId="426CD829"/>
    <w:p w14:paraId="34C26B81">
      <w:pPr>
        <w:rPr>
          <w:rFonts w:hint="eastAsia"/>
          <w:b w:val="0"/>
          <w:color w:val="000000"/>
          <w:sz w:val="24"/>
        </w:rPr>
      </w:pPr>
      <w:r>
        <w:rPr>
          <w:rFonts w:hint="eastAsia"/>
          <w:b w:val="0"/>
          <w:color w:val="000000"/>
          <w:sz w:val="24"/>
        </w:rPr>
        <w:t>Below are medical services that you or your family members may sometimes need. For each item, please indicate whether your general practitioner is able to provide the service.</w:t>
      </w:r>
    </w:p>
    <w:p w14:paraId="75FEF4C4">
      <w:pPr>
        <w:rPr>
          <w:rFonts w:hint="eastAsia"/>
          <w:b w:val="0"/>
          <w:color w:val="000000"/>
          <w:sz w:val="24"/>
        </w:rPr>
      </w:pPr>
    </w:p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4"/>
        <w:gridCol w:w="1931"/>
        <w:gridCol w:w="1789"/>
        <w:gridCol w:w="1707"/>
        <w:gridCol w:w="1646"/>
        <w:gridCol w:w="2277"/>
      </w:tblGrid>
      <w:tr w14:paraId="612D3093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38" w:type="dxa"/>
            <w:shd w:val="clear" w:color="auto" w:fill="F5F5F5"/>
            <w:vAlign w:val="center"/>
          </w:tcPr>
          <w:p w14:paraId="53B538A1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Question \ Options</w:t>
            </w:r>
          </w:p>
        </w:tc>
        <w:tc>
          <w:tcPr>
            <w:tcW w:w="1900" w:type="dxa"/>
            <w:shd w:val="clear" w:color="auto" w:fill="F5F5F5"/>
            <w:vAlign w:val="center"/>
          </w:tcPr>
          <w:p w14:paraId="15CC0FAF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Definitely yes</w:t>
            </w:r>
          </w:p>
        </w:tc>
        <w:tc>
          <w:tcPr>
            <w:tcW w:w="1760" w:type="dxa"/>
            <w:shd w:val="clear" w:color="auto" w:fill="F5F5F5"/>
            <w:vAlign w:val="center"/>
          </w:tcPr>
          <w:p w14:paraId="3AC8F4D1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Probably yes</w:t>
            </w:r>
          </w:p>
        </w:tc>
        <w:tc>
          <w:tcPr>
            <w:tcW w:w="1680" w:type="dxa"/>
            <w:shd w:val="clear" w:color="auto" w:fill="F5F5F5"/>
            <w:vAlign w:val="center"/>
          </w:tcPr>
          <w:p w14:paraId="2734A9DC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Probably not</w:t>
            </w:r>
          </w:p>
        </w:tc>
        <w:tc>
          <w:tcPr>
            <w:tcW w:w="1620" w:type="dxa"/>
            <w:shd w:val="clear" w:color="auto" w:fill="F5F5F5"/>
            <w:vAlign w:val="center"/>
          </w:tcPr>
          <w:p w14:paraId="24EA59D4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Definitely not</w:t>
            </w:r>
          </w:p>
        </w:tc>
        <w:tc>
          <w:tcPr>
            <w:tcW w:w="2240" w:type="dxa"/>
            <w:shd w:val="clear" w:color="auto" w:fill="F5F5F5"/>
            <w:vAlign w:val="center"/>
          </w:tcPr>
          <w:p w14:paraId="10F54C59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Not sure / Cannot remember</w:t>
            </w:r>
          </w:p>
        </w:tc>
      </w:tr>
      <w:tr w14:paraId="42BD2048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38" w:type="dxa"/>
            <w:shd w:val="clear" w:color="auto" w:fill="FFFFFF"/>
            <w:vAlign w:val="center"/>
          </w:tcPr>
          <w:p w14:paraId="37352A6F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29. Immunizations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3FBBEEEE">
            <w:pPr>
              <w:jc w:val="center"/>
            </w:pPr>
            <w:r>
              <w:t>2236(86.07%)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6A6DD4FA">
            <w:pPr>
              <w:jc w:val="center"/>
            </w:pPr>
            <w:r>
              <w:t>222(8.55%)</w:t>
            </w:r>
          </w:p>
        </w:tc>
        <w:tc>
          <w:tcPr>
            <w:tcW w:w="1680" w:type="dxa"/>
            <w:shd w:val="clear" w:color="auto" w:fill="FFFFFF"/>
            <w:vAlign w:val="center"/>
          </w:tcPr>
          <w:p w14:paraId="26857C15">
            <w:pPr>
              <w:jc w:val="center"/>
            </w:pPr>
            <w:r>
              <w:t>60(2.31%)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37A5AA2B">
            <w:pPr>
              <w:jc w:val="center"/>
            </w:pPr>
            <w:r>
              <w:t>48(1.85%)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4812A315">
            <w:pPr>
              <w:jc w:val="center"/>
            </w:pPr>
            <w:r>
              <w:t>32(1.23%)</w:t>
            </w:r>
          </w:p>
        </w:tc>
      </w:tr>
      <w:tr w14:paraId="30C0D594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38" w:type="dxa"/>
            <w:shd w:val="clear" w:color="auto" w:fill="FAFAFA"/>
            <w:vAlign w:val="center"/>
          </w:tcPr>
          <w:p w14:paraId="76E2C6E0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30. Family planning or contraceptive methods</w:t>
            </w:r>
          </w:p>
        </w:tc>
        <w:tc>
          <w:tcPr>
            <w:tcW w:w="1900" w:type="dxa"/>
            <w:shd w:val="clear" w:color="auto" w:fill="FAFAFA"/>
            <w:vAlign w:val="center"/>
          </w:tcPr>
          <w:p w14:paraId="53319963">
            <w:pPr>
              <w:jc w:val="center"/>
            </w:pPr>
            <w:r>
              <w:t>1703(65.55%)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3B991E83">
            <w:pPr>
              <w:jc w:val="center"/>
            </w:pPr>
            <w:r>
              <w:t>376(14.47%)</w:t>
            </w:r>
          </w:p>
        </w:tc>
        <w:tc>
          <w:tcPr>
            <w:tcW w:w="1680" w:type="dxa"/>
            <w:shd w:val="clear" w:color="auto" w:fill="FAFAFA"/>
            <w:vAlign w:val="center"/>
          </w:tcPr>
          <w:p w14:paraId="5F22274C">
            <w:pPr>
              <w:jc w:val="center"/>
            </w:pPr>
            <w:r>
              <w:t>162(6.24%)</w:t>
            </w:r>
          </w:p>
        </w:tc>
        <w:tc>
          <w:tcPr>
            <w:tcW w:w="1620" w:type="dxa"/>
            <w:shd w:val="clear" w:color="auto" w:fill="FAFAFA"/>
            <w:vAlign w:val="center"/>
          </w:tcPr>
          <w:p w14:paraId="7AA71989">
            <w:pPr>
              <w:jc w:val="center"/>
            </w:pPr>
            <w:r>
              <w:t>219(8.43%)</w:t>
            </w:r>
          </w:p>
        </w:tc>
        <w:tc>
          <w:tcPr>
            <w:tcW w:w="2240" w:type="dxa"/>
            <w:shd w:val="clear" w:color="auto" w:fill="FAFAFA"/>
            <w:vAlign w:val="center"/>
          </w:tcPr>
          <w:p w14:paraId="2C46D091">
            <w:pPr>
              <w:jc w:val="center"/>
            </w:pPr>
            <w:r>
              <w:t>138(5.31%)</w:t>
            </w:r>
          </w:p>
        </w:tc>
      </w:tr>
      <w:tr w14:paraId="2EFCCD46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38" w:type="dxa"/>
            <w:shd w:val="clear" w:color="auto" w:fill="FFFFFF"/>
            <w:vAlign w:val="center"/>
          </w:tcPr>
          <w:p w14:paraId="586582AB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31. Mental health counseling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67717E00">
            <w:pPr>
              <w:jc w:val="center"/>
            </w:pPr>
            <w:r>
              <w:t>2010(77.37%)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425AC2A2">
            <w:pPr>
              <w:jc w:val="center"/>
            </w:pPr>
            <w:r>
              <w:t>363(13.97%)</w:t>
            </w:r>
          </w:p>
        </w:tc>
        <w:tc>
          <w:tcPr>
            <w:tcW w:w="1680" w:type="dxa"/>
            <w:shd w:val="clear" w:color="auto" w:fill="FFFFFF"/>
            <w:vAlign w:val="center"/>
          </w:tcPr>
          <w:p w14:paraId="7B6BB171">
            <w:pPr>
              <w:jc w:val="center"/>
            </w:pPr>
            <w:r>
              <w:t>103(3.96%)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6A1BF41E">
            <w:pPr>
              <w:jc w:val="center"/>
            </w:pPr>
            <w:r>
              <w:t>64(2.46%)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3766B989">
            <w:pPr>
              <w:jc w:val="center"/>
            </w:pPr>
            <w:r>
              <w:t>58(2.23%)</w:t>
            </w:r>
          </w:p>
        </w:tc>
      </w:tr>
      <w:tr w14:paraId="6B2AD7CF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38" w:type="dxa"/>
            <w:shd w:val="clear" w:color="auto" w:fill="FAFAFA"/>
            <w:vAlign w:val="center"/>
          </w:tcPr>
          <w:p w14:paraId="34EEF799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32. Wound suturing</w:t>
            </w:r>
          </w:p>
        </w:tc>
        <w:tc>
          <w:tcPr>
            <w:tcW w:w="1900" w:type="dxa"/>
            <w:shd w:val="clear" w:color="auto" w:fill="FAFAFA"/>
            <w:vAlign w:val="center"/>
          </w:tcPr>
          <w:p w14:paraId="46ED0B70">
            <w:pPr>
              <w:jc w:val="center"/>
            </w:pPr>
            <w:r>
              <w:t>1801(69.32%)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574B5473">
            <w:pPr>
              <w:jc w:val="center"/>
            </w:pPr>
            <w:r>
              <w:t>331(12.74%)</w:t>
            </w:r>
          </w:p>
        </w:tc>
        <w:tc>
          <w:tcPr>
            <w:tcW w:w="1680" w:type="dxa"/>
            <w:shd w:val="clear" w:color="auto" w:fill="FAFAFA"/>
            <w:vAlign w:val="center"/>
          </w:tcPr>
          <w:p w14:paraId="19FFAC5A">
            <w:pPr>
              <w:jc w:val="center"/>
            </w:pPr>
            <w:r>
              <w:t>177(6.81%)</w:t>
            </w:r>
          </w:p>
        </w:tc>
        <w:tc>
          <w:tcPr>
            <w:tcW w:w="1620" w:type="dxa"/>
            <w:shd w:val="clear" w:color="auto" w:fill="FAFAFA"/>
            <w:vAlign w:val="center"/>
          </w:tcPr>
          <w:p w14:paraId="1A8A4ED2">
            <w:pPr>
              <w:jc w:val="center"/>
            </w:pPr>
            <w:r>
              <w:t>178(6.85%)</w:t>
            </w:r>
          </w:p>
        </w:tc>
        <w:tc>
          <w:tcPr>
            <w:tcW w:w="2240" w:type="dxa"/>
            <w:shd w:val="clear" w:color="auto" w:fill="FAFAFA"/>
            <w:vAlign w:val="center"/>
          </w:tcPr>
          <w:p w14:paraId="2247B526">
            <w:pPr>
              <w:jc w:val="center"/>
            </w:pPr>
            <w:r>
              <w:t>111(4.27%)</w:t>
            </w:r>
          </w:p>
        </w:tc>
      </w:tr>
    </w:tbl>
    <w:p w14:paraId="44243602">
      <w:pPr>
        <w:rPr>
          <w:rFonts w:hint="eastAsia"/>
        </w:rPr>
      </w:pPr>
    </w:p>
    <w:p w14:paraId="7802DD03">
      <w:pPr>
        <w:rPr>
          <w:rFonts w:hint="eastAsia"/>
        </w:rPr>
      </w:pPr>
      <w:r>
        <w:rPr>
          <w:rFonts w:hint="eastAsia"/>
        </w:rPr>
        <w:t>When you consult your general practitioner, do they discuss the following topics with you?</w:t>
      </w:r>
    </w:p>
    <w:p w14:paraId="26E09212">
      <w:pPr>
        <w:rPr>
          <w:rFonts w:hint="eastAsia"/>
        </w:rPr>
      </w:pPr>
    </w:p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2"/>
        <w:gridCol w:w="1931"/>
        <w:gridCol w:w="1789"/>
        <w:gridCol w:w="1789"/>
        <w:gridCol w:w="1646"/>
        <w:gridCol w:w="2277"/>
      </w:tblGrid>
      <w:tr w14:paraId="05B86095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58" w:type="dxa"/>
            <w:shd w:val="clear" w:color="auto" w:fill="F5F5F5"/>
            <w:vAlign w:val="center"/>
          </w:tcPr>
          <w:p w14:paraId="4424D7D5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Question \ Options</w:t>
            </w:r>
          </w:p>
        </w:tc>
        <w:tc>
          <w:tcPr>
            <w:tcW w:w="1900" w:type="dxa"/>
            <w:shd w:val="clear" w:color="auto" w:fill="F5F5F5"/>
            <w:vAlign w:val="center"/>
          </w:tcPr>
          <w:p w14:paraId="2C9D5247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Definitely yes</w:t>
            </w:r>
          </w:p>
        </w:tc>
        <w:tc>
          <w:tcPr>
            <w:tcW w:w="1760" w:type="dxa"/>
            <w:shd w:val="clear" w:color="auto" w:fill="F5F5F5"/>
            <w:vAlign w:val="center"/>
          </w:tcPr>
          <w:p w14:paraId="5B2AC073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Probably yes</w:t>
            </w:r>
          </w:p>
        </w:tc>
        <w:tc>
          <w:tcPr>
            <w:tcW w:w="1760" w:type="dxa"/>
            <w:shd w:val="clear" w:color="auto" w:fill="F5F5F5"/>
            <w:vAlign w:val="center"/>
          </w:tcPr>
          <w:p w14:paraId="335BC4AA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Probably not</w:t>
            </w:r>
          </w:p>
        </w:tc>
        <w:tc>
          <w:tcPr>
            <w:tcW w:w="1620" w:type="dxa"/>
            <w:shd w:val="clear" w:color="auto" w:fill="F5F5F5"/>
            <w:vAlign w:val="center"/>
          </w:tcPr>
          <w:p w14:paraId="0FCB5025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Definitely not</w:t>
            </w:r>
          </w:p>
        </w:tc>
        <w:tc>
          <w:tcPr>
            <w:tcW w:w="2240" w:type="dxa"/>
            <w:shd w:val="clear" w:color="auto" w:fill="F5F5F5"/>
            <w:vAlign w:val="center"/>
          </w:tcPr>
          <w:p w14:paraId="253695D7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Not sure / Cannot remember</w:t>
            </w:r>
          </w:p>
        </w:tc>
      </w:tr>
      <w:tr w14:paraId="34A31AE1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58" w:type="dxa"/>
            <w:shd w:val="clear" w:color="auto" w:fill="FFFFFF"/>
            <w:vAlign w:val="center"/>
          </w:tcPr>
          <w:p w14:paraId="23BC3544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33. Advice on healthy eating and getting adequate sleep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66A96490">
            <w:pPr>
              <w:jc w:val="center"/>
            </w:pPr>
            <w:r>
              <w:t>2387(91.88%)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7EC80CA6">
            <w:pPr>
              <w:jc w:val="center"/>
            </w:pPr>
            <w:r>
              <w:t>184(7.08%)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35D7C06E">
            <w:pPr>
              <w:jc w:val="center"/>
            </w:pPr>
            <w:r>
              <w:t>18(0.69%)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395A1B51">
            <w:pPr>
              <w:jc w:val="center"/>
            </w:pPr>
            <w:r>
              <w:t>4(0.15%)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0A04092E">
            <w:pPr>
              <w:jc w:val="center"/>
            </w:pPr>
            <w:r>
              <w:t>5(0.19%)</w:t>
            </w:r>
          </w:p>
        </w:tc>
      </w:tr>
      <w:tr w14:paraId="51C8D978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58" w:type="dxa"/>
            <w:shd w:val="clear" w:color="auto" w:fill="FAFAFA"/>
            <w:vAlign w:val="center"/>
          </w:tcPr>
          <w:p w14:paraId="3FF364B3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34. Home safety, such as fall prevention and safe medication storage</w:t>
            </w:r>
          </w:p>
        </w:tc>
        <w:tc>
          <w:tcPr>
            <w:tcW w:w="1900" w:type="dxa"/>
            <w:shd w:val="clear" w:color="auto" w:fill="FAFAFA"/>
            <w:vAlign w:val="center"/>
          </w:tcPr>
          <w:p w14:paraId="28E2FE03">
            <w:pPr>
              <w:jc w:val="center"/>
            </w:pPr>
            <w:r>
              <w:t>2262(87.07%)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0409777A">
            <w:pPr>
              <w:jc w:val="center"/>
            </w:pPr>
            <w:r>
              <w:t>282(10.85%)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3A015D97">
            <w:pPr>
              <w:jc w:val="center"/>
            </w:pPr>
            <w:r>
              <w:t>33(1.27%)</w:t>
            </w:r>
          </w:p>
        </w:tc>
        <w:tc>
          <w:tcPr>
            <w:tcW w:w="1620" w:type="dxa"/>
            <w:shd w:val="clear" w:color="auto" w:fill="FAFAFA"/>
            <w:vAlign w:val="center"/>
          </w:tcPr>
          <w:p w14:paraId="5768A8EA">
            <w:pPr>
              <w:jc w:val="center"/>
            </w:pPr>
            <w:r>
              <w:t>11(0.42%)</w:t>
            </w:r>
          </w:p>
        </w:tc>
        <w:tc>
          <w:tcPr>
            <w:tcW w:w="2240" w:type="dxa"/>
            <w:shd w:val="clear" w:color="auto" w:fill="FAFAFA"/>
            <w:vAlign w:val="center"/>
          </w:tcPr>
          <w:p w14:paraId="79924E17">
            <w:pPr>
              <w:jc w:val="center"/>
            </w:pPr>
            <w:r>
              <w:t>10(0.38%)</w:t>
            </w:r>
          </w:p>
        </w:tc>
      </w:tr>
      <w:tr w14:paraId="79DDBC3E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58" w:type="dxa"/>
            <w:shd w:val="clear" w:color="auto" w:fill="FFFFFF"/>
            <w:vAlign w:val="center"/>
          </w:tcPr>
          <w:p w14:paraId="157BE027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35. How to manage family conflicts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5289905A">
            <w:pPr>
              <w:jc w:val="center"/>
            </w:pPr>
            <w:r>
              <w:t>1454(55.97%)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2637EA3F">
            <w:pPr>
              <w:jc w:val="center"/>
            </w:pPr>
            <w:r>
              <w:t>608(23.4%)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7C901A52">
            <w:pPr>
              <w:jc w:val="center"/>
            </w:pPr>
            <w:r>
              <w:t>284(10.93%)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4A12C9D5">
            <w:pPr>
              <w:jc w:val="center"/>
            </w:pPr>
            <w:r>
              <w:t>145(5.58%)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6B8DE794">
            <w:pPr>
              <w:jc w:val="center"/>
            </w:pPr>
            <w:r>
              <w:t>107(4.12%)</w:t>
            </w:r>
          </w:p>
        </w:tc>
      </w:tr>
      <w:tr w14:paraId="13475FF4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58" w:type="dxa"/>
            <w:shd w:val="clear" w:color="auto" w:fill="FAFAFA"/>
            <w:vAlign w:val="center"/>
          </w:tcPr>
          <w:p w14:paraId="24677E15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36. Recommendations for moderate physical activity</w:t>
            </w:r>
          </w:p>
        </w:tc>
        <w:tc>
          <w:tcPr>
            <w:tcW w:w="1900" w:type="dxa"/>
            <w:shd w:val="clear" w:color="auto" w:fill="FAFAFA"/>
            <w:vAlign w:val="center"/>
          </w:tcPr>
          <w:p w14:paraId="5DF8FC8D">
            <w:pPr>
              <w:jc w:val="center"/>
            </w:pPr>
            <w:r>
              <w:t>2342(90.15%)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183B50F8">
            <w:pPr>
              <w:jc w:val="center"/>
            </w:pPr>
            <w:r>
              <w:t>224(8.62%)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48D8A2FA">
            <w:pPr>
              <w:jc w:val="center"/>
            </w:pPr>
            <w:r>
              <w:t>18(0.69%)</w:t>
            </w:r>
          </w:p>
        </w:tc>
        <w:tc>
          <w:tcPr>
            <w:tcW w:w="1620" w:type="dxa"/>
            <w:shd w:val="clear" w:color="auto" w:fill="FAFAFA"/>
            <w:vAlign w:val="center"/>
          </w:tcPr>
          <w:p w14:paraId="2205AEBF">
            <w:pPr>
              <w:jc w:val="center"/>
            </w:pPr>
            <w:r>
              <w:t>8(0.31%)</w:t>
            </w:r>
          </w:p>
        </w:tc>
        <w:tc>
          <w:tcPr>
            <w:tcW w:w="2240" w:type="dxa"/>
            <w:shd w:val="clear" w:color="auto" w:fill="FAFAFA"/>
            <w:vAlign w:val="center"/>
          </w:tcPr>
          <w:p w14:paraId="70621E2A">
            <w:pPr>
              <w:jc w:val="center"/>
            </w:pPr>
            <w:r>
              <w:t>6(0.23%)</w:t>
            </w:r>
          </w:p>
        </w:tc>
      </w:tr>
      <w:tr w14:paraId="453D43F6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58" w:type="dxa"/>
            <w:shd w:val="clear" w:color="auto" w:fill="FFFFFF"/>
            <w:vAlign w:val="center"/>
          </w:tcPr>
          <w:p w14:paraId="11D42C47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37. Reviewing and discussing the medications you are currently taking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13774E76">
            <w:pPr>
              <w:jc w:val="center"/>
            </w:pPr>
            <w:r>
              <w:t>2427(93.42%)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0FA3D7A0">
            <w:pPr>
              <w:jc w:val="center"/>
            </w:pPr>
            <w:r>
              <w:t>146(5.62%)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5B03965C">
            <w:pPr>
              <w:jc w:val="center"/>
            </w:pPr>
            <w:r>
              <w:t>15(0.58%)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7A95AF1C">
            <w:pPr>
              <w:jc w:val="center"/>
            </w:pPr>
            <w:r>
              <w:t>3(0.12%)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151A25DB">
            <w:pPr>
              <w:jc w:val="center"/>
            </w:pPr>
            <w:r>
              <w:t>7(0.27%)</w:t>
            </w:r>
          </w:p>
        </w:tc>
      </w:tr>
    </w:tbl>
    <w:p w14:paraId="3AFA1E2F"/>
    <w:p w14:paraId="04A4AFF0"/>
    <w:p w14:paraId="21C71B6E"/>
    <w:tbl>
      <w:tblPr>
        <w:tblStyle w:val="2"/>
        <w:tblW w:w="5000" w:type="pct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5"/>
        <w:gridCol w:w="1931"/>
        <w:gridCol w:w="1789"/>
        <w:gridCol w:w="1646"/>
        <w:gridCol w:w="1646"/>
        <w:gridCol w:w="2277"/>
      </w:tblGrid>
      <w:tr w14:paraId="4326A3F0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98" w:type="dxa"/>
            <w:shd w:val="clear" w:color="auto" w:fill="F5F5F5"/>
            <w:vAlign w:val="center"/>
          </w:tcPr>
          <w:p w14:paraId="731B66D3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Question \ Options</w:t>
            </w:r>
          </w:p>
        </w:tc>
        <w:tc>
          <w:tcPr>
            <w:tcW w:w="1900" w:type="dxa"/>
            <w:shd w:val="clear" w:color="auto" w:fill="F5F5F5"/>
            <w:vAlign w:val="center"/>
          </w:tcPr>
          <w:p w14:paraId="0EA956F2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Definitely yes</w:t>
            </w:r>
          </w:p>
        </w:tc>
        <w:tc>
          <w:tcPr>
            <w:tcW w:w="1760" w:type="dxa"/>
            <w:shd w:val="clear" w:color="auto" w:fill="F5F5F5"/>
            <w:vAlign w:val="center"/>
          </w:tcPr>
          <w:p w14:paraId="16E86843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Probably yes</w:t>
            </w:r>
          </w:p>
        </w:tc>
        <w:tc>
          <w:tcPr>
            <w:tcW w:w="1620" w:type="dxa"/>
            <w:shd w:val="clear" w:color="auto" w:fill="F5F5F5"/>
            <w:vAlign w:val="center"/>
          </w:tcPr>
          <w:p w14:paraId="09C0B9C1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Probably not</w:t>
            </w:r>
          </w:p>
        </w:tc>
        <w:tc>
          <w:tcPr>
            <w:tcW w:w="1620" w:type="dxa"/>
            <w:shd w:val="clear" w:color="auto" w:fill="F5F5F5"/>
            <w:vAlign w:val="center"/>
          </w:tcPr>
          <w:p w14:paraId="780E05E5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Definitely not</w:t>
            </w:r>
          </w:p>
        </w:tc>
        <w:tc>
          <w:tcPr>
            <w:tcW w:w="2240" w:type="dxa"/>
            <w:shd w:val="clear" w:color="auto" w:fill="F5F5F5"/>
            <w:vAlign w:val="center"/>
          </w:tcPr>
          <w:p w14:paraId="7F8A2A54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Not sure / Cannot remember</w:t>
            </w:r>
          </w:p>
        </w:tc>
      </w:tr>
      <w:tr w14:paraId="2B541D70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98" w:type="dxa"/>
            <w:shd w:val="clear" w:color="auto" w:fill="FFFFFF"/>
            <w:vAlign w:val="center"/>
          </w:tcPr>
          <w:p w14:paraId="47CD8929">
            <w:pPr>
              <w:jc w:val="left"/>
              <w:rPr>
                <w:rFonts w:hint="eastAsia" w:eastAsia="宋体"/>
                <w:lang w:eastAsia="zh-CN"/>
              </w:rPr>
            </w:pPr>
            <w:bookmarkStart w:id="0" w:name="_GoBack" w:colFirst="0" w:colLast="0"/>
            <w:r>
              <w:rPr>
                <w:rFonts w:ascii="宋体" w:hAnsi="宋体" w:eastAsia="宋体" w:cs="宋体"/>
                <w:sz w:val="24"/>
                <w:szCs w:val="24"/>
              </w:rPr>
              <w:t>38. When proposing a treatment plan for you or your family members, does your general practitioner seek your input or opinion?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75727000">
            <w:pPr>
              <w:jc w:val="center"/>
            </w:pPr>
            <w:r>
              <w:t>2305(88.72%)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0A1B8FE2">
            <w:pPr>
              <w:jc w:val="center"/>
            </w:pPr>
            <w:r>
              <w:t>250(9.62%)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1E8E6D14">
            <w:pPr>
              <w:jc w:val="center"/>
            </w:pPr>
            <w:r>
              <w:t>24(0.92%)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5BC51229">
            <w:pPr>
              <w:jc w:val="center"/>
            </w:pPr>
            <w:r>
              <w:t>9(0.35%)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57BB0CA6">
            <w:pPr>
              <w:jc w:val="center"/>
            </w:pPr>
            <w:r>
              <w:t>10(0.38%)</w:t>
            </w:r>
          </w:p>
        </w:tc>
      </w:tr>
      <w:tr w14:paraId="563DE6BC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98" w:type="dxa"/>
            <w:shd w:val="clear" w:color="auto" w:fill="FAFAFA"/>
            <w:vAlign w:val="center"/>
          </w:tcPr>
          <w:p w14:paraId="08F985DF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39. Has your general practitioner ever asked about hereditary conditions or issues within your family?</w:t>
            </w:r>
          </w:p>
        </w:tc>
        <w:tc>
          <w:tcPr>
            <w:tcW w:w="1900" w:type="dxa"/>
            <w:shd w:val="clear" w:color="auto" w:fill="FAFAFA"/>
            <w:vAlign w:val="center"/>
          </w:tcPr>
          <w:p w14:paraId="0682D04C">
            <w:pPr>
              <w:jc w:val="center"/>
            </w:pPr>
            <w:r>
              <w:t>2275(87.57%)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3D532576">
            <w:pPr>
              <w:jc w:val="center"/>
            </w:pPr>
            <w:r>
              <w:t>251(9.66%)</w:t>
            </w:r>
          </w:p>
        </w:tc>
        <w:tc>
          <w:tcPr>
            <w:tcW w:w="1620" w:type="dxa"/>
            <w:shd w:val="clear" w:color="auto" w:fill="FAFAFA"/>
            <w:vAlign w:val="center"/>
          </w:tcPr>
          <w:p w14:paraId="3B94AF29">
            <w:pPr>
              <w:jc w:val="center"/>
            </w:pPr>
            <w:r>
              <w:t>30(1.15%)</w:t>
            </w:r>
          </w:p>
        </w:tc>
        <w:tc>
          <w:tcPr>
            <w:tcW w:w="1620" w:type="dxa"/>
            <w:shd w:val="clear" w:color="auto" w:fill="FAFAFA"/>
            <w:vAlign w:val="center"/>
          </w:tcPr>
          <w:p w14:paraId="5A37077F">
            <w:pPr>
              <w:jc w:val="center"/>
            </w:pPr>
            <w:r>
              <w:t>20(0.77%)</w:t>
            </w:r>
          </w:p>
        </w:tc>
        <w:tc>
          <w:tcPr>
            <w:tcW w:w="2240" w:type="dxa"/>
            <w:shd w:val="clear" w:color="auto" w:fill="FAFAFA"/>
            <w:vAlign w:val="center"/>
          </w:tcPr>
          <w:p w14:paraId="58F42CB5">
            <w:pPr>
              <w:jc w:val="center"/>
            </w:pPr>
            <w:r>
              <w:t>22(0.85%)</w:t>
            </w:r>
          </w:p>
        </w:tc>
      </w:tr>
      <w:tr w14:paraId="4BC9CD3C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98" w:type="dxa"/>
            <w:shd w:val="clear" w:color="auto" w:fill="FFFFFF"/>
            <w:vAlign w:val="center"/>
          </w:tcPr>
          <w:p w14:paraId="7B99CFC4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40. If deemed helpful, would your general practitioner meet with other members of your family?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268DD225">
            <w:pPr>
              <w:jc w:val="center"/>
            </w:pPr>
            <w:r>
              <w:t>1929(74.25%)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53BD5C3A">
            <w:pPr>
              <w:jc w:val="center"/>
            </w:pPr>
            <w:r>
              <w:t>479(18.44%)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3034754F">
            <w:pPr>
              <w:jc w:val="center"/>
            </w:pPr>
            <w:r>
              <w:t>82(3.16%)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1DAA74A2">
            <w:pPr>
              <w:jc w:val="center"/>
            </w:pPr>
            <w:r>
              <w:t>53(2.04%)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37F41860">
            <w:pPr>
              <w:jc w:val="center"/>
            </w:pPr>
            <w:r>
              <w:t>55(2.12%)</w:t>
            </w:r>
          </w:p>
        </w:tc>
      </w:tr>
      <w:tr w14:paraId="61E46C8E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98" w:type="dxa"/>
            <w:shd w:val="clear" w:color="auto" w:fill="FAFAFA"/>
            <w:vAlign w:val="center"/>
          </w:tcPr>
          <w:p w14:paraId="08CBC5C5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41. Has your general practitioner or family doctor ever conducted a home visit for you?</w:t>
            </w:r>
          </w:p>
        </w:tc>
        <w:tc>
          <w:tcPr>
            <w:tcW w:w="1900" w:type="dxa"/>
            <w:shd w:val="clear" w:color="auto" w:fill="FAFAFA"/>
            <w:vAlign w:val="center"/>
          </w:tcPr>
          <w:p w14:paraId="25C45116">
            <w:pPr>
              <w:jc w:val="center"/>
            </w:pPr>
            <w:r>
              <w:t>1701(65.47%)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3F3CA717">
            <w:pPr>
              <w:jc w:val="center"/>
            </w:pPr>
            <w:r>
              <w:t>485(18.67%)</w:t>
            </w:r>
          </w:p>
        </w:tc>
        <w:tc>
          <w:tcPr>
            <w:tcW w:w="1620" w:type="dxa"/>
            <w:shd w:val="clear" w:color="auto" w:fill="FAFAFA"/>
            <w:vAlign w:val="center"/>
          </w:tcPr>
          <w:p w14:paraId="432A3741">
            <w:pPr>
              <w:jc w:val="center"/>
            </w:pPr>
            <w:r>
              <w:t>175(6.74%)</w:t>
            </w:r>
          </w:p>
        </w:tc>
        <w:tc>
          <w:tcPr>
            <w:tcW w:w="1620" w:type="dxa"/>
            <w:shd w:val="clear" w:color="auto" w:fill="FAFAFA"/>
            <w:vAlign w:val="center"/>
          </w:tcPr>
          <w:p w14:paraId="31FBAE42">
            <w:pPr>
              <w:jc w:val="center"/>
            </w:pPr>
            <w:r>
              <w:t>155(5.97%)</w:t>
            </w:r>
          </w:p>
        </w:tc>
        <w:tc>
          <w:tcPr>
            <w:tcW w:w="2240" w:type="dxa"/>
            <w:shd w:val="clear" w:color="auto" w:fill="FAFAFA"/>
            <w:vAlign w:val="center"/>
          </w:tcPr>
          <w:p w14:paraId="2191CAB8">
            <w:pPr>
              <w:jc w:val="center"/>
            </w:pPr>
            <w:r>
              <w:t>82(3.16%)</w:t>
            </w:r>
          </w:p>
        </w:tc>
      </w:tr>
      <w:tr w14:paraId="123733B4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98" w:type="dxa"/>
            <w:shd w:val="clear" w:color="auto" w:fill="FFFFFF"/>
            <w:vAlign w:val="center"/>
          </w:tcPr>
          <w:p w14:paraId="36683724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42. Is your general practitioner aware of the major health issues faced by the community or neighborhood in which you live?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771FB82A">
            <w:pPr>
              <w:jc w:val="center"/>
            </w:pPr>
            <w:r>
              <w:t>2095(80.64%)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4DD2C67A">
            <w:pPr>
              <w:jc w:val="center"/>
            </w:pPr>
            <w:r>
              <w:t>355(13.66%)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2E9D1885">
            <w:pPr>
              <w:jc w:val="center"/>
            </w:pPr>
            <w:r>
              <w:t>74(2.85%)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201DBD06">
            <w:pPr>
              <w:jc w:val="center"/>
            </w:pPr>
            <w:r>
              <w:t>20(0.77%)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229109F4">
            <w:pPr>
              <w:jc w:val="center"/>
            </w:pPr>
            <w:r>
              <w:t>54(2.08%)</w:t>
            </w:r>
          </w:p>
        </w:tc>
      </w:tr>
      <w:tr w14:paraId="4BA31280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98" w:type="dxa"/>
            <w:shd w:val="clear" w:color="auto" w:fill="FAFAFA"/>
            <w:vAlign w:val="center"/>
          </w:tcPr>
          <w:p w14:paraId="66697E27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43. In order to provide better care, does your general practitioner consider and incorporate opinions or advice from other doctors?</w:t>
            </w:r>
          </w:p>
        </w:tc>
        <w:tc>
          <w:tcPr>
            <w:tcW w:w="1900" w:type="dxa"/>
            <w:shd w:val="clear" w:color="auto" w:fill="FAFAFA"/>
            <w:vAlign w:val="center"/>
          </w:tcPr>
          <w:p w14:paraId="1777432B">
            <w:pPr>
              <w:jc w:val="center"/>
            </w:pPr>
            <w:r>
              <w:t>2118(81.52%)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62409ACD">
            <w:pPr>
              <w:jc w:val="center"/>
            </w:pPr>
            <w:r>
              <w:t>389(14.97%)</w:t>
            </w:r>
          </w:p>
        </w:tc>
        <w:tc>
          <w:tcPr>
            <w:tcW w:w="1620" w:type="dxa"/>
            <w:shd w:val="clear" w:color="auto" w:fill="FAFAFA"/>
            <w:vAlign w:val="center"/>
          </w:tcPr>
          <w:p w14:paraId="4BE0D44C">
            <w:pPr>
              <w:jc w:val="center"/>
            </w:pPr>
            <w:r>
              <w:t>47(1.81%)</w:t>
            </w:r>
          </w:p>
        </w:tc>
        <w:tc>
          <w:tcPr>
            <w:tcW w:w="1620" w:type="dxa"/>
            <w:shd w:val="clear" w:color="auto" w:fill="FAFAFA"/>
            <w:vAlign w:val="center"/>
          </w:tcPr>
          <w:p w14:paraId="3A0D9DD7">
            <w:pPr>
              <w:jc w:val="center"/>
            </w:pPr>
            <w:r>
              <w:t>10(0.38%)</w:t>
            </w:r>
          </w:p>
        </w:tc>
        <w:tc>
          <w:tcPr>
            <w:tcW w:w="2240" w:type="dxa"/>
            <w:shd w:val="clear" w:color="auto" w:fill="FAFAFA"/>
            <w:vAlign w:val="center"/>
          </w:tcPr>
          <w:p w14:paraId="6D7FC424">
            <w:pPr>
              <w:jc w:val="center"/>
            </w:pPr>
            <w:r>
              <w:t>34(1.31%)</w:t>
            </w:r>
          </w:p>
        </w:tc>
      </w:tr>
      <w:tr w14:paraId="4C473F01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98" w:type="dxa"/>
            <w:shd w:val="clear" w:color="auto" w:fill="FFFFFF"/>
            <w:vAlign w:val="center"/>
          </w:tcPr>
          <w:p w14:paraId="53AB5FD8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44. Would you recommend your general practitioner to your friends or family members?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60707F4C">
            <w:pPr>
              <w:jc w:val="center"/>
            </w:pPr>
            <w:r>
              <w:t>2301(88.57%)</w:t>
            </w:r>
          </w:p>
        </w:tc>
        <w:tc>
          <w:tcPr>
            <w:tcW w:w="1760" w:type="dxa"/>
            <w:shd w:val="clear" w:color="auto" w:fill="FFFFFF"/>
            <w:vAlign w:val="center"/>
          </w:tcPr>
          <w:p w14:paraId="7394FA9B">
            <w:pPr>
              <w:jc w:val="center"/>
            </w:pPr>
            <w:r>
              <w:t>238(9.16%)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577627BD">
            <w:pPr>
              <w:jc w:val="center"/>
            </w:pPr>
            <w:r>
              <w:t>34(1.31%)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2118EB23">
            <w:pPr>
              <w:jc w:val="center"/>
            </w:pPr>
            <w:r>
              <w:t>16(0.62%)</w:t>
            </w:r>
          </w:p>
        </w:tc>
        <w:tc>
          <w:tcPr>
            <w:tcW w:w="2240" w:type="dxa"/>
            <w:shd w:val="clear" w:color="auto" w:fill="FFFFFF"/>
            <w:vAlign w:val="center"/>
          </w:tcPr>
          <w:p w14:paraId="7C620180">
            <w:pPr>
              <w:jc w:val="center"/>
            </w:pPr>
            <w:r>
              <w:t>9(0.35%)</w:t>
            </w:r>
          </w:p>
        </w:tc>
      </w:tr>
      <w:tr w14:paraId="11846E63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98" w:type="dxa"/>
            <w:shd w:val="clear" w:color="auto" w:fill="FAFAFA"/>
            <w:vAlign w:val="center"/>
          </w:tcPr>
          <w:p w14:paraId="048E5B6F"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45. Would you recommend your family doctor to people who prefer using traditional remedies or self-prepared medicines (e.g., Traditional Chinese Medicine)?</w:t>
            </w:r>
          </w:p>
        </w:tc>
        <w:tc>
          <w:tcPr>
            <w:tcW w:w="1900" w:type="dxa"/>
            <w:shd w:val="clear" w:color="auto" w:fill="FAFAFA"/>
            <w:vAlign w:val="center"/>
          </w:tcPr>
          <w:p w14:paraId="1EC3AD05">
            <w:pPr>
              <w:jc w:val="center"/>
            </w:pPr>
            <w:r>
              <w:t>1826(70.28%)</w:t>
            </w:r>
          </w:p>
        </w:tc>
        <w:tc>
          <w:tcPr>
            <w:tcW w:w="1760" w:type="dxa"/>
            <w:shd w:val="clear" w:color="auto" w:fill="FAFAFA"/>
            <w:vAlign w:val="center"/>
          </w:tcPr>
          <w:p w14:paraId="222DE321">
            <w:pPr>
              <w:jc w:val="center"/>
            </w:pPr>
            <w:r>
              <w:t>427(16.44%)</w:t>
            </w:r>
          </w:p>
        </w:tc>
        <w:tc>
          <w:tcPr>
            <w:tcW w:w="1620" w:type="dxa"/>
            <w:shd w:val="clear" w:color="auto" w:fill="FAFAFA"/>
            <w:vAlign w:val="center"/>
          </w:tcPr>
          <w:p w14:paraId="5498934D">
            <w:pPr>
              <w:jc w:val="center"/>
            </w:pPr>
            <w:r>
              <w:t>157(6.04%)</w:t>
            </w:r>
          </w:p>
        </w:tc>
        <w:tc>
          <w:tcPr>
            <w:tcW w:w="1620" w:type="dxa"/>
            <w:shd w:val="clear" w:color="auto" w:fill="FAFAFA"/>
            <w:vAlign w:val="center"/>
          </w:tcPr>
          <w:p w14:paraId="0D3FE91D">
            <w:pPr>
              <w:jc w:val="center"/>
            </w:pPr>
            <w:r>
              <w:t>139(5.35%)</w:t>
            </w:r>
          </w:p>
        </w:tc>
        <w:tc>
          <w:tcPr>
            <w:tcW w:w="2240" w:type="dxa"/>
            <w:shd w:val="clear" w:color="auto" w:fill="FAFAFA"/>
            <w:vAlign w:val="center"/>
          </w:tcPr>
          <w:p w14:paraId="7C6854E6">
            <w:pPr>
              <w:jc w:val="center"/>
            </w:pPr>
            <w:r>
              <w:t>49(1.89%)</w:t>
            </w:r>
          </w:p>
        </w:tc>
      </w:tr>
      <w:bookmarkEnd w:id="0"/>
    </w:tbl>
    <w:p w14:paraId="6A5FA945"/>
    <w:p w14:paraId="4E1B280D"/>
    <w:sectPr>
      <w:pgSz w:w="16838" w:h="23811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52A33"/>
    <w:multiLevelType w:val="singleLevel"/>
    <w:tmpl w:val="14652A33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F29593E"/>
    <w:multiLevelType w:val="singleLevel"/>
    <w:tmpl w:val="4F29593E"/>
    <w:lvl w:ilvl="0" w:tentative="0">
      <w:start w:val="21"/>
      <w:numFmt w:val="decimal"/>
      <w:suff w:val="space"/>
      <w:lvlText w:val="%1."/>
      <w:lvlJc w:val="left"/>
    </w:lvl>
  </w:abstractNum>
  <w:abstractNum w:abstractNumId="2">
    <w:nsid w:val="59933676"/>
    <w:multiLevelType w:val="singleLevel"/>
    <w:tmpl w:val="59933676"/>
    <w:lvl w:ilvl="0" w:tentative="0">
      <w:start w:val="3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CA2A55"/>
    <w:rsid w:val="03BC4B38"/>
    <w:rsid w:val="0A0D2189"/>
    <w:rsid w:val="0EAD2BF9"/>
    <w:rsid w:val="0FC5047B"/>
    <w:rsid w:val="102F0AB4"/>
    <w:rsid w:val="129C0FBA"/>
    <w:rsid w:val="15EA028F"/>
    <w:rsid w:val="19266CBF"/>
    <w:rsid w:val="2E76670C"/>
    <w:rsid w:val="34675FDF"/>
    <w:rsid w:val="37003071"/>
    <w:rsid w:val="3D74650C"/>
    <w:rsid w:val="3E155319"/>
    <w:rsid w:val="414F33CA"/>
    <w:rsid w:val="44C71617"/>
    <w:rsid w:val="47246999"/>
    <w:rsid w:val="485F60A2"/>
    <w:rsid w:val="4A513E5D"/>
    <w:rsid w:val="59747B68"/>
    <w:rsid w:val="5D826842"/>
    <w:rsid w:val="684921C0"/>
    <w:rsid w:val="68925915"/>
    <w:rsid w:val="6953584E"/>
    <w:rsid w:val="6B161218"/>
    <w:rsid w:val="6D2845B0"/>
    <w:rsid w:val="7134785E"/>
    <w:rsid w:val="71DB20DB"/>
    <w:rsid w:val="7B2368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0" Type="http://schemas.openxmlformats.org/officeDocument/2006/relationships/fontTable" Target="fontTable.xml"/><Relationship Id="rId6" Type="http://schemas.openxmlformats.org/officeDocument/2006/relationships/image" Target="media/image3.png"/><Relationship Id="rId59" Type="http://schemas.openxmlformats.org/officeDocument/2006/relationships/numbering" Target="numbering.xml"/><Relationship Id="rId58" Type="http://schemas.openxmlformats.org/officeDocument/2006/relationships/image" Target="media/image55.png"/><Relationship Id="rId57" Type="http://schemas.openxmlformats.org/officeDocument/2006/relationships/image" Target="media/image54.png"/><Relationship Id="rId56" Type="http://schemas.openxmlformats.org/officeDocument/2006/relationships/image" Target="media/image53.png"/><Relationship Id="rId55" Type="http://schemas.openxmlformats.org/officeDocument/2006/relationships/image" Target="media/image52.png"/><Relationship Id="rId54" Type="http://schemas.openxmlformats.org/officeDocument/2006/relationships/image" Target="media/image51.png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5</Pages>
  <Words>339</Words>
  <Characters>1932</Characters>
  <Lines>1</Lines>
  <Paragraphs>1</Paragraphs>
  <TotalTime>35</TotalTime>
  <ScaleCrop>false</ScaleCrop>
  <LinksUpToDate>false</LinksUpToDate>
  <CharactersWithSpaces>2117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2025-04-21T06:06:00Z</dcterms:created>
  <dc:creator>Alex Lee</dc:creator>
  <cp:lastModifiedBy>原来的冬菇吖</cp:lastModifiedBy>
  <dcterms:modified xsi:type="dcterms:W3CDTF">2025-04-22T08:24:41Z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eyJoZGlkIjoiMDdhOTMxYThmMGQ1NDJlZTg0N2E5OGNjNzAyNTRkMjMiLCJ1c2VySWQiOiIzOTI5NDMzMjIifQ==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7DCBCF54DF7447CE98BF2426FAAD4EB7_12</vt:lpwstr>
  </property>
</Properties>
</file>