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0ACB" w14:textId="77777777" w:rsidR="00225BF0" w:rsidRPr="00875876" w:rsidRDefault="00225BF0" w:rsidP="00225BF0">
      <w:pPr>
        <w:jc w:val="both"/>
        <w:rPr>
          <w:b/>
          <w:bCs/>
          <w:lang w:val="en-GB"/>
        </w:rPr>
      </w:pPr>
      <w:r w:rsidRPr="00875876">
        <w:rPr>
          <w:b/>
          <w:bCs/>
          <w:lang w:val="en-GB"/>
        </w:rPr>
        <w:t>Highlights</w:t>
      </w:r>
    </w:p>
    <w:p w14:paraId="2EFD53CE" w14:textId="77777777" w:rsidR="009B58FB" w:rsidRPr="009B58FB" w:rsidRDefault="009B58FB" w:rsidP="009B58FB">
      <w:pPr>
        <w:pStyle w:val="Prrafodelista"/>
        <w:numPr>
          <w:ilvl w:val="0"/>
          <w:numId w:val="4"/>
        </w:numPr>
        <w:jc w:val="both"/>
        <w:rPr>
          <w:rFonts w:ascii="Times New Roman" w:hAnsi="Times New Roman" w:cs="Times New Roman"/>
          <w:sz w:val="24"/>
          <w:szCs w:val="24"/>
          <w:lang w:val="en-GB"/>
        </w:rPr>
      </w:pPr>
      <w:r w:rsidRPr="009B58FB">
        <w:rPr>
          <w:rFonts w:ascii="Times New Roman" w:hAnsi="Times New Roman" w:cs="Times New Roman"/>
          <w:sz w:val="24"/>
          <w:szCs w:val="24"/>
          <w:lang w:val="en-GB"/>
        </w:rPr>
        <w:t>New: First application of the analysis of five mathematical models, the Hargreaves-Samani method (relative humidity and temperature), would be more valid for determining the water requirements of agricultural crops in the area (Bagua, Peru), addressing unique challenges such as high water deficiency (924.0 mm/year).</w:t>
      </w:r>
    </w:p>
    <w:p w14:paraId="4784E538" w14:textId="77777777" w:rsidR="009B58FB" w:rsidRPr="009B58FB" w:rsidRDefault="009B58FB" w:rsidP="009B58FB">
      <w:pPr>
        <w:pStyle w:val="Prrafodelista"/>
        <w:ind w:left="1004"/>
        <w:jc w:val="both"/>
        <w:rPr>
          <w:rFonts w:ascii="Times New Roman" w:hAnsi="Times New Roman" w:cs="Times New Roman"/>
          <w:sz w:val="24"/>
          <w:szCs w:val="24"/>
          <w:lang w:val="en-GB"/>
        </w:rPr>
      </w:pPr>
    </w:p>
    <w:p w14:paraId="505A77F3" w14:textId="77777777" w:rsidR="009B58FB" w:rsidRPr="009B58FB" w:rsidRDefault="009B58FB" w:rsidP="009B58FB">
      <w:pPr>
        <w:pStyle w:val="Prrafodelista"/>
        <w:numPr>
          <w:ilvl w:val="0"/>
          <w:numId w:val="4"/>
        </w:numPr>
        <w:jc w:val="both"/>
        <w:rPr>
          <w:rFonts w:ascii="Times New Roman" w:hAnsi="Times New Roman" w:cs="Times New Roman"/>
          <w:sz w:val="24"/>
          <w:szCs w:val="24"/>
          <w:lang w:val="en-GB"/>
        </w:rPr>
      </w:pPr>
      <w:r w:rsidRPr="009B58FB">
        <w:rPr>
          <w:rFonts w:ascii="Times New Roman" w:hAnsi="Times New Roman" w:cs="Times New Roman"/>
          <w:sz w:val="24"/>
          <w:szCs w:val="24"/>
          <w:lang w:val="en-GB"/>
        </w:rPr>
        <w:t>Key Finding: Validation of the analyzed methods against the Type "A" Pan Evaporimeter as a reference. The Hargreaves HR method (Relative Humidity and Temperature) is recommended for the Bagua area because it generates acceptable accuracy for estimating reference evapotranspiration in daily periods. Furthermore, the Hargreaves method has shown good performance in semi-arid areas.</w:t>
      </w:r>
    </w:p>
    <w:p w14:paraId="39B8809E" w14:textId="77777777" w:rsidR="009B58FB" w:rsidRPr="009B58FB" w:rsidRDefault="009B58FB" w:rsidP="009B58FB">
      <w:pPr>
        <w:pStyle w:val="Prrafodelista"/>
        <w:ind w:left="1004"/>
        <w:jc w:val="both"/>
        <w:rPr>
          <w:rFonts w:ascii="Times New Roman" w:hAnsi="Times New Roman" w:cs="Times New Roman"/>
          <w:sz w:val="24"/>
          <w:szCs w:val="24"/>
          <w:lang w:val="en-GB"/>
        </w:rPr>
      </w:pPr>
    </w:p>
    <w:p w14:paraId="762AF0FB" w14:textId="77777777" w:rsidR="009B58FB" w:rsidRPr="009B58FB" w:rsidRDefault="009B58FB" w:rsidP="009B58FB">
      <w:pPr>
        <w:pStyle w:val="Prrafodelista"/>
        <w:numPr>
          <w:ilvl w:val="0"/>
          <w:numId w:val="4"/>
        </w:numPr>
        <w:jc w:val="both"/>
        <w:rPr>
          <w:rFonts w:ascii="Times New Roman" w:hAnsi="Times New Roman" w:cs="Times New Roman"/>
          <w:sz w:val="24"/>
          <w:szCs w:val="24"/>
          <w:lang w:val="en-GB"/>
        </w:rPr>
      </w:pPr>
      <w:r w:rsidRPr="009B58FB">
        <w:rPr>
          <w:rFonts w:ascii="Times New Roman" w:hAnsi="Times New Roman" w:cs="Times New Roman"/>
          <w:sz w:val="24"/>
          <w:szCs w:val="24"/>
          <w:lang w:val="en-GB"/>
        </w:rPr>
        <w:t>Environmental Impact: Evaluation of the mathematical model that determines the most accurate reference evapotranspiration (ETo) in a region, thus achieving better management of water resources and irrigation, as is the case in Bagua.</w:t>
      </w:r>
    </w:p>
    <w:p w14:paraId="686BC73D" w14:textId="77777777" w:rsidR="009B58FB" w:rsidRPr="009B58FB" w:rsidRDefault="009B58FB" w:rsidP="009B58FB">
      <w:pPr>
        <w:pStyle w:val="Prrafodelista"/>
        <w:ind w:left="1004"/>
        <w:jc w:val="both"/>
        <w:rPr>
          <w:rFonts w:ascii="Times New Roman" w:hAnsi="Times New Roman" w:cs="Times New Roman"/>
          <w:sz w:val="24"/>
          <w:szCs w:val="24"/>
          <w:lang w:val="en-GB"/>
        </w:rPr>
      </w:pPr>
    </w:p>
    <w:p w14:paraId="7F9DEC1C" w14:textId="652B4FCC" w:rsidR="00704C8A" w:rsidRPr="00704C8A" w:rsidRDefault="009B58FB" w:rsidP="009B58FB">
      <w:pPr>
        <w:pStyle w:val="Prrafodelista"/>
        <w:numPr>
          <w:ilvl w:val="0"/>
          <w:numId w:val="4"/>
        </w:numPr>
        <w:jc w:val="both"/>
        <w:rPr>
          <w:rFonts w:ascii="Times New Roman" w:hAnsi="Times New Roman" w:cs="Times New Roman"/>
          <w:sz w:val="24"/>
          <w:szCs w:val="24"/>
          <w:lang w:val="en-GB"/>
        </w:rPr>
      </w:pPr>
      <w:r w:rsidRPr="009B58FB">
        <w:rPr>
          <w:rFonts w:ascii="Times New Roman" w:hAnsi="Times New Roman" w:cs="Times New Roman"/>
          <w:sz w:val="24"/>
          <w:szCs w:val="24"/>
          <w:lang w:val="en-GB"/>
        </w:rPr>
        <w:t>Practical overview: This study shows the general process of ETo estimation, so it is recommended to implement future research in other regions of Peru, considering expanding the number of meteorological stations with different locations.</w:t>
      </w:r>
    </w:p>
    <w:p w14:paraId="5E8C4188" w14:textId="77777777" w:rsidR="00704C8A" w:rsidRPr="00875876" w:rsidRDefault="00704C8A" w:rsidP="00704C8A">
      <w:pPr>
        <w:pStyle w:val="Prrafodelista"/>
        <w:ind w:left="1004"/>
        <w:jc w:val="both"/>
        <w:rPr>
          <w:lang w:val="en-GB"/>
        </w:rPr>
      </w:pPr>
    </w:p>
    <w:sectPr w:rsidR="00704C8A" w:rsidRPr="008758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882"/>
    <w:multiLevelType w:val="hybridMultilevel"/>
    <w:tmpl w:val="DFF8BE2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 w15:restartNumberingAfterBreak="0">
    <w:nsid w:val="19825657"/>
    <w:multiLevelType w:val="hybridMultilevel"/>
    <w:tmpl w:val="802CBB6A"/>
    <w:lvl w:ilvl="0" w:tplc="7A52FFD6">
      <w:numFmt w:val="bullet"/>
      <w:lvlText w:val=""/>
      <w:lvlJc w:val="left"/>
      <w:pPr>
        <w:ind w:left="644" w:hanging="360"/>
      </w:pPr>
      <w:rPr>
        <w:rFonts w:ascii="Times New Roman" w:eastAsiaTheme="minorHAnsi" w:hAnsi="Times New Roman" w:cs="Times New Roman"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 w15:restartNumberingAfterBreak="0">
    <w:nsid w:val="4B2F209F"/>
    <w:multiLevelType w:val="hybridMultilevel"/>
    <w:tmpl w:val="4670C7B2"/>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4C3607D2"/>
    <w:multiLevelType w:val="multilevel"/>
    <w:tmpl w:val="4AD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70A80"/>
    <w:multiLevelType w:val="multilevel"/>
    <w:tmpl w:val="07E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13078">
    <w:abstractNumId w:val="4"/>
  </w:num>
  <w:num w:numId="2" w16cid:durableId="1874265898">
    <w:abstractNumId w:val="0"/>
  </w:num>
  <w:num w:numId="3" w16cid:durableId="811407252">
    <w:abstractNumId w:val="1"/>
  </w:num>
  <w:num w:numId="4" w16cid:durableId="702944282">
    <w:abstractNumId w:val="2"/>
  </w:num>
  <w:num w:numId="5" w16cid:durableId="400564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E3"/>
    <w:rsid w:val="000375EA"/>
    <w:rsid w:val="000C024B"/>
    <w:rsid w:val="001043AD"/>
    <w:rsid w:val="00225BF0"/>
    <w:rsid w:val="003D1731"/>
    <w:rsid w:val="00614EA8"/>
    <w:rsid w:val="00704C8A"/>
    <w:rsid w:val="007C616C"/>
    <w:rsid w:val="00875876"/>
    <w:rsid w:val="009B58FB"/>
    <w:rsid w:val="00A2306E"/>
    <w:rsid w:val="00A2373C"/>
    <w:rsid w:val="00AE44E3"/>
    <w:rsid w:val="00E05579"/>
    <w:rsid w:val="00EA2FE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43904"/>
  <w15:chartTrackingRefBased/>
  <w15:docId w15:val="{FC12464A-2440-4FBB-8992-728CDC7B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E05579"/>
    <w:pPr>
      <w:ind w:left="426" w:hanging="142"/>
      <w:jc w:val="both"/>
    </w:pPr>
    <w:rPr>
      <w:rFonts w:ascii="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rsid w:val="00E05579"/>
    <w:rPr>
      <w:rFonts w:ascii="Times New Roman" w:hAnsi="Times New Roman" w:cs="Times New Roman"/>
      <w:sz w:val="24"/>
      <w:szCs w:val="24"/>
    </w:rPr>
  </w:style>
  <w:style w:type="paragraph" w:styleId="Prrafodelista">
    <w:name w:val="List Paragraph"/>
    <w:basedOn w:val="Normal"/>
    <w:uiPriority w:val="34"/>
    <w:qFormat/>
    <w:rsid w:val="00875876"/>
    <w:pPr>
      <w:ind w:left="720"/>
      <w:contextualSpacing/>
    </w:pPr>
  </w:style>
  <w:style w:type="paragraph" w:styleId="NormalWeb">
    <w:name w:val="Normal (Web)"/>
    <w:basedOn w:val="Normal"/>
    <w:uiPriority w:val="99"/>
    <w:semiHidden/>
    <w:unhideWhenUsed/>
    <w:rsid w:val="00704C8A"/>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704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5706">
      <w:bodyDiv w:val="1"/>
      <w:marLeft w:val="0"/>
      <w:marRight w:val="0"/>
      <w:marTop w:val="0"/>
      <w:marBottom w:val="0"/>
      <w:divBdr>
        <w:top w:val="none" w:sz="0" w:space="0" w:color="auto"/>
        <w:left w:val="none" w:sz="0" w:space="0" w:color="auto"/>
        <w:bottom w:val="none" w:sz="0" w:space="0" w:color="auto"/>
        <w:right w:val="none" w:sz="0" w:space="0" w:color="auto"/>
      </w:divBdr>
      <w:divsChild>
        <w:div w:id="52779997">
          <w:marLeft w:val="0"/>
          <w:marRight w:val="0"/>
          <w:marTop w:val="0"/>
          <w:marBottom w:val="0"/>
          <w:divBdr>
            <w:top w:val="none" w:sz="0" w:space="0" w:color="auto"/>
            <w:left w:val="none" w:sz="0" w:space="0" w:color="auto"/>
            <w:bottom w:val="none" w:sz="0" w:space="0" w:color="auto"/>
            <w:right w:val="none" w:sz="0" w:space="0" w:color="auto"/>
          </w:divBdr>
          <w:divsChild>
            <w:div w:id="1872496257">
              <w:marLeft w:val="0"/>
              <w:marRight w:val="0"/>
              <w:marTop w:val="0"/>
              <w:marBottom w:val="0"/>
              <w:divBdr>
                <w:top w:val="none" w:sz="0" w:space="0" w:color="auto"/>
                <w:left w:val="none" w:sz="0" w:space="0" w:color="auto"/>
                <w:bottom w:val="none" w:sz="0" w:space="0" w:color="auto"/>
                <w:right w:val="none" w:sz="0" w:space="0" w:color="auto"/>
              </w:divBdr>
            </w:div>
          </w:divsChild>
        </w:div>
        <w:div w:id="1630211124">
          <w:marLeft w:val="0"/>
          <w:marRight w:val="0"/>
          <w:marTop w:val="0"/>
          <w:marBottom w:val="0"/>
          <w:divBdr>
            <w:top w:val="none" w:sz="0" w:space="0" w:color="auto"/>
            <w:left w:val="none" w:sz="0" w:space="0" w:color="auto"/>
            <w:bottom w:val="none" w:sz="0" w:space="0" w:color="auto"/>
            <w:right w:val="none" w:sz="0" w:space="0" w:color="auto"/>
          </w:divBdr>
          <w:divsChild>
            <w:div w:id="1208643154">
              <w:marLeft w:val="0"/>
              <w:marRight w:val="0"/>
              <w:marTop w:val="0"/>
              <w:marBottom w:val="0"/>
              <w:divBdr>
                <w:top w:val="none" w:sz="0" w:space="0" w:color="auto"/>
                <w:left w:val="none" w:sz="0" w:space="0" w:color="auto"/>
                <w:bottom w:val="none" w:sz="0" w:space="0" w:color="auto"/>
                <w:right w:val="none" w:sz="0" w:space="0" w:color="auto"/>
              </w:divBdr>
            </w:div>
          </w:divsChild>
        </w:div>
        <w:div w:id="772097103">
          <w:marLeft w:val="0"/>
          <w:marRight w:val="0"/>
          <w:marTop w:val="0"/>
          <w:marBottom w:val="0"/>
          <w:divBdr>
            <w:top w:val="none" w:sz="0" w:space="0" w:color="auto"/>
            <w:left w:val="none" w:sz="0" w:space="0" w:color="auto"/>
            <w:bottom w:val="none" w:sz="0" w:space="0" w:color="auto"/>
            <w:right w:val="none" w:sz="0" w:space="0" w:color="auto"/>
          </w:divBdr>
          <w:divsChild>
            <w:div w:id="869955387">
              <w:marLeft w:val="0"/>
              <w:marRight w:val="0"/>
              <w:marTop w:val="0"/>
              <w:marBottom w:val="0"/>
              <w:divBdr>
                <w:top w:val="none" w:sz="0" w:space="0" w:color="auto"/>
                <w:left w:val="none" w:sz="0" w:space="0" w:color="auto"/>
                <w:bottom w:val="none" w:sz="0" w:space="0" w:color="auto"/>
                <w:right w:val="none" w:sz="0" w:space="0" w:color="auto"/>
              </w:divBdr>
            </w:div>
          </w:divsChild>
        </w:div>
        <w:div w:id="1988627934">
          <w:marLeft w:val="0"/>
          <w:marRight w:val="0"/>
          <w:marTop w:val="0"/>
          <w:marBottom w:val="0"/>
          <w:divBdr>
            <w:top w:val="none" w:sz="0" w:space="0" w:color="auto"/>
            <w:left w:val="none" w:sz="0" w:space="0" w:color="auto"/>
            <w:bottom w:val="none" w:sz="0" w:space="0" w:color="auto"/>
            <w:right w:val="none" w:sz="0" w:space="0" w:color="auto"/>
          </w:divBdr>
          <w:divsChild>
            <w:div w:id="769817832">
              <w:marLeft w:val="0"/>
              <w:marRight w:val="0"/>
              <w:marTop w:val="0"/>
              <w:marBottom w:val="0"/>
              <w:divBdr>
                <w:top w:val="none" w:sz="0" w:space="0" w:color="auto"/>
                <w:left w:val="none" w:sz="0" w:space="0" w:color="auto"/>
                <w:bottom w:val="none" w:sz="0" w:space="0" w:color="auto"/>
                <w:right w:val="none" w:sz="0" w:space="0" w:color="auto"/>
              </w:divBdr>
            </w:div>
          </w:divsChild>
        </w:div>
        <w:div w:id="713818596">
          <w:marLeft w:val="0"/>
          <w:marRight w:val="0"/>
          <w:marTop w:val="0"/>
          <w:marBottom w:val="0"/>
          <w:divBdr>
            <w:top w:val="none" w:sz="0" w:space="0" w:color="auto"/>
            <w:left w:val="none" w:sz="0" w:space="0" w:color="auto"/>
            <w:bottom w:val="none" w:sz="0" w:space="0" w:color="auto"/>
            <w:right w:val="none" w:sz="0" w:space="0" w:color="auto"/>
          </w:divBdr>
          <w:divsChild>
            <w:div w:id="251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1292">
      <w:bodyDiv w:val="1"/>
      <w:marLeft w:val="0"/>
      <w:marRight w:val="0"/>
      <w:marTop w:val="0"/>
      <w:marBottom w:val="0"/>
      <w:divBdr>
        <w:top w:val="none" w:sz="0" w:space="0" w:color="auto"/>
        <w:left w:val="none" w:sz="0" w:space="0" w:color="auto"/>
        <w:bottom w:val="none" w:sz="0" w:space="0" w:color="auto"/>
        <w:right w:val="none" w:sz="0" w:space="0" w:color="auto"/>
      </w:divBdr>
    </w:div>
    <w:div w:id="1726835414">
      <w:bodyDiv w:val="1"/>
      <w:marLeft w:val="0"/>
      <w:marRight w:val="0"/>
      <w:marTop w:val="0"/>
      <w:marBottom w:val="0"/>
      <w:divBdr>
        <w:top w:val="none" w:sz="0" w:space="0" w:color="auto"/>
        <w:left w:val="none" w:sz="0" w:space="0" w:color="auto"/>
        <w:bottom w:val="none" w:sz="0" w:space="0" w:color="auto"/>
        <w:right w:val="none" w:sz="0" w:space="0" w:color="auto"/>
      </w:divBdr>
    </w:div>
    <w:div w:id="1880698893">
      <w:bodyDiv w:val="1"/>
      <w:marLeft w:val="0"/>
      <w:marRight w:val="0"/>
      <w:marTop w:val="0"/>
      <w:marBottom w:val="0"/>
      <w:divBdr>
        <w:top w:val="none" w:sz="0" w:space="0" w:color="auto"/>
        <w:left w:val="none" w:sz="0" w:space="0" w:color="auto"/>
        <w:bottom w:val="none" w:sz="0" w:space="0" w:color="auto"/>
        <w:right w:val="none" w:sz="0" w:space="0" w:color="auto"/>
      </w:divBdr>
    </w:div>
    <w:div w:id="1941906881">
      <w:bodyDiv w:val="1"/>
      <w:marLeft w:val="0"/>
      <w:marRight w:val="0"/>
      <w:marTop w:val="0"/>
      <w:marBottom w:val="0"/>
      <w:divBdr>
        <w:top w:val="none" w:sz="0" w:space="0" w:color="auto"/>
        <w:left w:val="none" w:sz="0" w:space="0" w:color="auto"/>
        <w:bottom w:val="none" w:sz="0" w:space="0" w:color="auto"/>
        <w:right w:val="none" w:sz="0" w:space="0" w:color="auto"/>
      </w:divBdr>
      <w:divsChild>
        <w:div w:id="872890753">
          <w:marLeft w:val="0"/>
          <w:marRight w:val="0"/>
          <w:marTop w:val="0"/>
          <w:marBottom w:val="0"/>
          <w:divBdr>
            <w:top w:val="none" w:sz="0" w:space="0" w:color="auto"/>
            <w:left w:val="none" w:sz="0" w:space="0" w:color="auto"/>
            <w:bottom w:val="none" w:sz="0" w:space="0" w:color="auto"/>
            <w:right w:val="none" w:sz="0" w:space="0" w:color="auto"/>
          </w:divBdr>
          <w:divsChild>
            <w:div w:id="1392390122">
              <w:marLeft w:val="0"/>
              <w:marRight w:val="0"/>
              <w:marTop w:val="0"/>
              <w:marBottom w:val="0"/>
              <w:divBdr>
                <w:top w:val="none" w:sz="0" w:space="0" w:color="auto"/>
                <w:left w:val="none" w:sz="0" w:space="0" w:color="auto"/>
                <w:bottom w:val="none" w:sz="0" w:space="0" w:color="auto"/>
                <w:right w:val="none" w:sz="0" w:space="0" w:color="auto"/>
              </w:divBdr>
            </w:div>
          </w:divsChild>
        </w:div>
        <w:div w:id="1858762818">
          <w:marLeft w:val="0"/>
          <w:marRight w:val="0"/>
          <w:marTop w:val="0"/>
          <w:marBottom w:val="0"/>
          <w:divBdr>
            <w:top w:val="none" w:sz="0" w:space="0" w:color="auto"/>
            <w:left w:val="none" w:sz="0" w:space="0" w:color="auto"/>
            <w:bottom w:val="none" w:sz="0" w:space="0" w:color="auto"/>
            <w:right w:val="none" w:sz="0" w:space="0" w:color="auto"/>
          </w:divBdr>
          <w:divsChild>
            <w:div w:id="2057269192">
              <w:marLeft w:val="0"/>
              <w:marRight w:val="0"/>
              <w:marTop w:val="0"/>
              <w:marBottom w:val="0"/>
              <w:divBdr>
                <w:top w:val="none" w:sz="0" w:space="0" w:color="auto"/>
                <w:left w:val="none" w:sz="0" w:space="0" w:color="auto"/>
                <w:bottom w:val="none" w:sz="0" w:space="0" w:color="auto"/>
                <w:right w:val="none" w:sz="0" w:space="0" w:color="auto"/>
              </w:divBdr>
            </w:div>
          </w:divsChild>
        </w:div>
        <w:div w:id="69158638">
          <w:marLeft w:val="0"/>
          <w:marRight w:val="0"/>
          <w:marTop w:val="0"/>
          <w:marBottom w:val="0"/>
          <w:divBdr>
            <w:top w:val="none" w:sz="0" w:space="0" w:color="auto"/>
            <w:left w:val="none" w:sz="0" w:space="0" w:color="auto"/>
            <w:bottom w:val="none" w:sz="0" w:space="0" w:color="auto"/>
            <w:right w:val="none" w:sz="0" w:space="0" w:color="auto"/>
          </w:divBdr>
          <w:divsChild>
            <w:div w:id="712651416">
              <w:marLeft w:val="0"/>
              <w:marRight w:val="0"/>
              <w:marTop w:val="0"/>
              <w:marBottom w:val="0"/>
              <w:divBdr>
                <w:top w:val="none" w:sz="0" w:space="0" w:color="auto"/>
                <w:left w:val="none" w:sz="0" w:space="0" w:color="auto"/>
                <w:bottom w:val="none" w:sz="0" w:space="0" w:color="auto"/>
                <w:right w:val="none" w:sz="0" w:space="0" w:color="auto"/>
              </w:divBdr>
            </w:div>
          </w:divsChild>
        </w:div>
        <w:div w:id="339165838">
          <w:marLeft w:val="0"/>
          <w:marRight w:val="0"/>
          <w:marTop w:val="0"/>
          <w:marBottom w:val="0"/>
          <w:divBdr>
            <w:top w:val="none" w:sz="0" w:space="0" w:color="auto"/>
            <w:left w:val="none" w:sz="0" w:space="0" w:color="auto"/>
            <w:bottom w:val="none" w:sz="0" w:space="0" w:color="auto"/>
            <w:right w:val="none" w:sz="0" w:space="0" w:color="auto"/>
          </w:divBdr>
          <w:divsChild>
            <w:div w:id="752582252">
              <w:marLeft w:val="0"/>
              <w:marRight w:val="0"/>
              <w:marTop w:val="0"/>
              <w:marBottom w:val="0"/>
              <w:divBdr>
                <w:top w:val="none" w:sz="0" w:space="0" w:color="auto"/>
                <w:left w:val="none" w:sz="0" w:space="0" w:color="auto"/>
                <w:bottom w:val="none" w:sz="0" w:space="0" w:color="auto"/>
                <w:right w:val="none" w:sz="0" w:space="0" w:color="auto"/>
              </w:divBdr>
            </w:div>
          </w:divsChild>
        </w:div>
        <w:div w:id="1219514877">
          <w:marLeft w:val="0"/>
          <w:marRight w:val="0"/>
          <w:marTop w:val="0"/>
          <w:marBottom w:val="0"/>
          <w:divBdr>
            <w:top w:val="none" w:sz="0" w:space="0" w:color="auto"/>
            <w:left w:val="none" w:sz="0" w:space="0" w:color="auto"/>
            <w:bottom w:val="none" w:sz="0" w:space="0" w:color="auto"/>
            <w:right w:val="none" w:sz="0" w:space="0" w:color="auto"/>
          </w:divBdr>
          <w:divsChild>
            <w:div w:id="13603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182</Words>
  <Characters>1005</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Eduardo Suarez Rivadeneira</dc:creator>
  <cp:keywords/>
  <dc:description/>
  <cp:lastModifiedBy>Franco Suarez Flores</cp:lastModifiedBy>
  <cp:revision>4</cp:revision>
  <dcterms:created xsi:type="dcterms:W3CDTF">2024-11-17T16:06:00Z</dcterms:created>
  <dcterms:modified xsi:type="dcterms:W3CDTF">2025-04-23T00:17:00Z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65c486b7d5c458d60ca992eeea1714ca9766deb64b41e8af537f6c03846e96a9</vt:lpwstr>
  </property>
</Properties>
</file>