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048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Highlights</w:t>
      </w:r>
      <w:bookmarkStart w:id="0" w:name="_GoBack"/>
      <w:bookmarkEnd w:id="0"/>
    </w:p>
    <w:p w14:paraId="10FCB50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FLNC disorder caused muscle atrophy in T2DM;</w:t>
      </w:r>
    </w:p>
    <w:p w14:paraId="258267E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Metformin failed to improve FLNC degradation because of indolent lysosome;</w:t>
      </w:r>
    </w:p>
    <w:p w14:paraId="5777E3C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Exercise promoted chaperone-assisted selective autophagy (CASA) in T2DM;</w:t>
      </w:r>
    </w:p>
    <w:p w14:paraId="341975E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Muscle atrophy was improved by CASA dominated FLNC degradation.</w:t>
      </w:r>
    </w:p>
    <w:p w14:paraId="4F1EF9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804DA"/>
    <w:rsid w:val="4088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2025-01-25T05:24:00Z</dcterms:created>
  <dc:creator>安琪</dc:creator>
  <cp:lastModifiedBy>安琪</cp:lastModifiedBy>
  <dcterms:modified xsi:type="dcterms:W3CDTF">2025-01-25T05:24:44Z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C2A35B42C62C4865932B8EAFD824CF4D_11</vt:lpwstr>
  </property>
  <property fmtid="{D5CDD505-2E9C-101B-9397-08002B2CF9AE}" pid="4" name="KSOTemplateDocerSaveRecord">
    <vt:lpwstr>eyJoZGlkIjoiYzIzNjhjZjkxMjg2OGJjOTQ0NThhNzBhOGI4YTVmYWYiLCJ1c2VySWQiOiI5MDc0NzA5ODUifQ==</vt:lpwstr>
  </property>
</Properties>
</file>